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«МОСКОВСКИЙ ПОЛИТЕХНИЧЕСКИЙ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Кафедра «Информатика и информационные технологии»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Направление подготовки: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single"/>
          <w:rtl w:val="0"/>
        </w:rPr>
        <w:t xml:space="preserve">09.03.04 Программная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по проектной (учебной)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Журакулов Саидкамол Улмасжон угли, Аширматов Абдукодир Хотамович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Группа: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251-335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Место прохождения: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Московский Политех, кафедра «Информатика и ИТ»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Отчёт принят с оценкой: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________________   Дата: 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Руководитель практики: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Юрченко Александр Владимирович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 .......................................................................................................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1. Общая информация о проектах 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1.1. Проект 1 — «Изучение русского языка как иностранного» 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1.2. Проект 2 — «Buddy» .......................................................................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2. Общая характеристика организации-заказчика ....................................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3. Описание задания по проектной практике .............................................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4. Описание достигнутых результатов .......................................................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4.1. Базовая часть ....................................................................................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4.2. Вариативная часть .............................................................................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4.3. Взаимодействие с организацией-партнёром 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ЗАКЛЮЧЕНИЕ ................................................................................................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СПИСОК ИСПОЛЬЗОВАННОЙ ЛИТЕРАТУРЫ ..........................................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ПРИЛОЖЕНИЯ ................................................................................................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Настоящий отчёт составлен по итогам прохождения проектной (учебной) практики студентом 1 курса факультета информационных технологий Московского Политехнического Университета — Журакуловым Саидкамолом Улмасжон угли, группа 251-335.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Практика проходила в период с 16 февраля 2026 г. по 23 мая 2026 г. Работа велась в команде из двух студентов: Журакулов Саидкамол Улмасжон угли (backend-разработчик и DevOps-инженер) и Аширматов Абдукодир Хотамович (frontend-разработчик).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Команда работала над двумя взаимосвязанными проектами: образовательной платформой «Изучение русского языка как иностранного» под руководством Юрченко А.В. и программой поддержки иностранных студентов «Buddy» под руководством Косарина С.П.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Трудоёмкость практики составила 72 академических часа. В ходе практики получены навыки проектирования серверной архитектуры, разработки REST API, frontend-разработки на React, низкоуровневого программирования на C, а также работы с системами контроля версий и DevOps-инструментами.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 ОБЩАЯ ИНФОРМАЦИЯ О ПРОЕКТАХ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ходе практики команда работала над двумя проектами, охватывающими полный стек разработки образовательной веб-платформы: backend-часть и DevOps выполнял Журакулов С.У., frontend-часть — Аширматов А.Х.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1.1. Проект 1 — «Изучение русского языка как иностранного»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Куратор: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Юрченко Александр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Исполнитель: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Журакулов Саидкамол Улмасжон угли (Backend Developer, DevOps Engineer)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Цель проекта: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разработка образовательной веб-платформы, помогающей иностранным студентам эффективно изучать русский язык в интерактивном формате.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Платформа предоставляет структурированные учебные материалы, упражнения на грамматику и лексику, систему отслеживания прогресса и персонализированные учебные треки для каждого студента.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Задачи, выполненные Журакуловым С.У.: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проектирование архитектуры серверной части на основе фреймворка FastAPI (Python);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разработка REST API: эндпоинты для пользователей, курсов, уроков, прогресса;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проектирование схемы базы данных PostgreSQL и настройка SQLAlchemy ORM;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реализация системы аутентификации и авторизации на основе JWT-токенов;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контейнеризация всего приложения с использованием Docker и Docker Compose;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настройка Linux VPS: установка Nginx как reverse proxy, деплой приложения;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настройка CI/CD pipeline для автоматического деплоя при push в репозиторий.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Backend Developer &amp; DevOps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Фреймворк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PostgreSQL + SQLAlchemy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Контейнеры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Docker, 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Веб-сервер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Nginx (reverse proxy)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JWT (JSON Web Tokens)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Linux VPS (Ubuntu 22.04)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1.2. Проект 2 — «Buddy — программа поддержки иностранных студентов»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Куратор: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Косарин Сергей Петрович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Исполнитель: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Аширматов Абдукодир Хотамович (Frontend 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Цель проекта: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создание цифровой платформы программы «Buddy», автоматизирующей подбор пар «иностранный студент — русскоязычный наставник» и обеспечивающей инструменты для их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Платформа помогает иностранным студентам адаптироваться в новой языковой среде через взаимодействие с наставниками: система подбора пар, встроенный чат, планировщик встреч и панель управления прогрессом.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Задачи, выполненные Аширматовым А.Х.: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проектирование пользовательского интерфейса в Figma (UI/UX дизайн);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разработка компонентов пользовательского интерфейса на React + TypeScript;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реализация маршрутизации между страницами с использованием React 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адаптивная вёрстка интерфейса для мобильных и десктопных устройств;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интеграция frontend-части с backend REST API через Fetch 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реализация форм регистрации, входа и профилей студентов и наставников;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тестирование и отладка пользовательского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Библиотека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React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Маршрутизация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React Router 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Стили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CSS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HTTP-клиент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Fetch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Дизайн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 ОБЩАЯ ХАРАКТЕРИСТИКА ОРГАНИЗАЦИИ-ЗАКАЗЧИКА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2.1. Наименование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Заказчик проектов — Московский Политехнический Университет (Московский Политех), факультет информационных технологий, кафедра «Информатика и информационные технологии».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Адрес: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г. Москва, ул. Прянишникова, д. 2А.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2.2. Организационная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Московский Политехнический Университет — федеральное государственное автономное образовательное учреждение высшего образования. Факультет информационных технологий объединяет несколько кафедр, в том числе кафедру «Информатика и информационные технологии», в рамках которой проводится данная практика.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Тип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Федеральный университет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Факультет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Информационных технологий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Кафедра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«Информатика и информационные технологии»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Руководитель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Юрченко Александр Владимирович (Проект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Куратор (Buddy)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Косарин Сергей Петрович (Проект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Ответственный по практике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Дагаев Александр Евгеньевич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2.3. Описание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Основная деятельность организации — высшее профессиональное образование в области информационных технологий, программной инженерии и информационной безопасности. Кафедра «Информатика и ИТ» координирует проектную деятельность студентов первого курса.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рамках практики студенты работают над реальными учебными проектами, взаимодействуют с организациями-партнёрами и осваивают современные технологии разработки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 ОПИСАНИЕ ЗАДАНИЯ ПО ПРОЕКТНОЙ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3.1. Базовая часть (обязательная)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126"/>
        <w:gridCol w:w="2500"/>
        <w:gridCol w:w="1000"/>
        <w:tblGridChange w:id="0">
          <w:tblGrid>
            <w:gridCol w:w="400"/>
            <w:gridCol w:w="5126"/>
            <w:gridCol w:w="2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Настройка Git и репозитория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Репозиторий на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Документация в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README, отчёты, руководства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Статический веб-сайт (5 страниц)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practicemospol.netlify.app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Взаимодействие с организацией-партнёром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STARTUP HUB + отчёт + сертификат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Отчёт по практике (DOCX + 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Настоящий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3.2. Вариативная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Выбранное задание: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Пункт 2 — «Практическая реализация технологии с нуля».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Технология: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C: Build Your Own Text Editor (проект Kilo).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Источник: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https://viewsourcecode.org/snaptoken/kilo/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Задание включало изучение технологии, воспроизведение практической части (~1000 строк кода на C), написание технического руководства с примерами кода, реализацию собственных модификаций.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 ОПИСАНИЕ ДОСТИГНУТЫХ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4.1. Базовая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Git и репозиторий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Создан форк официального репозитория-шаблона практики. Репозиторий доступен по адресу: https://github.com/saidkamoldev/practice-2025-1. В ходе работы освоены команды Git: clone, add, commit, push. Все изменения фиксировались с осмысленными сообщениями на английском языке в стиле Conventional Commits.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Документация в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Подготовлены следующие документы: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README.md — описание команды, проектов, вариативной части, периода практики;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docs/startup_hub_report.md — отчёт о взаимодействии с организацией-партнёром;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docs/kilo/c_text_editor_guide.md — техническое руководство по C Text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Статический веб-сайт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Разработан и опубликован статический веб-сайт на Netlify: https://practicemospol.netlify.app/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Сайт включает пять обязательных страниц: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Главная — аннотация обоих проектов, команда, статистика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about.html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 проектах — архитектура Проекта 1 и описание Проекта 2 (Buddy)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members.html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Участники — вклад Журакулова С.У. и Аширматова А.Х.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journal.html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Журнал — 6 записей о прогрессе + фотографии STARTUP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resources.html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Ресурсы — ссылки на материалы обоих проектов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На сайте размещены: фотографии с мероприятия STARTUP HUB, скриншоты разработанного программного обеспечения (C Text Editor, платформа Buddy), диаграмма архитектуры backend, а также сертификаты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4.2. Вариативная часть — C Text Editor (Kilo)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Реализован полнофункциональный текстовый редактор для терминала на языке C на основе проекта Kilo (~1060 строк кода). Редактор работает в raw-режиме терминала без графического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Реализованный функционал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6"/>
        <w:gridCol w:w="2000"/>
        <w:gridCol w:w="1500"/>
        <w:tblGridChange w:id="0">
          <w:tblGrid>
            <w:gridCol w:w="5526"/>
            <w:gridCol w:w="20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Открытие и сохранение файлов (Ctrl+S)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Перемещение курсора, Home, End, Page Up/Down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Ввод и удаление текста, вставка 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Поиск по тексту (Ctrl+F) с навигацией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Подсветка синтаксиса C/C++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Нумерация строк (левое поле)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Модификация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Расширенный статус-бар (Ln/Col, saved/modified)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✓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Модификация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4.3. Взаимодействие с организацией-партнёром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Организация-партнёр: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ООО «Центр развития бизнеса «Деловая сфера»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Мероприятие: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Образовательная программа STARTUP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Дата: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15 мая 2026 г., Московский Политех, каб. ПР-1211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Участники: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Журакулов Саидкамол Улмасжон угли, Аширматов Абдукодир Хотамович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Пройдены 6 тренингов: генерация идей, формирование команды стартапа, разработка MVP, организационная структура, бизнес-модель, питч перед инвесторами. Пройден «Конвейер бизнес-идей» по 6 станциям. Получены сертификаты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ходе проектной практики командой в составе Журакулова Саидкамола и Аширматова Абдукодира достигнуты все поставленные цели и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Основные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Проект 1: спроектирована и реализована полная backend-архитектура образовательной платформы «Изучение русского языка как иностранного» (FastAPI, PostgreSQL, Docker, Nginx, JWT);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Проект 2: разработан frontend платформы «Buddy» — интерфейс подбора пар студент–наставник (React, TypeScript, Figma);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создан и опубликован репозиторий на GitHub с полной структурой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разработан и опубликован веб-сайт: https://practicemospol.netlify.app/;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реализован текстовый редактор на языке C (1060 строк, подсветка синтаксиса, поиск, нумерация строк);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пройдена программа STARTUP HUB, получены сертификаты обоими участниками.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Практика показала важность чёткого разделения ролей в команде и эффективного взаимодействия между backend и frontend разработчиками. Опыт участия в STARTUP HUB расширил понимание продуктового мышления и предпринимательских аспектов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СПИСОК ИСПОЛЬЗОВАННОЙ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1. Snaptoken. Build Your Own Text Editor [Электронный ресурс]. — URL: https://viewsourcecode.org/snaptoken/kilo/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2. FastAPI Documentation [Электронный ресурс]. — URL: https://fastapi.tiangolo.com/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3. PostgreSQL Documentation [Электронный ресурс]. — URL: https://www.postgresql.org/docs/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4. Docker Documentation [Электронный ресурс]. — URL: https://docs.docker.com/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5. React Documentation [Электронный ресурс]. — URL: https://react.dev/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6. TypeScript Documentation [Электронный ресурс]. — URL: https://www.typescriptlang.org/docs/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7. Git Documentation [Электронный ресурс]. — URL: https://git-scm.com/book/ru/v2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8. MDN Web Docs [Электронный ресурс]. — URL: https://developer.mozilla.org/ru/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9. codecrafters-io. Build Your Own X [Электронный ресурс]. — URL: https://github.com/codecrafters-io/build-your-own-x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10. Nginx Documentation [Электронный ресурс]. — URL: https://nginx.org/ru/docs/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240" w:before="3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Приложение А. Сведения об участниках практики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26"/>
        <w:gridCol w:w="3000"/>
        <w:tblGridChange w:id="0">
          <w:tblGrid>
            <w:gridCol w:w="3200"/>
            <w:gridCol w:w="28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Журакулов Саидкамол Улмасжон угли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Backend Dev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Изучение русского языка как иностранного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Аширматов Абдукодир Хотамович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Buddy — программа поддержки студентов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Приложение Б. Ссылки на материалы практики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Ссылка / путь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Репозиторий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https://github.com/saidkamoldev/practice-2025-1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Веб-сайт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https://practicemospol.netlify.app/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Источник вариативной части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https://viewsourcecode.org/snaptoken/kilo/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Отчёт STARTUP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docs/startup_hub_report.md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Руководство по Kilo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docs/kilo/c_text_editor_guide.md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Исходный код редактора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docs/kilo/kilo.c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40" w:before="28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Приложение В. Технологический стек обоих проектов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26"/>
        <w:gridCol w:w="2200"/>
        <w:gridCol w:w="2000"/>
        <w:tblGridChange w:id="0">
          <w:tblGrid>
            <w:gridCol w:w="1800"/>
            <w:gridCol w:w="3026"/>
            <w:gridCol w:w="22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Python,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Журакулов С.У.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PostgreSQL,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Журакулов С.У.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Docker, Nginx, Linux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Журакулов С.У.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React 18,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 2 (Buddy)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Аширматов А.Х.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Figma, CSS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Проект 2 (Buddy)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Аширматов А.Х.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HTML5,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Оба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Совместно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Вариативная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C99, POSIX, termios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Вариативная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Совместно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Git,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Оба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Совместно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701" w:top="1701" w:left="1701" w:right="9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