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76"/>
        <w:gridCol w:w="1470"/>
        <w:gridCol w:w="269"/>
        <w:gridCol w:w="299"/>
        <w:gridCol w:w="2036"/>
      </w:tblGrid>
      <w:tr w:rsidR="001A07C5" w:rsidTr="00E32C17">
        <w:trPr>
          <w:trHeight w:val="144"/>
        </w:trPr>
        <w:tc>
          <w:tcPr>
            <w:tcW w:w="3607" w:type="pct"/>
            <w:gridSpan w:val="2"/>
          </w:tcPr>
          <w:p w:rsidR="00E034F7" w:rsidRPr="00E97CB2" w:rsidRDefault="00E034F7" w:rsidP="004F3640">
            <w:pPr>
              <w:pStyle w:val="Heading1"/>
            </w:pPr>
            <w:r w:rsidRPr="000F2B27">
              <w:rPr>
                <w:rFonts w:ascii="Times New Roman" w:hAnsi="Times New Roman" w:cs="Times New Roman"/>
                <w:color w:val="FF0000"/>
              </w:rPr>
              <w:t>Reader Academic Research Publisher</w:t>
            </w:r>
          </w:p>
        </w:tc>
        <w:tc>
          <w:tcPr>
            <w:tcW w:w="144" w:type="pct"/>
            <w:vMerge w:val="restart"/>
            <w:shd w:val="clear" w:color="auto" w:fill="auto"/>
          </w:tcPr>
          <w:p w:rsidR="00E034F7" w:rsidRPr="0088361E" w:rsidRDefault="00E034F7" w:rsidP="004F3640">
            <w:pPr>
              <w:pStyle w:val="Heading1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249" w:type="pct"/>
            <w:gridSpan w:val="2"/>
            <w:shd w:val="clear" w:color="auto" w:fill="FF0000"/>
          </w:tcPr>
          <w:p w:rsidR="00E034F7" w:rsidRDefault="00E034F7" w:rsidP="004F3640">
            <w:pPr>
              <w:pStyle w:val="Heading1"/>
            </w:pPr>
            <w:r w:rsidRPr="0088361E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Call For Papers</w:t>
            </w:r>
          </w:p>
        </w:tc>
      </w:tr>
      <w:tr w:rsidR="001A07C5" w:rsidRPr="00F5689F" w:rsidTr="00E32C17">
        <w:trPr>
          <w:trHeight w:val="115"/>
        </w:trPr>
        <w:tc>
          <w:tcPr>
            <w:tcW w:w="3607" w:type="pct"/>
            <w:gridSpan w:val="2"/>
            <w:shd w:val="clear" w:color="auto" w:fill="auto"/>
          </w:tcPr>
          <w:p w:rsidR="00E034F7" w:rsidRPr="00F5689F" w:rsidRDefault="00E034F7" w:rsidP="004F364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4F3640">
            <w:pPr>
              <w:spacing w:line="240" w:lineRule="auto"/>
              <w:rPr>
                <w:noProof/>
              </w:rPr>
            </w:pPr>
          </w:p>
        </w:tc>
        <w:tc>
          <w:tcPr>
            <w:tcW w:w="1249" w:type="pct"/>
            <w:gridSpan w:val="2"/>
            <w:shd w:val="clear" w:color="auto" w:fill="auto"/>
          </w:tcPr>
          <w:p w:rsidR="00E034F7" w:rsidRPr="00F5689F" w:rsidRDefault="00E034F7" w:rsidP="004F3640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1A07C5" w:rsidRPr="00273963" w:rsidTr="00E32C17">
        <w:trPr>
          <w:trHeight w:val="998"/>
        </w:trPr>
        <w:tc>
          <w:tcPr>
            <w:tcW w:w="3607" w:type="pct"/>
            <w:gridSpan w:val="2"/>
            <w:vMerge w:val="restart"/>
          </w:tcPr>
          <w:p w:rsidR="00E034F7" w:rsidRPr="00E544E2" w:rsidRDefault="00E034F7" w:rsidP="0088361E">
            <w:pPr>
              <w:pStyle w:val="DateRange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Hlk133307891"/>
            <w:r w:rsidRPr="00E544E2">
              <w:rPr>
                <w:rFonts w:ascii="Times New Roman" w:hAnsi="Times New Roman" w:cs="Times New Roman"/>
                <w:sz w:val="24"/>
              </w:rPr>
              <w:t xml:space="preserve">Welcome to our academic research </w:t>
            </w:r>
            <w:proofErr w:type="gramStart"/>
            <w:r w:rsidRPr="00E544E2">
              <w:rPr>
                <w:rFonts w:ascii="Times New Roman" w:hAnsi="Times New Roman" w:cs="Times New Roman"/>
                <w:sz w:val="24"/>
              </w:rPr>
              <w:t>journal ,</w:t>
            </w:r>
            <w:proofErr w:type="gramEnd"/>
            <w:r w:rsidRPr="00E544E2">
              <w:rPr>
                <w:rFonts w:ascii="Times New Roman" w:hAnsi="Times New Roman" w:cs="Times New Roman"/>
                <w:sz w:val="24"/>
              </w:rPr>
              <w:t xml:space="preserve"> As a leading platform for scholarly publishing, we are dedicated to promoting the dissemination of high-quality research across various disciplines. Our website features a wide range of research articles, reviews, and perspectives that contribute to the advancement of knowledge. We uphold rigorous editorial standards, promote diversity and inclusivity, and foster a vibrant scholarly community. Join us in exploring the latest research and engaging in scholarly discussions. Thank you for your interest in our journal!</w:t>
            </w:r>
          </w:p>
          <w:p w:rsidR="00E034F7" w:rsidRPr="00E544E2" w:rsidRDefault="00E034F7" w:rsidP="0088361E">
            <w:pPr>
              <w:pStyle w:val="DateRange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E034F7" w:rsidRPr="00E544E2" w:rsidRDefault="00E034F7" w:rsidP="0088361E">
            <w:pPr>
              <w:pStyle w:val="DateRange"/>
              <w:spacing w:before="0"/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</w:pPr>
            <w:r w:rsidRPr="00E544E2"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  <w:t>ISSN (Online): 2349-784X</w:t>
            </w:r>
          </w:p>
          <w:p w:rsidR="00E034F7" w:rsidRPr="00E544E2" w:rsidRDefault="00E034F7" w:rsidP="0088361E">
            <w:pPr>
              <w:pStyle w:val="DateRange"/>
              <w:spacing w:before="0"/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</w:pPr>
            <w:r w:rsidRPr="00E544E2"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  <w:t xml:space="preserve">Papers </w:t>
            </w:r>
            <w:proofErr w:type="gramStart"/>
            <w:r w:rsidRPr="00E544E2"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  <w:t>Frequency :</w:t>
            </w:r>
            <w:proofErr w:type="gramEnd"/>
            <w:r w:rsidRPr="00E544E2"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  <w:t xml:space="preserve"> Monthly, 12 issues per year</w:t>
            </w:r>
          </w:p>
          <w:p w:rsidR="00E034F7" w:rsidRPr="00E544E2" w:rsidRDefault="00E034F7" w:rsidP="0088361E">
            <w:pPr>
              <w:pStyle w:val="DateRange"/>
              <w:spacing w:before="0"/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</w:pPr>
            <w:r w:rsidRPr="00E544E2"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  <w:t xml:space="preserve">Published </w:t>
            </w:r>
            <w:proofErr w:type="gramStart"/>
            <w:r w:rsidRPr="00E544E2"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  <w:t>by :</w:t>
            </w:r>
            <w:proofErr w:type="gramEnd"/>
            <w:r w:rsidRPr="00E544E2">
              <w:rPr>
                <w:rFonts w:ascii="Times New Roman" w:hAnsi="Times New Roman" w:cs="Times New Roman"/>
                <w:b/>
                <w:bCs/>
                <w:color w:val="FF0000"/>
                <w:sz w:val="24"/>
              </w:rPr>
              <w:t xml:space="preserve"> Reader Academic Research Publisher</w:t>
            </w:r>
          </w:p>
          <w:p w:rsidR="00E034F7" w:rsidRPr="00E544E2" w:rsidRDefault="00E034F7" w:rsidP="0088361E">
            <w:pPr>
              <w:pStyle w:val="DateRange"/>
              <w:jc w:val="both"/>
              <w:rPr>
                <w:rFonts w:ascii="Times New Roman" w:hAnsi="Times New Roman" w:cs="Times New Roman"/>
                <w:sz w:val="24"/>
              </w:rPr>
            </w:pPr>
            <w:r w:rsidRPr="00E544E2">
              <w:rPr>
                <w:rFonts w:ascii="Times New Roman" w:hAnsi="Times New Roman" w:cs="Times New Roman"/>
                <w:sz w:val="24"/>
              </w:rPr>
              <w:t>There are several compelling reasons to choose our academic research journal website for publishing and accessing scholarly research:</w:t>
            </w:r>
          </w:p>
          <w:p w:rsidR="00E034F7" w:rsidRPr="00E544E2" w:rsidRDefault="00E034F7" w:rsidP="0088361E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 w:val="24"/>
              </w:rPr>
            </w:pPr>
            <w:r w:rsidRPr="00E544E2">
              <w:rPr>
                <w:rFonts w:ascii="Times New Roman" w:hAnsi="Times New Roman" w:cs="Times New Roman"/>
                <w:sz w:val="24"/>
              </w:rPr>
              <w:t>Rigorous peer review to ensure the quality and integrity of published research</w:t>
            </w:r>
          </w:p>
          <w:p w:rsidR="00E034F7" w:rsidRPr="00E544E2" w:rsidRDefault="00E034F7" w:rsidP="0088361E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 w:val="24"/>
              </w:rPr>
            </w:pPr>
            <w:r w:rsidRPr="00E544E2">
              <w:rPr>
                <w:rFonts w:ascii="Times New Roman" w:hAnsi="Times New Roman" w:cs="Times New Roman"/>
                <w:sz w:val="24"/>
              </w:rPr>
              <w:t>Wide range of disciplines covered, catering to diverse research interests</w:t>
            </w:r>
          </w:p>
          <w:p w:rsidR="00E034F7" w:rsidRPr="00E544E2" w:rsidRDefault="00E034F7" w:rsidP="0088361E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 w:val="24"/>
              </w:rPr>
            </w:pPr>
            <w:r w:rsidRPr="00E544E2">
              <w:rPr>
                <w:rFonts w:ascii="Times New Roman" w:hAnsi="Times New Roman" w:cs="Times New Roman"/>
                <w:sz w:val="24"/>
              </w:rPr>
              <w:t>Open access publishing to promote the dissemination of knowledge</w:t>
            </w:r>
          </w:p>
          <w:p w:rsidR="00E034F7" w:rsidRPr="00E544E2" w:rsidRDefault="00E034F7" w:rsidP="0088361E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 w:val="24"/>
              </w:rPr>
            </w:pPr>
            <w:r w:rsidRPr="00E544E2">
              <w:rPr>
                <w:rFonts w:ascii="Times New Roman" w:hAnsi="Times New Roman" w:cs="Times New Roman"/>
                <w:sz w:val="24"/>
              </w:rPr>
              <w:t>Inclusivity and diversity to foster a collaborative and engaging scholarly community</w:t>
            </w:r>
          </w:p>
          <w:p w:rsidR="00E034F7" w:rsidRPr="00E544E2" w:rsidRDefault="00E034F7" w:rsidP="0088361E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 w:val="24"/>
              </w:rPr>
            </w:pPr>
            <w:r w:rsidRPr="00E544E2">
              <w:rPr>
                <w:rFonts w:ascii="Times New Roman" w:hAnsi="Times New Roman" w:cs="Times New Roman"/>
                <w:sz w:val="24"/>
              </w:rPr>
              <w:t>Established reputation in the academic community for publishing high-quality research</w:t>
            </w:r>
          </w:p>
          <w:p w:rsidR="00E034F7" w:rsidRPr="00E544E2" w:rsidRDefault="00E034F7" w:rsidP="0088361E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 w:val="24"/>
              </w:rPr>
            </w:pPr>
            <w:r w:rsidRPr="00E544E2">
              <w:rPr>
                <w:rFonts w:ascii="Times New Roman" w:hAnsi="Times New Roman" w:cs="Times New Roman"/>
                <w:sz w:val="24"/>
              </w:rPr>
              <w:t>User-friendly experience for researchers to submit and access published articles.</w:t>
            </w: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88361E">
            <w:pPr>
              <w:pStyle w:val="JobTitleandDegree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49" w:type="pct"/>
            <w:gridSpan w:val="2"/>
          </w:tcPr>
          <w:p w:rsidR="00E034F7" w:rsidRDefault="00E034F7" w:rsidP="0088361E">
            <w:pPr>
              <w:pStyle w:val="JobTitleandDegree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034F7" w:rsidRPr="00CA30F4" w:rsidRDefault="00E034F7" w:rsidP="0088361E">
            <w:pPr>
              <w:pStyle w:val="JobTitleandDegree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30F4">
              <w:rPr>
                <w:rFonts w:ascii="Times New Roman" w:hAnsi="Times New Roman" w:cs="Times New Roman"/>
                <w:bCs/>
                <w:sz w:val="24"/>
                <w:szCs w:val="24"/>
              </w:rPr>
              <w:t>Submission Last Date</w:t>
            </w:r>
          </w:p>
          <w:p w:rsidR="00E034F7" w:rsidRPr="00CA30F4" w:rsidRDefault="00E034F7" w:rsidP="0088361E">
            <w:pPr>
              <w:pStyle w:val="JobTitleandDegree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30F4">
              <w:rPr>
                <w:rFonts w:ascii="Times New Roman" w:hAnsi="Times New Roman" w:cs="Times New Roman"/>
                <w:bCs/>
                <w:sz w:val="24"/>
                <w:szCs w:val="24"/>
              </w:rPr>
              <w:t>25-Apr-23</w:t>
            </w:r>
          </w:p>
          <w:p w:rsidR="00E034F7" w:rsidRPr="00273963" w:rsidRDefault="00000000" w:rsidP="0088361E">
            <w:pPr>
              <w:jc w:val="center"/>
            </w:pPr>
            <w:hyperlink r:id="rId5" w:history="1">
              <w:r w:rsidR="00E034F7" w:rsidRPr="00CA30F4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Submit Manuscript</w:t>
              </w:r>
            </w:hyperlink>
          </w:p>
        </w:tc>
      </w:tr>
      <w:bookmarkEnd w:id="0"/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4F3640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4F3640">
            <w:pPr>
              <w:pStyle w:val="Heading1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249" w:type="pct"/>
            <w:gridSpan w:val="2"/>
            <w:shd w:val="clear" w:color="auto" w:fill="FF0000"/>
          </w:tcPr>
          <w:p w:rsidR="00E034F7" w:rsidRPr="00E97CB2" w:rsidRDefault="00E034F7" w:rsidP="004F3640">
            <w:pPr>
              <w:pStyle w:val="Heading1"/>
            </w:pPr>
            <w:r w:rsidRPr="00CA30F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Impact Factor </w:t>
            </w:r>
          </w:p>
        </w:tc>
      </w:tr>
      <w:tr w:rsidR="001A07C5" w:rsidRPr="00F5689F" w:rsidTr="00E32C17">
        <w:trPr>
          <w:trHeight w:val="58"/>
        </w:trPr>
        <w:tc>
          <w:tcPr>
            <w:tcW w:w="3607" w:type="pct"/>
            <w:gridSpan w:val="2"/>
            <w:vMerge/>
            <w:shd w:val="clear" w:color="auto" w:fill="auto"/>
          </w:tcPr>
          <w:p w:rsidR="00E034F7" w:rsidRPr="00F5689F" w:rsidRDefault="00E034F7" w:rsidP="004F364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4F3640">
            <w:pPr>
              <w:spacing w:line="240" w:lineRule="auto"/>
              <w:rPr>
                <w:noProof/>
              </w:rPr>
            </w:pPr>
          </w:p>
        </w:tc>
        <w:tc>
          <w:tcPr>
            <w:tcW w:w="1249" w:type="pct"/>
            <w:gridSpan w:val="2"/>
            <w:shd w:val="clear" w:color="auto" w:fill="auto"/>
          </w:tcPr>
          <w:p w:rsidR="00E034F7" w:rsidRPr="00F5689F" w:rsidRDefault="00E034F7" w:rsidP="004F3640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1A07C5" w:rsidRPr="00F5689F" w:rsidTr="00E32C17">
        <w:trPr>
          <w:trHeight w:val="512"/>
        </w:trPr>
        <w:tc>
          <w:tcPr>
            <w:tcW w:w="3607" w:type="pct"/>
            <w:gridSpan w:val="2"/>
            <w:vMerge/>
            <w:shd w:val="clear" w:color="auto" w:fill="auto"/>
          </w:tcPr>
          <w:p w:rsidR="00E034F7" w:rsidRPr="00F5689F" w:rsidRDefault="00E034F7" w:rsidP="004F364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361E">
            <w:pPr>
              <w:pStyle w:val="Heading1"/>
              <w:jc w:val="center"/>
            </w:pPr>
          </w:p>
        </w:tc>
        <w:tc>
          <w:tcPr>
            <w:tcW w:w="1249" w:type="pct"/>
            <w:gridSpan w:val="2"/>
            <w:shd w:val="clear" w:color="auto" w:fill="auto"/>
            <w:vAlign w:val="center"/>
          </w:tcPr>
          <w:p w:rsidR="00E034F7" w:rsidRDefault="00E034F7" w:rsidP="0088361E">
            <w:pPr>
              <w:pStyle w:val="Heading1"/>
              <w:jc w:val="center"/>
            </w:pPr>
            <w:r w:rsidRPr="00CA30F4">
              <w:t>4.55</w:t>
            </w:r>
          </w:p>
        </w:tc>
      </w:tr>
      <w:tr w:rsidR="001A07C5" w:rsidRPr="00F5689F" w:rsidTr="00E32C17">
        <w:trPr>
          <w:trHeight w:val="20"/>
        </w:trPr>
        <w:tc>
          <w:tcPr>
            <w:tcW w:w="3607" w:type="pct"/>
            <w:gridSpan w:val="2"/>
            <w:vMerge/>
            <w:shd w:val="clear" w:color="auto" w:fill="auto"/>
          </w:tcPr>
          <w:p w:rsidR="00E034F7" w:rsidRPr="00F5689F" w:rsidRDefault="00E034F7" w:rsidP="0088361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361E">
            <w:pPr>
              <w:pStyle w:val="Heading1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249" w:type="pct"/>
            <w:gridSpan w:val="2"/>
            <w:shd w:val="clear" w:color="auto" w:fill="FF0000"/>
          </w:tcPr>
          <w:p w:rsidR="00E034F7" w:rsidRDefault="00E034F7" w:rsidP="0088361E">
            <w:pPr>
              <w:pStyle w:val="Heading1"/>
            </w:pPr>
            <w:r w:rsidRPr="00CA30F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For Authors</w:t>
            </w:r>
          </w:p>
        </w:tc>
      </w:tr>
      <w:tr w:rsidR="001A07C5" w:rsidRPr="00F5689F" w:rsidTr="00E32C17">
        <w:trPr>
          <w:trHeight w:val="20"/>
        </w:trPr>
        <w:tc>
          <w:tcPr>
            <w:tcW w:w="3607" w:type="pct"/>
            <w:gridSpan w:val="2"/>
            <w:vMerge/>
            <w:shd w:val="clear" w:color="auto" w:fill="auto"/>
          </w:tcPr>
          <w:p w:rsidR="00E034F7" w:rsidRPr="00F5689F" w:rsidRDefault="00E034F7" w:rsidP="0088361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88361E">
            <w:pPr>
              <w:spacing w:line="240" w:lineRule="auto"/>
              <w:rPr>
                <w:noProof/>
              </w:rPr>
            </w:pPr>
          </w:p>
        </w:tc>
        <w:tc>
          <w:tcPr>
            <w:tcW w:w="1249" w:type="pct"/>
            <w:gridSpan w:val="2"/>
            <w:shd w:val="clear" w:color="auto" w:fill="auto"/>
          </w:tcPr>
          <w:p w:rsidR="00E034F7" w:rsidRPr="00F5689F" w:rsidRDefault="00E034F7" w:rsidP="0088361E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1A07C5" w:rsidRPr="00F5689F" w:rsidTr="00E32C17">
        <w:trPr>
          <w:trHeight w:val="728"/>
        </w:trPr>
        <w:tc>
          <w:tcPr>
            <w:tcW w:w="3607" w:type="pct"/>
            <w:gridSpan w:val="2"/>
            <w:vMerge/>
            <w:shd w:val="clear" w:color="auto" w:fill="auto"/>
          </w:tcPr>
          <w:p w:rsidR="00E034F7" w:rsidRPr="00F5689F" w:rsidRDefault="00E034F7" w:rsidP="0088361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361E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</w:p>
        </w:tc>
        <w:tc>
          <w:tcPr>
            <w:tcW w:w="1249" w:type="pct"/>
            <w:gridSpan w:val="2"/>
            <w:shd w:val="clear" w:color="auto" w:fill="auto"/>
          </w:tcPr>
          <w:p w:rsidR="00E034F7" w:rsidRPr="00CA30F4" w:rsidRDefault="00E034F7" w:rsidP="0088361E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6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Call For Paper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361E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7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Submission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361E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8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Status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361E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9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Review Report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273963" w:rsidRDefault="00E034F7" w:rsidP="0088361E"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0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Archive</w:t>
              </w:r>
            </w:hyperlink>
          </w:p>
        </w:tc>
      </w:tr>
      <w:tr w:rsidR="001A07C5" w:rsidRPr="00F5689F" w:rsidTr="00E32C17">
        <w:trPr>
          <w:trHeight w:val="144"/>
        </w:trPr>
        <w:tc>
          <w:tcPr>
            <w:tcW w:w="3607" w:type="pct"/>
            <w:gridSpan w:val="2"/>
            <w:vMerge/>
            <w:shd w:val="clear" w:color="auto" w:fill="auto"/>
          </w:tcPr>
          <w:p w:rsidR="00E034F7" w:rsidRPr="00F5689F" w:rsidRDefault="00E034F7" w:rsidP="00886E41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88361E" w:rsidRDefault="00E034F7" w:rsidP="00886E41">
            <w:pPr>
              <w:pStyle w:val="Heading1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249" w:type="pct"/>
            <w:gridSpan w:val="2"/>
            <w:shd w:val="clear" w:color="auto" w:fill="FF0000"/>
          </w:tcPr>
          <w:p w:rsidR="00E034F7" w:rsidRPr="00E97CB2" w:rsidRDefault="00E034F7" w:rsidP="00886E41">
            <w:pPr>
              <w:pStyle w:val="Heading1"/>
            </w:pPr>
            <w:r w:rsidRPr="0088361E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For Reviewers</w:t>
            </w:r>
          </w:p>
        </w:tc>
      </w:tr>
      <w:tr w:rsidR="001A07C5" w:rsidRPr="00E6525B" w:rsidTr="00E32C17">
        <w:trPr>
          <w:trHeight w:val="71"/>
        </w:trPr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DateRange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886E41">
            <w:pPr>
              <w:spacing w:line="240" w:lineRule="auto"/>
              <w:rPr>
                <w:noProof/>
              </w:rPr>
            </w:pPr>
          </w:p>
        </w:tc>
        <w:tc>
          <w:tcPr>
            <w:tcW w:w="1249" w:type="pct"/>
            <w:gridSpan w:val="2"/>
          </w:tcPr>
          <w:p w:rsidR="00E034F7" w:rsidRPr="00F5689F" w:rsidRDefault="00E034F7" w:rsidP="00886E41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  <w:hyperlink r:id="rId11" w:history="1">
              <w:r w:rsidRPr="004C595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bn-IN"/>
                  <w14:ligatures w14:val="none"/>
                </w:rPr>
                <w:t>Join as Reviewers</w:t>
              </w:r>
            </w:hyperlink>
          </w:p>
          <w:p w:rsidR="00E034F7" w:rsidRPr="004C595F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  <w:hyperlink r:id="rId12" w:history="1">
              <w:r w:rsidRPr="004C595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bn-IN"/>
                  <w14:ligatures w14:val="none"/>
                </w:rPr>
                <w:t>Join in Editorial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</w:tc>
      </w:tr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rebuchet MS" w:hAnsi="Trebuchet MS"/>
                <w:color w:val="FFFFFF"/>
                <w:sz w:val="20"/>
                <w:szCs w:val="20"/>
              </w:rPr>
            </w:pPr>
          </w:p>
        </w:tc>
        <w:tc>
          <w:tcPr>
            <w:tcW w:w="1249" w:type="pct"/>
            <w:gridSpan w:val="2"/>
            <w:shd w:val="clear" w:color="auto" w:fill="FF0000"/>
            <w:vAlign w:val="center"/>
          </w:tcPr>
          <w:p w:rsidR="00E034F7" w:rsidRPr="00E32C17" w:rsidRDefault="00E034F7" w:rsidP="00E32C17">
            <w:pPr>
              <w:pStyle w:val="Heading1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E32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Downloads</w:t>
            </w:r>
          </w:p>
        </w:tc>
      </w:tr>
      <w:tr w:rsidR="001A07C5" w:rsidRPr="00E97CB2" w:rsidTr="00E32C17">
        <w:trPr>
          <w:trHeight w:val="71"/>
        </w:trPr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886E41">
            <w:pPr>
              <w:widowControl/>
              <w:autoSpaceDE/>
              <w:autoSpaceDN/>
              <w:spacing w:line="240" w:lineRule="auto"/>
              <w:rPr>
                <w:noProof/>
              </w:rPr>
            </w:pPr>
          </w:p>
        </w:tc>
        <w:tc>
          <w:tcPr>
            <w:tcW w:w="1249" w:type="pct"/>
            <w:gridSpan w:val="2"/>
          </w:tcPr>
          <w:p w:rsidR="00E034F7" w:rsidRPr="00E32C17" w:rsidRDefault="00E034F7" w:rsidP="00E32C17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8"/>
                <w:szCs w:val="8"/>
                <w:lang w:bidi="bn-IN"/>
                <w14:ligatures w14:val="none"/>
              </w:rPr>
            </w:pPr>
          </w:p>
        </w:tc>
      </w:tr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3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Template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4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Copyright Form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5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Plagiarism Report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6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e-Certificate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886E41" w:rsidRDefault="00000000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hyperlink r:id="rId17" w:history="1">
              <w:r w:rsidR="00E034F7" w:rsidRPr="00CA30F4">
                <w:rPr>
                  <w:rStyle w:val="Hyperlink"/>
                  <w:rFonts w:ascii="Times New Roman" w:eastAsia="Times New Roman" w:hAnsi="Symbol" w:cs="Times New Roman"/>
                  <w:sz w:val="24"/>
                  <w:szCs w:val="24"/>
                  <w:lang w:bidi="bn-IN"/>
                  <w14:ligatures w14:val="none"/>
                </w:rPr>
                <w:t></w:t>
              </w:r>
              <w:r w:rsidR="00E034F7" w:rsidRPr="00CA30F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bn-IN"/>
                  <w14:ligatures w14:val="none"/>
                </w:rPr>
                <w:t xml:space="preserve"> Payment Document</w:t>
              </w:r>
            </w:hyperlink>
          </w:p>
        </w:tc>
      </w:tr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rebuchet MS" w:hAnsi="Trebuchet MS"/>
                <w:color w:val="FFFFFF"/>
                <w:sz w:val="20"/>
                <w:szCs w:val="20"/>
              </w:rPr>
            </w:pPr>
          </w:p>
        </w:tc>
        <w:tc>
          <w:tcPr>
            <w:tcW w:w="1249" w:type="pct"/>
            <w:gridSpan w:val="2"/>
            <w:shd w:val="clear" w:color="auto" w:fill="FF0000"/>
            <w:vAlign w:val="center"/>
          </w:tcPr>
          <w:p w:rsidR="00E034F7" w:rsidRPr="00E32C17" w:rsidRDefault="00E034F7" w:rsidP="00E32C17">
            <w:pPr>
              <w:pStyle w:val="Heading1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bn-IN"/>
                <w14:ligatures w14:val="none"/>
              </w:rPr>
            </w:pPr>
            <w:r w:rsidRPr="00E32C1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News &amp; Updates</w:t>
            </w:r>
          </w:p>
        </w:tc>
      </w:tr>
      <w:tr w:rsidR="001A07C5" w:rsidRPr="00E97CB2" w:rsidTr="00E32C17">
        <w:trPr>
          <w:trHeight w:val="89"/>
        </w:trPr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886E41">
            <w:pPr>
              <w:widowControl/>
              <w:autoSpaceDE/>
              <w:autoSpaceDN/>
              <w:spacing w:line="240" w:lineRule="auto"/>
              <w:rPr>
                <w:noProof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E034F7" w:rsidRPr="00E32C17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8"/>
                <w:szCs w:val="8"/>
                <w:lang w:bidi="bn-IN"/>
                <w14:ligatures w14:val="none"/>
              </w:rPr>
            </w:pPr>
          </w:p>
        </w:tc>
      </w:tr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8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Call For Paper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9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Submission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886E41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0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Status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</w:tc>
      </w:tr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F66796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49" w:type="pct"/>
            <w:gridSpan w:val="2"/>
            <w:shd w:val="clear" w:color="auto" w:fill="FF0000"/>
            <w:vAlign w:val="center"/>
          </w:tcPr>
          <w:p w:rsidR="00E034F7" w:rsidRPr="00E32C17" w:rsidRDefault="00E034F7" w:rsidP="00E32C17">
            <w:pPr>
              <w:pStyle w:val="Heading1"/>
              <w:rPr>
                <w:rFonts w:eastAsia="Times New Roman" w:hAnsi="Symbol"/>
                <w:sz w:val="24"/>
                <w:szCs w:val="24"/>
                <w:lang w:bidi="bn-IN"/>
                <w14:ligatures w14:val="none"/>
              </w:rPr>
            </w:pPr>
            <w:r w:rsidRPr="00E32C17">
              <w:rPr>
                <w:color w:val="FFFFFF" w:themeColor="background1"/>
                <w:sz w:val="24"/>
                <w:szCs w:val="24"/>
              </w:rPr>
              <w:t>Global Indexing</w:t>
            </w:r>
          </w:p>
        </w:tc>
      </w:tr>
      <w:tr w:rsidR="001A07C5" w:rsidRPr="00E97CB2" w:rsidTr="00E32C17">
        <w:trPr>
          <w:trHeight w:val="58"/>
        </w:trPr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Default="00E034F7" w:rsidP="00886E41">
            <w:pPr>
              <w:widowControl/>
              <w:autoSpaceDE/>
              <w:autoSpaceDN/>
              <w:spacing w:line="240" w:lineRule="auto"/>
              <w:rPr>
                <w:noProof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E034F7" w:rsidRPr="00E32C17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8"/>
                <w:szCs w:val="8"/>
                <w:lang w:bidi="bn-IN"/>
                <w14:ligatures w14:val="none"/>
              </w:rPr>
            </w:pPr>
          </w:p>
        </w:tc>
      </w:tr>
      <w:tr w:rsidR="001A07C5" w:rsidRPr="00E97CB2" w:rsidTr="00E32C17">
        <w:tc>
          <w:tcPr>
            <w:tcW w:w="3607" w:type="pct"/>
            <w:gridSpan w:val="2"/>
            <w:vMerge/>
          </w:tcPr>
          <w:p w:rsidR="00E034F7" w:rsidRPr="00E97CB2" w:rsidRDefault="00E034F7" w:rsidP="00886E41">
            <w:pPr>
              <w:pStyle w:val="Heading1"/>
            </w:pPr>
          </w:p>
        </w:tc>
        <w:tc>
          <w:tcPr>
            <w:tcW w:w="144" w:type="pct"/>
            <w:vMerge/>
            <w:shd w:val="clear" w:color="auto" w:fill="auto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1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Call For Paper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2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Submission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3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Status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4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Review Report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E034F7" w:rsidRPr="00CA30F4" w:rsidRDefault="00E034F7" w:rsidP="00886E41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  <w:r w:rsidRPr="00F66796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F66796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5" w:history="1">
              <w:r w:rsidRPr="00F667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Archive</w:t>
              </w:r>
            </w:hyperlink>
          </w:p>
        </w:tc>
      </w:tr>
      <w:tr w:rsidR="00E034F7" w:rsidRPr="00F5689F" w:rsidTr="00E32C17">
        <w:trPr>
          <w:trHeight w:val="2678"/>
        </w:trPr>
        <w:tc>
          <w:tcPr>
            <w:tcW w:w="2821" w:type="pct"/>
            <w:shd w:val="clear" w:color="auto" w:fill="auto"/>
          </w:tcPr>
          <w:p w:rsidR="00E034F7" w:rsidRPr="00F5689F" w:rsidRDefault="00E034F7" w:rsidP="0088361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90" w:type="pct"/>
            <w:gridSpan w:val="3"/>
          </w:tcPr>
          <w:p w:rsidR="00E034F7" w:rsidRPr="00D87E03" w:rsidRDefault="00E034F7" w:rsidP="0088361E">
            <w:pPr>
              <w:pStyle w:val="BodyContactInfo"/>
            </w:pPr>
          </w:p>
        </w:tc>
        <w:tc>
          <w:tcPr>
            <w:tcW w:w="1089" w:type="pct"/>
            <w:shd w:val="clear" w:color="auto" w:fill="auto"/>
          </w:tcPr>
          <w:p w:rsidR="00E034F7" w:rsidRPr="00F5689F" w:rsidRDefault="00E034F7" w:rsidP="0088361E">
            <w:pPr>
              <w:pStyle w:val="BodyContactInfo"/>
              <w:rPr>
                <w:sz w:val="8"/>
                <w:szCs w:val="8"/>
              </w:rPr>
            </w:pPr>
            <w:r w:rsidRPr="00D87E03">
              <w:t xml:space="preserve"> </w:t>
            </w:r>
          </w:p>
        </w:tc>
      </w:tr>
    </w:tbl>
    <w:p w:rsidR="00522D4C" w:rsidRDefault="00522D4C"/>
    <w:sectPr w:rsidR="0052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706B77E1"/>
    <w:multiLevelType w:val="hybridMultilevel"/>
    <w:tmpl w:val="8954D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865000">
    <w:abstractNumId w:val="0"/>
  </w:num>
  <w:num w:numId="2" w16cid:durableId="2008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1E"/>
    <w:rsid w:val="00106159"/>
    <w:rsid w:val="001A07C5"/>
    <w:rsid w:val="003E38E5"/>
    <w:rsid w:val="004C595F"/>
    <w:rsid w:val="00522D4C"/>
    <w:rsid w:val="0057756D"/>
    <w:rsid w:val="0088361E"/>
    <w:rsid w:val="00886E41"/>
    <w:rsid w:val="00E034F7"/>
    <w:rsid w:val="00E32C17"/>
    <w:rsid w:val="00E544E2"/>
    <w:rsid w:val="00E6255E"/>
    <w:rsid w:val="00E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AD1E1-E036-49B4-9AC7-B0FC8C3E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95F"/>
    <w:pPr>
      <w:widowControl w:val="0"/>
      <w:autoSpaceDE w:val="0"/>
      <w:autoSpaceDN w:val="0"/>
      <w:spacing w:after="0" w:line="312" w:lineRule="auto"/>
    </w:pPr>
    <w:rPr>
      <w:rFonts w:eastAsia="Arial" w:cs="Arial"/>
      <w:kern w:val="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61E"/>
    <w:pPr>
      <w:spacing w:line="240" w:lineRule="auto"/>
      <w:outlineLvl w:val="0"/>
    </w:pPr>
    <w:rPr>
      <w:b/>
      <w:bCs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6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1E"/>
    <w:rPr>
      <w:rFonts w:eastAsia="Arial" w:cs="Arial"/>
      <w:b/>
      <w:bCs/>
      <w:kern w:val="0"/>
      <w:sz w:val="32"/>
      <w:szCs w:val="40"/>
      <w:lang w:bidi="en-US"/>
    </w:rPr>
  </w:style>
  <w:style w:type="paragraph" w:customStyle="1" w:styleId="BodyContactInfo">
    <w:name w:val="Body Contact Info"/>
    <w:basedOn w:val="BodyText"/>
    <w:qFormat/>
    <w:rsid w:val="0088361E"/>
    <w:pPr>
      <w:spacing w:before="240" w:after="0"/>
      <w:ind w:left="14"/>
      <w:contextualSpacing/>
    </w:pPr>
  </w:style>
  <w:style w:type="paragraph" w:customStyle="1" w:styleId="SkillsBullets">
    <w:name w:val="Skills Bullets"/>
    <w:basedOn w:val="BulletsSkills"/>
    <w:qFormat/>
    <w:rsid w:val="0088361E"/>
  </w:style>
  <w:style w:type="paragraph" w:customStyle="1" w:styleId="BulletsSkills">
    <w:name w:val="Bullets Skills"/>
    <w:basedOn w:val="BodyContactInfo"/>
    <w:semiHidden/>
    <w:qFormat/>
    <w:rsid w:val="0088361E"/>
    <w:pPr>
      <w:numPr>
        <w:numId w:val="1"/>
      </w:numPr>
      <w:tabs>
        <w:tab w:val="num" w:pos="360"/>
      </w:tabs>
      <w:ind w:left="14" w:firstLine="0"/>
    </w:pPr>
  </w:style>
  <w:style w:type="character" w:styleId="PlaceholderText">
    <w:name w:val="Placeholder Text"/>
    <w:basedOn w:val="DefaultParagraphFont"/>
    <w:uiPriority w:val="99"/>
    <w:semiHidden/>
    <w:rsid w:val="0088361E"/>
    <w:rPr>
      <w:color w:val="808080"/>
    </w:rPr>
  </w:style>
  <w:style w:type="paragraph" w:customStyle="1" w:styleId="DateRange">
    <w:name w:val="Date Range"/>
    <w:basedOn w:val="Normal"/>
    <w:qFormat/>
    <w:rsid w:val="0088361E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88361E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88361E"/>
    <w:rPr>
      <w:i/>
    </w:rPr>
  </w:style>
  <w:style w:type="paragraph" w:customStyle="1" w:styleId="Jobdescription">
    <w:name w:val="Job description"/>
    <w:basedOn w:val="Normal"/>
    <w:qFormat/>
    <w:rsid w:val="0088361E"/>
    <w:pPr>
      <w:spacing w:after="240"/>
      <w:ind w:righ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8836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361E"/>
    <w:rPr>
      <w:rFonts w:eastAsia="Arial" w:cs="Arial"/>
      <w:kern w:val="0"/>
      <w:sz w:val="18"/>
      <w:szCs w:val="16"/>
      <w:lang w:bidi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61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18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88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7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IDUR%20RAHMAN\Documents\reader\www.reader.com.bd\payment-status" TargetMode="External"/><Relationship Id="rId13" Type="http://schemas.openxmlformats.org/officeDocument/2006/relationships/hyperlink" Target="file:///C:\Users\SAIDUR%20RAHMAN\Documents\reader\www.reader.com.bd\paper-template" TargetMode="External"/><Relationship Id="rId18" Type="http://schemas.openxmlformats.org/officeDocument/2006/relationships/hyperlink" Target="file:///C:\Users\SAIDUR%20RAHMAN\Documents\reader\www.reader.com.bd\call-for-pap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Users\SAIDUR%20RAHMAN\Documents\reader\www.reader.com.bd\call-for-paper" TargetMode="External"/><Relationship Id="rId7" Type="http://schemas.openxmlformats.org/officeDocument/2006/relationships/hyperlink" Target="file:///C:\Users\SAIDUR%20RAHMAN\Documents\reader\www.reader.com.bd\paper-submission" TargetMode="External"/><Relationship Id="rId12" Type="http://schemas.openxmlformats.org/officeDocument/2006/relationships/hyperlink" Target="http://www.reader.com.bd/join-us" TargetMode="External"/><Relationship Id="rId17" Type="http://schemas.openxmlformats.org/officeDocument/2006/relationships/hyperlink" Target="http://www.reader.com.bd/paper-submission" TargetMode="External"/><Relationship Id="rId25" Type="http://schemas.openxmlformats.org/officeDocument/2006/relationships/hyperlink" Target="file:///C:\Users\SAIDUR%20RAHMAN\Documents\reader\www.reader.com.bd\archive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AIDUR%20RAHMAN\Documents\reader\www.reader.com.bd\e-certificate" TargetMode="External"/><Relationship Id="rId20" Type="http://schemas.openxmlformats.org/officeDocument/2006/relationships/hyperlink" Target="file:///C:\Users\SAIDUR%20RAHMAN\Documents\reader\www.reader.com.bd\payment-statu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AIDUR%20RAHMAN\Documents\reader\www.reader.com.bd\call-for-paper" TargetMode="External"/><Relationship Id="rId11" Type="http://schemas.openxmlformats.org/officeDocument/2006/relationships/hyperlink" Target="http://www.reader.com.bd/join-us" TargetMode="External"/><Relationship Id="rId24" Type="http://schemas.openxmlformats.org/officeDocument/2006/relationships/hyperlink" Target="file:///C:\Users\SAIDUR%20RAHMAN\Documents\reader\www.reader.com.bd\review-report" TargetMode="External"/><Relationship Id="rId5" Type="http://schemas.openxmlformats.org/officeDocument/2006/relationships/hyperlink" Target="http://www.reader.com.bd/paper-submission" TargetMode="External"/><Relationship Id="rId15" Type="http://schemas.openxmlformats.org/officeDocument/2006/relationships/hyperlink" Target="file:///C:\Users\SAIDUR%20RAHMAN\Documents\reader\www.reader.com.bd\plagiarism-report" TargetMode="External"/><Relationship Id="rId23" Type="http://schemas.openxmlformats.org/officeDocument/2006/relationships/hyperlink" Target="file:///C:\Users\SAIDUR%20RAHMAN\Documents\reader\www.reader.com.bd\payment-status" TargetMode="External"/><Relationship Id="rId10" Type="http://schemas.openxmlformats.org/officeDocument/2006/relationships/hyperlink" Target="file:///C:\Users\SAIDUR%20RAHMAN\Documents\reader\www.reader.com.bd\archive" TargetMode="External"/><Relationship Id="rId19" Type="http://schemas.openxmlformats.org/officeDocument/2006/relationships/hyperlink" Target="file:///C:\Users\SAIDUR%20RAHMAN\Documents\reader\www.reader.com.bd\paper-submi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IDUR%20RAHMAN\Documents\reader\www.reader.com.bd\review-report" TargetMode="External"/><Relationship Id="rId14" Type="http://schemas.openxmlformats.org/officeDocument/2006/relationships/hyperlink" Target="file:///C:\Users\SAIDUR%20RAHMAN\Documents\reader\www.reader.com.bd\copyright-form" TargetMode="External"/><Relationship Id="rId22" Type="http://schemas.openxmlformats.org/officeDocument/2006/relationships/hyperlink" Target="file:///C:\Users\SAIDUR%20RAHMAN\Documents\reader\www.reader.com.bd\paper-submiss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 Rahman</dc:creator>
  <cp:keywords/>
  <dc:description/>
  <cp:lastModifiedBy>Saidur Rahman</cp:lastModifiedBy>
  <cp:revision>5</cp:revision>
  <dcterms:created xsi:type="dcterms:W3CDTF">2023-04-23T14:22:00Z</dcterms:created>
  <dcterms:modified xsi:type="dcterms:W3CDTF">2023-04-26T03:18:00Z</dcterms:modified>
</cp:coreProperties>
</file>