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EE4E" w14:textId="1A01BFDB" w:rsidR="0060446F" w:rsidRPr="00A77F28" w:rsidRDefault="00A77F28" w:rsidP="00A77F28">
      <w:pPr>
        <w:spacing w:after="0"/>
        <w:jc w:val="center"/>
        <w:rPr>
          <w:rFonts w:ascii="Times New Roman" w:hAnsi="Times New Roman" w:cs="Times New Roman"/>
          <w:sz w:val="6"/>
        </w:rPr>
      </w:pPr>
      <w:r>
        <w:rPr>
          <w:noProof/>
        </w:rPr>
        <w:drawing>
          <wp:inline distT="0" distB="0" distL="0" distR="0" wp14:anchorId="4D7C6374" wp14:editId="1784C211">
            <wp:extent cx="5943600" cy="746125"/>
            <wp:effectExtent l="0" t="0" r="0" b="0"/>
            <wp:docPr id="11803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6125"/>
                    </a:xfrm>
                    <a:prstGeom prst="rect">
                      <a:avLst/>
                    </a:prstGeom>
                    <a:noFill/>
                    <a:ln>
                      <a:noFill/>
                    </a:ln>
                  </pic:spPr>
                </pic:pic>
              </a:graphicData>
            </a:graphic>
          </wp:inline>
        </w:drawing>
      </w:r>
    </w:p>
    <w:p w14:paraId="73670D36" w14:textId="77777777" w:rsidR="0060446F" w:rsidRPr="00A77F28" w:rsidRDefault="0060446F" w:rsidP="00A77F28">
      <w:pPr>
        <w:spacing w:after="0"/>
        <w:jc w:val="center"/>
        <w:rPr>
          <w:rFonts w:ascii="Times New Roman" w:hAnsi="Times New Roman" w:cs="Times New Roman"/>
          <w:b/>
          <w:u w:val="single"/>
        </w:rPr>
      </w:pPr>
      <w:r w:rsidRPr="00A77F28">
        <w:rPr>
          <w:rFonts w:ascii="Times New Roman" w:hAnsi="Times New Roman" w:cs="Times New Roman"/>
          <w:b/>
          <w:u w:val="single"/>
        </w:rPr>
        <w:t>COPYRIGHT AGREEMENT</w:t>
      </w:r>
    </w:p>
    <w:p w14:paraId="7346C220" w14:textId="579337B9" w:rsidR="0060446F" w:rsidRPr="00A77F28" w:rsidRDefault="0060446F" w:rsidP="00A77F28">
      <w:pPr>
        <w:spacing w:after="0"/>
        <w:jc w:val="both"/>
        <w:rPr>
          <w:rFonts w:ascii="Times New Roman" w:hAnsi="Times New Roman" w:cs="Times New Roman"/>
        </w:rPr>
      </w:pPr>
      <w:r w:rsidRPr="00A77F28">
        <w:rPr>
          <w:rFonts w:ascii="Times New Roman" w:hAnsi="Times New Roman" w:cs="Times New Roman"/>
        </w:rPr>
        <w:t xml:space="preserve">Please complete and sign the form and send it with the final version of your manuscript. It is </w:t>
      </w:r>
      <w:r w:rsidR="00B93279" w:rsidRPr="00A77F28">
        <w:rPr>
          <w:rFonts w:ascii="Times New Roman" w:hAnsi="Times New Roman" w:cs="Times New Roman"/>
        </w:rPr>
        <w:t>compulsory</w:t>
      </w:r>
      <w:r w:rsidRPr="00A77F28">
        <w:rPr>
          <w:rFonts w:ascii="Times New Roman" w:hAnsi="Times New Roman" w:cs="Times New Roman"/>
        </w:rPr>
        <w:t xml:space="preserve"> to obtain written </w:t>
      </w:r>
      <w:r w:rsidR="00B93279" w:rsidRPr="00A77F28">
        <w:rPr>
          <w:rFonts w:ascii="Times New Roman" w:hAnsi="Times New Roman" w:cs="Times New Roman"/>
        </w:rPr>
        <w:t>authorization</w:t>
      </w:r>
      <w:r w:rsidRPr="00A77F28">
        <w:rPr>
          <w:rFonts w:ascii="Times New Roman" w:hAnsi="Times New Roman" w:cs="Times New Roman"/>
        </w:rPr>
        <w:t xml:space="preserve"> from authors in order to acquire copyrights for papers published in the journal so as to index them to various repositories.</w:t>
      </w:r>
    </w:p>
    <w:p w14:paraId="3A4A6998" w14:textId="77777777" w:rsid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Manuscript</w:t>
      </w:r>
      <w:r w:rsidR="00A77F28">
        <w:rPr>
          <w:rFonts w:ascii="Times New Roman" w:eastAsia="Calibri" w:hAnsi="Times New Roman" w:cs="Times New Roman"/>
          <w:b/>
          <w:bCs/>
          <w:color w:val="000000"/>
          <w:lang w:val="en-IN"/>
        </w:rPr>
        <w:t xml:space="preserve"> </w:t>
      </w:r>
      <w:proofErr w:type="gramStart"/>
      <w:r w:rsidRPr="00A77F28">
        <w:rPr>
          <w:rFonts w:ascii="Times New Roman" w:eastAsia="Calibri" w:hAnsi="Times New Roman" w:cs="Times New Roman"/>
          <w:b/>
          <w:bCs/>
          <w:color w:val="000000"/>
          <w:lang w:val="en-IN"/>
        </w:rPr>
        <w:t>id:</w:t>
      </w:r>
      <w:r w:rsidR="00A77F28">
        <w:rPr>
          <w:rFonts w:ascii="Times New Roman" w:eastAsia="Calibri" w:hAnsi="Times New Roman" w:cs="Times New Roman"/>
          <w:b/>
          <w:bCs/>
          <w:color w:val="000000"/>
          <w:lang w:val="en-IN"/>
        </w:rPr>
        <w:t>…</w:t>
      </w:r>
      <w:proofErr w:type="gramEnd"/>
      <w:r w:rsidR="00A77F28">
        <w:rPr>
          <w:rFonts w:ascii="Times New Roman" w:eastAsia="Calibri" w:hAnsi="Times New Roman" w:cs="Times New Roman"/>
          <w:b/>
          <w:bCs/>
          <w:color w:val="000000"/>
          <w:lang w:val="en-IN"/>
        </w:rPr>
        <w:t>…………………………………………………………………………………</w:t>
      </w:r>
    </w:p>
    <w:p w14:paraId="4B62246C" w14:textId="77777777" w:rsidR="00A77F28" w:rsidRDefault="00A77F28"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22DCCC09" w14:textId="53C1C2FC"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Title: ……………………………………………………………………………………………</w:t>
      </w:r>
      <w:proofErr w:type="gramStart"/>
      <w:r w:rsidRPr="00A77F28">
        <w:rPr>
          <w:rFonts w:ascii="Times New Roman" w:eastAsia="Calibri" w:hAnsi="Times New Roman" w:cs="Times New Roman"/>
          <w:b/>
          <w:bCs/>
          <w:color w:val="000000"/>
          <w:lang w:val="en-IN"/>
        </w:rPr>
        <w:t>…..</w:t>
      </w:r>
      <w:proofErr w:type="gramEnd"/>
    </w:p>
    <w:p w14:paraId="0B8C31AA"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1C5A09AC"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w:t>
      </w:r>
    </w:p>
    <w:p w14:paraId="4531C6D4"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664A888A"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54650BB2"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Author(s) name(s): ………………………………………………………………………………...</w:t>
      </w:r>
    </w:p>
    <w:p w14:paraId="437E8547"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67CBD7EC"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w:t>
      </w:r>
    </w:p>
    <w:p w14:paraId="12275E7D"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0B60AE84"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bookmarkStart w:id="0" w:name="_Hlk79046217"/>
      <w:r w:rsidRPr="00A77F28">
        <w:rPr>
          <w:rFonts w:ascii="Times New Roman" w:eastAsia="Calibri" w:hAnsi="Times New Roman" w:cs="Times New Roman"/>
          <w:b/>
          <w:bCs/>
          <w:color w:val="000000"/>
          <w:lang w:val="en-IN"/>
        </w:rPr>
        <w:t>Corresponding Author</w:t>
      </w:r>
      <w:bookmarkEnd w:id="0"/>
      <w:r w:rsidRPr="00A77F28">
        <w:rPr>
          <w:rFonts w:ascii="Times New Roman" w:eastAsia="Calibri" w:hAnsi="Times New Roman" w:cs="Times New Roman"/>
          <w:b/>
          <w:bCs/>
          <w:color w:val="000000"/>
          <w:lang w:val="en-IN"/>
        </w:rPr>
        <w:t>’s name, address, affiliation and e-mail: ……………………………….</w:t>
      </w:r>
    </w:p>
    <w:p w14:paraId="1713ADE9"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p>
    <w:p w14:paraId="690380B5" w14:textId="77777777" w:rsidR="0060446F" w:rsidRPr="00A77F28" w:rsidRDefault="0060446F" w:rsidP="00A77F28">
      <w:pPr>
        <w:autoSpaceDE w:val="0"/>
        <w:autoSpaceDN w:val="0"/>
        <w:adjustRightInd w:val="0"/>
        <w:spacing w:after="0" w:line="240" w:lineRule="auto"/>
        <w:jc w:val="both"/>
        <w:rPr>
          <w:rFonts w:ascii="Times New Roman" w:eastAsia="Calibri" w:hAnsi="Times New Roman" w:cs="Times New Roman"/>
          <w:b/>
          <w:bCs/>
          <w:color w:val="000000"/>
          <w:lang w:val="en-IN"/>
        </w:rPr>
      </w:pPr>
      <w:r w:rsidRPr="00A77F28">
        <w:rPr>
          <w:rFonts w:ascii="Times New Roman" w:eastAsia="Calibri" w:hAnsi="Times New Roman" w:cs="Times New Roman"/>
          <w:b/>
          <w:bCs/>
          <w:color w:val="000000"/>
          <w:lang w:val="en-IN"/>
        </w:rPr>
        <w:t>………………………………………………………………………………………………………</w:t>
      </w:r>
    </w:p>
    <w:p w14:paraId="6103E128" w14:textId="77777777" w:rsidR="00E7721B" w:rsidRPr="00A77F28" w:rsidRDefault="00E7721B" w:rsidP="00A77F28">
      <w:pPr>
        <w:autoSpaceDE w:val="0"/>
        <w:autoSpaceDN w:val="0"/>
        <w:adjustRightInd w:val="0"/>
        <w:spacing w:after="0" w:line="240" w:lineRule="auto"/>
        <w:rPr>
          <w:rFonts w:ascii="Times New Roman" w:hAnsi="Times New Roman" w:cs="Times New Roman"/>
        </w:rPr>
      </w:pPr>
    </w:p>
    <w:p w14:paraId="6CE1B73C" w14:textId="66B90761" w:rsidR="007C7AB4" w:rsidRPr="00A77F28" w:rsidRDefault="00E7721B" w:rsidP="00A77F28">
      <w:p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 xml:space="preserve">The transfer of copyright gives </w:t>
      </w:r>
      <w:r w:rsidR="00A77F28" w:rsidRPr="00A77F28">
        <w:rPr>
          <w:rFonts w:ascii="Times New Roman" w:eastAsia="Calibri" w:hAnsi="Times New Roman" w:cs="Times New Roman"/>
          <w:color w:val="000000"/>
          <w:lang w:val="en-IN"/>
        </w:rPr>
        <w:t>reader academic research publisher the</w:t>
      </w:r>
      <w:r w:rsidRPr="00A77F28">
        <w:rPr>
          <w:rFonts w:ascii="Times New Roman" w:eastAsia="Calibri" w:hAnsi="Times New Roman" w:cs="Times New Roman"/>
          <w:color w:val="000000"/>
          <w:lang w:val="en-IN"/>
        </w:rPr>
        <w:t xml:space="preserve"> right to develop, promote, distribute, sell, and archive a body of scientific works throughout the world. The Author hereby grants and assigns to </w:t>
      </w:r>
      <w:r w:rsidR="00A77F28">
        <w:rPr>
          <w:rFonts w:ascii="Times New Roman" w:eastAsia="Calibri" w:hAnsi="Times New Roman" w:cs="Times New Roman"/>
          <w:color w:val="000000"/>
          <w:lang w:val="en-IN"/>
        </w:rPr>
        <w:t xml:space="preserve">reader academic research publisher  </w:t>
      </w:r>
      <w:r w:rsidR="00A77F28" w:rsidRPr="00A77F28">
        <w:rPr>
          <w:rFonts w:ascii="Times New Roman" w:eastAsia="Calibri" w:hAnsi="Times New Roman" w:cs="Times New Roman"/>
          <w:color w:val="000000"/>
          <w:lang w:val="en-IN"/>
        </w:rPr>
        <w:t xml:space="preserve"> </w:t>
      </w:r>
      <w:r w:rsidRPr="00A77F28">
        <w:rPr>
          <w:rFonts w:ascii="Times New Roman" w:eastAsia="Calibri" w:hAnsi="Times New Roman" w:cs="Times New Roman"/>
          <w:color w:val="000000"/>
          <w:lang w:val="en-IN"/>
        </w:rPr>
        <w:t xml:space="preserve">all rights in and to Author’s work in and contributions to the Work. In connection with this assignment, the Author acknowledges that </w:t>
      </w:r>
      <w:r w:rsidR="00A77F28">
        <w:rPr>
          <w:rFonts w:ascii="Times New Roman" w:eastAsia="Calibri" w:hAnsi="Times New Roman" w:cs="Times New Roman"/>
          <w:color w:val="000000"/>
          <w:lang w:val="en-IN"/>
        </w:rPr>
        <w:t xml:space="preserve">reader academic research publisher  </w:t>
      </w:r>
      <w:r w:rsidR="00A77F28" w:rsidRPr="00A77F28">
        <w:rPr>
          <w:rFonts w:ascii="Times New Roman" w:eastAsia="Calibri" w:hAnsi="Times New Roman" w:cs="Times New Roman"/>
          <w:color w:val="000000"/>
          <w:lang w:val="en-IN"/>
        </w:rPr>
        <w:t xml:space="preserve"> </w:t>
      </w:r>
      <w:r w:rsidRPr="00A77F28">
        <w:rPr>
          <w:rFonts w:ascii="Times New Roman" w:eastAsia="Calibri" w:hAnsi="Times New Roman" w:cs="Times New Roman"/>
          <w:color w:val="000000"/>
          <w:lang w:val="en-IN"/>
        </w:rPr>
        <w:t xml:space="preserve">will have the right to print, publish, create derivative works, and sell the Work throughout the world, all rights in and to all revisions or versions or subsequent editions of the Work in all languages and media throughout the world. </w:t>
      </w:r>
    </w:p>
    <w:p w14:paraId="5F6DEE31" w14:textId="560978D3" w:rsidR="00E7721B" w:rsidRPr="00A77F28" w:rsidRDefault="00E7721B" w:rsidP="00A77F28">
      <w:p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The author(s), reserve the following rights:</w:t>
      </w:r>
    </w:p>
    <w:p w14:paraId="1757B9DA" w14:textId="77777777" w:rsidR="00E7721B" w:rsidRPr="00A77F28" w:rsidRDefault="00E7721B" w:rsidP="00A77F28">
      <w:pPr>
        <w:numPr>
          <w:ilvl w:val="0"/>
          <w:numId w:val="2"/>
        </w:num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 xml:space="preserve">All proprietary rights other than copyrights, such as patent rights, </w:t>
      </w:r>
    </w:p>
    <w:p w14:paraId="1B8190D4" w14:textId="77777777" w:rsidR="00E7721B" w:rsidRPr="00A77F28" w:rsidRDefault="00E7721B" w:rsidP="00A77F28">
      <w:pPr>
        <w:numPr>
          <w:ilvl w:val="0"/>
          <w:numId w:val="2"/>
        </w:num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 xml:space="preserve">The right to use all or part of this article, including tables and figures in future works of their own, provided that the proper acknowledgment is made to the Publisher as copyright holder, and </w:t>
      </w:r>
    </w:p>
    <w:p w14:paraId="4377C313" w14:textId="3A229F02" w:rsidR="00E7721B" w:rsidRPr="00A77F28" w:rsidRDefault="00E7721B" w:rsidP="00A77F28">
      <w:pPr>
        <w:numPr>
          <w:ilvl w:val="0"/>
          <w:numId w:val="2"/>
        </w:num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 xml:space="preserve">The right to make copies of this article for his/her own use, but not for sale. </w:t>
      </w:r>
    </w:p>
    <w:p w14:paraId="26BDAE2D" w14:textId="2AC8755E" w:rsidR="007C7AB4" w:rsidRPr="00A77F28" w:rsidRDefault="007C7AB4" w:rsidP="00A77F28">
      <w:pPr>
        <w:autoSpaceDE w:val="0"/>
        <w:autoSpaceDN w:val="0"/>
        <w:adjustRightInd w:val="0"/>
        <w:spacing w:after="0"/>
        <w:jc w:val="both"/>
        <w:rPr>
          <w:rFonts w:ascii="Times New Roman" w:eastAsia="Calibri" w:hAnsi="Times New Roman" w:cs="Times New Roman"/>
          <w:color w:val="000000"/>
          <w:lang w:val="en-IN"/>
        </w:rPr>
      </w:pPr>
      <w:r w:rsidRPr="00A77F28">
        <w:rPr>
          <w:rFonts w:ascii="Times New Roman" w:eastAsia="Calibri" w:hAnsi="Times New Roman" w:cs="Times New Roman"/>
          <w:color w:val="000000"/>
          <w:lang w:val="en-IN"/>
        </w:rPr>
        <w:t>I promise and represent that I have substantively participated in the creation of the work. It represents my original work and is enough to make me claim to be the author. I also promise and express that, apart from the information previously disclosed to the association, I have no financial interest in the subject matter of my work, nor any connection with an organization or entity that has financial interest in the subject matter of my work. I have obtained the consent of each author to transfer and transfer any and all rights, ownership and interests, including the copyright of the above article.</w:t>
      </w:r>
      <w:r w:rsidR="007E1D55" w:rsidRPr="00A77F28">
        <w:t xml:space="preserve"> </w:t>
      </w:r>
      <w:r w:rsidR="007E1D55" w:rsidRPr="00A77F28">
        <w:rPr>
          <w:rFonts w:ascii="Times New Roman" w:eastAsia="Calibri" w:hAnsi="Times New Roman" w:cs="Times New Roman"/>
          <w:color w:val="000000"/>
          <w:lang w:val="en-IN"/>
        </w:rPr>
        <w:t>This agreement is to be signed by at least one of the authors who have obtained the assent of the co-author(s) where applicable.</w:t>
      </w:r>
    </w:p>
    <w:p w14:paraId="1051B431" w14:textId="77777777" w:rsidR="00A77F28" w:rsidRDefault="00A77F28" w:rsidP="00E7721B">
      <w:pPr>
        <w:spacing w:after="0" w:line="240" w:lineRule="auto"/>
        <w:rPr>
          <w:rFonts w:ascii="Times New Roman" w:eastAsia="Calibri" w:hAnsi="Times New Roman" w:cs="Times New Roman"/>
          <w:i/>
          <w:iCs/>
          <w:lang w:val="en-IN"/>
        </w:rPr>
      </w:pPr>
    </w:p>
    <w:p w14:paraId="024039BD" w14:textId="297A8023" w:rsidR="00A77F28" w:rsidRDefault="00E7721B" w:rsidP="00E7721B">
      <w:pPr>
        <w:spacing w:after="0" w:line="240" w:lineRule="auto"/>
        <w:rPr>
          <w:rFonts w:ascii="Times New Roman" w:eastAsia="Calibri" w:hAnsi="Times New Roman" w:cs="Times New Roman"/>
          <w:lang w:val="en-IN"/>
        </w:rPr>
      </w:pPr>
      <w:r w:rsidRPr="00A77F28">
        <w:rPr>
          <w:rFonts w:ascii="Times New Roman" w:eastAsia="Calibri" w:hAnsi="Times New Roman" w:cs="Times New Roman"/>
          <w:i/>
          <w:iCs/>
          <w:lang w:val="en-IN"/>
        </w:rPr>
        <w:t>Signature:</w:t>
      </w:r>
      <w:r w:rsidRPr="00A77F28">
        <w:rPr>
          <w:rFonts w:ascii="Times New Roman" w:eastAsia="Calibri" w:hAnsi="Times New Roman" w:cs="Times New Roman"/>
          <w:lang w:val="en-IN"/>
        </w:rPr>
        <w:t xml:space="preserve"> ………………………………………………………………...</w:t>
      </w:r>
      <w:r w:rsidR="00A77F28">
        <w:rPr>
          <w:rFonts w:ascii="Times New Roman" w:eastAsia="Calibri" w:hAnsi="Times New Roman" w:cs="Times New Roman"/>
          <w:lang w:val="en-IN"/>
        </w:rPr>
        <w:t>.....................................</w:t>
      </w:r>
    </w:p>
    <w:p w14:paraId="3E185D9C" w14:textId="77777777" w:rsidR="00A77F28" w:rsidRDefault="00A77F28" w:rsidP="00A77F28">
      <w:pPr>
        <w:spacing w:after="0" w:line="240" w:lineRule="auto"/>
        <w:rPr>
          <w:rFonts w:ascii="Times New Roman" w:eastAsia="Calibri" w:hAnsi="Times New Roman" w:cs="Times New Roman"/>
          <w:i/>
          <w:iCs/>
          <w:lang w:val="en-IN"/>
        </w:rPr>
      </w:pPr>
    </w:p>
    <w:p w14:paraId="7C4D9593" w14:textId="1FF96805" w:rsidR="007C7AB4" w:rsidRPr="00A77F28" w:rsidRDefault="00E7721B" w:rsidP="00A77F28">
      <w:pPr>
        <w:spacing w:after="0" w:line="240" w:lineRule="auto"/>
        <w:rPr>
          <w:rFonts w:ascii="Algerian" w:eastAsia="Calibri" w:hAnsi="Algerian" w:cs="Times New Roman"/>
          <w:b/>
          <w:lang w:val="en-IN"/>
        </w:rPr>
      </w:pPr>
      <w:proofErr w:type="gramStart"/>
      <w:r w:rsidRPr="00A77F28">
        <w:rPr>
          <w:rFonts w:ascii="Times New Roman" w:eastAsia="Calibri" w:hAnsi="Times New Roman" w:cs="Times New Roman"/>
          <w:i/>
          <w:iCs/>
          <w:lang w:val="en-IN"/>
        </w:rPr>
        <w:t>Date:</w:t>
      </w:r>
      <w:r w:rsidRPr="00A77F28">
        <w:rPr>
          <w:rFonts w:ascii="Times New Roman" w:eastAsia="Calibri" w:hAnsi="Times New Roman" w:cs="Times New Roman"/>
          <w:lang w:val="en-IN"/>
        </w:rPr>
        <w:t>…</w:t>
      </w:r>
      <w:proofErr w:type="gramEnd"/>
      <w:r w:rsidRPr="00A77F28">
        <w:rPr>
          <w:rFonts w:ascii="Times New Roman" w:eastAsia="Calibri" w:hAnsi="Times New Roman" w:cs="Times New Roman"/>
          <w:lang w:val="en-IN"/>
        </w:rPr>
        <w:t>………………………………</w:t>
      </w:r>
    </w:p>
    <w:sectPr w:rsidR="007C7AB4" w:rsidRPr="00A77F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D0FB" w14:textId="77777777" w:rsidR="00FF1B95" w:rsidRDefault="00FF1B95" w:rsidP="007C7AB4">
      <w:pPr>
        <w:spacing w:after="0" w:line="240" w:lineRule="auto"/>
      </w:pPr>
      <w:r>
        <w:separator/>
      </w:r>
    </w:p>
  </w:endnote>
  <w:endnote w:type="continuationSeparator" w:id="0">
    <w:p w14:paraId="5C81F3FE" w14:textId="77777777" w:rsidR="00FF1B95" w:rsidRDefault="00FF1B95" w:rsidP="007C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9956" w14:textId="52E7EC00" w:rsidR="006C2163" w:rsidRDefault="006C2163" w:rsidP="006C2163">
    <w:pPr>
      <w:pStyle w:val="Footer"/>
      <w:jc w:val="center"/>
    </w:pPr>
    <w:r w:rsidRPr="00320335">
      <w:rPr>
        <w:rFonts w:ascii="Times New Roman" w:hAnsi="Times New Roman" w:cs="Times New Roman"/>
      </w:rPr>
      <w:t xml:space="preserve">All rights are reserved @ </w:t>
    </w:r>
    <w:hyperlink r:id="rId1" w:history="1">
      <w:r w:rsidRPr="00750D84">
        <w:rPr>
          <w:rStyle w:val="Hyperlink"/>
          <w:rFonts w:ascii="Times New Roman" w:hAnsi="Times New Roman" w:cs="Times New Roman"/>
        </w:rPr>
        <w:t>www.reader.com</w:t>
      </w:r>
    </w:hyperlink>
    <w:r>
      <w:rPr>
        <w:rStyle w:val="Hyperlink"/>
        <w:rFonts w:ascii="Times New Roman" w:hAnsi="Times New Roman" w:cs="Times New Roman"/>
      </w:rPr>
      <w:t>.bd</w:t>
    </w:r>
  </w:p>
  <w:p w14:paraId="49324634" w14:textId="77777777" w:rsidR="007C7AB4" w:rsidRDefault="007C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F45B" w14:textId="77777777" w:rsidR="00FF1B95" w:rsidRDefault="00FF1B95" w:rsidP="007C7AB4">
      <w:pPr>
        <w:spacing w:after="0" w:line="240" w:lineRule="auto"/>
      </w:pPr>
      <w:r>
        <w:separator/>
      </w:r>
    </w:p>
  </w:footnote>
  <w:footnote w:type="continuationSeparator" w:id="0">
    <w:p w14:paraId="1199BFD8" w14:textId="77777777" w:rsidR="00FF1B95" w:rsidRDefault="00FF1B95" w:rsidP="007C7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6099"/>
    <w:multiLevelType w:val="hybridMultilevel"/>
    <w:tmpl w:val="0E82FCD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218832">
    <w:abstractNumId w:val="1"/>
  </w:num>
  <w:num w:numId="2" w16cid:durableId="1499492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6F"/>
    <w:rsid w:val="00320335"/>
    <w:rsid w:val="00486B51"/>
    <w:rsid w:val="005B425F"/>
    <w:rsid w:val="0060446F"/>
    <w:rsid w:val="006C2163"/>
    <w:rsid w:val="006C460A"/>
    <w:rsid w:val="006F74F0"/>
    <w:rsid w:val="007C7AB4"/>
    <w:rsid w:val="007E1D55"/>
    <w:rsid w:val="008F3444"/>
    <w:rsid w:val="00A77F28"/>
    <w:rsid w:val="00B03733"/>
    <w:rsid w:val="00B93279"/>
    <w:rsid w:val="00BD0760"/>
    <w:rsid w:val="00CB6B19"/>
    <w:rsid w:val="00CD5B22"/>
    <w:rsid w:val="00D5019A"/>
    <w:rsid w:val="00D77BFD"/>
    <w:rsid w:val="00DC03FA"/>
    <w:rsid w:val="00E543D2"/>
    <w:rsid w:val="00E74768"/>
    <w:rsid w:val="00E7721B"/>
    <w:rsid w:val="00EB6E29"/>
    <w:rsid w:val="00FF1B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D5CF9"/>
  <w15:docId w15:val="{57538FC8-8C5F-4DAF-8888-9AC66DFE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AB4"/>
  </w:style>
  <w:style w:type="paragraph" w:styleId="Footer">
    <w:name w:val="footer"/>
    <w:basedOn w:val="Normal"/>
    <w:link w:val="FooterChar"/>
    <w:uiPriority w:val="99"/>
    <w:unhideWhenUsed/>
    <w:rsid w:val="007C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AB4"/>
  </w:style>
  <w:style w:type="character" w:styleId="Hyperlink">
    <w:name w:val="Hyperlink"/>
    <w:basedOn w:val="DefaultParagraphFont"/>
    <w:uiPriority w:val="99"/>
    <w:unhideWhenUsed/>
    <w:rsid w:val="00320335"/>
    <w:rPr>
      <w:color w:val="0000FF" w:themeColor="hyperlink"/>
      <w:u w:val="single"/>
    </w:rPr>
  </w:style>
  <w:style w:type="table" w:styleId="TableGrid">
    <w:name w:val="Table Grid"/>
    <w:basedOn w:val="TableNormal"/>
    <w:uiPriority w:val="39"/>
    <w:rsid w:val="00B9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79"/>
    <w:rPr>
      <w:rFonts w:ascii="Tahoma" w:hAnsi="Tahoma" w:cs="Tahoma"/>
      <w:sz w:val="16"/>
      <w:szCs w:val="16"/>
    </w:rPr>
  </w:style>
  <w:style w:type="character" w:styleId="UnresolvedMention">
    <w:name w:val="Unresolved Mention"/>
    <w:basedOn w:val="DefaultParagraphFont"/>
    <w:uiPriority w:val="99"/>
    <w:semiHidden/>
    <w:unhideWhenUsed/>
    <w:rsid w:val="00A77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rea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dc:creator>
  <cp:lastModifiedBy>Saidur Rahman</cp:lastModifiedBy>
  <cp:revision>3</cp:revision>
  <dcterms:created xsi:type="dcterms:W3CDTF">2023-04-26T03:12:00Z</dcterms:created>
  <dcterms:modified xsi:type="dcterms:W3CDTF">2023-04-26T03:13:00Z</dcterms:modified>
</cp:coreProperties>
</file>