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5B6B" w14:textId="23EAAA28" w:rsidR="00560F76" w:rsidRPr="00BB4583" w:rsidRDefault="00000000" w:rsidP="00BB4583">
      <w:pPr>
        <w:pStyle w:val="Title"/>
      </w:pPr>
      <w:sdt>
        <w:sdtPr>
          <w:id w:val="-1664542005"/>
          <w:placeholder>
            <w:docPart w:val="9D326A5D5261454EBFF805A262331C95"/>
          </w:placeholder>
          <w15:appearance w15:val="hidden"/>
        </w:sdtPr>
        <w:sdtContent/>
      </w:sdt>
      <w:r w:rsidR="00E16B6E" w:rsidRPr="00BB4583">
        <w:t xml:space="preserve"> </w:t>
      </w:r>
      <w:r w:rsidR="00670B00" w:rsidRPr="00670B00">
        <w:t>Authors Guidelines</w:t>
      </w:r>
    </w:p>
    <w:p w14:paraId="47D9828E" w14:textId="77777777" w:rsidR="00670B00" w:rsidRPr="00C96B51" w:rsidRDefault="00670B00" w:rsidP="00670B00">
      <w:pPr>
        <w:pStyle w:val="NormalWeb"/>
        <w:spacing w:before="0" w:beforeAutospacing="0" w:after="0" w:afterAutospacing="0"/>
        <w:jc w:val="both"/>
        <w:rPr>
          <w:sz w:val="24"/>
        </w:rPr>
      </w:pPr>
      <w:r w:rsidRPr="00C96B51">
        <w:rPr>
          <w:sz w:val="24"/>
        </w:rPr>
        <w:t xml:space="preserve">Authors should submit only papers that have been carefully proof read and polished. Before submission, please make sure that your paper is prepared using the journal paper template. This will ensure fast processing and publication. Acceptance or rejection notifications will be sent to all authors. </w:t>
      </w:r>
    </w:p>
    <w:p w14:paraId="7E726C6E" w14:textId="77777777" w:rsidR="00670B00" w:rsidRPr="00C96B51" w:rsidRDefault="00670B00" w:rsidP="00670B00">
      <w:pPr>
        <w:pStyle w:val="NormalWeb"/>
        <w:spacing w:before="0" w:beforeAutospacing="0" w:after="0" w:afterAutospacing="0"/>
        <w:jc w:val="both"/>
        <w:rPr>
          <w:sz w:val="24"/>
        </w:rPr>
      </w:pPr>
      <w:r w:rsidRPr="00C96B51">
        <w:rPr>
          <w:sz w:val="24"/>
        </w:rPr>
        <w:t xml:space="preserve">The reader invites contributions in the following categories: </w:t>
      </w:r>
    </w:p>
    <w:p w14:paraId="06B6B8EB" w14:textId="77777777" w:rsidR="00670B00" w:rsidRPr="00C96B51" w:rsidRDefault="00670B00" w:rsidP="00670B00">
      <w:pPr>
        <w:pStyle w:val="NormalWeb"/>
        <w:numPr>
          <w:ilvl w:val="0"/>
          <w:numId w:val="4"/>
        </w:numPr>
        <w:spacing w:before="0" w:beforeAutospacing="0" w:after="0" w:afterAutospacing="0"/>
        <w:ind w:left="360"/>
        <w:jc w:val="both"/>
        <w:rPr>
          <w:sz w:val="24"/>
        </w:rPr>
      </w:pPr>
      <w:r w:rsidRPr="00C96B51">
        <w:rPr>
          <w:sz w:val="24"/>
        </w:rPr>
        <w:t xml:space="preserve">Original research </w:t>
      </w:r>
    </w:p>
    <w:p w14:paraId="2AE0B3B7" w14:textId="77777777" w:rsidR="00670B00" w:rsidRPr="00C96B51" w:rsidRDefault="00670B00" w:rsidP="00670B00">
      <w:pPr>
        <w:pStyle w:val="NormalWeb"/>
        <w:numPr>
          <w:ilvl w:val="0"/>
          <w:numId w:val="4"/>
        </w:numPr>
        <w:spacing w:before="0" w:beforeAutospacing="0" w:after="0" w:afterAutospacing="0"/>
        <w:ind w:left="360"/>
        <w:jc w:val="both"/>
        <w:rPr>
          <w:sz w:val="24"/>
        </w:rPr>
      </w:pPr>
      <w:r w:rsidRPr="00C96B51">
        <w:rPr>
          <w:sz w:val="24"/>
        </w:rPr>
        <w:t xml:space="preserve">Survey/Review articles, providing a comprehensive review of a scientific topic. </w:t>
      </w:r>
    </w:p>
    <w:p w14:paraId="095B2AA2" w14:textId="77777777" w:rsidR="00670B00" w:rsidRPr="00C96B51" w:rsidRDefault="00670B00" w:rsidP="00670B00">
      <w:pPr>
        <w:pStyle w:val="NormalWeb"/>
        <w:numPr>
          <w:ilvl w:val="0"/>
          <w:numId w:val="4"/>
        </w:numPr>
        <w:spacing w:before="0" w:beforeAutospacing="0" w:after="0" w:afterAutospacing="0"/>
        <w:ind w:left="360"/>
        <w:jc w:val="both"/>
        <w:rPr>
          <w:sz w:val="24"/>
        </w:rPr>
      </w:pPr>
      <w:r w:rsidRPr="00C96B51">
        <w:rPr>
          <w:sz w:val="24"/>
        </w:rPr>
        <w:t xml:space="preserve">Fast Communications: Short, self-contained articles on ongoing research. </w:t>
      </w:r>
    </w:p>
    <w:p w14:paraId="097F3058" w14:textId="77777777" w:rsidR="00670B00" w:rsidRPr="00C96B51" w:rsidRDefault="00670B00" w:rsidP="00670B00">
      <w:pPr>
        <w:pStyle w:val="NormalWeb"/>
        <w:numPr>
          <w:ilvl w:val="0"/>
          <w:numId w:val="4"/>
        </w:numPr>
        <w:spacing w:before="0" w:beforeAutospacing="0" w:after="0" w:afterAutospacing="0"/>
        <w:ind w:left="360"/>
        <w:jc w:val="both"/>
        <w:rPr>
          <w:sz w:val="24"/>
        </w:rPr>
      </w:pPr>
      <w:r w:rsidRPr="00C96B51">
        <w:rPr>
          <w:sz w:val="24"/>
        </w:rPr>
        <w:t xml:space="preserve">Technical Notes </w:t>
      </w:r>
    </w:p>
    <w:p w14:paraId="6F6E48E1" w14:textId="77777777" w:rsidR="00670B00" w:rsidRPr="00C96B51" w:rsidRDefault="00670B00" w:rsidP="00670B00">
      <w:pPr>
        <w:pStyle w:val="NormalWeb"/>
        <w:spacing w:before="0" w:beforeAutospacing="0" w:after="0" w:afterAutospacing="0"/>
        <w:jc w:val="both"/>
        <w:rPr>
          <w:sz w:val="24"/>
        </w:rPr>
      </w:pPr>
      <w:r w:rsidRPr="00C96B51">
        <w:rPr>
          <w:sz w:val="24"/>
        </w:rPr>
        <w:t xml:space="preserve">Submitted papers MUST be written in English, not exceeding 10 double-column pages reader format. </w:t>
      </w:r>
    </w:p>
    <w:p w14:paraId="74EEC051" w14:textId="77777777" w:rsidR="00670B00" w:rsidRPr="00C96B51" w:rsidRDefault="00670B00" w:rsidP="00670B00">
      <w:pPr>
        <w:pStyle w:val="NormalWeb"/>
        <w:spacing w:before="240" w:beforeAutospacing="0" w:after="0" w:afterAutospacing="0"/>
        <w:jc w:val="both"/>
        <w:rPr>
          <w:sz w:val="24"/>
        </w:rPr>
      </w:pPr>
      <w:r w:rsidRPr="00C96B51">
        <w:rPr>
          <w:sz w:val="24"/>
        </w:rPr>
        <w:t xml:space="preserve">An addition of 5 pages is allowed. </w:t>
      </w:r>
    </w:p>
    <w:p w14:paraId="0654E8E0" w14:textId="77777777" w:rsidR="00670B00" w:rsidRPr="00C96B51" w:rsidRDefault="00670B00" w:rsidP="00670B00">
      <w:pPr>
        <w:pStyle w:val="NormalWeb"/>
        <w:spacing w:before="240" w:beforeAutospacing="0" w:after="0" w:afterAutospacing="0"/>
        <w:jc w:val="both"/>
        <w:rPr>
          <w:sz w:val="24"/>
        </w:rPr>
      </w:pPr>
      <w:r w:rsidRPr="00C96B51">
        <w:rPr>
          <w:sz w:val="24"/>
        </w:rPr>
        <w:t xml:space="preserve">Download the paper template. (Submitted papers need to be in MS Word format with file extension .doc or .docx) </w:t>
      </w:r>
    </w:p>
    <w:p w14:paraId="0276A030" w14:textId="77777777" w:rsidR="00670B00" w:rsidRPr="00C96B51" w:rsidRDefault="00670B00" w:rsidP="00670B00">
      <w:pPr>
        <w:pStyle w:val="NormalWeb"/>
        <w:spacing w:before="240" w:beforeAutospacing="0" w:after="0" w:afterAutospacing="0"/>
        <w:jc w:val="both"/>
        <w:rPr>
          <w:sz w:val="24"/>
        </w:rPr>
      </w:pPr>
      <w:r w:rsidRPr="00C96B51">
        <w:rPr>
          <w:sz w:val="24"/>
        </w:rPr>
        <w:t xml:space="preserve">During indexing process, the authors' names as given in the final manuscript will be considered. </w:t>
      </w:r>
    </w:p>
    <w:p w14:paraId="1BEBF781" w14:textId="77777777" w:rsidR="00670B00" w:rsidRPr="00C96B51" w:rsidRDefault="00670B00" w:rsidP="00670B00">
      <w:pPr>
        <w:pStyle w:val="NormalWeb"/>
        <w:spacing w:before="240" w:beforeAutospacing="0" w:after="0" w:afterAutospacing="0"/>
        <w:jc w:val="both"/>
        <w:rPr>
          <w:sz w:val="24"/>
        </w:rPr>
      </w:pPr>
      <w:r w:rsidRPr="00C96B51">
        <w:rPr>
          <w:sz w:val="24"/>
        </w:rPr>
        <w:t xml:space="preserve">Manuscript/Research Paper Submission - You will have to submit your manuscript via online submission link. </w:t>
      </w:r>
    </w:p>
    <w:p w14:paraId="4682CDD5" w14:textId="77777777" w:rsidR="00670B00" w:rsidRPr="00C96B51" w:rsidRDefault="00670B00" w:rsidP="00670B00">
      <w:pPr>
        <w:pStyle w:val="NormalWeb"/>
        <w:spacing w:before="240" w:beforeAutospacing="0" w:after="0" w:afterAutospacing="0"/>
        <w:jc w:val="both"/>
        <w:rPr>
          <w:sz w:val="24"/>
        </w:rPr>
      </w:pPr>
      <w:r w:rsidRPr="00C96B51">
        <w:rPr>
          <w:sz w:val="24"/>
        </w:rPr>
        <w:t xml:space="preserve">In case you face any issue during online submission, please mail the issue details to editor@reader.com.bd </w:t>
      </w:r>
    </w:p>
    <w:p w14:paraId="231F372D" w14:textId="77777777" w:rsidR="00670B00" w:rsidRPr="00C96B51" w:rsidRDefault="00670B00" w:rsidP="00670B00">
      <w:pPr>
        <w:pStyle w:val="NormalWeb"/>
        <w:spacing w:before="0" w:beforeAutospacing="0" w:after="0" w:afterAutospacing="0"/>
        <w:jc w:val="both"/>
        <w:rPr>
          <w:sz w:val="24"/>
        </w:rPr>
      </w:pPr>
      <w:r w:rsidRPr="00C96B51">
        <w:rPr>
          <w:rStyle w:val="Strong"/>
          <w:sz w:val="24"/>
        </w:rPr>
        <w:t>Digitally Signed E-certificate</w:t>
      </w:r>
      <w:r w:rsidRPr="00C96B51">
        <w:rPr>
          <w:sz w:val="24"/>
        </w:rPr>
        <w:t xml:space="preserve"> </w:t>
      </w:r>
    </w:p>
    <w:p w14:paraId="7F94882B" w14:textId="77777777" w:rsidR="00670B00" w:rsidRPr="00C96B51" w:rsidRDefault="00670B00" w:rsidP="00670B00">
      <w:pPr>
        <w:pStyle w:val="NormalWeb"/>
        <w:spacing w:before="0" w:beforeAutospacing="0" w:after="0" w:afterAutospacing="0"/>
        <w:jc w:val="both"/>
        <w:rPr>
          <w:sz w:val="24"/>
        </w:rPr>
      </w:pPr>
      <w:r w:rsidRPr="00C96B51">
        <w:rPr>
          <w:sz w:val="24"/>
        </w:rPr>
        <w:t xml:space="preserve">-------------------------------------------------- </w:t>
      </w:r>
    </w:p>
    <w:p w14:paraId="0038DD20" w14:textId="77777777" w:rsidR="00670B00" w:rsidRPr="00C96B51" w:rsidRDefault="00670B00" w:rsidP="00670B00">
      <w:pPr>
        <w:pStyle w:val="NormalWeb"/>
        <w:spacing w:before="0" w:beforeAutospacing="0" w:after="0" w:afterAutospacing="0"/>
        <w:jc w:val="both"/>
        <w:rPr>
          <w:sz w:val="24"/>
        </w:rPr>
      </w:pPr>
      <w:r w:rsidRPr="00C96B51">
        <w:rPr>
          <w:sz w:val="24"/>
        </w:rPr>
        <w:t xml:space="preserve">After the completion of registration process, all the authors of accepted papers will be provided digitally signed e-certificate. </w:t>
      </w:r>
    </w:p>
    <w:p w14:paraId="2087BFB6" w14:textId="77777777" w:rsidR="00670B00" w:rsidRPr="00C96B51" w:rsidRDefault="00670B00" w:rsidP="00670B00">
      <w:pPr>
        <w:pStyle w:val="NormalWeb"/>
        <w:spacing w:before="0" w:beforeAutospacing="0" w:after="0" w:afterAutospacing="0"/>
        <w:jc w:val="both"/>
        <w:rPr>
          <w:sz w:val="24"/>
        </w:rPr>
      </w:pPr>
      <w:r w:rsidRPr="00C96B51">
        <w:rPr>
          <w:sz w:val="24"/>
        </w:rPr>
        <w:t xml:space="preserve">Author needs to fill the certificate request form. Click Here... </w:t>
      </w:r>
    </w:p>
    <w:p w14:paraId="12D26D9B" w14:textId="77777777" w:rsidR="00670B00" w:rsidRPr="00C96B51" w:rsidRDefault="00670B00" w:rsidP="00670B00">
      <w:pPr>
        <w:pStyle w:val="NormalWeb"/>
        <w:spacing w:before="0" w:beforeAutospacing="0" w:after="0" w:afterAutospacing="0"/>
        <w:jc w:val="both"/>
        <w:rPr>
          <w:sz w:val="24"/>
        </w:rPr>
      </w:pPr>
      <w:r w:rsidRPr="00C96B51">
        <w:rPr>
          <w:rStyle w:val="Strong"/>
          <w:sz w:val="24"/>
        </w:rPr>
        <w:t xml:space="preserve">Research Paper Template / Reader Paper Format / Publication Template </w:t>
      </w:r>
    </w:p>
    <w:p w14:paraId="2DC395EC" w14:textId="77777777" w:rsidR="00670B00" w:rsidRPr="00C96B51" w:rsidRDefault="00670B00" w:rsidP="00670B00">
      <w:pPr>
        <w:pStyle w:val="NormalWeb"/>
        <w:spacing w:before="0" w:beforeAutospacing="0" w:after="0" w:afterAutospacing="0"/>
        <w:jc w:val="both"/>
        <w:rPr>
          <w:sz w:val="24"/>
        </w:rPr>
      </w:pPr>
      <w:r w:rsidRPr="00C96B51">
        <w:rPr>
          <w:sz w:val="24"/>
        </w:rPr>
        <w:t xml:space="preserve">------------------------------------------------------------------------------------------ </w:t>
      </w:r>
    </w:p>
    <w:p w14:paraId="435B4491" w14:textId="77777777" w:rsidR="00670B00" w:rsidRPr="00C96B51" w:rsidRDefault="00670B00" w:rsidP="00670B00">
      <w:pPr>
        <w:pStyle w:val="NormalWeb"/>
        <w:spacing w:before="0" w:beforeAutospacing="0" w:after="0" w:afterAutospacing="0"/>
        <w:jc w:val="both"/>
        <w:rPr>
          <w:sz w:val="24"/>
        </w:rPr>
      </w:pPr>
      <w:r w:rsidRPr="00C96B51">
        <w:rPr>
          <w:sz w:val="24"/>
        </w:rPr>
        <w:t xml:space="preserve">Authors need to submit the final camera-ready paper for publication as per reader Template. </w:t>
      </w:r>
    </w:p>
    <w:p w14:paraId="1F62539B" w14:textId="77777777" w:rsidR="00670B00" w:rsidRPr="00C96B51" w:rsidRDefault="00670B00" w:rsidP="00670B00">
      <w:pPr>
        <w:pStyle w:val="NormalWeb"/>
        <w:spacing w:before="0" w:beforeAutospacing="0" w:after="0" w:afterAutospacing="0"/>
        <w:jc w:val="both"/>
        <w:rPr>
          <w:sz w:val="24"/>
        </w:rPr>
      </w:pPr>
      <w:r w:rsidRPr="00C96B51">
        <w:rPr>
          <w:sz w:val="24"/>
        </w:rPr>
        <w:t xml:space="preserve">Need to send the copyright form. </w:t>
      </w:r>
    </w:p>
    <w:p w14:paraId="1A2E2E7D" w14:textId="77777777" w:rsidR="00670B00" w:rsidRPr="00C96B51" w:rsidRDefault="00670B00" w:rsidP="00670B00">
      <w:pPr>
        <w:spacing w:after="0"/>
        <w:jc w:val="both"/>
        <w:rPr>
          <w:rFonts w:ascii="Times New Roman" w:hAnsi="Times New Roman" w:cs="Times New Roman"/>
          <w:sz w:val="24"/>
          <w:szCs w:val="24"/>
        </w:rPr>
      </w:pPr>
    </w:p>
    <w:p w14:paraId="5741648F" w14:textId="1F9207A2" w:rsidR="0001626D" w:rsidRPr="00A448C1" w:rsidRDefault="00DE3A9B" w:rsidP="000102B6">
      <w:r>
        <w:t xml:space="preserve"> </w:t>
      </w:r>
    </w:p>
    <w:sectPr w:rsidR="0001626D" w:rsidRPr="00A448C1" w:rsidSect="008B4FB8">
      <w:headerReference w:type="default" r:id="rId10"/>
      <w:footerReference w:type="default" r:id="rId11"/>
      <w:headerReference w:type="first" r:id="rId12"/>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537C0" w14:textId="77777777" w:rsidR="0047373E" w:rsidRDefault="0047373E">
      <w:pPr>
        <w:spacing w:after="0" w:line="240" w:lineRule="auto"/>
      </w:pPr>
      <w:r>
        <w:separator/>
      </w:r>
    </w:p>
  </w:endnote>
  <w:endnote w:type="continuationSeparator" w:id="0">
    <w:p w14:paraId="4219EF81" w14:textId="77777777" w:rsidR="0047373E" w:rsidRDefault="00473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Shonar Bangla">
    <w:charset w:val="00"/>
    <w:family w:val="roman"/>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2BB53" w14:textId="77777777" w:rsidR="0001626D" w:rsidRPr="00544235" w:rsidRDefault="00DA4A43">
    <w:pPr>
      <w:pStyle w:val="Footer"/>
      <w:rPr>
        <w:color w:val="44546A" w:themeColor="text2"/>
      </w:rPr>
    </w:pPr>
    <w:r w:rsidRPr="00544235">
      <w:rPr>
        <w:color w:val="44546A" w:themeColor="text2"/>
      </w:rPr>
      <w:fldChar w:fldCharType="begin"/>
    </w:r>
    <w:r w:rsidRPr="00544235">
      <w:rPr>
        <w:color w:val="44546A" w:themeColor="text2"/>
      </w:rPr>
      <w:instrText xml:space="preserve"> PAGE   \* MERGEFORMAT </w:instrText>
    </w:r>
    <w:r w:rsidRPr="00544235">
      <w:rPr>
        <w:color w:val="44546A" w:themeColor="text2"/>
      </w:rPr>
      <w:fldChar w:fldCharType="separate"/>
    </w:r>
    <w:r w:rsidR="00DF3520">
      <w:rPr>
        <w:noProof/>
        <w:color w:val="44546A" w:themeColor="text2"/>
      </w:rPr>
      <w:t>2</w:t>
    </w:r>
    <w:r w:rsidRPr="00544235">
      <w:rPr>
        <w:noProof/>
        <w:color w:val="44546A"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094F1" w14:textId="77777777" w:rsidR="0047373E" w:rsidRDefault="0047373E">
      <w:pPr>
        <w:spacing w:after="0" w:line="240" w:lineRule="auto"/>
      </w:pPr>
      <w:r>
        <w:separator/>
      </w:r>
    </w:p>
  </w:footnote>
  <w:footnote w:type="continuationSeparator" w:id="0">
    <w:p w14:paraId="39EE79D3" w14:textId="77777777" w:rsidR="0047373E" w:rsidRDefault="00473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1AC2F" w14:textId="77777777" w:rsidR="00D74DBF" w:rsidRDefault="00961A6A" w:rsidP="00D74DBF">
    <w:pPr>
      <w:pStyle w:val="Header"/>
      <w:jc w:val="right"/>
    </w:pPr>
    <w:r>
      <w:rPr>
        <w:noProof/>
      </w:rPr>
      <mc:AlternateContent>
        <mc:Choice Requires="wpg">
          <w:drawing>
            <wp:anchor distT="0" distB="0" distL="114300" distR="114300" simplePos="0" relativeHeight="251722752" behindDoc="0" locked="1" layoutInCell="1" allowOverlap="1" wp14:anchorId="53CADB72" wp14:editId="28517A49">
              <wp:simplePos x="0" y="0"/>
              <wp:positionH relativeFrom="column">
                <wp:posOffset>-693420</wp:posOffset>
              </wp:positionH>
              <wp:positionV relativeFrom="paragraph">
                <wp:posOffset>-449580</wp:posOffset>
              </wp:positionV>
              <wp:extent cx="7827264" cy="10058400"/>
              <wp:effectExtent l="0" t="0" r="2540" b="5715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27264" cy="10058400"/>
                        <a:chOff x="38100" y="0"/>
                        <a:chExt cx="7825740" cy="10058400"/>
                      </a:xfrm>
                    </wpg:grpSpPr>
                    <wps:wsp>
                      <wps:cNvPr id="421753105" name="Rectangle 2"/>
                      <wps:cNvSpPr/>
                      <wps:spPr>
                        <a:xfrm>
                          <a:off x="38100" y="0"/>
                          <a:ext cx="7767588" cy="4572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5998866" name="Rectangle 7"/>
                      <wps:cNvSpPr/>
                      <wps:spPr>
                        <a:xfrm>
                          <a:off x="1005840" y="9601200"/>
                          <a:ext cx="6858000" cy="4572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8"/>
                      <wps:cNvSpPr/>
                      <wps:spPr>
                        <a:xfrm>
                          <a:off x="7391400" y="53340"/>
                          <a:ext cx="350952" cy="350952"/>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8"/>
                      <wps:cNvSpPr/>
                      <wps:spPr>
                        <a:xfrm>
                          <a:off x="6995160" y="53340"/>
                          <a:ext cx="350952" cy="350952"/>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8">
                        <a:extLst>
                          <a:ext uri="{C183D7F6-B498-43B3-948B-1728B52AA6E4}">
                            <adec:decorative xmlns:adec="http://schemas.microsoft.com/office/drawing/2017/decorative" val="1"/>
                          </a:ext>
                        </a:extLst>
                      </wps:cNvPr>
                      <wps:cNvSpPr/>
                      <wps:spPr>
                        <a:xfrm>
                          <a:off x="6591300" y="45720"/>
                          <a:ext cx="350952" cy="350952"/>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7"/>
                      <wps:cNvSpPr/>
                      <wps:spPr>
                        <a:xfrm>
                          <a:off x="45720" y="9593580"/>
                          <a:ext cx="999460" cy="4572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1"/>
                      <wps:cNvSpPr>
                        <a:spLocks noChangeAspect="1"/>
                      </wps:cNvSpPr>
                      <wps:spPr>
                        <a:xfrm>
                          <a:off x="789940" y="9659620"/>
                          <a:ext cx="393700" cy="394451"/>
                        </a:xfrm>
                        <a:prstGeom prst="ellipse">
                          <a:avLst/>
                        </a:prstGeom>
                        <a:solidFill>
                          <a:schemeClr val="accent4">
                            <a:lumMod val="75000"/>
                          </a:schemeClr>
                        </a:solidFill>
                        <a:ln w="1016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522CE3C" id="Group 1" o:spid="_x0000_s1026" style="position:absolute;margin-left:-54.6pt;margin-top:-35.4pt;width:616.3pt;height:11in;z-index:251722752;mso-width-relative:margin" coordorigin="381" coordsize="78257,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">
              <v:rect id="Rectangle 2" o:spid="_x0000_s1027" style="position:absolute;left:381;width:7767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" fillcolor="#3280a1 [2407]" stroked="f" strokeweight="1pt"/>
              <v:rect id="Rectangle 7" o:spid="_x0000_s1028" style="position:absolute;left:10058;top:96012;width:6858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" fillcolor="#3280a1 [2407]" stroked="f" strokeweight="1pt"/>
              <v:oval id="Oval 8" o:spid="_x0000_s1029" style="position:absolute;left:73914;top:533;width:3509;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" fillcolor="#d45c15 [2406]" stroked="f" strokeweight="1pt">
                <v:stroke joinstyle="miter"/>
              </v:oval>
              <v:oval id="Oval 8" o:spid="_x0000_s1030" style="position:absolute;left:69951;top:533;width:3510;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" fillcolor="#d45c15 [2406]" stroked="f" strokeweight="1pt">
                <v:stroke joinstyle="miter"/>
              </v:oval>
              <v:oval id="Oval 8" o:spid="_x0000_s1031" style="position:absolute;left:65913;top:457;width:3509;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" fillcolor="#d45c15 [2406]" stroked="f" strokeweight="1pt">
                <v:stroke joinstyle="miter"/>
              </v:oval>
              <v:rect id="Rectangle 7" o:spid="_x0000_s1032" style="position:absolute;left:457;top:95935;width:999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" fillcolor="#f4b793 [1942]" stroked="f" strokeweight="1pt"/>
              <v:oval id="Oval 1" o:spid="_x0000_s1033" style="position:absolute;left:7899;top:96596;width:3937;height:3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" fillcolor="#3280a1 [2407]" strokecolor="#d45c15 [2406]" strokeweight="8pt">
                <v:stroke joinstyle="miter"/>
                <v:path arrowok="t"/>
                <o:lock v:ext="edit" aspectratio="t"/>
              </v:oval>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5B75B" w14:textId="77777777" w:rsidR="00281FF8" w:rsidRDefault="00961A6A">
    <w:pPr>
      <w:pStyle w:val="Header"/>
    </w:pPr>
    <w:r w:rsidRPr="00961A6A">
      <w:rPr>
        <w:noProof/>
      </w:rPr>
      <mc:AlternateContent>
        <mc:Choice Requires="wpg">
          <w:drawing>
            <wp:anchor distT="0" distB="0" distL="114300" distR="114300" simplePos="0" relativeHeight="251724800" behindDoc="0" locked="1" layoutInCell="1" allowOverlap="1" wp14:anchorId="58CCFC23" wp14:editId="4AF1BEB4">
              <wp:simplePos x="0" y="0"/>
              <wp:positionH relativeFrom="column">
                <wp:posOffset>-688975</wp:posOffset>
              </wp:positionH>
              <wp:positionV relativeFrom="paragraph">
                <wp:posOffset>-464185</wp:posOffset>
              </wp:positionV>
              <wp:extent cx="7781544" cy="10076688"/>
              <wp:effectExtent l="0" t="0" r="0" b="1270"/>
              <wp:wrapNone/>
              <wp:docPr id="5" name="Group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76688"/>
                        <a:chOff x="0" y="0"/>
                        <a:chExt cx="7779386" cy="10073323"/>
                      </a:xfrm>
                    </wpg:grpSpPr>
                    <wps:wsp>
                      <wps:cNvPr id="7" name="Rectangle 7"/>
                      <wps:cNvSpPr/>
                      <wps:spPr>
                        <a:xfrm>
                          <a:off x="3810" y="4762"/>
                          <a:ext cx="7772400" cy="189357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409565" y="686752"/>
                          <a:ext cx="1692275" cy="1210945"/>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0" y="0"/>
                          <a:ext cx="6064250" cy="690562"/>
                        </a:xfrm>
                        <a:custGeom>
                          <a:avLst/>
                          <a:gdLst>
                            <a:gd name="connsiteX0" fmla="*/ 0 w 6064250"/>
                            <a:gd name="connsiteY0" fmla="*/ 0 h 690562"/>
                            <a:gd name="connsiteX1" fmla="*/ 6064250 w 6064250"/>
                            <a:gd name="connsiteY1" fmla="*/ 0 h 690562"/>
                            <a:gd name="connsiteX2" fmla="*/ 6064250 w 6064250"/>
                            <a:gd name="connsiteY2" fmla="*/ 690562 h 690562"/>
                            <a:gd name="connsiteX3" fmla="*/ 0 w 6064250"/>
                            <a:gd name="connsiteY3" fmla="*/ 690562 h 690562"/>
                          </a:gdLst>
                          <a:ahLst/>
                          <a:cxnLst>
                            <a:cxn ang="0">
                              <a:pos x="connsiteX0" y="connsiteY0"/>
                            </a:cxn>
                            <a:cxn ang="0">
                              <a:pos x="connsiteX1" y="connsiteY1"/>
                            </a:cxn>
                            <a:cxn ang="0">
                              <a:pos x="connsiteX2" y="connsiteY2"/>
                            </a:cxn>
                            <a:cxn ang="0">
                              <a:pos x="connsiteX3" y="connsiteY3"/>
                            </a:cxn>
                          </a:cxnLst>
                          <a:rect l="l" t="t" r="r" b="b"/>
                          <a:pathLst>
                            <a:path w="6064250" h="690562">
                              <a:moveTo>
                                <a:pt x="0" y="0"/>
                              </a:moveTo>
                              <a:lnTo>
                                <a:pt x="6064250" y="0"/>
                              </a:lnTo>
                              <a:lnTo>
                                <a:pt x="6064250" y="690562"/>
                              </a:lnTo>
                              <a:lnTo>
                                <a:pt x="0" y="690562"/>
                              </a:lnTo>
                              <a:close/>
                            </a:path>
                          </a:pathLst>
                        </a:cu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7095491" y="1"/>
                          <a:ext cx="683895" cy="688657"/>
                        </a:xfrm>
                        <a:custGeom>
                          <a:avLst/>
                          <a:gdLst>
                            <a:gd name="connsiteX0" fmla="*/ 0 w 683895"/>
                            <a:gd name="connsiteY0" fmla="*/ 0 h 688657"/>
                            <a:gd name="connsiteX1" fmla="*/ 683895 w 683895"/>
                            <a:gd name="connsiteY1" fmla="*/ 0 h 688657"/>
                            <a:gd name="connsiteX2" fmla="*/ 683895 w 683895"/>
                            <a:gd name="connsiteY2" fmla="*/ 688657 h 688657"/>
                            <a:gd name="connsiteX3" fmla="*/ 0 w 683895"/>
                            <a:gd name="connsiteY3" fmla="*/ 688657 h 688657"/>
                          </a:gdLst>
                          <a:ahLst/>
                          <a:cxnLst>
                            <a:cxn ang="0">
                              <a:pos x="connsiteX0" y="connsiteY0"/>
                            </a:cxn>
                            <a:cxn ang="0">
                              <a:pos x="connsiteX1" y="connsiteY1"/>
                            </a:cxn>
                            <a:cxn ang="0">
                              <a:pos x="connsiteX2" y="connsiteY2"/>
                            </a:cxn>
                            <a:cxn ang="0">
                              <a:pos x="connsiteX3" y="connsiteY3"/>
                            </a:cxn>
                          </a:cxnLst>
                          <a:rect l="l" t="t" r="r" b="b"/>
                          <a:pathLst>
                            <a:path w="683895" h="688657">
                              <a:moveTo>
                                <a:pt x="0" y="0"/>
                              </a:moveTo>
                              <a:lnTo>
                                <a:pt x="683895" y="0"/>
                              </a:lnTo>
                              <a:lnTo>
                                <a:pt x="683895" y="688657"/>
                              </a:lnTo>
                              <a:lnTo>
                                <a:pt x="0" y="688657"/>
                              </a:lnTo>
                              <a:close/>
                            </a:path>
                          </a:pathLst>
                        </a:cu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5405120" y="0"/>
                          <a:ext cx="1692275" cy="690562"/>
                        </a:xfrm>
                        <a:custGeom>
                          <a:avLst/>
                          <a:gdLst>
                            <a:gd name="connsiteX0" fmla="*/ 0 w 1692275"/>
                            <a:gd name="connsiteY0" fmla="*/ 0 h 690562"/>
                            <a:gd name="connsiteX1" fmla="*/ 1692275 w 1692275"/>
                            <a:gd name="connsiteY1" fmla="*/ 0 h 690562"/>
                            <a:gd name="connsiteX2" fmla="*/ 1692275 w 1692275"/>
                            <a:gd name="connsiteY2" fmla="*/ 690562 h 690562"/>
                            <a:gd name="connsiteX3" fmla="*/ 0 w 1692275"/>
                            <a:gd name="connsiteY3" fmla="*/ 690562 h 690562"/>
                          </a:gdLst>
                          <a:ahLst/>
                          <a:cxnLst>
                            <a:cxn ang="0">
                              <a:pos x="connsiteX0" y="connsiteY0"/>
                            </a:cxn>
                            <a:cxn ang="0">
                              <a:pos x="connsiteX1" y="connsiteY1"/>
                            </a:cxn>
                            <a:cxn ang="0">
                              <a:pos x="connsiteX2" y="connsiteY2"/>
                            </a:cxn>
                            <a:cxn ang="0">
                              <a:pos x="connsiteX3" y="connsiteY3"/>
                            </a:cxn>
                          </a:cxnLst>
                          <a:rect l="l" t="t" r="r" b="b"/>
                          <a:pathLst>
                            <a:path w="1692275" h="690562">
                              <a:moveTo>
                                <a:pt x="0" y="0"/>
                              </a:moveTo>
                              <a:lnTo>
                                <a:pt x="1692275" y="0"/>
                              </a:lnTo>
                              <a:lnTo>
                                <a:pt x="1692275" y="690562"/>
                              </a:lnTo>
                              <a:lnTo>
                                <a:pt x="0" y="690562"/>
                              </a:lnTo>
                              <a:close/>
                            </a:path>
                          </a:pathLst>
                        </a:cu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9616122"/>
                          <a:ext cx="7772400" cy="4572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7100570" y="234632"/>
                          <a:ext cx="212090" cy="212090"/>
                        </a:xfrm>
                        <a:prstGeom prst="ellipse">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7336790" y="234632"/>
                          <a:ext cx="212090" cy="212090"/>
                        </a:xfrm>
                        <a:prstGeom prst="ellipse">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7562850" y="234632"/>
                          <a:ext cx="212090" cy="212090"/>
                        </a:xfrm>
                        <a:prstGeom prst="ellipse">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a:spLocks noChangeAspect="1"/>
                      </wps:cNvSpPr>
                      <wps:spPr>
                        <a:xfrm>
                          <a:off x="1007744" y="9713912"/>
                          <a:ext cx="685166" cy="359410"/>
                        </a:xfrm>
                        <a:custGeom>
                          <a:avLst/>
                          <a:gdLst>
                            <a:gd name="connsiteX0" fmla="*/ 342583 w 685166"/>
                            <a:gd name="connsiteY0" fmla="*/ 0 h 359410"/>
                            <a:gd name="connsiteX1" fmla="*/ 685166 w 685166"/>
                            <a:gd name="connsiteY1" fmla="*/ 342900 h 359410"/>
                            <a:gd name="connsiteX2" fmla="*/ 681836 w 685166"/>
                            <a:gd name="connsiteY2" fmla="*/ 359410 h 359410"/>
                            <a:gd name="connsiteX3" fmla="*/ 3330 w 685166"/>
                            <a:gd name="connsiteY3" fmla="*/ 359410 h 359410"/>
                            <a:gd name="connsiteX4" fmla="*/ 0 w 685166"/>
                            <a:gd name="connsiteY4" fmla="*/ 342900 h 359410"/>
                            <a:gd name="connsiteX5" fmla="*/ 342583 w 685166"/>
                            <a:gd name="connsiteY5" fmla="*/ 0 h 3594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85166" h="359410">
                              <a:moveTo>
                                <a:pt x="342583" y="0"/>
                              </a:moveTo>
                              <a:cubicBezTo>
                                <a:pt x="531786" y="0"/>
                                <a:pt x="685166" y="153522"/>
                                <a:pt x="685166" y="342900"/>
                              </a:cubicBezTo>
                              <a:lnTo>
                                <a:pt x="681836" y="359410"/>
                              </a:lnTo>
                              <a:lnTo>
                                <a:pt x="3330" y="359410"/>
                              </a:lnTo>
                              <a:lnTo>
                                <a:pt x="0" y="342900"/>
                              </a:lnTo>
                              <a:cubicBezTo>
                                <a:pt x="0" y="153522"/>
                                <a:pt x="153380" y="0"/>
                                <a:pt x="342583" y="0"/>
                              </a:cubicBezTo>
                              <a:close/>
                            </a:path>
                          </a:pathLst>
                        </a:custGeom>
                        <a:solidFill>
                          <a:schemeClr val="accent3">
                            <a:lumMod val="75000"/>
                          </a:schemeClr>
                        </a:solidFill>
                        <a:ln w="190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a:spLocks noChangeAspect="1"/>
                      </wps:cNvSpPr>
                      <wps:spPr>
                        <a:xfrm>
                          <a:off x="299084" y="9717088"/>
                          <a:ext cx="685166" cy="356235"/>
                        </a:xfrm>
                        <a:custGeom>
                          <a:avLst/>
                          <a:gdLst>
                            <a:gd name="connsiteX0" fmla="*/ 342583 w 685166"/>
                            <a:gd name="connsiteY0" fmla="*/ 0 h 356235"/>
                            <a:gd name="connsiteX1" fmla="*/ 685166 w 685166"/>
                            <a:gd name="connsiteY1" fmla="*/ 342900 h 356235"/>
                            <a:gd name="connsiteX2" fmla="*/ 682476 w 685166"/>
                            <a:gd name="connsiteY2" fmla="*/ 356235 h 356235"/>
                            <a:gd name="connsiteX3" fmla="*/ 2690 w 685166"/>
                            <a:gd name="connsiteY3" fmla="*/ 356235 h 356235"/>
                            <a:gd name="connsiteX4" fmla="*/ 0 w 685166"/>
                            <a:gd name="connsiteY4" fmla="*/ 342900 h 356235"/>
                            <a:gd name="connsiteX5" fmla="*/ 342583 w 685166"/>
                            <a:gd name="connsiteY5" fmla="*/ 0 h 3562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85166" h="356235">
                              <a:moveTo>
                                <a:pt x="342583" y="0"/>
                              </a:moveTo>
                              <a:cubicBezTo>
                                <a:pt x="531786" y="0"/>
                                <a:pt x="685166" y="153522"/>
                                <a:pt x="685166" y="342900"/>
                              </a:cubicBezTo>
                              <a:lnTo>
                                <a:pt x="682476" y="356235"/>
                              </a:lnTo>
                              <a:lnTo>
                                <a:pt x="2690" y="356235"/>
                              </a:lnTo>
                              <a:lnTo>
                                <a:pt x="0" y="342900"/>
                              </a:lnTo>
                              <a:cubicBezTo>
                                <a:pt x="0" y="153522"/>
                                <a:pt x="153380" y="0"/>
                                <a:pt x="342583" y="0"/>
                              </a:cubicBezTo>
                              <a:close/>
                            </a:path>
                          </a:pathLst>
                        </a:custGeom>
                        <a:solidFill>
                          <a:schemeClr val="accent3">
                            <a:lumMod val="75000"/>
                          </a:schemeClr>
                        </a:solidFill>
                        <a:ln w="190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a:spLocks noChangeAspect="1"/>
                      </wps:cNvSpPr>
                      <wps:spPr>
                        <a:xfrm>
                          <a:off x="0" y="9720800"/>
                          <a:ext cx="274321" cy="352522"/>
                        </a:xfrm>
                        <a:custGeom>
                          <a:avLst/>
                          <a:gdLst>
                            <a:gd name="connsiteX0" fmla="*/ 0 w 274321"/>
                            <a:gd name="connsiteY0" fmla="*/ 0 h 352522"/>
                            <a:gd name="connsiteX1" fmla="*/ 780 w 274321"/>
                            <a:gd name="connsiteY1" fmla="*/ 79 h 352522"/>
                            <a:gd name="connsiteX2" fmla="*/ 274321 w 274321"/>
                            <a:gd name="connsiteY2" fmla="*/ 336012 h 352522"/>
                            <a:gd name="connsiteX3" fmla="*/ 271410 w 274321"/>
                            <a:gd name="connsiteY3" fmla="*/ 352522 h 352522"/>
                            <a:gd name="connsiteX4" fmla="*/ 0 w 274321"/>
                            <a:gd name="connsiteY4" fmla="*/ 352522 h 3525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4321" h="352522">
                              <a:moveTo>
                                <a:pt x="0" y="0"/>
                              </a:moveTo>
                              <a:lnTo>
                                <a:pt x="780" y="79"/>
                              </a:lnTo>
                              <a:cubicBezTo>
                                <a:pt x="156890" y="32053"/>
                                <a:pt x="274321" y="170306"/>
                                <a:pt x="274321" y="336012"/>
                              </a:cubicBezTo>
                              <a:lnTo>
                                <a:pt x="271410" y="352522"/>
                              </a:lnTo>
                              <a:lnTo>
                                <a:pt x="0" y="352522"/>
                              </a:lnTo>
                              <a:close/>
                            </a:path>
                          </a:pathLst>
                        </a:custGeom>
                        <a:solidFill>
                          <a:schemeClr val="accent3">
                            <a:lumMod val="75000"/>
                          </a:schemeClr>
                        </a:solidFill>
                        <a:ln w="190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4743450" y="100012"/>
                          <a:ext cx="513080" cy="513080"/>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rot="10800000">
                          <a:off x="503877" y="0"/>
                          <a:ext cx="1529706" cy="654367"/>
                        </a:xfrm>
                        <a:custGeom>
                          <a:avLst/>
                          <a:gdLst>
                            <a:gd name="connsiteX0" fmla="*/ 1529706 w 1529706"/>
                            <a:gd name="connsiteY0" fmla="*/ 654367 h 654367"/>
                            <a:gd name="connsiteX1" fmla="*/ 1128666 w 1529706"/>
                            <a:gd name="connsiteY1" fmla="*/ 654367 h 654367"/>
                            <a:gd name="connsiteX2" fmla="*/ 1122933 w 1529706"/>
                            <a:gd name="connsiteY2" fmla="*/ 625971 h 654367"/>
                            <a:gd name="connsiteX3" fmla="*/ 764853 w 1529706"/>
                            <a:gd name="connsiteY3" fmla="*/ 388620 h 654367"/>
                            <a:gd name="connsiteX4" fmla="*/ 406773 w 1529706"/>
                            <a:gd name="connsiteY4" fmla="*/ 625971 h 654367"/>
                            <a:gd name="connsiteX5" fmla="*/ 401040 w 1529706"/>
                            <a:gd name="connsiteY5" fmla="*/ 654367 h 654367"/>
                            <a:gd name="connsiteX6" fmla="*/ 0 w 1529706"/>
                            <a:gd name="connsiteY6" fmla="*/ 654367 h 654367"/>
                            <a:gd name="connsiteX7" fmla="*/ 3404 w 1529706"/>
                            <a:gd name="connsiteY7" fmla="*/ 620599 h 654367"/>
                            <a:gd name="connsiteX8" fmla="*/ 764853 w 1529706"/>
                            <a:gd name="connsiteY8" fmla="*/ 0 h 654367"/>
                            <a:gd name="connsiteX9" fmla="*/ 1526302 w 1529706"/>
                            <a:gd name="connsiteY9" fmla="*/ 620599 h 6543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529706" h="654367">
                              <a:moveTo>
                                <a:pt x="1529706" y="654367"/>
                              </a:moveTo>
                              <a:lnTo>
                                <a:pt x="1128666" y="654367"/>
                              </a:lnTo>
                              <a:lnTo>
                                <a:pt x="1122933" y="625971"/>
                              </a:lnTo>
                              <a:cubicBezTo>
                                <a:pt x="1063938" y="486490"/>
                                <a:pt x="925825" y="388620"/>
                                <a:pt x="764853" y="388620"/>
                              </a:cubicBezTo>
                              <a:cubicBezTo>
                                <a:pt x="603881" y="388620"/>
                                <a:pt x="465768" y="486490"/>
                                <a:pt x="406773" y="625971"/>
                              </a:cubicBezTo>
                              <a:lnTo>
                                <a:pt x="401040" y="654367"/>
                              </a:lnTo>
                              <a:lnTo>
                                <a:pt x="0" y="654367"/>
                              </a:lnTo>
                              <a:lnTo>
                                <a:pt x="3404" y="620599"/>
                              </a:lnTo>
                              <a:cubicBezTo>
                                <a:pt x="75878" y="266424"/>
                                <a:pt x="389252" y="0"/>
                                <a:pt x="764853" y="0"/>
                              </a:cubicBezTo>
                              <a:cubicBezTo>
                                <a:pt x="1140454" y="0"/>
                                <a:pt x="1453828" y="266424"/>
                                <a:pt x="1526302" y="620599"/>
                              </a:cubicBezTo>
                              <a:close/>
                            </a:path>
                          </a:pathLst>
                        </a:cu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Oval 32"/>
                      <wps:cNvSpPr>
                        <a:spLocks noChangeAspect="1"/>
                      </wps:cNvSpPr>
                      <wps:spPr>
                        <a:xfrm>
                          <a:off x="6586855" y="783907"/>
                          <a:ext cx="1019810" cy="1021080"/>
                        </a:xfrm>
                        <a:prstGeom prst="ellipse">
                          <a:avLst/>
                        </a:prstGeom>
                        <a:solidFill>
                          <a:schemeClr val="accent3">
                            <a:lumMod val="60000"/>
                            <a:lumOff val="40000"/>
                          </a:schemeClr>
                        </a:solidFill>
                        <a:ln w="1905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068372" id="Group 68" o:spid="_x0000_s1026" style="position:absolute;margin-left:-54.25pt;margin-top:-36.55pt;width:612.7pt;height:793.45pt;z-index:251724800;mso-width-relative:margin;mso-height-relative:margin" coordsize="77793,100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">
              <v:rect id="Rectangle 7" o:spid="_x0000_s1027" style="position:absolute;left:38;top:47;width:77724;height:18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" fillcolor="#f4b793 [1942]" stroked="f" strokeweight="1pt"/>
              <v:rect id="Rectangle 8" o:spid="_x0000_s1028" style="position:absolute;left:54095;top:6867;width:16923;height:12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" fillcolor="#3280a1 [2407]" stroked="f" strokeweight="1pt"/>
              <v:shape id="Freeform: Shape 9" o:spid="_x0000_s1029" style="position:absolute;width:60642;height:6905;visibility:visible;mso-wrap-style:square;v-text-anchor:middle" coordsize="6064250,69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" path="m,l6064250,r,690562l,690562,,xe" fillcolor="#3280a1 [2407]" stroked="f" strokeweight="1pt">
                <v:stroke joinstyle="miter"/>
                <v:path arrowok="t" o:connecttype="custom" o:connectlocs="0,0;6064250,0;6064250,690562;0,690562" o:connectangles="0,0,0,0"/>
              </v:shape>
              <v:shape id="Freeform: Shape 10" o:spid="_x0000_s1030" style="position:absolute;left:70954;width:6839;height:6886;visibility:visible;mso-wrap-style:square;v-text-anchor:middle" coordsize="683895,688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" path="m,l683895,r,688657l,688657,,xe" fillcolor="#3280a1 [2407]" stroked="f" strokeweight="1pt">
                <v:stroke joinstyle="miter"/>
                <v:path arrowok="t" o:connecttype="custom" o:connectlocs="0,0;683895,0;683895,688657;0,688657" o:connectangles="0,0,0,0"/>
              </v:shape>
              <v:shape id="Freeform: Shape 11" o:spid="_x0000_s1031" style="position:absolute;left:54051;width:16922;height:6905;visibility:visible;mso-wrap-style:square;v-text-anchor:middle" coordsize="1692275,69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" path="m,l1692275,r,690562l,690562,,xe" fillcolor="#f4b793 [1942]" stroked="f" strokeweight="1pt">
                <v:stroke joinstyle="miter"/>
                <v:path arrowok="t" o:connecttype="custom" o:connectlocs="0,0;1692275,0;1692275,690562;0,690562" o:connectangles="0,0,0,0"/>
              </v:shape>
              <v:rect id="Rectangle 12" o:spid="_x0000_s1032" style="position:absolute;top:96161;width:7772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" fillcolor="#3280a1 [2407]" stroked="f" strokeweight="1pt"/>
              <v:oval id="Oval 13" o:spid="_x0000_s1033" style="position:absolute;left:71005;top:2346;width:212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" fillcolor="#f4b793 [1942]" stroked="f" strokeweight="1pt">
                <v:stroke joinstyle="miter"/>
              </v:oval>
              <v:oval id="Oval 17" o:spid="_x0000_s1034" style="position:absolute;left:73367;top:2346;width:212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" fillcolor="#f4b793 [1942]" stroked="f" strokeweight="1pt">
                <v:stroke joinstyle="miter"/>
              </v:oval>
              <v:oval id="Oval 18" o:spid="_x0000_s1035" style="position:absolute;left:75628;top:2346;width:212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" fillcolor="#f4b793 [1942]" stroked="f" strokeweight="1pt">
                <v:stroke joinstyle="miter"/>
              </v:oval>
              <v:shape id="Freeform: Shape 19" o:spid="_x0000_s1036" style="position:absolute;left:10077;top:97139;width:6852;height:3594;visibility:visible;mso-wrap-style:square;v-text-anchor:middle" coordsize="685166,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" path="m342583,c531786,,685166,153522,685166,342900r-3330,16510l3330,359410,,342900c,153522,153380,,342583,xe" fillcolor="#d45c15 [2406]" stroked="f" strokeweight="15pt">
                <v:stroke joinstyle="miter"/>
                <v:path arrowok="t" o:connecttype="custom" o:connectlocs="342583,0;685166,342900;681836,359410;3330,359410;0,342900;342583,0" o:connectangles="0,0,0,0,0,0"/>
                <o:lock v:ext="edit" aspectratio="t"/>
              </v:shape>
              <v:shape id="Freeform: Shape 20" o:spid="_x0000_s1037" style="position:absolute;left:2990;top:97170;width:6852;height:3563;visibility:visible;mso-wrap-style:square;v-text-anchor:middle" coordsize="685166,3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" path="m342583,c531786,,685166,153522,685166,342900r-2690,13335l2690,356235,,342900c,153522,153380,,342583,xe" fillcolor="#d45c15 [2406]" stroked="f" strokeweight="15pt">
                <v:stroke joinstyle="miter"/>
                <v:path arrowok="t" o:connecttype="custom" o:connectlocs="342583,0;685166,342900;682476,356235;2690,356235;0,342900;342583,0" o:connectangles="0,0,0,0,0,0"/>
                <o:lock v:ext="edit" aspectratio="t"/>
              </v:shape>
              <v:shape id="Freeform: Shape 21" o:spid="_x0000_s1038" style="position:absolute;top:97208;width:2743;height:3525;visibility:visible;mso-wrap-style:square;v-text-anchor:middle" coordsize="274321,35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" path="m,l780,79c156890,32053,274321,170306,274321,336012r-2911,16510l,352522,,xe" fillcolor="#d45c15 [2406]" stroked="f" strokeweight="15pt">
                <v:stroke joinstyle="miter"/>
                <v:path arrowok="t" o:connecttype="custom" o:connectlocs="0,0;780,79;274321,336012;271410,352522;0,352522" o:connectangles="0,0,0,0,0"/>
                <o:lock v:ext="edit" aspectratio="t"/>
              </v:shape>
              <v:oval id="Oval 23" o:spid="_x0000_s1039" style="position:absolute;left:47434;top:1000;width:5131;height:5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" fillcolor="#d45c15 [2406]" stroked="f" strokeweight="1pt">
                <v:stroke joinstyle="miter"/>
              </v:oval>
              <v:shape id="Freeform: Shape 27" o:spid="_x0000_s1040" style="position:absolute;left:5038;width:15297;height:6543;rotation:180;visibility:visible;mso-wrap-style:square;v-text-anchor:middle" coordsize="1529706,65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" path="m1529706,654367r-401040,l1122933,625971c1063938,486490,925825,388620,764853,388620v-160972,,-299085,97870,-358080,237351l401040,654367,,654367,3404,620599c75878,266424,389252,,764853,v375601,,688975,266424,761449,620599l1529706,654367xe" fillcolor="#d45c15 [2406]" stroked="f" strokeweight="1pt">
                <v:stroke joinstyle="miter"/>
                <v:path arrowok="t" o:connecttype="custom" o:connectlocs="1529706,654367;1128666,654367;1122933,625971;764853,388620;406773,625971;401040,654367;0,654367;3404,620599;764853,0;1526302,620599" o:connectangles="0,0,0,0,0,0,0,0,0,0"/>
              </v:shape>
              <v:oval id="Oval 32" o:spid="_x0000_s1041" style="position:absolute;left:65868;top:7839;width:10198;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" fillcolor="#f4b793 [1942]" strokecolor="#d45c15 [2406]" strokeweight="15pt">
                <v:stroke joinstyle="miter"/>
                <v:path arrowok="t"/>
                <o:lock v:ext="edit" aspectratio="t"/>
              </v:oval>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29ED17F0"/>
    <w:multiLevelType w:val="hybridMultilevel"/>
    <w:tmpl w:val="9CF85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222002">
    <w:abstractNumId w:val="0"/>
  </w:num>
  <w:num w:numId="2" w16cid:durableId="1454594237">
    <w:abstractNumId w:val="2"/>
  </w:num>
  <w:num w:numId="3" w16cid:durableId="2064283456">
    <w:abstractNumId w:val="3"/>
  </w:num>
  <w:num w:numId="4" w16cid:durableId="745885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B00"/>
    <w:rsid w:val="000102B6"/>
    <w:rsid w:val="0001495E"/>
    <w:rsid w:val="0001626D"/>
    <w:rsid w:val="00020201"/>
    <w:rsid w:val="00040852"/>
    <w:rsid w:val="0008303B"/>
    <w:rsid w:val="00086759"/>
    <w:rsid w:val="00096EA6"/>
    <w:rsid w:val="0010367C"/>
    <w:rsid w:val="001B655A"/>
    <w:rsid w:val="001D38CA"/>
    <w:rsid w:val="002174C2"/>
    <w:rsid w:val="00280CB5"/>
    <w:rsid w:val="00281FF8"/>
    <w:rsid w:val="002C2DB5"/>
    <w:rsid w:val="002E6287"/>
    <w:rsid w:val="00317906"/>
    <w:rsid w:val="003331BA"/>
    <w:rsid w:val="00394D75"/>
    <w:rsid w:val="003C520B"/>
    <w:rsid w:val="004358DC"/>
    <w:rsid w:val="0047373E"/>
    <w:rsid w:val="0048066F"/>
    <w:rsid w:val="004B13B1"/>
    <w:rsid w:val="00504626"/>
    <w:rsid w:val="00524B92"/>
    <w:rsid w:val="00544235"/>
    <w:rsid w:val="00560F76"/>
    <w:rsid w:val="0058317D"/>
    <w:rsid w:val="005A2E9D"/>
    <w:rsid w:val="005A70A7"/>
    <w:rsid w:val="0066642C"/>
    <w:rsid w:val="00670B00"/>
    <w:rsid w:val="006A4E7D"/>
    <w:rsid w:val="006E1078"/>
    <w:rsid w:val="007038AD"/>
    <w:rsid w:val="00736BDC"/>
    <w:rsid w:val="007520BE"/>
    <w:rsid w:val="00840C37"/>
    <w:rsid w:val="00844354"/>
    <w:rsid w:val="00891A6F"/>
    <w:rsid w:val="008962D9"/>
    <w:rsid w:val="008B4FB8"/>
    <w:rsid w:val="00961A6A"/>
    <w:rsid w:val="00965BE3"/>
    <w:rsid w:val="009F49FA"/>
    <w:rsid w:val="00A448C1"/>
    <w:rsid w:val="00AA3F60"/>
    <w:rsid w:val="00AA7AA0"/>
    <w:rsid w:val="00AB23D6"/>
    <w:rsid w:val="00AE735A"/>
    <w:rsid w:val="00B147EA"/>
    <w:rsid w:val="00B23B76"/>
    <w:rsid w:val="00B83428"/>
    <w:rsid w:val="00BB4583"/>
    <w:rsid w:val="00C06448"/>
    <w:rsid w:val="00C34F93"/>
    <w:rsid w:val="00C455D8"/>
    <w:rsid w:val="00C5399C"/>
    <w:rsid w:val="00C720E6"/>
    <w:rsid w:val="00C858F0"/>
    <w:rsid w:val="00C9396E"/>
    <w:rsid w:val="00CA6B4F"/>
    <w:rsid w:val="00D45644"/>
    <w:rsid w:val="00D57317"/>
    <w:rsid w:val="00D74DBF"/>
    <w:rsid w:val="00DA4A43"/>
    <w:rsid w:val="00DC5883"/>
    <w:rsid w:val="00DC5CA9"/>
    <w:rsid w:val="00DE3A9B"/>
    <w:rsid w:val="00DF3520"/>
    <w:rsid w:val="00E16B6E"/>
    <w:rsid w:val="00E31B60"/>
    <w:rsid w:val="00E37225"/>
    <w:rsid w:val="00E710E9"/>
    <w:rsid w:val="00EA417A"/>
    <w:rsid w:val="00EB77DE"/>
    <w:rsid w:val="00F31F51"/>
    <w:rsid w:val="00F35A83"/>
    <w:rsid w:val="00F750EF"/>
    <w:rsid w:val="00FD1900"/>
    <w:rsid w:val="00FF5310"/>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BF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B6E"/>
    <w:rPr>
      <w:rFonts w:ascii="Century Gothic" w:hAnsi="Century Gothic"/>
      <w:color w:val="404040" w:themeColor="text1" w:themeTint="BF"/>
      <w:sz w:val="20"/>
      <w:szCs w:val="20"/>
    </w:rPr>
  </w:style>
  <w:style w:type="paragraph" w:styleId="Heading1">
    <w:name w:val="heading 1"/>
    <w:basedOn w:val="Normal"/>
    <w:next w:val="Normal"/>
    <w:link w:val="Heading1Char"/>
    <w:uiPriority w:val="4"/>
    <w:qFormat/>
    <w:rsid w:val="00E31B60"/>
    <w:pPr>
      <w:keepNext/>
      <w:keepLines/>
      <w:spacing w:before="480"/>
      <w:outlineLvl w:val="0"/>
    </w:pPr>
    <w:rPr>
      <w:rFonts w:eastAsiaTheme="majorEastAsia" w:cs="Times New Roman (Headings CS)"/>
      <w:b/>
      <w:caps/>
      <w:color w:val="8E3E0E" w:themeColor="accent3" w:themeShade="80"/>
      <w:spacing w:val="10"/>
      <w:sz w:val="28"/>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00013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BB4583"/>
    <w:pPr>
      <w:spacing w:before="720" w:after="960"/>
      <w:contextualSpacing/>
    </w:pPr>
    <w:rPr>
      <w:rFonts w:cs="Times New Roman (Body CS)"/>
      <w:b/>
      <w:caps/>
      <w:color w:val="F4B793" w:themeColor="accent3" w:themeTint="99"/>
      <w:spacing w:val="60"/>
      <w:sz w:val="48"/>
      <w:szCs w:val="48"/>
      <w14:textOutline w14:w="6350" w14:cap="rnd" w14:cmpd="sng" w14:algn="ctr">
        <w14:solidFill>
          <w14:schemeClr w14:val="accent4">
            <w14:lumMod w14:val="75000"/>
          </w14:schemeClr>
        </w14:solidFill>
        <w14:prstDash w14:val="solid"/>
        <w14:bevel/>
      </w14:textOutline>
    </w:rPr>
  </w:style>
  <w:style w:type="character" w:customStyle="1" w:styleId="TitleChar">
    <w:name w:val="Title Char"/>
    <w:basedOn w:val="DefaultParagraphFont"/>
    <w:link w:val="Title"/>
    <w:uiPriority w:val="6"/>
    <w:rsid w:val="00BB4583"/>
    <w:rPr>
      <w:rFonts w:ascii="Century Gothic" w:hAnsi="Century Gothic" w:cs="Times New Roman (Body CS)"/>
      <w:b/>
      <w:caps/>
      <w:color w:val="F4B793" w:themeColor="accent3" w:themeTint="99"/>
      <w:spacing w:val="60"/>
      <w:sz w:val="48"/>
      <w:szCs w:val="48"/>
      <w14:textOutline w14:w="6350" w14:cap="rnd" w14:cmpd="sng" w14:algn="ctr">
        <w14:solidFill>
          <w14:schemeClr w14:val="accent4">
            <w14:lumMod w14:val="75000"/>
          </w14:schemeClr>
        </w14:solidFill>
        <w14:prstDash w14:val="solid"/>
        <w14:bevel/>
      </w14:textOutline>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E31B60"/>
    <w:rPr>
      <w:rFonts w:ascii="Century Gothic" w:eastAsiaTheme="majorEastAsia" w:hAnsi="Century Gothic" w:cs="Times New Roman (Headings CS)"/>
      <w:b/>
      <w:caps/>
      <w:color w:val="8E3E0E" w:themeColor="accent3" w:themeShade="80"/>
      <w:spacing w:val="10"/>
      <w:sz w:val="28"/>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000131" w:themeColor="accent1"/>
      <w:sz w:val="24"/>
      <w:szCs w:val="20"/>
    </w:rPr>
  </w:style>
  <w:style w:type="paragraph" w:styleId="Footer">
    <w:name w:val="footer"/>
    <w:basedOn w:val="Normal"/>
    <w:link w:val="FooterChar"/>
    <w:uiPriority w:val="99"/>
    <w:unhideWhenUsed/>
    <w:qFormat/>
    <w:pPr>
      <w:spacing w:after="0" w:line="240" w:lineRule="auto"/>
      <w:jc w:val="right"/>
    </w:pPr>
    <w:rPr>
      <w:color w:val="000131" w:themeColor="accent1"/>
    </w:rPr>
  </w:style>
  <w:style w:type="character" w:customStyle="1" w:styleId="FooterChar">
    <w:name w:val="Footer Char"/>
    <w:basedOn w:val="DefaultParagraphFont"/>
    <w:link w:val="Footer"/>
    <w:uiPriority w:val="99"/>
    <w:rPr>
      <w:color w:val="000131"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E16B6E"/>
    <w:pPr>
      <w:spacing w:before="360"/>
      <w:contextualSpacing/>
    </w:pPr>
    <w:rPr>
      <w:rFonts w:asciiTheme="minorHAnsi" w:hAnsiTheme="minorHAnsi"/>
      <w:color w:val="auto"/>
    </w:rPr>
  </w:style>
  <w:style w:type="paragraph" w:styleId="NoSpacing">
    <w:name w:val="No Spacing"/>
    <w:uiPriority w:val="99"/>
    <w:rsid w:val="0048066F"/>
    <w:pPr>
      <w:spacing w:after="0" w:line="240" w:lineRule="auto"/>
    </w:pPr>
    <w:rPr>
      <w:color w:val="404040" w:themeColor="text1" w:themeTint="BF"/>
      <w:sz w:val="24"/>
      <w:szCs w:val="20"/>
    </w:rPr>
  </w:style>
  <w:style w:type="character" w:styleId="Emphasis">
    <w:name w:val="Emphasis"/>
    <w:basedOn w:val="DefaultParagraphFont"/>
    <w:uiPriority w:val="20"/>
    <w:qFormat/>
    <w:rsid w:val="00E16B6E"/>
    <w:rPr>
      <w:b/>
      <w:i w:val="0"/>
      <w:iCs/>
      <w:color w:val="3280A1" w:themeColor="accent4" w:themeShade="BF"/>
    </w:rPr>
  </w:style>
  <w:style w:type="character" w:styleId="Strong">
    <w:name w:val="Strong"/>
    <w:basedOn w:val="DefaultParagraphFont"/>
    <w:uiPriority w:val="22"/>
    <w:qFormat/>
    <w:rsid w:val="00670B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DUR%20RAHMAN\AppData\Roaming\Microsoft\Templates\Education%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326A5D5261454EBFF805A262331C95"/>
        <w:category>
          <w:name w:val="General"/>
          <w:gallery w:val="placeholder"/>
        </w:category>
        <w:types>
          <w:type w:val="bbPlcHdr"/>
        </w:types>
        <w:behaviors>
          <w:behavior w:val="content"/>
        </w:behaviors>
        <w:guid w:val="{0BA6238A-2983-4B3A-914B-C736FF6346FE}"/>
      </w:docPartPr>
      <w:docPartBody>
        <w:p w:rsidR="00000000" w:rsidRDefault="00000000">
          <w:pPr>
            <w:pStyle w:val="9D326A5D5261454EBFF805A262331C95"/>
          </w:pPr>
          <w:r w:rsidRPr="00E16B6E">
            <w:t>PTA MEETING MINUTES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Shonar Bangla">
    <w:charset w:val="00"/>
    <w:family w:val="roman"/>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247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A8"/>
    <w:rsid w:val="00655A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326A5D5261454EBFF805A262331C95">
    <w:name w:val="9D326A5D5261454EBFF805A262331C95"/>
    <w:rPr>
      <w:rFonts w:cs="Vrinda"/>
    </w:rPr>
  </w:style>
  <w:style w:type="character" w:styleId="Emphasis">
    <w:name w:val="Emphasis"/>
    <w:basedOn w:val="DefaultParagraphFont"/>
    <w:uiPriority w:val="20"/>
    <w:qFormat/>
    <w:rPr>
      <w:b/>
      <w:i w:val="0"/>
      <w:iCs/>
      <w:color w:val="BF8F00" w:themeColor="accent4" w:themeShade="BF"/>
    </w:rPr>
  </w:style>
  <w:style w:type="paragraph" w:customStyle="1" w:styleId="76C4AE0B09D6424BA2F3B1DA8CDBBD78">
    <w:name w:val="76C4AE0B09D6424BA2F3B1DA8CDBBD78"/>
    <w:rPr>
      <w:rFonts w:cs="Vrinda"/>
    </w:rPr>
  </w:style>
  <w:style w:type="paragraph" w:customStyle="1" w:styleId="4AB2EF890C524ECF97A0B1B8BAC1F80C">
    <w:name w:val="4AB2EF890C524ECF97A0B1B8BAC1F80C"/>
    <w:rPr>
      <w:rFonts w:cs="Vrinda"/>
    </w:rPr>
  </w:style>
  <w:style w:type="paragraph" w:customStyle="1" w:styleId="E2579D7651A3484BBAEB6F457190DBB3">
    <w:name w:val="E2579D7651A3484BBAEB6F457190DBB3"/>
    <w:rPr>
      <w:rFonts w:cs="Vrinda"/>
    </w:rPr>
  </w:style>
  <w:style w:type="paragraph" w:customStyle="1" w:styleId="F7EB02317A8D4A36B26DEB935680A16E">
    <w:name w:val="F7EB02317A8D4A36B26DEB935680A16E"/>
    <w:rPr>
      <w:rFonts w:cs="Vrinda"/>
    </w:rPr>
  </w:style>
  <w:style w:type="paragraph" w:customStyle="1" w:styleId="964724D0C0914FB0B6F51D39E4E7575D">
    <w:name w:val="964724D0C0914FB0B6F51D39E4E7575D"/>
    <w:rPr>
      <w:rFonts w:cs="Vrinda"/>
    </w:rPr>
  </w:style>
  <w:style w:type="character" w:styleId="PlaceholderText">
    <w:name w:val="Placeholder Text"/>
    <w:basedOn w:val="DefaultParagraphFont"/>
    <w:uiPriority w:val="99"/>
    <w:semiHidden/>
    <w:rPr>
      <w:color w:val="808080"/>
    </w:rPr>
  </w:style>
  <w:style w:type="paragraph" w:customStyle="1" w:styleId="42376CEA51AD4AC5987A8B44286584CD">
    <w:name w:val="42376CEA51AD4AC5987A8B44286584CD"/>
    <w:rPr>
      <w:rFonts w:cs="Vrinda"/>
    </w:rPr>
  </w:style>
  <w:style w:type="paragraph" w:customStyle="1" w:styleId="7C2E5610A3E041B081A98D1BB3043DA1">
    <w:name w:val="7C2E5610A3E041B081A98D1BB3043DA1"/>
    <w:rPr>
      <w:rFonts w:cs="Vrinda"/>
    </w:rPr>
  </w:style>
  <w:style w:type="paragraph" w:customStyle="1" w:styleId="08066BF3337245C68A3788709E1698B6">
    <w:name w:val="08066BF3337245C68A3788709E1698B6"/>
    <w:rPr>
      <w:rFonts w:cs="Vrinda"/>
    </w:rPr>
  </w:style>
  <w:style w:type="paragraph" w:customStyle="1" w:styleId="36CD93A510464C298DE92E15ABDA9060">
    <w:name w:val="36CD93A510464C298DE92E15ABDA9060"/>
    <w:rPr>
      <w:rFonts w:cs="Vrinda"/>
    </w:rPr>
  </w:style>
  <w:style w:type="paragraph" w:customStyle="1" w:styleId="AE6CD2A7518C4812B92E5515F21D3467">
    <w:name w:val="AE6CD2A7518C4812B92E5515F21D3467"/>
    <w:rPr>
      <w:rFonts w:cs="Vrinda"/>
    </w:rPr>
  </w:style>
  <w:style w:type="paragraph" w:customStyle="1" w:styleId="619B05640B984E98AD4D84EB2F698EEB">
    <w:name w:val="619B05640B984E98AD4D84EB2F698EEB"/>
    <w:rPr>
      <w:rFonts w:cs="Vrinda"/>
    </w:rPr>
  </w:style>
  <w:style w:type="paragraph" w:customStyle="1" w:styleId="C422D71C3CD6439DA897B1BC3F86758D">
    <w:name w:val="C422D71C3CD6439DA897B1BC3F86758D"/>
    <w:rPr>
      <w:rFonts w:cs="Vrinda"/>
    </w:rPr>
  </w:style>
  <w:style w:type="paragraph" w:customStyle="1" w:styleId="2C37A097CD864FA996A0E484802B6312">
    <w:name w:val="2C37A097CD864FA996A0E484802B6312"/>
    <w:rPr>
      <w:rFonts w:cs="Vrinda"/>
    </w:rPr>
  </w:style>
  <w:style w:type="paragraph" w:customStyle="1" w:styleId="06FF3889BBF44963A637D95EA56988D1">
    <w:name w:val="06FF3889BBF44963A637D95EA56988D1"/>
    <w:rPr>
      <w:rFonts w:cs="Vrinda"/>
    </w:rPr>
  </w:style>
  <w:style w:type="paragraph" w:customStyle="1" w:styleId="8D530815A6E647A5892FEEC0B42ACD0B">
    <w:name w:val="8D530815A6E647A5892FEEC0B42ACD0B"/>
    <w:rPr>
      <w:rFonts w:cs="Vrinda"/>
    </w:rPr>
  </w:style>
  <w:style w:type="paragraph" w:customStyle="1" w:styleId="0DAB8D5291CA46A4A24BE769CFF0FED6">
    <w:name w:val="0DAB8D5291CA46A4A24BE769CFF0FED6"/>
    <w:rPr>
      <w:rFonts w:cs="Vrinda"/>
    </w:rPr>
  </w:style>
  <w:style w:type="paragraph" w:customStyle="1" w:styleId="8482833C22F54F839C49D86DBEA854CB">
    <w:name w:val="8482833C22F54F839C49D86DBEA854CB"/>
    <w:rPr>
      <w:rFonts w:cs="Vrinda"/>
    </w:rPr>
  </w:style>
  <w:style w:type="paragraph" w:customStyle="1" w:styleId="B29B9A7427A94D5CB96CBF2143E2B034">
    <w:name w:val="B29B9A7427A94D5CB96CBF2143E2B034"/>
    <w:rPr>
      <w:rFonts w:cs="Vrinda"/>
    </w:rPr>
  </w:style>
  <w:style w:type="paragraph" w:customStyle="1" w:styleId="1EB26C9ADA4047DFAA54C3B917A3738C">
    <w:name w:val="1EB26C9ADA4047DFAA54C3B917A3738C"/>
    <w:rPr>
      <w:rFonts w:cs="Vrinda"/>
    </w:rPr>
  </w:style>
  <w:style w:type="paragraph" w:customStyle="1" w:styleId="394C6240FF2E45209D0993BB2D1D892C">
    <w:name w:val="394C6240FF2E45209D0993BB2D1D892C"/>
    <w:rPr>
      <w:rFonts w:cs="Vrinda"/>
    </w:rPr>
  </w:style>
  <w:style w:type="paragraph" w:customStyle="1" w:styleId="3D16D64F3C07432B9FE5C6D0D207AADA">
    <w:name w:val="3D16D64F3C07432B9FE5C6D0D207AADA"/>
    <w:rPr>
      <w:rFonts w:cs="Vrinda"/>
    </w:rPr>
  </w:style>
  <w:style w:type="paragraph" w:customStyle="1" w:styleId="EC04E52ACF40446A80111FACF59AD203">
    <w:name w:val="EC04E52ACF40446A80111FACF59AD203"/>
    <w:rPr>
      <w:rFonts w:cs="Vrinda"/>
    </w:rPr>
  </w:style>
  <w:style w:type="paragraph" w:styleId="ListBullet">
    <w:name w:val="List Bullet"/>
    <w:basedOn w:val="Normal"/>
    <w:uiPriority w:val="10"/>
    <w:qFormat/>
    <w:pPr>
      <w:numPr>
        <w:numId w:val="1"/>
      </w:numPr>
      <w:spacing w:before="100" w:after="100" w:line="240" w:lineRule="auto"/>
      <w:contextualSpacing/>
    </w:pPr>
    <w:rPr>
      <w:rFonts w:ascii="Century Gothic" w:hAnsi="Century Gothic" w:cstheme="minorBidi"/>
      <w:color w:val="404040" w:themeColor="text1" w:themeTint="BF"/>
      <w:sz w:val="20"/>
      <w:szCs w:val="21"/>
      <w:lang w:eastAsia="ja-JP" w:bidi="ar-SA"/>
    </w:rPr>
  </w:style>
  <w:style w:type="paragraph" w:customStyle="1" w:styleId="B2C40028546B487DA1CB21C8498C773D">
    <w:name w:val="B2C40028546B487DA1CB21C8498C773D"/>
    <w:rPr>
      <w:rFonts w:cs="Vrinda"/>
    </w:rPr>
  </w:style>
  <w:style w:type="paragraph" w:customStyle="1" w:styleId="E5CAB91B145745F8A85C8F94BD00CF4B">
    <w:name w:val="E5CAB91B145745F8A85C8F94BD00CF4B"/>
    <w:rPr>
      <w:rFonts w:cs="Vrinda"/>
    </w:rPr>
  </w:style>
  <w:style w:type="paragraph" w:customStyle="1" w:styleId="63C2326AB95C472D8E070FCAE2C08EFA">
    <w:name w:val="63C2326AB95C472D8E070FCAE2C08EFA"/>
    <w:rPr>
      <w:rFonts w:cs="Vrinda"/>
    </w:rPr>
  </w:style>
  <w:style w:type="paragraph" w:customStyle="1" w:styleId="41F968F9290C408D82157CF22ACE4578">
    <w:name w:val="41F968F9290C408D82157CF22ACE4578"/>
    <w:rPr>
      <w:rFonts w:cs="Vrinda"/>
    </w:rPr>
  </w:style>
  <w:style w:type="paragraph" w:customStyle="1" w:styleId="B8FCC6AE66734FAB8289D41089D827D7">
    <w:name w:val="B8FCC6AE66734FAB8289D41089D827D7"/>
    <w:rPr>
      <w:rFonts w:cs="Vrinda"/>
    </w:rPr>
  </w:style>
  <w:style w:type="paragraph" w:customStyle="1" w:styleId="F826A21634F1482482882C8412D5FE0F">
    <w:name w:val="F826A21634F1482482882C8412D5FE0F"/>
    <w:rPr>
      <w:rFonts w:cs="Vrinda"/>
    </w:rPr>
  </w:style>
  <w:style w:type="paragraph" w:customStyle="1" w:styleId="B410D8DE18654A3BA3B517FE7996C663">
    <w:name w:val="B410D8DE18654A3BA3B517FE7996C663"/>
    <w:rPr>
      <w:rFonts w:cs="Vrinda"/>
    </w:rPr>
  </w:style>
  <w:style w:type="paragraph" w:customStyle="1" w:styleId="FAAFB7DB94564EA4B90951B318E246A4">
    <w:name w:val="FAAFB7DB94564EA4B90951B318E246A4"/>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5">
      <a:dk1>
        <a:srgbClr val="000000"/>
      </a:dk1>
      <a:lt1>
        <a:srgbClr val="FFFFFF"/>
      </a:lt1>
      <a:dk2>
        <a:srgbClr val="44546A"/>
      </a:dk2>
      <a:lt2>
        <a:srgbClr val="E7E6E6"/>
      </a:lt2>
      <a:accent1>
        <a:srgbClr val="000131"/>
      </a:accent1>
      <a:accent2>
        <a:srgbClr val="D24D39"/>
      </a:accent2>
      <a:accent3>
        <a:srgbClr val="ED884C"/>
      </a:accent3>
      <a:accent4>
        <a:srgbClr val="52A6C9"/>
      </a:accent4>
      <a:accent5>
        <a:srgbClr val="3515A5"/>
      </a:accent5>
      <a:accent6>
        <a:srgbClr val="DDA9C2"/>
      </a:accent6>
      <a:hlink>
        <a:srgbClr val="0563C1"/>
      </a:hlink>
      <a:folHlink>
        <a:srgbClr val="954F72"/>
      </a:folHlink>
    </a:clrScheme>
    <a:fontScheme name="Custom 80">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5D0AC1-CB33-44DE-9138-7938B0043CD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4D269E14-2A35-4F73-B48A-97C23B9E9B4A}">
  <ds:schemaRefs>
    <ds:schemaRef ds:uri="http://schemas.microsoft.com/sharepoint/v3/contenttype/forms"/>
  </ds:schemaRefs>
</ds:datastoreItem>
</file>

<file path=customXml/itemProps3.xml><?xml version="1.0" encoding="utf-8"?>
<ds:datastoreItem xmlns:ds="http://schemas.openxmlformats.org/officeDocument/2006/customXml" ds:itemID="{AAA6E523-97AA-42B2-9484-30D603E29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Education minutes.dotx</Template>
  <TotalTime>0</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2023-04-03T23:20:00Z</dcterms:created>
  <dcterms:modified xsi:type="dcterms:W3CDTF">2023-04-03T23:24:00Z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