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  <Override PartName="/word/media/rId58.png" ContentType="image/png"/>
  <Override PartName="/word/media/rId6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2</w:t>
      </w:r>
    </w:p>
    <w:p>
      <w:pPr>
        <w:pStyle w:val="Subtitle"/>
      </w:pPr>
      <w:r>
        <w:t xml:space="preserve">Архитектура компьютера</w:t>
      </w:r>
    </w:p>
    <w:p>
      <w:pPr>
        <w:pStyle w:val="Author"/>
      </w:pPr>
      <w:r>
        <w:t xml:space="preserve">Саид Курбанов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работы является изучить идеологию и применение средств контроля версий. Приобрести практические навыки по работе с системой git.</w:t>
      </w:r>
    </w:p>
    <w:bookmarkEnd w:id="20"/>
    <w:bookmarkStart w:id="21" w:name="задания"/>
    <w:p>
      <w:pPr>
        <w:pStyle w:val="Heading1"/>
      </w:pPr>
      <w:r>
        <w:t xml:space="preserve">2. Задания</w:t>
      </w:r>
    </w:p>
    <w:p>
      <w:pPr>
        <w:numPr>
          <w:ilvl w:val="0"/>
          <w:numId w:val="1001"/>
        </w:numPr>
      </w:pPr>
      <w:r>
        <w:t xml:space="preserve">Настройка GitHub.</w:t>
      </w:r>
    </w:p>
    <w:p>
      <w:pPr>
        <w:numPr>
          <w:ilvl w:val="0"/>
          <w:numId w:val="1001"/>
        </w:numPr>
      </w:pPr>
      <w:r>
        <w:t xml:space="preserve">Базовая настройка git.</w:t>
      </w:r>
    </w:p>
    <w:p>
      <w:pPr>
        <w:numPr>
          <w:ilvl w:val="0"/>
          <w:numId w:val="1001"/>
        </w:numPr>
      </w:pPr>
      <w:r>
        <w:t xml:space="preserve">Создание SSH ключа.</w:t>
      </w:r>
    </w:p>
    <w:p>
      <w:pPr>
        <w:numPr>
          <w:ilvl w:val="0"/>
          <w:numId w:val="1001"/>
        </w:numPr>
      </w:pPr>
      <w:r>
        <w:t xml:space="preserve">Создание рабочего пространства и репозитория курса на основе шаблона.</w:t>
      </w:r>
    </w:p>
    <w:p>
      <w:pPr>
        <w:numPr>
          <w:ilvl w:val="0"/>
          <w:numId w:val="1001"/>
        </w:numPr>
      </w:pPr>
      <w:r>
        <w:t xml:space="preserve">Создание репозитория курса на основе шаблона.</w:t>
      </w:r>
    </w:p>
    <w:p>
      <w:pPr>
        <w:numPr>
          <w:ilvl w:val="0"/>
          <w:numId w:val="1001"/>
        </w:numPr>
      </w:pPr>
      <w:r>
        <w:t xml:space="preserve">Настройка каталога курса.</w:t>
      </w:r>
    </w:p>
    <w:p>
      <w:pPr>
        <w:numPr>
          <w:ilvl w:val="0"/>
          <w:numId w:val="1001"/>
        </w:numPr>
      </w:pPr>
      <w:r>
        <w:t xml:space="preserve">Выполнение заданий для самостоятельной работы.</w:t>
      </w:r>
    </w:p>
    <w:bookmarkEnd w:id="21"/>
    <w:bookmarkStart w:id="67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66" w:name="подготовка-github-репозитория"/>
    <w:p>
      <w:pPr>
        <w:pStyle w:val="Heading2"/>
      </w:pPr>
      <w:r>
        <w:t xml:space="preserve">3.1 Подготовка GitHub репозитория</w:t>
      </w:r>
    </w:p>
    <w:p>
      <w:pPr>
        <w:pStyle w:val="FirstParagraph"/>
      </w:pPr>
      <w:r>
        <w:t xml:space="preserve">Регистрирую учетную запись на GitHub</w:t>
      </w:r>
      <w:r>
        <w:t xml:space="preserve"> </w:t>
      </w:r>
      <w:r>
        <w:t xml:space="preserve">Приступаю к созданию репозитория на основе шаблона.</w:t>
      </w:r>
      <w:r>
        <w:t xml:space="preserve"> </w:t>
      </w:r>
      <w:r>
        <w:t xml:space="preserve">(рис.</w:t>
      </w:r>
      <w:r>
        <w:t xml:space="preserve"> </w:t>
      </w:r>
      <w:hyperlink w:anchor="fig-001">
        <w:r>
          <w:rPr>
            <w:rStyle w:val="Hyperlink"/>
          </w:rPr>
          <w:t xml:space="preserve">1</w:t>
        </w:r>
      </w:hyperlink>
      <w:r>
        <w:t xml:space="preserve">,</w:t>
      </w:r>
      <w:r>
        <w:t xml:space="preserve"> </w:t>
      </w:r>
      <w:hyperlink w:anchor="fig-002">
        <w:r>
          <w:rPr>
            <w:rStyle w:val="Hyperlink"/>
          </w:rPr>
          <w:t xml:space="preserve">2</w:t>
        </w:r>
      </w:hyperlink>
      <w:r>
        <w:t xml:space="preserve">,</w:t>
      </w:r>
      <w:r>
        <w:t xml:space="preserve"> </w:t>
      </w:r>
      <w:hyperlink w:anchor="fig-003">
        <w:r>
          <w:rPr>
            <w:rStyle w:val="Hyperlink"/>
          </w:rPr>
          <w:t xml:space="preserve">3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001"/>
          <w:p>
            <w:pPr>
              <w:pStyle w:val="Compact"/>
              <w:jc w:val="center"/>
            </w:pPr>
            <w:r>
              <w:drawing>
                <wp:inline>
                  <wp:extent cx="5334000" cy="248751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image/0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4875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Шаблонный репозиторий</w:t>
            </w:r>
          </w:p>
          <w:bookmarkEnd w:id="2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002"/>
          <w:p>
            <w:pPr>
              <w:pStyle w:val="Compact"/>
              <w:jc w:val="center"/>
            </w:pPr>
            <w:r>
              <w:drawing>
                <wp:inline>
                  <wp:extent cx="5334000" cy="3438292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image/02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43829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2: Создание репозитория</w:t>
            </w:r>
          </w:p>
          <w:bookmarkEnd w:id="2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003"/>
          <w:p>
            <w:pPr>
              <w:pStyle w:val="Compact"/>
              <w:jc w:val="center"/>
            </w:pPr>
            <w:r>
              <w:drawing>
                <wp:inline>
                  <wp:extent cx="5334000" cy="2251473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image/03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25147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3: Мой репозиторий</w:t>
            </w:r>
          </w:p>
          <w:bookmarkEnd w:id="33"/>
        </w:tc>
      </w:tr>
    </w:tbl>
    <w:p>
      <w:pPr>
        <w:pStyle w:val="BodyText"/>
      </w:pPr>
      <w:r>
        <w:t xml:space="preserve">Теперь подключимся к репозиторию из системы линукс.</w:t>
      </w:r>
      <w:r>
        <w:t xml:space="preserve"> </w:t>
      </w:r>
      <w:r>
        <w:t xml:space="preserve">Для этого задаем параметры. (рис.</w:t>
      </w:r>
      <w:r>
        <w:t xml:space="preserve"> </w:t>
      </w:r>
      <w:hyperlink w:anchor="fig-004">
        <w:r>
          <w:rPr>
            <w:rStyle w:val="Hyperlink"/>
          </w:rPr>
          <w:t xml:space="preserve">4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fig-004"/>
          <w:p>
            <w:pPr>
              <w:pStyle w:val="Compact"/>
              <w:jc w:val="center"/>
            </w:pPr>
            <w:r>
              <w:drawing>
                <wp:inline>
                  <wp:extent cx="5334000" cy="1405915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image/04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4059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4: Параметры git</w:t>
            </w:r>
          </w:p>
          <w:bookmarkEnd w:id="37"/>
        </w:tc>
      </w:tr>
    </w:tbl>
    <w:p>
      <w:pPr>
        <w:pStyle w:val="BodyText"/>
      </w:pPr>
      <w:r>
        <w:t xml:space="preserve">SSH ключ нужен для авторизации пользователя. Создаем его (рис.</w:t>
      </w:r>
      <w:r>
        <w:t xml:space="preserve"> </w:t>
      </w:r>
      <w:hyperlink w:anchor="fig-005">
        <w:r>
          <w:rPr>
            <w:rStyle w:val="Hyperlink"/>
          </w:rPr>
          <w:t xml:space="preserve">5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005"/>
          <w:p>
            <w:pPr>
              <w:pStyle w:val="Compact"/>
              <w:jc w:val="center"/>
            </w:pPr>
            <w:r>
              <w:drawing>
                <wp:inline>
                  <wp:extent cx="5334000" cy="3057214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image/05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5721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5: Генерация ключа</w:t>
            </w:r>
          </w:p>
          <w:bookmarkEnd w:id="41"/>
        </w:tc>
      </w:tr>
    </w:tbl>
    <w:p>
      <w:pPr>
        <w:pStyle w:val="BodyText"/>
      </w:pPr>
      <w:r>
        <w:t xml:space="preserve">Теперь данные ключа нужно добавить в профиль на гитхабе. Тогда гитхаб будет узнавать нас по ключу.</w:t>
      </w:r>
      <w:r>
        <w:t xml:space="preserve"> </w:t>
      </w:r>
      <w:r>
        <w:t xml:space="preserve">(рис.</w:t>
      </w:r>
      <w:r>
        <w:t xml:space="preserve"> </w:t>
      </w:r>
      <w:hyperlink w:anchor="fig-006">
        <w:r>
          <w:rPr>
            <w:rStyle w:val="Hyperlink"/>
          </w:rPr>
          <w:t xml:space="preserve">6</w:t>
        </w:r>
      </w:hyperlink>
      <w:r>
        <w:t xml:space="preserve">,</w:t>
      </w:r>
      <w:r>
        <w:t xml:space="preserve"> </w:t>
      </w:r>
      <w:hyperlink w:anchor="fig-007">
        <w:r>
          <w:rPr>
            <w:rStyle w:val="Hyperlink"/>
          </w:rPr>
          <w:t xml:space="preserve">7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006"/>
          <w:p>
            <w:pPr>
              <w:pStyle w:val="Compact"/>
              <w:jc w:val="center"/>
            </w:pPr>
            <w:r>
              <w:drawing>
                <wp:inline>
                  <wp:extent cx="5334000" cy="663497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image/06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66349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6: Добавляю ключ в аккаунт</w:t>
            </w:r>
          </w:p>
          <w:bookmarkEnd w:id="4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007"/>
          <w:p>
            <w:pPr>
              <w:pStyle w:val="Compact"/>
              <w:jc w:val="center"/>
            </w:pPr>
            <w:r>
              <w:drawing>
                <wp:inline>
                  <wp:extent cx="5334000" cy="1735767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image/07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73576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7: Добавляю ключ в аккаунт</w:t>
            </w:r>
          </w:p>
          <w:bookmarkEnd w:id="49"/>
        </w:tc>
      </w:tr>
    </w:tbl>
    <w:p>
      <w:pPr>
        <w:pStyle w:val="BodyText"/>
      </w:pPr>
      <w:r>
        <w:t xml:space="preserve">Создаем папку на компьютере и клонируем</w:t>
      </w:r>
      <w:r>
        <w:t xml:space="preserve"> </w:t>
      </w:r>
      <w:r>
        <w:t xml:space="preserve">в нее содержимое репозитория, т е шаблон.(рис.</w:t>
      </w:r>
      <w:r>
        <w:t xml:space="preserve"> </w:t>
      </w:r>
      <w:hyperlink w:anchor="fig-008">
        <w:r>
          <w:rPr>
            <w:rStyle w:val="Hyperlink"/>
          </w:rPr>
          <w:t xml:space="preserve">8</w:t>
        </w:r>
      </w:hyperlink>
      <w:r>
        <w:t xml:space="preserve">])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008"/>
          <w:p>
            <w:pPr>
              <w:pStyle w:val="Compact"/>
              <w:jc w:val="center"/>
            </w:pPr>
            <w:r>
              <w:drawing>
                <wp:inline>
                  <wp:extent cx="5334000" cy="2639245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image/08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6392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8: Клонирую репозиторий</w:t>
            </w:r>
          </w:p>
          <w:bookmarkEnd w:id="53"/>
        </w:tc>
      </w:tr>
    </w:tbl>
    <w:p>
      <w:pPr>
        <w:pStyle w:val="BodyText"/>
      </w:pPr>
      <w:r>
        <w:t xml:space="preserve">Оформили курс по шаблону и загрузили в сетевой репозиторий</w:t>
      </w:r>
      <w:r>
        <w:t xml:space="preserve"> </w:t>
      </w:r>
      <w:r>
        <w:t xml:space="preserve">(рис.</w:t>
      </w:r>
      <w:r>
        <w:t xml:space="preserve"> </w:t>
      </w:r>
      <w:hyperlink w:anchor="fig-009">
        <w:r>
          <w:rPr>
            <w:rStyle w:val="Hyperlink"/>
          </w:rPr>
          <w:t xml:space="preserve">9</w:t>
        </w:r>
      </w:hyperlink>
      <w:r>
        <w:t xml:space="preserve">,</w:t>
      </w:r>
      <w:r>
        <w:t xml:space="preserve"> </w:t>
      </w:r>
      <w:hyperlink w:anchor="fig-010">
        <w:r>
          <w:rPr>
            <w:rStyle w:val="Hyperlink"/>
          </w:rPr>
          <w:t xml:space="preserve">10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009"/>
          <w:p>
            <w:pPr>
              <w:pStyle w:val="Compact"/>
              <w:jc w:val="center"/>
            </w:pPr>
            <w:r>
              <w:drawing>
                <wp:inline>
                  <wp:extent cx="5334000" cy="1118741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image/09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11874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9: Создание папок курса</w:t>
            </w:r>
          </w:p>
          <w:bookmarkEnd w:id="5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010"/>
          <w:p>
            <w:pPr>
              <w:pStyle w:val="Compact"/>
              <w:jc w:val="center"/>
            </w:pPr>
            <w:r>
              <w:drawing>
                <wp:inline>
                  <wp:extent cx="5334000" cy="2209081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20908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10: Загрузка</w:t>
            </w:r>
          </w:p>
          <w:bookmarkEnd w:id="61"/>
        </w:tc>
      </w:tr>
    </w:tbl>
    <w:p>
      <w:pPr>
        <w:pStyle w:val="BodyText"/>
      </w:pPr>
      <w:r>
        <w:t xml:space="preserve">Также загрузили в сетевой репозиторий отчеты по сделанным работам (рис.</w:t>
      </w:r>
      <w:r>
        <w:t xml:space="preserve"> </w:t>
      </w:r>
      <w:hyperlink w:anchor="fig-011">
        <w:r>
          <w:rPr>
            <w:rStyle w:val="Hyperlink"/>
          </w:rPr>
          <w:t xml:space="preserve">11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011"/>
          <w:p>
            <w:pPr>
              <w:pStyle w:val="Compact"/>
              <w:jc w:val="center"/>
            </w:pPr>
            <w:r>
              <w:drawing>
                <wp:inline>
                  <wp:extent cx="5334000" cy="1972024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9720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11: Загрузка</w:t>
            </w:r>
          </w:p>
          <w:bookmarkEnd w:id="65"/>
        </w:tc>
      </w:tr>
    </w:tbl>
    <w:bookmarkEnd w:id="66"/>
    <w:bookmarkEnd w:id="67"/>
    <w:bookmarkStart w:id="68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При выполнении данной лабораторной работы я изучил идеологию и применение</w:t>
      </w:r>
      <w:r>
        <w:t xml:space="preserve"> </w:t>
      </w:r>
      <w:r>
        <w:t xml:space="preserve">средств контроля версий, а также приобрел практические навыки по работе с системой git.</w:t>
      </w:r>
    </w:p>
    <w:bookmarkEnd w:id="68"/>
    <w:bookmarkStart w:id="69" w:name="список-литературы"/>
    <w:p>
      <w:pPr>
        <w:pStyle w:val="Heading1"/>
      </w:pPr>
      <w:r>
        <w:t xml:space="preserve">Список литературы</w:t>
      </w:r>
    </w:p>
    <w:p>
      <w:pPr>
        <w:numPr>
          <w:ilvl w:val="0"/>
          <w:numId w:val="1002"/>
        </w:numPr>
      </w:pPr>
      <w:r>
        <w:t xml:space="preserve">Архитектура ЭВМ</w:t>
      </w:r>
    </w:p>
    <w:p>
      <w:pPr>
        <w:numPr>
          <w:ilvl w:val="0"/>
          <w:numId w:val="1002"/>
        </w:numPr>
      </w:pPr>
      <w:r>
        <w:t xml:space="preserve">Git - gitattributes Документация</w:t>
      </w:r>
    </w:p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2" Target="media/rId6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2</dc:title>
  <dc:creator>Саид Курбанов</dc:creator>
  <dc:language>ru-RU</dc:language>
  <cp:keywords/>
  <dcterms:created xsi:type="dcterms:W3CDTF">2025-12-29T10:19:11Z</dcterms:created>
  <dcterms:modified xsi:type="dcterms:W3CDTF">2025-12-29T10:19:11Z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Архитектура компьютера</vt:lpwstr>
  </property>
  <property fmtid="{D5CDD505-2E9C-101B-9397-08002B2CF9AE}" pid="16" name="toc-title">
    <vt:lpwstr>Содержание</vt:lpwstr>
  </property>
</Properties>
</file>