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1E24C" w14:textId="77777777" w:rsidR="00734CD3" w:rsidRDefault="00734CD3" w:rsidP="00734CD3">
      <w:pPr>
        <w:jc w:val="center"/>
        <w:rPr>
          <w:rFonts w:eastAsia="Times New Roman" w:cs="Times New Roman"/>
          <w:sz w:val="40"/>
          <w:szCs w:val="40"/>
        </w:rPr>
      </w:pPr>
      <w:r w:rsidRPr="00734CD3">
        <w:rPr>
          <w:rFonts w:eastAsia="Times New Roman" w:cs="Times New Roman"/>
          <w:sz w:val="40"/>
          <w:szCs w:val="40"/>
        </w:rPr>
        <w:t xml:space="preserve">CS5590 </w:t>
      </w:r>
    </w:p>
    <w:p w14:paraId="72E34EAE" w14:textId="77777777" w:rsidR="00734CD3" w:rsidRPr="00734CD3" w:rsidRDefault="00734CD3" w:rsidP="00734CD3">
      <w:pPr>
        <w:jc w:val="center"/>
        <w:rPr>
          <w:rFonts w:eastAsia="Times New Roman" w:cs="Times New Roman"/>
          <w:sz w:val="40"/>
          <w:szCs w:val="40"/>
        </w:rPr>
      </w:pPr>
      <w:r w:rsidRPr="00734CD3">
        <w:rPr>
          <w:rFonts w:eastAsia="Times New Roman" w:cs="Times New Roman"/>
          <w:b/>
          <w:bCs/>
          <w:sz w:val="40"/>
          <w:szCs w:val="40"/>
        </w:rPr>
        <w:t>Deep Learning Programming</w:t>
      </w:r>
      <w:r w:rsidRPr="00734CD3">
        <w:rPr>
          <w:rFonts w:eastAsia="Times New Roman" w:cs="Times New Roman"/>
          <w:b/>
          <w:bCs/>
        </w:rPr>
        <w:t xml:space="preserve"> </w:t>
      </w:r>
    </w:p>
    <w:p w14:paraId="26DB00FF" w14:textId="77777777" w:rsidR="00ED6C51" w:rsidRDefault="0089424E">
      <w:pPr>
        <w:rPr>
          <w:rFonts w:eastAsia="Times New Roman" w:cs="Times New Roman"/>
          <w:sz w:val="32"/>
          <w:szCs w:val="32"/>
        </w:rPr>
      </w:pPr>
    </w:p>
    <w:p w14:paraId="66B2AC98" w14:textId="77777777" w:rsidR="00BD7702" w:rsidRDefault="00BD7702"/>
    <w:p w14:paraId="17FF570C" w14:textId="77777777" w:rsidR="00D97531" w:rsidRDefault="00D97531"/>
    <w:p w14:paraId="39BB2447" w14:textId="77777777" w:rsidR="00D97531" w:rsidRDefault="00D97531"/>
    <w:p w14:paraId="5B6B851E" w14:textId="69BD6B54" w:rsidR="00D97531" w:rsidRPr="00D97531" w:rsidRDefault="00D97531">
      <w:pPr>
        <w:rPr>
          <w:rFonts w:ascii="Times" w:hAnsi="Times"/>
          <w:b/>
          <w:bCs/>
          <w:sz w:val="28"/>
          <w:szCs w:val="28"/>
          <w:u w:val="single"/>
        </w:rPr>
      </w:pPr>
      <w:r w:rsidRPr="00D97531">
        <w:rPr>
          <w:rFonts w:ascii="Times" w:hAnsi="Times"/>
          <w:b/>
          <w:bCs/>
          <w:sz w:val="28"/>
          <w:szCs w:val="28"/>
          <w:u w:val="single"/>
        </w:rPr>
        <w:t>Aim:</w:t>
      </w:r>
    </w:p>
    <w:p w14:paraId="46DEBB1F" w14:textId="0DDD678F" w:rsidR="00D97531" w:rsidRDefault="00D97531">
      <w:pPr>
        <w:rPr>
          <w:rFonts w:ascii="Times" w:hAnsi="Times"/>
          <w:sz w:val="26"/>
          <w:szCs w:val="26"/>
        </w:rPr>
      </w:pPr>
      <w:r w:rsidRPr="00D97531">
        <w:rPr>
          <w:rFonts w:ascii="Times" w:hAnsi="Times"/>
          <w:sz w:val="26"/>
          <w:szCs w:val="26"/>
        </w:rPr>
        <w:tab/>
        <w:t xml:space="preserve">Implementing the Logistic regression using </w:t>
      </w:r>
      <w:r w:rsidR="0047577C" w:rsidRPr="00D97531">
        <w:rPr>
          <w:rFonts w:ascii="Times" w:hAnsi="Times"/>
          <w:sz w:val="26"/>
          <w:szCs w:val="26"/>
        </w:rPr>
        <w:t>Tensor Flow</w:t>
      </w:r>
      <w:r w:rsidRPr="00D97531">
        <w:rPr>
          <w:rFonts w:ascii="Times" w:hAnsi="Times"/>
          <w:sz w:val="26"/>
          <w:szCs w:val="26"/>
        </w:rPr>
        <w:t xml:space="preserve"> with Deep Learning</w:t>
      </w:r>
    </w:p>
    <w:p w14:paraId="3D6B84CB" w14:textId="77777777" w:rsidR="00A84946" w:rsidRDefault="00A84946" w:rsidP="00F52EA9">
      <w:pPr>
        <w:rPr>
          <w:rFonts w:ascii="Times" w:hAnsi="Times"/>
          <w:sz w:val="26"/>
          <w:szCs w:val="26"/>
        </w:rPr>
      </w:pPr>
    </w:p>
    <w:p w14:paraId="0BF84C2F" w14:textId="77777777" w:rsidR="00F52EA9" w:rsidRPr="00F52EA9" w:rsidRDefault="00F52EA9" w:rsidP="00F52EA9">
      <w:pPr>
        <w:rPr>
          <w:rFonts w:eastAsia="Times New Roman" w:cs="Times New Roman"/>
          <w:b/>
          <w:bCs/>
          <w:u w:val="single"/>
        </w:rPr>
      </w:pPr>
    </w:p>
    <w:p w14:paraId="1D18D43E" w14:textId="2353CB60" w:rsid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Introduction</w:t>
      </w:r>
    </w:p>
    <w:p w14:paraId="0A0C5648" w14:textId="77777777" w:rsidR="006961BC" w:rsidRDefault="006961BC" w:rsidP="006961BC">
      <w:pPr>
        <w:pStyle w:val="ListParagraph"/>
        <w:ind w:left="360" w:firstLine="360"/>
        <w:rPr>
          <w:rFonts w:ascii="Times" w:hAnsi="Times"/>
          <w:sz w:val="26"/>
          <w:szCs w:val="26"/>
        </w:rPr>
      </w:pPr>
      <w:r w:rsidRPr="006961BC">
        <w:rPr>
          <w:rFonts w:ascii="Times" w:hAnsi="Times"/>
          <w:sz w:val="26"/>
          <w:szCs w:val="26"/>
        </w:rPr>
        <w:t>Implementing the Logistic regression using Tensor Flow with Deep Learning</w:t>
      </w:r>
    </w:p>
    <w:p w14:paraId="22ADA63B" w14:textId="77777777" w:rsidR="00765A92" w:rsidRPr="005C7609" w:rsidRDefault="00765A92" w:rsidP="00765A92">
      <w:pPr>
        <w:rPr>
          <w:rFonts w:ascii="Times" w:hAnsi="Times"/>
          <w:sz w:val="26"/>
          <w:szCs w:val="26"/>
        </w:rPr>
      </w:pPr>
      <w:r w:rsidRPr="005C7609">
        <w:rPr>
          <w:rFonts w:ascii="Times" w:hAnsi="Times"/>
          <w:sz w:val="26"/>
          <w:szCs w:val="26"/>
        </w:rPr>
        <w:t>Logistic regression is a statistical method for analyzing a dataset in which there are one or more independent variables that determine an outcome. The outcome is measured with a dichotomous variable (in which there are only two possible outcomes).</w:t>
      </w:r>
    </w:p>
    <w:p w14:paraId="069E293C" w14:textId="77777777" w:rsidR="0001516D" w:rsidRPr="006961BC" w:rsidRDefault="0001516D" w:rsidP="006961BC">
      <w:pPr>
        <w:pStyle w:val="ListParagraph"/>
        <w:ind w:left="360" w:firstLine="360"/>
        <w:rPr>
          <w:rFonts w:ascii="Times" w:hAnsi="Times"/>
          <w:sz w:val="26"/>
          <w:szCs w:val="26"/>
        </w:rPr>
      </w:pPr>
    </w:p>
    <w:p w14:paraId="0EFA0917" w14:textId="77777777" w:rsidR="00F52EA9" w:rsidRPr="00942516" w:rsidRDefault="00F52EA9" w:rsidP="00F52EA9">
      <w:pPr>
        <w:rPr>
          <w:rFonts w:eastAsia="Times New Roman" w:cs="Times New Roman"/>
          <w:b/>
          <w:bCs/>
        </w:rPr>
      </w:pPr>
    </w:p>
    <w:p w14:paraId="044A0CB1" w14:textId="77777777" w:rsidR="007E43F0" w:rsidRDefault="009C44A8" w:rsidP="00F52EA9">
      <w:pPr>
        <w:pStyle w:val="ListParagraph"/>
        <w:numPr>
          <w:ilvl w:val="0"/>
          <w:numId w:val="2"/>
        </w:numPr>
        <w:rPr>
          <w:rFonts w:ascii="Times New Roman" w:eastAsia="Times New Roman" w:hAnsi="Times New Roman" w:cs="Times New Roman"/>
          <w:b/>
          <w:bCs/>
          <w:u w:val="single"/>
        </w:rPr>
      </w:pPr>
      <w:r>
        <w:rPr>
          <w:rFonts w:ascii="Times New Roman" w:eastAsia="Times New Roman" w:hAnsi="Times New Roman" w:cs="Times New Roman"/>
          <w:b/>
          <w:bCs/>
          <w:u w:val="single"/>
        </w:rPr>
        <w:t>Objectives</w:t>
      </w:r>
    </w:p>
    <w:p w14:paraId="0A08FA37" w14:textId="6E42CD03" w:rsidR="00F52EA9" w:rsidRPr="005C7609" w:rsidRDefault="00F52EA9" w:rsidP="007E43F0">
      <w:pPr>
        <w:pStyle w:val="ListParagraph"/>
        <w:rPr>
          <w:rFonts w:ascii="Times" w:hAnsi="Times"/>
          <w:sz w:val="26"/>
          <w:szCs w:val="26"/>
        </w:rPr>
      </w:pPr>
      <w:r w:rsidRPr="005C7609">
        <w:rPr>
          <w:rFonts w:ascii="Times" w:hAnsi="Times"/>
          <w:sz w:val="26"/>
          <w:szCs w:val="26"/>
        </w:rPr>
        <w:t xml:space="preserve"> </w:t>
      </w:r>
      <w:r w:rsidR="00C431DE" w:rsidRPr="005C7609">
        <w:rPr>
          <w:rFonts w:ascii="Times" w:hAnsi="Times"/>
          <w:sz w:val="26"/>
          <w:szCs w:val="26"/>
        </w:rPr>
        <w:t>Logistic Regression applied on the dataset containing the Credit score, and the current salary for predicting whether the customer leaves from the bank or want to stay in the same bank.</w:t>
      </w:r>
    </w:p>
    <w:p w14:paraId="7ACEDE60" w14:textId="7A7E3EE5" w:rsidR="00765A92" w:rsidRPr="005C7609" w:rsidRDefault="00765A92" w:rsidP="00F52EA9">
      <w:pPr>
        <w:rPr>
          <w:rFonts w:ascii="Times" w:hAnsi="Times"/>
          <w:sz w:val="26"/>
          <w:szCs w:val="26"/>
        </w:rPr>
      </w:pPr>
    </w:p>
    <w:p w14:paraId="0B0BE554" w14:textId="12DCA28D" w:rsidR="00765A92"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ab/>
      </w:r>
      <w:r w:rsidR="00AE706D">
        <w:rPr>
          <w:rFonts w:ascii="Times" w:hAnsi="Times" w:cstheme="minorBidi"/>
          <w:sz w:val="26"/>
          <w:szCs w:val="26"/>
        </w:rPr>
        <w:t>G</w:t>
      </w:r>
      <w:r w:rsidRPr="005C7609">
        <w:rPr>
          <w:rFonts w:ascii="Times" w:hAnsi="Times" w:cstheme="minorBidi"/>
          <w:sz w:val="26"/>
          <w:szCs w:val="26"/>
        </w:rPr>
        <w:t>oal of logistic regression to find the best fitting model to describe relationship between dichotom</w:t>
      </w:r>
      <w:r w:rsidR="00AC63C0">
        <w:rPr>
          <w:rFonts w:ascii="Times" w:hAnsi="Times" w:cstheme="minorBidi"/>
          <w:sz w:val="26"/>
          <w:szCs w:val="26"/>
        </w:rPr>
        <w:t xml:space="preserve">ous characteristic of interest </w:t>
      </w:r>
      <w:r w:rsidRPr="005C7609">
        <w:rPr>
          <w:rFonts w:ascii="Times" w:hAnsi="Times" w:cstheme="minorBidi"/>
          <w:sz w:val="26"/>
          <w:szCs w:val="26"/>
        </w:rPr>
        <w:t xml:space="preserve">dependent variable = response or outcome variable and </w:t>
      </w:r>
      <w:r w:rsidR="00AC63C0">
        <w:rPr>
          <w:rFonts w:ascii="Times" w:hAnsi="Times" w:cstheme="minorBidi"/>
          <w:sz w:val="26"/>
          <w:szCs w:val="26"/>
        </w:rPr>
        <w:t xml:space="preserve">set of independent </w:t>
      </w:r>
      <w:r w:rsidRPr="005C7609">
        <w:rPr>
          <w:rFonts w:ascii="Times" w:hAnsi="Times" w:cstheme="minorBidi"/>
          <w:sz w:val="26"/>
          <w:szCs w:val="26"/>
        </w:rPr>
        <w:t>variables. Logistic regress</w:t>
      </w:r>
      <w:r w:rsidR="00AC63C0">
        <w:rPr>
          <w:rFonts w:ascii="Times" w:hAnsi="Times" w:cstheme="minorBidi"/>
          <w:sz w:val="26"/>
          <w:szCs w:val="26"/>
        </w:rPr>
        <w:t xml:space="preserve">ion generates the coefficients </w:t>
      </w:r>
      <w:r w:rsidRPr="005C7609">
        <w:rPr>
          <w:rFonts w:ascii="Times" w:hAnsi="Times" w:cstheme="minorBidi"/>
          <w:sz w:val="26"/>
          <w:szCs w:val="26"/>
        </w:rPr>
        <w:t>of a formula to predict a logit transformation of the probability of presence of the characteristic of interest:</w:t>
      </w:r>
    </w:p>
    <w:p w14:paraId="7ABEBC36" w14:textId="77777777" w:rsidR="00F05C37" w:rsidRPr="005C7609" w:rsidRDefault="00F05C37" w:rsidP="00765A92">
      <w:pPr>
        <w:pStyle w:val="NormalWeb"/>
        <w:spacing w:before="0" w:beforeAutospacing="0" w:after="90" w:afterAutospacing="0"/>
        <w:ind w:left="375"/>
        <w:jc w:val="both"/>
        <w:rPr>
          <w:rFonts w:ascii="Times" w:hAnsi="Times" w:cstheme="minorBidi"/>
          <w:sz w:val="26"/>
          <w:szCs w:val="26"/>
        </w:rPr>
      </w:pPr>
    </w:p>
    <w:p w14:paraId="626972E6" w14:textId="171D30FE" w:rsidR="00765A92" w:rsidRPr="005C7609" w:rsidRDefault="00765A92" w:rsidP="00765A92">
      <w:pPr>
        <w:pStyle w:val="image"/>
        <w:spacing w:before="270" w:beforeAutospacing="0" w:after="180" w:afterAutospacing="0"/>
        <w:ind w:left="720"/>
        <w:jc w:val="both"/>
        <w:rPr>
          <w:rFonts w:ascii="Times" w:hAnsi="Times"/>
          <w:sz w:val="26"/>
          <w:szCs w:val="26"/>
        </w:rPr>
      </w:pPr>
      <w:r w:rsidRPr="005C7609">
        <w:rPr>
          <w:rFonts w:ascii="Times" w:hAnsi="Times"/>
          <w:sz w:val="26"/>
          <w:szCs w:val="26"/>
        </w:rPr>
        <w:drawing>
          <wp:inline distT="0" distB="0" distL="0" distR="0" wp14:anchorId="3EA2D3E5" wp14:editId="0781BC30">
            <wp:extent cx="3268345" cy="204470"/>
            <wp:effectExtent l="0" t="0" r="8255" b="0"/>
            <wp:docPr id="3" name="Picture 3" descr="ogistic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istic regression equ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8345" cy="204470"/>
                    </a:xfrm>
                    <a:prstGeom prst="rect">
                      <a:avLst/>
                    </a:prstGeom>
                    <a:noFill/>
                    <a:ln>
                      <a:noFill/>
                    </a:ln>
                  </pic:spPr>
                </pic:pic>
              </a:graphicData>
            </a:graphic>
          </wp:inline>
        </w:drawing>
      </w:r>
    </w:p>
    <w:p w14:paraId="5B23F278" w14:textId="77777777" w:rsidR="00AC63C0"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 xml:space="preserve">p is the probability of presence of the characteristic of interest. </w:t>
      </w:r>
    </w:p>
    <w:p w14:paraId="7D4418C8" w14:textId="77777777" w:rsidR="005D4A9F" w:rsidRDefault="005D4A9F" w:rsidP="00765A92">
      <w:pPr>
        <w:pStyle w:val="NormalWeb"/>
        <w:spacing w:before="0" w:beforeAutospacing="0" w:after="90" w:afterAutospacing="0"/>
        <w:ind w:left="375"/>
        <w:jc w:val="both"/>
        <w:rPr>
          <w:rFonts w:ascii="Times" w:hAnsi="Times" w:cstheme="minorBidi"/>
          <w:sz w:val="26"/>
          <w:szCs w:val="26"/>
        </w:rPr>
      </w:pPr>
    </w:p>
    <w:p w14:paraId="0269C1EB" w14:textId="0D19B9D1" w:rsidR="00765A92" w:rsidRPr="005C7609"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The logit transformation is defined as the logged odds:</w:t>
      </w:r>
    </w:p>
    <w:p w14:paraId="2E40F81D" w14:textId="3928653B" w:rsidR="00765A92" w:rsidRPr="005C7609" w:rsidRDefault="00765A92" w:rsidP="00765A92">
      <w:pPr>
        <w:pStyle w:val="image"/>
        <w:spacing w:before="270" w:beforeAutospacing="0" w:after="180" w:afterAutospacing="0"/>
        <w:ind w:left="720"/>
        <w:jc w:val="both"/>
        <w:rPr>
          <w:rFonts w:ascii="Times" w:hAnsi="Times"/>
          <w:sz w:val="26"/>
          <w:szCs w:val="26"/>
        </w:rPr>
      </w:pPr>
      <w:r w:rsidRPr="005C7609">
        <w:rPr>
          <w:rFonts w:ascii="Times" w:hAnsi="Times"/>
          <w:sz w:val="26"/>
          <w:szCs w:val="26"/>
        </w:rPr>
        <w:drawing>
          <wp:inline distT="0" distB="0" distL="0" distR="0" wp14:anchorId="07A7CB11" wp14:editId="03DFBB7D">
            <wp:extent cx="4027170" cy="379095"/>
            <wp:effectExtent l="0" t="0" r="11430" b="1905"/>
            <wp:docPr id="2" name="Picture 2" descr="dds=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s=p/(1-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7170" cy="379095"/>
                    </a:xfrm>
                    <a:prstGeom prst="rect">
                      <a:avLst/>
                    </a:prstGeom>
                    <a:noFill/>
                    <a:ln>
                      <a:noFill/>
                    </a:ln>
                  </pic:spPr>
                </pic:pic>
              </a:graphicData>
            </a:graphic>
          </wp:inline>
        </w:drawing>
      </w:r>
    </w:p>
    <w:p w14:paraId="583FD79E" w14:textId="3E9C3BF8" w:rsidR="00765A92" w:rsidRPr="003B3F0B" w:rsidRDefault="00765A92" w:rsidP="003B3F0B">
      <w:pPr>
        <w:pStyle w:val="image"/>
        <w:spacing w:before="270" w:beforeAutospacing="0" w:after="180" w:afterAutospacing="0"/>
        <w:ind w:firstLine="720"/>
        <w:jc w:val="both"/>
        <w:rPr>
          <w:rFonts w:ascii="Times" w:hAnsi="Times"/>
          <w:sz w:val="26"/>
          <w:szCs w:val="26"/>
        </w:rPr>
      </w:pPr>
      <w:r w:rsidRPr="005C7609">
        <w:rPr>
          <w:rFonts w:ascii="Times" w:hAnsi="Times"/>
          <w:sz w:val="26"/>
          <w:szCs w:val="26"/>
        </w:rPr>
        <w:drawing>
          <wp:inline distT="0" distB="0" distL="0" distR="0" wp14:anchorId="4B25FA9B" wp14:editId="23F82BC9">
            <wp:extent cx="1507490" cy="408305"/>
            <wp:effectExtent l="0" t="0" r="0" b="0"/>
            <wp:docPr id="1" name="Picture 1" descr="ogit(p)=ln(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it(p)=ln(p/(1-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7490" cy="408305"/>
                    </a:xfrm>
                    <a:prstGeom prst="rect">
                      <a:avLst/>
                    </a:prstGeom>
                    <a:noFill/>
                    <a:ln>
                      <a:noFill/>
                    </a:ln>
                  </pic:spPr>
                </pic:pic>
              </a:graphicData>
            </a:graphic>
          </wp:inline>
        </w:drawing>
      </w:r>
    </w:p>
    <w:p w14:paraId="7698502D" w14:textId="672925A9" w:rsidR="00263C87" w:rsidRPr="009B71F8" w:rsidRDefault="00897D78" w:rsidP="009B71F8">
      <w:pPr>
        <w:rPr>
          <w:rFonts w:eastAsia="Times New Roman" w:cs="Times New Roman"/>
          <w:b/>
          <w:bCs/>
          <w:u w:val="single"/>
        </w:rPr>
      </w:pPr>
      <w:r>
        <w:rPr>
          <w:rFonts w:eastAsia="Times New Roman" w:cs="Times New Roman"/>
          <w:b/>
          <w:bCs/>
          <w:noProof/>
          <w:u w:val="single"/>
        </w:rPr>
        <w:lastRenderedPageBreak/>
        <w:drawing>
          <wp:inline distT="0" distB="0" distL="0" distR="0" wp14:anchorId="281AFE94" wp14:editId="66D0907A">
            <wp:extent cx="6680835" cy="8346276"/>
            <wp:effectExtent l="0" t="0" r="0" b="10795"/>
            <wp:docPr id="12" name="Picture 12" descr="../../../Screen%20Shot%202017-11-02%20at%2010.5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02%20at%2010.56.3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097" cy="8352849"/>
                    </a:xfrm>
                    <a:prstGeom prst="rect">
                      <a:avLst/>
                    </a:prstGeom>
                    <a:noFill/>
                    <a:ln>
                      <a:noFill/>
                    </a:ln>
                  </pic:spPr>
                </pic:pic>
              </a:graphicData>
            </a:graphic>
          </wp:inline>
        </w:drawing>
      </w:r>
    </w:p>
    <w:p w14:paraId="4F6FC8B2" w14:textId="77777777" w:rsidR="00F52EA9" w:rsidRPr="00F52EA9" w:rsidRDefault="00F52EA9" w:rsidP="00F52EA9">
      <w:pPr>
        <w:pStyle w:val="ListParagraph"/>
        <w:ind w:left="1080"/>
        <w:rPr>
          <w:rFonts w:ascii="Times New Roman" w:eastAsia="Times New Roman" w:hAnsi="Times New Roman" w:cs="Times New Roman"/>
          <w:b/>
          <w:bCs/>
          <w:u w:val="single"/>
        </w:rPr>
      </w:pPr>
    </w:p>
    <w:p w14:paraId="30510ACE" w14:textId="2AFEBF47"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 xml:space="preserve">Workflow </w:t>
      </w:r>
    </w:p>
    <w:p w14:paraId="6CC727A4" w14:textId="47342422"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Frequency and Summary statistics</w:t>
      </w:r>
    </w:p>
    <w:p w14:paraId="5EDD3B21" w14:textId="44E5427F"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Univariate points (x1, x2, y)</w:t>
      </w:r>
    </w:p>
    <w:p w14:paraId="365AFD20" w14:textId="2B258994"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Loading Data set</w:t>
      </w:r>
    </w:p>
    <w:p w14:paraId="5BAD871F" w14:textId="74BC480D"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Slicing the data set</w:t>
      </w:r>
    </w:p>
    <w:p w14:paraId="5A1BBA05" w14:textId="0664A06C"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Scaling the data set for better results</w:t>
      </w:r>
    </w:p>
    <w:p w14:paraId="539286FC" w14:textId="1F383BC1"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Scatter plotting</w:t>
      </w:r>
    </w:p>
    <w:p w14:paraId="7FB35E5E" w14:textId="347FF249"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Estimate model</w:t>
      </w:r>
    </w:p>
    <w:p w14:paraId="4B591B7A" w14:textId="340B5F6D"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Evaluate Model</w:t>
      </w:r>
    </w:p>
    <w:p w14:paraId="2B7EA1A1" w14:textId="6BDC4EB4"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Plotting graphs</w:t>
      </w:r>
    </w:p>
    <w:p w14:paraId="0E733720" w14:textId="7681A879" w:rsidR="00F52EA9" w:rsidRPr="00897D78" w:rsidRDefault="00950177" w:rsidP="00897D78">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Tabling results</w:t>
      </w:r>
    </w:p>
    <w:p w14:paraId="75166DA9" w14:textId="77777777" w:rsidR="00F52EA9" w:rsidRDefault="00F52EA9" w:rsidP="00F52EA9">
      <w:pPr>
        <w:pStyle w:val="ListParagraph"/>
        <w:ind w:left="1080"/>
        <w:rPr>
          <w:rFonts w:ascii="Times New Roman" w:eastAsia="Times New Roman" w:hAnsi="Times New Roman" w:cs="Times New Roman"/>
          <w:b/>
          <w:bCs/>
          <w:u w:val="single"/>
        </w:rPr>
      </w:pPr>
    </w:p>
    <w:p w14:paraId="7879DE95" w14:textId="77777777" w:rsidR="00F52EA9" w:rsidRPr="00F52EA9" w:rsidRDefault="00F52EA9" w:rsidP="00F52EA9">
      <w:pPr>
        <w:pStyle w:val="ListParagraph"/>
        <w:ind w:left="1080"/>
        <w:rPr>
          <w:rFonts w:ascii="Times New Roman" w:eastAsia="Times New Roman" w:hAnsi="Times New Roman" w:cs="Times New Roman"/>
          <w:b/>
          <w:bCs/>
          <w:u w:val="single"/>
        </w:rPr>
      </w:pPr>
    </w:p>
    <w:p w14:paraId="32F38B15" w14:textId="77777777"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Datasets</w:t>
      </w:r>
    </w:p>
    <w:p w14:paraId="2E4AB3D4" w14:textId="765CF36F" w:rsidR="00F52EA9" w:rsidRDefault="00F52EA9" w:rsidP="00F52EA9">
      <w:pPr>
        <w:pStyle w:val="ListParagraph"/>
        <w:ind w:left="1080"/>
        <w:rPr>
          <w:rFonts w:ascii="Times New Roman" w:eastAsia="Times New Roman" w:hAnsi="Times New Roman" w:cs="Times New Roman"/>
          <w:b/>
          <w:bCs/>
          <w:u w:val="single"/>
        </w:rPr>
      </w:pPr>
    </w:p>
    <w:p w14:paraId="66F3EC86" w14:textId="6FB0B572" w:rsidR="00F52EA9" w:rsidRDefault="004C1EAB" w:rsidP="00F52EA9">
      <w:pPr>
        <w:pStyle w:val="ListParagraph"/>
        <w:ind w:left="1080"/>
        <w:rPr>
          <w:rFonts w:ascii="Times New Roman" w:eastAsia="Times New Roman" w:hAnsi="Times New Roman" w:cs="Times New Roman"/>
        </w:rPr>
      </w:pPr>
      <w:r>
        <w:rPr>
          <w:rFonts w:ascii="Times New Roman" w:eastAsia="Times New Roman" w:hAnsi="Times New Roman" w:cs="Times New Roman"/>
        </w:rPr>
        <w:t>Churn Model data set:</w:t>
      </w:r>
    </w:p>
    <w:p w14:paraId="3EC6E7A0" w14:textId="637DF516" w:rsidR="004C1EAB" w:rsidRPr="004C1EAB" w:rsidRDefault="004C1EAB" w:rsidP="00F52EA9">
      <w:pPr>
        <w:pStyle w:val="ListParagraph"/>
        <w:ind w:left="1080"/>
        <w:rPr>
          <w:rFonts w:ascii="Times New Roman" w:eastAsia="Times New Roman" w:hAnsi="Times New Roman" w:cs="Times New Roman"/>
        </w:rPr>
      </w:pPr>
      <w:r>
        <w:rPr>
          <w:rFonts w:ascii="Times New Roman" w:eastAsia="Times New Roman" w:hAnsi="Times New Roman" w:cs="Times New Roman"/>
        </w:rPr>
        <w:tab/>
        <w:t xml:space="preserve">Which contains the data of the previous customers and their details of Credit score and </w:t>
      </w:r>
      <w:r w:rsidR="00C95A6E">
        <w:rPr>
          <w:rFonts w:ascii="Times New Roman" w:eastAsia="Times New Roman" w:hAnsi="Times New Roman" w:cs="Times New Roman"/>
        </w:rPr>
        <w:t>etc.</w:t>
      </w:r>
      <w:r>
        <w:rPr>
          <w:rFonts w:ascii="Times New Roman" w:eastAsia="Times New Roman" w:hAnsi="Times New Roman" w:cs="Times New Roman"/>
        </w:rPr>
        <w:t xml:space="preserve"> to predict the customer tenure in the bank</w:t>
      </w:r>
    </w:p>
    <w:p w14:paraId="74F3A5FE" w14:textId="77777777" w:rsidR="00897D78" w:rsidRDefault="00897D78" w:rsidP="00F52EA9">
      <w:pPr>
        <w:pStyle w:val="ListParagraph"/>
        <w:ind w:left="1080"/>
        <w:rPr>
          <w:rFonts w:ascii="Times New Roman" w:eastAsia="Times New Roman" w:hAnsi="Times New Roman" w:cs="Times New Roman"/>
          <w:b/>
          <w:bCs/>
          <w:u w:val="single"/>
        </w:rPr>
      </w:pPr>
    </w:p>
    <w:p w14:paraId="3096C067" w14:textId="77777777" w:rsidR="00897D78" w:rsidRDefault="00897D78" w:rsidP="00F52EA9">
      <w:pPr>
        <w:pStyle w:val="ListParagraph"/>
        <w:ind w:left="1080"/>
        <w:rPr>
          <w:rFonts w:ascii="Times New Roman" w:eastAsia="Times New Roman" w:hAnsi="Times New Roman" w:cs="Times New Roman"/>
          <w:b/>
          <w:bCs/>
          <w:u w:val="single"/>
        </w:rPr>
      </w:pPr>
    </w:p>
    <w:p w14:paraId="225FFA80" w14:textId="77777777" w:rsidR="00897D78" w:rsidRPr="00F52EA9" w:rsidRDefault="00897D78" w:rsidP="00F52EA9">
      <w:pPr>
        <w:pStyle w:val="ListParagraph"/>
        <w:ind w:left="1080"/>
        <w:rPr>
          <w:rFonts w:ascii="Times New Roman" w:eastAsia="Times New Roman" w:hAnsi="Times New Roman" w:cs="Times New Roman"/>
          <w:b/>
          <w:bCs/>
          <w:u w:val="single"/>
        </w:rPr>
      </w:pPr>
    </w:p>
    <w:p w14:paraId="2007B0B6" w14:textId="480C27E3"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Evaluation &amp; Discussion</w:t>
      </w:r>
    </w:p>
    <w:p w14:paraId="7506DE63" w14:textId="2E4258FA" w:rsidR="00515357" w:rsidRDefault="00515357" w:rsidP="00515357">
      <w:pPr>
        <w:ind w:left="360"/>
        <w:rPr>
          <w:rFonts w:eastAsia="Times New Roman" w:cs="Times New Roman"/>
        </w:rPr>
      </w:pPr>
      <w:r>
        <w:rPr>
          <w:rFonts w:eastAsia="Times New Roman" w:cs="Times New Roman"/>
        </w:rPr>
        <w:t xml:space="preserve">Performed the </w:t>
      </w:r>
      <w:r w:rsidR="00845569">
        <w:rPr>
          <w:rFonts w:eastAsia="Times New Roman" w:cs="Times New Roman"/>
        </w:rPr>
        <w:t>cross-validation</w:t>
      </w:r>
      <w:r>
        <w:rPr>
          <w:rFonts w:eastAsia="Times New Roman" w:cs="Times New Roman"/>
        </w:rPr>
        <w:t xml:space="preserve"> approach for the model evaluation</w:t>
      </w:r>
    </w:p>
    <w:p w14:paraId="238E72BA" w14:textId="77777777" w:rsidR="00515357" w:rsidRPr="00515357" w:rsidRDefault="00515357" w:rsidP="00515357">
      <w:pPr>
        <w:ind w:left="360"/>
        <w:rPr>
          <w:rFonts w:eastAsia="Times New Roman" w:cs="Times New Roman"/>
        </w:rPr>
      </w:pPr>
    </w:p>
    <w:p w14:paraId="6CD6AC9C" w14:textId="73F14D74" w:rsidR="00F52EA9" w:rsidRDefault="00515357" w:rsidP="00F52EA9">
      <w:pPr>
        <w:rPr>
          <w:rFonts w:eastAsia="Times New Roman" w:cs="Times New Roman"/>
          <w:b/>
          <w:bCs/>
          <w:u w:val="single"/>
        </w:rPr>
      </w:pPr>
      <w:r>
        <w:rPr>
          <w:rFonts w:eastAsia="Times New Roman" w:cs="Times New Roman"/>
          <w:b/>
          <w:bCs/>
          <w:noProof/>
          <w:u w:val="single"/>
        </w:rPr>
        <w:drawing>
          <wp:inline distT="0" distB="0" distL="0" distR="0" wp14:anchorId="031F30C9" wp14:editId="1435EDD2">
            <wp:extent cx="5943600" cy="3307715"/>
            <wp:effectExtent l="0" t="0" r="0" b="0"/>
            <wp:docPr id="5" name="Picture 5" descr="../../../Screen%20Shot%202017-11-02%20at%208.5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02%20at%208.52.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02A8C979" w14:textId="77777777" w:rsidR="00F52EA9" w:rsidRDefault="00F52EA9" w:rsidP="00F52EA9">
      <w:pPr>
        <w:rPr>
          <w:rFonts w:eastAsia="Times New Roman" w:cs="Times New Roman"/>
          <w:b/>
          <w:bCs/>
          <w:u w:val="single"/>
        </w:rPr>
      </w:pPr>
    </w:p>
    <w:p w14:paraId="182C3A3C" w14:textId="77777777" w:rsidR="00515357" w:rsidRDefault="00515357" w:rsidP="00F52EA9">
      <w:pPr>
        <w:rPr>
          <w:rFonts w:eastAsia="Times New Roman" w:cs="Times New Roman"/>
          <w:b/>
          <w:bCs/>
          <w:u w:val="single"/>
        </w:rPr>
      </w:pPr>
    </w:p>
    <w:p w14:paraId="73C2CAB0" w14:textId="77777777" w:rsidR="00515357" w:rsidRDefault="00515357" w:rsidP="00F52EA9">
      <w:pPr>
        <w:rPr>
          <w:rFonts w:eastAsia="Times New Roman" w:cs="Times New Roman"/>
          <w:b/>
          <w:bCs/>
          <w:u w:val="single"/>
        </w:rPr>
      </w:pPr>
    </w:p>
    <w:p w14:paraId="12E6B94D" w14:textId="77777777" w:rsidR="00515357" w:rsidRPr="00F52EA9" w:rsidRDefault="00515357" w:rsidP="00F52EA9">
      <w:pPr>
        <w:rPr>
          <w:rFonts w:eastAsia="Times New Roman" w:cs="Times New Roman"/>
          <w:b/>
          <w:bCs/>
          <w:u w:val="single"/>
        </w:rPr>
      </w:pPr>
    </w:p>
    <w:p w14:paraId="3B1E8E50" w14:textId="12941095" w:rsid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 xml:space="preserve">Conclusion </w:t>
      </w:r>
    </w:p>
    <w:p w14:paraId="18C166F3" w14:textId="77777777" w:rsidR="00DC46C1" w:rsidRDefault="00DC46C1" w:rsidP="00DC46C1">
      <w:pPr>
        <w:pStyle w:val="ListParagraph"/>
        <w:ind w:left="360"/>
        <w:rPr>
          <w:rFonts w:ascii="Times New Roman" w:eastAsia="Times New Roman" w:hAnsi="Times New Roman" w:cs="Times New Roman"/>
          <w:b/>
          <w:bCs/>
          <w:u w:val="single"/>
        </w:rPr>
      </w:pPr>
    </w:p>
    <w:p w14:paraId="47DE2E41" w14:textId="17DE82A2" w:rsidR="0020127E" w:rsidRPr="00F52EA9" w:rsidRDefault="0020127E" w:rsidP="0020127E">
      <w:pPr>
        <w:pStyle w:val="ListParagraph"/>
        <w:ind w:left="360"/>
        <w:rPr>
          <w:rFonts w:ascii="Times New Roman" w:eastAsia="Times New Roman" w:hAnsi="Times New Roman" w:cs="Times New Roman"/>
          <w:b/>
          <w:bCs/>
          <w:u w:val="single"/>
        </w:rPr>
      </w:pPr>
    </w:p>
    <w:p w14:paraId="60D23ADB" w14:textId="77777777" w:rsidR="00A84946" w:rsidRDefault="00A84946" w:rsidP="00F52EA9">
      <w:pPr>
        <w:pStyle w:val="ListParagraph"/>
        <w:ind w:left="1080"/>
        <w:rPr>
          <w:rFonts w:ascii="Times New Roman" w:eastAsia="Times New Roman" w:hAnsi="Times New Roman" w:cs="Times New Roman"/>
        </w:rPr>
      </w:pPr>
    </w:p>
    <w:p w14:paraId="7FF9BEFA" w14:textId="7974481A" w:rsidR="00F52EA9" w:rsidRDefault="00A21677" w:rsidP="00F52EA9">
      <w:pPr>
        <w:pStyle w:val="ListParagraph"/>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FF0E52" wp14:editId="147D8B4E">
            <wp:extent cx="4521200" cy="302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2.png"/>
                    <pic:cNvPicPr/>
                  </pic:nvPicPr>
                  <pic:blipFill>
                    <a:blip r:embed="rId10">
                      <a:extLst>
                        <a:ext uri="{28A0092B-C50C-407E-A947-70E740481C1C}">
                          <a14:useLocalDpi xmlns:a14="http://schemas.microsoft.com/office/drawing/2010/main" val="0"/>
                        </a:ext>
                      </a:extLst>
                    </a:blip>
                    <a:stretch>
                      <a:fillRect/>
                    </a:stretch>
                  </pic:blipFill>
                  <pic:spPr>
                    <a:xfrm>
                      <a:off x="0" y="0"/>
                      <a:ext cx="4521200" cy="3022600"/>
                    </a:xfrm>
                    <a:prstGeom prst="rect">
                      <a:avLst/>
                    </a:prstGeom>
                  </pic:spPr>
                </pic:pic>
              </a:graphicData>
            </a:graphic>
          </wp:inline>
        </w:drawing>
      </w:r>
    </w:p>
    <w:p w14:paraId="2F55E18A" w14:textId="2505DD3D" w:rsidR="00A21677" w:rsidRDefault="00A21677" w:rsidP="00F52EA9">
      <w:pPr>
        <w:pStyle w:val="ListParagraph"/>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053E28" wp14:editId="78EF7CC6">
            <wp:extent cx="4521200" cy="302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png"/>
                    <pic:cNvPicPr/>
                  </pic:nvPicPr>
                  <pic:blipFill>
                    <a:blip r:embed="rId11">
                      <a:extLst>
                        <a:ext uri="{28A0092B-C50C-407E-A947-70E740481C1C}">
                          <a14:useLocalDpi xmlns:a14="http://schemas.microsoft.com/office/drawing/2010/main" val="0"/>
                        </a:ext>
                      </a:extLst>
                    </a:blip>
                    <a:stretch>
                      <a:fillRect/>
                    </a:stretch>
                  </pic:blipFill>
                  <pic:spPr>
                    <a:xfrm>
                      <a:off x="0" y="0"/>
                      <a:ext cx="4521200" cy="3022600"/>
                    </a:xfrm>
                    <a:prstGeom prst="rect">
                      <a:avLst/>
                    </a:prstGeom>
                  </pic:spPr>
                </pic:pic>
              </a:graphicData>
            </a:graphic>
          </wp:inline>
        </w:drawing>
      </w:r>
    </w:p>
    <w:p w14:paraId="40A149D9" w14:textId="77777777" w:rsidR="00B507C2" w:rsidRDefault="00B507C2" w:rsidP="00F52EA9">
      <w:pPr>
        <w:pStyle w:val="ListParagraph"/>
        <w:ind w:left="1080"/>
        <w:rPr>
          <w:rFonts w:ascii="Times New Roman" w:eastAsia="Times New Roman" w:hAnsi="Times New Roman" w:cs="Times New Roman"/>
        </w:rPr>
      </w:pPr>
    </w:p>
    <w:p w14:paraId="069AE699" w14:textId="77777777" w:rsidR="00B507C2" w:rsidRDefault="00B507C2" w:rsidP="00F52EA9">
      <w:pPr>
        <w:pStyle w:val="ListParagraph"/>
        <w:ind w:left="1080"/>
        <w:rPr>
          <w:rFonts w:ascii="Times New Roman" w:eastAsia="Times New Roman" w:hAnsi="Times New Roman" w:cs="Times New Roman"/>
        </w:rPr>
      </w:pPr>
    </w:p>
    <w:p w14:paraId="7F8D2A1C" w14:textId="77777777" w:rsidR="00B507C2" w:rsidRDefault="00B507C2" w:rsidP="00F52EA9">
      <w:pPr>
        <w:pStyle w:val="ListParagraph"/>
        <w:ind w:left="1080"/>
        <w:rPr>
          <w:rFonts w:ascii="Times New Roman" w:eastAsia="Times New Roman" w:hAnsi="Times New Roman" w:cs="Times New Roman"/>
        </w:rPr>
      </w:pPr>
    </w:p>
    <w:p w14:paraId="65956CA8" w14:textId="77777777" w:rsidR="00B507C2" w:rsidRDefault="00B507C2" w:rsidP="00F52EA9">
      <w:pPr>
        <w:pStyle w:val="ListParagraph"/>
        <w:ind w:left="1080"/>
        <w:rPr>
          <w:rFonts w:ascii="Times New Roman" w:eastAsia="Times New Roman" w:hAnsi="Times New Roman" w:cs="Times New Roman"/>
        </w:rPr>
      </w:pPr>
    </w:p>
    <w:p w14:paraId="307645DE" w14:textId="77777777" w:rsidR="00B507C2" w:rsidRDefault="00B507C2" w:rsidP="00F52EA9">
      <w:pPr>
        <w:pStyle w:val="ListParagraph"/>
        <w:ind w:left="1080"/>
        <w:rPr>
          <w:rFonts w:ascii="Times New Roman" w:eastAsia="Times New Roman" w:hAnsi="Times New Roman" w:cs="Times New Roman"/>
        </w:rPr>
      </w:pPr>
    </w:p>
    <w:p w14:paraId="44633183" w14:textId="77777777" w:rsidR="00B507C2" w:rsidRDefault="00B507C2" w:rsidP="00F52EA9">
      <w:pPr>
        <w:pStyle w:val="ListParagraph"/>
        <w:ind w:left="1080"/>
        <w:rPr>
          <w:rFonts w:ascii="Times New Roman" w:eastAsia="Times New Roman" w:hAnsi="Times New Roman" w:cs="Times New Roman"/>
        </w:rPr>
      </w:pPr>
    </w:p>
    <w:p w14:paraId="2C6F3C97" w14:textId="77777777" w:rsidR="00B507C2" w:rsidRDefault="00B507C2" w:rsidP="00F52EA9">
      <w:pPr>
        <w:pStyle w:val="ListParagraph"/>
        <w:ind w:left="1080"/>
        <w:rPr>
          <w:rFonts w:ascii="Times New Roman" w:eastAsia="Times New Roman" w:hAnsi="Times New Roman" w:cs="Times New Roman"/>
        </w:rPr>
      </w:pPr>
    </w:p>
    <w:p w14:paraId="42744A11" w14:textId="53F26163" w:rsidR="00B507C2" w:rsidRDefault="0007619F" w:rsidP="00F52EA9">
      <w:pPr>
        <w:pStyle w:val="ListParagraph"/>
        <w:ind w:left="1080"/>
        <w:rPr>
          <w:rFonts w:ascii="Times New Roman" w:eastAsia="Times New Roman" w:hAnsi="Times New Roman" w:cs="Times New Roman"/>
        </w:rPr>
      </w:pPr>
      <w:r w:rsidRPr="0007619F">
        <w:rPr>
          <w:rFonts w:ascii="Times New Roman" w:eastAsia="Times New Roman" w:hAnsi="Times New Roman" w:cs="Times New Roman"/>
        </w:rPr>
        <w:drawing>
          <wp:inline distT="0" distB="0" distL="0" distR="0" wp14:anchorId="148EF499" wp14:editId="2690ECB1">
            <wp:extent cx="4046587" cy="291354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4673" cy="2948164"/>
                    </a:xfrm>
                    <a:prstGeom prst="rect">
                      <a:avLst/>
                    </a:prstGeom>
                  </pic:spPr>
                </pic:pic>
              </a:graphicData>
            </a:graphic>
          </wp:inline>
        </w:drawing>
      </w:r>
    </w:p>
    <w:p w14:paraId="20D4F973" w14:textId="77777777" w:rsidR="0007619F" w:rsidRDefault="0007619F" w:rsidP="00F52EA9">
      <w:pPr>
        <w:pStyle w:val="ListParagraph"/>
        <w:ind w:left="1080"/>
        <w:rPr>
          <w:rFonts w:ascii="Times New Roman" w:eastAsia="Times New Roman" w:hAnsi="Times New Roman" w:cs="Times New Roman"/>
        </w:rPr>
      </w:pPr>
    </w:p>
    <w:p w14:paraId="62F9DA6C" w14:textId="77777777" w:rsidR="0007619F" w:rsidRDefault="0007619F" w:rsidP="00F52EA9">
      <w:pPr>
        <w:pStyle w:val="ListParagraph"/>
        <w:ind w:left="1080"/>
        <w:rPr>
          <w:rFonts w:ascii="Times New Roman" w:eastAsia="Times New Roman" w:hAnsi="Times New Roman" w:cs="Times New Roman"/>
          <w:b/>
          <w:bCs/>
          <w:sz w:val="36"/>
          <w:szCs w:val="36"/>
        </w:rPr>
      </w:pPr>
    </w:p>
    <w:p w14:paraId="72002DE5" w14:textId="77777777" w:rsidR="0089424E" w:rsidRDefault="0089424E" w:rsidP="00F52EA9">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After the 50 epochs</w:t>
      </w:r>
    </w:p>
    <w:p w14:paraId="3416DFD3" w14:textId="3B11A094" w:rsidR="0089424E" w:rsidRDefault="0089424E" w:rsidP="00F52EA9">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The result with the predicted model is</w:t>
      </w:r>
      <w:bookmarkStart w:id="0" w:name="_GoBack"/>
      <w:bookmarkEnd w:id="0"/>
      <w:r>
        <w:rPr>
          <w:rFonts w:ascii="Times New Roman" w:eastAsia="Times New Roman" w:hAnsi="Times New Roman" w:cs="Times New Roman"/>
          <w:sz w:val="36"/>
          <w:szCs w:val="36"/>
        </w:rPr>
        <w:t>:</w:t>
      </w:r>
    </w:p>
    <w:p w14:paraId="25727EA1" w14:textId="6C956A08" w:rsidR="0007619F" w:rsidRPr="0007619F" w:rsidRDefault="0007619F" w:rsidP="00F52EA9">
      <w:pPr>
        <w:pStyle w:val="ListParagraph"/>
        <w:ind w:left="1080"/>
        <w:rPr>
          <w:rFonts w:ascii="Times New Roman" w:eastAsia="Times New Roman" w:hAnsi="Times New Roman" w:cs="Times New Roman"/>
          <w:b/>
          <w:bCs/>
          <w:sz w:val="36"/>
          <w:szCs w:val="36"/>
        </w:rPr>
      </w:pPr>
      <w:r w:rsidRPr="0007619F">
        <w:rPr>
          <w:rFonts w:ascii="Times New Roman" w:eastAsia="Times New Roman" w:hAnsi="Times New Roman" w:cs="Times New Roman"/>
          <w:b/>
          <w:bCs/>
          <w:sz w:val="36"/>
          <w:szCs w:val="36"/>
        </w:rPr>
        <w:t>Loss= 1.14%</w:t>
      </w:r>
    </w:p>
    <w:sectPr w:rsidR="0007619F" w:rsidRPr="0007619F" w:rsidSect="00DF2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7FF"/>
    <w:multiLevelType w:val="hybridMultilevel"/>
    <w:tmpl w:val="091CDD84"/>
    <w:lvl w:ilvl="0" w:tplc="16E4703E">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0633E14"/>
    <w:multiLevelType w:val="hybridMultilevel"/>
    <w:tmpl w:val="66868668"/>
    <w:lvl w:ilvl="0" w:tplc="16E470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4C7F9B"/>
    <w:multiLevelType w:val="hybridMultilevel"/>
    <w:tmpl w:val="4A5C30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CD3"/>
    <w:rsid w:val="0001516D"/>
    <w:rsid w:val="0007619F"/>
    <w:rsid w:val="0020127E"/>
    <w:rsid w:val="00263C87"/>
    <w:rsid w:val="003B3F0B"/>
    <w:rsid w:val="0047577C"/>
    <w:rsid w:val="004B75F7"/>
    <w:rsid w:val="004C1EAB"/>
    <w:rsid w:val="00515357"/>
    <w:rsid w:val="005C7609"/>
    <w:rsid w:val="005D4A9F"/>
    <w:rsid w:val="006961BC"/>
    <w:rsid w:val="006F75D1"/>
    <w:rsid w:val="00734CD3"/>
    <w:rsid w:val="00765A92"/>
    <w:rsid w:val="007C5CDA"/>
    <w:rsid w:val="007E125F"/>
    <w:rsid w:val="007E43F0"/>
    <w:rsid w:val="00845569"/>
    <w:rsid w:val="00883408"/>
    <w:rsid w:val="0089424E"/>
    <w:rsid w:val="00897D78"/>
    <w:rsid w:val="00942516"/>
    <w:rsid w:val="00950177"/>
    <w:rsid w:val="009A3DB8"/>
    <w:rsid w:val="009A3DCD"/>
    <w:rsid w:val="009B71F8"/>
    <w:rsid w:val="009C44A8"/>
    <w:rsid w:val="00A21677"/>
    <w:rsid w:val="00A84946"/>
    <w:rsid w:val="00AC63C0"/>
    <w:rsid w:val="00AE706D"/>
    <w:rsid w:val="00B507C2"/>
    <w:rsid w:val="00BD7702"/>
    <w:rsid w:val="00C00211"/>
    <w:rsid w:val="00C431DE"/>
    <w:rsid w:val="00C90ACA"/>
    <w:rsid w:val="00C95A6E"/>
    <w:rsid w:val="00CC2D77"/>
    <w:rsid w:val="00D97531"/>
    <w:rsid w:val="00DC46C1"/>
    <w:rsid w:val="00DF2F42"/>
    <w:rsid w:val="00F05C37"/>
    <w:rsid w:val="00F433EF"/>
    <w:rsid w:val="00F52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D133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5A92"/>
    <w:rPr>
      <w:rFonts w:ascii="Times New Roman" w:hAnsi="Times New Roman"/>
    </w:rPr>
  </w:style>
  <w:style w:type="paragraph" w:styleId="Heading3">
    <w:name w:val="heading 3"/>
    <w:basedOn w:val="Normal"/>
    <w:link w:val="Heading3Char"/>
    <w:uiPriority w:val="9"/>
    <w:qFormat/>
    <w:rsid w:val="00C002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EA9"/>
    <w:pPr>
      <w:ind w:left="720"/>
      <w:contextualSpacing/>
    </w:pPr>
    <w:rPr>
      <w:rFonts w:asciiTheme="minorHAnsi" w:hAnsiTheme="minorHAnsi"/>
    </w:rPr>
  </w:style>
  <w:style w:type="paragraph" w:styleId="NormalWeb">
    <w:name w:val="Normal (Web)"/>
    <w:basedOn w:val="Normal"/>
    <w:uiPriority w:val="99"/>
    <w:unhideWhenUsed/>
    <w:rsid w:val="00765A92"/>
    <w:pPr>
      <w:spacing w:before="100" w:beforeAutospacing="1" w:after="100" w:afterAutospacing="1"/>
    </w:pPr>
    <w:rPr>
      <w:rFonts w:cs="Times New Roman"/>
    </w:rPr>
  </w:style>
  <w:style w:type="paragraph" w:customStyle="1" w:styleId="image">
    <w:name w:val="image"/>
    <w:basedOn w:val="Normal"/>
    <w:rsid w:val="00765A92"/>
    <w:pPr>
      <w:spacing w:before="100" w:beforeAutospacing="1" w:after="100" w:afterAutospacing="1"/>
    </w:pPr>
  </w:style>
  <w:style w:type="character" w:customStyle="1" w:styleId="Heading3Char">
    <w:name w:val="Heading 3 Char"/>
    <w:basedOn w:val="DefaultParagraphFont"/>
    <w:link w:val="Heading3"/>
    <w:uiPriority w:val="9"/>
    <w:rsid w:val="00C00211"/>
    <w:rPr>
      <w:rFonts w:ascii="Times New Roman" w:hAnsi="Times New Roman"/>
      <w:b/>
      <w:bCs/>
      <w:sz w:val="27"/>
      <w:szCs w:val="27"/>
    </w:rPr>
  </w:style>
  <w:style w:type="character" w:styleId="Hyperlink">
    <w:name w:val="Hyperlink"/>
    <w:basedOn w:val="DefaultParagraphFont"/>
    <w:uiPriority w:val="99"/>
    <w:semiHidden/>
    <w:unhideWhenUsed/>
    <w:rsid w:val="00C00211"/>
    <w:rPr>
      <w:color w:val="0000FF"/>
      <w:u w:val="single"/>
    </w:rPr>
  </w:style>
  <w:style w:type="character" w:customStyle="1" w:styleId="mwe-math-mathml-inline">
    <w:name w:val="mwe-math-mathml-inline"/>
    <w:basedOn w:val="DefaultParagraphFont"/>
    <w:rsid w:val="00C90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970">
      <w:bodyDiv w:val="1"/>
      <w:marLeft w:val="0"/>
      <w:marRight w:val="0"/>
      <w:marTop w:val="0"/>
      <w:marBottom w:val="0"/>
      <w:divBdr>
        <w:top w:val="none" w:sz="0" w:space="0" w:color="auto"/>
        <w:left w:val="none" w:sz="0" w:space="0" w:color="auto"/>
        <w:bottom w:val="none" w:sz="0" w:space="0" w:color="auto"/>
        <w:right w:val="none" w:sz="0" w:space="0" w:color="auto"/>
      </w:divBdr>
    </w:div>
    <w:div w:id="230122687">
      <w:bodyDiv w:val="1"/>
      <w:marLeft w:val="0"/>
      <w:marRight w:val="0"/>
      <w:marTop w:val="0"/>
      <w:marBottom w:val="0"/>
      <w:divBdr>
        <w:top w:val="none" w:sz="0" w:space="0" w:color="auto"/>
        <w:left w:val="none" w:sz="0" w:space="0" w:color="auto"/>
        <w:bottom w:val="none" w:sz="0" w:space="0" w:color="auto"/>
        <w:right w:val="none" w:sz="0" w:space="0" w:color="auto"/>
      </w:divBdr>
    </w:div>
    <w:div w:id="297152572">
      <w:bodyDiv w:val="1"/>
      <w:marLeft w:val="0"/>
      <w:marRight w:val="0"/>
      <w:marTop w:val="0"/>
      <w:marBottom w:val="0"/>
      <w:divBdr>
        <w:top w:val="none" w:sz="0" w:space="0" w:color="auto"/>
        <w:left w:val="none" w:sz="0" w:space="0" w:color="auto"/>
        <w:bottom w:val="none" w:sz="0" w:space="0" w:color="auto"/>
        <w:right w:val="none" w:sz="0" w:space="0" w:color="auto"/>
      </w:divBdr>
    </w:div>
    <w:div w:id="1200624908">
      <w:bodyDiv w:val="1"/>
      <w:marLeft w:val="0"/>
      <w:marRight w:val="0"/>
      <w:marTop w:val="0"/>
      <w:marBottom w:val="0"/>
      <w:divBdr>
        <w:top w:val="none" w:sz="0" w:space="0" w:color="auto"/>
        <w:left w:val="none" w:sz="0" w:space="0" w:color="auto"/>
        <w:bottom w:val="none" w:sz="0" w:space="0" w:color="auto"/>
        <w:right w:val="none" w:sz="0" w:space="0" w:color="auto"/>
      </w:divBdr>
    </w:div>
    <w:div w:id="1988974550">
      <w:bodyDiv w:val="1"/>
      <w:marLeft w:val="0"/>
      <w:marRight w:val="0"/>
      <w:marTop w:val="0"/>
      <w:marBottom w:val="0"/>
      <w:divBdr>
        <w:top w:val="none" w:sz="0" w:space="0" w:color="auto"/>
        <w:left w:val="none" w:sz="0" w:space="0" w:color="auto"/>
        <w:bottom w:val="none" w:sz="0" w:space="0" w:color="auto"/>
        <w:right w:val="none" w:sz="0" w:space="0" w:color="auto"/>
      </w:divBdr>
    </w:div>
    <w:div w:id="2112237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264</Words>
  <Characters>1508</Characters>
  <Application>Microsoft Macintosh Word</Application>
  <DocSecurity>0</DocSecurity>
  <Lines>12</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Dependent variable</vt:lpstr>
      <vt:lpstr>        Independent variables</vt:lpstr>
    </vt:vector>
  </TitlesOfParts>
  <LinksUpToDate>false</LinksUpToDate>
  <CharactersWithSpaces>1769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Dosapati, Saidu Babu (UMKC-Student)</dc:creator>
  <cp:keywords/>
  <dc:description/>
  <cp:lastModifiedBy>Dosapati, Saidu Babu (UMKC-Student)</cp:lastModifiedBy>
  <cp:revision>44</cp:revision>
  <dcterms:created xsi:type="dcterms:W3CDTF">2017-11-03T02:11:00Z</dcterms:created>
  <dcterms:modified xsi:type="dcterms:W3CDTF">2017-11-03T04:01:00Z</dcterms:modified>
</cp:coreProperties>
</file>