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F22C10" wp14:paraId="1834BA6B" wp14:textId="25D1A4E7">
      <w:pPr>
        <w:pStyle w:val="Heading1"/>
        <w:spacing w:before="322" w:beforeAutospacing="off" w:after="322" w:afterAutospacing="off"/>
      </w:pPr>
      <w:r w:rsidRPr="20F22C10" w:rsidR="5118948D">
        <w:rPr>
          <w:rFonts w:ascii="Aptos" w:hAnsi="Aptos" w:eastAsia="Aptos" w:cs="Aptos"/>
          <w:b w:val="1"/>
          <w:bCs w:val="1"/>
          <w:noProof w:val="0"/>
          <w:sz w:val="48"/>
          <w:szCs w:val="48"/>
          <w:lang w:val="en-US"/>
        </w:rPr>
        <w:t>Real-Life Example – One Action Notifying Multiple Systems</w:t>
      </w:r>
    </w:p>
    <w:p xmlns:wp14="http://schemas.microsoft.com/office/word/2010/wordml" w:rsidP="20F22C10" wp14:paraId="7DFDCAC7" wp14:textId="1B8205AC">
      <w:pPr>
        <w:pStyle w:val="Heading2"/>
        <w:spacing w:before="299" w:beforeAutospacing="off" w:after="299" w:afterAutospacing="off"/>
      </w:pPr>
      <w:r w:rsidRPr="20F22C10" w:rsidR="5118948D">
        <w:rPr>
          <w:rFonts w:ascii="Aptos" w:hAnsi="Aptos" w:eastAsia="Aptos" w:cs="Aptos"/>
          <w:b w:val="1"/>
          <w:bCs w:val="1"/>
          <w:noProof w:val="0"/>
          <w:sz w:val="36"/>
          <w:szCs w:val="36"/>
          <w:lang w:val="en-US"/>
        </w:rPr>
        <w:t>Example: Student Fee Payment Completed</w:t>
      </w:r>
    </w:p>
    <w:p xmlns:wp14="http://schemas.microsoft.com/office/word/2010/wordml" w:rsidP="20F22C10" wp14:paraId="5FCBDD30" wp14:textId="1ADBA2F7">
      <w:pPr>
        <w:spacing w:before="240" w:beforeAutospacing="off" w:after="240" w:afterAutospacing="off"/>
      </w:pPr>
      <w:r w:rsidRPr="20F22C10" w:rsidR="5118948D">
        <w:rPr>
          <w:rFonts w:ascii="Aptos" w:hAnsi="Aptos" w:eastAsia="Aptos" w:cs="Aptos"/>
          <w:noProof w:val="0"/>
          <w:sz w:val="24"/>
          <w:szCs w:val="24"/>
          <w:lang w:val="en-US"/>
        </w:rPr>
        <w:t>When a student completes fee payment, multiple systems and users are automatically notified.</w:t>
      </w:r>
    </w:p>
    <w:p xmlns:wp14="http://schemas.microsoft.com/office/word/2010/wordml" w:rsidP="20F22C10" wp14:paraId="3862E950" wp14:textId="47C406B3">
      <w:pPr>
        <w:pStyle w:val="Heading3"/>
        <w:spacing w:before="281" w:beforeAutospacing="off" w:after="281" w:afterAutospacing="off"/>
      </w:pPr>
      <w:r w:rsidRPr="20F22C10" w:rsidR="5118948D">
        <w:rPr>
          <w:rFonts w:ascii="Aptos" w:hAnsi="Aptos" w:eastAsia="Aptos" w:cs="Aptos"/>
          <w:b w:val="1"/>
          <w:bCs w:val="1"/>
          <w:noProof w:val="0"/>
          <w:sz w:val="28"/>
          <w:szCs w:val="28"/>
          <w:lang w:val="en-US"/>
        </w:rPr>
        <w:t>Automatic Actions</w:t>
      </w:r>
    </w:p>
    <w:p xmlns:wp14="http://schemas.microsoft.com/office/word/2010/wordml" w:rsidP="20F22C10" wp14:paraId="3E1FA195" wp14:textId="4CA1EA0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Student receives payment confirmation email</w:t>
      </w:r>
    </w:p>
    <w:p xmlns:wp14="http://schemas.microsoft.com/office/word/2010/wordml" w:rsidP="20F22C10" wp14:paraId="4E73106F" wp14:textId="18392C4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Accounts department receives payment update</w:t>
      </w:r>
    </w:p>
    <w:p xmlns:wp14="http://schemas.microsoft.com/office/word/2010/wordml" w:rsidP="20F22C10" wp14:paraId="447F1238" wp14:textId="0F85F73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Fee status in CRM changes to “Paid”</w:t>
      </w:r>
    </w:p>
    <w:p xmlns:wp14="http://schemas.microsoft.com/office/word/2010/wordml" w:rsidP="20F22C10" wp14:paraId="7FF87827" wp14:textId="0DC8D73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Receipt is generated automatically</w:t>
      </w:r>
    </w:p>
    <w:p xmlns:wp14="http://schemas.microsoft.com/office/word/2010/wordml" w:rsidP="20F22C10" wp14:paraId="2BD959B6" wp14:textId="20BCEE4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Parent receives SMS notification</w:t>
      </w:r>
    </w:p>
    <w:p xmlns:wp14="http://schemas.microsoft.com/office/word/2010/wordml" w:rsidP="20F22C10" wp14:paraId="4AA278F1" wp14:textId="3D1D69D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Exam eligibility system gets updated</w:t>
      </w:r>
    </w:p>
    <w:p xmlns:wp14="http://schemas.microsoft.com/office/word/2010/wordml" w:rsidP="20F22C10" wp14:paraId="4B573991" wp14:textId="159ED72C">
      <w:pPr>
        <w:pStyle w:val="Heading3"/>
        <w:spacing w:before="281" w:beforeAutospacing="off" w:after="281" w:afterAutospacing="off"/>
      </w:pPr>
      <w:r w:rsidRPr="20F22C10" w:rsidR="5118948D">
        <w:rPr>
          <w:rFonts w:ascii="Aptos" w:hAnsi="Aptos" w:eastAsia="Aptos" w:cs="Aptos"/>
          <w:b w:val="1"/>
          <w:bCs w:val="1"/>
          <w:noProof w:val="0"/>
          <w:sz w:val="28"/>
          <w:szCs w:val="28"/>
          <w:lang w:val="en-US"/>
        </w:rPr>
        <w:t>Why This Is Important</w:t>
      </w:r>
    </w:p>
    <w:p xmlns:wp14="http://schemas.microsoft.com/office/word/2010/wordml" w:rsidP="20F22C10" wp14:paraId="54B7BC19" wp14:textId="79187DB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Improves communication</w:t>
      </w:r>
    </w:p>
    <w:p xmlns:wp14="http://schemas.microsoft.com/office/word/2010/wordml" w:rsidP="20F22C10" wp14:paraId="219CB6CD" wp14:textId="677ECEF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Reduces manual work</w:t>
      </w:r>
    </w:p>
    <w:p xmlns:wp14="http://schemas.microsoft.com/office/word/2010/wordml" w:rsidP="20F22C10" wp14:paraId="4BCD4D5F" wp14:textId="6917557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Keeps all departments synchronized</w:t>
      </w:r>
    </w:p>
    <w:p xmlns:wp14="http://schemas.microsoft.com/office/word/2010/wordml" w:rsidP="20F22C10" wp14:paraId="7294B231" wp14:textId="1B11D01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0F22C10" w:rsidR="5118948D">
        <w:rPr>
          <w:rFonts w:ascii="Aptos" w:hAnsi="Aptos" w:eastAsia="Aptos" w:cs="Aptos"/>
          <w:noProof w:val="0"/>
          <w:sz w:val="24"/>
          <w:szCs w:val="24"/>
          <w:lang w:val="en-US"/>
        </w:rPr>
        <w:t>Prevents delays and errors</w:t>
      </w:r>
    </w:p>
    <w:p xmlns:wp14="http://schemas.microsoft.com/office/word/2010/wordml" wp14:paraId="0E9F5A03" wp14:textId="6C500411"/>
    <w:p xmlns:wp14="http://schemas.microsoft.com/office/word/2010/wordml" w:rsidP="20F22C10" wp14:paraId="355B48E6" wp14:textId="79634CB0">
      <w:pPr>
        <w:pStyle w:val="Heading1"/>
        <w:spacing w:before="322" w:beforeAutospacing="off" w:after="322" w:afterAutospacing="off"/>
      </w:pPr>
      <w:r w:rsidRPr="20F22C10" w:rsidR="5118948D">
        <w:rPr>
          <w:rFonts w:ascii="Aptos" w:hAnsi="Aptos" w:eastAsia="Aptos" w:cs="Aptos"/>
          <w:b w:val="1"/>
          <w:bCs w:val="1"/>
          <w:noProof w:val="0"/>
          <w:sz w:val="48"/>
          <w:szCs w:val="48"/>
          <w:lang w:val="en-US"/>
        </w:rPr>
        <w:t>CLI Reflection</w:t>
      </w:r>
    </w:p>
    <w:p xmlns:wp14="http://schemas.microsoft.com/office/word/2010/wordml" w:rsidP="20F22C10" wp14:paraId="4C954C29" wp14:textId="3B58ECA1">
      <w:pPr>
        <w:pStyle w:val="Heading2"/>
        <w:spacing w:before="299" w:beforeAutospacing="off" w:after="299" w:afterAutospacing="off"/>
      </w:pPr>
      <w:r w:rsidRPr="20F22C10" w:rsidR="5118948D">
        <w:rPr>
          <w:rFonts w:ascii="Aptos" w:hAnsi="Aptos" w:eastAsia="Aptos" w:cs="Aptos"/>
          <w:b w:val="1"/>
          <w:bCs w:val="1"/>
          <w:noProof w:val="0"/>
          <w:sz w:val="36"/>
          <w:szCs w:val="36"/>
          <w:lang w:val="en-US"/>
        </w:rPr>
        <w:t>Why do developers prefer command-line tools instead of only clicking buttons?</w:t>
      </w:r>
    </w:p>
    <w:p xmlns:wp14="http://schemas.microsoft.com/office/word/2010/wordml" w:rsidP="20F22C10" wp14:paraId="78117123" wp14:textId="2AA0FD00">
      <w:pPr>
        <w:spacing w:before="240" w:beforeAutospacing="off" w:after="240" w:afterAutospacing="off"/>
      </w:pPr>
      <w:r w:rsidRPr="20F22C10" w:rsidR="5118948D">
        <w:rPr>
          <w:rFonts w:ascii="Aptos" w:hAnsi="Aptos" w:eastAsia="Aptos" w:cs="Aptos"/>
          <w:noProof w:val="0"/>
          <w:sz w:val="24"/>
          <w:szCs w:val="24"/>
          <w:lang w:val="en-US"/>
        </w:rPr>
        <w:t>Developers prefer command-line tools because they are faster, more powerful, and support automation. CLI tools also help manage large projects efficiently and allow repetitive tasks to be executed quickly using commands or scripts.</w:t>
      </w:r>
    </w:p>
    <w:p xmlns:wp14="http://schemas.microsoft.com/office/word/2010/wordml" wp14:paraId="51B6827F" wp14:textId="77303CA0"/>
    <w:p xmlns:wp14="http://schemas.microsoft.com/office/word/2010/wordml" w:rsidP="20F22C10" wp14:paraId="17D77E33" wp14:textId="73C0D734">
      <w:pPr>
        <w:pStyle w:val="Heading1"/>
        <w:spacing w:before="322" w:beforeAutospacing="off" w:after="322" w:afterAutospacing="off"/>
      </w:pPr>
      <w:r w:rsidRPr="20F22C10" w:rsidR="5118948D">
        <w:rPr>
          <w:rFonts w:ascii="Aptos" w:hAnsi="Aptos" w:eastAsia="Aptos" w:cs="Aptos"/>
          <w:b w:val="1"/>
          <w:bCs w:val="1"/>
          <w:noProof w:val="0"/>
          <w:sz w:val="48"/>
          <w:szCs w:val="48"/>
          <w:lang w:val="en-US"/>
        </w:rPr>
        <w:t>Search Reflection</w:t>
      </w:r>
    </w:p>
    <w:p xmlns:wp14="http://schemas.microsoft.com/office/word/2010/wordml" w:rsidP="20F22C10" wp14:paraId="05306FEB" wp14:textId="6F088227">
      <w:pPr>
        <w:pStyle w:val="Heading2"/>
        <w:spacing w:before="299" w:beforeAutospacing="off" w:after="299" w:afterAutospacing="off"/>
      </w:pPr>
      <w:r w:rsidRPr="20F22C10" w:rsidR="5118948D">
        <w:rPr>
          <w:rFonts w:ascii="Aptos" w:hAnsi="Aptos" w:eastAsia="Aptos" w:cs="Aptos"/>
          <w:b w:val="1"/>
          <w:bCs w:val="1"/>
          <w:noProof w:val="0"/>
          <w:sz w:val="36"/>
          <w:szCs w:val="36"/>
          <w:lang w:val="en-US"/>
        </w:rPr>
        <w:t>Why is fast and accurate search important in enterprise systems?</w:t>
      </w:r>
    </w:p>
    <w:p xmlns:wp14="http://schemas.microsoft.com/office/word/2010/wordml" w:rsidP="20F22C10" wp14:paraId="18E8BC26" wp14:textId="5AD4F3B7">
      <w:pPr>
        <w:spacing w:before="240" w:beforeAutospacing="off" w:after="240" w:afterAutospacing="off"/>
      </w:pPr>
      <w:r w:rsidRPr="20F22C10" w:rsidR="5118948D">
        <w:rPr>
          <w:rFonts w:ascii="Aptos" w:hAnsi="Aptos" w:eastAsia="Aptos" w:cs="Aptos"/>
          <w:noProof w:val="0"/>
          <w:sz w:val="24"/>
          <w:szCs w:val="24"/>
          <w:lang w:val="en-US"/>
        </w:rPr>
        <w:t>Enterprise systems store huge amounts of data, so fast and accurate search helps users quickly find the required information. Good search functionality improves productivity, saves time, and supports better business decision-making.</w:t>
      </w:r>
    </w:p>
    <w:p xmlns:wp14="http://schemas.microsoft.com/office/word/2010/wordml" wp14:paraId="2C078E63" wp14:textId="4DB88FD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5a3d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c89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3CC90F"/>
    <w:rsid w:val="20F22C10"/>
    <w:rsid w:val="5118948D"/>
    <w:rsid w:val="5F3CC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4011"/>
  <w15:chartTrackingRefBased/>
  <w15:docId w15:val="{41C85B9B-F938-4413-A46D-BB03549908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F22C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F22C1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0F22C1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F22C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2b002c6759848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2026-05-18T07:00:29.6638721Z</dcterms:created>
  <dcterms:modified xsi:type="dcterms:W3CDTF">2026-05-18T07:01:10.2712786Z</dcterms:modified>
  <dc:creator>MATTA SAI</dc:creator>
  <lastModifiedBy>MATTA SAI</lastModifiedBy>
</coreProperties>
</file>