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10" w:type="dxa"/>
        <w:tblInd w:w="-5" w:type="dxa"/>
        <w:tblLook w:val="04A0" w:firstRow="1" w:lastRow="0" w:firstColumn="1" w:lastColumn="0" w:noHBand="0" w:noVBand="1"/>
      </w:tblPr>
      <w:tblGrid>
        <w:gridCol w:w="1053"/>
        <w:gridCol w:w="934"/>
        <w:gridCol w:w="1565"/>
        <w:gridCol w:w="2366"/>
        <w:gridCol w:w="1426"/>
        <w:gridCol w:w="1386"/>
        <w:gridCol w:w="1280"/>
      </w:tblGrid>
      <w:tr w:rsidR="00725C51" w14:paraId="2DD80030" w14:textId="77777777" w:rsidTr="00E615BD">
        <w:trPr>
          <w:trHeight w:val="836"/>
        </w:trPr>
        <w:tc>
          <w:tcPr>
            <w:tcW w:w="1053" w:type="dxa"/>
          </w:tcPr>
          <w:p w14:paraId="1565877E" w14:textId="4BD8A153" w:rsidR="006A5125" w:rsidRDefault="002E3E06" w:rsidP="001A6320">
            <w:r>
              <w:t>Group#</w:t>
            </w:r>
          </w:p>
        </w:tc>
        <w:tc>
          <w:tcPr>
            <w:tcW w:w="934" w:type="dxa"/>
          </w:tcPr>
          <w:p w14:paraId="77A43A14" w14:textId="4BCC8EE9" w:rsidR="006A5125" w:rsidRDefault="006A5125" w:rsidP="001A6320">
            <w:r>
              <w:t>Lab Task#</w:t>
            </w:r>
          </w:p>
        </w:tc>
        <w:tc>
          <w:tcPr>
            <w:tcW w:w="1565" w:type="dxa"/>
          </w:tcPr>
          <w:p w14:paraId="403A23AD" w14:textId="0EF8BE2B" w:rsidR="006A5125" w:rsidRDefault="006A5125" w:rsidP="001A6320">
            <w:r>
              <w:t>Student Name and ID</w:t>
            </w:r>
          </w:p>
        </w:tc>
        <w:tc>
          <w:tcPr>
            <w:tcW w:w="2366" w:type="dxa"/>
          </w:tcPr>
          <w:p w14:paraId="1177785F" w14:textId="60A8DB36" w:rsidR="006A5125" w:rsidRDefault="006A5125" w:rsidP="001A6320">
            <w:r>
              <w:t>Assigned Task</w:t>
            </w:r>
          </w:p>
        </w:tc>
        <w:tc>
          <w:tcPr>
            <w:tcW w:w="1426" w:type="dxa"/>
          </w:tcPr>
          <w:p w14:paraId="2F5183CB" w14:textId="1796820D" w:rsidR="006A5125" w:rsidRDefault="006A5125" w:rsidP="001A6320">
            <w:r>
              <w:t>Date assigned</w:t>
            </w:r>
          </w:p>
        </w:tc>
        <w:tc>
          <w:tcPr>
            <w:tcW w:w="1386" w:type="dxa"/>
          </w:tcPr>
          <w:p w14:paraId="6539CDD3" w14:textId="5369FF6A" w:rsidR="006A5125" w:rsidRDefault="006A5125" w:rsidP="001A6320">
            <w:r>
              <w:t>Due Date</w:t>
            </w:r>
          </w:p>
        </w:tc>
        <w:tc>
          <w:tcPr>
            <w:tcW w:w="1280" w:type="dxa"/>
          </w:tcPr>
          <w:p w14:paraId="7599F1A3" w14:textId="526AACDE" w:rsidR="006A5125" w:rsidRDefault="006A5125" w:rsidP="001A6320">
            <w:r>
              <w:t>Comment</w:t>
            </w:r>
          </w:p>
        </w:tc>
      </w:tr>
      <w:tr w:rsidR="00725C51" w14:paraId="043638AB" w14:textId="77777777" w:rsidTr="00E615BD">
        <w:trPr>
          <w:trHeight w:val="567"/>
        </w:trPr>
        <w:tc>
          <w:tcPr>
            <w:tcW w:w="1053" w:type="dxa"/>
            <w:vMerge w:val="restart"/>
          </w:tcPr>
          <w:p w14:paraId="435612BA" w14:textId="6EA97C78" w:rsidR="00F67C95" w:rsidRDefault="00E253ED" w:rsidP="00F67C95">
            <w:r>
              <w:t>5</w:t>
            </w:r>
          </w:p>
        </w:tc>
        <w:tc>
          <w:tcPr>
            <w:tcW w:w="934" w:type="dxa"/>
            <w:vMerge w:val="restart"/>
          </w:tcPr>
          <w:p w14:paraId="2C8A8290" w14:textId="601F266B" w:rsidR="00F67C95" w:rsidRDefault="00E253ED" w:rsidP="00F67C95">
            <w:r>
              <w:t>2</w:t>
            </w:r>
          </w:p>
        </w:tc>
        <w:tc>
          <w:tcPr>
            <w:tcW w:w="1565" w:type="dxa"/>
          </w:tcPr>
          <w:p w14:paraId="78D9572A" w14:textId="77777777" w:rsidR="00725C51" w:rsidRDefault="00725C51" w:rsidP="00F67C95">
            <w:r>
              <w:t xml:space="preserve">SAZID – AL – ABEDIN </w:t>
            </w:r>
          </w:p>
          <w:p w14:paraId="528C0296" w14:textId="44F1DDC5" w:rsidR="00F67C95" w:rsidRDefault="00725C51" w:rsidP="00F67C95">
            <w:r>
              <w:t>(</w:t>
            </w:r>
            <w:r w:rsidR="00E253ED">
              <w:t>22-45999-1</w:t>
            </w:r>
            <w:r>
              <w:t>)</w:t>
            </w:r>
          </w:p>
        </w:tc>
        <w:tc>
          <w:tcPr>
            <w:tcW w:w="2366" w:type="dxa"/>
          </w:tcPr>
          <w:p w14:paraId="40B88F35" w14:textId="0E520AE6" w:rsidR="00E253ED" w:rsidRDefault="00E253ED" w:rsidP="00F67C95">
            <w:r>
              <w:t>Test Case creation for</w:t>
            </w:r>
          </w:p>
          <w:p w14:paraId="604C0377" w14:textId="426B900F" w:rsidR="00F67C95" w:rsidRDefault="00E253ED" w:rsidP="00F67C95">
            <w:r>
              <w:t>(</w:t>
            </w:r>
            <w:r w:rsidR="00D71401">
              <w:t>FR_U</w:t>
            </w:r>
            <w:proofErr w:type="gramStart"/>
            <w:r>
              <w:t>1,</w:t>
            </w:r>
            <w:r w:rsidR="00D71401">
              <w:t>FR</w:t>
            </w:r>
            <w:proofErr w:type="gramEnd"/>
            <w:r w:rsidR="00D71401">
              <w:t>_U</w:t>
            </w:r>
            <w:r>
              <w:t>2</w:t>
            </w:r>
            <w:r w:rsidR="00D71401">
              <w:t>,FR_M1</w:t>
            </w:r>
            <w:r>
              <w:t>)</w:t>
            </w:r>
          </w:p>
        </w:tc>
        <w:tc>
          <w:tcPr>
            <w:tcW w:w="1426" w:type="dxa"/>
          </w:tcPr>
          <w:p w14:paraId="5F2DD74D" w14:textId="0385674B" w:rsidR="00F67C95" w:rsidRDefault="00E615BD" w:rsidP="00F67C95">
            <w:r>
              <w:t xml:space="preserve">17 – 12 – 24 </w:t>
            </w:r>
          </w:p>
        </w:tc>
        <w:tc>
          <w:tcPr>
            <w:tcW w:w="1386" w:type="dxa"/>
          </w:tcPr>
          <w:p w14:paraId="7CA99476" w14:textId="4AF8B9EB" w:rsidR="00F67C95" w:rsidRDefault="00E615BD" w:rsidP="00F67C95">
            <w:r>
              <w:t>1</w:t>
            </w:r>
            <w:r w:rsidR="008A294A">
              <w:t>9</w:t>
            </w:r>
            <w:r>
              <w:t xml:space="preserve"> – 12 – 24</w:t>
            </w:r>
          </w:p>
        </w:tc>
        <w:tc>
          <w:tcPr>
            <w:tcW w:w="1280" w:type="dxa"/>
          </w:tcPr>
          <w:p w14:paraId="10B17DDD" w14:textId="77777777" w:rsidR="00F67C95" w:rsidRDefault="00F67C95" w:rsidP="00F67C95"/>
        </w:tc>
      </w:tr>
      <w:tr w:rsidR="00725C51" w14:paraId="19EA10D6" w14:textId="77777777" w:rsidTr="00E615BD">
        <w:trPr>
          <w:trHeight w:val="288"/>
        </w:trPr>
        <w:tc>
          <w:tcPr>
            <w:tcW w:w="1053" w:type="dxa"/>
            <w:vMerge/>
          </w:tcPr>
          <w:p w14:paraId="465DF1F5" w14:textId="77777777" w:rsidR="00F67C95" w:rsidRDefault="00F67C95" w:rsidP="00F67C95"/>
        </w:tc>
        <w:tc>
          <w:tcPr>
            <w:tcW w:w="934" w:type="dxa"/>
            <w:vMerge/>
          </w:tcPr>
          <w:p w14:paraId="7A7B41ED" w14:textId="3FB3702D" w:rsidR="00F67C95" w:rsidRDefault="00F67C95" w:rsidP="00F67C95"/>
        </w:tc>
        <w:tc>
          <w:tcPr>
            <w:tcW w:w="1565" w:type="dxa"/>
          </w:tcPr>
          <w:p w14:paraId="3FFFC917" w14:textId="77777777" w:rsidR="00725C51" w:rsidRDefault="00725C51" w:rsidP="00F67C95">
            <w:r>
              <w:t xml:space="preserve">MD. SAIDUZZAMAN SOHAG </w:t>
            </w:r>
          </w:p>
          <w:p w14:paraId="2F28A022" w14:textId="52D25D55" w:rsidR="00F67C95" w:rsidRDefault="00725C51" w:rsidP="00F67C95">
            <w:r>
              <w:t>(</w:t>
            </w:r>
            <w:r w:rsidR="00E253ED">
              <w:t>22-46006-1</w:t>
            </w:r>
            <w:r>
              <w:t>)</w:t>
            </w:r>
          </w:p>
        </w:tc>
        <w:tc>
          <w:tcPr>
            <w:tcW w:w="2366" w:type="dxa"/>
          </w:tcPr>
          <w:p w14:paraId="4297733D" w14:textId="77777777" w:rsidR="00150612" w:rsidRDefault="00150612" w:rsidP="00150612">
            <w:r>
              <w:t>Test Case creation for</w:t>
            </w:r>
          </w:p>
          <w:p w14:paraId="4494120A" w14:textId="594EAFA9" w:rsidR="00F67C95" w:rsidRDefault="00150612" w:rsidP="00150612">
            <w:r>
              <w:t>(FR_U</w:t>
            </w:r>
            <w:proofErr w:type="gramStart"/>
            <w:r>
              <w:t>5</w:t>
            </w:r>
            <w:r>
              <w:t>,FR</w:t>
            </w:r>
            <w:proofErr w:type="gramEnd"/>
            <w:r>
              <w:t>_U</w:t>
            </w:r>
            <w:r>
              <w:t>6</w:t>
            </w:r>
            <w:r>
              <w:t>,FR_M</w:t>
            </w:r>
            <w:r>
              <w:t>5, FR_M6</w:t>
            </w:r>
            <w:r>
              <w:t>)</w:t>
            </w:r>
          </w:p>
        </w:tc>
        <w:tc>
          <w:tcPr>
            <w:tcW w:w="1426" w:type="dxa"/>
          </w:tcPr>
          <w:p w14:paraId="7F84F3BA" w14:textId="45C24B52" w:rsidR="00F67C95" w:rsidRDefault="00E615BD" w:rsidP="00F67C95">
            <w:r>
              <w:t>17 – 12 – 24</w:t>
            </w:r>
          </w:p>
        </w:tc>
        <w:tc>
          <w:tcPr>
            <w:tcW w:w="1386" w:type="dxa"/>
          </w:tcPr>
          <w:p w14:paraId="2A872E91" w14:textId="56A3364B" w:rsidR="00F67C95" w:rsidRDefault="008A294A" w:rsidP="00F67C95">
            <w:r>
              <w:t>19 – 12 – 24</w:t>
            </w:r>
          </w:p>
        </w:tc>
        <w:tc>
          <w:tcPr>
            <w:tcW w:w="1280" w:type="dxa"/>
          </w:tcPr>
          <w:p w14:paraId="1F123E3B" w14:textId="77777777" w:rsidR="00F67C95" w:rsidRDefault="00F67C95" w:rsidP="00F67C95"/>
        </w:tc>
      </w:tr>
      <w:tr w:rsidR="00725C51" w14:paraId="5B643ED8" w14:textId="77777777" w:rsidTr="00E615BD">
        <w:trPr>
          <w:trHeight w:val="288"/>
        </w:trPr>
        <w:tc>
          <w:tcPr>
            <w:tcW w:w="1053" w:type="dxa"/>
            <w:vMerge/>
          </w:tcPr>
          <w:p w14:paraId="7C2D13F7" w14:textId="77777777" w:rsidR="00F67C95" w:rsidRDefault="00F67C95" w:rsidP="00F67C95"/>
        </w:tc>
        <w:tc>
          <w:tcPr>
            <w:tcW w:w="934" w:type="dxa"/>
            <w:vMerge/>
          </w:tcPr>
          <w:p w14:paraId="420427CB" w14:textId="489B7A70" w:rsidR="00F67C95" w:rsidRDefault="00F67C95" w:rsidP="00F67C95"/>
        </w:tc>
        <w:tc>
          <w:tcPr>
            <w:tcW w:w="1565" w:type="dxa"/>
          </w:tcPr>
          <w:p w14:paraId="27A0D08D" w14:textId="77777777" w:rsidR="00725C51" w:rsidRDefault="00725C51" w:rsidP="00F67C95">
            <w:r>
              <w:t xml:space="preserve">MD. SADMAN HOSSAIN </w:t>
            </w:r>
          </w:p>
          <w:p w14:paraId="4394AC72" w14:textId="5F6D7914" w:rsidR="00F67C95" w:rsidRDefault="00725C51" w:rsidP="00F67C95">
            <w:r>
              <w:t>(</w:t>
            </w:r>
            <w:r w:rsidR="00E253ED">
              <w:t>22-46061-1</w:t>
            </w:r>
            <w:r>
              <w:t>)</w:t>
            </w:r>
          </w:p>
        </w:tc>
        <w:tc>
          <w:tcPr>
            <w:tcW w:w="2366" w:type="dxa"/>
          </w:tcPr>
          <w:p w14:paraId="231B1C28" w14:textId="77777777" w:rsidR="00150612" w:rsidRDefault="00150612" w:rsidP="00150612">
            <w:r>
              <w:t>Test Case creation for</w:t>
            </w:r>
          </w:p>
          <w:p w14:paraId="39A86EED" w14:textId="020EE864" w:rsidR="00F67C95" w:rsidRDefault="00150612" w:rsidP="00150612">
            <w:r>
              <w:t>(FR_U</w:t>
            </w:r>
            <w:proofErr w:type="gramStart"/>
            <w:r>
              <w:t>3</w:t>
            </w:r>
            <w:r>
              <w:t>,FR</w:t>
            </w:r>
            <w:proofErr w:type="gramEnd"/>
            <w:r>
              <w:t>_U</w:t>
            </w:r>
            <w:r>
              <w:t>4</w:t>
            </w:r>
            <w:r>
              <w:t>,FR_M</w:t>
            </w:r>
            <w:r>
              <w:t>2</w:t>
            </w:r>
            <w:r>
              <w:t>)</w:t>
            </w:r>
          </w:p>
        </w:tc>
        <w:tc>
          <w:tcPr>
            <w:tcW w:w="1426" w:type="dxa"/>
          </w:tcPr>
          <w:p w14:paraId="0DB447F4" w14:textId="49D07117" w:rsidR="00F67C95" w:rsidRDefault="00E615BD" w:rsidP="00F67C95">
            <w:r>
              <w:t>17 – 12 – 24</w:t>
            </w:r>
          </w:p>
        </w:tc>
        <w:tc>
          <w:tcPr>
            <w:tcW w:w="1386" w:type="dxa"/>
          </w:tcPr>
          <w:p w14:paraId="5839048D" w14:textId="4E66B66F" w:rsidR="00F67C95" w:rsidRDefault="008A294A" w:rsidP="00F67C95">
            <w:r>
              <w:t>19 – 12 – 24</w:t>
            </w:r>
          </w:p>
        </w:tc>
        <w:tc>
          <w:tcPr>
            <w:tcW w:w="1280" w:type="dxa"/>
          </w:tcPr>
          <w:p w14:paraId="1E7075CF" w14:textId="77777777" w:rsidR="00F67C95" w:rsidRDefault="00F67C95" w:rsidP="00F67C95"/>
        </w:tc>
      </w:tr>
      <w:tr w:rsidR="00725C51" w14:paraId="06F204CD" w14:textId="77777777" w:rsidTr="00E615BD">
        <w:trPr>
          <w:trHeight w:val="288"/>
        </w:trPr>
        <w:tc>
          <w:tcPr>
            <w:tcW w:w="1053" w:type="dxa"/>
            <w:vMerge/>
          </w:tcPr>
          <w:p w14:paraId="03281A14" w14:textId="77777777" w:rsidR="00F67C95" w:rsidRDefault="00F67C95" w:rsidP="00F67C95"/>
        </w:tc>
        <w:tc>
          <w:tcPr>
            <w:tcW w:w="934" w:type="dxa"/>
            <w:vMerge/>
          </w:tcPr>
          <w:p w14:paraId="38562AA4" w14:textId="7C50C829" w:rsidR="00F67C95" w:rsidRDefault="00F67C95" w:rsidP="00F67C95"/>
        </w:tc>
        <w:tc>
          <w:tcPr>
            <w:tcW w:w="1565" w:type="dxa"/>
          </w:tcPr>
          <w:p w14:paraId="2FCBCA99" w14:textId="600D3727" w:rsidR="00F67C95" w:rsidRDefault="00725C51" w:rsidP="00F67C95">
            <w:r>
              <w:t>NOUROZE TARANNUM ANANNYA (</w:t>
            </w:r>
            <w:r w:rsidR="00E253ED">
              <w:t>22-46062-1</w:t>
            </w:r>
            <w:r>
              <w:t>)</w:t>
            </w:r>
          </w:p>
        </w:tc>
        <w:tc>
          <w:tcPr>
            <w:tcW w:w="2366" w:type="dxa"/>
          </w:tcPr>
          <w:p w14:paraId="48587E30" w14:textId="77777777" w:rsidR="00150612" w:rsidRDefault="00150612" w:rsidP="00150612">
            <w:r>
              <w:t>Test Case creation for</w:t>
            </w:r>
          </w:p>
          <w:p w14:paraId="3828192A" w14:textId="21B25193" w:rsidR="00F67C95" w:rsidRDefault="00150612" w:rsidP="00150612">
            <w:r>
              <w:t>(FR_U</w:t>
            </w:r>
            <w:proofErr w:type="gramStart"/>
            <w:r>
              <w:t>7</w:t>
            </w:r>
            <w:r>
              <w:t>,FR</w:t>
            </w:r>
            <w:proofErr w:type="gramEnd"/>
            <w:r>
              <w:t>_U</w:t>
            </w:r>
            <w:r>
              <w:t>8</w:t>
            </w:r>
            <w:r>
              <w:t>,FR_M</w:t>
            </w:r>
            <w:r>
              <w:t>3</w:t>
            </w:r>
            <w:r>
              <w:t>)</w:t>
            </w:r>
          </w:p>
        </w:tc>
        <w:tc>
          <w:tcPr>
            <w:tcW w:w="1426" w:type="dxa"/>
          </w:tcPr>
          <w:p w14:paraId="755A21F8" w14:textId="5C8F5333" w:rsidR="00F67C95" w:rsidRDefault="00E615BD" w:rsidP="00F67C95">
            <w:r>
              <w:t>17 – 12 – 24</w:t>
            </w:r>
          </w:p>
        </w:tc>
        <w:tc>
          <w:tcPr>
            <w:tcW w:w="1386" w:type="dxa"/>
          </w:tcPr>
          <w:p w14:paraId="1DD60C66" w14:textId="55719C56" w:rsidR="00F67C95" w:rsidRDefault="008A294A" w:rsidP="00F67C95">
            <w:r>
              <w:t>19 – 12 – 24</w:t>
            </w:r>
          </w:p>
        </w:tc>
        <w:tc>
          <w:tcPr>
            <w:tcW w:w="1280" w:type="dxa"/>
          </w:tcPr>
          <w:p w14:paraId="37A66EB6" w14:textId="77777777" w:rsidR="00F67C95" w:rsidRDefault="00F67C95" w:rsidP="00F67C95"/>
        </w:tc>
      </w:tr>
      <w:tr w:rsidR="00725C51" w14:paraId="160759E1" w14:textId="77777777" w:rsidTr="00E615BD">
        <w:trPr>
          <w:trHeight w:val="288"/>
        </w:trPr>
        <w:tc>
          <w:tcPr>
            <w:tcW w:w="1053" w:type="dxa"/>
            <w:vMerge/>
          </w:tcPr>
          <w:p w14:paraId="4A60EA09" w14:textId="77777777" w:rsidR="00F67C95" w:rsidRDefault="00F67C95" w:rsidP="00F67C95"/>
        </w:tc>
        <w:tc>
          <w:tcPr>
            <w:tcW w:w="934" w:type="dxa"/>
            <w:vMerge/>
          </w:tcPr>
          <w:p w14:paraId="7297C315" w14:textId="609FCA06" w:rsidR="00F67C95" w:rsidRDefault="00F67C95" w:rsidP="00F67C95"/>
        </w:tc>
        <w:tc>
          <w:tcPr>
            <w:tcW w:w="1565" w:type="dxa"/>
          </w:tcPr>
          <w:p w14:paraId="0DAEE74B" w14:textId="2AF58DA8" w:rsidR="00F67C95" w:rsidRDefault="00725C51" w:rsidP="00F67C95">
            <w:r w:rsidRPr="00725C51">
              <w:t>SEEMANTA</w:t>
            </w:r>
            <w:r>
              <w:t xml:space="preserve"> </w:t>
            </w:r>
            <w:r w:rsidRPr="00725C51">
              <w:t>TORAFDAR</w:t>
            </w:r>
            <w:r>
              <w:t xml:space="preserve"> (</w:t>
            </w:r>
            <w:r w:rsidRPr="00725C51">
              <w:t>21-45968-3</w:t>
            </w:r>
            <w:r>
              <w:t>)</w:t>
            </w:r>
          </w:p>
        </w:tc>
        <w:tc>
          <w:tcPr>
            <w:tcW w:w="2366" w:type="dxa"/>
          </w:tcPr>
          <w:p w14:paraId="7B78526B" w14:textId="77777777" w:rsidR="00E615BD" w:rsidRDefault="00E615BD" w:rsidP="00E615BD">
            <w:r>
              <w:t>Test Case creation for</w:t>
            </w:r>
          </w:p>
          <w:p w14:paraId="09EBF247" w14:textId="6BA63D0E" w:rsidR="00F67C95" w:rsidRDefault="00E615BD" w:rsidP="00E615BD">
            <w:r>
              <w:t>(FR_U</w:t>
            </w:r>
            <w:proofErr w:type="gramStart"/>
            <w:r>
              <w:t>9</w:t>
            </w:r>
            <w:r>
              <w:t>,FR</w:t>
            </w:r>
            <w:proofErr w:type="gramEnd"/>
            <w:r>
              <w:t>_U</w:t>
            </w:r>
            <w:r>
              <w:t>10</w:t>
            </w:r>
            <w:r>
              <w:t>,FR_M</w:t>
            </w:r>
            <w:r>
              <w:t>4</w:t>
            </w:r>
            <w:r>
              <w:t>)</w:t>
            </w:r>
          </w:p>
        </w:tc>
        <w:tc>
          <w:tcPr>
            <w:tcW w:w="1426" w:type="dxa"/>
          </w:tcPr>
          <w:p w14:paraId="3BBA52F4" w14:textId="0177AF30" w:rsidR="00F67C95" w:rsidRDefault="00E615BD" w:rsidP="00F67C95">
            <w:r>
              <w:t>17 – 12 – 24</w:t>
            </w:r>
          </w:p>
        </w:tc>
        <w:tc>
          <w:tcPr>
            <w:tcW w:w="1386" w:type="dxa"/>
          </w:tcPr>
          <w:p w14:paraId="760D2737" w14:textId="02876B2F" w:rsidR="00F67C95" w:rsidRDefault="008A294A" w:rsidP="00F67C95">
            <w:r>
              <w:t>19 – 12 – 24</w:t>
            </w:r>
          </w:p>
        </w:tc>
        <w:tc>
          <w:tcPr>
            <w:tcW w:w="1280" w:type="dxa"/>
          </w:tcPr>
          <w:p w14:paraId="71A65B3E" w14:textId="77777777" w:rsidR="00F67C95" w:rsidRDefault="00F67C95" w:rsidP="00F67C95"/>
        </w:tc>
      </w:tr>
      <w:tr w:rsidR="00725C51" w14:paraId="4C8B6F7E" w14:textId="77777777" w:rsidTr="00E615BD">
        <w:trPr>
          <w:trHeight w:val="279"/>
        </w:trPr>
        <w:tc>
          <w:tcPr>
            <w:tcW w:w="1053" w:type="dxa"/>
          </w:tcPr>
          <w:p w14:paraId="32C6018E" w14:textId="77777777" w:rsidR="006A5125" w:rsidRDefault="006A5125" w:rsidP="001A6320"/>
        </w:tc>
        <w:tc>
          <w:tcPr>
            <w:tcW w:w="934" w:type="dxa"/>
          </w:tcPr>
          <w:p w14:paraId="46E1D744" w14:textId="709059FE" w:rsidR="006A5125" w:rsidRDefault="006A5125" w:rsidP="001A6320"/>
        </w:tc>
        <w:tc>
          <w:tcPr>
            <w:tcW w:w="1565" w:type="dxa"/>
          </w:tcPr>
          <w:p w14:paraId="28BB59F2" w14:textId="25F5198C" w:rsidR="006A5125" w:rsidRDefault="006A5125" w:rsidP="001A6320"/>
        </w:tc>
        <w:tc>
          <w:tcPr>
            <w:tcW w:w="2366" w:type="dxa"/>
          </w:tcPr>
          <w:p w14:paraId="36765229" w14:textId="77777777" w:rsidR="006A5125" w:rsidRDefault="006A5125" w:rsidP="001A6320"/>
        </w:tc>
        <w:tc>
          <w:tcPr>
            <w:tcW w:w="1426" w:type="dxa"/>
          </w:tcPr>
          <w:p w14:paraId="743AC00A" w14:textId="77777777" w:rsidR="006A5125" w:rsidRDefault="006A5125" w:rsidP="001A6320"/>
        </w:tc>
        <w:tc>
          <w:tcPr>
            <w:tcW w:w="1386" w:type="dxa"/>
          </w:tcPr>
          <w:p w14:paraId="0CE634F9" w14:textId="77777777" w:rsidR="006A5125" w:rsidRDefault="006A5125" w:rsidP="001A6320"/>
        </w:tc>
        <w:tc>
          <w:tcPr>
            <w:tcW w:w="1280" w:type="dxa"/>
          </w:tcPr>
          <w:p w14:paraId="768AF950" w14:textId="77777777" w:rsidR="006A5125" w:rsidRDefault="006A5125" w:rsidP="001A6320"/>
        </w:tc>
      </w:tr>
      <w:tr w:rsidR="00725C51" w14:paraId="1458F575" w14:textId="77777777" w:rsidTr="00E615BD">
        <w:trPr>
          <w:trHeight w:val="279"/>
        </w:trPr>
        <w:tc>
          <w:tcPr>
            <w:tcW w:w="1053" w:type="dxa"/>
          </w:tcPr>
          <w:p w14:paraId="55C12B6E" w14:textId="77777777" w:rsidR="00F67C95" w:rsidRDefault="00F67C95" w:rsidP="001A6320"/>
        </w:tc>
        <w:tc>
          <w:tcPr>
            <w:tcW w:w="934" w:type="dxa"/>
          </w:tcPr>
          <w:p w14:paraId="6EABEF8D" w14:textId="77777777" w:rsidR="00F67C95" w:rsidRDefault="00F67C95" w:rsidP="001A6320"/>
        </w:tc>
        <w:tc>
          <w:tcPr>
            <w:tcW w:w="1565" w:type="dxa"/>
          </w:tcPr>
          <w:p w14:paraId="5511F732" w14:textId="77777777" w:rsidR="00F67C95" w:rsidRDefault="00F67C95" w:rsidP="001A6320"/>
        </w:tc>
        <w:tc>
          <w:tcPr>
            <w:tcW w:w="2366" w:type="dxa"/>
          </w:tcPr>
          <w:p w14:paraId="2D45267C" w14:textId="77777777" w:rsidR="00F67C95" w:rsidRDefault="00F67C95" w:rsidP="001A6320"/>
        </w:tc>
        <w:tc>
          <w:tcPr>
            <w:tcW w:w="1426" w:type="dxa"/>
          </w:tcPr>
          <w:p w14:paraId="50E23D69" w14:textId="77777777" w:rsidR="00F67C95" w:rsidRDefault="00F67C95" w:rsidP="001A6320"/>
        </w:tc>
        <w:tc>
          <w:tcPr>
            <w:tcW w:w="1386" w:type="dxa"/>
          </w:tcPr>
          <w:p w14:paraId="125AC13C" w14:textId="77777777" w:rsidR="00F67C95" w:rsidRDefault="00F67C95" w:rsidP="001A6320"/>
        </w:tc>
        <w:tc>
          <w:tcPr>
            <w:tcW w:w="1280" w:type="dxa"/>
          </w:tcPr>
          <w:p w14:paraId="3EB3D757" w14:textId="77777777" w:rsidR="00F67C95" w:rsidRDefault="00F67C95" w:rsidP="001A6320"/>
        </w:tc>
      </w:tr>
    </w:tbl>
    <w:p w14:paraId="1FEF4DE0" w14:textId="77777777" w:rsidR="005426B3" w:rsidRDefault="005426B3"/>
    <w:sectPr w:rsidR="00542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D5F"/>
    <w:rsid w:val="000342D1"/>
    <w:rsid w:val="00150612"/>
    <w:rsid w:val="001A6320"/>
    <w:rsid w:val="002E3E06"/>
    <w:rsid w:val="00363AAE"/>
    <w:rsid w:val="003E1F82"/>
    <w:rsid w:val="005426B3"/>
    <w:rsid w:val="006A5125"/>
    <w:rsid w:val="00725C51"/>
    <w:rsid w:val="0079089C"/>
    <w:rsid w:val="008A294A"/>
    <w:rsid w:val="009159DB"/>
    <w:rsid w:val="00920E52"/>
    <w:rsid w:val="00941A5F"/>
    <w:rsid w:val="00B47D5F"/>
    <w:rsid w:val="00B82A45"/>
    <w:rsid w:val="00D71401"/>
    <w:rsid w:val="00D918A8"/>
    <w:rsid w:val="00DD0852"/>
    <w:rsid w:val="00E253ED"/>
    <w:rsid w:val="00E266A0"/>
    <w:rsid w:val="00E615BD"/>
    <w:rsid w:val="00F6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B1EAF6"/>
  <w15:chartTrackingRefBased/>
  <w15:docId w15:val="{84382D23-45B0-4A7C-9E91-2D81FFE2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D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D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D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D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D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D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D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D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D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D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D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D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D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D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D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D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D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D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D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D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D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D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D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D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D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D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D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D5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90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2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1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1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2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0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73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02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50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132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9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11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796494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72684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05442875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42233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9848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615380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50621410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9764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23476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372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851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173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4F3BE00417BC4F8720BAACC882310F" ma:contentTypeVersion="0" ma:contentTypeDescription="Create a new document." ma:contentTypeScope="" ma:versionID="65ec3c7ab4119d90006e8b93fa5b246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09D059-64CD-4EFD-8C59-FDF97B022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39C561-B4EC-4B00-8291-C34DAD8381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86D83B-D2C6-4DA3-85EB-4A76CB6F20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Farzana Bente Alam</dc:creator>
  <cp:keywords/>
  <dc:description/>
  <cp:lastModifiedBy>Sadman Sakib</cp:lastModifiedBy>
  <cp:revision>2</cp:revision>
  <dcterms:created xsi:type="dcterms:W3CDTF">2024-12-25T14:57:00Z</dcterms:created>
  <dcterms:modified xsi:type="dcterms:W3CDTF">2024-12-25T14:57:00Z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0x010100C84F3BE00417BC4F8720BAACC882310F</vt:lpwstr>
  </property>
</Properties>
</file>