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PHP2Shell</w:t>
      </w:r>
      <w:r>
        <w:t xml:space="preserve"> </w:t>
      </w:r>
      <w:r>
        <w:t xml:space="preserve">(CVE-2026-109618</w:t>
      </w:r>
      <w:r>
        <w:t xml:space="preserve"> </w:t>
      </w:r>
      <w:r>
        <w:t xml:space="preserve">/</w:t>
      </w:r>
      <w:r>
        <w:t xml:space="preserve"> </w:t>
      </w:r>
      <w:r>
        <w:t xml:space="preserve">CVE-2026-109619)</w:t>
      </w:r>
      <w:r>
        <w:t xml:space="preserve"> </w:t>
      </w:r>
      <w:r>
        <w:t xml:space="preserve">—</w:t>
      </w:r>
      <w:r>
        <w:t xml:space="preserve"> </w:t>
      </w:r>
      <w:r>
        <w:t xml:space="preserve">Threat</w:t>
      </w:r>
      <w:r>
        <w:t xml:space="preserve"> </w:t>
      </w:r>
      <w:r>
        <w:t xml:space="preserve">Hunt</w:t>
      </w:r>
      <w:r>
        <w:t xml:space="preserve"> </w:t>
      </w:r>
      <w:r>
        <w:t xml:space="preserve">Report</w:t>
      </w:r>
    </w:p>
    <w:p>
      <w:pPr>
        <w:pStyle w:val="Subtitle"/>
      </w:pPr>
      <w:r>
        <w:t xml:space="preserve">Hunt</w:t>
      </w:r>
      <w:r>
        <w:t xml:space="preserve"> </w:t>
      </w:r>
      <w:r>
        <w:t xml:space="preserve">hypotheses,</w:t>
      </w:r>
      <w:r>
        <w:t xml:space="preserve"> </w:t>
      </w:r>
      <w:r>
        <w:t xml:space="preserve">Sigma</w:t>
      </w:r>
      <w:r>
        <w:t xml:space="preserve"> </w:t>
      </w:r>
      <w:r>
        <w:t xml:space="preserve">and</w:t>
      </w:r>
      <w:r>
        <w:t xml:space="preserve"> </w:t>
      </w:r>
      <w:r>
        <w:t xml:space="preserve">YARA</w:t>
      </w:r>
      <w:r>
        <w:t xml:space="preserve"> </w:t>
      </w:r>
      <w:r>
        <w:t xml:space="preserve">detection</w:t>
      </w:r>
      <w:r>
        <w:t xml:space="preserve"> </w:t>
      </w:r>
      <w:r>
        <w:t xml:space="preserve">content</w:t>
      </w:r>
    </w:p>
    <w:p>
      <w:pPr>
        <w:pStyle w:val="Date"/>
      </w:pPr>
      <w:r>
        <w:t xml:space="preserve">22</w:t>
      </w:r>
      <w:r>
        <w:t xml:space="preserve"> </w:t>
      </w:r>
      <w:r>
        <w:t xml:space="preserve">October</w:t>
      </w:r>
      <w:r>
        <w:t xml:space="preserve"> </w:t>
      </w:r>
      <w:r>
        <w:t xml:space="preserve">2026</w:t>
      </w:r>
      <w:r>
        <w:t xml:space="preserve"> </w:t>
      </w:r>
      <w:r>
        <w:t xml:space="preserve">·</w:t>
      </w:r>
      <w:r>
        <w:t xml:space="preserve"> </w:t>
      </w:r>
      <w:r>
        <w:t xml:space="preserve">Version</w:t>
      </w:r>
      <w:r>
        <w:t xml:space="preserve"> </w:t>
      </w:r>
      <w:r>
        <w:t xml:space="preserve">1.2</w:t>
      </w:r>
      <w:r>
        <w:t xml:space="preserve"> </w:t>
      </w:r>
      <w:r>
        <w:t xml:space="preserve">·</w:t>
      </w:r>
      <w:r>
        <w:t xml:space="preserve"> </w:t>
      </w:r>
      <w:r>
        <w:t xml:space="preserve">TLP:CLEAR</w:t>
      </w:r>
    </w:p>
    <w:bookmarkStart w:id="20" w:name="at-a-glance"/>
    <w:p>
      <w:pPr>
        <w:pStyle w:val="Heading1"/>
      </w:pPr>
      <w:r>
        <w:t xml:space="preserve">At a glance</w:t>
      </w:r>
    </w:p>
    <w:tbl>
      <w:tblPr>
        <w:tblStyle w:val="Table"/>
        <w:tblW w:type="pct" w:w="5000"/>
        <w:tblLook w:firstRow="1" w:lastRow="0" w:firstColumn="0" w:lastColumn="0" w:noHBand="0" w:noVBand="0" w:val="0020"/>
        <w:jc w:val="start"/>
        <w:tblBorders>
          <w:top w:val="single" w:sz="4" w:color="D5DAE1"/>
          <w:bottom w:val="single" w:sz="4" w:color="D5DAE1"/>
          <w:insideH w:val="single" w:sz="4" w:color="D5DAE1"/>
          <w:left w:val="nil"/>
          <w:right w:val="nil"/>
          <w:insideV w:val="nil"/>
        </w:tblBorders>
        <w:tblLayout w:type="fixed"/>
      </w:tblPr>
      <w:tblGrid>
        <w:gridCol w:w="2586"/>
        <w:gridCol w:w="6773"/>
      </w:tblGrid>
      <w:tr>
        <w:trPr>
          <w:tblHeader w:val="true"/>
        </w:trPr>
        <w:tc>
          <w:tcPr>
            <w:tcW w:type="dxa" w:w="2586"/>
            <w:shd w:val="clear" w:color="auto" w:fill="E8ECF2"/>
          </w:tcPr>
          <w:p>
            <w:pPr>
              <w:pStyle w:val="Compact"/>
              <w:jc w:val="left"/>
            </w:pPr>
            <w:r>
              <w:rPr>
                <w:b/>
                <w:color w:val="1F3A68"/>
                <w:sz w:val="18"/>
              </w:rPr>
              <w:t xml:space="preserve">Item</w:t>
            </w:r>
          </w:p>
        </w:tc>
        <w:tc>
          <w:tcPr>
            <w:tcW w:type="dxa" w:w="6773"/>
            <w:shd w:val="clear" w:color="auto" w:fill="E8ECF2"/>
          </w:tcPr>
          <w:p>
            <w:pPr>
              <w:pStyle w:val="Compact"/>
              <w:jc w:val="left"/>
            </w:pPr>
            <w:r>
              <w:rPr>
                <w:b/>
                <w:color w:val="1F3A68"/>
                <w:sz w:val="18"/>
              </w:rPr>
              <w:t xml:space="preserve">Detail</w:t>
            </w:r>
          </w:p>
        </w:tc>
      </w:tr>
      <w:tr>
        <w:tc>
          <w:tcPr>
            <w:tcW w:type="dxa" w:w="2586"/>
          </w:tcPr>
          <w:p>
            <w:pPr>
              <w:pStyle w:val="Compact"/>
              <w:jc w:val="left"/>
            </w:pPr>
            <w:r>
              <w:rPr>
                <w:sz w:val="18"/>
              </w:rPr>
              <w:t xml:space="preserve">Vulnerabilities</w:t>
            </w:r>
          </w:p>
        </w:tc>
        <w:tc>
          <w:tcPr>
            <w:tcW w:type="dxa" w:w="6773"/>
          </w:tcPr>
          <w:p>
            <w:pPr>
              <w:pStyle w:val="Compact"/>
              <w:jc w:val="left"/>
            </w:pPr>
            <w:r>
              <w:rPr>
                <w:sz w:val="18"/>
              </w:rPr>
              <w:t xml:space="preserve">CVE-2026-109618 (RCE via out-of-memory corruption) and CVE-2026-109619 (RCE via stale global state), collectively</w:t>
            </w:r>
            <w:r>
              <w:rPr>
                <w:sz w:val="18"/>
              </w:rPr>
              <w:t xml:space="preserve"> </w:t>
            </w:r>
            <w:r>
              <w:rPr>
                <w:sz w:val="18"/>
              </w:rPr>
              <w:t xml:space="preserve">“</w:t>
            </w:r>
            <w:r>
              <w:rPr>
                <w:sz w:val="18"/>
              </w:rPr>
              <w:t xml:space="preserve">PHP2Shell</w:t>
            </w:r>
            <w:r>
              <w:rPr>
                <w:sz w:val="18"/>
              </w:rPr>
              <w:t xml:space="preserve">”</w:t>
            </w:r>
            <w:r>
              <w:rPr>
                <w:sz w:val="18"/>
              </w:rPr>
              <w:t xml:space="preserve"> </w:t>
            </w:r>
            <w:r>
              <w:rPr>
                <w:sz w:val="18"/>
              </w:rPr>
              <w:t xml:space="preserve">[1][2]</w:t>
            </w:r>
          </w:p>
        </w:tc>
      </w:tr>
      <w:tr>
        <w:tc>
          <w:tcPr>
            <w:tcW w:type="dxa" w:w="2586"/>
          </w:tcPr>
          <w:p>
            <w:pPr>
              <w:pStyle w:val="Compact"/>
              <w:jc w:val="left"/>
            </w:pPr>
            <w:r>
              <w:rPr>
                <w:sz w:val="18"/>
              </w:rPr>
              <w:t xml:space="preserve">Severity</w:t>
            </w:r>
          </w:p>
        </w:tc>
        <w:tc>
          <w:tcPr>
            <w:tcW w:type="dxa" w:w="6773"/>
          </w:tcPr>
          <w:p>
            <w:pPr>
              <w:pStyle w:val="Compact"/>
              <w:jc w:val="left"/>
            </w:pPr>
            <w:r>
              <w:rPr>
                <w:sz w:val="18"/>
              </w:rPr>
              <w:t xml:space="preserve">CVSS v4.0 9.2 (Critical), both CVEs [1][2]</w:t>
            </w:r>
          </w:p>
        </w:tc>
      </w:tr>
      <w:tr>
        <w:tc>
          <w:tcPr>
            <w:tcW w:type="dxa" w:w="2586"/>
          </w:tcPr>
          <w:p>
            <w:pPr>
              <w:pStyle w:val="Compact"/>
              <w:jc w:val="left"/>
            </w:pPr>
            <w:r>
              <w:rPr>
                <w:sz w:val="18"/>
              </w:rPr>
              <w:t xml:space="preserve">Affected</w:t>
            </w:r>
          </w:p>
        </w:tc>
        <w:tc>
          <w:tcPr>
            <w:tcW w:type="dxa" w:w="6773"/>
          </w:tcPr>
          <w:p>
            <w:pPr>
              <w:pStyle w:val="Compact"/>
              <w:jc w:val="left"/>
            </w:pPr>
            <w:r>
              <w:rPr>
                <w:sz w:val="18"/>
              </w:rPr>
              <w:t xml:space="preserve">PHP runtime serving web requests. Symantec lists PHP-FPM, Apache mod_php, php-cgi, FrankenPHP and LiteSpeed [6]. The advisories validate RCE on mod_php for both CVEs and on PHP-FPM for the session path of CVE-2026-109619; FPM, FrankenPHP and LSAPI remain unconfirmed for CVE-2026-109618 [1][2]. Researchers found affected releases back to PHP 5.4 [4][5]</w:t>
            </w:r>
          </w:p>
        </w:tc>
      </w:tr>
      <w:tr>
        <w:tc>
          <w:tcPr>
            <w:tcW w:type="dxa" w:w="2586"/>
          </w:tcPr>
          <w:p>
            <w:pPr>
              <w:pStyle w:val="Compact"/>
              <w:jc w:val="left"/>
            </w:pPr>
            <w:r>
              <w:rPr>
                <w:sz w:val="18"/>
              </w:rPr>
              <w:t xml:space="preserve">First fixed releases</w:t>
            </w:r>
          </w:p>
        </w:tc>
        <w:tc>
          <w:tcPr>
            <w:tcW w:type="dxa" w:w="6773"/>
          </w:tcPr>
          <w:p>
            <w:pPr>
              <w:pStyle w:val="Compact"/>
              <w:jc w:val="left"/>
            </w:pPr>
            <w:r>
              <w:rPr>
                <w:sz w:val="18"/>
              </w:rPr>
              <w:t xml:space="preserve">PHP 8.5.12, 8.4.27, 8.3.36, 8.2.35 [1][2]. No upstream fix for 8.1 and older [8][17]</w:t>
            </w:r>
          </w:p>
        </w:tc>
      </w:tr>
      <w:tr>
        <w:tc>
          <w:tcPr>
            <w:tcW w:type="dxa" w:w="2586"/>
          </w:tcPr>
          <w:p>
            <w:pPr>
              <w:pStyle w:val="Compact"/>
              <w:jc w:val="left"/>
            </w:pPr>
            <w:r>
              <w:rPr>
                <w:sz w:val="18"/>
              </w:rPr>
              <w:t xml:space="preserve">Exploitation</w:t>
            </w:r>
          </w:p>
        </w:tc>
        <w:tc>
          <w:tcPr>
            <w:tcW w:type="dxa" w:w="6773"/>
          </w:tcPr>
          <w:p>
            <w:pPr>
              <w:pStyle w:val="Compact"/>
              <w:jc w:val="left"/>
            </w:pPr>
            <w:r>
              <w:rPr>
                <w:sz w:val="18"/>
              </w:rPr>
              <w:t xml:space="preserve">First attempt seen by Amazon MadPot on 17 Oct 2026, before disclosure; attempts from several sources on 21 Oct [9]</w:t>
            </w:r>
          </w:p>
        </w:tc>
      </w:tr>
      <w:tr>
        <w:tc>
          <w:tcPr>
            <w:tcW w:type="dxa" w:w="2586"/>
          </w:tcPr>
          <w:p>
            <w:pPr>
              <w:pStyle w:val="Compact"/>
              <w:jc w:val="left"/>
            </w:pPr>
            <w:r>
              <w:rPr>
                <w:sz w:val="18"/>
              </w:rPr>
              <w:t xml:space="preserve">Fix</w:t>
            </w:r>
          </w:p>
        </w:tc>
        <w:tc>
          <w:tcPr>
            <w:tcW w:type="dxa" w:w="6773"/>
          </w:tcPr>
          <w:p>
            <w:pPr>
              <w:pStyle w:val="Compact"/>
              <w:jc w:val="left"/>
            </w:pPr>
            <w:r>
              <w:rPr>
                <w:sz w:val="18"/>
              </w:rPr>
              <w:t xml:space="preserve">Upgrade PHP and restart every worker. Updating the application does not update the runtime underneath it [4]</w:t>
            </w:r>
          </w:p>
        </w:tc>
      </w:tr>
      <w:tr>
        <w:tc>
          <w:tcPr>
            <w:tcW w:type="dxa" w:w="2586"/>
          </w:tcPr>
          <w:p>
            <w:pPr>
              <w:pStyle w:val="Compact"/>
              <w:jc w:val="left"/>
            </w:pPr>
            <w:r>
              <w:rPr>
                <w:sz w:val="18"/>
              </w:rPr>
              <w:t xml:space="preserve">Detection content</w:t>
            </w:r>
          </w:p>
        </w:tc>
        <w:tc>
          <w:tcPr>
            <w:tcW w:type="dxa" w:w="6773"/>
          </w:tcPr>
          <w:p>
            <w:pPr>
              <w:pStyle w:val="Compact"/>
              <w:jc w:val="left"/>
            </w:pPr>
            <w:r>
              <w:rPr>
                <w:sz w:val="18"/>
              </w:rPr>
              <w:t xml:space="preserve">20 Sigma rules + 1 correlation rule, 4 YARA rules, 4 Cortex XQL hunt queries, plus test scripts (Section 3, Appendices A–C)</w:t>
            </w:r>
          </w:p>
        </w:tc>
      </w:tr>
    </w:tbl>
    <w:bookmarkEnd w:id="20"/>
    <w:bookmarkStart w:id="24" w:name="summary-of-attack"/>
    <w:p>
      <w:pPr>
        <w:pStyle w:val="Heading1"/>
      </w:pPr>
      <w:r>
        <w:t xml:space="preserve">1. Summary of Attack</w:t>
      </w:r>
    </w:p>
    <w:p>
      <w:pPr>
        <w:pStyle w:val="FirstParagraph"/>
      </w:pPr>
      <w:r>
        <w:rPr>
          <w:bCs/>
          <w:b/>
        </w:rPr>
        <w:t xml:space="preserve">Attack Names:</w:t>
      </w:r>
      <w:r>
        <w:t xml:space="preserve"> </w:t>
      </w:r>
      <w:r>
        <w:t xml:space="preserve">PHP2Shell, a pair of critical remote code execution vulnerabilities in the PHP core runtime, collectively tracked as CVE-2026-109618 and CVE-2026-109619. The PHP project released fixes on October 21, 2026 [3][8].</w:t>
      </w:r>
    </w:p>
    <w:p>
      <w:pPr>
        <w:pStyle w:val="BodyText"/>
      </w:pPr>
      <w:r>
        <w:rPr>
          <w:bCs/>
          <w:b/>
        </w:rPr>
        <w:t xml:space="preserve">Threat Actors:</w:t>
      </w:r>
      <w:r>
        <w:t xml:space="preserve"> </w:t>
      </w:r>
      <w:r>
        <w:t xml:space="preserve">No specific named threat actor or APT group has been attributed. Amazon traced the earliest exploitation attempt to its MadPot honeypots on October 17; the traffic came from an anonymized IP address, and it remains unclear how the actor obtained exploit details during the embargo [7][9]. Varied payloads and anonymization infrastructure suggest multiple actors [9].</w:t>
      </w:r>
    </w:p>
    <w:p>
      <w:pPr>
        <w:pStyle w:val="BodyText"/>
      </w:pPr>
      <w:r>
        <w:rPr>
          <w:bCs/>
          <w:b/>
        </w:rPr>
        <w:t xml:space="preserve">Targeted Sectors/Industries:</w:t>
      </w:r>
      <w:r>
        <w:t xml:space="preserve"> </w:t>
      </w:r>
      <w:r>
        <w:t xml:space="preserve">PHP underpins a large share of the web. WordPress, Drupal, TYPO3, Joomla, Magento, Nextcloud, pfSense and OPNsense are written in PHP, and PHP code also appears in components of proprietary products and appliances [6][16]. Palo Alto Networks Cortex Xpanse identified over 22.6 million exposed instances potentially vulnerable to both CVEs [18][19]. PHP runs shared hosting platforms and control panels such as cPanel and Plesk, and many vendor applications bundle PHP without saying so, which makes affected assets hard to find [12]. All internet-facing sectors running PHP are at risk globally.</w:t>
      </w:r>
    </w:p>
    <w:p>
      <w:pPr>
        <w:pStyle w:val="BodyText"/>
      </w:pPr>
      <w:r>
        <w:rPr>
          <w:bCs/>
          <w:b/>
        </w:rPr>
        <w:t xml:space="preserve">Appliances:</w:t>
      </w:r>
      <w:r>
        <w:t xml:space="preserve"> </w:t>
      </w:r>
      <w:r>
        <w:t xml:space="preserve">Palo Alto Networks lists all versions of PAN-OS and Panorama as affected, with no special configuration needed, and had not shipped fixed releases at the time of reporting [26][30]. Fortinet PSIRT confirms FortiOS, FortiWeb and FortiAnalyzer are not affected and is investigating twelve other products, including FortiSIEM, FortiSOAR and FortiClient EMS [16]. Include appliance management interfaces in the hunt scope.</w:t>
      </w:r>
    </w:p>
    <w:bookmarkStart w:id="21" w:name="affected-and-fixed-versions"/>
    <w:p>
      <w:pPr>
        <w:pStyle w:val="Heading2"/>
      </w:pPr>
      <w:r>
        <w:t xml:space="preserve">1.1 Affected and fixed versions</w:t>
      </w:r>
    </w:p>
    <w:tbl>
      <w:tblPr>
        <w:tblStyle w:val="Table"/>
        <w:tblW w:type="pct" w:w="5000"/>
        <w:tblLook w:firstRow="1" w:lastRow="0" w:firstColumn="0" w:lastColumn="0" w:noHBand="0" w:noVBand="0" w:val="0020"/>
        <w:jc w:val="start"/>
        <w:tblBorders>
          <w:top w:val="single" w:sz="4" w:color="D5DAE1"/>
          <w:bottom w:val="single" w:sz="4" w:color="D5DAE1"/>
          <w:insideH w:val="single" w:sz="4" w:color="D5DAE1"/>
          <w:left w:val="nil"/>
          <w:right w:val="nil"/>
          <w:insideV w:val="nil"/>
        </w:tblBorders>
        <w:tblLayout w:type="fixed"/>
      </w:tblPr>
      <w:tblGrid>
        <w:gridCol w:w="2496"/>
        <w:gridCol w:w="3744"/>
        <w:gridCol w:w="3120"/>
      </w:tblGrid>
      <w:tr>
        <w:trPr>
          <w:tblHeader w:val="true"/>
        </w:trPr>
        <w:tc>
          <w:tcPr>
            <w:tcW w:type="dxa" w:w="2496"/>
            <w:shd w:val="clear" w:color="auto" w:fill="E8ECF2"/>
          </w:tcPr>
          <w:p>
            <w:pPr>
              <w:pStyle w:val="Compact"/>
              <w:jc w:val="left"/>
            </w:pPr>
            <w:r>
              <w:rPr>
                <w:b/>
                <w:color w:val="1F3A68"/>
                <w:sz w:val="18"/>
              </w:rPr>
              <w:t xml:space="preserve">PHP branch</w:t>
            </w:r>
          </w:p>
        </w:tc>
        <w:tc>
          <w:tcPr>
            <w:tcW w:type="dxa" w:w="3744"/>
            <w:shd w:val="clear" w:color="auto" w:fill="E8ECF2"/>
          </w:tcPr>
          <w:p>
            <w:pPr>
              <w:pStyle w:val="Compact"/>
              <w:jc w:val="left"/>
            </w:pPr>
            <w:r>
              <w:rPr>
                <w:b/>
                <w:color w:val="1F3A68"/>
                <w:sz w:val="18"/>
              </w:rPr>
              <w:t xml:space="preserve">Vulnerable</w:t>
            </w:r>
          </w:p>
        </w:tc>
        <w:tc>
          <w:tcPr>
            <w:tcW w:type="dxa" w:w="3120"/>
            <w:shd w:val="clear" w:color="auto" w:fill="E8ECF2"/>
          </w:tcPr>
          <w:p>
            <w:pPr>
              <w:pStyle w:val="Compact"/>
              <w:jc w:val="left"/>
            </w:pPr>
            <w:r>
              <w:rPr>
                <w:b/>
                <w:color w:val="1F3A68"/>
                <w:sz w:val="18"/>
              </w:rPr>
              <w:t xml:space="preserve">First fixed</w:t>
            </w:r>
          </w:p>
        </w:tc>
      </w:tr>
      <w:tr>
        <w:tc>
          <w:tcPr>
            <w:tcW w:type="dxa" w:w="2496"/>
          </w:tcPr>
          <w:p>
            <w:pPr>
              <w:pStyle w:val="Compact"/>
              <w:jc w:val="left"/>
            </w:pPr>
            <w:r>
              <w:rPr>
                <w:sz w:val="18"/>
              </w:rPr>
              <w:t xml:space="preserve">8.5</w:t>
            </w:r>
          </w:p>
        </w:tc>
        <w:tc>
          <w:tcPr>
            <w:tcW w:type="dxa" w:w="3744"/>
          </w:tcPr>
          <w:p>
            <w:pPr>
              <w:pStyle w:val="Compact"/>
              <w:jc w:val="left"/>
            </w:pPr>
            <w:r>
              <w:rPr>
                <w:sz w:val="18"/>
              </w:rPr>
              <w:t xml:space="preserve">&lt; 8.5.12</w:t>
            </w:r>
          </w:p>
        </w:tc>
        <w:tc>
          <w:tcPr>
            <w:tcW w:type="dxa" w:w="3120"/>
          </w:tcPr>
          <w:p>
            <w:pPr>
              <w:pStyle w:val="Compact"/>
              <w:jc w:val="left"/>
            </w:pPr>
            <w:r>
              <w:rPr>
                <w:sz w:val="18"/>
              </w:rPr>
              <w:t xml:space="preserve">8.5.12</w:t>
            </w:r>
          </w:p>
        </w:tc>
      </w:tr>
      <w:tr>
        <w:tc>
          <w:tcPr>
            <w:tcW w:type="dxa" w:w="2496"/>
          </w:tcPr>
          <w:p>
            <w:pPr>
              <w:pStyle w:val="Compact"/>
              <w:jc w:val="left"/>
            </w:pPr>
            <w:r>
              <w:rPr>
                <w:sz w:val="18"/>
              </w:rPr>
              <w:t xml:space="preserve">8.4</w:t>
            </w:r>
          </w:p>
        </w:tc>
        <w:tc>
          <w:tcPr>
            <w:tcW w:type="dxa" w:w="3744"/>
          </w:tcPr>
          <w:p>
            <w:pPr>
              <w:pStyle w:val="Compact"/>
              <w:jc w:val="left"/>
            </w:pPr>
            <w:r>
              <w:rPr>
                <w:sz w:val="18"/>
              </w:rPr>
              <w:t xml:space="preserve">&lt; 8.4.27</w:t>
            </w:r>
          </w:p>
        </w:tc>
        <w:tc>
          <w:tcPr>
            <w:tcW w:type="dxa" w:w="3120"/>
          </w:tcPr>
          <w:p>
            <w:pPr>
              <w:pStyle w:val="Compact"/>
              <w:jc w:val="left"/>
            </w:pPr>
            <w:r>
              <w:rPr>
                <w:sz w:val="18"/>
              </w:rPr>
              <w:t xml:space="preserve">8.4.27</w:t>
            </w:r>
          </w:p>
        </w:tc>
      </w:tr>
      <w:tr>
        <w:tc>
          <w:tcPr>
            <w:tcW w:type="dxa" w:w="2496"/>
          </w:tcPr>
          <w:p>
            <w:pPr>
              <w:pStyle w:val="Compact"/>
              <w:jc w:val="left"/>
            </w:pPr>
            <w:r>
              <w:rPr>
                <w:sz w:val="18"/>
              </w:rPr>
              <w:t xml:space="preserve">8.3</w:t>
            </w:r>
          </w:p>
        </w:tc>
        <w:tc>
          <w:tcPr>
            <w:tcW w:type="dxa" w:w="3744"/>
          </w:tcPr>
          <w:p>
            <w:pPr>
              <w:pStyle w:val="Compact"/>
              <w:jc w:val="left"/>
            </w:pPr>
            <w:r>
              <w:rPr>
                <w:sz w:val="18"/>
              </w:rPr>
              <w:t xml:space="preserve">&lt; 8.3.36</w:t>
            </w:r>
          </w:p>
        </w:tc>
        <w:tc>
          <w:tcPr>
            <w:tcW w:type="dxa" w:w="3120"/>
          </w:tcPr>
          <w:p>
            <w:pPr>
              <w:pStyle w:val="Compact"/>
              <w:jc w:val="left"/>
            </w:pPr>
            <w:r>
              <w:rPr>
                <w:sz w:val="18"/>
              </w:rPr>
              <w:t xml:space="preserve">8.3.36</w:t>
            </w:r>
          </w:p>
        </w:tc>
      </w:tr>
      <w:tr>
        <w:tc>
          <w:tcPr>
            <w:tcW w:type="dxa" w:w="2496"/>
          </w:tcPr>
          <w:p>
            <w:pPr>
              <w:pStyle w:val="Compact"/>
              <w:jc w:val="left"/>
            </w:pPr>
            <w:r>
              <w:rPr>
                <w:sz w:val="18"/>
              </w:rPr>
              <w:t xml:space="preserve">8.2</w:t>
            </w:r>
          </w:p>
        </w:tc>
        <w:tc>
          <w:tcPr>
            <w:tcW w:type="dxa" w:w="3744"/>
          </w:tcPr>
          <w:p>
            <w:pPr>
              <w:pStyle w:val="Compact"/>
              <w:jc w:val="left"/>
            </w:pPr>
            <w:r>
              <w:rPr>
                <w:sz w:val="18"/>
              </w:rPr>
              <w:t xml:space="preserve">&lt; 8.2.35</w:t>
            </w:r>
          </w:p>
        </w:tc>
        <w:tc>
          <w:tcPr>
            <w:tcW w:type="dxa" w:w="3120"/>
          </w:tcPr>
          <w:p>
            <w:pPr>
              <w:pStyle w:val="Compact"/>
              <w:jc w:val="left"/>
            </w:pPr>
            <w:r>
              <w:rPr>
                <w:sz w:val="18"/>
              </w:rPr>
              <w:t xml:space="preserve">8.2.35</w:t>
            </w:r>
          </w:p>
        </w:tc>
      </w:tr>
      <w:tr>
        <w:tc>
          <w:tcPr>
            <w:tcW w:type="dxa" w:w="2496"/>
          </w:tcPr>
          <w:p>
            <w:pPr>
              <w:pStyle w:val="Compact"/>
              <w:jc w:val="left"/>
            </w:pPr>
            <w:r>
              <w:rPr>
                <w:sz w:val="18"/>
              </w:rPr>
              <w:t xml:space="preserve">8.1 and older</w:t>
            </w:r>
          </w:p>
        </w:tc>
        <w:tc>
          <w:tcPr>
            <w:tcW w:type="dxa" w:w="3744"/>
          </w:tcPr>
          <w:p>
            <w:pPr>
              <w:pStyle w:val="Compact"/>
              <w:jc w:val="left"/>
            </w:pPr>
            <w:r>
              <w:rPr>
                <w:sz w:val="18"/>
              </w:rPr>
              <w:t xml:space="preserve">Affected (per researchers)</w:t>
            </w:r>
          </w:p>
        </w:tc>
        <w:tc>
          <w:tcPr>
            <w:tcW w:type="dxa" w:w="3120"/>
          </w:tcPr>
          <w:p>
            <w:pPr>
              <w:pStyle w:val="Compact"/>
              <w:jc w:val="left"/>
            </w:pPr>
            <w:r>
              <w:rPr>
                <w:sz w:val="18"/>
              </w:rPr>
              <w:t xml:space="preserve">No upstream fix — move to a supported branch or a vendor backport</w:t>
            </w:r>
          </w:p>
        </w:tc>
      </w:tr>
    </w:tbl>
    <w:p>
      <w:pPr>
        <w:pStyle w:val="BodyText"/>
      </w:pPr>
      <w:r>
        <w:t xml:space="preserve">Source: [1], [2]; end-of-support status [8], [17]. Restart Apache, PHP-FPM and any long-running PHP workers after upgrading.</w:t>
      </w:r>
    </w:p>
    <w:p>
      <w:pPr>
        <w:pStyle w:val="BodyText"/>
      </w:pPr>
      <w:r>
        <w:rPr>
          <w:bCs/>
          <w:b/>
        </w:rPr>
        <w:t xml:space="preserve">Interim mitigations from the advisories (not complete fixes) [1][2]:</w:t>
      </w:r>
      <w:r>
        <w:t xml:space="preserve"> </w:t>
      </w:r>
      <w:r>
        <w:t xml:space="preserve">set</w:t>
      </w:r>
      <w:r>
        <w:t xml:space="preserve"> </w:t>
      </w:r>
      <w:r>
        <w:rPr>
          <w:rStyle w:val="VerbatimChar"/>
        </w:rPr>
        <w:t xml:space="preserve">session.upload_progress.enabled=0</w:t>
      </w:r>
      <w:r>
        <w:t xml:space="preserve"> </w:t>
      </w:r>
      <w:r>
        <w:t xml:space="preserve">(recommended even after patching if the feature is unused); on PHP 8.5 set</w:t>
      </w:r>
      <w:r>
        <w:t xml:space="preserve"> </w:t>
      </w:r>
      <w:r>
        <w:rPr>
          <w:rStyle w:val="VerbatimChar"/>
        </w:rPr>
        <w:t xml:space="preserve">fatal_error_backtraces=0</w:t>
      </w:r>
      <w:r>
        <w:t xml:space="preserve">; enforce</w:t>
      </w:r>
      <w:r>
        <w:t xml:space="preserve"> </w:t>
      </w:r>
      <w:r>
        <w:rPr>
          <w:rStyle w:val="VerbatimChar"/>
        </w:rPr>
        <w:t xml:space="preserve">memory_limit=-1</w:t>
      </w:r>
      <w:r>
        <w:t xml:space="preserve"> </w:t>
      </w:r>
      <w:r>
        <w:t xml:space="preserve">administratively with container or cgroup memory limits, and never</w:t>
      </w:r>
      <w:r>
        <w:t xml:space="preserve"> </w:t>
      </w:r>
      <w:r>
        <w:rPr>
          <w:rStyle w:val="VerbatimChar"/>
        </w:rPr>
        <w:t xml:space="preserve">RLIMIT_AS</w:t>
      </w:r>
      <w:r>
        <w:t xml:space="preserve"> </w:t>
      </w:r>
      <w:r>
        <w:t xml:space="preserve">/</w:t>
      </w:r>
      <w:r>
        <w:t xml:space="preserve"> </w:t>
      </w:r>
      <w:r>
        <w:rPr>
          <w:rStyle w:val="VerbatimChar"/>
        </w:rPr>
        <w:t xml:space="preserve">RLIMIT_DATA</w:t>
      </w:r>
      <w:r>
        <w:t xml:space="preserve">; keep</w:t>
      </w:r>
      <w:r>
        <w:t xml:space="preserve"> </w:t>
      </w:r>
      <w:r>
        <w:rPr>
          <w:rStyle w:val="VerbatimChar"/>
        </w:rPr>
        <w:t xml:space="preserve">post_max_size</w:t>
      </w:r>
      <w:r>
        <w:t xml:space="preserve"> </w:t>
      </w:r>
      <w:r>
        <w:t xml:space="preserve">conservative; block multipart requests at the frontend where the application has no uploads; consider</w:t>
      </w:r>
      <w:r>
        <w:t xml:space="preserve"> </w:t>
      </w:r>
      <w:r>
        <w:rPr>
          <w:rStyle w:val="VerbatimChar"/>
        </w:rPr>
        <w:t xml:space="preserve">pm.max_requests=1</w:t>
      </w:r>
      <w:r>
        <w:t xml:space="preserve">; restart every worker after any change.</w:t>
      </w:r>
    </w:p>
    <w:bookmarkEnd w:id="21"/>
    <w:bookmarkStart w:id="22" w:name="mitre-attck-tactics-techniques"/>
    <w:p>
      <w:pPr>
        <w:pStyle w:val="Heading2"/>
      </w:pPr>
      <w:r>
        <w:t xml:space="preserve">1.2 MITRE ATT&amp;CK Tactics &amp; Techniques</w:t>
      </w:r>
    </w:p>
    <w:p>
      <w:pPr>
        <w:pStyle w:val="FirstParagraph"/>
      </w:pPr>
      <w:r>
        <w:t xml:space="preserve">Tactic names follow ATT&amp;CK Enterprise v20, in which Defense Evasion is split into Stealth and Defense Impairment. Data sources use v20 data components.</w:t>
      </w:r>
    </w:p>
    <w:tbl>
      <w:tblPr>
        <w:tblStyle w:val="Table"/>
        <w:tblW w:type="pct" w:w="5000"/>
        <w:tblLook w:firstRow="1" w:lastRow="0" w:firstColumn="0" w:lastColumn="0" w:noHBand="0" w:noVBand="0" w:val="0020"/>
        <w:jc w:val="start"/>
        <w:tblBorders>
          <w:top w:val="single" w:sz="4" w:color="D5DAE1"/>
          <w:bottom w:val="single" w:sz="4" w:color="D5DAE1"/>
          <w:insideH w:val="single" w:sz="4" w:color="D5DAE1"/>
          <w:left w:val="nil"/>
          <w:right w:val="nil"/>
          <w:insideV w:val="nil"/>
        </w:tblBorders>
        <w:tblLayout w:type="fixed"/>
      </w:tblPr>
      <w:tblGrid>
        <w:gridCol w:w="1144"/>
        <w:gridCol w:w="3703"/>
        <w:gridCol w:w="3703"/>
        <w:gridCol w:w="808"/>
      </w:tblGrid>
      <w:tr>
        <w:trPr>
          <w:tblHeader w:val="true"/>
        </w:trPr>
        <w:tc>
          <w:tcPr>
            <w:tcW w:type="dxa" w:w="1144"/>
            <w:shd w:val="clear" w:color="auto" w:fill="E8ECF2"/>
          </w:tcPr>
          <w:p>
            <w:pPr>
              <w:pStyle w:val="Compact"/>
              <w:jc w:val="left"/>
            </w:pPr>
            <w:r>
              <w:rPr>
                <w:b/>
                <w:color w:val="1F3A68"/>
                <w:sz w:val="18"/>
              </w:rPr>
              <w:t xml:space="preserve">Tactic</w:t>
            </w:r>
          </w:p>
        </w:tc>
        <w:tc>
          <w:tcPr>
            <w:tcW w:type="dxa" w:w="3703"/>
            <w:shd w:val="clear" w:color="auto" w:fill="E8ECF2"/>
          </w:tcPr>
          <w:p>
            <w:pPr>
              <w:pStyle w:val="Compact"/>
              <w:jc w:val="left"/>
            </w:pPr>
            <w:r>
              <w:rPr>
                <w:b/>
                <w:color w:val="1F3A68"/>
                <w:sz w:val="18"/>
              </w:rPr>
              <w:t xml:space="preserve">Technique</w:t>
            </w:r>
          </w:p>
        </w:tc>
        <w:tc>
          <w:tcPr>
            <w:tcW w:type="dxa" w:w="3703"/>
            <w:shd w:val="clear" w:color="auto" w:fill="E8ECF2"/>
          </w:tcPr>
          <w:p>
            <w:pPr>
              <w:pStyle w:val="Compact"/>
              <w:jc w:val="left"/>
            </w:pPr>
            <w:r>
              <w:rPr>
                <w:b/>
                <w:color w:val="1F3A68"/>
                <w:sz w:val="18"/>
              </w:rPr>
              <w:t xml:space="preserve">How it applies</w:t>
            </w:r>
          </w:p>
        </w:tc>
        <w:tc>
          <w:tcPr>
            <w:tcW w:type="dxa" w:w="808"/>
            <w:shd w:val="clear" w:color="auto" w:fill="E8ECF2"/>
          </w:tcPr>
          <w:p>
            <w:pPr>
              <w:pStyle w:val="Compact"/>
              <w:jc w:val="left"/>
            </w:pPr>
            <w:r>
              <w:rPr>
                <w:b/>
                <w:color w:val="1F3A68"/>
                <w:sz w:val="18"/>
              </w:rPr>
              <w:t xml:space="preserve">Rules</w:t>
            </w:r>
          </w:p>
        </w:tc>
      </w:tr>
      <w:tr>
        <w:tc>
          <w:tcPr>
            <w:tcW w:type="dxa" w:w="1144"/>
          </w:tcPr>
          <w:p>
            <w:pPr>
              <w:pStyle w:val="Compact"/>
              <w:jc w:val="left"/>
            </w:pPr>
            <w:r>
              <w:rPr>
                <w:sz w:val="18"/>
              </w:rPr>
              <w:t xml:space="preserve">Initial Access</w:t>
            </w:r>
          </w:p>
        </w:tc>
        <w:tc>
          <w:tcPr>
            <w:tcW w:type="dxa" w:w="3703"/>
          </w:tcPr>
          <w:p>
            <w:pPr>
              <w:pStyle w:val="Compact"/>
              <w:jc w:val="left"/>
            </w:pPr>
            <w:r>
              <w:rPr>
                <w:sz w:val="18"/>
              </w:rPr>
              <w:t xml:space="preserve">T1190 Exploit Public-Facing Application</w:t>
            </w:r>
          </w:p>
        </w:tc>
        <w:tc>
          <w:tcPr>
            <w:tcW w:type="dxa" w:w="3703"/>
          </w:tcPr>
          <w:p>
            <w:pPr>
              <w:pStyle w:val="Compact"/>
              <w:jc w:val="left"/>
            </w:pPr>
            <w:r>
              <w:rPr>
                <w:sz w:val="18"/>
              </w:rPr>
              <w:t xml:space="preserve">Unauthenticated RCE through crafted POST bodies, processed before application code runs</w:t>
            </w:r>
          </w:p>
        </w:tc>
        <w:tc>
          <w:tcPr>
            <w:tcW w:type="dxa" w:w="808"/>
          </w:tcPr>
          <w:p>
            <w:pPr>
              <w:pStyle w:val="Compact"/>
              <w:jc w:val="left"/>
            </w:pPr>
            <w:r>
              <w:rPr>
                <w:sz w:val="18"/>
              </w:rPr>
              <w:t xml:space="preserve">P1–P3</w:t>
            </w:r>
          </w:p>
        </w:tc>
      </w:tr>
      <w:tr>
        <w:tc>
          <w:tcPr>
            <w:tcW w:type="dxa" w:w="1144"/>
          </w:tcPr>
          <w:p>
            <w:pPr>
              <w:pStyle w:val="Compact"/>
              <w:jc w:val="left"/>
            </w:pPr>
            <w:r>
              <w:rPr>
                <w:sz w:val="18"/>
              </w:rPr>
              <w:t xml:space="preserve">Credential Access</w:t>
            </w:r>
          </w:p>
        </w:tc>
        <w:tc>
          <w:tcPr>
            <w:tcW w:type="dxa" w:w="3703"/>
          </w:tcPr>
          <w:p>
            <w:pPr>
              <w:pStyle w:val="Compact"/>
              <w:jc w:val="left"/>
            </w:pPr>
            <w:r>
              <w:rPr>
                <w:sz w:val="18"/>
              </w:rPr>
              <w:t xml:space="preserve">T1212 Exploitation for Credential Access</w:t>
            </w:r>
          </w:p>
        </w:tc>
        <w:tc>
          <w:tcPr>
            <w:tcW w:type="dxa" w:w="3703"/>
          </w:tcPr>
          <w:p>
            <w:pPr>
              <w:pStyle w:val="Compact"/>
              <w:jc w:val="left"/>
            </w:pPr>
            <w:r>
              <w:rPr>
                <w:sz w:val="18"/>
              </w:rPr>
              <w:t xml:space="preserve">Memory disclosure of tokens, keys and credentials through</w:t>
            </w:r>
            <w:r>
              <w:rPr>
                <w:sz w:val="18"/>
              </w:rPr>
              <w:t xml:space="preserve"> </w:t>
            </w:r>
            <w:r>
              <w:rPr>
                <w:rStyle w:val="VerbatimChar"/>
                <w:sz w:val="18"/>
              </w:rPr>
              <w:t xml:space="preserve">Set-Cookie: PHPSESSID</w:t>
            </w:r>
          </w:p>
        </w:tc>
        <w:tc>
          <w:tcPr>
            <w:tcW w:type="dxa" w:w="808"/>
          </w:tcPr>
          <w:p>
            <w:pPr>
              <w:pStyle w:val="Compact"/>
              <w:jc w:val="left"/>
            </w:pPr>
            <w:r>
              <w:rPr>
                <w:sz w:val="18"/>
              </w:rPr>
              <w:t xml:space="preserve">P3-08</w:t>
            </w:r>
          </w:p>
        </w:tc>
      </w:tr>
      <w:tr>
        <w:tc>
          <w:tcPr>
            <w:tcW w:type="dxa" w:w="1144"/>
          </w:tcPr>
          <w:p>
            <w:pPr>
              <w:pStyle w:val="Compact"/>
              <w:jc w:val="left"/>
            </w:pPr>
            <w:r>
              <w:rPr>
                <w:sz w:val="18"/>
              </w:rPr>
              <w:t xml:space="preserve">Execution</w:t>
            </w:r>
          </w:p>
        </w:tc>
        <w:tc>
          <w:tcPr>
            <w:tcW w:type="dxa" w:w="3703"/>
          </w:tcPr>
          <w:p>
            <w:pPr>
              <w:pStyle w:val="Compact"/>
              <w:jc w:val="left"/>
            </w:pPr>
            <w:r>
              <w:rPr>
                <w:sz w:val="18"/>
              </w:rPr>
              <w:t xml:space="preserve">T1059.004 Unix Shell; T1059.006 Python; T1059.001 PowerShell; T1059.003 Windows Command Shell</w:t>
            </w:r>
          </w:p>
        </w:tc>
        <w:tc>
          <w:tcPr>
            <w:tcW w:type="dxa" w:w="3703"/>
          </w:tcPr>
          <w:p>
            <w:pPr>
              <w:pStyle w:val="Compact"/>
              <w:jc w:val="left"/>
            </w:pPr>
            <w:r>
              <w:rPr>
                <w:sz w:val="18"/>
              </w:rPr>
              <w:t xml:space="preserve">Commands run by or under the PHP worker after exploitation</w:t>
            </w:r>
          </w:p>
        </w:tc>
        <w:tc>
          <w:tcPr>
            <w:tcW w:type="dxa" w:w="808"/>
          </w:tcPr>
          <w:p>
            <w:pPr>
              <w:pStyle w:val="Compact"/>
              <w:jc w:val="left"/>
            </w:pPr>
            <w:r>
              <w:rPr>
                <w:sz w:val="18"/>
              </w:rPr>
              <w:t xml:space="preserve">P5, P7-16</w:t>
            </w:r>
          </w:p>
        </w:tc>
      </w:tr>
      <w:tr>
        <w:tc>
          <w:tcPr>
            <w:tcW w:type="dxa" w:w="1144"/>
          </w:tcPr>
          <w:p>
            <w:pPr>
              <w:pStyle w:val="Compact"/>
              <w:jc w:val="left"/>
            </w:pPr>
            <w:r>
              <w:rPr>
                <w:sz w:val="18"/>
              </w:rPr>
              <w:t xml:space="preserve">Discovery</w:t>
            </w:r>
          </w:p>
        </w:tc>
        <w:tc>
          <w:tcPr>
            <w:tcW w:type="dxa" w:w="3703"/>
          </w:tcPr>
          <w:p>
            <w:pPr>
              <w:pStyle w:val="Compact"/>
              <w:jc w:val="left"/>
            </w:pPr>
            <w:r>
              <w:rPr>
                <w:sz w:val="18"/>
              </w:rPr>
              <w:t xml:space="preserve">T1033 System Owner/User Discovery</w:t>
            </w:r>
          </w:p>
        </w:tc>
        <w:tc>
          <w:tcPr>
            <w:tcW w:type="dxa" w:w="3703"/>
          </w:tcPr>
          <w:p>
            <w:pPr>
              <w:pStyle w:val="Compact"/>
              <w:jc w:val="left"/>
            </w:pPr>
            <w:r>
              <w:rPr>
                <w:rStyle w:val="VerbatimChar"/>
                <w:sz w:val="18"/>
              </w:rPr>
              <w:t xml:space="preserve">id</w:t>
            </w:r>
            <w:r>
              <w:rPr>
                <w:sz w:val="18"/>
              </w:rPr>
              <w:t xml:space="preserve">,</w:t>
            </w:r>
            <w:r>
              <w:rPr>
                <w:sz w:val="18"/>
              </w:rPr>
              <w:t xml:space="preserve"> </w:t>
            </w:r>
            <w:r>
              <w:rPr>
                <w:rStyle w:val="VerbatimChar"/>
                <w:sz w:val="18"/>
              </w:rPr>
              <w:t xml:space="preserve">whoami</w:t>
            </w:r>
            <w:r>
              <w:rPr>
                <w:sz w:val="18"/>
              </w:rPr>
              <w:t xml:space="preserve">,</w:t>
            </w:r>
            <w:r>
              <w:rPr>
                <w:sz w:val="18"/>
              </w:rPr>
              <w:t xml:space="preserve"> </w:t>
            </w:r>
            <w:r>
              <w:rPr>
                <w:rStyle w:val="VerbatimChar"/>
                <w:sz w:val="18"/>
              </w:rPr>
              <w:t xml:space="preserve">uname</w:t>
            </w:r>
            <w:r>
              <w:rPr>
                <w:sz w:val="18"/>
              </w:rPr>
              <w:t xml:space="preserve"> </w:t>
            </w:r>
            <w:r>
              <w:rPr>
                <w:sz w:val="18"/>
              </w:rPr>
              <w:t xml:space="preserve">run under the web account</w:t>
            </w:r>
          </w:p>
        </w:tc>
        <w:tc>
          <w:tcPr>
            <w:tcW w:type="dxa" w:w="808"/>
          </w:tcPr>
          <w:p>
            <w:pPr>
              <w:pStyle w:val="Compact"/>
              <w:jc w:val="left"/>
            </w:pPr>
            <w:r>
              <w:rPr>
                <w:sz w:val="18"/>
              </w:rPr>
              <w:t xml:space="preserve">P5</w:t>
            </w:r>
          </w:p>
        </w:tc>
      </w:tr>
      <w:tr>
        <w:tc>
          <w:tcPr>
            <w:tcW w:type="dxa" w:w="1144"/>
          </w:tcPr>
          <w:p>
            <w:pPr>
              <w:pStyle w:val="Compact"/>
              <w:jc w:val="left"/>
            </w:pPr>
            <w:r>
              <w:rPr>
                <w:sz w:val="18"/>
              </w:rPr>
              <w:t xml:space="preserve">Stealth</w:t>
            </w:r>
          </w:p>
        </w:tc>
        <w:tc>
          <w:tcPr>
            <w:tcW w:type="dxa" w:w="3703"/>
          </w:tcPr>
          <w:p>
            <w:pPr>
              <w:pStyle w:val="Compact"/>
              <w:jc w:val="left"/>
            </w:pPr>
            <w:r>
              <w:rPr>
                <w:sz w:val="18"/>
              </w:rPr>
              <w:t xml:space="preserve">T1218 System Binary Proxy Execution</w:t>
            </w:r>
          </w:p>
        </w:tc>
        <w:tc>
          <w:tcPr>
            <w:tcW w:type="dxa" w:w="3703"/>
          </w:tcPr>
          <w:p>
            <w:pPr>
              <w:pStyle w:val="Compact"/>
              <w:jc w:val="left"/>
            </w:pPr>
            <w:r>
              <w:rPr>
                <w:sz w:val="18"/>
              </w:rPr>
              <w:t xml:space="preserve">LOLBins (mshta, rundll32, regsvr32, certutil) under PHP on Windows</w:t>
            </w:r>
          </w:p>
        </w:tc>
        <w:tc>
          <w:tcPr>
            <w:tcW w:type="dxa" w:w="808"/>
          </w:tcPr>
          <w:p>
            <w:pPr>
              <w:pStyle w:val="Compact"/>
              <w:jc w:val="left"/>
            </w:pPr>
            <w:r>
              <w:rPr>
                <w:sz w:val="18"/>
              </w:rPr>
              <w:t xml:space="preserve">P5-12</w:t>
            </w:r>
          </w:p>
        </w:tc>
      </w:tr>
      <w:tr>
        <w:tc>
          <w:tcPr>
            <w:tcW w:type="dxa" w:w="1144"/>
          </w:tcPr>
          <w:p>
            <w:pPr>
              <w:pStyle w:val="Compact"/>
              <w:jc w:val="left"/>
            </w:pPr>
            <w:r>
              <w:rPr>
                <w:sz w:val="18"/>
              </w:rPr>
              <w:t xml:space="preserve">Persistence</w:t>
            </w:r>
          </w:p>
        </w:tc>
        <w:tc>
          <w:tcPr>
            <w:tcW w:type="dxa" w:w="3703"/>
          </w:tcPr>
          <w:p>
            <w:pPr>
              <w:pStyle w:val="Compact"/>
              <w:jc w:val="left"/>
            </w:pPr>
            <w:r>
              <w:rPr>
                <w:sz w:val="18"/>
              </w:rPr>
              <w:t xml:space="preserve">T1505.003 Web Shell</w:t>
            </w:r>
          </w:p>
        </w:tc>
        <w:tc>
          <w:tcPr>
            <w:tcW w:type="dxa" w:w="3703"/>
          </w:tcPr>
          <w:p>
            <w:pPr>
              <w:pStyle w:val="Compact"/>
              <w:jc w:val="left"/>
            </w:pPr>
            <w:r>
              <w:rPr>
                <w:sz w:val="18"/>
              </w:rPr>
              <w:t xml:space="preserve">Web shell deployment and</w:t>
            </w:r>
            <w:r>
              <w:rPr>
                <w:sz w:val="18"/>
              </w:rPr>
              <w:t xml:space="preserve"> </w:t>
            </w:r>
            <w:r>
              <w:rPr>
                <w:rStyle w:val="VerbatimChar"/>
                <w:sz w:val="18"/>
              </w:rPr>
              <w:t xml:space="preserve">.user.ini</w:t>
            </w:r>
            <w:r>
              <w:rPr>
                <w:sz w:val="18"/>
              </w:rPr>
              <w:t xml:space="preserve"> </w:t>
            </w:r>
            <w:r>
              <w:rPr>
                <w:sz w:val="18"/>
              </w:rPr>
              <w:t xml:space="preserve">/</w:t>
            </w:r>
            <w:r>
              <w:rPr>
                <w:sz w:val="18"/>
              </w:rPr>
              <w:t xml:space="preserve"> </w:t>
            </w:r>
            <w:r>
              <w:rPr>
                <w:rStyle w:val="VerbatimChar"/>
                <w:sz w:val="18"/>
              </w:rPr>
              <w:t xml:space="preserve">.htaccess</w:t>
            </w:r>
            <w:r>
              <w:rPr>
                <w:sz w:val="18"/>
              </w:rPr>
              <w:t xml:space="preserve"> </w:t>
            </w:r>
            <w:r>
              <w:rPr>
                <w:sz w:val="18"/>
              </w:rPr>
              <w:t xml:space="preserve">auto-prepend</w:t>
            </w:r>
          </w:p>
        </w:tc>
        <w:tc>
          <w:tcPr>
            <w:tcW w:type="dxa" w:w="808"/>
          </w:tcPr>
          <w:p>
            <w:pPr>
              <w:pStyle w:val="Compact"/>
              <w:jc w:val="left"/>
            </w:pPr>
            <w:r>
              <w:rPr>
                <w:sz w:val="18"/>
              </w:rPr>
              <w:t xml:space="preserve">P4, P6-14</w:t>
            </w:r>
          </w:p>
        </w:tc>
      </w:tr>
      <w:tr>
        <w:tc>
          <w:tcPr>
            <w:tcW w:type="dxa" w:w="1144"/>
          </w:tcPr>
          <w:p>
            <w:pPr>
              <w:pStyle w:val="Compact"/>
              <w:jc w:val="left"/>
            </w:pPr>
            <w:r>
              <w:rPr>
                <w:sz w:val="18"/>
              </w:rPr>
              <w:t xml:space="preserve">Persistence</w:t>
            </w:r>
          </w:p>
        </w:tc>
        <w:tc>
          <w:tcPr>
            <w:tcW w:type="dxa" w:w="3703"/>
          </w:tcPr>
          <w:p>
            <w:pPr>
              <w:pStyle w:val="Compact"/>
              <w:jc w:val="left"/>
            </w:pPr>
            <w:r>
              <w:rPr>
                <w:sz w:val="18"/>
              </w:rPr>
              <w:t xml:space="preserve">T1053.003 Cron; T1098.004 SSH Authorized Keys; T1543.002 Systemd Service</w:t>
            </w:r>
          </w:p>
        </w:tc>
        <w:tc>
          <w:tcPr>
            <w:tcW w:type="dxa" w:w="3703"/>
          </w:tcPr>
          <w:p>
            <w:pPr>
              <w:pStyle w:val="Compact"/>
              <w:jc w:val="left"/>
            </w:pPr>
            <w:r>
              <w:rPr>
                <w:sz w:val="18"/>
              </w:rPr>
              <w:t xml:space="preserve">Persistence as the web service account</w:t>
            </w:r>
          </w:p>
        </w:tc>
        <w:tc>
          <w:tcPr>
            <w:tcW w:type="dxa" w:w="808"/>
          </w:tcPr>
          <w:p>
            <w:pPr>
              <w:pStyle w:val="Compact"/>
              <w:jc w:val="left"/>
            </w:pPr>
            <w:r>
              <w:rPr>
                <w:sz w:val="18"/>
              </w:rPr>
              <w:t xml:space="preserve">P6-13, P6-15</w:t>
            </w:r>
          </w:p>
        </w:tc>
      </w:tr>
      <w:tr>
        <w:tc>
          <w:tcPr>
            <w:tcW w:type="dxa" w:w="1144"/>
          </w:tcPr>
          <w:p>
            <w:pPr>
              <w:pStyle w:val="Compact"/>
              <w:jc w:val="left"/>
            </w:pPr>
            <w:r>
              <w:rPr>
                <w:sz w:val="18"/>
              </w:rPr>
              <w:t xml:space="preserve">Command and Control</w:t>
            </w:r>
          </w:p>
        </w:tc>
        <w:tc>
          <w:tcPr>
            <w:tcW w:type="dxa" w:w="3703"/>
          </w:tcPr>
          <w:p>
            <w:pPr>
              <w:pStyle w:val="Compact"/>
              <w:jc w:val="left"/>
            </w:pPr>
            <w:r>
              <w:rPr>
                <w:sz w:val="18"/>
              </w:rPr>
              <w:t xml:space="preserve">T1071.001 Web Protocols; T1095 Non-Application Layer Protocol; T1571 Non-Standard Port</w:t>
            </w:r>
          </w:p>
        </w:tc>
        <w:tc>
          <w:tcPr>
            <w:tcW w:type="dxa" w:w="3703"/>
          </w:tcPr>
          <w:p>
            <w:pPr>
              <w:pStyle w:val="Compact"/>
              <w:jc w:val="left"/>
            </w:pPr>
            <w:r>
              <w:rPr>
                <w:sz w:val="18"/>
              </w:rPr>
              <w:t xml:space="preserve">Reverse shells and implant check-ins from the web tier</w:t>
            </w:r>
          </w:p>
        </w:tc>
        <w:tc>
          <w:tcPr>
            <w:tcW w:type="dxa" w:w="808"/>
          </w:tcPr>
          <w:p>
            <w:pPr>
              <w:pStyle w:val="Compact"/>
              <w:jc w:val="left"/>
            </w:pPr>
            <w:r>
              <w:rPr>
                <w:sz w:val="18"/>
              </w:rPr>
              <w:t xml:space="preserve">P7</w:t>
            </w:r>
          </w:p>
        </w:tc>
      </w:tr>
    </w:tbl>
    <w:bookmarkEnd w:id="22"/>
    <w:bookmarkStart w:id="23" w:name="indicators-of-compromise-iocs"/>
    <w:p>
      <w:pPr>
        <w:pStyle w:val="Heading2"/>
      </w:pPr>
      <w:r>
        <w:t xml:space="preserve">1.3 Indicators of Compromise (IOCs)</w:t>
      </w:r>
    </w:p>
    <w:p>
      <w:pPr>
        <w:pStyle w:val="FirstParagraph"/>
      </w:pPr>
      <w:r>
        <w:rPr>
          <w:bCs/>
          <w:b/>
        </w:rPr>
        <w:t xml:space="preserve">Relevant CVEs</w:t>
      </w:r>
    </w:p>
    <w:p>
      <w:pPr>
        <w:numPr>
          <w:ilvl w:val="0"/>
          <w:numId w:val="1001"/>
        </w:numPr>
        <w:pStyle w:val="Compact"/>
      </w:pPr>
      <w:r>
        <w:t xml:space="preserve">CVE-2026-109618 (CVSS 9.2) — PHP Group PHP runtime — RCE via out-of-memory corruption [1]</w:t>
      </w:r>
    </w:p>
    <w:p>
      <w:pPr>
        <w:numPr>
          <w:ilvl w:val="0"/>
          <w:numId w:val="1001"/>
        </w:numPr>
        <w:pStyle w:val="Compact"/>
      </w:pPr>
      <w:r>
        <w:t xml:space="preserve">CVE-2026-109619 (CVSS 9.2) — PHP Group PHP runtime — RCE via stale global state; the PHP advisory lists</w:t>
      </w:r>
      <w:r>
        <w:t xml:space="preserve"> </w:t>
      </w:r>
      <w:r>
        <w:t xml:space="preserve">“</w:t>
      </w:r>
      <w:r>
        <w:t xml:space="preserve">memory disclosure</w:t>
      </w:r>
      <w:r>
        <w:t xml:space="preserve">”</w:t>
      </w:r>
      <w:r>
        <w:t xml:space="preserve"> </w:t>
      </w:r>
      <w:r>
        <w:t xml:space="preserve">among its confirmed impacts [2]</w:t>
      </w:r>
    </w:p>
    <w:p>
      <w:pPr>
        <w:pStyle w:val="FirstParagraph"/>
      </w:pPr>
      <w:r>
        <w:rPr>
          <w:bCs/>
          <w:b/>
        </w:rPr>
        <w:t xml:space="preserve">CVE attribution conflict.</w:t>
      </w:r>
      <w:r>
        <w:t xml:space="preserve"> </w:t>
      </w:r>
      <w:r>
        <w:t xml:space="preserve">Sources disagree on which CVE covers the session upload-progress path and the memory disclosure. The PHP advisory for CVE-2026-109619 names session upload progress as a confirmed producer and consumer and lists memory disclosure as an impact [2], and the researchers’ site agrees [4]. Wiz’s blog table lists</w:t>
      </w:r>
      <w:r>
        <w:t xml:space="preserve"> </w:t>
      </w:r>
      <w:r>
        <w:t xml:space="preserve">“</w:t>
      </w:r>
      <w:r>
        <w:t xml:space="preserve">Upload-progress unserializer use-after-free</w:t>
      </w:r>
      <w:r>
        <w:t xml:space="preserve">”</w:t>
      </w:r>
      <w:r>
        <w:t xml:space="preserve"> </w:t>
      </w:r>
      <w:r>
        <w:t xml:space="preserve">and</w:t>
      </w:r>
      <w:r>
        <w:t xml:space="preserve"> </w:t>
      </w:r>
      <w:r>
        <w:t xml:space="preserve">“</w:t>
      </w:r>
      <w:r>
        <w:t xml:space="preserve">Remote process-memory disclosure</w:t>
      </w:r>
      <w:r>
        <w:t xml:space="preserve">”</w:t>
      </w:r>
      <w:r>
        <w:t xml:space="preserve"> </w:t>
      </w:r>
      <w:r>
        <w:t xml:space="preserve">under CVE-2026-109618, and fatal-error backtrace and OPcache findings under CVE-2026-109619 [5]. This report follows the PHP advisory and tags the affected rules with both CVEs.</w:t>
      </w:r>
    </w:p>
    <w:p>
      <w:pPr>
        <w:pStyle w:val="BodyText"/>
      </w:pPr>
      <w:r>
        <w:rPr>
          <w:bCs/>
          <w:b/>
        </w:rPr>
        <w:t xml:space="preserve">Network indicators — source IPs observed by Amazon MadPot [9]</w:t>
      </w:r>
    </w:p>
    <w:tbl>
      <w:tblPr>
        <w:tblStyle w:val="Table"/>
        <w:tblW w:type="pct" w:w="5000"/>
        <w:tblLook w:firstRow="1" w:lastRow="0" w:firstColumn="0" w:lastColumn="0" w:noHBand="0" w:noVBand="0" w:val="0020"/>
        <w:jc w:val="start"/>
        <w:tblBorders>
          <w:top w:val="single" w:sz="4" w:color="D5DAE1"/>
          <w:bottom w:val="single" w:sz="4" w:color="D5DAE1"/>
          <w:insideH w:val="single" w:sz="4" w:color="D5DAE1"/>
          <w:left w:val="nil"/>
          <w:right w:val="nil"/>
          <w:insideV w:val="nil"/>
        </w:tblBorders>
        <w:tblLayout w:type="fixed"/>
      </w:tblPr>
      <w:tblGrid>
        <w:gridCol w:w="5312"/>
        <w:gridCol w:w="4047"/>
      </w:tblGrid>
      <w:tr>
        <w:trPr>
          <w:tblHeader w:val="true"/>
        </w:trPr>
        <w:tc>
          <w:tcPr>
            <w:tcW w:type="dxa" w:w="5312"/>
            <w:shd w:val="clear" w:color="auto" w:fill="E8ECF2"/>
          </w:tcPr>
          <w:p>
            <w:pPr>
              <w:pStyle w:val="Compact"/>
              <w:jc w:val="left"/>
            </w:pPr>
            <w:r>
              <w:rPr>
                <w:b/>
                <w:color w:val="1F3A68"/>
                <w:sz w:val="18"/>
              </w:rPr>
              <w:t xml:space="preserve">IP address</w:t>
            </w:r>
          </w:p>
        </w:tc>
        <w:tc>
          <w:tcPr>
            <w:tcW w:type="dxa" w:w="4047"/>
            <w:shd w:val="clear" w:color="auto" w:fill="E8ECF2"/>
          </w:tcPr>
          <w:p>
            <w:pPr>
              <w:pStyle w:val="Compact"/>
              <w:jc w:val="left"/>
            </w:pPr>
            <w:r>
              <w:rPr>
                <w:b/>
                <w:color w:val="1F3A68"/>
                <w:sz w:val="18"/>
              </w:rPr>
              <w:t xml:space="preserve">First observed</w:t>
            </w:r>
          </w:p>
        </w:tc>
      </w:tr>
      <w:tr>
        <w:tc>
          <w:tcPr>
            <w:tcW w:type="dxa" w:w="5312"/>
          </w:tcPr>
          <w:p>
            <w:pPr>
              <w:pStyle w:val="Compact"/>
              <w:jc w:val="left"/>
            </w:pPr>
            <w:r>
              <w:rPr>
                <w:sz w:val="18"/>
              </w:rPr>
              <w:t xml:space="preserve">103.216.220.92</w:t>
            </w:r>
          </w:p>
        </w:tc>
        <w:tc>
          <w:tcPr>
            <w:tcW w:type="dxa" w:w="4047"/>
          </w:tcPr>
          <w:p>
            <w:pPr>
              <w:pStyle w:val="Compact"/>
              <w:jc w:val="left"/>
            </w:pPr>
            <w:r>
              <w:rPr>
                <w:sz w:val="18"/>
              </w:rPr>
              <w:t xml:space="preserve">2026-10-17</w:t>
            </w:r>
          </w:p>
        </w:tc>
      </w:tr>
      <w:tr>
        <w:tc>
          <w:tcPr>
            <w:tcW w:type="dxa" w:w="5312"/>
          </w:tcPr>
          <w:p>
            <w:pPr>
              <w:pStyle w:val="Compact"/>
              <w:jc w:val="left"/>
            </w:pPr>
            <w:r>
              <w:rPr>
                <w:sz w:val="18"/>
              </w:rPr>
              <w:t xml:space="preserve">31.223.184.166</w:t>
            </w:r>
          </w:p>
        </w:tc>
        <w:tc>
          <w:tcPr>
            <w:tcW w:type="dxa" w:w="4047"/>
          </w:tcPr>
          <w:p>
            <w:pPr>
              <w:pStyle w:val="Compact"/>
              <w:jc w:val="left"/>
            </w:pPr>
            <w:r>
              <w:rPr>
                <w:sz w:val="18"/>
              </w:rPr>
              <w:t xml:space="preserve">2026-10-21</w:t>
            </w:r>
          </w:p>
        </w:tc>
      </w:tr>
      <w:tr>
        <w:tc>
          <w:tcPr>
            <w:tcW w:type="dxa" w:w="5312"/>
          </w:tcPr>
          <w:p>
            <w:pPr>
              <w:pStyle w:val="Compact"/>
              <w:jc w:val="left"/>
            </w:pPr>
            <w:r>
              <w:rPr>
                <w:sz w:val="18"/>
              </w:rPr>
              <w:t xml:space="preserve">37.19.200.5</w:t>
            </w:r>
          </w:p>
        </w:tc>
        <w:tc>
          <w:tcPr>
            <w:tcW w:type="dxa" w:w="4047"/>
          </w:tcPr>
          <w:p>
            <w:pPr>
              <w:pStyle w:val="Compact"/>
              <w:jc w:val="left"/>
            </w:pPr>
            <w:r>
              <w:rPr>
                <w:sz w:val="18"/>
              </w:rPr>
              <w:t xml:space="preserve">2026-10-21</w:t>
            </w:r>
          </w:p>
        </w:tc>
      </w:tr>
      <w:tr>
        <w:tc>
          <w:tcPr>
            <w:tcW w:type="dxa" w:w="5312"/>
          </w:tcPr>
          <w:p>
            <w:pPr>
              <w:pStyle w:val="Compact"/>
              <w:jc w:val="left"/>
            </w:pPr>
            <w:r>
              <w:rPr>
                <w:sz w:val="18"/>
              </w:rPr>
              <w:t xml:space="preserve">134.209.159.64</w:t>
            </w:r>
          </w:p>
        </w:tc>
        <w:tc>
          <w:tcPr>
            <w:tcW w:type="dxa" w:w="4047"/>
          </w:tcPr>
          <w:p>
            <w:pPr>
              <w:pStyle w:val="Compact"/>
              <w:jc w:val="left"/>
            </w:pPr>
            <w:r>
              <w:rPr>
                <w:sz w:val="18"/>
              </w:rPr>
              <w:t xml:space="preserve">2026-10-21</w:t>
            </w:r>
          </w:p>
        </w:tc>
      </w:tr>
      <w:tr>
        <w:tc>
          <w:tcPr>
            <w:tcW w:type="dxa" w:w="5312"/>
          </w:tcPr>
          <w:p>
            <w:pPr>
              <w:pStyle w:val="Compact"/>
              <w:jc w:val="left"/>
            </w:pPr>
            <w:r>
              <w:rPr>
                <w:sz w:val="18"/>
              </w:rPr>
              <w:t xml:space="preserve">103.114.163.188</w:t>
            </w:r>
          </w:p>
        </w:tc>
        <w:tc>
          <w:tcPr>
            <w:tcW w:type="dxa" w:w="4047"/>
          </w:tcPr>
          <w:p>
            <w:pPr>
              <w:pStyle w:val="Compact"/>
              <w:jc w:val="left"/>
            </w:pPr>
            <w:r>
              <w:rPr>
                <w:sz w:val="18"/>
              </w:rPr>
              <w:t xml:space="preserve">2026-10-21</w:t>
            </w:r>
          </w:p>
        </w:tc>
      </w:tr>
      <w:tr>
        <w:tc>
          <w:tcPr>
            <w:tcW w:type="dxa" w:w="5312"/>
          </w:tcPr>
          <w:p>
            <w:pPr>
              <w:pStyle w:val="Compact"/>
              <w:jc w:val="left"/>
            </w:pPr>
            <w:r>
              <w:rPr>
                <w:sz w:val="18"/>
              </w:rPr>
              <w:t xml:space="preserve">95.217.98.37</w:t>
            </w:r>
          </w:p>
        </w:tc>
        <w:tc>
          <w:tcPr>
            <w:tcW w:type="dxa" w:w="4047"/>
          </w:tcPr>
          <w:p>
            <w:pPr>
              <w:pStyle w:val="Compact"/>
              <w:jc w:val="left"/>
            </w:pPr>
            <w:r>
              <w:rPr>
                <w:sz w:val="18"/>
              </w:rPr>
              <w:t xml:space="preserve">2026-10-21</w:t>
            </w:r>
          </w:p>
        </w:tc>
      </w:tr>
    </w:tbl>
    <w:p>
      <w:pPr>
        <w:pStyle w:val="BodyText"/>
      </w:pPr>
      <w:r>
        <w:t xml:space="preserve">These addresses include shared anonymization infrastructure that is not exclusive to this activity. Amazon advises investigating matches rather than blocking them [9].</w:t>
      </w:r>
    </w:p>
    <w:p>
      <w:pPr>
        <w:pStyle w:val="BodyText"/>
      </w:pPr>
      <w:r>
        <w:rPr>
          <w:bCs/>
          <w:b/>
        </w:rPr>
        <w:t xml:space="preserve">File names / behavioral indicators</w:t>
      </w:r>
    </w:p>
    <w:p>
      <w:pPr>
        <w:numPr>
          <w:ilvl w:val="0"/>
          <w:numId w:val="1002"/>
        </w:numPr>
        <w:pStyle w:val="Compact"/>
      </w:pPr>
      <w:r>
        <w:t xml:space="preserve">Symantec file-based protection detects related tooling as</w:t>
      </w:r>
      <w:r>
        <w:t xml:space="preserve"> </w:t>
      </w:r>
      <w:r>
        <w:rPr>
          <w:rStyle w:val="VerbatimChar"/>
        </w:rPr>
        <w:t xml:space="preserve">Hacktool.Php2shell</w:t>
      </w:r>
      <w:r>
        <w:t xml:space="preserve"> </w:t>
      </w:r>
      <w:r>
        <w:t xml:space="preserve">[6].</w:t>
      </w:r>
    </w:p>
    <w:p>
      <w:pPr>
        <w:numPr>
          <w:ilvl w:val="0"/>
          <w:numId w:val="1002"/>
        </w:numPr>
        <w:pStyle w:val="Compact"/>
      </w:pPr>
      <w:r>
        <w:t xml:space="preserve">Arctic Wolf Labs observed scanning and exploitation attempts that passed</w:t>
      </w:r>
      <w:r>
        <w:t xml:space="preserve"> </w:t>
      </w:r>
      <w:r>
        <w:rPr>
          <w:rStyle w:val="VerbatimChar"/>
        </w:rPr>
        <w:t xml:space="preserve">wget</w:t>
      </w:r>
      <w:r>
        <w:t xml:space="preserve"> </w:t>
      </w:r>
      <w:r>
        <w:t xml:space="preserve">requests to retrieve ELF and Golang binaries associated with commodity malware [12].</w:t>
      </w:r>
    </w:p>
    <w:p>
      <w:pPr>
        <w:numPr>
          <w:ilvl w:val="0"/>
          <w:numId w:val="1002"/>
        </w:numPr>
        <w:pStyle w:val="Compact"/>
      </w:pPr>
      <w:r>
        <w:t xml:space="preserve">Fake proof-of-concept tools circulated around the disclosure [25]. Treat any</w:t>
      </w:r>
      <w:r>
        <w:t xml:space="preserve"> </w:t>
      </w:r>
      <w:r>
        <w:t xml:space="preserve">“</w:t>
      </w:r>
      <w:r>
        <w:t xml:space="preserve">PHP2Shell PoC</w:t>
      </w:r>
      <w:r>
        <w:t xml:space="preserve">”</w:t>
      </w:r>
      <w:r>
        <w:t xml:space="preserve"> </w:t>
      </w:r>
      <w:r>
        <w:t xml:space="preserve">from an unverified repository as potentially malicious before running it in a lab.</w:t>
      </w:r>
    </w:p>
    <w:p>
      <w:pPr>
        <w:pStyle w:val="FirstParagraph"/>
      </w:pPr>
      <w:r>
        <w:rPr>
          <w:bCs/>
          <w:b/>
        </w:rPr>
        <w:t xml:space="preserve">Request- and log-level indicators</w:t>
      </w:r>
    </w:p>
    <w:p>
      <w:pPr>
        <w:pStyle w:val="BlockText"/>
      </w:pPr>
      <w:r>
        <w:rPr>
          <w:bCs/>
          <w:b/>
        </w:rPr>
        <w:t xml:space="preserve">Source caveat.</w:t>
      </w:r>
      <w:r>
        <w:t xml:space="preserve"> </w:t>
      </w:r>
      <w:r>
        <w:t xml:space="preserve">The specific request shapes below — the</w:t>
      </w:r>
      <w:r>
        <w:t xml:space="preserve"> </w:t>
      </w:r>
      <w:r>
        <w:t xml:space="preserve">“</w:t>
      </w:r>
      <w:r>
        <w:t xml:space="preserve">rawkey</w:t>
      </w:r>
      <w:r>
        <w:t xml:space="preserve">”</w:t>
      </w:r>
      <w:r>
        <w:t xml:space="preserve"> </w:t>
      </w:r>
      <w:r>
        <w:t xml:space="preserve">name, the ~1 MiB field name, the ~450-byte upload-progress bodies, the</w:t>
      </w:r>
      <w:r>
        <w:t xml:space="preserve"> </w:t>
      </w:r>
      <w:r>
        <w:rPr>
          <w:rStyle w:val="VerbatimChar"/>
        </w:rPr>
        <w:t xml:space="preserve">PHPSESSID</w:t>
      </w:r>
      <w:r>
        <w:t xml:space="preserve"> </w:t>
      </w:r>
      <w:r>
        <w:t xml:space="preserve">form-field chain and the ~590-request brute force — come from Abstract Security’s analysis of PoCs that leaked before the official release; Abstract noted the leaked claims were</w:t>
      </w:r>
      <w:r>
        <w:t xml:space="preserve"> </w:t>
      </w:r>
      <w:r>
        <w:t xml:space="preserve">“</w:t>
      </w:r>
      <w:r>
        <w:t xml:space="preserve">yet to be verified</w:t>
      </w:r>
      <w:r>
        <w:t xml:space="preserve">”</w:t>
      </w:r>
      <w:r>
        <w:t xml:space="preserve"> </w:t>
      </w:r>
      <w:r>
        <w:t xml:space="preserve">[14]. The PHP advisories confirm the underlying mechanisms (OOM during request parsing; session upload progress as a producer and consumer) but do not publish request shapes [1][2]. Treat these indicators as strong hunting leads, not confirmed signatures.</w:t>
      </w:r>
    </w:p>
    <w:p>
      <w:pPr>
        <w:numPr>
          <w:ilvl w:val="0"/>
          <w:numId w:val="1003"/>
        </w:numPr>
        <w:pStyle w:val="Compact"/>
      </w:pPr>
      <w:r>
        <w:t xml:space="preserve">CVE-2026-109618 (</w:t>
      </w:r>
      <w:r>
        <w:t xml:space="preserve">“</w:t>
      </w:r>
      <w:r>
        <w:t xml:space="preserve">rawkey</w:t>
      </w:r>
      <w:r>
        <w:t xml:space="preserve">”</w:t>
      </w:r>
      <w:r>
        <w:t xml:space="preserve"> </w:t>
      </w:r>
      <w:r>
        <w:t xml:space="preserve">variant): a form field</w:t>
      </w:r>
      <w:r>
        <w:t xml:space="preserve"> </w:t>
      </w:r>
      <w:r>
        <w:rPr>
          <w:bCs/>
          <w:b/>
        </w:rPr>
        <w:t xml:space="preserve">name</w:t>
      </w:r>
      <w:r>
        <w:t xml:space="preserve"> </w:t>
      </w:r>
      <w:r>
        <w:t xml:space="preserve">large enough to exhaust</w:t>
      </w:r>
      <w:r>
        <w:t xml:space="preserve"> </w:t>
      </w:r>
      <w:r>
        <w:rPr>
          <w:rStyle w:val="VerbatimChar"/>
        </w:rPr>
        <w:t xml:space="preserve">memory_limit</w:t>
      </w:r>
      <w:r>
        <w:t xml:space="preserve"> </w:t>
      </w:r>
      <w:r>
        <w:t xml:space="preserve">during POST parsing — roughly 1 MiB in the leaked PoC. It works through</w:t>
      </w:r>
      <w:r>
        <w:t xml:space="preserve"> </w:t>
      </w:r>
      <w:r>
        <w:rPr>
          <w:rStyle w:val="VerbatimChar"/>
        </w:rPr>
        <w:t xml:space="preserve">application/x-www-form-urlencoded</w:t>
      </w:r>
      <w:r>
        <w:t xml:space="preserve"> </w:t>
      </w:r>
      <w:r>
        <w:t xml:space="preserve">as well as</w:t>
      </w:r>
      <w:r>
        <w:t xml:space="preserve"> </w:t>
      </w:r>
      <w:r>
        <w:rPr>
          <w:rStyle w:val="VerbatimChar"/>
        </w:rPr>
        <w:t xml:space="preserve">multipart/form-data</w:t>
      </w:r>
      <w:r>
        <w:t xml:space="preserve"> </w:t>
      </w:r>
      <w:r>
        <w:t xml:space="preserve">bodies. No legitimate client sends a field name near 1 KB [14].</w:t>
      </w:r>
    </w:p>
    <w:p>
      <w:pPr>
        <w:numPr>
          <w:ilvl w:val="0"/>
          <w:numId w:val="1003"/>
        </w:numPr>
        <w:pStyle w:val="Compact"/>
      </w:pPr>
      <w:r>
        <w:t xml:space="preserve">CVE-2026-109618, other OOM triggers named by the advisory: multipart bodies without a usable declared content length, a part with an unrestricted number of headers, many empty file controls (they do not count toward</w:t>
      </w:r>
      <w:r>
        <w:t xml:space="preserve"> </w:t>
      </w:r>
      <w:r>
        <w:rPr>
          <w:rStyle w:val="VerbatimChar"/>
        </w:rPr>
        <w:t xml:space="preserve">max_file_uploads</w:t>
      </w:r>
      <w:r>
        <w:t xml:space="preserve">) and nested field names [1].</w:t>
      </w:r>
    </w:p>
    <w:p>
      <w:pPr>
        <w:numPr>
          <w:ilvl w:val="0"/>
          <w:numId w:val="1003"/>
        </w:numPr>
        <w:pStyle w:val="Compact"/>
      </w:pPr>
      <w:r>
        <w:t xml:space="preserve">Session upload-progress path: multipart POSTs of about 450 bytes carrying</w:t>
      </w:r>
      <w:r>
        <w:t xml:space="preserve"> </w:t>
      </w:r>
      <w:r>
        <w:rPr>
          <w:rStyle w:val="VerbatimChar"/>
        </w:rPr>
        <w:t xml:space="preserve">PHP_SESSION_UPLOAD_PROGRESS</w:t>
      </w:r>
      <w:r>
        <w:t xml:space="preserve">, often with</w:t>
      </w:r>
      <w:r>
        <w:t xml:space="preserve"> </w:t>
      </w:r>
      <w:r>
        <w:rPr>
          <w:rStyle w:val="VerbatimChar"/>
        </w:rPr>
        <w:t xml:space="preserve">PHPSESSID</w:t>
      </w:r>
      <w:r>
        <w:t xml:space="preserve"> </w:t>
      </w:r>
      <w:r>
        <w:t xml:space="preserve">supplied as a</w:t>
      </w:r>
      <w:r>
        <w:t xml:space="preserve"> </w:t>
      </w:r>
      <w:r>
        <w:rPr>
          <w:bCs/>
          <w:b/>
        </w:rPr>
        <w:t xml:space="preserve">form field</w:t>
      </w:r>
      <w:r>
        <w:t xml:space="preserve"> </w:t>
      </w:r>
      <w:r>
        <w:t xml:space="preserve">rather than a cookie, and PHP code or serialized objects (</w:t>
      </w:r>
      <w:r>
        <w:rPr>
          <w:rStyle w:val="VerbatimChar"/>
        </w:rPr>
        <w:t xml:space="preserve">|O:8:"</w:t>
      </w:r>
      <w:r>
        <w:t xml:space="preserve">) in the filename, part name or progress value [14][8]. PHP stores the client-supplied field name and filename in the session without validation [29].</w:t>
      </w:r>
    </w:p>
    <w:p>
      <w:pPr>
        <w:numPr>
          <w:ilvl w:val="0"/>
          <w:numId w:val="1003"/>
        </w:numPr>
        <w:pStyle w:val="Compact"/>
      </w:pPr>
      <w:r>
        <w:t xml:space="preserve">Memory disclosure: an abnormally large</w:t>
      </w:r>
      <w:r>
        <w:t xml:space="preserve"> </w:t>
      </w:r>
      <w:r>
        <w:rPr>
          <w:rStyle w:val="VerbatimChar"/>
        </w:rPr>
        <w:t xml:space="preserve">Set-Cookie: PHPSESSID</w:t>
      </w:r>
      <w:r>
        <w:t xml:space="preserve"> </w:t>
      </w:r>
      <w:r>
        <w:t xml:space="preserve">value in the response. One response can expose about 67 KB of worker memory [13].</w:t>
      </w:r>
    </w:p>
    <w:p>
      <w:pPr>
        <w:numPr>
          <w:ilvl w:val="0"/>
          <w:numId w:val="1003"/>
        </w:numPr>
        <w:pStyle w:val="Compact"/>
      </w:pPr>
      <w:r>
        <w:t xml:space="preserve">Error logs:</w:t>
      </w:r>
      <w:r>
        <w:t xml:space="preserve"> </w:t>
      </w:r>
      <w:r>
        <w:rPr>
          <w:rStyle w:val="VerbatimChar"/>
        </w:rPr>
        <w:t xml:space="preserve">Allowed memory size … (tried to allocate …) in Unknown on line 0</w:t>
      </w:r>
      <w:r>
        <w:t xml:space="preserve"> </w:t>
      </w:r>
      <w:r>
        <w:t xml:space="preserve">— memory exhaustion outside any script [14]. Worker crashes (</w:t>
      </w:r>
      <w:r>
        <w:rPr>
          <w:rStyle w:val="VerbatimChar"/>
        </w:rPr>
        <w:t xml:space="preserve">AH00052 … exit signal Segmentation fault</w:t>
      </w:r>
      <w:r>
        <w:t xml:space="preserve">, php-fpm children exiting on signal 11/6 or with code 255) are the author’s hunting guidance based on the use-after-free behaviour the advisories describe [1][2].</w:t>
      </w:r>
    </w:p>
    <w:p>
      <w:pPr>
        <w:numPr>
          <w:ilvl w:val="0"/>
          <w:numId w:val="1003"/>
        </w:numPr>
        <w:pStyle w:val="Compact"/>
      </w:pPr>
      <w:r>
        <w:t xml:space="preserve">Network sensors: Palo Alto Networks Threat Prevention signature 543004, with signatures 97622–97625 added on 21 October [19][26]; FortiGuard virtual patches shipped in version 37.316 [26].</w:t>
      </w:r>
    </w:p>
    <w:bookmarkEnd w:id="23"/>
    <w:bookmarkEnd w:id="24"/>
    <w:bookmarkStart w:id="32" w:name="attack-procedures-threat-hunt-hypotheses"/>
    <w:p>
      <w:pPr>
        <w:pStyle w:val="Heading1"/>
      </w:pPr>
      <w:r>
        <w:t xml:space="preserve">2. Attack Procedures (Threat Hunt Hypotheses)</w:t>
      </w:r>
    </w:p>
    <w:bookmarkStart w:id="25" w:name="Xdfc24b0a79a434725326e254c7a632215c3bb11"/>
    <w:p>
      <w:pPr>
        <w:pStyle w:val="Heading2"/>
      </w:pPr>
      <w:r>
        <w:t xml:space="preserve">Procedure 1: Exploit Public-Facing Application via OOM Corruption — T1190</w:t>
      </w:r>
    </w:p>
    <w:p>
      <w:pPr>
        <w:pStyle w:val="FirstParagraph"/>
      </w:pPr>
      <w:r>
        <w:rPr>
          <w:bCs/>
          <w:b/>
        </w:rPr>
        <w:t xml:space="preserve">Description:</w:t>
      </w:r>
      <w:r>
        <w:t xml:space="preserve"> </w:t>
      </w:r>
      <w:r>
        <w:t xml:space="preserve">PHP handles out-of-memory (OOM) conditions by unwinding straight out of the current execution context and aborting the request. In certain early-request contexts, request-scoped memory is reachable before it has been fully initialized. If any allocation fails in that window, the non-local exit skips the initialization and PHP’s error path does not account for the half-built state. The request shutdown routine then reads or branches on that memory. The failing allocation does not need to be related to the corrupted memory, so the trigger is generic: any OOM during the window is enough. Several OOM-induction strategies trigger it consistently, which makes exploitation reliable and leads to remote code execution [1][13].</w:t>
      </w:r>
    </w:p>
    <w:p>
      <w:pPr>
        <w:pStyle w:val="BodyText"/>
      </w:pPr>
      <w:r>
        <w:t xml:space="preserve">AWS describes both PHP2Shell vulnerabilities as rooted in</w:t>
      </w:r>
      <w:r>
        <w:t xml:space="preserve"> </w:t>
      </w:r>
      <w:r>
        <w:t xml:space="preserve">“</w:t>
      </w:r>
      <w:r>
        <w:t xml:space="preserve">how PHP handles multipart/form-data request processing</w:t>
      </w:r>
      <w:r>
        <w:t xml:space="preserve">”</w:t>
      </w:r>
      <w:r>
        <w:t xml:space="preserve"> </w:t>
      </w:r>
      <w:r>
        <w:t xml:space="preserve">before application code runs [8]; the leaked</w:t>
      </w:r>
      <w:r>
        <w:t xml:space="preserve"> </w:t>
      </w:r>
      <w:r>
        <w:t xml:space="preserve">“</w:t>
      </w:r>
      <w:r>
        <w:t xml:space="preserve">rawkey</w:t>
      </w:r>
      <w:r>
        <w:t xml:space="preserve">”</w:t>
      </w:r>
      <w:r>
        <w:t xml:space="preserve"> </w:t>
      </w:r>
      <w:r>
        <w:t xml:space="preserve">PoC also works with an oversized field name in a urlencoded body [14]. The advisory lists further OOM triggers: missing content length, unlimited headers per part, empty file controls and nested field names [1]. On Apache with mod_php, the attack completes before any application code runs, so application logs may show nothing [6]. The leaked PoC analysis describes an ASLR brute-force phase of about 590 oversized requests over roughly 15 minutes from one source [14].</w:t>
      </w:r>
    </w:p>
    <w:p>
      <w:pPr>
        <w:pStyle w:val="BodyText"/>
      </w:pPr>
      <w:r>
        <w:rPr>
          <w:bCs/>
          <w:b/>
        </w:rPr>
        <w:t xml:space="preserve">Logs &amp; Event IDs:</w:t>
      </w:r>
    </w:p>
    <w:p>
      <w:pPr>
        <w:numPr>
          <w:ilvl w:val="0"/>
          <w:numId w:val="1004"/>
        </w:numPr>
        <w:pStyle w:val="Compact"/>
      </w:pPr>
      <w:r>
        <w:t xml:space="preserve">Apache/HTTPD and PHP error logs: OOM errors (</w:t>
      </w:r>
      <w:r>
        <w:rPr>
          <w:rStyle w:val="VerbatimChar"/>
        </w:rPr>
        <w:t xml:space="preserve">Allowed memory size … exhausted … in Unknown on line 0</w:t>
      </w:r>
      <w:r>
        <w:t xml:space="preserve">), SIGSEGV/SIGABRT child exits (</w:t>
      </w:r>
      <w:r>
        <w:rPr>
          <w:rStyle w:val="VerbatimChar"/>
        </w:rPr>
        <w:t xml:space="preserve">AH00052</w:t>
      </w:r>
      <w:r>
        <w:t xml:space="preserve">)</w:t>
      </w:r>
    </w:p>
    <w:p>
      <w:pPr>
        <w:numPr>
          <w:ilvl w:val="0"/>
          <w:numId w:val="1004"/>
        </w:numPr>
        <w:pStyle w:val="Compact"/>
      </w:pPr>
      <w:r>
        <w:t xml:space="preserve">PHP-FPM logs: children exiting on a signal or with code 255, and respawn events</w:t>
      </w:r>
    </w:p>
    <w:p>
      <w:pPr>
        <w:numPr>
          <w:ilvl w:val="0"/>
          <w:numId w:val="1004"/>
        </w:numPr>
        <w:pStyle w:val="Compact"/>
      </w:pPr>
      <w:r>
        <w:t xml:space="preserve">Network/WAF logs: POST requests with form field names of 1,000+ bytes, parts with dozens of headers, runs of empty file controls, deeply nested field names, oversized bodies, bursts of large POSTs from one source</w:t>
      </w:r>
    </w:p>
    <w:p>
      <w:pPr>
        <w:pStyle w:val="FirstParagraph"/>
      </w:pPr>
      <w:r>
        <w:rPr>
          <w:bCs/>
          <w:b/>
        </w:rPr>
        <w:t xml:space="preserve">ATT&amp;CK data components:</w:t>
      </w:r>
      <w:r>
        <w:t xml:space="preserve"> </w:t>
      </w:r>
      <w:r>
        <w:t xml:space="preserve">DC0085 Network Traffic Content, DC0038 Application Log Content</w:t>
      </w:r>
    </w:p>
    <w:p>
      <w:pPr>
        <w:pStyle w:val="BodyText"/>
      </w:pPr>
      <w:r>
        <w:rPr>
          <w:bCs/>
          <w:b/>
        </w:rPr>
        <w:t xml:space="preserve">Detection content:</w:t>
      </w:r>
      <w:r>
        <w:t xml:space="preserve"> </w:t>
      </w:r>
      <w:r>
        <w:t xml:space="preserve">Sigma P1-00, P1-01, P1-02, P1-03, P1-04, P1-18 (Appendix A).</w:t>
      </w:r>
    </w:p>
    <w:p>
      <w:pPr>
        <w:pStyle w:val="BodyText"/>
      </w:pPr>
      <w:r>
        <w:rPr>
          <w:bCs/>
          <w:b/>
        </w:rPr>
        <w:t xml:space="preserve">Coverage gap:</w:t>
      </w:r>
      <w:r>
        <w:t xml:space="preserve"> </w:t>
      </w:r>
      <w:r>
        <w:t xml:space="preserve">application-specific OOM paths (large imports, image processing, deep JSON) and multipart bodies without a usable content length have no request signature. ModSecurity</w:t>
      </w:r>
      <w:r>
        <w:t xml:space="preserve"> </w:t>
      </w:r>
      <w:r>
        <w:rPr>
          <w:rStyle w:val="VerbatimChar"/>
        </w:rPr>
        <w:t xml:space="preserve">REQBODY_ERROR</w:t>
      </w:r>
      <w:r>
        <w:t xml:space="preserve"> </w:t>
      </w:r>
      <w:r>
        <w:t xml:space="preserve">/</w:t>
      </w:r>
      <w:r>
        <w:t xml:space="preserve"> </w:t>
      </w:r>
      <w:r>
        <w:rPr>
          <w:rStyle w:val="VerbatimChar"/>
        </w:rPr>
        <w:t xml:space="preserve">MULTIPART_STRICT_ERROR</w:t>
      </w:r>
      <w:r>
        <w:t xml:space="preserve"> </w:t>
      </w:r>
      <w:r>
        <w:t xml:space="preserve">and frontend limits on parts, headers per part and nesting depth are the better control there [1][14].</w:t>
      </w:r>
    </w:p>
    <w:bookmarkEnd w:id="25"/>
    <w:bookmarkStart w:id="26" w:name="X4941d2b5dfbdc45f523b7e2a53207e23f934595"/>
    <w:p>
      <w:pPr>
        <w:pStyle w:val="Heading2"/>
      </w:pPr>
      <w:r>
        <w:t xml:space="preserve">Procedure 2: Exploit Public-Facing Application via Stale Global State — T1190</w:t>
      </w:r>
    </w:p>
    <w:p>
      <w:pPr>
        <w:pStyle w:val="FirstParagraph"/>
      </w:pPr>
      <w:r>
        <w:rPr>
          <w:bCs/>
          <w:b/>
        </w:rPr>
        <w:t xml:space="preserve">Description:</w:t>
      </w:r>
      <w:r>
        <w:t xml:space="preserve"> </w:t>
      </w:r>
      <w:r>
        <w:t xml:space="preserve">PHP workers are long-lived and reused across requests, and they keep some global state (error, session, object and extension data) that points to memory belonging to a single request. That state should be cleared before the request’s memory is freed. A fatal error can stop an operation before it cleans up — running out of memory, hitting the execution time limit or a failed compile. A later warning during shutdown can also refill error state that was already cleared. The request’s memory is then freed while the worker still points to it, which is a use-after-free. When the same worker handles its next request, early steps that run before normal setup can read, free or act on that stale pointer. With a carefully crafted memory layout, an attacker can turn this into RCE. Exploitation takes two separate HTTP requests handled by the same worker: the first leaves stale state behind and the second uses it [2][13].</w:t>
      </w:r>
    </w:p>
    <w:p>
      <w:pPr>
        <w:pStyle w:val="BodyText"/>
      </w:pPr>
      <w:r>
        <w:t xml:space="preserve">The advisory confirms session upload progress as both a producer and a consumer of stale state, with session lifecycle RCE validated against mod_php and PHP-FPM [2]. Session upload progress is enabled by default [29]. In review testing on PHP 8.3.6 with benign requests, a</w:t>
      </w:r>
      <w:r>
        <w:t xml:space="preserve"> </w:t>
      </w:r>
      <w:r>
        <w:rPr>
          <w:rStyle w:val="VerbatimChar"/>
        </w:rPr>
        <w:t xml:space="preserve">PHPSESSID</w:t>
      </w:r>
      <w:r>
        <w:t xml:space="preserve"> </w:t>
      </w:r>
      <w:r>
        <w:t xml:space="preserve">multipart form field set the session ID even with</w:t>
      </w:r>
      <w:r>
        <w:t xml:space="preserve"> </w:t>
      </w:r>
      <w:r>
        <w:rPr>
          <w:rStyle w:val="VerbatimChar"/>
        </w:rPr>
        <w:t xml:space="preserve">session.use_only_cookies=On</w:t>
      </w:r>
      <w:r>
        <w:t xml:space="preserve">, and the raw client filename was stored in the session file, matching the leaked PoC analysis [14].</w:t>
      </w:r>
    </w:p>
    <w:p>
      <w:pPr>
        <w:pStyle w:val="BodyText"/>
      </w:pPr>
      <w:r>
        <w:rPr>
          <w:bCs/>
          <w:b/>
        </w:rPr>
        <w:t xml:space="preserve">Other confirmed paths not covered by request signatures:</w:t>
      </w:r>
      <w:r>
        <w:t xml:space="preserve"> </w:t>
      </w:r>
      <w:r>
        <w:t xml:space="preserve">the PHP 8.5 fatal-error-backtrace producer (confirmed RCE against mod_php), INI diagnostics raised before request initialization (a confirmed consumer; FPM is exposed when the frontend passes</w:t>
      </w:r>
      <w:r>
        <w:t xml:space="preserve"> </w:t>
      </w:r>
      <w:r>
        <w:rPr>
          <w:rStyle w:val="VerbatimChar"/>
        </w:rPr>
        <w:t xml:space="preserve">PHP_VALUE</w:t>
      </w:r>
      <w:r>
        <w:t xml:space="preserve"> </w:t>
      </w:r>
      <w:r>
        <w:t xml:space="preserve">/</w:t>
      </w:r>
      <w:r>
        <w:t xml:space="preserve"> </w:t>
      </w:r>
      <w:r>
        <w:rPr>
          <w:rStyle w:val="VerbatimChar"/>
        </w:rPr>
        <w:t xml:space="preserve">PHP_ADMIN_VALUE</w:t>
      </w:r>
      <w:r>
        <w:t xml:space="preserve">), and fatal errors or timeouts on attacker-reachable routes [2]. Wiz additionally reports OPcache type confusion [5]. Mitigate these with the advisory settings in Section 1.1 and hunt them through Procedures 4–7.</w:t>
      </w:r>
    </w:p>
    <w:p>
      <w:pPr>
        <w:pStyle w:val="BodyText"/>
      </w:pPr>
      <w:r>
        <w:rPr>
          <w:bCs/>
          <w:b/>
        </w:rPr>
        <w:t xml:space="preserve">Logs &amp; Event IDs:</w:t>
      </w:r>
    </w:p>
    <w:p>
      <w:pPr>
        <w:numPr>
          <w:ilvl w:val="0"/>
          <w:numId w:val="1005"/>
        </w:numPr>
        <w:pStyle w:val="Compact"/>
      </w:pPr>
      <w:r>
        <w:t xml:space="preserve">PHP-FPM logs: repeated worker restarts, use-after-free crashes</w:t>
      </w:r>
    </w:p>
    <w:p>
      <w:pPr>
        <w:numPr>
          <w:ilvl w:val="0"/>
          <w:numId w:val="1005"/>
        </w:numPr>
        <w:pStyle w:val="Compact"/>
      </w:pPr>
      <w:r>
        <w:t xml:space="preserve">Apache error logs: segmentation faults from mod_php workers</w:t>
      </w:r>
    </w:p>
    <w:p>
      <w:pPr>
        <w:numPr>
          <w:ilvl w:val="0"/>
          <w:numId w:val="1005"/>
        </w:numPr>
        <w:pStyle w:val="Compact"/>
      </w:pPr>
      <w:r>
        <w:t xml:space="preserve">Web server and WAF logs: two requests from the same source in quick succession that land on the same worker (not necessarily the same endpoint), particularly with</w:t>
      </w:r>
      <w:r>
        <w:t xml:space="preserve"> </w:t>
      </w:r>
      <w:r>
        <w:rPr>
          <w:rStyle w:val="VerbatimChar"/>
        </w:rPr>
        <w:t xml:space="preserve">PHP_SESSION_UPLOAD_PROGRESS</w:t>
      </w:r>
      <w:r>
        <w:t xml:space="preserve"> </w:t>
      </w:r>
      <w:r>
        <w:t xml:space="preserve">in the body or</w:t>
      </w:r>
      <w:r>
        <w:t xml:space="preserve"> </w:t>
      </w:r>
      <w:r>
        <w:rPr>
          <w:rStyle w:val="VerbatimChar"/>
        </w:rPr>
        <w:t xml:space="preserve">PHPSESSID</w:t>
      </w:r>
      <w:r>
        <w:t xml:space="preserve"> </w:t>
      </w:r>
      <w:r>
        <w:t xml:space="preserve">as a form field</w:t>
      </w:r>
    </w:p>
    <w:p>
      <w:pPr>
        <w:numPr>
          <w:ilvl w:val="0"/>
          <w:numId w:val="1005"/>
        </w:numPr>
        <w:pStyle w:val="Compact"/>
      </w:pPr>
      <w:r>
        <w:t xml:space="preserve">Session files (</w:t>
      </w:r>
      <w:r>
        <w:rPr>
          <w:rStyle w:val="VerbatimChar"/>
        </w:rPr>
        <w:t xml:space="preserve">sess_*</w:t>
      </w:r>
      <w:r>
        <w:t xml:space="preserve"> </w:t>
      </w:r>
      <w:r>
        <w:t xml:space="preserve">in</w:t>
      </w:r>
      <w:r>
        <w:t xml:space="preserve"> </w:t>
      </w:r>
      <w:r>
        <w:rPr>
          <w:rStyle w:val="VerbatimChar"/>
        </w:rPr>
        <w:t xml:space="preserve">session.save_path</w:t>
      </w:r>
      <w:r>
        <w:t xml:space="preserve">): upload-progress entries whose field name, filename or key holds PHP code or a serialized object; also session IDs that do not fit your</w:t>
      </w:r>
      <w:r>
        <w:t xml:space="preserve"> </w:t>
      </w:r>
      <w:r>
        <w:rPr>
          <w:rStyle w:val="VerbatimChar"/>
        </w:rPr>
        <w:t xml:space="preserve">session.sid_length</w:t>
      </w:r>
      <w:r>
        <w:t xml:space="preserve"> </w:t>
      </w:r>
      <w:r>
        <w:t xml:space="preserve">/</w:t>
      </w:r>
      <w:r>
        <w:t xml:space="preserve"> </w:t>
      </w:r>
      <w:r>
        <w:rPr>
          <w:rStyle w:val="VerbatimChar"/>
        </w:rPr>
        <w:t xml:space="preserve">session.sid_bits_per_character</w:t>
      </w:r>
      <w:r>
        <w:t xml:space="preserve"> </w:t>
      </w:r>
      <w:r>
        <w:t xml:space="preserve">format (attacker-chosen IDs)</w:t>
      </w:r>
    </w:p>
    <w:p>
      <w:pPr>
        <w:pStyle w:val="FirstParagraph"/>
      </w:pPr>
      <w:r>
        <w:rPr>
          <w:bCs/>
          <w:b/>
        </w:rPr>
        <w:t xml:space="preserve">ATT&amp;CK data components:</w:t>
      </w:r>
      <w:r>
        <w:t xml:space="preserve"> </w:t>
      </w:r>
      <w:r>
        <w:t xml:space="preserve">DC0085 Network Traffic Content, DC0038 Application Log Content, DC0039 File Creation</w:t>
      </w:r>
    </w:p>
    <w:p>
      <w:pPr>
        <w:pStyle w:val="BodyText"/>
      </w:pPr>
      <w:r>
        <w:rPr>
          <w:bCs/>
          <w:b/>
        </w:rPr>
        <w:t xml:space="preserve">Detection content:</w:t>
      </w:r>
      <w:r>
        <w:t xml:space="preserve"> </w:t>
      </w:r>
      <w:r>
        <w:t xml:space="preserve">Sigma P2-05, P2-06, P2-07; YARA</w:t>
      </w:r>
      <w:r>
        <w:t xml:space="preserve"> </w:t>
      </w:r>
      <w:r>
        <w:rPr>
          <w:rStyle w:val="VerbatimChar"/>
        </w:rPr>
        <w:t xml:space="preserve">PHP2Shell_Session_UploadProgress_PHP_Code</w:t>
      </w:r>
      <w:r>
        <w:t xml:space="preserve">,</w:t>
      </w:r>
      <w:r>
        <w:t xml:space="preserve"> </w:t>
      </w:r>
      <w:r>
        <w:rPr>
          <w:rStyle w:val="VerbatimChar"/>
        </w:rPr>
        <w:t xml:space="preserve">PHP2Shell_Session_UploadProgress_Serialized_Gadget</w:t>
      </w:r>
      <w:r>
        <w:t xml:space="preserve">.</w:t>
      </w:r>
    </w:p>
    <w:bookmarkEnd w:id="26"/>
    <w:bookmarkStart w:id="27" w:name="Xb03a534be033aba61f901d37a82ffc00c249b41"/>
    <w:p>
      <w:pPr>
        <w:pStyle w:val="Heading2"/>
      </w:pPr>
      <w:r>
        <w:t xml:space="preserve">Procedure 3: Memory Disclosure via Stale Session-ID Pointer — T1212</w:t>
      </w:r>
    </w:p>
    <w:p>
      <w:pPr>
        <w:pStyle w:val="FirstParagraph"/>
      </w:pPr>
      <w:r>
        <w:rPr>
          <w:bCs/>
          <w:b/>
        </w:rPr>
        <w:t xml:space="preserve">Description:</w:t>
      </w:r>
      <w:r>
        <w:t xml:space="preserve"> </w:t>
      </w:r>
      <w:r>
        <w:t xml:space="preserve">The session ID finding follows a similar pattern to the use-after-free but produces information disclosure rather than a crash. After memory exhaustion leaves stale session ID state, attacker-influenced memory is interpreted as a string with an oversized length. PHP then returns the resulting value through a</w:t>
      </w:r>
      <w:r>
        <w:t xml:space="preserve"> </w:t>
      </w:r>
      <w:r>
        <w:rPr>
          <w:rStyle w:val="VerbatimChar"/>
        </w:rPr>
        <w:t xml:space="preserve">Set-Cookie: PHPSESSID</w:t>
      </w:r>
      <w:r>
        <w:t xml:space="preserve"> </w:t>
      </w:r>
      <w:r>
        <w:t xml:space="preserve">response header. An attack can expose approximately 67 KB of process memory. Its contents depend on the worker’s state at the time of exploitation and may include internal runtime data or sensitive information processed by the application [13]. See Section 1.3 for the CVE attribution conflict.</w:t>
      </w:r>
    </w:p>
    <w:p>
      <w:pPr>
        <w:pStyle w:val="BodyText"/>
      </w:pPr>
      <w:r>
        <w:t xml:space="preserve">The memory disclosure can expose passwords, authentication tokens, API keys, certificates and information belonging to other requests without requiring code execution, which makes it harder to catch with tools focused on malicious execution [4].</w:t>
      </w:r>
    </w:p>
    <w:p>
      <w:pPr>
        <w:pStyle w:val="BodyText"/>
      </w:pPr>
      <w:r>
        <w:rPr>
          <w:bCs/>
          <w:b/>
        </w:rPr>
        <w:t xml:space="preserve">Logs &amp; Event IDs:</w:t>
      </w:r>
    </w:p>
    <w:p>
      <w:pPr>
        <w:numPr>
          <w:ilvl w:val="0"/>
          <w:numId w:val="1006"/>
        </w:numPr>
        <w:pStyle w:val="Compact"/>
      </w:pPr>
      <w:r>
        <w:t xml:space="preserve">Reverse proxy / load balancer / WAF logs: abnormally large</w:t>
      </w:r>
      <w:r>
        <w:t xml:space="preserve"> </w:t>
      </w:r>
      <w:r>
        <w:rPr>
          <w:rStyle w:val="VerbatimChar"/>
        </w:rPr>
        <w:t xml:space="preserve">Set-Cookie: PHPSESSID</w:t>
      </w:r>
      <w:r>
        <w:t xml:space="preserve"> </w:t>
      </w:r>
      <w:r>
        <w:t xml:space="preserve">response headers (default IDs are 32 characters)</w:t>
      </w:r>
    </w:p>
    <w:p>
      <w:pPr>
        <w:numPr>
          <w:ilvl w:val="0"/>
          <w:numId w:val="1006"/>
        </w:numPr>
        <w:pStyle w:val="Compact"/>
      </w:pPr>
      <w:r>
        <w:t xml:space="preserve">Reverse proxy error logs (untested lead): a header this large can exceed nginx’s default proxy buffer and surface as</w:t>
      </w:r>
      <w:r>
        <w:t xml:space="preserve"> </w:t>
      </w:r>
      <w:r>
        <w:t xml:space="preserve">“</w:t>
      </w:r>
      <w:r>
        <w:t xml:space="preserve">upstream sent too big header</w:t>
      </w:r>
      <w:r>
        <w:t xml:space="preserve">”</w:t>
      </w:r>
    </w:p>
    <w:p>
      <w:pPr>
        <w:numPr>
          <w:ilvl w:val="0"/>
          <w:numId w:val="1006"/>
        </w:numPr>
        <w:pStyle w:val="Compact"/>
      </w:pPr>
      <w:r>
        <w:t xml:space="preserve">Network capture: oversized response cookies from PHP endpoints</w:t>
      </w:r>
    </w:p>
    <w:p>
      <w:pPr>
        <w:pStyle w:val="FirstParagraph"/>
      </w:pPr>
      <w:r>
        <w:rPr>
          <w:bCs/>
          <w:b/>
        </w:rPr>
        <w:t xml:space="preserve">ATT&amp;CK data components:</w:t>
      </w:r>
      <w:r>
        <w:t xml:space="preserve"> </w:t>
      </w:r>
      <w:r>
        <w:t xml:space="preserve">DC0085 Network Traffic Content, DC0038 Application Log Content</w:t>
      </w:r>
    </w:p>
    <w:p>
      <w:pPr>
        <w:pStyle w:val="BodyText"/>
      </w:pPr>
      <w:r>
        <w:rPr>
          <w:bCs/>
          <w:b/>
        </w:rPr>
        <w:t xml:space="preserve">Detection content:</w:t>
      </w:r>
      <w:r>
        <w:t xml:space="preserve"> </w:t>
      </w:r>
      <w:r>
        <w:t xml:space="preserve">Sigma P3-08. A hit means process memory left the server: rotate secrets handled by that application.</w:t>
      </w:r>
    </w:p>
    <w:bookmarkEnd w:id="27"/>
    <w:bookmarkStart w:id="28" w:name="X9eae8833b5e79c5d5838a1fe13142d6962e1f38"/>
    <w:p>
      <w:pPr>
        <w:pStyle w:val="Heading2"/>
      </w:pPr>
      <w:r>
        <w:t xml:space="preserve">Procedure 4: Web Shell Deployment — T1505.003</w:t>
      </w:r>
    </w:p>
    <w:p>
      <w:pPr>
        <w:pStyle w:val="FirstParagraph"/>
      </w:pPr>
      <w:r>
        <w:rPr>
          <w:bCs/>
          <w:b/>
        </w:rPr>
        <w:t xml:space="preserve">Description:</w:t>
      </w:r>
      <w:r>
        <w:t xml:space="preserve"> </w:t>
      </w:r>
      <w:r>
        <w:t xml:space="preserve">The primary goal of exploitation is likely to be server takeover, with RCE leading to a web shell and then persistence or pivoting into the wider network. Crashing the server is an easy fallback, and credential or memory theft is a quieter alternative [6]. Post-exploitation monitoring should cover web shell deployment, suspicious processes spawned by PHP or web servers, malicious command execution, persistence activity and lateral movement [12].</w:t>
      </w:r>
    </w:p>
    <w:p>
      <w:pPr>
        <w:pStyle w:val="BodyText"/>
      </w:pPr>
      <w:r>
        <w:t xml:space="preserve">Post-exploitation indicators include new or modified</w:t>
      </w:r>
      <w:r>
        <w:t xml:space="preserve"> </w:t>
      </w:r>
      <w:r>
        <w:rPr>
          <w:rStyle w:val="VerbatimChar"/>
        </w:rPr>
        <w:t xml:space="preserve">.php</w:t>
      </w:r>
      <w:r>
        <w:t xml:space="preserve"> </w:t>
      </w:r>
      <w:r>
        <w:t xml:space="preserve">files in web roots, upload directories, plugin directories and</w:t>
      </w:r>
      <w:r>
        <w:t xml:space="preserve"> </w:t>
      </w:r>
      <w:r>
        <w:rPr>
          <w:rStyle w:val="VerbatimChar"/>
        </w:rPr>
        <w:t xml:space="preserve">mu-plugins</w:t>
      </w:r>
      <w:r>
        <w:t xml:space="preserve">. The shell is written by the PHP worker or by a process running as the web account (</w:t>
      </w:r>
      <w:r>
        <w:rPr>
          <w:rStyle w:val="VerbatimChar"/>
        </w:rPr>
        <w:t xml:space="preserve">sh</w:t>
      </w:r>
      <w:r>
        <w:t xml:space="preserve">,</w:t>
      </w:r>
      <w:r>
        <w:t xml:space="preserve"> </w:t>
      </w:r>
      <w:r>
        <w:rPr>
          <w:rStyle w:val="VerbatimChar"/>
        </w:rPr>
        <w:t xml:space="preserve">wget -O</w:t>
      </w:r>
      <w:r>
        <w:t xml:space="preserve">,</w:t>
      </w:r>
      <w:r>
        <w:t xml:space="preserve"> </w:t>
      </w:r>
      <w:r>
        <w:rPr>
          <w:rStyle w:val="VerbatimChar"/>
        </w:rPr>
        <w:t xml:space="preserve">curl -o</w:t>
      </w:r>
      <w:r>
        <w:t xml:space="preserve">), so hunts must anchor on the web account as well as the worker image, and must not exclude</w:t>
      </w:r>
      <w:r>
        <w:t xml:space="preserve"> </w:t>
      </w:r>
      <w:r>
        <w:rPr>
          <w:rStyle w:val="VerbatimChar"/>
        </w:rPr>
        <w:t xml:space="preserve">php-fpm</w:t>
      </w:r>
      <w:r>
        <w:t xml:space="preserve"> </w:t>
      </w:r>
      <w:r>
        <w:t xml:space="preserve">or the web server process as the writer.</w:t>
      </w:r>
    </w:p>
    <w:p>
      <w:pPr>
        <w:pStyle w:val="BodyText"/>
      </w:pPr>
      <w:r>
        <w:rPr>
          <w:bCs/>
          <w:b/>
        </w:rPr>
        <w:t xml:space="preserve">Logs &amp; Event IDs:</w:t>
      </w:r>
    </w:p>
    <w:p>
      <w:pPr>
        <w:numPr>
          <w:ilvl w:val="0"/>
          <w:numId w:val="1007"/>
        </w:numPr>
        <w:pStyle w:val="Compact"/>
      </w:pPr>
      <w:r>
        <w:t xml:space="preserve">File integrity monitoring: new/modified</w:t>
      </w:r>
      <w:r>
        <w:t xml:space="preserve"> </w:t>
      </w:r>
      <w:r>
        <w:rPr>
          <w:rStyle w:val="VerbatimChar"/>
        </w:rPr>
        <w:t xml:space="preserve">.php</w:t>
      </w:r>
      <w:r>
        <w:t xml:space="preserve"> </w:t>
      </w:r>
      <w:r>
        <w:t xml:space="preserve">files in web root directories</w:t>
      </w:r>
    </w:p>
    <w:p>
      <w:pPr>
        <w:numPr>
          <w:ilvl w:val="0"/>
          <w:numId w:val="1007"/>
        </w:numPr>
        <w:pStyle w:val="Compact"/>
      </w:pPr>
      <w:r>
        <w:t xml:space="preserve">Sysmon Event ID 11 (FileCreate) on web-accessible directories (Windows and Sysmon for Linux)</w:t>
      </w:r>
    </w:p>
    <w:p>
      <w:pPr>
        <w:numPr>
          <w:ilvl w:val="0"/>
          <w:numId w:val="1007"/>
        </w:numPr>
        <w:pStyle w:val="Compact"/>
      </w:pPr>
      <w:r>
        <w:t xml:space="preserve">Windows Security Event ID 4663 (object access) — requires a SACL on the web directories</w:t>
      </w:r>
    </w:p>
    <w:p>
      <w:pPr>
        <w:pStyle w:val="FirstParagraph"/>
      </w:pPr>
      <w:r>
        <w:rPr>
          <w:bCs/>
          <w:b/>
        </w:rPr>
        <w:t xml:space="preserve">ATT&amp;CK data components:</w:t>
      </w:r>
      <w:r>
        <w:t xml:space="preserve"> </w:t>
      </w:r>
      <w:r>
        <w:t xml:space="preserve">DC0039 File Creation, DC0061 File Modification</w:t>
      </w:r>
    </w:p>
    <w:p>
      <w:pPr>
        <w:pStyle w:val="BodyText"/>
      </w:pPr>
      <w:r>
        <w:rPr>
          <w:bCs/>
          <w:b/>
        </w:rPr>
        <w:t xml:space="preserve">Detection content:</w:t>
      </w:r>
      <w:r>
        <w:t xml:space="preserve"> </w:t>
      </w:r>
      <w:r>
        <w:t xml:space="preserve">Sigma P4-09, P4-10; YARA</w:t>
      </w:r>
      <w:r>
        <w:t xml:space="preserve"> </w:t>
      </w:r>
      <w:r>
        <w:rPr>
          <w:rStyle w:val="VerbatimChar"/>
        </w:rPr>
        <w:t xml:space="preserve">Generic_PHP_Webshell_Request_To_Exec</w:t>
      </w:r>
      <w:r>
        <w:t xml:space="preserve">; XQL Q4.</w:t>
      </w:r>
    </w:p>
    <w:bookmarkEnd w:id="28"/>
    <w:bookmarkStart w:id="29" w:name="X1828a534072ac6e0c78590acd789b19f1141a1e"/>
    <w:p>
      <w:pPr>
        <w:pStyle w:val="Heading2"/>
      </w:pPr>
      <w:r>
        <w:t xml:space="preserve">Procedure 5: Suspicious Process Spawned by PHP or Run as the Web Account — T1059</w:t>
      </w:r>
    </w:p>
    <w:p>
      <w:pPr>
        <w:pStyle w:val="FirstParagraph"/>
      </w:pPr>
      <w:r>
        <w:rPr>
          <w:bCs/>
          <w:b/>
        </w:rPr>
        <w:t xml:space="preserve">Description:</w:t>
      </w:r>
      <w:r>
        <w:t xml:space="preserve"> </w:t>
      </w:r>
      <w:r>
        <w:t xml:space="preserve">Suspicious execution patterns include: on Linux, php-fpm, php-cgi, httpd or apache2 launching sh, bash, python, perl, curl, wget or nc; any process whose command line matches</w:t>
      </w:r>
      <w:r>
        <w:t xml:space="preserve"> </w:t>
      </w:r>
      <w:r>
        <w:rPr>
          <w:rStyle w:val="VerbatimChar"/>
        </w:rPr>
        <w:t xml:space="preserve">/dev/tcp/</w:t>
      </w:r>
      <w:r>
        <w:t xml:space="preserve">,</w:t>
      </w:r>
      <w:r>
        <w:t xml:space="preserve"> </w:t>
      </w:r>
      <w:r>
        <w:rPr>
          <w:rStyle w:val="VerbatimChar"/>
        </w:rPr>
        <w:t xml:space="preserve">fsockopen</w:t>
      </w:r>
      <w:r>
        <w:t xml:space="preserve"> </w:t>
      </w:r>
      <w:r>
        <w:t xml:space="preserve">or</w:t>
      </w:r>
      <w:r>
        <w:t xml:space="preserve"> </w:t>
      </w:r>
      <w:r>
        <w:rPr>
          <w:rStyle w:val="VerbatimChar"/>
        </w:rPr>
        <w:t xml:space="preserve">mkfifo</w:t>
      </w:r>
      <w:r>
        <w:t xml:space="preserve">; on Windows, php-cgi.exe or php.exe launching cmd.exe, powershell.exe, certutil.exe or cscript.exe; and nc.exe run with</w:t>
      </w:r>
      <w:r>
        <w:t xml:space="preserve"> </w:t>
      </w:r>
      <w:r>
        <w:rPr>
          <w:rStyle w:val="VerbatimChar"/>
        </w:rPr>
        <w:t xml:space="preserve">-e</w:t>
      </w:r>
      <w:r>
        <w:t xml:space="preserve">, or PowerShell command lines containing</w:t>
      </w:r>
      <w:r>
        <w:t xml:space="preserve"> </w:t>
      </w:r>
      <w:r>
        <w:rPr>
          <w:rStyle w:val="VerbatimChar"/>
        </w:rPr>
        <w:t xml:space="preserve">System.Net.Sockets.TcpClient</w:t>
      </w:r>
      <w:r>
        <w:t xml:space="preserve"> </w:t>
      </w:r>
      <w:r>
        <w:t xml:space="preserve">or</w:t>
      </w:r>
      <w:r>
        <w:t xml:space="preserve"> </w:t>
      </w:r>
      <w:r>
        <w:rPr>
          <w:rStyle w:val="VerbatimChar"/>
        </w:rPr>
        <w:t xml:space="preserve">New-Object Net.WebClient</w:t>
      </w:r>
      <w:r>
        <w:t xml:space="preserve"> </w:t>
      </w:r>
      <w:r>
        <w:t xml:space="preserve">[6].</w:t>
      </w:r>
    </w:p>
    <w:p>
      <w:pPr>
        <w:pStyle w:val="BodyText"/>
      </w:pPr>
      <w:r>
        <w:t xml:space="preserve">PHP’s</w:t>
      </w:r>
      <w:r>
        <w:t xml:space="preserve"> </w:t>
      </w:r>
      <w:r>
        <w:rPr>
          <w:rStyle w:val="VerbatimChar"/>
        </w:rPr>
        <w:t xml:space="preserve">exec()</w:t>
      </w:r>
      <w:r>
        <w:t xml:space="preserve">,</w:t>
      </w:r>
      <w:r>
        <w:t xml:space="preserve"> </w:t>
      </w:r>
      <w:r>
        <w:rPr>
          <w:rStyle w:val="VerbatimChar"/>
        </w:rPr>
        <w:t xml:space="preserve">system()</w:t>
      </w:r>
      <w:r>
        <w:t xml:space="preserve"> </w:t>
      </w:r>
      <w:r>
        <w:t xml:space="preserve">and</w:t>
      </w:r>
      <w:r>
        <w:t xml:space="preserve"> </w:t>
      </w:r>
      <w:r>
        <w:rPr>
          <w:rStyle w:val="VerbatimChar"/>
        </w:rPr>
        <w:t xml:space="preserve">shell_exec()</w:t>
      </w:r>
      <w:r>
        <w:t xml:space="preserve"> </w:t>
      </w:r>
      <w:r>
        <w:t xml:space="preserve">always run through</w:t>
      </w:r>
      <w:r>
        <w:t xml:space="preserve"> </w:t>
      </w:r>
      <w:r>
        <w:rPr>
          <w:rStyle w:val="VerbatimChar"/>
        </w:rPr>
        <w:t xml:space="preserve">/bin/sh -c</w:t>
      </w:r>
      <w:r>
        <w:t xml:space="preserve"> </w:t>
      </w:r>
      <w:r>
        <w:t xml:space="preserve">on Linux and</w:t>
      </w:r>
      <w:r>
        <w:t xml:space="preserve"> </w:t>
      </w:r>
      <w:r>
        <w:rPr>
          <w:rStyle w:val="VerbatimChar"/>
        </w:rPr>
        <w:t xml:space="preserve">cmd.exe /c</w:t>
      </w:r>
      <w:r>
        <w:t xml:space="preserve"> </w:t>
      </w:r>
      <w:r>
        <w:t xml:space="preserve">on Windows. A bare shell child is therefore normal for many applications. On Debian and Ubuntu</w:t>
      </w:r>
      <w:r>
        <w:t xml:space="preserve"> </w:t>
      </w:r>
      <w:r>
        <w:rPr>
          <w:rStyle w:val="VerbatimChar"/>
        </w:rPr>
        <w:t xml:space="preserve">/bin/sh</w:t>
      </w:r>
      <w:r>
        <w:t xml:space="preserve"> </w:t>
      </w:r>
      <w:r>
        <w:t xml:space="preserve">is dash, which forks before running the command, so tools such as</w:t>
      </w:r>
      <w:r>
        <w:t xml:space="preserve"> </w:t>
      </w:r>
      <w:r>
        <w:rPr>
          <w:rStyle w:val="VerbatimChar"/>
        </w:rPr>
        <w:t xml:space="preserve">curl</w:t>
      </w:r>
      <w:r>
        <w:t xml:space="preserve"> </w:t>
      </w:r>
      <w:r>
        <w:t xml:space="preserve">or</w:t>
      </w:r>
      <w:r>
        <w:t xml:space="preserve"> </w:t>
      </w:r>
      <w:r>
        <w:rPr>
          <w:rStyle w:val="VerbatimChar"/>
        </w:rPr>
        <w:t xml:space="preserve">python3</w:t>
      </w:r>
      <w:r>
        <w:t xml:space="preserve"> </w:t>
      </w:r>
      <w:r>
        <w:t xml:space="preserve">usually show</w:t>
      </w:r>
      <w:r>
        <w:t xml:space="preserve"> </w:t>
      </w:r>
      <w:r>
        <w:rPr>
          <w:rStyle w:val="VerbatimChar"/>
        </w:rPr>
        <w:t xml:space="preserve">sh</w:t>
      </w:r>
      <w:r>
        <w:t xml:space="preserve">, not</w:t>
      </w:r>
      <w:r>
        <w:t xml:space="preserve"> </w:t>
      </w:r>
      <w:r>
        <w:rPr>
          <w:rStyle w:val="VerbatimChar"/>
        </w:rPr>
        <w:t xml:space="preserve">php-fpm</w:t>
      </w:r>
      <w:r>
        <w:t xml:space="preserve">, as their parent. Hunts therefore combine two anchors: the PHP worker as parent (with a suspicious command line for shell children) and the web service account as the user, regardless of parent. Match resolved binary names: telemetry often records</w:t>
      </w:r>
      <w:r>
        <w:t xml:space="preserve"> </w:t>
      </w:r>
      <w:r>
        <w:rPr>
          <w:rStyle w:val="VerbatimChar"/>
        </w:rPr>
        <w:t xml:space="preserve">/usr/bin/python3.13</w:t>
      </w:r>
      <w:r>
        <w:t xml:space="preserve"> </w:t>
      </w:r>
      <w:r>
        <w:t xml:space="preserve">or</w:t>
      </w:r>
      <w:r>
        <w:t xml:space="preserve"> </w:t>
      </w:r>
      <w:r>
        <w:rPr>
          <w:rStyle w:val="VerbatimChar"/>
        </w:rPr>
        <w:t xml:space="preserve">/bin/nc.openbsd</w:t>
      </w:r>
      <w:r>
        <w:t xml:space="preserve">.</w:t>
      </w:r>
    </w:p>
    <w:p>
      <w:pPr>
        <w:pStyle w:val="BodyText"/>
      </w:pPr>
      <w:r>
        <w:rPr>
          <w:bCs/>
          <w:b/>
        </w:rPr>
        <w:t xml:space="preserve">Logs &amp; Event IDs:</w:t>
      </w:r>
    </w:p>
    <w:p>
      <w:pPr>
        <w:numPr>
          <w:ilvl w:val="0"/>
          <w:numId w:val="1008"/>
        </w:numPr>
        <w:pStyle w:val="Compact"/>
      </w:pPr>
      <w:r>
        <w:t xml:space="preserve">Sysmon Event ID 1 (Process Creation) filtered on ParentImage (php-fpm, php-cgi, httpd, apache2, lsphp, frankenphp) or on User (web service accounts)</w:t>
      </w:r>
    </w:p>
    <w:p>
      <w:pPr>
        <w:numPr>
          <w:ilvl w:val="0"/>
          <w:numId w:val="1008"/>
        </w:numPr>
        <w:pStyle w:val="Compact"/>
      </w:pPr>
      <w:r>
        <w:t xml:space="preserve">Windows Security Event ID 4688 (Process Creation) — enable command-line auditing</w:t>
      </w:r>
    </w:p>
    <w:p>
      <w:pPr>
        <w:numPr>
          <w:ilvl w:val="0"/>
          <w:numId w:val="1008"/>
        </w:numPr>
        <w:pStyle w:val="Compact"/>
      </w:pPr>
      <w:r>
        <w:t xml:space="preserve">Linux auditd</w:t>
      </w:r>
      <w:r>
        <w:t xml:space="preserve"> </w:t>
      </w:r>
      <w:r>
        <w:rPr>
          <w:rStyle w:val="VerbatimChar"/>
        </w:rPr>
        <w:t xml:space="preserve">execve</w:t>
      </w:r>
      <w:r>
        <w:t xml:space="preserve"> </w:t>
      </w:r>
      <w:r>
        <w:t xml:space="preserve">syscall rule scoped to the web server user UID</w:t>
      </w:r>
    </w:p>
    <w:p>
      <w:pPr>
        <w:pStyle w:val="FirstParagraph"/>
      </w:pPr>
      <w:r>
        <w:rPr>
          <w:bCs/>
          <w:b/>
        </w:rPr>
        <w:t xml:space="preserve">ATT&amp;CK data components:</w:t>
      </w:r>
      <w:r>
        <w:t xml:space="preserve"> </w:t>
      </w:r>
      <w:r>
        <w:t xml:space="preserve">DC0032 Process Creation</w:t>
      </w:r>
    </w:p>
    <w:p>
      <w:pPr>
        <w:pStyle w:val="BodyText"/>
      </w:pPr>
      <w:r>
        <w:rPr>
          <w:bCs/>
          <w:b/>
        </w:rPr>
        <w:t xml:space="preserve">Detection content:</w:t>
      </w:r>
      <w:r>
        <w:t xml:space="preserve"> </w:t>
      </w:r>
      <w:r>
        <w:t xml:space="preserve">Sigma P5-11, P5-12, P5-19; XQL Q5.</w:t>
      </w:r>
    </w:p>
    <w:bookmarkEnd w:id="29"/>
    <w:bookmarkStart w:id="30" w:name="X2bbce0f6c111f4bea40bd829ddfe520e9fa24c0"/>
    <w:p>
      <w:pPr>
        <w:pStyle w:val="Heading2"/>
      </w:pPr>
      <w:r>
        <w:t xml:space="preserve">Procedure 6: Persistence via Cron, SSH Keys, or Startup Modification — T1053 / T1098</w:t>
      </w:r>
    </w:p>
    <w:p>
      <w:pPr>
        <w:pStyle w:val="FirstParagraph"/>
      </w:pPr>
      <w:r>
        <w:rPr>
          <w:bCs/>
          <w:b/>
        </w:rPr>
        <w:t xml:space="preserve">Description:</w:t>
      </w:r>
      <w:r>
        <w:t xml:space="preserve"> </w:t>
      </w:r>
      <w:r>
        <w:t xml:space="preserve">Persistence indicators to hunt for include new cron entries, systemd units, Supervisor entries, SSH</w:t>
      </w:r>
      <w:r>
        <w:t xml:space="preserve"> </w:t>
      </w:r>
      <w:r>
        <w:rPr>
          <w:rStyle w:val="VerbatimChar"/>
        </w:rPr>
        <w:t xml:space="preserve">authorized_keys</w:t>
      </w:r>
      <w:r>
        <w:t xml:space="preserve"> </w:t>
      </w:r>
      <w:r>
        <w:t xml:space="preserve">additions, newly created application admin accounts, or unexpected outbound connections from PHP service accounts [14]. Checks should also include new or modified</w:t>
      </w:r>
      <w:r>
        <w:t xml:space="preserve"> </w:t>
      </w:r>
      <w:r>
        <w:rPr>
          <w:rStyle w:val="VerbatimChar"/>
        </w:rPr>
        <w:t xml:space="preserve">.php</w:t>
      </w:r>
      <w:r>
        <w:t xml:space="preserve"> </w:t>
      </w:r>
      <w:r>
        <w:t xml:space="preserve">files in web roots and upload directories,</w:t>
      </w:r>
      <w:r>
        <w:t xml:space="preserve"> </w:t>
      </w:r>
      <w:r>
        <w:rPr>
          <w:rStyle w:val="VerbatimChar"/>
        </w:rPr>
        <w:t xml:space="preserve">.user.ini</w:t>
      </w:r>
      <w:r>
        <w:t xml:space="preserve"> </w:t>
      </w:r>
      <w:r>
        <w:t xml:space="preserve">or</w:t>
      </w:r>
      <w:r>
        <w:t xml:space="preserve"> </w:t>
      </w:r>
      <w:r>
        <w:rPr>
          <w:rStyle w:val="VerbatimChar"/>
        </w:rPr>
        <w:t xml:space="preserve">.htaccess</w:t>
      </w:r>
      <w:r>
        <w:t xml:space="preserve"> </w:t>
      </w:r>
      <w:r>
        <w:t xml:space="preserve">changes that auto-prepend a payload [28], and unexpected cron jobs, processes and users [14][4].</w:t>
      </w:r>
    </w:p>
    <w:p>
      <w:pPr>
        <w:pStyle w:val="BodyText"/>
      </w:pPr>
      <w:r>
        <w:t xml:space="preserve">A web service account that installs its own crontab writes the spool file through the privileged</w:t>
      </w:r>
      <w:r>
        <w:t xml:space="preserve"> </w:t>
      </w:r>
      <w:r>
        <w:rPr>
          <w:rStyle w:val="VerbatimChar"/>
        </w:rPr>
        <w:t xml:space="preserve">crontab</w:t>
      </w:r>
      <w:r>
        <w:t xml:space="preserve"> </w:t>
      </w:r>
      <w:r>
        <w:t xml:space="preserve">binary (setgid on Debian/Ubuntu, setuid root on RHEL), so the write is attributed to</w:t>
      </w:r>
      <w:r>
        <w:t xml:space="preserve"> </w:t>
      </w:r>
      <w:r>
        <w:rPr>
          <w:rStyle w:val="VerbatimChar"/>
        </w:rPr>
        <w:t xml:space="preserve">crontab</w:t>
      </w:r>
      <w:r>
        <w:t xml:space="preserve">, not to the PHP worker. On shared hosting, add per-site PHP-FPM pool users and</w:t>
      </w:r>
      <w:r>
        <w:t xml:space="preserve"> </w:t>
      </w:r>
      <w:r>
        <w:rPr>
          <w:rStyle w:val="VerbatimChar"/>
        </w:rPr>
        <w:t xml:space="preserve">nobody</w:t>
      </w:r>
      <w:r>
        <w:t xml:space="preserve"> </w:t>
      </w:r>
      <w:r>
        <w:t xml:space="preserve">(LiteSpeed default) to every account list.</w:t>
      </w:r>
    </w:p>
    <w:p>
      <w:pPr>
        <w:pStyle w:val="BodyText"/>
      </w:pPr>
      <w:r>
        <w:rPr>
          <w:bCs/>
          <w:b/>
        </w:rPr>
        <w:t xml:space="preserve">Logs &amp; Event IDs:</w:t>
      </w:r>
    </w:p>
    <w:p>
      <w:pPr>
        <w:numPr>
          <w:ilvl w:val="0"/>
          <w:numId w:val="1009"/>
        </w:numPr>
        <w:pStyle w:val="Compact"/>
      </w:pPr>
      <w:r>
        <w:t xml:space="preserve">Linux auditd: file writes to</w:t>
      </w:r>
      <w:r>
        <w:t xml:space="preserve"> </w:t>
      </w:r>
      <w:r>
        <w:rPr>
          <w:rStyle w:val="VerbatimChar"/>
        </w:rPr>
        <w:t xml:space="preserve">/etc/cron*</w:t>
      </w:r>
      <w:r>
        <w:t xml:space="preserve">,</w:t>
      </w:r>
      <w:r>
        <w:t xml:space="preserve"> </w:t>
      </w:r>
      <w:r>
        <w:rPr>
          <w:rStyle w:val="VerbatimChar"/>
        </w:rPr>
        <w:t xml:space="preserve">/var/spool/cron/</w:t>
      </w:r>
      <w:r>
        <w:t xml:space="preserve">,</w:t>
      </w:r>
      <w:r>
        <w:t xml:space="preserve"> </w:t>
      </w:r>
      <w:r>
        <w:rPr>
          <w:rStyle w:val="VerbatimChar"/>
        </w:rPr>
        <w:t xml:space="preserve">~/.ssh/authorized_keys</w:t>
      </w:r>
    </w:p>
    <w:p>
      <w:pPr>
        <w:numPr>
          <w:ilvl w:val="0"/>
          <w:numId w:val="1009"/>
        </w:numPr>
        <w:pStyle w:val="Compact"/>
      </w:pPr>
      <w:r>
        <w:t xml:space="preserve">Sysmon for Linux Event ID 11 (FileCreate) on cron/systemd paths; Event ID 1 for</w:t>
      </w:r>
      <w:r>
        <w:t xml:space="preserve"> </w:t>
      </w:r>
      <w:r>
        <w:rPr>
          <w:rStyle w:val="VerbatimChar"/>
        </w:rPr>
        <w:t xml:space="preserve">crontab</w:t>
      </w:r>
      <w:r>
        <w:t xml:space="preserve"> </w:t>
      </w:r>
      <w:r>
        <w:t xml:space="preserve">run as the web account</w:t>
      </w:r>
    </w:p>
    <w:p>
      <w:pPr>
        <w:numPr>
          <w:ilvl w:val="0"/>
          <w:numId w:val="1009"/>
        </w:numPr>
        <w:pStyle w:val="Compact"/>
      </w:pPr>
      <w:r>
        <w:t xml:space="preserve">Windows Security Event ID 4698 (Scheduled Task Created)</w:t>
      </w:r>
    </w:p>
    <w:p>
      <w:pPr>
        <w:pStyle w:val="FirstParagraph"/>
      </w:pPr>
      <w:r>
        <w:rPr>
          <w:bCs/>
          <w:b/>
        </w:rPr>
        <w:t xml:space="preserve">ATT&amp;CK data components:</w:t>
      </w:r>
      <w:r>
        <w:t xml:space="preserve"> </w:t>
      </w:r>
      <w:r>
        <w:t xml:space="preserve">DC0039 File Creation, DC0061 File Modification, DC0001 Scheduled Job Creation, DC0032 Process Creation</w:t>
      </w:r>
    </w:p>
    <w:p>
      <w:pPr>
        <w:pStyle w:val="BodyText"/>
      </w:pPr>
      <w:r>
        <w:rPr>
          <w:bCs/>
          <w:b/>
        </w:rPr>
        <w:t xml:space="preserve">Detection content:</w:t>
      </w:r>
      <w:r>
        <w:t xml:space="preserve"> </w:t>
      </w:r>
      <w:r>
        <w:t xml:space="preserve">Sigma P6-13, P6-14, P6-15; YARA</w:t>
      </w:r>
      <w:r>
        <w:t xml:space="preserve"> </w:t>
      </w:r>
      <w:r>
        <w:rPr>
          <w:rStyle w:val="VerbatimChar"/>
        </w:rPr>
        <w:t xml:space="preserve">PHP2Shell_Persistence_UserIni_Htaccess_Prepend</w:t>
      </w:r>
      <w:r>
        <w:t xml:space="preserve">; XQL Q6.</w:t>
      </w:r>
    </w:p>
    <w:bookmarkEnd w:id="30"/>
    <w:bookmarkStart w:id="31" w:name="X832df3586d4bb908b1c645694237c8ba0ce4d83"/>
    <w:p>
      <w:pPr>
        <w:pStyle w:val="Heading2"/>
      </w:pPr>
      <w:r>
        <w:t xml:space="preserve">Procedure 7: Command and Control via Reverse Shell — T1071.001 / T1095</w:t>
      </w:r>
    </w:p>
    <w:p>
      <w:pPr>
        <w:pStyle w:val="FirstParagraph"/>
      </w:pPr>
      <w:r>
        <w:rPr>
          <w:bCs/>
          <w:b/>
        </w:rPr>
        <w:t xml:space="preserve">Description:</w:t>
      </w:r>
      <w:r>
        <w:t xml:space="preserve"> </w:t>
      </w:r>
      <w:r>
        <w:t xml:space="preserve">Reverse-shell indicators include any process whose command line matches</w:t>
      </w:r>
      <w:r>
        <w:t xml:space="preserve"> </w:t>
      </w:r>
      <w:r>
        <w:rPr>
          <w:rStyle w:val="VerbatimChar"/>
        </w:rPr>
        <w:t xml:space="preserve">/dev/tcp/</w:t>
      </w:r>
      <w:r>
        <w:t xml:space="preserve">,</w:t>
      </w:r>
      <w:r>
        <w:t xml:space="preserve"> </w:t>
      </w:r>
      <w:r>
        <w:rPr>
          <w:rStyle w:val="VerbatimChar"/>
        </w:rPr>
        <w:t xml:space="preserve">fsockopen</w:t>
      </w:r>
      <w:r>
        <w:t xml:space="preserve"> </w:t>
      </w:r>
      <w:r>
        <w:t xml:space="preserve">or</w:t>
      </w:r>
      <w:r>
        <w:t xml:space="preserve"> </w:t>
      </w:r>
      <w:r>
        <w:rPr>
          <w:rStyle w:val="VerbatimChar"/>
        </w:rPr>
        <w:t xml:space="preserve">mkfifo</w:t>
      </w:r>
      <w:r>
        <w:t xml:space="preserve"> </w:t>
      </w:r>
      <w:r>
        <w:t xml:space="preserve">on Linux, and on Windows, nc.exe run with</w:t>
      </w:r>
      <w:r>
        <w:t xml:space="preserve"> </w:t>
      </w:r>
      <w:r>
        <w:rPr>
          <w:rStyle w:val="VerbatimChar"/>
        </w:rPr>
        <w:t xml:space="preserve">-e</w:t>
      </w:r>
      <w:r>
        <w:t xml:space="preserve">, or PowerShell command lines containing</w:t>
      </w:r>
      <w:r>
        <w:t xml:space="preserve"> </w:t>
      </w:r>
      <w:r>
        <w:rPr>
          <w:rStyle w:val="VerbatimChar"/>
        </w:rPr>
        <w:t xml:space="preserve">System.Net.Sockets.TcpClient</w:t>
      </w:r>
      <w:r>
        <w:t xml:space="preserve"> </w:t>
      </w:r>
      <w:r>
        <w:t xml:space="preserve">or</w:t>
      </w:r>
      <w:r>
        <w:t xml:space="preserve"> </w:t>
      </w:r>
      <w:r>
        <w:rPr>
          <w:rStyle w:val="VerbatimChar"/>
        </w:rPr>
        <w:t xml:space="preserve">New-Object Net.WebClient</w:t>
      </w:r>
      <w:r>
        <w:t xml:space="preserve"> </w:t>
      </w:r>
      <w:r>
        <w:t xml:space="preserve">[6]. A native-code payload can open a socket without ever spawning a shell, so outbound connections from the web UID should also be logged [14]. Include the PHP CLI (</w:t>
      </w:r>
      <w:r>
        <w:rPr>
          <w:rStyle w:val="VerbatimChar"/>
        </w:rPr>
        <w:t xml:space="preserve">php -r '$s=fsockopen(...)'</w:t>
      </w:r>
      <w:r>
        <w:t xml:space="preserve">) and</w:t>
      </w:r>
      <w:r>
        <w:t xml:space="preserve"> </w:t>
      </w:r>
      <w:r>
        <w:rPr>
          <w:rStyle w:val="VerbatimChar"/>
        </w:rPr>
        <w:t xml:space="preserve">openssl</w:t>
      </w:r>
      <w:r>
        <w:t xml:space="preserve"> </w:t>
      </w:r>
      <w:r>
        <w:t xml:space="preserve">in the interpreter list.</w:t>
      </w:r>
    </w:p>
    <w:p>
      <w:pPr>
        <w:pStyle w:val="BodyText"/>
      </w:pPr>
      <w:r>
        <w:t xml:space="preserve">Hunts should not exclude port 443 (reverse shells commonly use it) or internal destinations (pivots into the internal network go there).</w:t>
      </w:r>
    </w:p>
    <w:p>
      <w:pPr>
        <w:pStyle w:val="BodyText"/>
      </w:pPr>
      <w:r>
        <w:rPr>
          <w:bCs/>
          <w:b/>
        </w:rPr>
        <w:t xml:space="preserve">Logs &amp; Event IDs:</w:t>
      </w:r>
    </w:p>
    <w:p>
      <w:pPr>
        <w:numPr>
          <w:ilvl w:val="0"/>
          <w:numId w:val="1010"/>
        </w:numPr>
        <w:pStyle w:val="Compact"/>
      </w:pPr>
      <w:r>
        <w:t xml:space="preserve">Sysmon Event ID 3 (Network Connection) from PHP/web server processes and from shells running as the web account</w:t>
      </w:r>
    </w:p>
    <w:p>
      <w:pPr>
        <w:numPr>
          <w:ilvl w:val="0"/>
          <w:numId w:val="1010"/>
        </w:numPr>
        <w:pStyle w:val="Compact"/>
      </w:pPr>
      <w:r>
        <w:t xml:space="preserve">Linux auditd</w:t>
      </w:r>
      <w:r>
        <w:t xml:space="preserve"> </w:t>
      </w:r>
      <w:r>
        <w:rPr>
          <w:rStyle w:val="VerbatimChar"/>
        </w:rPr>
        <w:t xml:space="preserve">connect</w:t>
      </w:r>
      <w:r>
        <w:t xml:space="preserve"> </w:t>
      </w:r>
      <w:r>
        <w:t xml:space="preserve">syscall from the web user UID</w:t>
      </w:r>
    </w:p>
    <w:p>
      <w:pPr>
        <w:numPr>
          <w:ilvl w:val="0"/>
          <w:numId w:val="1010"/>
        </w:numPr>
        <w:pStyle w:val="Compact"/>
      </w:pPr>
      <w:r>
        <w:t xml:space="preserve">Firewall/proxy logs: unexpected outbound connections from web server hosts</w:t>
      </w:r>
    </w:p>
    <w:p>
      <w:pPr>
        <w:pStyle w:val="FirstParagraph"/>
      </w:pPr>
      <w:r>
        <w:rPr>
          <w:bCs/>
          <w:b/>
        </w:rPr>
        <w:t xml:space="preserve">ATT&amp;CK data components:</w:t>
      </w:r>
      <w:r>
        <w:t xml:space="preserve"> </w:t>
      </w:r>
      <w:r>
        <w:t xml:space="preserve">DC0082 Network Connection Creation, DC0032 Process Creation</w:t>
      </w:r>
    </w:p>
    <w:p>
      <w:pPr>
        <w:pStyle w:val="BodyText"/>
      </w:pPr>
      <w:r>
        <w:rPr>
          <w:bCs/>
          <w:b/>
        </w:rPr>
        <w:t xml:space="preserve">Detection content:</w:t>
      </w:r>
      <w:r>
        <w:t xml:space="preserve"> </w:t>
      </w:r>
      <w:r>
        <w:t xml:space="preserve">Sigma P7-16, P7-17; XQL Q7.</w:t>
      </w:r>
    </w:p>
    <w:bookmarkEnd w:id="31"/>
    <w:bookmarkEnd w:id="32"/>
    <w:bookmarkStart w:id="37" w:name="detection-content"/>
    <w:p>
      <w:pPr>
        <w:pStyle w:val="Heading1"/>
      </w:pPr>
      <w:r>
        <w:t xml:space="preserve">3. Detection Content</w:t>
      </w:r>
    </w:p>
    <w:bookmarkStart w:id="33" w:name="sigma-rules"/>
    <w:p>
      <w:pPr>
        <w:pStyle w:val="Heading2"/>
      </w:pPr>
      <w:r>
        <w:t xml:space="preserve">3.1 Sigma rules</w:t>
      </w:r>
    </w:p>
    <w:p>
      <w:pPr>
        <w:pStyle w:val="FirstParagraph"/>
      </w:pPr>
      <w:r>
        <w:t xml:space="preserve">20 Sigma rules plus one</w:t>
      </w:r>
      <w:r>
        <w:t xml:space="preserve"> </w:t>
      </w:r>
      <w:r>
        <w:rPr>
          <w:rStyle w:val="VerbatimChar"/>
        </w:rPr>
        <w:t xml:space="preserve">event_count</w:t>
      </w:r>
      <w:r>
        <w:t xml:space="preserve"> </w:t>
      </w:r>
      <w:r>
        <w:t xml:space="preserve">correlation rule. Full rules are in Appendix A and in</w:t>
      </w:r>
      <w:r>
        <w:t xml:space="preserve"> </w:t>
      </w:r>
      <w:r>
        <w:rPr>
          <w:rStyle w:val="VerbatimChar"/>
        </w:rPr>
        <w:t xml:space="preserve">detections/sigma/</w:t>
      </w:r>
      <w:r>
        <w:t xml:space="preserve">.</w:t>
      </w:r>
    </w:p>
    <w:tbl>
      <w:tblPr>
        <w:tblStyle w:val="Table"/>
        <w:tblW w:type="pct" w:w="5000"/>
        <w:tblLook w:firstRow="1" w:lastRow="0" w:firstColumn="0" w:lastColumn="0" w:noHBand="0" w:noVBand="0" w:val="0020"/>
        <w:jc w:val="start"/>
        <w:tblBorders>
          <w:top w:val="single" w:sz="4" w:color="D5DAE1"/>
          <w:bottom w:val="single" w:sz="4" w:color="D5DAE1"/>
          <w:insideH w:val="single" w:sz="4" w:color="D5DAE1"/>
          <w:left w:val="nil"/>
          <w:right w:val="nil"/>
          <w:insideV w:val="nil"/>
        </w:tblBorders>
        <w:tblLayout w:type="fixed"/>
      </w:tblPr>
      <w:tblGrid>
        <w:gridCol w:w="850"/>
        <w:gridCol w:w="4254"/>
        <w:gridCol w:w="1160"/>
        <w:gridCol w:w="2011"/>
        <w:gridCol w:w="1082"/>
      </w:tblGrid>
      <w:tr>
        <w:trPr>
          <w:tblHeader w:val="true"/>
        </w:trPr>
        <w:tc>
          <w:tcPr>
            <w:tcW w:type="dxa" w:w="850"/>
            <w:shd w:val="clear" w:color="auto" w:fill="E8ECF2"/>
          </w:tcPr>
          <w:p>
            <w:pPr>
              <w:pStyle w:val="Compact"/>
              <w:jc w:val="left"/>
            </w:pPr>
            <w:r>
              <w:rPr>
                <w:b/>
                <w:color w:val="1F3A68"/>
                <w:sz w:val="18"/>
              </w:rPr>
              <w:t xml:space="preserve">Rule</w:t>
            </w:r>
          </w:p>
        </w:tc>
        <w:tc>
          <w:tcPr>
            <w:tcW w:type="dxa" w:w="4254"/>
            <w:shd w:val="clear" w:color="auto" w:fill="E8ECF2"/>
          </w:tcPr>
          <w:p>
            <w:pPr>
              <w:pStyle w:val="Compact"/>
              <w:jc w:val="left"/>
            </w:pPr>
            <w:r>
              <w:rPr>
                <w:b/>
                <w:color w:val="1F3A68"/>
                <w:sz w:val="18"/>
              </w:rPr>
              <w:t xml:space="preserve">Detection</w:t>
            </w:r>
          </w:p>
        </w:tc>
        <w:tc>
          <w:tcPr>
            <w:tcW w:type="dxa" w:w="1160"/>
            <w:shd w:val="clear" w:color="auto" w:fill="E8ECF2"/>
          </w:tcPr>
          <w:p>
            <w:pPr>
              <w:pStyle w:val="Compact"/>
              <w:jc w:val="left"/>
            </w:pPr>
            <w:r>
              <w:rPr>
                <w:b/>
                <w:color w:val="1F3A68"/>
                <w:sz w:val="18"/>
              </w:rPr>
              <w:t xml:space="preserve">Procedure</w:t>
            </w:r>
          </w:p>
        </w:tc>
        <w:tc>
          <w:tcPr>
            <w:tcW w:type="dxa" w:w="2011"/>
            <w:shd w:val="clear" w:color="auto" w:fill="E8ECF2"/>
          </w:tcPr>
          <w:p>
            <w:pPr>
              <w:pStyle w:val="Compact"/>
              <w:jc w:val="left"/>
            </w:pPr>
            <w:r>
              <w:rPr>
                <w:b/>
                <w:color w:val="1F3A68"/>
                <w:sz w:val="18"/>
              </w:rPr>
              <w:t xml:space="preserve">Log source</w:t>
            </w:r>
          </w:p>
        </w:tc>
        <w:tc>
          <w:tcPr>
            <w:tcW w:type="dxa" w:w="1082"/>
            <w:shd w:val="clear" w:color="auto" w:fill="E8ECF2"/>
          </w:tcPr>
          <w:p>
            <w:pPr>
              <w:pStyle w:val="Compact"/>
              <w:jc w:val="left"/>
            </w:pPr>
            <w:r>
              <w:rPr>
                <w:b/>
                <w:color w:val="1F3A68"/>
                <w:sz w:val="18"/>
              </w:rPr>
              <w:t xml:space="preserve">Level</w:t>
            </w:r>
          </w:p>
        </w:tc>
      </w:tr>
      <w:tr>
        <w:tc>
          <w:tcPr>
            <w:tcW w:type="dxa" w:w="850"/>
          </w:tcPr>
          <w:p>
            <w:pPr>
              <w:pStyle w:val="Compact"/>
              <w:jc w:val="left"/>
            </w:pPr>
            <w:r>
              <w:rPr>
                <w:sz w:val="18"/>
              </w:rPr>
              <w:t xml:space="preserve">P1-00</w:t>
            </w:r>
          </w:p>
        </w:tc>
        <w:tc>
          <w:tcPr>
            <w:tcW w:type="dxa" w:w="4254"/>
          </w:tcPr>
          <w:p>
            <w:pPr>
              <w:pStyle w:val="Compact"/>
              <w:jc w:val="left"/>
            </w:pPr>
            <w:r>
              <w:rPr>
                <w:sz w:val="18"/>
              </w:rPr>
              <w:t xml:space="preserve">Requests from Amazon MadPot source IPs</w:t>
            </w:r>
          </w:p>
        </w:tc>
        <w:tc>
          <w:tcPr>
            <w:tcW w:type="dxa" w:w="1160"/>
          </w:tcPr>
          <w:p>
            <w:pPr>
              <w:pStyle w:val="Compact"/>
              <w:jc w:val="left"/>
            </w:pPr>
            <w:r>
              <w:rPr>
                <w:sz w:val="18"/>
              </w:rPr>
              <w:t xml:space="preserve">P1, P2</w:t>
            </w:r>
          </w:p>
        </w:tc>
        <w:tc>
          <w:tcPr>
            <w:tcW w:type="dxa" w:w="2011"/>
          </w:tcPr>
          <w:p>
            <w:pPr>
              <w:pStyle w:val="Compact"/>
              <w:jc w:val="left"/>
            </w:pPr>
            <w:r>
              <w:rPr>
                <w:sz w:val="18"/>
              </w:rPr>
              <w:t xml:space="preserve">webserver</w:t>
            </w:r>
          </w:p>
        </w:tc>
        <w:tc>
          <w:tcPr>
            <w:tcW w:type="dxa" w:w="1082"/>
          </w:tcPr>
          <w:p>
            <w:pPr>
              <w:pStyle w:val="Compact"/>
              <w:jc w:val="left"/>
            </w:pPr>
            <w:r>
              <w:rPr>
                <w:sz w:val="18"/>
              </w:rPr>
              <w:t xml:space="preserve">medium</w:t>
            </w:r>
          </w:p>
        </w:tc>
      </w:tr>
      <w:tr>
        <w:tc>
          <w:tcPr>
            <w:tcW w:type="dxa" w:w="850"/>
          </w:tcPr>
          <w:p>
            <w:pPr>
              <w:pStyle w:val="Compact"/>
              <w:jc w:val="left"/>
            </w:pPr>
            <w:r>
              <w:rPr>
                <w:sz w:val="18"/>
              </w:rPr>
              <w:t xml:space="preserve">P1-01</w:t>
            </w:r>
          </w:p>
        </w:tc>
        <w:tc>
          <w:tcPr>
            <w:tcW w:type="dxa" w:w="4254"/>
          </w:tcPr>
          <w:p>
            <w:pPr>
              <w:pStyle w:val="Compact"/>
              <w:jc w:val="left"/>
            </w:pPr>
            <w:r>
              <w:rPr>
                <w:sz w:val="18"/>
              </w:rPr>
              <w:t xml:space="preserve">PHP memory exhaustion outside script context</w:t>
            </w:r>
          </w:p>
        </w:tc>
        <w:tc>
          <w:tcPr>
            <w:tcW w:type="dxa" w:w="1160"/>
          </w:tcPr>
          <w:p>
            <w:pPr>
              <w:pStyle w:val="Compact"/>
              <w:jc w:val="left"/>
            </w:pPr>
            <w:r>
              <w:rPr>
                <w:sz w:val="18"/>
              </w:rPr>
              <w:t xml:space="preserve">P1, P2</w:t>
            </w:r>
          </w:p>
        </w:tc>
        <w:tc>
          <w:tcPr>
            <w:tcW w:type="dxa" w:w="2011"/>
          </w:tcPr>
          <w:p>
            <w:pPr>
              <w:pStyle w:val="Compact"/>
              <w:jc w:val="left"/>
            </w:pPr>
            <w:r>
              <w:rPr>
                <w:sz w:val="18"/>
              </w:rPr>
              <w:t xml:space="preserve">PHP / web server error log</w:t>
            </w:r>
          </w:p>
        </w:tc>
        <w:tc>
          <w:tcPr>
            <w:tcW w:type="dxa" w:w="1082"/>
          </w:tcPr>
          <w:p>
            <w:pPr>
              <w:pStyle w:val="Compact"/>
              <w:jc w:val="left"/>
            </w:pPr>
            <w:r>
              <w:rPr>
                <w:sz w:val="18"/>
              </w:rPr>
              <w:t xml:space="preserve">high</w:t>
            </w:r>
          </w:p>
        </w:tc>
      </w:tr>
      <w:tr>
        <w:tc>
          <w:tcPr>
            <w:tcW w:type="dxa" w:w="850"/>
          </w:tcPr>
          <w:p>
            <w:pPr>
              <w:pStyle w:val="Compact"/>
              <w:jc w:val="left"/>
            </w:pPr>
            <w:r>
              <w:rPr>
                <w:sz w:val="18"/>
              </w:rPr>
              <w:t xml:space="preserve">P1-02</w:t>
            </w:r>
          </w:p>
        </w:tc>
        <w:tc>
          <w:tcPr>
            <w:tcW w:type="dxa" w:w="4254"/>
          </w:tcPr>
          <w:p>
            <w:pPr>
              <w:pStyle w:val="Compact"/>
              <w:jc w:val="left"/>
            </w:pPr>
            <w:r>
              <w:rPr>
                <w:sz w:val="18"/>
              </w:rPr>
              <w:t xml:space="preserve">PHP worker crash or abnormal exit</w:t>
            </w:r>
          </w:p>
        </w:tc>
        <w:tc>
          <w:tcPr>
            <w:tcW w:type="dxa" w:w="1160"/>
          </w:tcPr>
          <w:p>
            <w:pPr>
              <w:pStyle w:val="Compact"/>
              <w:jc w:val="left"/>
            </w:pPr>
            <w:r>
              <w:rPr>
                <w:sz w:val="18"/>
              </w:rPr>
              <w:t xml:space="preserve">P1, P2</w:t>
            </w:r>
          </w:p>
        </w:tc>
        <w:tc>
          <w:tcPr>
            <w:tcW w:type="dxa" w:w="2011"/>
          </w:tcPr>
          <w:p>
            <w:pPr>
              <w:pStyle w:val="Compact"/>
              <w:jc w:val="left"/>
            </w:pPr>
            <w:r>
              <w:rPr>
                <w:sz w:val="18"/>
              </w:rPr>
              <w:t xml:space="preserve">PHP / web server error log</w:t>
            </w:r>
          </w:p>
        </w:tc>
        <w:tc>
          <w:tcPr>
            <w:tcW w:type="dxa" w:w="1082"/>
          </w:tcPr>
          <w:p>
            <w:pPr>
              <w:pStyle w:val="Compact"/>
              <w:jc w:val="left"/>
            </w:pPr>
            <w:r>
              <w:rPr>
                <w:sz w:val="18"/>
              </w:rPr>
              <w:t xml:space="preserve">medium</w:t>
            </w:r>
          </w:p>
        </w:tc>
      </w:tr>
      <w:tr>
        <w:tc>
          <w:tcPr>
            <w:tcW w:type="dxa" w:w="850"/>
          </w:tcPr>
          <w:p>
            <w:pPr>
              <w:pStyle w:val="Compact"/>
              <w:jc w:val="left"/>
            </w:pPr>
            <w:r>
              <w:rPr>
                <w:sz w:val="18"/>
              </w:rPr>
              <w:t xml:space="preserve">P1-03</w:t>
            </w:r>
          </w:p>
        </w:tc>
        <w:tc>
          <w:tcPr>
            <w:tcW w:type="dxa" w:w="4254"/>
          </w:tcPr>
          <w:p>
            <w:pPr>
              <w:pStyle w:val="Compact"/>
              <w:jc w:val="left"/>
            </w:pPr>
            <w:r>
              <w:rPr>
                <w:sz w:val="18"/>
              </w:rPr>
              <w:t xml:space="preserve">Oversized form field name (rawkey)</w:t>
            </w:r>
          </w:p>
        </w:tc>
        <w:tc>
          <w:tcPr>
            <w:tcW w:type="dxa" w:w="1160"/>
          </w:tcPr>
          <w:p>
            <w:pPr>
              <w:pStyle w:val="Compact"/>
              <w:jc w:val="left"/>
            </w:pPr>
            <w:r>
              <w:rPr>
                <w:sz w:val="18"/>
              </w:rPr>
              <w:t xml:space="preserve">P1</w:t>
            </w:r>
          </w:p>
        </w:tc>
        <w:tc>
          <w:tcPr>
            <w:tcW w:type="dxa" w:w="2011"/>
          </w:tcPr>
          <w:p>
            <w:pPr>
              <w:pStyle w:val="Compact"/>
              <w:jc w:val="left"/>
            </w:pPr>
            <w:r>
              <w:rPr>
                <w:sz w:val="18"/>
              </w:rPr>
              <w:t xml:space="preserve">webserver + request body</w:t>
            </w:r>
          </w:p>
        </w:tc>
        <w:tc>
          <w:tcPr>
            <w:tcW w:type="dxa" w:w="1082"/>
          </w:tcPr>
          <w:p>
            <w:pPr>
              <w:pStyle w:val="Compact"/>
              <w:jc w:val="left"/>
            </w:pPr>
            <w:r>
              <w:rPr>
                <w:sz w:val="18"/>
              </w:rPr>
              <w:t xml:space="preserve">high</w:t>
            </w:r>
          </w:p>
        </w:tc>
      </w:tr>
      <w:tr>
        <w:tc>
          <w:tcPr>
            <w:tcW w:type="dxa" w:w="850"/>
          </w:tcPr>
          <w:p>
            <w:pPr>
              <w:pStyle w:val="Compact"/>
              <w:jc w:val="left"/>
            </w:pPr>
            <w:r>
              <w:rPr>
                <w:sz w:val="18"/>
              </w:rPr>
              <w:t xml:space="preserve">P1-04</w:t>
            </w:r>
          </w:p>
        </w:tc>
        <w:tc>
          <w:tcPr>
            <w:tcW w:type="dxa" w:w="4254"/>
          </w:tcPr>
          <w:p>
            <w:pPr>
              <w:pStyle w:val="Compact"/>
              <w:jc w:val="left"/>
            </w:pPr>
            <w:r>
              <w:rPr>
                <w:sz w:val="18"/>
              </w:rPr>
              <w:t xml:space="preserve">Oversized POST + burst correlation (≥10 in 10 min per IP)</w:t>
            </w:r>
          </w:p>
        </w:tc>
        <w:tc>
          <w:tcPr>
            <w:tcW w:type="dxa" w:w="1160"/>
          </w:tcPr>
          <w:p>
            <w:pPr>
              <w:pStyle w:val="Compact"/>
              <w:jc w:val="left"/>
            </w:pPr>
            <w:r>
              <w:rPr>
                <w:sz w:val="18"/>
              </w:rPr>
              <w:t xml:space="preserve">P1</w:t>
            </w:r>
          </w:p>
        </w:tc>
        <w:tc>
          <w:tcPr>
            <w:tcW w:type="dxa" w:w="2011"/>
          </w:tcPr>
          <w:p>
            <w:pPr>
              <w:pStyle w:val="Compact"/>
              <w:jc w:val="left"/>
            </w:pPr>
            <w:r>
              <w:rPr>
                <w:sz w:val="18"/>
              </w:rPr>
              <w:t xml:space="preserve">webserver</w:t>
            </w:r>
          </w:p>
        </w:tc>
        <w:tc>
          <w:tcPr>
            <w:tcW w:type="dxa" w:w="1082"/>
          </w:tcPr>
          <w:p>
            <w:pPr>
              <w:pStyle w:val="Compact"/>
              <w:jc w:val="left"/>
            </w:pPr>
            <w:r>
              <w:rPr>
                <w:sz w:val="18"/>
              </w:rPr>
              <w:t xml:space="preserve">low / high</w:t>
            </w:r>
          </w:p>
        </w:tc>
      </w:tr>
      <w:tr>
        <w:tc>
          <w:tcPr>
            <w:tcW w:type="dxa" w:w="850"/>
          </w:tcPr>
          <w:p>
            <w:pPr>
              <w:pStyle w:val="Compact"/>
              <w:jc w:val="left"/>
            </w:pPr>
            <w:r>
              <w:rPr>
                <w:sz w:val="18"/>
              </w:rPr>
              <w:t xml:space="preserve">P1-18</w:t>
            </w:r>
          </w:p>
        </w:tc>
        <w:tc>
          <w:tcPr>
            <w:tcW w:type="dxa" w:w="4254"/>
          </w:tcPr>
          <w:p>
            <w:pPr>
              <w:pStyle w:val="Compact"/>
              <w:jc w:val="left"/>
            </w:pPr>
            <w:r>
              <w:rPr>
                <w:sz w:val="18"/>
              </w:rPr>
              <w:t xml:space="preserve">Structural OOM trigger (many part headers, empty file controls, deep nesting)</w:t>
            </w:r>
          </w:p>
        </w:tc>
        <w:tc>
          <w:tcPr>
            <w:tcW w:type="dxa" w:w="1160"/>
          </w:tcPr>
          <w:p>
            <w:pPr>
              <w:pStyle w:val="Compact"/>
              <w:jc w:val="left"/>
            </w:pPr>
            <w:r>
              <w:rPr>
                <w:sz w:val="18"/>
              </w:rPr>
              <w:t xml:space="preserve">P1</w:t>
            </w:r>
          </w:p>
        </w:tc>
        <w:tc>
          <w:tcPr>
            <w:tcW w:type="dxa" w:w="2011"/>
          </w:tcPr>
          <w:p>
            <w:pPr>
              <w:pStyle w:val="Compact"/>
              <w:jc w:val="left"/>
            </w:pPr>
            <w:r>
              <w:rPr>
                <w:sz w:val="18"/>
              </w:rPr>
              <w:t xml:space="preserve">webserver + request body</w:t>
            </w:r>
          </w:p>
        </w:tc>
        <w:tc>
          <w:tcPr>
            <w:tcW w:type="dxa" w:w="1082"/>
          </w:tcPr>
          <w:p>
            <w:pPr>
              <w:pStyle w:val="Compact"/>
              <w:jc w:val="left"/>
            </w:pPr>
            <w:r>
              <w:rPr>
                <w:sz w:val="18"/>
              </w:rPr>
              <w:t xml:space="preserve">high</w:t>
            </w:r>
          </w:p>
        </w:tc>
      </w:tr>
      <w:tr>
        <w:tc>
          <w:tcPr>
            <w:tcW w:type="dxa" w:w="850"/>
          </w:tcPr>
          <w:p>
            <w:pPr>
              <w:pStyle w:val="Compact"/>
              <w:jc w:val="left"/>
            </w:pPr>
            <w:r>
              <w:rPr>
                <w:sz w:val="18"/>
              </w:rPr>
              <w:t xml:space="preserve">P2-05</w:t>
            </w:r>
          </w:p>
        </w:tc>
        <w:tc>
          <w:tcPr>
            <w:tcW w:type="dxa" w:w="4254"/>
          </w:tcPr>
          <w:p>
            <w:pPr>
              <w:pStyle w:val="Compact"/>
              <w:jc w:val="left"/>
            </w:pPr>
            <w:r>
              <w:rPr>
                <w:rStyle w:val="VerbatimChar"/>
                <w:sz w:val="18"/>
              </w:rPr>
              <w:t xml:space="preserve">PHPSESSID</w:t>
            </w:r>
            <w:r>
              <w:rPr>
                <w:sz w:val="18"/>
              </w:rPr>
              <w:t xml:space="preserve"> </w:t>
            </w:r>
            <w:r>
              <w:rPr>
                <w:sz w:val="18"/>
              </w:rPr>
              <w:t xml:space="preserve">supplied as multipart form field</w:t>
            </w:r>
          </w:p>
        </w:tc>
        <w:tc>
          <w:tcPr>
            <w:tcW w:type="dxa" w:w="1160"/>
          </w:tcPr>
          <w:p>
            <w:pPr>
              <w:pStyle w:val="Compact"/>
              <w:jc w:val="left"/>
            </w:pPr>
            <w:r>
              <w:rPr>
                <w:sz w:val="18"/>
              </w:rPr>
              <w:t xml:space="preserve">P2</w:t>
            </w:r>
          </w:p>
        </w:tc>
        <w:tc>
          <w:tcPr>
            <w:tcW w:type="dxa" w:w="2011"/>
          </w:tcPr>
          <w:p>
            <w:pPr>
              <w:pStyle w:val="Compact"/>
              <w:jc w:val="left"/>
            </w:pPr>
            <w:r>
              <w:rPr>
                <w:sz w:val="18"/>
              </w:rPr>
              <w:t xml:space="preserve">webserver + request body</w:t>
            </w:r>
          </w:p>
        </w:tc>
        <w:tc>
          <w:tcPr>
            <w:tcW w:type="dxa" w:w="1082"/>
          </w:tcPr>
          <w:p>
            <w:pPr>
              <w:pStyle w:val="Compact"/>
              <w:jc w:val="left"/>
            </w:pPr>
            <w:r>
              <w:rPr>
                <w:sz w:val="18"/>
              </w:rPr>
              <w:t xml:space="preserve">high</w:t>
            </w:r>
          </w:p>
        </w:tc>
      </w:tr>
      <w:tr>
        <w:tc>
          <w:tcPr>
            <w:tcW w:type="dxa" w:w="850"/>
          </w:tcPr>
          <w:p>
            <w:pPr>
              <w:pStyle w:val="Compact"/>
              <w:jc w:val="left"/>
            </w:pPr>
            <w:r>
              <w:rPr>
                <w:sz w:val="18"/>
              </w:rPr>
              <w:t xml:space="preserve">P2-06</w:t>
            </w:r>
          </w:p>
        </w:tc>
        <w:tc>
          <w:tcPr>
            <w:tcW w:type="dxa" w:w="4254"/>
          </w:tcPr>
          <w:p>
            <w:pPr>
              <w:pStyle w:val="Compact"/>
              <w:jc w:val="left"/>
            </w:pPr>
            <w:r>
              <w:rPr>
                <w:sz w:val="18"/>
              </w:rPr>
              <w:t xml:space="preserve">Upload-progress field with session identifier</w:t>
            </w:r>
          </w:p>
        </w:tc>
        <w:tc>
          <w:tcPr>
            <w:tcW w:type="dxa" w:w="1160"/>
          </w:tcPr>
          <w:p>
            <w:pPr>
              <w:pStyle w:val="Compact"/>
              <w:jc w:val="left"/>
            </w:pPr>
            <w:r>
              <w:rPr>
                <w:sz w:val="18"/>
              </w:rPr>
              <w:t xml:space="preserve">P2</w:t>
            </w:r>
          </w:p>
        </w:tc>
        <w:tc>
          <w:tcPr>
            <w:tcW w:type="dxa" w:w="2011"/>
          </w:tcPr>
          <w:p>
            <w:pPr>
              <w:pStyle w:val="Compact"/>
              <w:jc w:val="left"/>
            </w:pPr>
            <w:r>
              <w:rPr>
                <w:sz w:val="18"/>
              </w:rPr>
              <w:t xml:space="preserve">webserver + request body</w:t>
            </w:r>
          </w:p>
        </w:tc>
        <w:tc>
          <w:tcPr>
            <w:tcW w:type="dxa" w:w="1082"/>
          </w:tcPr>
          <w:p>
            <w:pPr>
              <w:pStyle w:val="Compact"/>
              <w:jc w:val="left"/>
            </w:pPr>
            <w:r>
              <w:rPr>
                <w:sz w:val="18"/>
              </w:rPr>
              <w:t xml:space="preserve">medium</w:t>
            </w:r>
          </w:p>
        </w:tc>
      </w:tr>
      <w:tr>
        <w:tc>
          <w:tcPr>
            <w:tcW w:type="dxa" w:w="850"/>
          </w:tcPr>
          <w:p>
            <w:pPr>
              <w:pStyle w:val="Compact"/>
              <w:jc w:val="left"/>
            </w:pPr>
            <w:r>
              <w:rPr>
                <w:sz w:val="18"/>
              </w:rPr>
              <w:t xml:space="preserve">P2-07</w:t>
            </w:r>
          </w:p>
        </w:tc>
        <w:tc>
          <w:tcPr>
            <w:tcW w:type="dxa" w:w="4254"/>
          </w:tcPr>
          <w:p>
            <w:pPr>
              <w:pStyle w:val="Compact"/>
              <w:jc w:val="left"/>
            </w:pPr>
            <w:r>
              <w:rPr>
                <w:sz w:val="18"/>
              </w:rPr>
              <w:t xml:space="preserve">PHP code or serialized object written to session via upload progress</w:t>
            </w:r>
          </w:p>
        </w:tc>
        <w:tc>
          <w:tcPr>
            <w:tcW w:type="dxa" w:w="1160"/>
          </w:tcPr>
          <w:p>
            <w:pPr>
              <w:pStyle w:val="Compact"/>
              <w:jc w:val="left"/>
            </w:pPr>
            <w:r>
              <w:rPr>
                <w:sz w:val="18"/>
              </w:rPr>
              <w:t xml:space="preserve">P2, P4</w:t>
            </w:r>
          </w:p>
        </w:tc>
        <w:tc>
          <w:tcPr>
            <w:tcW w:type="dxa" w:w="2011"/>
          </w:tcPr>
          <w:p>
            <w:pPr>
              <w:pStyle w:val="Compact"/>
              <w:jc w:val="left"/>
            </w:pPr>
            <w:r>
              <w:rPr>
                <w:sz w:val="18"/>
              </w:rPr>
              <w:t xml:space="preserve">webserver + request body</w:t>
            </w:r>
          </w:p>
        </w:tc>
        <w:tc>
          <w:tcPr>
            <w:tcW w:type="dxa" w:w="1082"/>
          </w:tcPr>
          <w:p>
            <w:pPr>
              <w:pStyle w:val="Compact"/>
              <w:jc w:val="left"/>
            </w:pPr>
            <w:r>
              <w:rPr>
                <w:sz w:val="18"/>
              </w:rPr>
              <w:t xml:space="preserve">high</w:t>
            </w:r>
          </w:p>
        </w:tc>
      </w:tr>
      <w:tr>
        <w:tc>
          <w:tcPr>
            <w:tcW w:type="dxa" w:w="850"/>
          </w:tcPr>
          <w:p>
            <w:pPr>
              <w:pStyle w:val="Compact"/>
              <w:jc w:val="left"/>
            </w:pPr>
            <w:r>
              <w:rPr>
                <w:sz w:val="18"/>
              </w:rPr>
              <w:t xml:space="preserve">P3-08</w:t>
            </w:r>
          </w:p>
        </w:tc>
        <w:tc>
          <w:tcPr>
            <w:tcW w:type="dxa" w:w="4254"/>
          </w:tcPr>
          <w:p>
            <w:pPr>
              <w:pStyle w:val="Compact"/>
              <w:jc w:val="left"/>
            </w:pPr>
            <w:r>
              <w:rPr>
                <w:sz w:val="18"/>
              </w:rPr>
              <w:t xml:space="preserve">Oversized</w:t>
            </w:r>
            <w:r>
              <w:rPr>
                <w:sz w:val="18"/>
              </w:rPr>
              <w:t xml:space="preserve"> </w:t>
            </w:r>
            <w:r>
              <w:rPr>
                <w:rStyle w:val="VerbatimChar"/>
                <w:sz w:val="18"/>
              </w:rPr>
              <w:t xml:space="preserve">PHPSESSID</w:t>
            </w:r>
            <w:r>
              <w:rPr>
                <w:sz w:val="18"/>
              </w:rPr>
              <w:t xml:space="preserve"> </w:t>
            </w:r>
            <w:r>
              <w:rPr>
                <w:sz w:val="18"/>
              </w:rPr>
              <w:t xml:space="preserve">in Set-Cookie (memory disclosure)</w:t>
            </w:r>
          </w:p>
        </w:tc>
        <w:tc>
          <w:tcPr>
            <w:tcW w:type="dxa" w:w="1160"/>
          </w:tcPr>
          <w:p>
            <w:pPr>
              <w:pStyle w:val="Compact"/>
              <w:jc w:val="left"/>
            </w:pPr>
            <w:r>
              <w:rPr>
                <w:sz w:val="18"/>
              </w:rPr>
              <w:t xml:space="preserve">P3</w:t>
            </w:r>
          </w:p>
        </w:tc>
        <w:tc>
          <w:tcPr>
            <w:tcW w:type="dxa" w:w="2011"/>
          </w:tcPr>
          <w:p>
            <w:pPr>
              <w:pStyle w:val="Compact"/>
              <w:jc w:val="left"/>
            </w:pPr>
            <w:r>
              <w:rPr>
                <w:sz w:val="18"/>
              </w:rPr>
              <w:t xml:space="preserve">proxy response headers</w:t>
            </w:r>
          </w:p>
        </w:tc>
        <w:tc>
          <w:tcPr>
            <w:tcW w:type="dxa" w:w="1082"/>
          </w:tcPr>
          <w:p>
            <w:pPr>
              <w:pStyle w:val="Compact"/>
              <w:jc w:val="left"/>
            </w:pPr>
            <w:r>
              <w:rPr>
                <w:sz w:val="18"/>
              </w:rPr>
              <w:t xml:space="preserve">critical</w:t>
            </w:r>
          </w:p>
        </w:tc>
      </w:tr>
      <w:tr>
        <w:tc>
          <w:tcPr>
            <w:tcW w:type="dxa" w:w="850"/>
          </w:tcPr>
          <w:p>
            <w:pPr>
              <w:pStyle w:val="Compact"/>
              <w:jc w:val="left"/>
            </w:pPr>
            <w:r>
              <w:rPr>
                <w:sz w:val="18"/>
              </w:rPr>
              <w:t xml:space="preserve">P4-09</w:t>
            </w:r>
          </w:p>
        </w:tc>
        <w:tc>
          <w:tcPr>
            <w:tcW w:type="dxa" w:w="4254"/>
          </w:tcPr>
          <w:p>
            <w:pPr>
              <w:pStyle w:val="Compact"/>
              <w:jc w:val="left"/>
            </w:pPr>
            <w:r>
              <w:rPr>
                <w:sz w:val="18"/>
              </w:rPr>
              <w:t xml:space="preserve">PHP file written to upload/temp dir by PHP worker or web account</w:t>
            </w:r>
          </w:p>
        </w:tc>
        <w:tc>
          <w:tcPr>
            <w:tcW w:type="dxa" w:w="1160"/>
          </w:tcPr>
          <w:p>
            <w:pPr>
              <w:pStyle w:val="Compact"/>
              <w:jc w:val="left"/>
            </w:pPr>
            <w:r>
              <w:rPr>
                <w:sz w:val="18"/>
              </w:rPr>
              <w:t xml:space="preserve">P4</w:t>
            </w:r>
          </w:p>
        </w:tc>
        <w:tc>
          <w:tcPr>
            <w:tcW w:type="dxa" w:w="2011"/>
          </w:tcPr>
          <w:p>
            <w:pPr>
              <w:pStyle w:val="Compact"/>
              <w:jc w:val="left"/>
            </w:pPr>
            <w:r>
              <w:rPr>
                <w:sz w:val="18"/>
              </w:rPr>
              <w:t xml:space="preserve">file_event</w:t>
            </w:r>
          </w:p>
        </w:tc>
        <w:tc>
          <w:tcPr>
            <w:tcW w:type="dxa" w:w="1082"/>
          </w:tcPr>
          <w:p>
            <w:pPr>
              <w:pStyle w:val="Compact"/>
              <w:jc w:val="left"/>
            </w:pPr>
            <w:r>
              <w:rPr>
                <w:sz w:val="18"/>
              </w:rPr>
              <w:t xml:space="preserve">high</w:t>
            </w:r>
          </w:p>
        </w:tc>
      </w:tr>
      <w:tr>
        <w:tc>
          <w:tcPr>
            <w:tcW w:type="dxa" w:w="850"/>
          </w:tcPr>
          <w:p>
            <w:pPr>
              <w:pStyle w:val="Compact"/>
              <w:jc w:val="left"/>
            </w:pPr>
            <w:r>
              <w:rPr>
                <w:sz w:val="18"/>
              </w:rPr>
              <w:t xml:space="preserve">P4-10</w:t>
            </w:r>
          </w:p>
        </w:tc>
        <w:tc>
          <w:tcPr>
            <w:tcW w:type="dxa" w:w="4254"/>
          </w:tcPr>
          <w:p>
            <w:pPr>
              <w:pStyle w:val="Compact"/>
              <w:jc w:val="left"/>
            </w:pPr>
            <w:r>
              <w:rPr>
                <w:sz w:val="18"/>
              </w:rPr>
              <w:t xml:space="preserve">PHP file written under web root by PHP worker or web account (hunt)</w:t>
            </w:r>
          </w:p>
        </w:tc>
        <w:tc>
          <w:tcPr>
            <w:tcW w:type="dxa" w:w="1160"/>
          </w:tcPr>
          <w:p>
            <w:pPr>
              <w:pStyle w:val="Compact"/>
              <w:jc w:val="left"/>
            </w:pPr>
            <w:r>
              <w:rPr>
                <w:sz w:val="18"/>
              </w:rPr>
              <w:t xml:space="preserve">P4</w:t>
            </w:r>
          </w:p>
        </w:tc>
        <w:tc>
          <w:tcPr>
            <w:tcW w:type="dxa" w:w="2011"/>
          </w:tcPr>
          <w:p>
            <w:pPr>
              <w:pStyle w:val="Compact"/>
              <w:jc w:val="left"/>
            </w:pPr>
            <w:r>
              <w:rPr>
                <w:sz w:val="18"/>
              </w:rPr>
              <w:t xml:space="preserve">file_event</w:t>
            </w:r>
          </w:p>
        </w:tc>
        <w:tc>
          <w:tcPr>
            <w:tcW w:type="dxa" w:w="1082"/>
          </w:tcPr>
          <w:p>
            <w:pPr>
              <w:pStyle w:val="Compact"/>
              <w:jc w:val="left"/>
            </w:pPr>
            <w:r>
              <w:rPr>
                <w:sz w:val="18"/>
              </w:rPr>
              <w:t xml:space="preserve">low</w:t>
            </w:r>
          </w:p>
        </w:tc>
      </w:tr>
      <w:tr>
        <w:tc>
          <w:tcPr>
            <w:tcW w:type="dxa" w:w="850"/>
          </w:tcPr>
          <w:p>
            <w:pPr>
              <w:pStyle w:val="Compact"/>
              <w:jc w:val="left"/>
            </w:pPr>
            <w:r>
              <w:rPr>
                <w:sz w:val="18"/>
              </w:rPr>
              <w:t xml:space="preserve">P5-11</w:t>
            </w:r>
          </w:p>
        </w:tc>
        <w:tc>
          <w:tcPr>
            <w:tcW w:type="dxa" w:w="4254"/>
          </w:tcPr>
          <w:p>
            <w:pPr>
              <w:pStyle w:val="Compact"/>
              <w:jc w:val="left"/>
            </w:pPr>
            <w:r>
              <w:rPr>
                <w:sz w:val="18"/>
              </w:rPr>
              <w:t xml:space="preserve">Suspicious child of PHP worker (Linux)</w:t>
            </w:r>
          </w:p>
        </w:tc>
        <w:tc>
          <w:tcPr>
            <w:tcW w:type="dxa" w:w="1160"/>
          </w:tcPr>
          <w:p>
            <w:pPr>
              <w:pStyle w:val="Compact"/>
              <w:jc w:val="left"/>
            </w:pPr>
            <w:r>
              <w:rPr>
                <w:sz w:val="18"/>
              </w:rPr>
              <w:t xml:space="preserve">P5</w:t>
            </w:r>
          </w:p>
        </w:tc>
        <w:tc>
          <w:tcPr>
            <w:tcW w:type="dxa" w:w="2011"/>
          </w:tcPr>
          <w:p>
            <w:pPr>
              <w:pStyle w:val="Compact"/>
              <w:jc w:val="left"/>
            </w:pPr>
            <w:r>
              <w:rPr>
                <w:sz w:val="18"/>
              </w:rPr>
              <w:t xml:space="preserve">process_creation / linux</w:t>
            </w:r>
          </w:p>
        </w:tc>
        <w:tc>
          <w:tcPr>
            <w:tcW w:type="dxa" w:w="1082"/>
          </w:tcPr>
          <w:p>
            <w:pPr>
              <w:pStyle w:val="Compact"/>
              <w:jc w:val="left"/>
            </w:pPr>
            <w:r>
              <w:rPr>
                <w:sz w:val="18"/>
              </w:rPr>
              <w:t xml:space="preserve">high</w:t>
            </w:r>
          </w:p>
        </w:tc>
      </w:tr>
      <w:tr>
        <w:tc>
          <w:tcPr>
            <w:tcW w:type="dxa" w:w="850"/>
          </w:tcPr>
          <w:p>
            <w:pPr>
              <w:pStyle w:val="Compact"/>
              <w:jc w:val="left"/>
            </w:pPr>
            <w:r>
              <w:rPr>
                <w:sz w:val="18"/>
              </w:rPr>
              <w:t xml:space="preserve">P5-12</w:t>
            </w:r>
          </w:p>
        </w:tc>
        <w:tc>
          <w:tcPr>
            <w:tcW w:type="dxa" w:w="4254"/>
          </w:tcPr>
          <w:p>
            <w:pPr>
              <w:pStyle w:val="Compact"/>
              <w:jc w:val="left"/>
            </w:pPr>
            <w:r>
              <w:rPr>
                <w:sz w:val="18"/>
              </w:rPr>
              <w:t xml:space="preserve">Suspicious child of PHP worker or IIS app pool (Windows)</w:t>
            </w:r>
          </w:p>
        </w:tc>
        <w:tc>
          <w:tcPr>
            <w:tcW w:type="dxa" w:w="1160"/>
          </w:tcPr>
          <w:p>
            <w:pPr>
              <w:pStyle w:val="Compact"/>
              <w:jc w:val="left"/>
            </w:pPr>
            <w:r>
              <w:rPr>
                <w:sz w:val="18"/>
              </w:rPr>
              <w:t xml:space="preserve">P5</w:t>
            </w:r>
          </w:p>
        </w:tc>
        <w:tc>
          <w:tcPr>
            <w:tcW w:type="dxa" w:w="2011"/>
          </w:tcPr>
          <w:p>
            <w:pPr>
              <w:pStyle w:val="Compact"/>
              <w:jc w:val="left"/>
            </w:pPr>
            <w:r>
              <w:rPr>
                <w:sz w:val="18"/>
              </w:rPr>
              <w:t xml:space="preserve">process_creation / windows</w:t>
            </w:r>
          </w:p>
        </w:tc>
        <w:tc>
          <w:tcPr>
            <w:tcW w:type="dxa" w:w="1082"/>
          </w:tcPr>
          <w:p>
            <w:pPr>
              <w:pStyle w:val="Compact"/>
              <w:jc w:val="left"/>
            </w:pPr>
            <w:r>
              <w:rPr>
                <w:sz w:val="18"/>
              </w:rPr>
              <w:t xml:space="preserve">high</w:t>
            </w:r>
          </w:p>
        </w:tc>
      </w:tr>
      <w:tr>
        <w:tc>
          <w:tcPr>
            <w:tcW w:type="dxa" w:w="850"/>
          </w:tcPr>
          <w:p>
            <w:pPr>
              <w:pStyle w:val="Compact"/>
              <w:jc w:val="left"/>
            </w:pPr>
            <w:r>
              <w:rPr>
                <w:sz w:val="18"/>
              </w:rPr>
              <w:t xml:space="preserve">P5-19</w:t>
            </w:r>
          </w:p>
        </w:tc>
        <w:tc>
          <w:tcPr>
            <w:tcW w:type="dxa" w:w="4254"/>
          </w:tcPr>
          <w:p>
            <w:pPr>
              <w:pStyle w:val="Compact"/>
              <w:jc w:val="left"/>
            </w:pPr>
            <w:r>
              <w:rPr>
                <w:sz w:val="18"/>
              </w:rPr>
              <w:t xml:space="preserve">Download, network or interpreter tool run as web account (Linux)</w:t>
            </w:r>
          </w:p>
        </w:tc>
        <w:tc>
          <w:tcPr>
            <w:tcW w:type="dxa" w:w="1160"/>
          </w:tcPr>
          <w:p>
            <w:pPr>
              <w:pStyle w:val="Compact"/>
              <w:jc w:val="left"/>
            </w:pPr>
            <w:r>
              <w:rPr>
                <w:sz w:val="18"/>
              </w:rPr>
              <w:t xml:space="preserve">P5</w:t>
            </w:r>
          </w:p>
        </w:tc>
        <w:tc>
          <w:tcPr>
            <w:tcW w:type="dxa" w:w="2011"/>
          </w:tcPr>
          <w:p>
            <w:pPr>
              <w:pStyle w:val="Compact"/>
              <w:jc w:val="left"/>
            </w:pPr>
            <w:r>
              <w:rPr>
                <w:sz w:val="18"/>
              </w:rPr>
              <w:t xml:space="preserve">process_creation / linux</w:t>
            </w:r>
          </w:p>
        </w:tc>
        <w:tc>
          <w:tcPr>
            <w:tcW w:type="dxa" w:w="1082"/>
          </w:tcPr>
          <w:p>
            <w:pPr>
              <w:pStyle w:val="Compact"/>
              <w:jc w:val="left"/>
            </w:pPr>
            <w:r>
              <w:rPr>
                <w:sz w:val="18"/>
              </w:rPr>
              <w:t xml:space="preserve">medium</w:t>
            </w:r>
          </w:p>
        </w:tc>
      </w:tr>
      <w:tr>
        <w:tc>
          <w:tcPr>
            <w:tcW w:type="dxa" w:w="850"/>
          </w:tcPr>
          <w:p>
            <w:pPr>
              <w:pStyle w:val="Compact"/>
              <w:jc w:val="left"/>
            </w:pPr>
            <w:r>
              <w:rPr>
                <w:sz w:val="18"/>
              </w:rPr>
              <w:t xml:space="preserve">P6-13</w:t>
            </w:r>
          </w:p>
        </w:tc>
        <w:tc>
          <w:tcPr>
            <w:tcW w:type="dxa" w:w="4254"/>
          </w:tcPr>
          <w:p>
            <w:pPr>
              <w:pStyle w:val="Compact"/>
              <w:jc w:val="left"/>
            </w:pPr>
            <w:r>
              <w:rPr>
                <w:sz w:val="18"/>
              </w:rPr>
              <w:t xml:space="preserve">Persistence file written by PHP worker or web account (Linux)</w:t>
            </w:r>
          </w:p>
        </w:tc>
        <w:tc>
          <w:tcPr>
            <w:tcW w:type="dxa" w:w="1160"/>
          </w:tcPr>
          <w:p>
            <w:pPr>
              <w:pStyle w:val="Compact"/>
              <w:jc w:val="left"/>
            </w:pPr>
            <w:r>
              <w:rPr>
                <w:sz w:val="18"/>
              </w:rPr>
              <w:t xml:space="preserve">P6</w:t>
            </w:r>
          </w:p>
        </w:tc>
        <w:tc>
          <w:tcPr>
            <w:tcW w:type="dxa" w:w="2011"/>
          </w:tcPr>
          <w:p>
            <w:pPr>
              <w:pStyle w:val="Compact"/>
              <w:jc w:val="left"/>
            </w:pPr>
            <w:r>
              <w:rPr>
                <w:sz w:val="18"/>
              </w:rPr>
              <w:t xml:space="preserve">file_event / linux</w:t>
            </w:r>
          </w:p>
        </w:tc>
        <w:tc>
          <w:tcPr>
            <w:tcW w:type="dxa" w:w="1082"/>
          </w:tcPr>
          <w:p>
            <w:pPr>
              <w:pStyle w:val="Compact"/>
              <w:jc w:val="left"/>
            </w:pPr>
            <w:r>
              <w:rPr>
                <w:sz w:val="18"/>
              </w:rPr>
              <w:t xml:space="preserve">high</w:t>
            </w:r>
          </w:p>
        </w:tc>
      </w:tr>
      <w:tr>
        <w:tc>
          <w:tcPr>
            <w:tcW w:type="dxa" w:w="850"/>
          </w:tcPr>
          <w:p>
            <w:pPr>
              <w:pStyle w:val="Compact"/>
              <w:jc w:val="left"/>
            </w:pPr>
            <w:r>
              <w:rPr>
                <w:sz w:val="18"/>
              </w:rPr>
              <w:t xml:space="preserve">P6-14</w:t>
            </w:r>
          </w:p>
        </w:tc>
        <w:tc>
          <w:tcPr>
            <w:tcW w:type="dxa" w:w="4254"/>
          </w:tcPr>
          <w:p>
            <w:pPr>
              <w:pStyle w:val="Compact"/>
              <w:jc w:val="left"/>
            </w:pPr>
            <w:r>
              <w:rPr>
                <w:rStyle w:val="VerbatimChar"/>
                <w:sz w:val="18"/>
              </w:rPr>
              <w:t xml:space="preserve">.user.ini</w:t>
            </w:r>
            <w:r>
              <w:rPr>
                <w:sz w:val="18"/>
              </w:rPr>
              <w:t xml:space="preserve"> </w:t>
            </w:r>
            <w:r>
              <w:rPr>
                <w:sz w:val="18"/>
              </w:rPr>
              <w:t xml:space="preserve">/</w:t>
            </w:r>
            <w:r>
              <w:rPr>
                <w:sz w:val="18"/>
              </w:rPr>
              <w:t xml:space="preserve"> </w:t>
            </w:r>
            <w:r>
              <w:rPr>
                <w:rStyle w:val="VerbatimChar"/>
                <w:sz w:val="18"/>
              </w:rPr>
              <w:t xml:space="preserve">.htaccess</w:t>
            </w:r>
            <w:r>
              <w:rPr>
                <w:sz w:val="18"/>
              </w:rPr>
              <w:t xml:space="preserve"> </w:t>
            </w:r>
            <w:r>
              <w:rPr>
                <w:sz w:val="18"/>
              </w:rPr>
              <w:t xml:space="preserve">written by PHP worker or web account</w:t>
            </w:r>
          </w:p>
        </w:tc>
        <w:tc>
          <w:tcPr>
            <w:tcW w:type="dxa" w:w="1160"/>
          </w:tcPr>
          <w:p>
            <w:pPr>
              <w:pStyle w:val="Compact"/>
              <w:jc w:val="left"/>
            </w:pPr>
            <w:r>
              <w:rPr>
                <w:sz w:val="18"/>
              </w:rPr>
              <w:t xml:space="preserve">P6</w:t>
            </w:r>
          </w:p>
        </w:tc>
        <w:tc>
          <w:tcPr>
            <w:tcW w:type="dxa" w:w="2011"/>
          </w:tcPr>
          <w:p>
            <w:pPr>
              <w:pStyle w:val="Compact"/>
              <w:jc w:val="left"/>
            </w:pPr>
            <w:r>
              <w:rPr>
                <w:sz w:val="18"/>
              </w:rPr>
              <w:t xml:space="preserve">file_event</w:t>
            </w:r>
          </w:p>
        </w:tc>
        <w:tc>
          <w:tcPr>
            <w:tcW w:type="dxa" w:w="1082"/>
          </w:tcPr>
          <w:p>
            <w:pPr>
              <w:pStyle w:val="Compact"/>
              <w:jc w:val="left"/>
            </w:pPr>
            <w:r>
              <w:rPr>
                <w:sz w:val="18"/>
              </w:rPr>
              <w:t xml:space="preserve">medium</w:t>
            </w:r>
          </w:p>
        </w:tc>
      </w:tr>
      <w:tr>
        <w:tc>
          <w:tcPr>
            <w:tcW w:type="dxa" w:w="850"/>
          </w:tcPr>
          <w:p>
            <w:pPr>
              <w:pStyle w:val="Compact"/>
              <w:jc w:val="left"/>
            </w:pPr>
            <w:r>
              <w:rPr>
                <w:sz w:val="18"/>
              </w:rPr>
              <w:t xml:space="preserve">P6-15</w:t>
            </w:r>
          </w:p>
        </w:tc>
        <w:tc>
          <w:tcPr>
            <w:tcW w:type="dxa" w:w="4254"/>
          </w:tcPr>
          <w:p>
            <w:pPr>
              <w:pStyle w:val="Compact"/>
              <w:jc w:val="left"/>
            </w:pPr>
            <w:r>
              <w:rPr>
                <w:rStyle w:val="VerbatimChar"/>
                <w:sz w:val="18"/>
              </w:rPr>
              <w:t xml:space="preserve">crontab</w:t>
            </w:r>
            <w:r>
              <w:rPr>
                <w:sz w:val="18"/>
              </w:rPr>
              <w:t xml:space="preserve"> </w:t>
            </w:r>
            <w:r>
              <w:rPr>
                <w:sz w:val="18"/>
              </w:rPr>
              <w:t xml:space="preserve">run by web service account</w:t>
            </w:r>
          </w:p>
        </w:tc>
        <w:tc>
          <w:tcPr>
            <w:tcW w:type="dxa" w:w="1160"/>
          </w:tcPr>
          <w:p>
            <w:pPr>
              <w:pStyle w:val="Compact"/>
              <w:jc w:val="left"/>
            </w:pPr>
            <w:r>
              <w:rPr>
                <w:sz w:val="18"/>
              </w:rPr>
              <w:t xml:space="preserve">P6</w:t>
            </w:r>
          </w:p>
        </w:tc>
        <w:tc>
          <w:tcPr>
            <w:tcW w:type="dxa" w:w="2011"/>
          </w:tcPr>
          <w:p>
            <w:pPr>
              <w:pStyle w:val="Compact"/>
              <w:jc w:val="left"/>
            </w:pPr>
            <w:r>
              <w:rPr>
                <w:sz w:val="18"/>
              </w:rPr>
              <w:t xml:space="preserve">process_creation / linux</w:t>
            </w:r>
          </w:p>
        </w:tc>
        <w:tc>
          <w:tcPr>
            <w:tcW w:type="dxa" w:w="1082"/>
          </w:tcPr>
          <w:p>
            <w:pPr>
              <w:pStyle w:val="Compact"/>
              <w:jc w:val="left"/>
            </w:pPr>
            <w:r>
              <w:rPr>
                <w:sz w:val="18"/>
              </w:rPr>
              <w:t xml:space="preserve">high</w:t>
            </w:r>
          </w:p>
        </w:tc>
      </w:tr>
      <w:tr>
        <w:tc>
          <w:tcPr>
            <w:tcW w:type="dxa" w:w="850"/>
          </w:tcPr>
          <w:p>
            <w:pPr>
              <w:pStyle w:val="Compact"/>
              <w:jc w:val="left"/>
            </w:pPr>
            <w:r>
              <w:rPr>
                <w:sz w:val="18"/>
              </w:rPr>
              <w:t xml:space="preserve">P7-16</w:t>
            </w:r>
          </w:p>
        </w:tc>
        <w:tc>
          <w:tcPr>
            <w:tcW w:type="dxa" w:w="4254"/>
          </w:tcPr>
          <w:p>
            <w:pPr>
              <w:pStyle w:val="Compact"/>
              <w:jc w:val="left"/>
            </w:pPr>
            <w:r>
              <w:rPr>
                <w:sz w:val="18"/>
              </w:rPr>
              <w:t xml:space="preserve">Shell, netcat or interpreter network connection as web account</w:t>
            </w:r>
          </w:p>
        </w:tc>
        <w:tc>
          <w:tcPr>
            <w:tcW w:type="dxa" w:w="1160"/>
          </w:tcPr>
          <w:p>
            <w:pPr>
              <w:pStyle w:val="Compact"/>
              <w:jc w:val="left"/>
            </w:pPr>
            <w:r>
              <w:rPr>
                <w:sz w:val="18"/>
              </w:rPr>
              <w:t xml:space="preserve">P7</w:t>
            </w:r>
          </w:p>
        </w:tc>
        <w:tc>
          <w:tcPr>
            <w:tcW w:type="dxa" w:w="2011"/>
          </w:tcPr>
          <w:p>
            <w:pPr>
              <w:pStyle w:val="Compact"/>
              <w:jc w:val="left"/>
            </w:pPr>
            <w:r>
              <w:rPr>
                <w:sz w:val="18"/>
              </w:rPr>
              <w:t xml:space="preserve">network_connection / linux</w:t>
            </w:r>
          </w:p>
        </w:tc>
        <w:tc>
          <w:tcPr>
            <w:tcW w:type="dxa" w:w="1082"/>
          </w:tcPr>
          <w:p>
            <w:pPr>
              <w:pStyle w:val="Compact"/>
              <w:jc w:val="left"/>
            </w:pPr>
            <w:r>
              <w:rPr>
                <w:sz w:val="18"/>
              </w:rPr>
              <w:t xml:space="preserve">high</w:t>
            </w:r>
          </w:p>
        </w:tc>
      </w:tr>
      <w:tr>
        <w:tc>
          <w:tcPr>
            <w:tcW w:type="dxa" w:w="850"/>
          </w:tcPr>
          <w:p>
            <w:pPr>
              <w:pStyle w:val="Compact"/>
              <w:jc w:val="left"/>
            </w:pPr>
            <w:r>
              <w:rPr>
                <w:sz w:val="18"/>
              </w:rPr>
              <w:t xml:space="preserve">P7-17</w:t>
            </w:r>
          </w:p>
        </w:tc>
        <w:tc>
          <w:tcPr>
            <w:tcW w:type="dxa" w:w="4254"/>
          </w:tcPr>
          <w:p>
            <w:pPr>
              <w:pStyle w:val="Compact"/>
              <w:jc w:val="left"/>
            </w:pPr>
            <w:r>
              <w:rPr>
                <w:sz w:val="18"/>
              </w:rPr>
              <w:t xml:space="preserve">PHP worker egress on unusual port (hunt)</w:t>
            </w:r>
          </w:p>
        </w:tc>
        <w:tc>
          <w:tcPr>
            <w:tcW w:type="dxa" w:w="1160"/>
          </w:tcPr>
          <w:p>
            <w:pPr>
              <w:pStyle w:val="Compact"/>
              <w:jc w:val="left"/>
            </w:pPr>
            <w:r>
              <w:rPr>
                <w:sz w:val="18"/>
              </w:rPr>
              <w:t xml:space="preserve">P7</w:t>
            </w:r>
          </w:p>
        </w:tc>
        <w:tc>
          <w:tcPr>
            <w:tcW w:type="dxa" w:w="2011"/>
          </w:tcPr>
          <w:p>
            <w:pPr>
              <w:pStyle w:val="Compact"/>
              <w:jc w:val="left"/>
            </w:pPr>
            <w:r>
              <w:rPr>
                <w:sz w:val="18"/>
              </w:rPr>
              <w:t xml:space="preserve">network_connection / linux</w:t>
            </w:r>
          </w:p>
        </w:tc>
        <w:tc>
          <w:tcPr>
            <w:tcW w:type="dxa" w:w="1082"/>
          </w:tcPr>
          <w:p>
            <w:pPr>
              <w:pStyle w:val="Compact"/>
              <w:jc w:val="left"/>
            </w:pPr>
            <w:r>
              <w:rPr>
                <w:sz w:val="18"/>
              </w:rPr>
              <w:t xml:space="preserve">low</w:t>
            </w:r>
          </w:p>
        </w:tc>
      </w:tr>
    </w:tbl>
    <w:p>
      <w:pPr>
        <w:pStyle w:val="BodyText"/>
      </w:pPr>
      <w:r>
        <w:rPr>
          <w:bCs/>
          <w:b/>
        </w:rPr>
        <w:t xml:space="preserve">Fields to map before deployment</w:t>
      </w:r>
    </w:p>
    <w:tbl>
      <w:tblPr>
        <w:tblStyle w:val="Table"/>
        <w:tblW w:type="pct" w:w="5000"/>
        <w:tblLook w:firstRow="1" w:lastRow="0" w:firstColumn="0" w:lastColumn="0" w:noHBand="0" w:noVBand="0" w:val="0020"/>
        <w:jc w:val="start"/>
        <w:tblBorders>
          <w:top w:val="single" w:sz="4" w:color="D5DAE1"/>
          <w:bottom w:val="single" w:sz="4" w:color="D5DAE1"/>
          <w:insideH w:val="single" w:sz="4" w:color="D5DAE1"/>
          <w:left w:val="nil"/>
          <w:right w:val="nil"/>
          <w:insideV w:val="nil"/>
        </w:tblBorders>
        <w:tblLayout w:type="fixed"/>
      </w:tblPr>
      <w:tblGrid>
        <w:gridCol w:w="2253"/>
        <w:gridCol w:w="2340"/>
        <w:gridCol w:w="4766"/>
      </w:tblGrid>
      <w:tr>
        <w:trPr>
          <w:tblHeader w:val="true"/>
        </w:trPr>
        <w:tc>
          <w:tcPr>
            <w:tcW w:type="dxa" w:w="2253"/>
            <w:shd w:val="clear" w:color="auto" w:fill="E8ECF2"/>
          </w:tcPr>
          <w:p>
            <w:pPr>
              <w:pStyle w:val="Compact"/>
              <w:jc w:val="left"/>
            </w:pPr>
            <w:r>
              <w:rPr>
                <w:b/>
                <w:color w:val="1F3A68"/>
                <w:sz w:val="18"/>
              </w:rPr>
              <w:t xml:space="preserve">Field</w:t>
            </w:r>
          </w:p>
        </w:tc>
        <w:tc>
          <w:tcPr>
            <w:tcW w:type="dxa" w:w="2340"/>
            <w:shd w:val="clear" w:color="auto" w:fill="E8ECF2"/>
          </w:tcPr>
          <w:p>
            <w:pPr>
              <w:pStyle w:val="Compact"/>
              <w:jc w:val="left"/>
            </w:pPr>
            <w:r>
              <w:rPr>
                <w:b/>
                <w:color w:val="1F3A68"/>
                <w:sz w:val="18"/>
              </w:rPr>
              <w:t xml:space="preserve">Meaning</w:t>
            </w:r>
          </w:p>
        </w:tc>
        <w:tc>
          <w:tcPr>
            <w:tcW w:type="dxa" w:w="4766"/>
            <w:shd w:val="clear" w:color="auto" w:fill="E8ECF2"/>
          </w:tcPr>
          <w:p>
            <w:pPr>
              <w:pStyle w:val="Compact"/>
              <w:jc w:val="left"/>
            </w:pPr>
            <w:r>
              <w:rPr>
                <w:b/>
                <w:color w:val="1F3A68"/>
                <w:sz w:val="18"/>
              </w:rPr>
              <w:t xml:space="preserve">Typical source</w:t>
            </w:r>
          </w:p>
        </w:tc>
      </w:tr>
      <w:tr>
        <w:tc>
          <w:tcPr>
            <w:tcW w:type="dxa" w:w="2253"/>
          </w:tcPr>
          <w:p>
            <w:pPr>
              <w:pStyle w:val="Compact"/>
              <w:jc w:val="left"/>
            </w:pPr>
            <w:r>
              <w:rPr>
                <w:rStyle w:val="VerbatimChar"/>
                <w:sz w:val="18"/>
              </w:rPr>
              <w:t xml:space="preserve">request_body</w:t>
            </w:r>
          </w:p>
        </w:tc>
        <w:tc>
          <w:tcPr>
            <w:tcW w:type="dxa" w:w="2340"/>
          </w:tcPr>
          <w:p>
            <w:pPr>
              <w:pStyle w:val="Compact"/>
              <w:jc w:val="left"/>
            </w:pPr>
            <w:r>
              <w:rPr>
                <w:sz w:val="18"/>
              </w:rPr>
              <w:t xml:space="preserve">Raw HTTP request body</w:t>
            </w:r>
          </w:p>
        </w:tc>
        <w:tc>
          <w:tcPr>
            <w:tcW w:type="dxa" w:w="4766"/>
          </w:tcPr>
          <w:p>
            <w:pPr>
              <w:pStyle w:val="Compact"/>
              <w:jc w:val="left"/>
            </w:pPr>
            <w:r>
              <w:rPr>
                <w:sz w:val="18"/>
              </w:rPr>
              <w:t xml:space="preserve">ModSecurity audit log part C, WAF full-request logging, NDR HTTP body extraction</w:t>
            </w:r>
          </w:p>
        </w:tc>
      </w:tr>
      <w:tr>
        <w:tc>
          <w:tcPr>
            <w:tcW w:type="dxa" w:w="2253"/>
          </w:tcPr>
          <w:p>
            <w:pPr>
              <w:pStyle w:val="Compact"/>
              <w:jc w:val="left"/>
            </w:pPr>
            <w:r>
              <w:rPr>
                <w:rStyle w:val="VerbatimChar"/>
                <w:sz w:val="18"/>
              </w:rPr>
              <w:t xml:space="preserve">request_content_type</w:t>
            </w:r>
          </w:p>
        </w:tc>
        <w:tc>
          <w:tcPr>
            <w:tcW w:type="dxa" w:w="2340"/>
          </w:tcPr>
          <w:p>
            <w:pPr>
              <w:pStyle w:val="Compact"/>
              <w:jc w:val="left"/>
            </w:pPr>
            <w:r>
              <w:rPr>
                <w:rStyle w:val="VerbatimChar"/>
                <w:sz w:val="18"/>
              </w:rPr>
              <w:t xml:space="preserve">Content-Type</w:t>
            </w:r>
            <w:r>
              <w:rPr>
                <w:sz w:val="18"/>
              </w:rPr>
              <w:t xml:space="preserve"> </w:t>
            </w:r>
            <w:r>
              <w:rPr>
                <w:sz w:val="18"/>
              </w:rPr>
              <w:t xml:space="preserve">request header</w:t>
            </w:r>
          </w:p>
        </w:tc>
        <w:tc>
          <w:tcPr>
            <w:tcW w:type="dxa" w:w="4766"/>
          </w:tcPr>
          <w:p>
            <w:pPr>
              <w:pStyle w:val="Compact"/>
              <w:jc w:val="left"/>
            </w:pPr>
            <w:r>
              <w:rPr>
                <w:sz w:val="18"/>
              </w:rPr>
              <w:t xml:space="preserve">Same as above, or a custom access-log format</w:t>
            </w:r>
          </w:p>
        </w:tc>
      </w:tr>
      <w:tr>
        <w:tc>
          <w:tcPr>
            <w:tcW w:type="dxa" w:w="2253"/>
          </w:tcPr>
          <w:p>
            <w:pPr>
              <w:pStyle w:val="Compact"/>
              <w:jc w:val="left"/>
            </w:pPr>
            <w:r>
              <w:rPr>
                <w:rStyle w:val="VerbatimChar"/>
                <w:sz w:val="18"/>
              </w:rPr>
              <w:t xml:space="preserve">response_set_cookie</w:t>
            </w:r>
          </w:p>
        </w:tc>
        <w:tc>
          <w:tcPr>
            <w:tcW w:type="dxa" w:w="2340"/>
          </w:tcPr>
          <w:p>
            <w:pPr>
              <w:pStyle w:val="Compact"/>
              <w:jc w:val="left"/>
            </w:pPr>
            <w:r>
              <w:rPr>
                <w:rStyle w:val="VerbatimChar"/>
                <w:sz w:val="18"/>
              </w:rPr>
              <w:t xml:space="preserve">Set-Cookie</w:t>
            </w:r>
            <w:r>
              <w:rPr>
                <w:sz w:val="18"/>
              </w:rPr>
              <w:t xml:space="preserve"> </w:t>
            </w:r>
            <w:r>
              <w:rPr>
                <w:sz w:val="18"/>
              </w:rPr>
              <w:t xml:space="preserve">response header value(s)</w:t>
            </w:r>
          </w:p>
        </w:tc>
        <w:tc>
          <w:tcPr>
            <w:tcW w:type="dxa" w:w="4766"/>
          </w:tcPr>
          <w:p>
            <w:pPr>
              <w:pStyle w:val="Compact"/>
              <w:jc w:val="left"/>
            </w:pPr>
            <w:r>
              <w:rPr>
                <w:sz w:val="18"/>
              </w:rPr>
              <w:t xml:space="preserve">Reverse proxy / load balancer custom log format, NDR</w:t>
            </w:r>
          </w:p>
        </w:tc>
      </w:tr>
      <w:tr>
        <w:tc>
          <w:tcPr>
            <w:tcW w:type="dxa" w:w="2253"/>
          </w:tcPr>
          <w:p>
            <w:pPr>
              <w:pStyle w:val="Compact"/>
              <w:jc w:val="left"/>
            </w:pPr>
            <w:r>
              <w:rPr>
                <w:rStyle w:val="VerbatimChar"/>
                <w:sz w:val="18"/>
              </w:rPr>
              <w:t xml:space="preserve">cs-bytes</w:t>
            </w:r>
          </w:p>
        </w:tc>
        <w:tc>
          <w:tcPr>
            <w:tcW w:type="dxa" w:w="2340"/>
          </w:tcPr>
          <w:p>
            <w:pPr>
              <w:pStyle w:val="Compact"/>
              <w:jc w:val="left"/>
            </w:pPr>
            <w:r>
              <w:rPr>
                <w:sz w:val="18"/>
              </w:rPr>
              <w:t xml:space="preserve">Request size in bytes</w:t>
            </w:r>
          </w:p>
        </w:tc>
        <w:tc>
          <w:tcPr>
            <w:tcW w:type="dxa" w:w="4766"/>
          </w:tcPr>
          <w:p>
            <w:pPr>
              <w:pStyle w:val="Compact"/>
              <w:jc w:val="left"/>
            </w:pPr>
            <w:r>
              <w:rPr>
                <w:sz w:val="18"/>
              </w:rPr>
              <w:t xml:space="preserve">Apache</w:t>
            </w:r>
            <w:r>
              <w:rPr>
                <w:sz w:val="18"/>
              </w:rPr>
              <w:t xml:space="preserve"> </w:t>
            </w:r>
            <w:r>
              <w:rPr>
                <w:rStyle w:val="VerbatimChar"/>
                <w:sz w:val="18"/>
              </w:rPr>
              <w:t xml:space="preserve">%I</w:t>
            </w:r>
            <w:r>
              <w:rPr>
                <w:sz w:val="18"/>
              </w:rPr>
              <w:t xml:space="preserve"> </w:t>
            </w:r>
            <w:r>
              <w:rPr>
                <w:sz w:val="18"/>
              </w:rPr>
              <w:t xml:space="preserve">(mod_logio), nginx</w:t>
            </w:r>
            <w:r>
              <w:rPr>
                <w:sz w:val="18"/>
              </w:rPr>
              <w:t xml:space="preserve"> </w:t>
            </w:r>
            <w:r>
              <w:rPr>
                <w:rStyle w:val="VerbatimChar"/>
                <w:sz w:val="18"/>
              </w:rPr>
              <w:t xml:space="preserve">$request_length</w:t>
            </w:r>
            <w:r>
              <w:rPr>
                <w:sz w:val="18"/>
              </w:rPr>
              <w:t xml:space="preserve">, IIS</w:t>
            </w:r>
            <w:r>
              <w:rPr>
                <w:sz w:val="18"/>
              </w:rPr>
              <w:t xml:space="preserve"> </w:t>
            </w:r>
            <w:r>
              <w:rPr>
                <w:rStyle w:val="VerbatimChar"/>
                <w:sz w:val="18"/>
              </w:rPr>
              <w:t xml:space="preserve">cs-bytes</w:t>
            </w:r>
          </w:p>
        </w:tc>
      </w:tr>
      <w:tr>
        <w:tc>
          <w:tcPr>
            <w:tcW w:type="dxa" w:w="2253"/>
          </w:tcPr>
          <w:p>
            <w:pPr>
              <w:pStyle w:val="Compact"/>
              <w:jc w:val="left"/>
            </w:pPr>
            <w:r>
              <w:rPr>
                <w:rStyle w:val="VerbatimChar"/>
                <w:sz w:val="18"/>
              </w:rPr>
              <w:t xml:space="preserve">c-ip</w:t>
            </w:r>
            <w:r>
              <w:rPr>
                <w:sz w:val="18"/>
              </w:rPr>
              <w:t xml:space="preserve">,</w:t>
            </w:r>
            <w:r>
              <w:rPr>
                <w:sz w:val="18"/>
              </w:rPr>
              <w:t xml:space="preserve"> </w:t>
            </w:r>
            <w:r>
              <w:rPr>
                <w:rStyle w:val="VerbatimChar"/>
                <w:sz w:val="18"/>
              </w:rPr>
              <w:t xml:space="preserve">cs-method</w:t>
            </w:r>
            <w:r>
              <w:rPr>
                <w:sz w:val="18"/>
              </w:rPr>
              <w:t xml:space="preserve">,</w:t>
            </w:r>
            <w:r>
              <w:rPr>
                <w:sz w:val="18"/>
              </w:rPr>
              <w:t xml:space="preserve"> </w:t>
            </w:r>
            <w:r>
              <w:rPr>
                <w:rStyle w:val="VerbatimChar"/>
                <w:sz w:val="18"/>
              </w:rPr>
              <w:t xml:space="preserve">cs-cookie</w:t>
            </w:r>
          </w:p>
        </w:tc>
        <w:tc>
          <w:tcPr>
            <w:tcW w:type="dxa" w:w="2340"/>
          </w:tcPr>
          <w:p>
            <w:pPr>
              <w:pStyle w:val="Compact"/>
              <w:jc w:val="left"/>
            </w:pPr>
            <w:r>
              <w:rPr>
                <w:sz w:val="18"/>
              </w:rPr>
              <w:t xml:space="preserve">Sigma webserver taxonomy</w:t>
            </w:r>
          </w:p>
        </w:tc>
        <w:tc>
          <w:tcPr>
            <w:tcW w:type="dxa" w:w="4766"/>
          </w:tcPr>
          <w:p>
            <w:pPr>
              <w:pStyle w:val="Compact"/>
              <w:jc w:val="left"/>
            </w:pPr>
            <w:r>
              <w:rPr>
                <w:sz w:val="18"/>
              </w:rPr>
              <w:t xml:space="preserve">Standard access logs</w:t>
            </w:r>
          </w:p>
        </w:tc>
      </w:tr>
    </w:tbl>
    <w:p>
      <w:pPr>
        <w:pStyle w:val="BodyText"/>
      </w:pPr>
      <w:r>
        <w:rPr>
          <w:bCs/>
          <w:b/>
        </w:rPr>
        <w:t xml:space="preserve">Deployment notes</w:t>
      </w:r>
    </w:p>
    <w:p>
      <w:pPr>
        <w:numPr>
          <w:ilvl w:val="0"/>
          <w:numId w:val="1011"/>
        </w:numPr>
        <w:pStyle w:val="Compact"/>
      </w:pPr>
      <w:r>
        <w:t xml:space="preserve">Run every rule in log-only or Count mode first; promote after a clean baseline.</w:t>
      </w:r>
    </w:p>
    <w:p>
      <w:pPr>
        <w:numPr>
          <w:ilvl w:val="0"/>
          <w:numId w:val="1011"/>
        </w:numPr>
        <w:pStyle w:val="Compact"/>
      </w:pPr>
      <w:r>
        <w:t xml:space="preserve">Body-inspection rules (P1-03, P1-18, P2-05/06/07) need the full request body. Cloud WAFs inspect only the first 8–128 KB of a body [14][8].</w:t>
      </w:r>
    </w:p>
    <w:p>
      <w:pPr>
        <w:numPr>
          <w:ilvl w:val="0"/>
          <w:numId w:val="1011"/>
        </w:numPr>
        <w:pStyle w:val="Compact"/>
      </w:pPr>
      <w:r>
        <w:t xml:space="preserve">Endpoint agents and NGFWs do not log request bodies or response headers. Procedures 1–3 need a WAF, reverse proxy or NDR source.</w:t>
      </w:r>
    </w:p>
    <w:p>
      <w:pPr>
        <w:numPr>
          <w:ilvl w:val="0"/>
          <w:numId w:val="1011"/>
        </w:numPr>
        <w:pStyle w:val="Compact"/>
      </w:pPr>
      <w:r>
        <w:t xml:space="preserve">P2-05 covers the default</w:t>
      </w:r>
      <w:r>
        <w:t xml:space="preserve"> </w:t>
      </w:r>
      <w:r>
        <w:rPr>
          <w:rStyle w:val="VerbatimChar"/>
        </w:rPr>
        <w:t xml:space="preserve">session.name</w:t>
      </w:r>
      <w:r>
        <w:t xml:space="preserve"> </w:t>
      </w:r>
      <w:r>
        <w:t xml:space="preserve">(</w:t>
      </w:r>
      <w:r>
        <w:rPr>
          <w:rStyle w:val="VerbatimChar"/>
        </w:rPr>
        <w:t xml:space="preserve">PHPSESSID</w:t>
      </w:r>
      <w:r>
        <w:t xml:space="preserve">). Add any custom session name.</w:t>
      </w:r>
    </w:p>
    <w:p>
      <w:pPr>
        <w:numPr>
          <w:ilvl w:val="0"/>
          <w:numId w:val="1011"/>
        </w:numPr>
        <w:pStyle w:val="Compact"/>
      </w:pPr>
      <w:r>
        <w:t xml:space="preserve">Add per-site PHP-FPM pool users (cPanel, Plesk) to the account lists in P4–P7 and the XQL queries.</w:t>
      </w:r>
    </w:p>
    <w:p>
      <w:pPr>
        <w:numPr>
          <w:ilvl w:val="0"/>
          <w:numId w:val="1011"/>
        </w:numPr>
        <w:pStyle w:val="Compact"/>
      </w:pPr>
      <w:r>
        <w:t xml:space="preserve">Behind a CDN or load balancer, group the P1-04 correlation by the logged X-Forwarded-For client address.</w:t>
      </w:r>
    </w:p>
    <w:p>
      <w:pPr>
        <w:numPr>
          <w:ilvl w:val="0"/>
          <w:numId w:val="1011"/>
        </w:numPr>
        <w:pStyle w:val="Compact"/>
      </w:pPr>
      <w:r>
        <w:t xml:space="preserve">Regexes are tested on Python</w:t>
      </w:r>
      <w:r>
        <w:t xml:space="preserve"> </w:t>
      </w:r>
      <w:r>
        <w:rPr>
          <w:rStyle w:val="VerbatimChar"/>
        </w:rPr>
        <w:t xml:space="preserve">re</w:t>
      </w:r>
      <w:r>
        <w:t xml:space="preserve"> </w:t>
      </w:r>
      <w:r>
        <w:t xml:space="preserve">(PCRE-like, as Splunk uses) and RE2 (Cortex XQL, Chronicle, Loki). Elasticsearch Lucene regexp does not support</w:t>
      </w:r>
      <w:r>
        <w:t xml:space="preserve"> </w:t>
      </w:r>
      <w:r>
        <w:rPr>
          <w:rStyle w:val="VerbatimChar"/>
        </w:rPr>
        <w:t xml:space="preserve">(?i)</w:t>
      </w:r>
      <w:r>
        <w:t xml:space="preserve">,</w:t>
      </w:r>
      <w:r>
        <w:t xml:space="preserve"> </w:t>
      </w:r>
      <w:r>
        <w:rPr>
          <w:rStyle w:val="VerbatimChar"/>
        </w:rPr>
        <w:t xml:space="preserve">\s</w:t>
      </w:r>
      <w:r>
        <w:t xml:space="preserve">,</w:t>
      </w:r>
      <w:r>
        <w:t xml:space="preserve"> </w:t>
      </w:r>
      <w:r>
        <w:rPr>
          <w:rStyle w:val="VerbatimChar"/>
        </w:rPr>
        <w:t xml:space="preserve">\b</w:t>
      </w:r>
      <w:r>
        <w:t xml:space="preserve"> </w:t>
      </w:r>
      <w:r>
        <w:t xml:space="preserve">or lazy quantifiers; use ES|QL or EQL there.</w:t>
      </w:r>
    </w:p>
    <w:p>
      <w:pPr>
        <w:numPr>
          <w:ilvl w:val="0"/>
          <w:numId w:val="1011"/>
        </w:numPr>
        <w:pStyle w:val="Compact"/>
      </w:pPr>
      <w:r>
        <w:t xml:space="preserve">Hunt the window from 17 October 2026 (first observed attempt) to your patch date, not only from disclosure [9].</w:t>
      </w:r>
    </w:p>
    <w:bookmarkEnd w:id="33"/>
    <w:bookmarkStart w:id="34" w:name="yara-rules"/>
    <w:p>
      <w:pPr>
        <w:pStyle w:val="Heading2"/>
      </w:pPr>
      <w:r>
        <w:t xml:space="preserve">3.2 YARA rules</w:t>
      </w:r>
    </w:p>
    <w:p>
      <w:pPr>
        <w:pStyle w:val="FirstParagraph"/>
      </w:pPr>
      <w:r>
        <w:t xml:space="preserve">Four YARA rules for file sweeps. Full rules are in Appendix B and in</w:t>
      </w:r>
      <w:r>
        <w:t xml:space="preserve"> </w:t>
      </w:r>
      <w:r>
        <w:rPr>
          <w:rStyle w:val="VerbatimChar"/>
        </w:rPr>
        <w:t xml:space="preserve">detections/yara/</w:t>
      </w:r>
      <w:r>
        <w:t xml:space="preserve">.</w:t>
      </w:r>
    </w:p>
    <w:tbl>
      <w:tblPr>
        <w:tblStyle w:val="Table"/>
        <w:tblW w:type="pct" w:w="5000"/>
        <w:tblLook w:firstRow="1" w:lastRow="0" w:firstColumn="0" w:lastColumn="0" w:noHBand="0" w:noVBand="0" w:val="0020"/>
        <w:jc w:val="start"/>
        <w:tblBorders>
          <w:top w:val="single" w:sz="4" w:color="D5DAE1"/>
          <w:bottom w:val="single" w:sz="4" w:color="D5DAE1"/>
          <w:insideH w:val="single" w:sz="4" w:color="D5DAE1"/>
          <w:left w:val="nil"/>
          <w:right w:val="nil"/>
          <w:insideV w:val="nil"/>
        </w:tblBorders>
        <w:tblLayout w:type="fixed"/>
      </w:tblPr>
      <w:tblGrid>
        <w:gridCol w:w="3162"/>
        <w:gridCol w:w="2719"/>
        <w:gridCol w:w="3478"/>
      </w:tblGrid>
      <w:tr>
        <w:trPr>
          <w:tblHeader w:val="true"/>
        </w:trPr>
        <w:tc>
          <w:tcPr>
            <w:tcW w:type="dxa" w:w="3162"/>
            <w:shd w:val="clear" w:color="auto" w:fill="E8ECF2"/>
          </w:tcPr>
          <w:p>
            <w:pPr>
              <w:pStyle w:val="Compact"/>
              <w:jc w:val="left"/>
            </w:pPr>
            <w:r>
              <w:rPr>
                <w:b/>
                <w:color w:val="1F3A68"/>
                <w:sz w:val="18"/>
              </w:rPr>
              <w:t xml:space="preserve">Rule</w:t>
            </w:r>
          </w:p>
        </w:tc>
        <w:tc>
          <w:tcPr>
            <w:tcW w:type="dxa" w:w="2719"/>
            <w:shd w:val="clear" w:color="auto" w:fill="E8ECF2"/>
          </w:tcPr>
          <w:p>
            <w:pPr>
              <w:pStyle w:val="Compact"/>
              <w:jc w:val="left"/>
            </w:pPr>
            <w:r>
              <w:rPr>
                <w:b/>
                <w:color w:val="1F3A68"/>
                <w:sz w:val="18"/>
              </w:rPr>
              <w:t xml:space="preserve">Scan target</w:t>
            </w:r>
          </w:p>
        </w:tc>
        <w:tc>
          <w:tcPr>
            <w:tcW w:type="dxa" w:w="3478"/>
            <w:shd w:val="clear" w:color="auto" w:fill="E8ECF2"/>
          </w:tcPr>
          <w:p>
            <w:pPr>
              <w:pStyle w:val="Compact"/>
              <w:jc w:val="left"/>
            </w:pPr>
            <w:r>
              <w:rPr>
                <w:b/>
                <w:color w:val="1F3A68"/>
                <w:sz w:val="18"/>
              </w:rPr>
              <w:t xml:space="preserve">Finds</w:t>
            </w:r>
          </w:p>
        </w:tc>
      </w:tr>
      <w:tr>
        <w:tc>
          <w:tcPr>
            <w:tcW w:type="dxa" w:w="3162"/>
          </w:tcPr>
          <w:p>
            <w:pPr>
              <w:pStyle w:val="Compact"/>
              <w:jc w:val="left"/>
            </w:pPr>
            <w:r>
              <w:rPr>
                <w:rStyle w:val="VerbatimChar"/>
                <w:sz w:val="18"/>
              </w:rPr>
              <w:t xml:space="preserve">PHP2Shell_Session_UploadProgress_PHP_Code</w:t>
            </w:r>
          </w:p>
        </w:tc>
        <w:tc>
          <w:tcPr>
            <w:tcW w:type="dxa" w:w="2719"/>
          </w:tcPr>
          <w:p>
            <w:pPr>
              <w:pStyle w:val="Compact"/>
              <w:jc w:val="left"/>
            </w:pPr>
            <w:r>
              <w:rPr>
                <w:sz w:val="18"/>
              </w:rPr>
              <w:t xml:space="preserve">Session files (</w:t>
            </w:r>
            <w:r>
              <w:rPr>
                <w:rStyle w:val="VerbatimChar"/>
                <w:sz w:val="18"/>
              </w:rPr>
              <w:t xml:space="preserve">sess_*</w:t>
            </w:r>
            <w:r>
              <w:rPr>
                <w:sz w:val="18"/>
              </w:rPr>
              <w:t xml:space="preserve"> </w:t>
            </w:r>
            <w:r>
              <w:rPr>
                <w:sz w:val="18"/>
              </w:rPr>
              <w:t xml:space="preserve">in</w:t>
            </w:r>
            <w:r>
              <w:rPr>
                <w:sz w:val="18"/>
              </w:rPr>
              <w:t xml:space="preserve"> </w:t>
            </w:r>
            <w:r>
              <w:rPr>
                <w:rStyle w:val="VerbatimChar"/>
                <w:sz w:val="18"/>
              </w:rPr>
              <w:t xml:space="preserve">session.save_path</w:t>
            </w:r>
            <w:r>
              <w:rPr>
                <w:sz w:val="18"/>
              </w:rPr>
              <w:t xml:space="preserve">)</w:t>
            </w:r>
          </w:p>
        </w:tc>
        <w:tc>
          <w:tcPr>
            <w:tcW w:type="dxa" w:w="3478"/>
          </w:tcPr>
          <w:p>
            <w:pPr>
              <w:pStyle w:val="Compact"/>
              <w:jc w:val="left"/>
            </w:pPr>
            <w:r>
              <w:rPr>
                <w:sz w:val="18"/>
              </w:rPr>
              <w:t xml:space="preserve">Upload-progress session data holding</w:t>
            </w:r>
            <w:r>
              <w:rPr>
                <w:sz w:val="18"/>
              </w:rPr>
              <w:t xml:space="preserve"> </w:t>
            </w:r>
            <w:r>
              <w:rPr>
                <w:rStyle w:val="VerbatimChar"/>
                <w:sz w:val="18"/>
              </w:rPr>
              <w:t xml:space="preserve">&lt;?php</w:t>
            </w:r>
            <w:r>
              <w:rPr>
                <w:sz w:val="18"/>
              </w:rPr>
              <w:t xml:space="preserve">,</w:t>
            </w:r>
            <w:r>
              <w:rPr>
                <w:sz w:val="18"/>
              </w:rPr>
              <w:t xml:space="preserve"> </w:t>
            </w:r>
            <w:r>
              <w:rPr>
                <w:rStyle w:val="VerbatimChar"/>
                <w:sz w:val="18"/>
              </w:rPr>
              <w:t xml:space="preserve">&lt;?=</w:t>
            </w:r>
            <w:r>
              <w:rPr>
                <w:sz w:val="18"/>
              </w:rPr>
              <w:t xml:space="preserve"> </w:t>
            </w:r>
            <w:r>
              <w:rPr>
                <w:sz w:val="18"/>
              </w:rPr>
              <w:t xml:space="preserve">or</w:t>
            </w:r>
            <w:r>
              <w:rPr>
                <w:sz w:val="18"/>
              </w:rPr>
              <w:t xml:space="preserve"> </w:t>
            </w:r>
            <w:r>
              <w:rPr>
                <w:rStyle w:val="VerbatimChar"/>
                <w:sz w:val="18"/>
              </w:rPr>
              <w:t xml:space="preserve">&lt;?</w:t>
            </w:r>
            <w:r>
              <w:rPr>
                <w:sz w:val="18"/>
              </w:rPr>
              <w:t xml:space="preserve"> </w:t>
            </w:r>
            <w:r>
              <w:rPr>
                <w:sz w:val="18"/>
              </w:rPr>
              <w:t xml:space="preserve">in the field name, filename or progress key — code planted for a later include of the session file</w:t>
            </w:r>
          </w:p>
        </w:tc>
      </w:tr>
      <w:tr>
        <w:tc>
          <w:tcPr>
            <w:tcW w:type="dxa" w:w="3162"/>
          </w:tcPr>
          <w:p>
            <w:pPr>
              <w:pStyle w:val="Compact"/>
              <w:jc w:val="left"/>
            </w:pPr>
            <w:r>
              <w:rPr>
                <w:rStyle w:val="VerbatimChar"/>
                <w:sz w:val="18"/>
              </w:rPr>
              <w:t xml:space="preserve">PHP2Shell_Session_UploadProgress_Serialized_Gadget</w:t>
            </w:r>
          </w:p>
        </w:tc>
        <w:tc>
          <w:tcPr>
            <w:tcW w:type="dxa" w:w="2719"/>
          </w:tcPr>
          <w:p>
            <w:pPr>
              <w:pStyle w:val="Compact"/>
              <w:jc w:val="left"/>
            </w:pPr>
            <w:r>
              <w:rPr>
                <w:sz w:val="18"/>
              </w:rPr>
              <w:t xml:space="preserve">Session files</w:t>
            </w:r>
          </w:p>
        </w:tc>
        <w:tc>
          <w:tcPr>
            <w:tcW w:type="dxa" w:w="3478"/>
          </w:tcPr>
          <w:p>
            <w:pPr>
              <w:pStyle w:val="Compact"/>
              <w:jc w:val="left"/>
            </w:pPr>
            <w:r>
              <w:rPr>
                <w:rStyle w:val="VerbatimChar"/>
                <w:sz w:val="18"/>
              </w:rPr>
              <w:t xml:space="preserve">\|O:N:"</w:t>
            </w:r>
            <w:r>
              <w:rPr>
                <w:sz w:val="18"/>
              </w:rPr>
              <w:t xml:space="preserve"> </w:t>
            </w:r>
            <w:r>
              <w:rPr>
                <w:sz w:val="18"/>
              </w:rPr>
              <w:t xml:space="preserve">or</w:t>
            </w:r>
            <w:r>
              <w:rPr>
                <w:sz w:val="18"/>
              </w:rPr>
              <w:t xml:space="preserve"> </w:t>
            </w:r>
            <w:r>
              <w:rPr>
                <w:rStyle w:val="VerbatimChar"/>
                <w:sz w:val="18"/>
              </w:rPr>
              <w:t xml:space="preserve">\|C:N:"</w:t>
            </w:r>
            <w:r>
              <w:rPr>
                <w:sz w:val="18"/>
              </w:rPr>
              <w:t xml:space="preserve"> </w:t>
            </w:r>
            <w:r>
              <w:rPr>
                <w:sz w:val="18"/>
              </w:rPr>
              <w:t xml:space="preserve">inside a stored string or the progress key — serialize-handler mismatch gadget</w:t>
            </w:r>
          </w:p>
        </w:tc>
      </w:tr>
      <w:tr>
        <w:tc>
          <w:tcPr>
            <w:tcW w:type="dxa" w:w="3162"/>
          </w:tcPr>
          <w:p>
            <w:pPr>
              <w:pStyle w:val="Compact"/>
              <w:jc w:val="left"/>
            </w:pPr>
            <w:r>
              <w:rPr>
                <w:rStyle w:val="VerbatimChar"/>
                <w:sz w:val="18"/>
              </w:rPr>
              <w:t xml:space="preserve">Generic_PHP_Webshell_Request_To_Exec</w:t>
            </w:r>
          </w:p>
        </w:tc>
        <w:tc>
          <w:tcPr>
            <w:tcW w:type="dxa" w:w="2719"/>
          </w:tcPr>
          <w:p>
            <w:pPr>
              <w:pStyle w:val="Compact"/>
              <w:jc w:val="left"/>
            </w:pPr>
            <w:r>
              <w:rPr>
                <w:sz w:val="18"/>
              </w:rPr>
              <w:t xml:space="preserve">Web roots, uploads,</w:t>
            </w:r>
            <w:r>
              <w:rPr>
                <w:sz w:val="18"/>
              </w:rPr>
              <w:t xml:space="preserve"> </w:t>
            </w:r>
            <w:r>
              <w:rPr>
                <w:rStyle w:val="VerbatimChar"/>
                <w:sz w:val="18"/>
              </w:rPr>
              <w:t xml:space="preserve">/tmp</w:t>
            </w:r>
            <w:r>
              <w:rPr>
                <w:sz w:val="18"/>
              </w:rPr>
              <w:t xml:space="preserve">,</w:t>
            </w:r>
            <w:r>
              <w:rPr>
                <w:sz w:val="18"/>
              </w:rPr>
              <w:t xml:space="preserve"> </w:t>
            </w:r>
            <w:r>
              <w:rPr>
                <w:rStyle w:val="VerbatimChar"/>
                <w:sz w:val="18"/>
              </w:rPr>
              <w:t xml:space="preserve">/dev/shm</w:t>
            </w:r>
          </w:p>
        </w:tc>
        <w:tc>
          <w:tcPr>
            <w:tcW w:type="dxa" w:w="3478"/>
          </w:tcPr>
          <w:p>
            <w:pPr>
              <w:pStyle w:val="Compact"/>
              <w:jc w:val="left"/>
            </w:pPr>
            <w:r>
              <w:rPr>
                <w:sz w:val="18"/>
              </w:rPr>
              <w:t xml:space="preserve">Small PHP files passing request input into eval or execution functions (direct, one-step assignment or variable function). Generic, not PHP2Shell-specific</w:t>
            </w:r>
          </w:p>
        </w:tc>
      </w:tr>
      <w:tr>
        <w:tc>
          <w:tcPr>
            <w:tcW w:type="dxa" w:w="3162"/>
          </w:tcPr>
          <w:p>
            <w:pPr>
              <w:pStyle w:val="Compact"/>
              <w:jc w:val="left"/>
            </w:pPr>
            <w:r>
              <w:rPr>
                <w:rStyle w:val="VerbatimChar"/>
                <w:sz w:val="18"/>
              </w:rPr>
              <w:t xml:space="preserve">PHP2Shell_Persistence_UserIni_Htaccess_Prepend</w:t>
            </w:r>
          </w:p>
        </w:tc>
        <w:tc>
          <w:tcPr>
            <w:tcW w:type="dxa" w:w="2719"/>
          </w:tcPr>
          <w:p>
            <w:pPr>
              <w:pStyle w:val="Compact"/>
              <w:jc w:val="left"/>
            </w:pPr>
            <w:r>
              <w:rPr>
                <w:rStyle w:val="VerbatimChar"/>
                <w:sz w:val="18"/>
              </w:rPr>
              <w:t xml:space="preserve">.user.ini</w:t>
            </w:r>
            <w:r>
              <w:rPr>
                <w:sz w:val="18"/>
              </w:rPr>
              <w:t xml:space="preserve">,</w:t>
            </w:r>
            <w:r>
              <w:rPr>
                <w:sz w:val="18"/>
              </w:rPr>
              <w:t xml:space="preserve"> </w:t>
            </w:r>
            <w:r>
              <w:rPr>
                <w:rStyle w:val="VerbatimChar"/>
                <w:sz w:val="18"/>
              </w:rPr>
              <w:t xml:space="preserve">.htaccess</w:t>
            </w:r>
          </w:p>
        </w:tc>
        <w:tc>
          <w:tcPr>
            <w:tcW w:type="dxa" w:w="3478"/>
          </w:tcPr>
          <w:p>
            <w:pPr>
              <w:pStyle w:val="Compact"/>
              <w:jc w:val="left"/>
            </w:pPr>
            <w:r>
              <w:rPr>
                <w:rStyle w:val="VerbatimChar"/>
                <w:sz w:val="18"/>
              </w:rPr>
              <w:t xml:space="preserve">auto_prepend_file</w:t>
            </w:r>
            <w:r>
              <w:rPr>
                <w:sz w:val="18"/>
              </w:rPr>
              <w:t xml:space="preserve"> </w:t>
            </w:r>
            <w:r>
              <w:rPr>
                <w:sz w:val="18"/>
              </w:rPr>
              <w:t xml:space="preserve">/</w:t>
            </w:r>
            <w:r>
              <w:rPr>
                <w:sz w:val="18"/>
              </w:rPr>
              <w:t xml:space="preserve"> </w:t>
            </w:r>
            <w:r>
              <w:rPr>
                <w:rStyle w:val="VerbatimChar"/>
                <w:sz w:val="18"/>
              </w:rPr>
              <w:t xml:space="preserve">auto_append_file</w:t>
            </w:r>
            <w:r>
              <w:rPr>
                <w:sz w:val="18"/>
              </w:rPr>
              <w:t xml:space="preserve"> </w:t>
            </w:r>
            <w:r>
              <w:rPr>
                <w:sz w:val="18"/>
              </w:rPr>
              <w:t xml:space="preserve">pointing at session, temp or upload paths, image or text files, or wrapper URLs; PHP handlers mapped to image extensions (including</w:t>
            </w:r>
            <w:r>
              <w:rPr>
                <w:sz w:val="18"/>
              </w:rPr>
              <w:t xml:space="preserve"> </w:t>
            </w:r>
            <w:r>
              <w:rPr>
                <w:rStyle w:val="VerbatimChar"/>
                <w:sz w:val="18"/>
              </w:rPr>
              <w:t xml:space="preserve">FilesMatch</w:t>
            </w:r>
            <w:r>
              <w:rPr>
                <w:sz w:val="18"/>
              </w:rPr>
              <w:t xml:space="preserve"> </w:t>
            </w:r>
            <w:r>
              <w:rPr>
                <w:sz w:val="18"/>
              </w:rPr>
              <w:t xml:space="preserve">and cPanel</w:t>
            </w:r>
            <w:r>
              <w:rPr>
                <w:sz w:val="18"/>
              </w:rPr>
              <w:t xml:space="preserve"> </w:t>
            </w:r>
            <w:r>
              <w:rPr>
                <w:rStyle w:val="VerbatimChar"/>
                <w:sz w:val="18"/>
              </w:rPr>
              <w:t xml:space="preserve">ea-php</w:t>
            </w:r>
            <w:r>
              <w:rPr>
                <w:sz w:val="18"/>
              </w:rPr>
              <w:t xml:space="preserve"> </w:t>
            </w:r>
            <w:r>
              <w:rPr>
                <w:sz w:val="18"/>
              </w:rPr>
              <w:t xml:space="preserve">handlers)</w:t>
            </w:r>
          </w:p>
        </w:tc>
      </w:tr>
    </w:tbl>
    <w:p>
      <w:pPr>
        <w:pStyle w:val="SourceCode"/>
        <w:shd w:val="clear" w:color="auto" w:fill="F2F4F7"/>
      </w:pPr>
      <w:r>
        <w:rPr>
          <w:rStyle w:val="ControlFlowTok"/>
        </w:rPr>
        <w:t xml:space="preserve">for</w:t>
      </w:r>
      <w:r>
        <w:rPr>
          <w:rStyle w:val="NormalTok"/>
        </w:rPr>
        <w:t xml:space="preserve"> d </w:t>
      </w:r>
      <w:r>
        <w:rPr>
          <w:rStyle w:val="KeywordTok"/>
        </w:rPr>
        <w:t xml:space="preserve">in</w:t>
      </w:r>
      <w:r>
        <w:rPr>
          <w:rStyle w:val="NormalTok"/>
        </w:rPr>
        <w:t xml:space="preserve"> /var/lib/php/sessions /var/www /tmp /dev/shm</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yara</w:t>
      </w:r>
      <w:r>
        <w:rPr>
          <w:rStyle w:val="NormalTok"/>
        </w:rPr>
        <w:t xml:space="preserve"> </w:t>
      </w:r>
      <w:r>
        <w:rPr>
          <w:rStyle w:val="AttributeTok"/>
        </w:rPr>
        <w:t xml:space="preserve">-r</w:t>
      </w:r>
      <w:r>
        <w:rPr>
          <w:rStyle w:val="NormalTok"/>
        </w:rPr>
        <w:t xml:space="preserve"> </w:t>
      </w:r>
      <w:r>
        <w:rPr>
          <w:rStyle w:val="AttributeTok"/>
        </w:rPr>
        <w:t xml:space="preserve">-s</w:t>
      </w:r>
      <w:r>
        <w:rPr>
          <w:rStyle w:val="NormalTok"/>
        </w:rPr>
        <w:t xml:space="preserve"> detections/yara/php2shell_hunt.yar </w:t>
      </w:r>
      <w:r>
        <w:rPr>
          <w:rStyle w:val="StringTok"/>
        </w:rPr>
        <w:t xml:space="preserve">"</w:t>
      </w:r>
      <w:r>
        <w:rPr>
          <w:rStyle w:val="VariableTok"/>
        </w:rPr>
        <w:t xml:space="preserve">$d</w:t>
      </w:r>
      <w:r>
        <w:rPr>
          <w:rStyle w:val="StringTok"/>
        </w:rPr>
        <w:t xml:space="preserve">"</w:t>
      </w:r>
      <w:r>
        <w:br/>
      </w:r>
      <w:r>
        <w:rPr>
          <w:rStyle w:val="ControlFlowTok"/>
        </w:rPr>
        <w:t xml:space="preserve">done</w:t>
      </w:r>
    </w:p>
    <w:p>
      <w:pPr>
        <w:pStyle w:val="FirstParagraph"/>
      </w:pPr>
      <w:r>
        <w:rPr>
          <w:bCs/>
          <w:b/>
        </w:rPr>
        <w:t xml:space="preserve">Limits of the session-file sweep.</w:t>
      </w:r>
      <w:r>
        <w:t xml:space="preserve"> </w:t>
      </w:r>
      <w:r>
        <w:rPr>
          <w:rStyle w:val="VerbatimChar"/>
        </w:rPr>
        <w:t xml:space="preserve">session.upload_progress.cleanup</w:t>
      </w:r>
      <w:r>
        <w:t xml:space="preserve"> </w:t>
      </w:r>
      <w:r>
        <w:t xml:space="preserve">is on by default and empties progress data once the POST is fully read; in testing, a completed request left a 0-byte</w:t>
      </w:r>
      <w:r>
        <w:t xml:space="preserve"> </w:t>
      </w:r>
      <w:r>
        <w:rPr>
          <w:rStyle w:val="VerbatimChar"/>
        </w:rPr>
        <w:t xml:space="preserve">sess_&lt;attacker-chosen-id&gt;</w:t>
      </w:r>
      <w:r>
        <w:t xml:space="preserve"> </w:t>
      </w:r>
      <w:r>
        <w:t xml:space="preserve">file that YARA cannot match. Debian and Ubuntu also purge</w:t>
      </w:r>
      <w:r>
        <w:t xml:space="preserve"> </w:t>
      </w:r>
      <w:r>
        <w:rPr>
          <w:rStyle w:val="VerbatimChar"/>
        </w:rPr>
        <w:t xml:space="preserve">sess_*</w:t>
      </w:r>
      <w:r>
        <w:t xml:space="preserve"> </w:t>
      </w:r>
      <w:r>
        <w:t xml:space="preserve">files older than</w:t>
      </w:r>
      <w:r>
        <w:t xml:space="preserve"> </w:t>
      </w:r>
      <w:r>
        <w:rPr>
          <w:rStyle w:val="VerbatimChar"/>
        </w:rPr>
        <w:t xml:space="preserve">session.gc_maxlifetime</w:t>
      </w:r>
      <w:r>
        <w:t xml:space="preserve"> </w:t>
      </w:r>
      <w:r>
        <w:t xml:space="preserve">(24 minutes by default) every 30 minutes, so files from 17–22 October are probably gone. A clean sweep is not evidence of no exploitation. During incident response, image the session directory first, and look for session file names whose length or character set does not fit your</w:t>
      </w:r>
      <w:r>
        <w:t xml:space="preserve"> </w:t>
      </w:r>
      <w:r>
        <w:rPr>
          <w:rStyle w:val="VerbatimChar"/>
        </w:rPr>
        <w:t xml:space="preserve">session.sid_length</w:t>
      </w:r>
      <w:r>
        <w:t xml:space="preserve"> </w:t>
      </w:r>
      <w:r>
        <w:t xml:space="preserve">and</w:t>
      </w:r>
      <w:r>
        <w:t xml:space="preserve"> </w:t>
      </w:r>
      <w:r>
        <w:rPr>
          <w:rStyle w:val="VerbatimChar"/>
        </w:rPr>
        <w:t xml:space="preserve">session.sid_bits_per_character</w:t>
      </w:r>
      <w:r>
        <w:t xml:space="preserve">.</w:t>
      </w:r>
    </w:p>
    <w:bookmarkEnd w:id="34"/>
    <w:bookmarkStart w:id="35" w:name="cortex-xql-hunt-queries"/>
    <w:p>
      <w:pPr>
        <w:pStyle w:val="Heading2"/>
      </w:pPr>
      <w:r>
        <w:t xml:space="preserve">3.3 Cortex XQL hunt queries</w:t>
      </w:r>
    </w:p>
    <w:p>
      <w:pPr>
        <w:pStyle w:val="FirstParagraph"/>
      </w:pPr>
      <w:r>
        <w:t xml:space="preserve">Four endpoint hunt queries for Cortex XDR / XSIAM (</w:t>
      </w:r>
      <w:r>
        <w:rPr>
          <w:rStyle w:val="VerbatimChar"/>
        </w:rPr>
        <w:t xml:space="preserve">xdr_data</w:t>
      </w:r>
      <w:r>
        <w:t xml:space="preserve">). In process events,</w:t>
      </w:r>
      <w:r>
        <w:t xml:space="preserve"> </w:t>
      </w:r>
      <w:r>
        <w:rPr>
          <w:rStyle w:val="VerbatimChar"/>
        </w:rPr>
        <w:t xml:space="preserve">actor_process_*</w:t>
      </w:r>
      <w:r>
        <w:t xml:space="preserve"> </w:t>
      </w:r>
      <w:r>
        <w:t xml:space="preserve">is the parent and</w:t>
      </w:r>
      <w:r>
        <w:t xml:space="preserve"> </w:t>
      </w:r>
      <w:r>
        <w:rPr>
          <w:rStyle w:val="VerbatimChar"/>
        </w:rPr>
        <w:t xml:space="preserve">action_process_*</w:t>
      </w:r>
      <w:r>
        <w:t xml:space="preserve"> </w:t>
      </w:r>
      <w:r>
        <w:t xml:space="preserve">the new process; file targets are</w:t>
      </w:r>
      <w:r>
        <w:t xml:space="preserve"> </w:t>
      </w:r>
      <w:r>
        <w:rPr>
          <w:rStyle w:val="VerbatimChar"/>
        </w:rPr>
        <w:t xml:space="preserve">action_file_*</w:t>
      </w:r>
      <w:r>
        <w:t xml:space="preserve">. Every query anchors on both the PHP worker image and the web service account. Full queries are in Appendix C and in</w:t>
      </w:r>
      <w:r>
        <w:t xml:space="preserve"> </w:t>
      </w:r>
      <w:r>
        <w:rPr>
          <w:rStyle w:val="VerbatimChar"/>
        </w:rPr>
        <w:t xml:space="preserve">detections/xql/</w:t>
      </w:r>
      <w:r>
        <w:t xml:space="preserve">.</w:t>
      </w:r>
    </w:p>
    <w:tbl>
      <w:tblPr>
        <w:tblStyle w:val="Table"/>
        <w:tblW w:type="pct" w:w="5000"/>
        <w:tblLook w:firstRow="1" w:lastRow="0" w:firstColumn="0" w:lastColumn="0" w:noHBand="0" w:noVBand="0" w:val="0020"/>
        <w:jc w:val="start"/>
        <w:tblBorders>
          <w:top w:val="single" w:sz="4" w:color="D5DAE1"/>
          <w:bottom w:val="single" w:sz="4" w:color="D5DAE1"/>
          <w:insideH w:val="single" w:sz="4" w:color="D5DAE1"/>
          <w:left w:val="nil"/>
          <w:right w:val="nil"/>
          <w:insideV w:val="nil"/>
        </w:tblBorders>
        <w:tblLayout w:type="fixed"/>
      </w:tblPr>
      <w:tblGrid>
        <w:gridCol w:w="1271"/>
        <w:gridCol w:w="1733"/>
        <w:gridCol w:w="6355"/>
      </w:tblGrid>
      <w:tr>
        <w:trPr>
          <w:tblHeader w:val="true"/>
        </w:trPr>
        <w:tc>
          <w:tcPr>
            <w:tcW w:type="dxa" w:w="1271"/>
            <w:shd w:val="clear" w:color="auto" w:fill="E8ECF2"/>
          </w:tcPr>
          <w:p>
            <w:pPr>
              <w:pStyle w:val="Compact"/>
              <w:jc w:val="left"/>
            </w:pPr>
            <w:r>
              <w:rPr>
                <w:b/>
                <w:color w:val="1F3A68"/>
                <w:sz w:val="18"/>
              </w:rPr>
              <w:t xml:space="preserve">Query</w:t>
            </w:r>
          </w:p>
        </w:tc>
        <w:tc>
          <w:tcPr>
            <w:tcW w:type="dxa" w:w="1733"/>
            <w:shd w:val="clear" w:color="auto" w:fill="E8ECF2"/>
          </w:tcPr>
          <w:p>
            <w:pPr>
              <w:pStyle w:val="Compact"/>
              <w:jc w:val="left"/>
            </w:pPr>
            <w:r>
              <w:rPr>
                <w:b/>
                <w:color w:val="1F3A68"/>
                <w:sz w:val="18"/>
              </w:rPr>
              <w:t xml:space="preserve">Procedure</w:t>
            </w:r>
          </w:p>
        </w:tc>
        <w:tc>
          <w:tcPr>
            <w:tcW w:type="dxa" w:w="6355"/>
            <w:shd w:val="clear" w:color="auto" w:fill="E8ECF2"/>
          </w:tcPr>
          <w:p>
            <w:pPr>
              <w:pStyle w:val="Compact"/>
              <w:jc w:val="left"/>
            </w:pPr>
            <w:r>
              <w:rPr>
                <w:b/>
                <w:color w:val="1F3A68"/>
                <w:sz w:val="18"/>
              </w:rPr>
              <w:t xml:space="preserve">Purpose</w:t>
            </w:r>
          </w:p>
        </w:tc>
      </w:tr>
      <w:tr>
        <w:tc>
          <w:tcPr>
            <w:tcW w:type="dxa" w:w="1271"/>
          </w:tcPr>
          <w:p>
            <w:pPr>
              <w:pStyle w:val="Compact"/>
              <w:jc w:val="left"/>
            </w:pPr>
            <w:r>
              <w:rPr>
                <w:sz w:val="18"/>
              </w:rPr>
              <w:t xml:space="preserve">Q4</w:t>
            </w:r>
          </w:p>
        </w:tc>
        <w:tc>
          <w:tcPr>
            <w:tcW w:type="dxa" w:w="1733"/>
          </w:tcPr>
          <w:p>
            <w:pPr>
              <w:pStyle w:val="Compact"/>
              <w:jc w:val="left"/>
            </w:pPr>
            <w:r>
              <w:rPr>
                <w:sz w:val="18"/>
              </w:rPr>
              <w:t xml:space="preserve">P4</w:t>
            </w:r>
          </w:p>
        </w:tc>
        <w:tc>
          <w:tcPr>
            <w:tcW w:type="dxa" w:w="6355"/>
          </w:tcPr>
          <w:p>
            <w:pPr>
              <w:pStyle w:val="Compact"/>
              <w:jc w:val="left"/>
            </w:pPr>
            <w:r>
              <w:rPr>
                <w:sz w:val="18"/>
              </w:rPr>
              <w:t xml:space="preserve">PHP script created or written in upload, media or temp directories by the PHP worker or a web account</w:t>
            </w:r>
          </w:p>
        </w:tc>
      </w:tr>
      <w:tr>
        <w:tc>
          <w:tcPr>
            <w:tcW w:type="dxa" w:w="1271"/>
          </w:tcPr>
          <w:p>
            <w:pPr>
              <w:pStyle w:val="Compact"/>
              <w:jc w:val="left"/>
            </w:pPr>
            <w:r>
              <w:rPr>
                <w:sz w:val="18"/>
              </w:rPr>
              <w:t xml:space="preserve">Q5</w:t>
            </w:r>
          </w:p>
        </w:tc>
        <w:tc>
          <w:tcPr>
            <w:tcW w:type="dxa" w:w="1733"/>
          </w:tcPr>
          <w:p>
            <w:pPr>
              <w:pStyle w:val="Compact"/>
              <w:jc w:val="left"/>
            </w:pPr>
            <w:r>
              <w:rPr>
                <w:sz w:val="18"/>
              </w:rPr>
              <w:t xml:space="preserve">P5</w:t>
            </w:r>
          </w:p>
        </w:tc>
        <w:tc>
          <w:tcPr>
            <w:tcW w:type="dxa" w:w="6355"/>
          </w:tcPr>
          <w:p>
            <w:pPr>
              <w:pStyle w:val="Compact"/>
              <w:jc w:val="left"/>
            </w:pPr>
            <w:r>
              <w:rPr>
                <w:sz w:val="18"/>
              </w:rPr>
              <w:t xml:space="preserve">Download tools, interpreters and LOLBins under the PHP worker or run as a web account; shells only with suspicious command lines</w:t>
            </w:r>
          </w:p>
        </w:tc>
      </w:tr>
      <w:tr>
        <w:tc>
          <w:tcPr>
            <w:tcW w:type="dxa" w:w="1271"/>
          </w:tcPr>
          <w:p>
            <w:pPr>
              <w:pStyle w:val="Compact"/>
              <w:jc w:val="left"/>
            </w:pPr>
            <w:r>
              <w:rPr>
                <w:sz w:val="18"/>
              </w:rPr>
              <w:t xml:space="preserve">Q6</w:t>
            </w:r>
          </w:p>
        </w:tc>
        <w:tc>
          <w:tcPr>
            <w:tcW w:type="dxa" w:w="1733"/>
          </w:tcPr>
          <w:p>
            <w:pPr>
              <w:pStyle w:val="Compact"/>
              <w:jc w:val="left"/>
            </w:pPr>
            <w:r>
              <w:rPr>
                <w:sz w:val="18"/>
              </w:rPr>
              <w:t xml:space="preserve">P6</w:t>
            </w:r>
          </w:p>
        </w:tc>
        <w:tc>
          <w:tcPr>
            <w:tcW w:type="dxa" w:w="6355"/>
          </w:tcPr>
          <w:p>
            <w:pPr>
              <w:pStyle w:val="Compact"/>
              <w:jc w:val="left"/>
            </w:pPr>
            <w:r>
              <w:rPr>
                <w:sz w:val="18"/>
              </w:rPr>
              <w:t xml:space="preserve">Cron, SSH key, systemd,</w:t>
            </w:r>
            <w:r>
              <w:rPr>
                <w:sz w:val="18"/>
              </w:rPr>
              <w:t xml:space="preserve"> </w:t>
            </w:r>
            <w:r>
              <w:rPr>
                <w:rStyle w:val="VerbatimChar"/>
                <w:sz w:val="18"/>
              </w:rPr>
              <w:t xml:space="preserve">.user.ini</w:t>
            </w:r>
            <w:r>
              <w:rPr>
                <w:sz w:val="18"/>
              </w:rPr>
              <w:t xml:space="preserve"> </w:t>
            </w:r>
            <w:r>
              <w:rPr>
                <w:sz w:val="18"/>
              </w:rPr>
              <w:t xml:space="preserve">and</w:t>
            </w:r>
            <w:r>
              <w:rPr>
                <w:sz w:val="18"/>
              </w:rPr>
              <w:t xml:space="preserve"> </w:t>
            </w:r>
            <w:r>
              <w:rPr>
                <w:rStyle w:val="VerbatimChar"/>
                <w:sz w:val="18"/>
              </w:rPr>
              <w:t xml:space="preserve">.htaccess</w:t>
            </w:r>
            <w:r>
              <w:rPr>
                <w:sz w:val="18"/>
              </w:rPr>
              <w:t xml:space="preserve"> </w:t>
            </w:r>
            <w:r>
              <w:rPr>
                <w:sz w:val="18"/>
              </w:rPr>
              <w:t xml:space="preserve">writes by the worker or a web account</w:t>
            </w:r>
          </w:p>
        </w:tc>
      </w:tr>
      <w:tr>
        <w:tc>
          <w:tcPr>
            <w:tcW w:type="dxa" w:w="1271"/>
          </w:tcPr>
          <w:p>
            <w:pPr>
              <w:pStyle w:val="Compact"/>
              <w:jc w:val="left"/>
            </w:pPr>
            <w:r>
              <w:rPr>
                <w:sz w:val="18"/>
              </w:rPr>
              <w:t xml:space="preserve">Q7</w:t>
            </w:r>
          </w:p>
        </w:tc>
        <w:tc>
          <w:tcPr>
            <w:tcW w:type="dxa" w:w="1733"/>
          </w:tcPr>
          <w:p>
            <w:pPr>
              <w:pStyle w:val="Compact"/>
              <w:jc w:val="left"/>
            </w:pPr>
            <w:r>
              <w:rPr>
                <w:sz w:val="18"/>
              </w:rPr>
              <w:t xml:space="preserve">P7</w:t>
            </w:r>
          </w:p>
        </w:tc>
        <w:tc>
          <w:tcPr>
            <w:tcW w:type="dxa" w:w="6355"/>
          </w:tcPr>
          <w:p>
            <w:pPr>
              <w:pStyle w:val="Compact"/>
              <w:jc w:val="left"/>
            </w:pPr>
            <w:r>
              <w:rPr>
                <w:sz w:val="18"/>
              </w:rPr>
              <w:t xml:space="preserve">Shells, netcat variants and interpreters connecting out as a web account; worker egress on unusual ports</w:t>
            </w:r>
          </w:p>
        </w:tc>
      </w:tr>
    </w:tbl>
    <w:p>
      <w:pPr>
        <w:pStyle w:val="BodyText"/>
      </w:pPr>
      <w:r>
        <w:t xml:space="preserve">Request-level hunts for Procedures 1–3 cannot run on</w:t>
      </w:r>
      <w:r>
        <w:t xml:space="preserve"> </w:t>
      </w:r>
      <w:r>
        <w:rPr>
          <w:rStyle w:val="VerbatimChar"/>
        </w:rPr>
        <w:t xml:space="preserve">xdr_data</w:t>
      </w:r>
      <w:r>
        <w:t xml:space="preserve">: endpoint telemetry carries no request bodies, cookies or response headers. Run the Sigma rules for those procedures against the dataset where WAF or reverse-proxy logs land.</w:t>
      </w:r>
    </w:p>
    <w:bookmarkEnd w:id="35"/>
    <w:bookmarkStart w:id="36" w:name="validation-status"/>
    <w:p>
      <w:pPr>
        <w:pStyle w:val="Heading2"/>
      </w:pPr>
      <w:r>
        <w:t xml:space="preserve">3.4 Validation status</w:t>
      </w:r>
    </w:p>
    <w:tbl>
      <w:tblPr>
        <w:tblStyle w:val="Table"/>
        <w:tblW w:type="pct" w:w="5000"/>
        <w:tblLook w:firstRow="1" w:lastRow="0" w:firstColumn="0" w:lastColumn="0" w:noHBand="0" w:noVBand="0" w:val="0020"/>
        <w:jc w:val="start"/>
        <w:tblBorders>
          <w:top w:val="single" w:sz="4" w:color="D5DAE1"/>
          <w:bottom w:val="single" w:sz="4" w:color="D5DAE1"/>
          <w:insideH w:val="single" w:sz="4" w:color="D5DAE1"/>
          <w:left w:val="nil"/>
          <w:right w:val="nil"/>
          <w:insideV w:val="nil"/>
        </w:tblBorders>
        <w:tblLayout w:type="fixed"/>
      </w:tblPr>
      <w:tblGrid>
        <w:gridCol w:w="1316"/>
        <w:gridCol w:w="4021"/>
        <w:gridCol w:w="4021"/>
      </w:tblGrid>
      <w:tr>
        <w:trPr>
          <w:tblHeader w:val="true"/>
        </w:trPr>
        <w:tc>
          <w:tcPr>
            <w:tcW w:type="dxa" w:w="1316"/>
            <w:shd w:val="clear" w:color="auto" w:fill="E8ECF2"/>
          </w:tcPr>
          <w:p>
            <w:pPr>
              <w:pStyle w:val="Compact"/>
              <w:jc w:val="left"/>
            </w:pPr>
            <w:r>
              <w:rPr>
                <w:b/>
                <w:color w:val="1F3A68"/>
                <w:sz w:val="18"/>
              </w:rPr>
              <w:t xml:space="preserve">Item</w:t>
            </w:r>
          </w:p>
        </w:tc>
        <w:tc>
          <w:tcPr>
            <w:tcW w:type="dxa" w:w="4021"/>
            <w:shd w:val="clear" w:color="auto" w:fill="E8ECF2"/>
          </w:tcPr>
          <w:p>
            <w:pPr>
              <w:pStyle w:val="Compact"/>
              <w:jc w:val="left"/>
            </w:pPr>
            <w:r>
              <w:rPr>
                <w:b/>
                <w:color w:val="1F3A68"/>
                <w:sz w:val="18"/>
              </w:rPr>
              <w:t xml:space="preserve">Validated</w:t>
            </w:r>
          </w:p>
        </w:tc>
        <w:tc>
          <w:tcPr>
            <w:tcW w:type="dxa" w:w="4021"/>
            <w:shd w:val="clear" w:color="auto" w:fill="E8ECF2"/>
          </w:tcPr>
          <w:p>
            <w:pPr>
              <w:pStyle w:val="Compact"/>
              <w:jc w:val="left"/>
            </w:pPr>
            <w:r>
              <w:rPr>
                <w:b/>
                <w:color w:val="1F3A68"/>
                <w:sz w:val="18"/>
              </w:rPr>
              <w:t xml:space="preserve">Not validated</w:t>
            </w:r>
          </w:p>
        </w:tc>
      </w:tr>
      <w:tr>
        <w:tc>
          <w:tcPr>
            <w:tcW w:type="dxa" w:w="1316"/>
          </w:tcPr>
          <w:p>
            <w:pPr>
              <w:pStyle w:val="Compact"/>
              <w:jc w:val="left"/>
            </w:pPr>
            <w:r>
              <w:rPr>
                <w:sz w:val="18"/>
              </w:rPr>
              <w:t xml:space="preserve">Sigma</w:t>
            </w:r>
          </w:p>
        </w:tc>
        <w:tc>
          <w:tcPr>
            <w:tcW w:type="dxa" w:w="4021"/>
          </w:tcPr>
          <w:p>
            <w:pPr>
              <w:pStyle w:val="Compact"/>
              <w:jc w:val="left"/>
            </w:pPr>
            <w:r>
              <w:rPr>
                <w:rStyle w:val="VerbatimChar"/>
                <w:sz w:val="18"/>
              </w:rPr>
              <w:t xml:space="preserve">sigma check</w:t>
            </w:r>
            <w:r>
              <w:rPr>
                <w:sz w:val="18"/>
              </w:rPr>
              <w:t xml:space="preserve"> </w:t>
            </w:r>
            <w:r>
              <w:rPr>
                <w:sz w:val="18"/>
              </w:rPr>
              <w:t xml:space="preserve">passes (sigma-cli 3.1.0, pySigma 1.5.1) with ATT&amp;CK tags checked against v20 STIX data; every rule converts to Splunk SPL;</w:t>
            </w:r>
            <w:r>
              <w:rPr>
                <w:sz w:val="18"/>
              </w:rPr>
              <w:t xml:space="preserve"> </w:t>
            </w:r>
            <w:r>
              <w:rPr>
                <w:rStyle w:val="VerbatimChar"/>
                <w:sz w:val="18"/>
              </w:rPr>
              <w:t xml:space="preserve">tests/test_sigma_regex.py</w:t>
            </w:r>
            <w:r>
              <w:rPr>
                <w:sz w:val="18"/>
              </w:rPr>
              <w:t xml:space="preserve"> </w:t>
            </w:r>
            <w:r>
              <w:rPr>
                <w:sz w:val="18"/>
              </w:rPr>
              <w:t xml:space="preserve">checks each body/header regex against realistic multipart and urlencoded samples in Python</w:t>
            </w:r>
            <w:r>
              <w:rPr>
                <w:sz w:val="18"/>
              </w:rPr>
              <w:t xml:space="preserve"> </w:t>
            </w:r>
            <w:r>
              <w:rPr>
                <w:rStyle w:val="VerbatimChar"/>
                <w:sz w:val="18"/>
              </w:rPr>
              <w:t xml:space="preserve">re</w:t>
            </w:r>
            <w:r>
              <w:rPr>
                <w:sz w:val="18"/>
              </w:rPr>
              <w:t xml:space="preserve"> </w:t>
            </w:r>
            <w:r>
              <w:rPr>
                <w:sz w:val="18"/>
              </w:rPr>
              <w:t xml:space="preserve">and RE2, plus a backtracking guard on 1–2 MB bodies (all pass)</w:t>
            </w:r>
          </w:p>
        </w:tc>
        <w:tc>
          <w:tcPr>
            <w:tcW w:type="dxa" w:w="4021"/>
          </w:tcPr>
          <w:p>
            <w:pPr>
              <w:pStyle w:val="Compact"/>
              <w:jc w:val="left"/>
            </w:pPr>
            <w:r>
              <w:rPr>
                <w:sz w:val="18"/>
              </w:rPr>
              <w:t xml:space="preserve">No production true positives; request shapes come from leaked-PoC analysis, not from a reproduced exploit</w:t>
            </w:r>
          </w:p>
        </w:tc>
      </w:tr>
      <w:tr>
        <w:tc>
          <w:tcPr>
            <w:tcW w:type="dxa" w:w="1316"/>
          </w:tcPr>
          <w:p>
            <w:pPr>
              <w:pStyle w:val="Compact"/>
              <w:jc w:val="left"/>
            </w:pPr>
            <w:r>
              <w:rPr>
                <w:sz w:val="18"/>
              </w:rPr>
              <w:t xml:space="preserve">YARA</w:t>
            </w:r>
          </w:p>
        </w:tc>
        <w:tc>
          <w:tcPr>
            <w:tcW w:type="dxa" w:w="4021"/>
          </w:tcPr>
          <w:p>
            <w:pPr>
              <w:pStyle w:val="Compact"/>
              <w:jc w:val="left"/>
            </w:pPr>
            <w:r>
              <w:rPr>
                <w:sz w:val="18"/>
              </w:rPr>
              <w:t xml:space="preserve">Compiles without warnings on YARA 4.5.4;</w:t>
            </w:r>
            <w:r>
              <w:rPr>
                <w:sz w:val="18"/>
              </w:rPr>
              <w:t xml:space="preserve"> </w:t>
            </w:r>
            <w:r>
              <w:rPr>
                <w:rStyle w:val="VerbatimChar"/>
                <w:sz w:val="18"/>
              </w:rPr>
              <w:t xml:space="preserve">tests/test_yara.py</w:t>
            </w:r>
            <w:r>
              <w:rPr>
                <w:sz w:val="18"/>
              </w:rPr>
              <w:t xml:space="preserve"> </w:t>
            </w:r>
            <w:r>
              <w:rPr>
                <w:sz w:val="18"/>
              </w:rPr>
              <w:t xml:space="preserve">runs 62 samples (59 checked, all pass, plus 3 documented web-shell gaps), including session files produced by a PHP 8.3.6 server</w:t>
            </w:r>
          </w:p>
        </w:tc>
        <w:tc>
          <w:tcPr>
            <w:tcW w:type="dxa" w:w="4021"/>
          </w:tcPr>
          <w:p>
            <w:pPr>
              <w:pStyle w:val="Compact"/>
              <w:jc w:val="left"/>
            </w:pPr>
            <w:r>
              <w:rPr>
                <w:sz w:val="18"/>
              </w:rPr>
              <w:t xml:space="preserve">Not run against real attacker artefacts</w:t>
            </w:r>
          </w:p>
        </w:tc>
      </w:tr>
      <w:tr>
        <w:tc>
          <w:tcPr>
            <w:tcW w:type="dxa" w:w="1316"/>
          </w:tcPr>
          <w:p>
            <w:pPr>
              <w:pStyle w:val="Compact"/>
              <w:jc w:val="left"/>
            </w:pPr>
            <w:r>
              <w:rPr>
                <w:sz w:val="18"/>
              </w:rPr>
              <w:t xml:space="preserve">XQL</w:t>
            </w:r>
          </w:p>
        </w:tc>
        <w:tc>
          <w:tcPr>
            <w:tcW w:type="dxa" w:w="4021"/>
          </w:tcPr>
          <w:p>
            <w:pPr>
              <w:pStyle w:val="Compact"/>
              <w:jc w:val="left"/>
            </w:pPr>
            <w:r>
              <w:rPr>
                <w:sz w:val="18"/>
              </w:rPr>
              <w:t xml:space="preserve">Regexes compile in RE2; field names match the Cortex schema documentation</w:t>
            </w:r>
          </w:p>
        </w:tc>
        <w:tc>
          <w:tcPr>
            <w:tcW w:type="dxa" w:w="4021"/>
          </w:tcPr>
          <w:p>
            <w:pPr>
              <w:pStyle w:val="Compact"/>
              <w:jc w:val="left"/>
            </w:pPr>
            <w:r>
              <w:rPr>
                <w:sz w:val="18"/>
              </w:rPr>
              <w:t xml:space="preserve">Not executed in a tenant; ENUM values and the user-name format must be confirmed locally</w:t>
            </w:r>
          </w:p>
        </w:tc>
      </w:tr>
      <w:tr>
        <w:tc>
          <w:tcPr>
            <w:tcW w:type="dxa" w:w="1316"/>
          </w:tcPr>
          <w:p>
            <w:pPr>
              <w:pStyle w:val="Compact"/>
              <w:jc w:val="left"/>
            </w:pPr>
            <w:r>
              <w:rPr>
                <w:sz w:val="18"/>
              </w:rPr>
              <w:t xml:space="preserve">Independent review</w:t>
            </w:r>
          </w:p>
        </w:tc>
        <w:tc>
          <w:tcPr>
            <w:tcW w:type="dxa" w:w="4021"/>
          </w:tcPr>
          <w:p>
            <w:pPr>
              <w:pStyle w:val="Compact"/>
              <w:jc w:val="left"/>
            </w:pPr>
            <w:r>
              <w:rPr>
                <w:sz w:val="18"/>
              </w:rPr>
              <w:t xml:space="preserve">A second reviewer re-checked facts against primary sources and tested rules against a local PHP 8.3.6 server with benign requests; all findings are addressed in v1.2</w:t>
            </w:r>
          </w:p>
        </w:tc>
        <w:tc>
          <w:tcPr>
            <w:tcW w:type="dxa" w:w="4021"/>
          </w:tcPr>
          <w:p>
            <w:pPr>
              <w:pStyle w:val="Compact"/>
              <w:jc w:val="left"/>
            </w:pPr>
            <w:r>
              <w:rPr>
                <w:sz w:val="18"/>
              </w:rPr>
              <w:t xml:space="preserve">—</w:t>
            </w:r>
          </w:p>
        </w:tc>
      </w:tr>
    </w:tbl>
    <w:p>
      <w:pPr>
        <w:pStyle w:val="BodyText"/>
      </w:pPr>
      <w:r>
        <w:t xml:space="preserve">Known YARA gaps: web shells that take input through</w:t>
      </w:r>
      <w:r>
        <w:t xml:space="preserve"> </w:t>
      </w:r>
      <w:r>
        <w:rPr>
          <w:rStyle w:val="VerbatimChar"/>
        </w:rPr>
        <w:t xml:space="preserve">filter_input()</w:t>
      </w:r>
      <w:r>
        <w:t xml:space="preserve"> </w:t>
      </w:r>
      <w:r>
        <w:t xml:space="preserve">or</w:t>
      </w:r>
      <w:r>
        <w:t xml:space="preserve"> </w:t>
      </w:r>
      <w:r>
        <w:rPr>
          <w:rStyle w:val="VerbatimChar"/>
        </w:rPr>
        <w:t xml:space="preserve">getallheaders()</w:t>
      </w:r>
      <w:r>
        <w:t xml:space="preserve">, and</w:t>
      </w:r>
      <w:r>
        <w:t xml:space="preserve"> </w:t>
      </w:r>
      <w:r>
        <w:rPr>
          <w:rStyle w:val="VerbatimChar"/>
        </w:rPr>
        <w:t xml:space="preserve">include $_GET[...]</w:t>
      </w:r>
      <w:r>
        <w:t xml:space="preserve"> </w:t>
      </w:r>
      <w:r>
        <w:t xml:space="preserve">file inclusion, are not matched by the generic web shell rule.</w:t>
      </w:r>
    </w:p>
    <w:bookmarkEnd w:id="36"/>
    <w:bookmarkEnd w:id="37"/>
    <w:bookmarkStart w:id="40" w:name="revision-notes"/>
    <w:p>
      <w:pPr>
        <w:pStyle w:val="Heading1"/>
      </w:pPr>
      <w:r>
        <w:t xml:space="preserve">4. Revision notes</w:t>
      </w:r>
    </w:p>
    <w:bookmarkStart w:id="38" w:name="v1.1-v1.2-independent-review"/>
    <w:p>
      <w:pPr>
        <w:pStyle w:val="Heading2"/>
      </w:pPr>
      <w:r>
        <w:t xml:space="preserve">v1.1 → v1.2 (independent review)</w:t>
      </w:r>
    </w:p>
    <w:tbl>
      <w:tblPr>
        <w:tblStyle w:val="Table"/>
        <w:tblW w:type="pct" w:w="5000"/>
        <w:tblLook w:firstRow="1" w:lastRow="0" w:firstColumn="0" w:lastColumn="0" w:noHBand="0" w:noVBand="0" w:val="0020"/>
        <w:jc w:val="start"/>
        <w:tblBorders>
          <w:top w:val="single" w:sz="4" w:color="D5DAE1"/>
          <w:bottom w:val="single" w:sz="4" w:color="D5DAE1"/>
          <w:insideH w:val="single" w:sz="4" w:color="D5DAE1"/>
          <w:left w:val="nil"/>
          <w:right w:val="nil"/>
          <w:insideV w:val="nil"/>
        </w:tblBorders>
        <w:tblLayout w:type="fixed"/>
      </w:tblPr>
      <w:tblGrid>
        <w:gridCol w:w="1591"/>
        <w:gridCol w:w="5148"/>
        <w:gridCol w:w="2620"/>
      </w:tblGrid>
      <w:tr>
        <w:trPr>
          <w:tblHeader w:val="true"/>
        </w:trPr>
        <w:tc>
          <w:tcPr>
            <w:tcW w:type="dxa" w:w="1591"/>
            <w:shd w:val="clear" w:color="auto" w:fill="E8ECF2"/>
          </w:tcPr>
          <w:p>
            <w:pPr>
              <w:pStyle w:val="Compact"/>
              <w:jc w:val="left"/>
            </w:pPr>
            <w:r>
              <w:rPr>
                <w:b/>
                <w:color w:val="1F3A68"/>
                <w:sz w:val="18"/>
              </w:rPr>
              <w:t xml:space="preserve">Area</w:t>
            </w:r>
          </w:p>
        </w:tc>
        <w:tc>
          <w:tcPr>
            <w:tcW w:type="dxa" w:w="5148"/>
            <w:shd w:val="clear" w:color="auto" w:fill="E8ECF2"/>
          </w:tcPr>
          <w:p>
            <w:pPr>
              <w:pStyle w:val="Compact"/>
              <w:jc w:val="left"/>
            </w:pPr>
            <w:r>
              <w:rPr>
                <w:b/>
                <w:color w:val="1F3A68"/>
                <w:sz w:val="18"/>
              </w:rPr>
              <w:t xml:space="preserve">Change</w:t>
            </w:r>
          </w:p>
        </w:tc>
        <w:tc>
          <w:tcPr>
            <w:tcW w:type="dxa" w:w="2620"/>
            <w:shd w:val="clear" w:color="auto" w:fill="E8ECF2"/>
          </w:tcPr>
          <w:p>
            <w:pPr>
              <w:pStyle w:val="Compact"/>
              <w:jc w:val="left"/>
            </w:pPr>
            <w:r>
              <w:rPr>
                <w:b/>
                <w:color w:val="1F3A68"/>
                <w:sz w:val="18"/>
              </w:rPr>
              <w:t xml:space="preserve">Basis</w:t>
            </w:r>
          </w:p>
        </w:tc>
      </w:tr>
      <w:tr>
        <w:tc>
          <w:tcPr>
            <w:tcW w:type="dxa" w:w="1591"/>
          </w:tcPr>
          <w:p>
            <w:pPr>
              <w:pStyle w:val="Compact"/>
              <w:jc w:val="left"/>
            </w:pPr>
            <w:r>
              <w:rPr>
                <w:sz w:val="18"/>
              </w:rPr>
              <w:t xml:space="preserve">Source caveat</w:t>
            </w:r>
          </w:p>
        </w:tc>
        <w:tc>
          <w:tcPr>
            <w:tcW w:type="dxa" w:w="5148"/>
          </w:tcPr>
          <w:p>
            <w:pPr>
              <w:pStyle w:val="Compact"/>
              <w:jc w:val="left"/>
            </w:pPr>
            <w:r>
              <w:rPr>
                <w:sz w:val="18"/>
              </w:rPr>
              <w:t xml:space="preserve">Request shapes marked as derived from pre-disclosure leaked PoCs, not confirmed by the advisories</w:t>
            </w:r>
          </w:p>
        </w:tc>
        <w:tc>
          <w:tcPr>
            <w:tcW w:type="dxa" w:w="2620"/>
          </w:tcPr>
          <w:p>
            <w:pPr>
              <w:pStyle w:val="Compact"/>
              <w:jc w:val="left"/>
            </w:pPr>
            <w:r>
              <w:rPr>
                <w:sz w:val="18"/>
              </w:rPr>
              <w:t xml:space="preserve">[14]</w:t>
            </w:r>
          </w:p>
        </w:tc>
      </w:tr>
      <w:tr>
        <w:tc>
          <w:tcPr>
            <w:tcW w:type="dxa" w:w="1591"/>
          </w:tcPr>
          <w:p>
            <w:pPr>
              <w:pStyle w:val="Compact"/>
              <w:jc w:val="left"/>
            </w:pPr>
            <w:r>
              <w:rPr>
                <w:sz w:val="18"/>
              </w:rPr>
              <w:t xml:space="preserve">CVE attribution</w:t>
            </w:r>
          </w:p>
        </w:tc>
        <w:tc>
          <w:tcPr>
            <w:tcW w:type="dxa" w:w="5148"/>
          </w:tcPr>
          <w:p>
            <w:pPr>
              <w:pStyle w:val="Compact"/>
              <w:jc w:val="left"/>
            </w:pPr>
            <w:r>
              <w:rPr>
                <w:sz w:val="18"/>
              </w:rPr>
              <w:t xml:space="preserve">Documented the conflict between the PHP advisory and Wiz; rules on the session and disclosure paths tagged with both CVEs</w:t>
            </w:r>
          </w:p>
        </w:tc>
        <w:tc>
          <w:tcPr>
            <w:tcW w:type="dxa" w:w="2620"/>
          </w:tcPr>
          <w:p>
            <w:pPr>
              <w:pStyle w:val="Compact"/>
              <w:jc w:val="left"/>
            </w:pPr>
            <w:r>
              <w:rPr>
                <w:sz w:val="18"/>
              </w:rPr>
              <w:t xml:space="preserve">[2][5]</w:t>
            </w:r>
          </w:p>
        </w:tc>
      </w:tr>
      <w:tr>
        <w:tc>
          <w:tcPr>
            <w:tcW w:type="dxa" w:w="1591"/>
          </w:tcPr>
          <w:p>
            <w:pPr>
              <w:pStyle w:val="Compact"/>
              <w:jc w:val="left"/>
            </w:pPr>
            <w:r>
              <w:rPr>
                <w:sz w:val="18"/>
              </w:rPr>
              <w:t xml:space="preserve">Affected SAPIs</w:t>
            </w:r>
          </w:p>
        </w:tc>
        <w:tc>
          <w:tcPr>
            <w:tcW w:type="dxa" w:w="5148"/>
          </w:tcPr>
          <w:p>
            <w:pPr>
              <w:pStyle w:val="Compact"/>
              <w:jc w:val="left"/>
            </w:pPr>
            <w:r>
              <w:rPr>
                <w:sz w:val="18"/>
              </w:rPr>
              <w:t xml:space="preserve">Separated the SAPI list from what the advisories validated</w:t>
            </w:r>
          </w:p>
        </w:tc>
        <w:tc>
          <w:tcPr>
            <w:tcW w:type="dxa" w:w="2620"/>
          </w:tcPr>
          <w:p>
            <w:pPr>
              <w:pStyle w:val="Compact"/>
              <w:jc w:val="left"/>
            </w:pPr>
            <w:r>
              <w:rPr>
                <w:sz w:val="18"/>
              </w:rPr>
              <w:t xml:space="preserve">[1][2][6]</w:t>
            </w:r>
          </w:p>
        </w:tc>
      </w:tr>
      <w:tr>
        <w:tc>
          <w:tcPr>
            <w:tcW w:type="dxa" w:w="1591"/>
          </w:tcPr>
          <w:p>
            <w:pPr>
              <w:pStyle w:val="Compact"/>
              <w:jc w:val="left"/>
            </w:pPr>
            <w:r>
              <w:rPr>
                <w:sz w:val="18"/>
              </w:rPr>
              <w:t xml:space="preserve">Coverage</w:t>
            </w:r>
          </w:p>
        </w:tc>
        <w:tc>
          <w:tcPr>
            <w:tcW w:type="dxa" w:w="5148"/>
          </w:tcPr>
          <w:p>
            <w:pPr>
              <w:pStyle w:val="Compact"/>
              <w:jc w:val="left"/>
            </w:pPr>
            <w:r>
              <w:rPr>
                <w:sz w:val="18"/>
              </w:rPr>
              <w:t xml:space="preserve">Added the advisory’s other OOM triggers (new rule P1-18), the uncovered stale-state paths and the interim mitigations</w:t>
            </w:r>
          </w:p>
        </w:tc>
        <w:tc>
          <w:tcPr>
            <w:tcW w:type="dxa" w:w="2620"/>
          </w:tcPr>
          <w:p>
            <w:pPr>
              <w:pStyle w:val="Compact"/>
              <w:jc w:val="left"/>
            </w:pPr>
            <w:r>
              <w:rPr>
                <w:sz w:val="18"/>
              </w:rPr>
              <w:t xml:space="preserve">[1][2]</w:t>
            </w:r>
          </w:p>
        </w:tc>
      </w:tr>
      <w:tr>
        <w:tc>
          <w:tcPr>
            <w:tcW w:type="dxa" w:w="1591"/>
          </w:tcPr>
          <w:p>
            <w:pPr>
              <w:pStyle w:val="Compact"/>
              <w:jc w:val="left"/>
            </w:pPr>
            <w:r>
              <w:rPr>
                <w:sz w:val="18"/>
              </w:rPr>
              <w:t xml:space="preserve">Appliances</w:t>
            </w:r>
          </w:p>
        </w:tc>
        <w:tc>
          <w:tcPr>
            <w:tcW w:type="dxa" w:w="5148"/>
          </w:tcPr>
          <w:p>
            <w:pPr>
              <w:pStyle w:val="Compact"/>
              <w:jc w:val="left"/>
            </w:pPr>
            <w:r>
              <w:rPr>
                <w:sz w:val="18"/>
              </w:rPr>
              <w:t xml:space="preserve">Added PAN-OS / Panorama affected status</w:t>
            </w:r>
          </w:p>
        </w:tc>
        <w:tc>
          <w:tcPr>
            <w:tcW w:type="dxa" w:w="2620"/>
          </w:tcPr>
          <w:p>
            <w:pPr>
              <w:pStyle w:val="Compact"/>
              <w:jc w:val="left"/>
            </w:pPr>
            <w:r>
              <w:rPr>
                <w:sz w:val="18"/>
              </w:rPr>
              <w:t xml:space="preserve">[26][30]</w:t>
            </w:r>
          </w:p>
        </w:tc>
      </w:tr>
      <w:tr>
        <w:tc>
          <w:tcPr>
            <w:tcW w:type="dxa" w:w="1591"/>
          </w:tcPr>
          <w:p>
            <w:pPr>
              <w:pStyle w:val="Compact"/>
              <w:jc w:val="left"/>
            </w:pPr>
            <w:r>
              <w:rPr>
                <w:sz w:val="18"/>
              </w:rPr>
              <w:t xml:space="preserve">Sigma P2-05, P2-07, P1-03</w:t>
            </w:r>
          </w:p>
        </w:tc>
        <w:tc>
          <w:tcPr>
            <w:tcW w:type="dxa" w:w="5148"/>
          </w:tcPr>
          <w:p>
            <w:pPr>
              <w:pStyle w:val="Compact"/>
              <w:jc w:val="left"/>
            </w:pPr>
            <w:r>
              <w:rPr>
                <w:sz w:val="18"/>
              </w:rPr>
              <w:t xml:space="preserve">Fixed bypasses through folded headers, trailing junk, long parameter lists, payloads in part name or progress value, and short tags; P1-03 no longer fires on uploaded file content</w:t>
            </w:r>
          </w:p>
        </w:tc>
        <w:tc>
          <w:tcPr>
            <w:tcW w:type="dxa" w:w="2620"/>
          </w:tcPr>
          <w:p>
            <w:pPr>
              <w:pStyle w:val="Compact"/>
              <w:jc w:val="left"/>
            </w:pPr>
            <w:r>
              <w:rPr>
                <w:sz w:val="18"/>
              </w:rPr>
              <w:t xml:space="preserve">Tested against PHP 8.3.6</w:t>
            </w:r>
          </w:p>
        </w:tc>
      </w:tr>
      <w:tr>
        <w:tc>
          <w:tcPr>
            <w:tcW w:type="dxa" w:w="1591"/>
          </w:tcPr>
          <w:p>
            <w:pPr>
              <w:pStyle w:val="Compact"/>
              <w:jc w:val="left"/>
            </w:pPr>
            <w:r>
              <w:rPr>
                <w:sz w:val="18"/>
              </w:rPr>
              <w:t xml:space="preserve">Sigma P4–P7</w:t>
            </w:r>
          </w:p>
        </w:tc>
        <w:tc>
          <w:tcPr>
            <w:tcW w:type="dxa" w:w="5148"/>
          </w:tcPr>
          <w:p>
            <w:pPr>
              <w:pStyle w:val="Compact"/>
              <w:jc w:val="left"/>
            </w:pPr>
            <w:r>
              <w:rPr>
                <w:sz w:val="18"/>
              </w:rPr>
              <w:t xml:space="preserve">Anchored on web service accounts as well as the worker image (dash forks, cmd.exe intermediates); resolved binary names; added</w:t>
            </w:r>
            <w:r>
              <w:rPr>
                <w:sz w:val="18"/>
              </w:rPr>
              <w:t xml:space="preserve"> </w:t>
            </w:r>
            <w:r>
              <w:rPr>
                <w:rStyle w:val="VerbatimChar"/>
                <w:sz w:val="18"/>
              </w:rPr>
              <w:t xml:space="preserve">nobody</w:t>
            </w:r>
            <w:r>
              <w:rPr>
                <w:sz w:val="18"/>
              </w:rPr>
              <w:t xml:space="preserve">,</w:t>
            </w:r>
            <w:r>
              <w:rPr>
                <w:sz w:val="18"/>
              </w:rPr>
              <w:t xml:space="preserve"> </w:t>
            </w:r>
            <w:r>
              <w:rPr>
                <w:rStyle w:val="VerbatimChar"/>
                <w:sz w:val="18"/>
              </w:rPr>
              <w:t xml:space="preserve">daemon</w:t>
            </w:r>
            <w:r>
              <w:rPr>
                <w:sz w:val="18"/>
              </w:rPr>
              <w:t xml:space="preserve">, the PHP CLI and IIS app pool identities; new rule P5-19; removed php.exe from Windows parents</w:t>
            </w:r>
          </w:p>
        </w:tc>
        <w:tc>
          <w:tcPr>
            <w:tcW w:type="dxa" w:w="2620"/>
          </w:tcPr>
          <w:p>
            <w:pPr>
              <w:pStyle w:val="Compact"/>
              <w:jc w:val="left"/>
            </w:pPr>
            <w:r>
              <w:rPr>
                <w:sz w:val="18"/>
              </w:rPr>
              <w:t xml:space="preserve">Review findings F3, F4, F18–F20, F33</w:t>
            </w:r>
          </w:p>
        </w:tc>
      </w:tr>
      <w:tr>
        <w:tc>
          <w:tcPr>
            <w:tcW w:type="dxa" w:w="1591"/>
          </w:tcPr>
          <w:p>
            <w:pPr>
              <w:pStyle w:val="Compact"/>
              <w:jc w:val="left"/>
            </w:pPr>
            <w:r>
              <w:rPr>
                <w:sz w:val="18"/>
              </w:rPr>
              <w:t xml:space="preserve">Sigma P1-04</w:t>
            </w:r>
          </w:p>
        </w:tc>
        <w:tc>
          <w:tcPr>
            <w:tcW w:type="dxa" w:w="5148"/>
          </w:tcPr>
          <w:p>
            <w:pPr>
              <w:pStyle w:val="Compact"/>
              <w:jc w:val="left"/>
            </w:pPr>
            <w:r>
              <w:rPr>
                <w:sz w:val="18"/>
              </w:rPr>
              <w:t xml:space="preserve">Correlation now emits the base rule (</w:t>
            </w:r>
            <w:r>
              <w:rPr>
                <w:rStyle w:val="VerbatimChar"/>
                <w:sz w:val="18"/>
              </w:rPr>
              <w:t xml:space="preserve">generate: true</w:t>
            </w:r>
            <w:r>
              <w:rPr>
                <w:sz w:val="18"/>
              </w:rPr>
              <w:t xml:space="preserve">)</w:t>
            </w:r>
          </w:p>
        </w:tc>
        <w:tc>
          <w:tcPr>
            <w:tcW w:type="dxa" w:w="2620"/>
          </w:tcPr>
          <w:p>
            <w:pPr>
              <w:pStyle w:val="Compact"/>
              <w:jc w:val="left"/>
            </w:pPr>
            <w:r>
              <w:rPr>
                <w:sz w:val="18"/>
              </w:rPr>
              <w:t xml:space="preserve">Sigma specification</w:t>
            </w:r>
          </w:p>
        </w:tc>
      </w:tr>
      <w:tr>
        <w:tc>
          <w:tcPr>
            <w:tcW w:type="dxa" w:w="1591"/>
          </w:tcPr>
          <w:p>
            <w:pPr>
              <w:pStyle w:val="Compact"/>
              <w:jc w:val="left"/>
            </w:pPr>
            <w:r>
              <w:rPr>
                <w:sz w:val="18"/>
              </w:rPr>
              <w:t xml:space="preserve">Sigma regexes</w:t>
            </w:r>
          </w:p>
        </w:tc>
        <w:tc>
          <w:tcPr>
            <w:tcW w:type="dxa" w:w="5148"/>
          </w:tcPr>
          <w:p>
            <w:pPr>
              <w:pStyle w:val="Compact"/>
              <w:jc w:val="left"/>
            </w:pPr>
            <w:r>
              <w:rPr>
                <w:sz w:val="18"/>
              </w:rPr>
              <w:t xml:space="preserve">All regexes RE2-compatible; backtracking guard added</w:t>
            </w:r>
          </w:p>
        </w:tc>
        <w:tc>
          <w:tcPr>
            <w:tcW w:type="dxa" w:w="2620"/>
          </w:tcPr>
          <w:p>
            <w:pPr>
              <w:pStyle w:val="Compact"/>
              <w:jc w:val="left"/>
            </w:pPr>
            <w:r>
              <w:rPr>
                <w:sz w:val="18"/>
              </w:rPr>
              <w:t xml:space="preserve">RE2 limits</w:t>
            </w:r>
          </w:p>
        </w:tc>
      </w:tr>
      <w:tr>
        <w:tc>
          <w:tcPr>
            <w:tcW w:type="dxa" w:w="1591"/>
          </w:tcPr>
          <w:p>
            <w:pPr>
              <w:pStyle w:val="Compact"/>
              <w:jc w:val="left"/>
            </w:pPr>
            <w:r>
              <w:rPr>
                <w:sz w:val="18"/>
              </w:rPr>
              <w:t xml:space="preserve">YARA</w:t>
            </w:r>
          </w:p>
        </w:tc>
        <w:tc>
          <w:tcPr>
            <w:tcW w:type="dxa" w:w="5148"/>
          </w:tcPr>
          <w:p>
            <w:pPr>
              <w:pStyle w:val="Compact"/>
              <w:jc w:val="left"/>
            </w:pPr>
            <w:r>
              <w:rPr>
                <w:sz w:val="18"/>
              </w:rPr>
              <w:t xml:space="preserve">Fixed false positives on</w:t>
            </w:r>
            <w:r>
              <w:rPr>
                <w:sz w:val="18"/>
              </w:rPr>
              <w:t xml:space="preserve"> </w:t>
            </w:r>
            <w:r>
              <w:rPr>
                <w:rStyle w:val="VerbatimChar"/>
                <w:sz w:val="18"/>
              </w:rPr>
              <w:t xml:space="preserve">$pdo-&gt;exec($_POST…)</w:t>
            </w:r>
            <w:r>
              <w:rPr>
                <w:sz w:val="18"/>
              </w:rPr>
              <w:t xml:space="preserve"> </w:t>
            </w:r>
            <w:r>
              <w:rPr>
                <w:sz w:val="18"/>
              </w:rPr>
              <w:t xml:space="preserve">and CLI</w:t>
            </w:r>
            <w:r>
              <w:rPr>
                <w:sz w:val="18"/>
              </w:rPr>
              <w:t xml:space="preserve"> </w:t>
            </w:r>
            <w:r>
              <w:rPr>
                <w:rStyle w:val="VerbatimChar"/>
                <w:sz w:val="18"/>
              </w:rPr>
              <w:t xml:space="preserve">exec($_SERVER…)</w:t>
            </w:r>
            <w:r>
              <w:rPr>
                <w:sz w:val="18"/>
              </w:rPr>
              <w:t xml:space="preserve">; added two-stage, variable-function,</w:t>
            </w:r>
            <w:r>
              <w:rPr>
                <w:sz w:val="18"/>
              </w:rPr>
              <w:t xml:space="preserve"> </w:t>
            </w:r>
            <w:r>
              <w:rPr>
                <w:rStyle w:val="VerbatimChar"/>
                <w:sz w:val="18"/>
              </w:rPr>
              <w:t xml:space="preserve">urldecode</w:t>
            </w:r>
            <w:r>
              <w:rPr>
                <w:sz w:val="18"/>
              </w:rPr>
              <w:t xml:space="preserve"> </w:t>
            </w:r>
            <w:r>
              <w:rPr>
                <w:sz w:val="18"/>
              </w:rPr>
              <w:t xml:space="preserve">and short-tag coverage; gadgets in field name, key,</w:t>
            </w:r>
            <w:r>
              <w:rPr>
                <w:sz w:val="18"/>
              </w:rPr>
              <w:t xml:space="preserve"> </w:t>
            </w:r>
            <w:r>
              <w:rPr>
                <w:rStyle w:val="VerbatimChar"/>
                <w:sz w:val="18"/>
              </w:rPr>
              <w:t xml:space="preserve">C:</w:t>
            </w:r>
            <w:r>
              <w:rPr>
                <w:sz w:val="18"/>
              </w:rPr>
              <w:t xml:space="preserve"> </w:t>
            </w:r>
            <w:r>
              <w:rPr>
                <w:sz w:val="18"/>
              </w:rPr>
              <w:t xml:space="preserve">objects and after quotes; session-file and cPanel/FilesMatch persistence; renamed the generic web shell rule</w:t>
            </w:r>
          </w:p>
        </w:tc>
        <w:tc>
          <w:tcPr>
            <w:tcW w:type="dxa" w:w="2620"/>
          </w:tcPr>
          <w:p>
            <w:pPr>
              <w:pStyle w:val="Compact"/>
              <w:jc w:val="left"/>
            </w:pPr>
            <w:r>
              <w:rPr>
                <w:sz w:val="18"/>
              </w:rPr>
              <w:t xml:space="preserve">Review findings F15–F17, F34</w:t>
            </w:r>
          </w:p>
        </w:tc>
      </w:tr>
      <w:tr>
        <w:tc>
          <w:tcPr>
            <w:tcW w:type="dxa" w:w="1591"/>
          </w:tcPr>
          <w:p>
            <w:pPr>
              <w:pStyle w:val="Compact"/>
              <w:jc w:val="left"/>
            </w:pPr>
            <w:r>
              <w:rPr>
                <w:sz w:val="18"/>
              </w:rPr>
              <w:t xml:space="preserve">XQL</w:t>
            </w:r>
          </w:p>
        </w:tc>
        <w:tc>
          <w:tcPr>
            <w:tcW w:type="dxa" w:w="5148"/>
          </w:tcPr>
          <w:p>
            <w:pPr>
              <w:pStyle w:val="Compact"/>
              <w:jc w:val="left"/>
            </w:pPr>
            <w:r>
              <w:rPr>
                <w:sz w:val="18"/>
              </w:rPr>
              <w:t xml:space="preserve">Account anchoring, create/write sub-type filter,</w:t>
            </w:r>
            <w:r>
              <w:rPr>
                <w:sz w:val="18"/>
              </w:rPr>
              <w:t xml:space="preserve"> </w:t>
            </w:r>
            <w:r>
              <w:rPr>
                <w:rStyle w:val="VerbatimChar"/>
                <w:sz w:val="18"/>
              </w:rPr>
              <w:t xml:space="preserve">(?i)</w:t>
            </w:r>
            <w:r>
              <w:rPr>
                <w:sz w:val="18"/>
              </w:rPr>
              <w:t xml:space="preserve"> </w:t>
            </w:r>
            <w:r>
              <w:rPr>
                <w:sz w:val="18"/>
              </w:rPr>
              <w:t xml:space="preserve">on regexes, outgoing-only network filter</w:t>
            </w:r>
          </w:p>
        </w:tc>
        <w:tc>
          <w:tcPr>
            <w:tcW w:type="dxa" w:w="2620"/>
          </w:tcPr>
          <w:p>
            <w:pPr>
              <w:pStyle w:val="Compact"/>
              <w:jc w:val="left"/>
            </w:pPr>
            <w:r>
              <w:rPr>
                <w:sz w:val="18"/>
              </w:rPr>
              <w:t xml:space="preserve">Review findings F3, F4, F18, F21</w:t>
            </w:r>
          </w:p>
        </w:tc>
      </w:tr>
      <w:tr>
        <w:tc>
          <w:tcPr>
            <w:tcW w:type="dxa" w:w="1591"/>
          </w:tcPr>
          <w:p>
            <w:pPr>
              <w:pStyle w:val="Compact"/>
              <w:jc w:val="left"/>
            </w:pPr>
            <w:r>
              <w:rPr>
                <w:sz w:val="18"/>
              </w:rPr>
              <w:t xml:space="preserve">Conversions</w:t>
            </w:r>
          </w:p>
        </w:tc>
        <w:tc>
          <w:tcPr>
            <w:tcW w:type="dxa" w:w="5148"/>
          </w:tcPr>
          <w:p>
            <w:pPr>
              <w:pStyle w:val="Compact"/>
              <w:jc w:val="left"/>
            </w:pPr>
            <w:r>
              <w:rPr>
                <w:sz w:val="18"/>
              </w:rPr>
              <w:t xml:space="preserve">Removed auto-generated Cortex conversions (wrong direction mapping); kept Splunk conversions</w:t>
            </w:r>
          </w:p>
        </w:tc>
        <w:tc>
          <w:tcPr>
            <w:tcW w:type="dxa" w:w="2620"/>
          </w:tcPr>
          <w:p>
            <w:pPr>
              <w:pStyle w:val="Compact"/>
              <w:jc w:val="left"/>
            </w:pPr>
            <w:r>
              <w:rPr>
                <w:sz w:val="18"/>
              </w:rPr>
              <w:t xml:space="preserve">Review finding F22</w:t>
            </w:r>
          </w:p>
        </w:tc>
      </w:tr>
      <w:tr>
        <w:tc>
          <w:tcPr>
            <w:tcW w:type="dxa" w:w="1591"/>
          </w:tcPr>
          <w:p>
            <w:pPr>
              <w:pStyle w:val="Compact"/>
              <w:jc w:val="left"/>
            </w:pPr>
            <w:r>
              <w:rPr>
                <w:sz w:val="18"/>
              </w:rPr>
              <w:t xml:space="preserve">ATT&amp;CK</w:t>
            </w:r>
          </w:p>
        </w:tc>
        <w:tc>
          <w:tcPr>
            <w:tcW w:type="dxa" w:w="5148"/>
          </w:tcPr>
          <w:p>
            <w:pPr>
              <w:pStyle w:val="Compact"/>
              <w:jc w:val="left"/>
            </w:pPr>
            <w:r>
              <w:rPr>
                <w:sz w:val="18"/>
              </w:rPr>
              <w:t xml:space="preserve">Data sources replaced by v20 data components; T1005 replaced by T1212; T1083 and T1499.004 removed; table aligned with rule tags</w:t>
            </w:r>
          </w:p>
        </w:tc>
        <w:tc>
          <w:tcPr>
            <w:tcW w:type="dxa" w:w="2620"/>
          </w:tcPr>
          <w:p>
            <w:pPr>
              <w:pStyle w:val="Compact"/>
              <w:jc w:val="left"/>
            </w:pPr>
            <w:r>
              <w:rPr>
                <w:sz w:val="18"/>
              </w:rPr>
              <w:t xml:space="preserve">ATT&amp;CK v20 STIX</w:t>
            </w:r>
          </w:p>
        </w:tc>
      </w:tr>
      <w:tr>
        <w:tc>
          <w:tcPr>
            <w:tcW w:type="dxa" w:w="1591"/>
          </w:tcPr>
          <w:p>
            <w:pPr>
              <w:pStyle w:val="Compact"/>
              <w:jc w:val="left"/>
            </w:pPr>
            <w:r>
              <w:rPr>
                <w:sz w:val="18"/>
              </w:rPr>
              <w:t xml:space="preserve">Text</w:t>
            </w:r>
          </w:p>
        </w:tc>
        <w:tc>
          <w:tcPr>
            <w:tcW w:type="dxa" w:w="5148"/>
          </w:tcPr>
          <w:p>
            <w:pPr>
              <w:pStyle w:val="Compact"/>
              <w:jc w:val="left"/>
            </w:pPr>
            <w:r>
              <w:rPr>
                <w:sz w:val="18"/>
              </w:rPr>
              <w:t xml:space="preserve">YARA command fixed (one target per run); session-sweep limits; AWS quote; crontab setgid/setuid; reference titles; citation for upload-progress default</w:t>
            </w:r>
          </w:p>
        </w:tc>
        <w:tc>
          <w:tcPr>
            <w:tcW w:type="dxa" w:w="2620"/>
          </w:tcPr>
          <w:p>
            <w:pPr>
              <w:pStyle w:val="Compact"/>
              <w:jc w:val="left"/>
            </w:pPr>
            <w:r>
              <w:rPr>
                <w:sz w:val="18"/>
              </w:rPr>
              <w:t xml:space="preserve">Review findings F13, F14, F20, F27, F28, F30</w:t>
            </w:r>
          </w:p>
        </w:tc>
      </w:tr>
      <w:tr>
        <w:tc>
          <w:tcPr>
            <w:tcW w:type="dxa" w:w="1591"/>
          </w:tcPr>
          <w:p>
            <w:pPr>
              <w:pStyle w:val="Compact"/>
              <w:jc w:val="left"/>
            </w:pPr>
            <w:r>
              <w:rPr>
                <w:sz w:val="18"/>
              </w:rPr>
              <w:t xml:space="preserve">Tests</w:t>
            </w:r>
          </w:p>
        </w:tc>
        <w:tc>
          <w:tcPr>
            <w:tcW w:type="dxa" w:w="5148"/>
          </w:tcPr>
          <w:p>
            <w:pPr>
              <w:pStyle w:val="Compact"/>
              <w:jc w:val="left"/>
            </w:pPr>
            <w:r>
              <w:rPr>
                <w:sz w:val="18"/>
              </w:rPr>
              <w:t xml:space="preserve">Shipped</w:t>
            </w:r>
            <w:r>
              <w:rPr>
                <w:sz w:val="18"/>
              </w:rPr>
              <w:t xml:space="preserve"> </w:t>
            </w:r>
            <w:r>
              <w:rPr>
                <w:rStyle w:val="VerbatimChar"/>
                <w:sz w:val="18"/>
              </w:rPr>
              <w:t xml:space="preserve">tests/test_sigma_regex.py</w:t>
            </w:r>
            <w:r>
              <w:rPr>
                <w:sz w:val="18"/>
              </w:rPr>
              <w:t xml:space="preserve"> </w:t>
            </w:r>
            <w:r>
              <w:rPr>
                <w:sz w:val="18"/>
              </w:rPr>
              <w:t xml:space="preserve">and</w:t>
            </w:r>
            <w:r>
              <w:rPr>
                <w:sz w:val="18"/>
              </w:rPr>
              <w:t xml:space="preserve"> </w:t>
            </w:r>
            <w:r>
              <w:rPr>
                <w:rStyle w:val="VerbatimChar"/>
                <w:sz w:val="18"/>
              </w:rPr>
              <w:t xml:space="preserve">tests/test_yara.py</w:t>
            </w:r>
          </w:p>
        </w:tc>
        <w:tc>
          <w:tcPr>
            <w:tcW w:type="dxa" w:w="2620"/>
          </w:tcPr>
          <w:p>
            <w:pPr>
              <w:pStyle w:val="Compact"/>
              <w:jc w:val="left"/>
            </w:pPr>
            <w:r>
              <w:rPr>
                <w:sz w:val="18"/>
              </w:rPr>
              <w:t xml:space="preserve">—</w:t>
            </w:r>
          </w:p>
        </w:tc>
      </w:tr>
    </w:tbl>
    <w:bookmarkEnd w:id="38"/>
    <w:bookmarkStart w:id="39" w:name="v1.0-v1.1"/>
    <w:p>
      <w:pPr>
        <w:pStyle w:val="Heading2"/>
      </w:pPr>
      <w:r>
        <w:t xml:space="preserve">v1.0 → v1.1</w:t>
      </w:r>
    </w:p>
    <w:tbl>
      <w:tblPr>
        <w:tblStyle w:val="Table"/>
        <w:tblW w:type="pct" w:w="5000"/>
        <w:tblLook w:firstRow="1" w:lastRow="0" w:firstColumn="0" w:lastColumn="0" w:noHBand="0" w:noVBand="0" w:val="0020"/>
        <w:jc w:val="start"/>
        <w:tblBorders>
          <w:top w:val="single" w:sz="4" w:color="D5DAE1"/>
          <w:bottom w:val="single" w:sz="4" w:color="D5DAE1"/>
          <w:insideH w:val="single" w:sz="4" w:color="D5DAE1"/>
          <w:left w:val="nil"/>
          <w:right w:val="nil"/>
          <w:insideV w:val="nil"/>
        </w:tblBorders>
        <w:tblLayout w:type="fixed"/>
      </w:tblPr>
      <w:tblGrid>
        <w:gridCol w:w="1664"/>
        <w:gridCol w:w="5720"/>
        <w:gridCol w:w="1976"/>
      </w:tblGrid>
      <w:tr>
        <w:trPr>
          <w:tblHeader w:val="true"/>
        </w:trPr>
        <w:tc>
          <w:tcPr>
            <w:tcW w:type="dxa" w:w="1664"/>
            <w:shd w:val="clear" w:color="auto" w:fill="E8ECF2"/>
          </w:tcPr>
          <w:p>
            <w:pPr>
              <w:pStyle w:val="Compact"/>
              <w:jc w:val="left"/>
            </w:pPr>
            <w:r>
              <w:rPr>
                <w:b/>
                <w:color w:val="1F3A68"/>
                <w:sz w:val="18"/>
              </w:rPr>
              <w:t xml:space="preserve">Area</w:t>
            </w:r>
          </w:p>
        </w:tc>
        <w:tc>
          <w:tcPr>
            <w:tcW w:type="dxa" w:w="5720"/>
            <w:shd w:val="clear" w:color="auto" w:fill="E8ECF2"/>
          </w:tcPr>
          <w:p>
            <w:pPr>
              <w:pStyle w:val="Compact"/>
              <w:jc w:val="left"/>
            </w:pPr>
            <w:r>
              <w:rPr>
                <w:b/>
                <w:color w:val="1F3A68"/>
                <w:sz w:val="18"/>
              </w:rPr>
              <w:t xml:space="preserve">Change</w:t>
            </w:r>
          </w:p>
        </w:tc>
        <w:tc>
          <w:tcPr>
            <w:tcW w:type="dxa" w:w="1976"/>
            <w:shd w:val="clear" w:color="auto" w:fill="E8ECF2"/>
          </w:tcPr>
          <w:p>
            <w:pPr>
              <w:pStyle w:val="Compact"/>
              <w:jc w:val="left"/>
            </w:pPr>
            <w:r>
              <w:rPr>
                <w:b/>
                <w:color w:val="1F3A68"/>
                <w:sz w:val="18"/>
              </w:rPr>
              <w:t xml:space="preserve">Basis</w:t>
            </w:r>
          </w:p>
        </w:tc>
      </w:tr>
      <w:tr>
        <w:tc>
          <w:tcPr>
            <w:tcW w:type="dxa" w:w="1664"/>
          </w:tcPr>
          <w:p>
            <w:pPr>
              <w:pStyle w:val="Compact"/>
              <w:jc w:val="left"/>
            </w:pPr>
            <w:r>
              <w:rPr>
                <w:sz w:val="18"/>
              </w:rPr>
              <w:t xml:space="preserve">Fixed versions</w:t>
            </w:r>
          </w:p>
        </w:tc>
        <w:tc>
          <w:tcPr>
            <w:tcW w:type="dxa" w:w="5720"/>
          </w:tcPr>
          <w:p>
            <w:pPr>
              <w:pStyle w:val="Compact"/>
              <w:jc w:val="left"/>
            </w:pPr>
            <w:r>
              <w:rPr>
                <w:sz w:val="18"/>
              </w:rPr>
              <w:t xml:space="preserve">Added fixed releases and the end-of-support note for 8.1 and older</w:t>
            </w:r>
          </w:p>
        </w:tc>
        <w:tc>
          <w:tcPr>
            <w:tcW w:type="dxa" w:w="1976"/>
          </w:tcPr>
          <w:p>
            <w:pPr>
              <w:pStyle w:val="Compact"/>
              <w:jc w:val="left"/>
            </w:pPr>
            <w:r>
              <w:rPr>
                <w:sz w:val="18"/>
              </w:rPr>
              <w:t xml:space="preserve">[1][2][8][17]</w:t>
            </w:r>
          </w:p>
        </w:tc>
      </w:tr>
      <w:tr>
        <w:tc>
          <w:tcPr>
            <w:tcW w:type="dxa" w:w="1664"/>
          </w:tcPr>
          <w:p>
            <w:pPr>
              <w:pStyle w:val="Compact"/>
              <w:jc w:val="left"/>
            </w:pPr>
            <w:r>
              <w:rPr>
                <w:sz w:val="18"/>
              </w:rPr>
              <w:t xml:space="preserve">IOCs</w:t>
            </w:r>
          </w:p>
        </w:tc>
        <w:tc>
          <w:tcPr>
            <w:tcW w:type="dxa" w:w="5720"/>
          </w:tcPr>
          <w:p>
            <w:pPr>
              <w:pStyle w:val="Compact"/>
              <w:jc w:val="left"/>
            </w:pPr>
            <w:r>
              <w:rPr>
                <w:sz w:val="18"/>
              </w:rPr>
              <w:t xml:space="preserve">Added the six source IPs published by Amazon (v1.0 stated none were published)</w:t>
            </w:r>
          </w:p>
        </w:tc>
        <w:tc>
          <w:tcPr>
            <w:tcW w:type="dxa" w:w="1976"/>
          </w:tcPr>
          <w:p>
            <w:pPr>
              <w:pStyle w:val="Compact"/>
              <w:jc w:val="left"/>
            </w:pPr>
            <w:r>
              <w:rPr>
                <w:sz w:val="18"/>
              </w:rPr>
              <w:t xml:space="preserve">[9]</w:t>
            </w:r>
          </w:p>
        </w:tc>
      </w:tr>
      <w:tr>
        <w:tc>
          <w:tcPr>
            <w:tcW w:type="dxa" w:w="1664"/>
          </w:tcPr>
          <w:p>
            <w:pPr>
              <w:pStyle w:val="Compact"/>
              <w:jc w:val="left"/>
            </w:pPr>
            <w:r>
              <w:rPr>
                <w:sz w:val="18"/>
              </w:rPr>
              <w:t xml:space="preserve">Request indicators</w:t>
            </w:r>
          </w:p>
        </w:tc>
        <w:tc>
          <w:tcPr>
            <w:tcW w:type="dxa" w:w="5720"/>
          </w:tcPr>
          <w:p>
            <w:pPr>
              <w:pStyle w:val="Compact"/>
              <w:jc w:val="left"/>
            </w:pPr>
            <w:r>
              <w:rPr>
                <w:sz w:val="18"/>
              </w:rPr>
              <w:t xml:space="preserve">rawkey variant works through urlencoded bodies too; ~1 MiB field name; ~450-byte upload-progress bodies. Size-only thresholds (v1.0 Query 1, &gt;8 MB) miss both</w:t>
            </w:r>
          </w:p>
        </w:tc>
        <w:tc>
          <w:tcPr>
            <w:tcW w:type="dxa" w:w="1976"/>
          </w:tcPr>
          <w:p>
            <w:pPr>
              <w:pStyle w:val="Compact"/>
              <w:jc w:val="left"/>
            </w:pPr>
            <w:r>
              <w:rPr>
                <w:sz w:val="18"/>
              </w:rPr>
              <w:t xml:space="preserve">[14]</w:t>
            </w:r>
          </w:p>
        </w:tc>
      </w:tr>
      <w:tr>
        <w:tc>
          <w:tcPr>
            <w:tcW w:type="dxa" w:w="1664"/>
          </w:tcPr>
          <w:p>
            <w:pPr>
              <w:pStyle w:val="Compact"/>
              <w:jc w:val="left"/>
            </w:pPr>
            <w:r>
              <w:rPr>
                <w:sz w:val="18"/>
              </w:rPr>
              <w:t xml:space="preserve">ATT&amp;CK</w:t>
            </w:r>
          </w:p>
        </w:tc>
        <w:tc>
          <w:tcPr>
            <w:tcW w:type="dxa" w:w="5720"/>
          </w:tcPr>
          <w:p>
            <w:pPr>
              <w:pStyle w:val="Compact"/>
              <w:jc w:val="left"/>
            </w:pPr>
            <w:r>
              <w:rPr>
                <w:sz w:val="18"/>
              </w:rPr>
              <w:t xml:space="preserve">Removed T1055 (Process Injection) and T1041 (Exfiltration Over C2); Procedure 7 retitled from</w:t>
            </w:r>
            <w:r>
              <w:rPr>
                <w:sz w:val="18"/>
              </w:rPr>
              <w:t xml:space="preserve"> </w:t>
            </w:r>
            <w:r>
              <w:rPr>
                <w:sz w:val="18"/>
              </w:rPr>
              <w:t xml:space="preserve">“</w:t>
            </w:r>
            <w:r>
              <w:rPr>
                <w:sz w:val="18"/>
              </w:rPr>
              <w:t xml:space="preserve">Lateral Movement</w:t>
            </w:r>
            <w:r>
              <w:rPr>
                <w:sz w:val="18"/>
              </w:rPr>
              <w:t xml:space="preserve">”</w:t>
            </w:r>
            <w:r>
              <w:rPr>
                <w:sz w:val="18"/>
              </w:rPr>
              <w:t xml:space="preserve"> </w:t>
            </w:r>
            <w:r>
              <w:rPr>
                <w:sz w:val="18"/>
              </w:rPr>
              <w:t xml:space="preserve">to</w:t>
            </w:r>
            <w:r>
              <w:rPr>
                <w:sz w:val="18"/>
              </w:rPr>
              <w:t xml:space="preserve"> </w:t>
            </w:r>
            <w:r>
              <w:rPr>
                <w:sz w:val="18"/>
              </w:rPr>
              <w:t xml:space="preserve">“</w:t>
            </w:r>
            <w:r>
              <w:rPr>
                <w:sz w:val="18"/>
              </w:rPr>
              <w:t xml:space="preserve">Command and Control</w:t>
            </w:r>
            <w:r>
              <w:rPr>
                <w:sz w:val="18"/>
              </w:rPr>
              <w:t xml:space="preserve">”</w:t>
            </w:r>
          </w:p>
        </w:tc>
        <w:tc>
          <w:tcPr>
            <w:tcW w:type="dxa" w:w="1976"/>
          </w:tcPr>
          <w:p>
            <w:pPr>
              <w:pStyle w:val="Compact"/>
              <w:jc w:val="left"/>
            </w:pPr>
            <w:r>
              <w:rPr>
                <w:sz w:val="18"/>
              </w:rPr>
              <w:t xml:space="preserve">ATT&amp;CK v20</w:t>
            </w:r>
          </w:p>
        </w:tc>
      </w:tr>
      <w:tr>
        <w:tc>
          <w:tcPr>
            <w:tcW w:type="dxa" w:w="1664"/>
          </w:tcPr>
          <w:p>
            <w:pPr>
              <w:pStyle w:val="Compact"/>
              <w:jc w:val="left"/>
            </w:pPr>
            <w:r>
              <w:rPr>
                <w:sz w:val="18"/>
              </w:rPr>
              <w:t xml:space="preserve">Detection name</w:t>
            </w:r>
          </w:p>
        </w:tc>
        <w:tc>
          <w:tcPr>
            <w:tcW w:type="dxa" w:w="5720"/>
          </w:tcPr>
          <w:p>
            <w:pPr>
              <w:pStyle w:val="Compact"/>
              <w:jc w:val="left"/>
            </w:pPr>
            <w:r>
              <w:rPr>
                <w:rStyle w:val="VerbatimChar"/>
                <w:sz w:val="18"/>
              </w:rPr>
              <w:t xml:space="preserve">Hacktool.Php2shell</w:t>
            </w:r>
            <w:r>
              <w:rPr>
                <w:sz w:val="18"/>
              </w:rPr>
              <w:t xml:space="preserve"> </w:t>
            </w:r>
            <w:r>
              <w:rPr>
                <w:sz w:val="18"/>
              </w:rPr>
              <w:t xml:space="preserve">(v1.0 read</w:t>
            </w:r>
            <w:r>
              <w:rPr>
                <w:sz w:val="18"/>
              </w:rPr>
              <w:t xml:space="preserve"> </w:t>
            </w:r>
            <w:r>
              <w:rPr>
                <w:rStyle w:val="VerbatimChar"/>
                <w:sz w:val="18"/>
              </w:rPr>
              <w:t xml:space="preserve">Hacktool.Php2shell.1</w:t>
            </w:r>
            <w:r>
              <w:rPr>
                <w:sz w:val="18"/>
              </w:rPr>
              <w:t xml:space="preserve">)</w:t>
            </w:r>
          </w:p>
        </w:tc>
        <w:tc>
          <w:tcPr>
            <w:tcW w:type="dxa" w:w="1976"/>
          </w:tcPr>
          <w:p>
            <w:pPr>
              <w:pStyle w:val="Compact"/>
              <w:jc w:val="left"/>
            </w:pPr>
            <w:r>
              <w:rPr>
                <w:sz w:val="18"/>
              </w:rPr>
              <w:t xml:space="preserve">[6]</w:t>
            </w:r>
          </w:p>
        </w:tc>
      </w:tr>
      <w:tr>
        <w:tc>
          <w:tcPr>
            <w:tcW w:type="dxa" w:w="1664"/>
          </w:tcPr>
          <w:p>
            <w:pPr>
              <w:pStyle w:val="Compact"/>
              <w:jc w:val="left"/>
            </w:pPr>
            <w:r>
              <w:rPr>
                <w:sz w:val="18"/>
              </w:rPr>
              <w:t xml:space="preserve">Queries</w:t>
            </w:r>
          </w:p>
        </w:tc>
        <w:tc>
          <w:tcPr>
            <w:tcW w:type="dxa" w:w="5720"/>
          </w:tcPr>
          <w:p>
            <w:pPr>
              <w:pStyle w:val="Compact"/>
              <w:jc w:val="left"/>
            </w:pPr>
            <w:r>
              <w:rPr>
                <w:sz w:val="18"/>
              </w:rPr>
              <w:t xml:space="preserve">v1.0 Queries 1–3 used HTTP fields not present in</w:t>
            </w:r>
            <w:r>
              <w:rPr>
                <w:sz w:val="18"/>
              </w:rPr>
              <w:t xml:space="preserve"> </w:t>
            </w:r>
            <w:r>
              <w:rPr>
                <w:rStyle w:val="VerbatimChar"/>
                <w:sz w:val="18"/>
              </w:rPr>
              <w:t xml:space="preserve">xdr_data</w:t>
            </w:r>
            <w:r>
              <w:rPr>
                <w:sz w:val="18"/>
              </w:rPr>
              <w:t xml:space="preserve">; Query 4 excluded</w:t>
            </w:r>
            <w:r>
              <w:rPr>
                <w:sz w:val="18"/>
              </w:rPr>
              <w:t xml:space="preserve"> </w:t>
            </w:r>
            <w:r>
              <w:rPr>
                <w:rStyle w:val="VerbatimChar"/>
                <w:sz w:val="18"/>
              </w:rPr>
              <w:t xml:space="preserve">php-fpm</w:t>
            </w:r>
            <w:r>
              <w:rPr>
                <w:sz w:val="18"/>
              </w:rPr>
              <w:t xml:space="preserve"> </w:t>
            </w:r>
            <w:r>
              <w:rPr>
                <w:sz w:val="18"/>
              </w:rPr>
              <w:t xml:space="preserve">as writer; Query 5 read the parent field as the child; Queries 4 and 6 used</w:t>
            </w:r>
            <w:r>
              <w:rPr>
                <w:sz w:val="18"/>
              </w:rPr>
              <w:t xml:space="preserve"> </w:t>
            </w:r>
            <w:r>
              <w:rPr>
                <w:rStyle w:val="VerbatimChar"/>
                <w:sz w:val="18"/>
              </w:rPr>
              <w:t xml:space="preserve">file_path</w:t>
            </w:r>
            <w:r>
              <w:rPr>
                <w:sz w:val="18"/>
              </w:rPr>
              <w:t xml:space="preserve"> </w:t>
            </w:r>
            <w:r>
              <w:rPr>
                <w:sz w:val="18"/>
              </w:rPr>
              <w:t xml:space="preserve">instead of</w:t>
            </w:r>
            <w:r>
              <w:rPr>
                <w:sz w:val="18"/>
              </w:rPr>
              <w:t xml:space="preserve"> </w:t>
            </w:r>
            <w:r>
              <w:rPr>
                <w:rStyle w:val="VerbatimChar"/>
                <w:sz w:val="18"/>
              </w:rPr>
              <w:t xml:space="preserve">action_file_path</w:t>
            </w:r>
            <w:r>
              <w:rPr>
                <w:sz w:val="18"/>
              </w:rPr>
              <w:t xml:space="preserve">; Query 7 excluded port 443 and internal ranges and had a broken private-range regex</w:t>
            </w:r>
          </w:p>
        </w:tc>
        <w:tc>
          <w:tcPr>
            <w:tcW w:type="dxa" w:w="1976"/>
          </w:tcPr>
          <w:p>
            <w:pPr>
              <w:pStyle w:val="Compact"/>
              <w:jc w:val="left"/>
            </w:pPr>
            <w:r>
              <w:rPr>
                <w:sz w:val="18"/>
              </w:rPr>
              <w:t xml:space="preserve">Section 3.3</w:t>
            </w:r>
          </w:p>
        </w:tc>
      </w:tr>
      <w:tr>
        <w:tc>
          <w:tcPr>
            <w:tcW w:type="dxa" w:w="1664"/>
          </w:tcPr>
          <w:p>
            <w:pPr>
              <w:pStyle w:val="Compact"/>
              <w:jc w:val="left"/>
            </w:pPr>
            <w:r>
              <w:rPr>
                <w:sz w:val="18"/>
              </w:rPr>
              <w:t xml:space="preserve">Sources</w:t>
            </w:r>
          </w:p>
        </w:tc>
        <w:tc>
          <w:tcPr>
            <w:tcW w:type="dxa" w:w="5720"/>
          </w:tcPr>
          <w:p>
            <w:pPr>
              <w:pStyle w:val="Compact"/>
              <w:jc w:val="left"/>
            </w:pPr>
            <w:r>
              <w:rPr>
                <w:sz w:val="18"/>
              </w:rPr>
              <w:t xml:space="preserve">Added direct links; replaced two unlocatable sources; removed two unrelated sources (Node.js Brotli, GitLab)</w:t>
            </w:r>
          </w:p>
        </w:tc>
        <w:tc>
          <w:tcPr>
            <w:tcW w:type="dxa" w:w="1976"/>
          </w:tcPr>
          <w:p>
            <w:pPr>
              <w:pStyle w:val="Compact"/>
              <w:jc w:val="left"/>
            </w:pPr>
            <w:r>
              <w:rPr>
                <w:sz w:val="18"/>
              </w:rPr>
              <w:t xml:space="preserve">References</w:t>
            </w:r>
          </w:p>
        </w:tc>
      </w:tr>
    </w:tbl>
    <w:bookmarkEnd w:id="39"/>
    <w:bookmarkEnd w:id="40"/>
    <w:bookmarkStart w:id="71" w:name="references"/>
    <w:p>
      <w:pPr>
        <w:pStyle w:val="Heading1"/>
      </w:pPr>
      <w:r>
        <w:t xml:space="preserve">References</w:t>
      </w:r>
    </w:p>
    <w:p>
      <w:pPr>
        <w:pStyle w:val="FirstParagraph"/>
      </w:pPr>
      <w:r>
        <w:t xml:space="preserve">Sources 10, 11, 15, 20–24 and 27 are not cited inline; they are retained from the v1.0 source list as further reading.</w:t>
      </w:r>
    </w:p>
    <w:p>
      <w:pPr>
        <w:numPr>
          <w:ilvl w:val="0"/>
          <w:numId w:val="1012"/>
        </w:numPr>
        <w:pStyle w:val="Compact"/>
      </w:pPr>
      <w:r>
        <w:t xml:space="preserve">PHP security advisory GHSA-w8hw-w9fx-j79w — RCE via OOM corruption (CVE-2026-109618) —</w:t>
      </w:r>
      <w:r>
        <w:t xml:space="preserve"> </w:t>
      </w:r>
      <w:hyperlink r:id="rId41">
        <w:r>
          <w:rPr>
            <w:rStyle w:val="Hyperlink"/>
          </w:rPr>
          <w:t xml:space="preserve">https://github.com/php/php-src/security/advisories/GHSA-w8hw-w9fx-j79w</w:t>
        </w:r>
      </w:hyperlink>
    </w:p>
    <w:p>
      <w:pPr>
        <w:numPr>
          <w:ilvl w:val="0"/>
          <w:numId w:val="1012"/>
        </w:numPr>
        <w:pStyle w:val="Compact"/>
      </w:pPr>
      <w:r>
        <w:t xml:space="preserve">PHP security advisory GHSA-6wmf-4rv5-p3rp — RCE via stale global state (CVE-2026-109619) —</w:t>
      </w:r>
      <w:r>
        <w:t xml:space="preserve"> </w:t>
      </w:r>
      <w:hyperlink r:id="rId42">
        <w:r>
          <w:rPr>
            <w:rStyle w:val="Hyperlink"/>
          </w:rPr>
          <w:t xml:space="preserve">https://github.com/php/php-src/security/advisories/GHSA-6wmf-4rv5-p3rp</w:t>
        </w:r>
      </w:hyperlink>
    </w:p>
    <w:p>
      <w:pPr>
        <w:numPr>
          <w:ilvl w:val="0"/>
          <w:numId w:val="1012"/>
        </w:numPr>
        <w:pStyle w:val="Compact"/>
      </w:pPr>
      <w:r>
        <w:t xml:space="preserve">The PHP Foundation — Today’s PHP security release and how we’re strengthening PHP security —</w:t>
      </w:r>
      <w:r>
        <w:t xml:space="preserve"> </w:t>
      </w:r>
      <w:hyperlink r:id="rId43">
        <w:r>
          <w:rPr>
            <w:rStyle w:val="Hyperlink"/>
          </w:rPr>
          <w:t xml:space="preserve">https://thephp.foundation/blog/2026/10/21/todays-php-security-release-and-how-were-strengthening-php-security/</w:t>
        </w:r>
      </w:hyperlink>
    </w:p>
    <w:p>
      <w:pPr>
        <w:numPr>
          <w:ilvl w:val="0"/>
          <w:numId w:val="1012"/>
        </w:numPr>
        <w:pStyle w:val="Compact"/>
      </w:pPr>
      <w:r>
        <w:t xml:space="preserve">PHP2Shell research site (Wiz Research, OpenAI Codex Security, Calif) —</w:t>
      </w:r>
      <w:r>
        <w:t xml:space="preserve"> </w:t>
      </w:r>
      <w:hyperlink r:id="rId44">
        <w:r>
          <w:rPr>
            <w:rStyle w:val="Hyperlink"/>
          </w:rPr>
          <w:t xml:space="preserve">https://www.php2shell.com/</w:t>
        </w:r>
      </w:hyperlink>
    </w:p>
    <w:p>
      <w:pPr>
        <w:numPr>
          <w:ilvl w:val="0"/>
          <w:numId w:val="1012"/>
        </w:numPr>
        <w:pStyle w:val="Compact"/>
      </w:pPr>
      <w:r>
        <w:t xml:space="preserve">Wiz Research — PHP2Shell: AI uncovers critical RCE vulnerabilities affecting 70% of the Internet —</w:t>
      </w:r>
      <w:r>
        <w:t xml:space="preserve"> </w:t>
      </w:r>
      <w:hyperlink r:id="rId45">
        <w:r>
          <w:rPr>
            <w:rStyle w:val="Hyperlink"/>
          </w:rPr>
          <w:t xml:space="preserve">https://www.wiz.io/blog/php2shell-php-rce</w:t>
        </w:r>
      </w:hyperlink>
    </w:p>
    <w:p>
      <w:pPr>
        <w:numPr>
          <w:ilvl w:val="0"/>
          <w:numId w:val="1012"/>
        </w:numPr>
        <w:pStyle w:val="Compact"/>
      </w:pPr>
      <w:r>
        <w:t xml:space="preserve">Symantec — PHP2Shell: Two Critical PHP Flaws Allow Unauthenticated Remote Code Execution —</w:t>
      </w:r>
      <w:r>
        <w:t xml:space="preserve"> </w:t>
      </w:r>
      <w:hyperlink r:id="rId46">
        <w:r>
          <w:rPr>
            <w:rStyle w:val="Hyperlink"/>
          </w:rPr>
          <w:t xml:space="preserve">https://www.security.com/blog-post/php2shell-critical-vulns-cve-2026-109618-109619</w:t>
        </w:r>
      </w:hyperlink>
    </w:p>
    <w:p>
      <w:pPr>
        <w:numPr>
          <w:ilvl w:val="0"/>
          <w:numId w:val="1012"/>
        </w:numPr>
        <w:pStyle w:val="Compact"/>
      </w:pPr>
      <w:r>
        <w:t xml:space="preserve">Daily CyberSecurity — PHP2Shell Exploited in the Wild as PoC Exploits and Full Details Go Public —</w:t>
      </w:r>
      <w:r>
        <w:t xml:space="preserve"> </w:t>
      </w:r>
      <w:hyperlink r:id="rId47">
        <w:r>
          <w:rPr>
            <w:rStyle w:val="Hyperlink"/>
          </w:rPr>
          <w:t xml:space="preserve">https://securityonline.info/php2shell-exploited-poc-public/</w:t>
        </w:r>
      </w:hyperlink>
    </w:p>
    <w:p>
      <w:pPr>
        <w:numPr>
          <w:ilvl w:val="0"/>
          <w:numId w:val="1012"/>
        </w:numPr>
        <w:pStyle w:val="Compact"/>
      </w:pPr>
      <w:r>
        <w:t xml:space="preserve">AWS Security Blog — Using AWS WAF to apply mitigations for PHP2Shell RCE vulnerabilities (CVE-2026-109618 and CVE-2026-109619) —</w:t>
      </w:r>
      <w:r>
        <w:t xml:space="preserve"> </w:t>
      </w:r>
      <w:hyperlink r:id="rId48">
        <w:r>
          <w:rPr>
            <w:rStyle w:val="Hyperlink"/>
          </w:rPr>
          <w:t xml:space="preserve">https://aws.amazon.com/blogs/security/using-aws-waf-to-apply-mitigations-for-php2shell-rce-vulnerabilities-cve-2026-109618-and-cve-2026-109619/</w:t>
        </w:r>
      </w:hyperlink>
    </w:p>
    <w:p>
      <w:pPr>
        <w:numPr>
          <w:ilvl w:val="0"/>
          <w:numId w:val="1012"/>
        </w:numPr>
        <w:pStyle w:val="Compact"/>
      </w:pPr>
      <w:r>
        <w:t xml:space="preserve">AWS Security Blog — Amazon Threat Intelligence identifies PHP2Shell exploitation prior to public disclosure in MadPot —</w:t>
      </w:r>
      <w:r>
        <w:t xml:space="preserve"> </w:t>
      </w:r>
      <w:hyperlink r:id="rId49">
        <w:r>
          <w:rPr>
            <w:rStyle w:val="Hyperlink"/>
          </w:rPr>
          <w:t xml:space="preserve">https://aws.amazon.com/blogs/security/amazon-threat-intelligence-identifies-php2shell-exploitation-prior-to-public-disclosure-in-madpot/</w:t>
        </w:r>
      </w:hyperlink>
    </w:p>
    <w:p>
      <w:pPr>
        <w:numPr>
          <w:ilvl w:val="0"/>
          <w:numId w:val="1012"/>
        </w:numPr>
        <w:pStyle w:val="Compact"/>
      </w:pPr>
      <w:r>
        <w:t xml:space="preserve">Mend.io — PHP2Shell: the fix is a runtime upgrade, not a code change —</w:t>
      </w:r>
      <w:r>
        <w:t xml:space="preserve"> </w:t>
      </w:r>
      <w:hyperlink r:id="rId50">
        <w:r>
          <w:rPr>
            <w:rStyle w:val="Hyperlink"/>
          </w:rPr>
          <w:t xml:space="preserve">https://www.mend.io/blog/php2shell-php-rce-cve-2026-109618/</w:t>
        </w:r>
      </w:hyperlink>
    </w:p>
    <w:p>
      <w:pPr>
        <w:numPr>
          <w:ilvl w:val="0"/>
          <w:numId w:val="1012"/>
        </w:numPr>
        <w:pStyle w:val="Compact"/>
      </w:pPr>
      <w:r>
        <w:t xml:space="preserve">GuidePoint Security — Keep Calm, and Patch PHP2Shell (via Security Boulevard) —</w:t>
      </w:r>
      <w:r>
        <w:t xml:space="preserve"> </w:t>
      </w:r>
      <w:hyperlink r:id="rId51">
        <w:r>
          <w:rPr>
            <w:rStyle w:val="Hyperlink"/>
          </w:rPr>
          <w:t xml:space="preserve">https://securityboulevard.com/2026/10/keep-calm-and-patch-php2shell/</w:t>
        </w:r>
      </w:hyperlink>
    </w:p>
    <w:p>
      <w:pPr>
        <w:numPr>
          <w:ilvl w:val="0"/>
          <w:numId w:val="1012"/>
        </w:numPr>
        <w:pStyle w:val="Compact"/>
      </w:pPr>
      <w:r>
        <w:t xml:space="preserve">Arctic Wolf Labs — Finding, Prioritizing, and Patching PHP2Shell Exposure —</w:t>
      </w:r>
      <w:r>
        <w:t xml:space="preserve"> </w:t>
      </w:r>
      <w:hyperlink r:id="rId52">
        <w:r>
          <w:rPr>
            <w:rStyle w:val="Hyperlink"/>
          </w:rPr>
          <w:t xml:space="preserve">https://arcticwolf.com/resources/blog/arctic-wolf-labs-finding-prioritizing-and-patching-php2shell-exposure/</w:t>
        </w:r>
      </w:hyperlink>
    </w:p>
    <w:p>
      <w:pPr>
        <w:numPr>
          <w:ilvl w:val="0"/>
          <w:numId w:val="1012"/>
        </w:numPr>
        <w:pStyle w:val="Compact"/>
      </w:pPr>
      <w:r>
        <w:t xml:space="preserve">Imperva — PHP2Shell: When PHP Runs Out of Memory at the Wrong Moment —</w:t>
      </w:r>
      <w:r>
        <w:t xml:space="preserve"> </w:t>
      </w:r>
      <w:hyperlink r:id="rId53">
        <w:r>
          <w:rPr>
            <w:rStyle w:val="Hyperlink"/>
          </w:rPr>
          <w:t xml:space="preserve">https://www.imperva.com/blog/php2shell-vulnerability-updates/</w:t>
        </w:r>
      </w:hyperlink>
    </w:p>
    <w:p>
      <w:pPr>
        <w:numPr>
          <w:ilvl w:val="0"/>
          <w:numId w:val="1012"/>
        </w:numPr>
        <w:pStyle w:val="Compact"/>
      </w:pPr>
      <w:r>
        <w:t xml:space="preserve">Abstract Security (ASTRO) — PHP2Shell: Critical PHP RCE Vulnerabilities CVE-2026-109618 and CVE-2026-109619 —</w:t>
      </w:r>
      <w:r>
        <w:t xml:space="preserve"> </w:t>
      </w:r>
      <w:hyperlink r:id="rId54">
        <w:r>
          <w:rPr>
            <w:rStyle w:val="Hyperlink"/>
          </w:rPr>
          <w:t xml:space="preserve">https://www.abstract.security/blog/php2shell-critical-php-rce-vulnerabilities-cve-2026-109618-and-cve-2026-109619</w:t>
        </w:r>
      </w:hyperlink>
    </w:p>
    <w:p>
      <w:pPr>
        <w:numPr>
          <w:ilvl w:val="0"/>
          <w:numId w:val="1012"/>
        </w:numPr>
        <w:pStyle w:val="Compact"/>
      </w:pPr>
      <w:r>
        <w:t xml:space="preserve">FortiGuard Labs — Threat Signal: PHP2Shell Remote Code Execution Vulnerabilities —</w:t>
      </w:r>
      <w:r>
        <w:t xml:space="preserve"> </w:t>
      </w:r>
      <w:hyperlink r:id="rId55">
        <w:r>
          <w:rPr>
            <w:rStyle w:val="Hyperlink"/>
          </w:rPr>
          <w:t xml:space="preserve">https://www.fortiguard.com/threat-signal-report/6551/php2shell-remote-code-execution-vulnerabilities</w:t>
        </w:r>
      </w:hyperlink>
    </w:p>
    <w:p>
      <w:pPr>
        <w:numPr>
          <w:ilvl w:val="0"/>
          <w:numId w:val="1012"/>
        </w:numPr>
        <w:pStyle w:val="Compact"/>
      </w:pPr>
      <w:r>
        <w:t xml:space="preserve">FortiGuard PSIRT — FG-IR-26-186: PHP core RCE vulnerability patches —</w:t>
      </w:r>
      <w:r>
        <w:t xml:space="preserve"> </w:t>
      </w:r>
      <w:hyperlink r:id="rId56">
        <w:r>
          <w:rPr>
            <w:rStyle w:val="Hyperlink"/>
          </w:rPr>
          <w:t xml:space="preserve">https://fortiguard.fortinet.com/psirt/FG-IR-26-186</w:t>
        </w:r>
      </w:hyperlink>
    </w:p>
    <w:p>
      <w:pPr>
        <w:numPr>
          <w:ilvl w:val="0"/>
          <w:numId w:val="1012"/>
        </w:numPr>
        <w:pStyle w:val="Compact"/>
      </w:pPr>
      <w:r>
        <w:t xml:space="preserve">Canadian Centre for Cyber Security — AL26-026: Critical vulnerabilities impacting PHP —</w:t>
      </w:r>
      <w:r>
        <w:t xml:space="preserve"> </w:t>
      </w:r>
      <w:hyperlink r:id="rId57">
        <w:r>
          <w:rPr>
            <w:rStyle w:val="Hyperlink"/>
          </w:rPr>
          <w:t xml:space="preserve">https://www.cyber.gc.ca/en/alerts-advisories/al26-026-critical-vulnerabilities-impacting-php-cve-2026-109618-cve-2026-109619</w:t>
        </w:r>
      </w:hyperlink>
    </w:p>
    <w:p>
      <w:pPr>
        <w:numPr>
          <w:ilvl w:val="0"/>
          <w:numId w:val="1012"/>
        </w:numPr>
        <w:pStyle w:val="Compact"/>
      </w:pPr>
      <w:r>
        <w:t xml:space="preserve">SecurityBrief Australia — Palo Alto warns on 22 million exposed PHP instances —</w:t>
      </w:r>
      <w:r>
        <w:t xml:space="preserve"> </w:t>
      </w:r>
      <w:hyperlink r:id="rId58">
        <w:r>
          <w:rPr>
            <w:rStyle w:val="Hyperlink"/>
          </w:rPr>
          <w:t xml:space="preserve">https://securitybrief.com.au/story/palo-alto-warns-on-22-million-exposed-php-instances</w:t>
        </w:r>
      </w:hyperlink>
    </w:p>
    <w:p>
      <w:pPr>
        <w:numPr>
          <w:ilvl w:val="0"/>
          <w:numId w:val="1012"/>
        </w:numPr>
        <w:pStyle w:val="Compact"/>
      </w:pPr>
      <w:r>
        <w:t xml:space="preserve">Unit 42 — Threat Brief: Critical Vulnerabilities in PHP: CVE-2026-109618, CVE-2026-109619 —</w:t>
      </w:r>
      <w:r>
        <w:t xml:space="preserve"> </w:t>
      </w:r>
      <w:hyperlink r:id="rId59">
        <w:r>
          <w:rPr>
            <w:rStyle w:val="Hyperlink"/>
          </w:rPr>
          <w:t xml:space="preserve">https://unit42.paloaltonetworks.com/cve-2026-109618-cve-2026-109619/</w:t>
        </w:r>
      </w:hyperlink>
    </w:p>
    <w:p>
      <w:pPr>
        <w:numPr>
          <w:ilvl w:val="0"/>
          <w:numId w:val="1012"/>
        </w:numPr>
        <w:pStyle w:val="Compact"/>
      </w:pPr>
      <w:r>
        <w:t xml:space="preserve">Recorded Future — PHP2Shell Exploitation: Two Critical PHP Flaws Explained —</w:t>
      </w:r>
      <w:r>
        <w:t xml:space="preserve"> </w:t>
      </w:r>
      <w:hyperlink r:id="rId60">
        <w:r>
          <w:rPr>
            <w:rStyle w:val="Hyperlink"/>
          </w:rPr>
          <w:t xml:space="preserve">https://www.recordedfuture.com/blog/php2shell-vulnerability-exploitation</w:t>
        </w:r>
      </w:hyperlink>
    </w:p>
    <w:p>
      <w:pPr>
        <w:numPr>
          <w:ilvl w:val="0"/>
          <w:numId w:val="1012"/>
        </w:numPr>
        <w:pStyle w:val="Compact"/>
      </w:pPr>
      <w:r>
        <w:t xml:space="preserve">Australian Cyber Security Magazine — Critical PHP vulnerabilities allow remote execution —</w:t>
      </w:r>
      <w:r>
        <w:t xml:space="preserve"> </w:t>
      </w:r>
      <w:hyperlink r:id="rId61">
        <w:r>
          <w:rPr>
            <w:rStyle w:val="Hyperlink"/>
          </w:rPr>
          <w:t xml:space="preserve">https://australiancybersecuritymagazine.com.au/acsc-warns-of-critical-php-vulnerabilities/</w:t>
        </w:r>
      </w:hyperlink>
    </w:p>
    <w:p>
      <w:pPr>
        <w:numPr>
          <w:ilvl w:val="0"/>
          <w:numId w:val="1012"/>
        </w:numPr>
        <w:pStyle w:val="Compact"/>
      </w:pPr>
      <w:r>
        <w:t xml:space="preserve">HKCERT — PHP Multiple Vulnerabilities —</w:t>
      </w:r>
      <w:r>
        <w:t xml:space="preserve"> </w:t>
      </w:r>
      <w:hyperlink r:id="rId62">
        <w:r>
          <w:rPr>
            <w:rStyle w:val="Hyperlink"/>
          </w:rPr>
          <w:t xml:space="preserve">https://www.hkcert.org/security-bulletin/php-multiple-vulnerabilities_20261022</w:t>
        </w:r>
      </w:hyperlink>
    </w:p>
    <w:p>
      <w:pPr>
        <w:numPr>
          <w:ilvl w:val="0"/>
          <w:numId w:val="1012"/>
        </w:numPr>
        <w:pStyle w:val="Compact"/>
      </w:pPr>
      <w:r>
        <w:t xml:space="preserve">oss-security — Re: CVE-2026-109619: PHP 8.2–8.5 RCE via stale global state —</w:t>
      </w:r>
      <w:r>
        <w:t xml:space="preserve"> </w:t>
      </w:r>
      <w:hyperlink r:id="rId63">
        <w:r>
          <w:rPr>
            <w:rStyle w:val="Hyperlink"/>
          </w:rPr>
          <w:t xml:space="preserve">https://www.openwall.com/lists/oss-security/2026/10/21/16</w:t>
        </w:r>
      </w:hyperlink>
    </w:p>
    <w:p>
      <w:pPr>
        <w:numPr>
          <w:ilvl w:val="0"/>
          <w:numId w:val="1012"/>
        </w:numPr>
        <w:pStyle w:val="Compact"/>
      </w:pPr>
      <w:r>
        <w:t xml:space="preserve">Akamai — Critical Remote Code Execution Vulnerabilities in PHP Core —</w:t>
      </w:r>
      <w:r>
        <w:t xml:space="preserve"> </w:t>
      </w:r>
      <w:hyperlink r:id="rId64">
        <w:r>
          <w:rPr>
            <w:rStyle w:val="Hyperlink"/>
          </w:rPr>
          <w:t xml:space="preserve">https://www.akamai.com/blog/security-research/critical-remote-code-execution-vulnerabilities-php-core</w:t>
        </w:r>
      </w:hyperlink>
    </w:p>
    <w:p>
      <w:pPr>
        <w:numPr>
          <w:ilvl w:val="0"/>
          <w:numId w:val="1012"/>
        </w:numPr>
        <w:pStyle w:val="Compact"/>
      </w:pPr>
      <w:r>
        <w:t xml:space="preserve">JFrog Security Research — PHP2Shell: All You Need to Know About CVE-2026-109618 and CVE-2026-109619 —</w:t>
      </w:r>
      <w:r>
        <w:t xml:space="preserve"> </w:t>
      </w:r>
      <w:hyperlink r:id="rId65">
        <w:r>
          <w:rPr>
            <w:rStyle w:val="Hyperlink"/>
          </w:rPr>
          <w:t xml:space="preserve">https://research.jfrog.com/post/php2shell-all-you-need-to-know-about-cve-2026-109618-and-cve-2026-109619/</w:t>
        </w:r>
      </w:hyperlink>
    </w:p>
    <w:p>
      <w:pPr>
        <w:numPr>
          <w:ilvl w:val="0"/>
          <w:numId w:val="1012"/>
        </w:numPr>
        <w:pStyle w:val="Compact"/>
      </w:pPr>
      <w:r>
        <w:t xml:space="preserve">Help Net Security — What the PHP2Shell vulnerability means for Fortinet, Cisco and Palo Alto customers —</w:t>
      </w:r>
      <w:r>
        <w:t xml:space="preserve"> </w:t>
      </w:r>
      <w:hyperlink r:id="rId66">
        <w:r>
          <w:rPr>
            <w:rStyle w:val="Hyperlink"/>
          </w:rPr>
          <w:t xml:space="preserve">https://www.helpnetsecurity.com/2026/10/22/php2shell-vulnerability-fortinet-cisco-palo-alto-networks/</w:t>
        </w:r>
      </w:hyperlink>
    </w:p>
    <w:p>
      <w:pPr>
        <w:numPr>
          <w:ilvl w:val="0"/>
          <w:numId w:val="1012"/>
        </w:numPr>
        <w:pStyle w:val="Compact"/>
      </w:pPr>
      <w:r>
        <w:t xml:space="preserve">PHP Manual — Session Upload Progress —</w:t>
      </w:r>
      <w:r>
        <w:t xml:space="preserve"> </w:t>
      </w:r>
      <w:hyperlink r:id="rId67">
        <w:r>
          <w:rPr>
            <w:rStyle w:val="Hyperlink"/>
          </w:rPr>
          <w:t xml:space="preserve">https://www.php.net/manual/en/session.upload-progress.php</w:t>
        </w:r>
      </w:hyperlink>
    </w:p>
    <w:p>
      <w:pPr>
        <w:numPr>
          <w:ilvl w:val="0"/>
          <w:numId w:val="1012"/>
        </w:numPr>
        <w:pStyle w:val="Compact"/>
      </w:pPr>
      <w:r>
        <w:t xml:space="preserve">PHP Manual — .user.ini files —</w:t>
      </w:r>
      <w:r>
        <w:t xml:space="preserve"> </w:t>
      </w:r>
      <w:hyperlink r:id="rId68">
        <w:r>
          <w:rPr>
            <w:rStyle w:val="Hyperlink"/>
          </w:rPr>
          <w:t xml:space="preserve">https://www.php.net/manual/en/configuration.file.per-user.php</w:t>
        </w:r>
      </w:hyperlink>
    </w:p>
    <w:p>
      <w:pPr>
        <w:numPr>
          <w:ilvl w:val="0"/>
          <w:numId w:val="1012"/>
        </w:numPr>
        <w:pStyle w:val="Compact"/>
      </w:pPr>
      <w:r>
        <w:t xml:space="preserve">PHP Manual — Session runtime configuration (session.upload_progress.enabled:</w:t>
      </w:r>
      <w:r>
        <w:t xml:space="preserve"> </w:t>
      </w:r>
      <w:r>
        <w:t xml:space="preserve">“</w:t>
      </w:r>
      <w:r>
        <w:t xml:space="preserve">Defaults to 1, enabled</w:t>
      </w:r>
      <w:r>
        <w:t xml:space="preserve">”</w:t>
      </w:r>
      <w:r>
        <w:t xml:space="preserve">) —</w:t>
      </w:r>
      <w:r>
        <w:t xml:space="preserve"> </w:t>
      </w:r>
      <w:hyperlink r:id="rId69">
        <w:r>
          <w:rPr>
            <w:rStyle w:val="Hyperlink"/>
          </w:rPr>
          <w:t xml:space="preserve">https://www.php.net/manual/en/session.configuration.php</w:t>
        </w:r>
      </w:hyperlink>
    </w:p>
    <w:p>
      <w:pPr>
        <w:numPr>
          <w:ilvl w:val="0"/>
          <w:numId w:val="1012"/>
        </w:numPr>
        <w:pStyle w:val="Compact"/>
      </w:pPr>
      <w:r>
        <w:t xml:space="preserve">Palo Alto Networks security advisory — CVE-2026-109618 (as linked from [26]) —</w:t>
      </w:r>
      <w:r>
        <w:t xml:space="preserve"> </w:t>
      </w:r>
      <w:hyperlink r:id="rId70">
        <w:r>
          <w:rPr>
            <w:rStyle w:val="Hyperlink"/>
          </w:rPr>
          <w:t xml:space="preserve">https://security.paloaltonetworks.com/CVE-2026-109618</w:t>
        </w:r>
      </w:hyperlink>
    </w:p>
    <w:bookmarkEnd w:id="71"/>
    <w:bookmarkStart w:id="99" w:name="appendix-a-sigma-rules"/>
    <w:p>
      <w:pPr>
        <w:pStyle w:val="Heading1"/>
      </w:pPr>
      <w:r>
        <w:t xml:space="preserve">Appendix A — Sigma rules</w:t>
      </w:r>
    </w:p>
    <w:p>
      <w:pPr>
        <w:pStyle w:val="FirstParagraph"/>
      </w:pPr>
      <w:r>
        <w:t xml:space="preserve">Copy from</w:t>
      </w:r>
      <w:r>
        <w:t xml:space="preserve"> </w:t>
      </w:r>
      <w:r>
        <w:rPr>
          <w:rStyle w:val="VerbatimChar"/>
        </w:rPr>
        <w:t xml:space="preserve">detections/sigma/</w:t>
      </w:r>
      <w:r>
        <w:t xml:space="preserve"> </w:t>
      </w:r>
      <w:r>
        <w:t xml:space="preserve">for deployment. Licensed under the Detection Rule License (DRL) 1.1.</w:t>
      </w:r>
    </w:p>
    <w:bookmarkStart w:id="78" w:name="procedure-1-oom-corruption"/>
    <w:p>
      <w:pPr>
        <w:pStyle w:val="Heading2"/>
      </w:pPr>
      <w:r>
        <w:t xml:space="preserve">Procedure 1 — OOM corruption</w:t>
      </w:r>
    </w:p>
    <w:bookmarkStart w:id="72" w:name="X1da98feebe50e742bb2e7f08e890aa3c4e0a18c"/>
    <w:p>
      <w:pPr>
        <w:pStyle w:val="Heading3"/>
      </w:pPr>
      <w:r>
        <w:t xml:space="preserve">P1-00 —</w:t>
      </w:r>
      <w:r>
        <w:t xml:space="preserve"> </w:t>
      </w:r>
      <w:r>
        <w:rPr>
          <w:rStyle w:val="VerbatimChar"/>
        </w:rPr>
        <w:t xml:space="preserve">P1-00_php2shell_amazon_madpot_source_ips.yml</w:t>
      </w:r>
    </w:p>
    <w:p>
      <w:pPr>
        <w:pStyle w:val="SourceCode"/>
        <w:shd w:val="clear" w:color="auto" w:fill="F2F4F7"/>
      </w:pPr>
      <w:r>
        <w:rPr>
          <w:rStyle w:val="FunctionTok"/>
        </w:rPr>
        <w:t xml:space="preserve">title</w:t>
      </w:r>
      <w:r>
        <w:rPr>
          <w:rStyle w:val="KeywordTok"/>
        </w:rPr>
        <w:t xml:space="preserve">:</w:t>
      </w:r>
      <w:r>
        <w:rPr>
          <w:rStyle w:val="AttributeTok"/>
        </w:rPr>
        <w:t xml:space="preserve"> PHP2Shell - Web Requests From Source IPs Reported in Amazon MadPot Telemetry</w:t>
      </w:r>
      <w:r>
        <w:br/>
      </w:r>
      <w:r>
        <w:rPr>
          <w:rStyle w:val="FunctionTok"/>
        </w:rPr>
        <w:t xml:space="preserve">id</w:t>
      </w:r>
      <w:r>
        <w:rPr>
          <w:rStyle w:val="KeywordTok"/>
        </w:rPr>
        <w:t xml:space="preserve">:</w:t>
      </w:r>
      <w:r>
        <w:rPr>
          <w:rStyle w:val="AttributeTok"/>
        </w:rPr>
        <w:t xml:space="preserve"> 6cf57e83-f704-4e5e-be76-925d5cd9bfee</w:t>
      </w:r>
      <w:r>
        <w:br/>
      </w:r>
      <w:r>
        <w:rPr>
          <w:rStyle w:val="FunctionTok"/>
        </w:rPr>
        <w:t xml:space="preserve">status</w:t>
      </w:r>
      <w:r>
        <w:rPr>
          <w:rStyle w:val="KeywordTok"/>
        </w:rPr>
        <w:t xml:space="preserve">:</w:t>
      </w:r>
      <w:r>
        <w:rPr>
          <w:rStyle w:val="AttributeTok"/>
        </w:rPr>
        <w:t xml:space="preserve"> experimental</w:t>
      </w:r>
      <w:r>
        <w:br/>
      </w:r>
      <w:r>
        <w:rPr>
          <w:rStyle w:val="FunctionTok"/>
        </w:rPr>
        <w:t xml:space="preserve">description</w:t>
      </w:r>
      <w:r>
        <w:rPr>
          <w:rStyle w:val="KeywordTok"/>
        </w:rPr>
        <w:t xml:space="preserve">: </w:t>
      </w:r>
      <w:r>
        <w:rPr>
          <w:rStyle w:val="CharTok"/>
        </w:rPr>
        <w:t xml:space="preserve">|</w:t>
      </w:r>
      <w:r>
        <w:br/>
      </w:r>
      <w:r>
        <w:rPr>
          <w:rStyle w:val="NormalTok"/>
        </w:rPr>
        <w:t xml:space="preserve">    Matches web or proxy traffic from the six source IPs Amazon Threat Intelligence tied to PHP2Shell exploitation</w:t>
      </w:r>
      <w:r>
        <w:br/>
      </w:r>
      <w:r>
        <w:rPr>
          <w:rStyle w:val="NormalTok"/>
        </w:rPr>
        <w:t xml:space="preserve">    attempts in MadPot honeypot telemetry (first seen 2026-10-17, before public disclosure; the rest on 2026-10-21).</w:t>
      </w:r>
      <w:r>
        <w:br/>
      </w:r>
      <w:r>
        <w:rPr>
          <w:rStyle w:val="NormalTok"/>
        </w:rPr>
        <w:t xml:space="preserve">    Amazon states these addresses include shared anonymization infrastructure that is not exclusive to this activity,</w:t>
      </w:r>
      <w:r>
        <w:br/>
      </w:r>
      <w:r>
        <w:rPr>
          <w:rStyle w:val="NormalTok"/>
        </w:rPr>
        <w:t xml:space="preserve">    and advises investigating matches rather than blocking. Use the hit to scope the time window, then pivot to</w:t>
      </w:r>
      <w:r>
        <w:br/>
      </w:r>
      <w:r>
        <w:rPr>
          <w:rStyle w:val="NormalTok"/>
        </w:rPr>
        <w:t xml:space="preserve">    P1-01/P1-02 errors and P5/P6 host rules on the targeted server.</w:t>
      </w:r>
      <w:r>
        <w:br/>
      </w:r>
      <w:r>
        <w:rPr>
          <w:rStyle w:val="FunctionTok"/>
        </w:rPr>
        <w:t xml:space="preserve">references</w:t>
      </w:r>
      <w:r>
        <w:rPr>
          <w:rStyle w:val="KeywordTok"/>
        </w:rPr>
        <w:t xml:space="preserve">:</w:t>
      </w:r>
      <w:r>
        <w:br/>
      </w:r>
      <w:r>
        <w:rPr>
          <w:rStyle w:val="AttributeTok"/>
        </w:rPr>
        <w:t xml:space="preserve">    </w:t>
      </w:r>
      <w:r>
        <w:rPr>
          <w:rStyle w:val="KeywordTok"/>
        </w:rPr>
        <w:t xml:space="preserve">-</w:t>
      </w:r>
      <w:r>
        <w:rPr>
          <w:rStyle w:val="AttributeTok"/>
        </w:rPr>
        <w:t xml:space="preserve"> https://aws.amazon.com/blogs/security/amazon-threat-intelligence-identifies-php2shell-exploitation-prior-to-public-disclosure-in-madpot/</w:t>
      </w:r>
      <w:r>
        <w:br/>
      </w:r>
      <w:r>
        <w:rPr>
          <w:rStyle w:val="FunctionTok"/>
        </w:rPr>
        <w:t xml:space="preserve">author</w:t>
      </w:r>
      <w:r>
        <w:rPr>
          <w:rStyle w:val="KeywordTok"/>
        </w:rPr>
        <w:t xml:space="preserve">:</w:t>
      </w:r>
      <w:r>
        <w:rPr>
          <w:rStyle w:val="AttributeTok"/>
        </w:rPr>
        <w:t xml:space="preserve"> Saied (@saiedatef)</w:t>
      </w:r>
      <w:r>
        <w:br/>
      </w:r>
      <w:r>
        <w:rPr>
          <w:rStyle w:val="FunctionTok"/>
        </w:rPr>
        <w:t xml:space="preserve">date</w:t>
      </w:r>
      <w:r>
        <w:rPr>
          <w:rStyle w:val="KeywordTok"/>
        </w:rPr>
        <w:t xml:space="preserve">:</w:t>
      </w:r>
      <w:r>
        <w:rPr>
          <w:rStyle w:val="AttributeTok"/>
        </w:rPr>
        <w:t xml:space="preserve"> 2026-10-22</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attack.initial-access</w:t>
      </w:r>
      <w:r>
        <w:br/>
      </w:r>
      <w:r>
        <w:rPr>
          <w:rStyle w:val="AttributeTok"/>
        </w:rPr>
        <w:t xml:space="preserve">    </w:t>
      </w:r>
      <w:r>
        <w:rPr>
          <w:rStyle w:val="KeywordTok"/>
        </w:rPr>
        <w:t xml:space="preserve">-</w:t>
      </w:r>
      <w:r>
        <w:rPr>
          <w:rStyle w:val="AttributeTok"/>
        </w:rPr>
        <w:t xml:space="preserve"> attack.t1190</w:t>
      </w:r>
      <w:r>
        <w:br/>
      </w:r>
      <w:r>
        <w:rPr>
          <w:rStyle w:val="AttributeTok"/>
        </w:rPr>
        <w:t xml:space="preserve">    </w:t>
      </w:r>
      <w:r>
        <w:rPr>
          <w:rStyle w:val="KeywordTok"/>
        </w:rPr>
        <w:t xml:space="preserve">-</w:t>
      </w:r>
      <w:r>
        <w:rPr>
          <w:rStyle w:val="AttributeTok"/>
        </w:rPr>
        <w:t xml:space="preserve"> cve.2026-109618</w:t>
      </w:r>
      <w:r>
        <w:br/>
      </w:r>
      <w:r>
        <w:rPr>
          <w:rStyle w:val="AttributeTok"/>
        </w:rPr>
        <w:t xml:space="preserve">    </w:t>
      </w:r>
      <w:r>
        <w:rPr>
          <w:rStyle w:val="KeywordTok"/>
        </w:rPr>
        <w:t xml:space="preserve">-</w:t>
      </w:r>
      <w:r>
        <w:rPr>
          <w:rStyle w:val="AttributeTok"/>
        </w:rPr>
        <w:t xml:space="preserve"> cve.2026-109619</w:t>
      </w:r>
      <w:r>
        <w:br/>
      </w:r>
      <w:r>
        <w:rPr>
          <w:rStyle w:val="AttributeTok"/>
        </w:rPr>
        <w:t xml:space="preserve">    </w:t>
      </w:r>
      <w:r>
        <w:rPr>
          <w:rStyle w:val="KeywordTok"/>
        </w:rPr>
        <w:t xml:space="preserve">-</w:t>
      </w:r>
      <w:r>
        <w:rPr>
          <w:rStyle w:val="AttributeTok"/>
        </w:rPr>
        <w:t xml:space="preserve"> detection.emerging-threats</w:t>
      </w:r>
      <w:r>
        <w:br/>
      </w:r>
      <w:r>
        <w:rPr>
          <w:rStyle w:val="FunctionTok"/>
        </w:rPr>
        <w:t xml:space="preserve">logsource</w:t>
      </w:r>
      <w:r>
        <w:rPr>
          <w:rStyle w:val="KeywordTok"/>
        </w:rPr>
        <w:t xml:space="preserve">:</w:t>
      </w:r>
      <w:r>
        <w:br/>
      </w:r>
      <w:r>
        <w:rPr>
          <w:rStyle w:val="AttributeTok"/>
        </w:rPr>
        <w:t xml:space="preserve">    </w:t>
      </w:r>
      <w:r>
        <w:rPr>
          <w:rStyle w:val="FunctionTok"/>
        </w:rPr>
        <w:t xml:space="preserve">category</w:t>
      </w:r>
      <w:r>
        <w:rPr>
          <w:rStyle w:val="KeywordTok"/>
        </w:rPr>
        <w:t xml:space="preserve">:</w:t>
      </w:r>
      <w:r>
        <w:rPr>
          <w:rStyle w:val="AttributeTok"/>
        </w:rPr>
        <w:t xml:space="preserve"> webserver</w:t>
      </w:r>
      <w:r>
        <w:br/>
      </w:r>
      <w:r>
        <w:rPr>
          <w:rStyle w:val="FunctionTok"/>
        </w:rPr>
        <w:t xml:space="preserve">detection</w:t>
      </w:r>
      <w:r>
        <w:rPr>
          <w:rStyle w:val="KeywordTok"/>
        </w:rPr>
        <w:t xml:space="preserve">:</w:t>
      </w:r>
      <w:r>
        <w:br/>
      </w:r>
      <w:r>
        <w:rPr>
          <w:rStyle w:val="AttributeTok"/>
        </w:rPr>
        <w:t xml:space="preserve">    </w:t>
      </w:r>
      <w:r>
        <w:rPr>
          <w:rStyle w:val="FunctionTok"/>
        </w:rPr>
        <w:t xml:space="preserve">selection</w:t>
      </w:r>
      <w:r>
        <w:rPr>
          <w:rStyle w:val="KeywordTok"/>
        </w:rPr>
        <w:t xml:space="preserve">:</w:t>
      </w:r>
      <w:r>
        <w:br/>
      </w:r>
      <w:r>
        <w:rPr>
          <w:rStyle w:val="AttributeTok"/>
        </w:rPr>
        <w:t xml:space="preserve">        </w:t>
      </w:r>
      <w:r>
        <w:rPr>
          <w:rStyle w:val="FunctionTok"/>
        </w:rPr>
        <w:t xml:space="preserve">c-ip</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'103.216.220.92'</w:t>
      </w:r>
      <w:r>
        <w:br/>
      </w:r>
      <w:r>
        <w:rPr>
          <w:rStyle w:val="AttributeTok"/>
        </w:rPr>
        <w:t xml:space="preserve">            </w:t>
      </w:r>
      <w:r>
        <w:rPr>
          <w:rStyle w:val="KeywordTok"/>
        </w:rPr>
        <w:t xml:space="preserve">-</w:t>
      </w:r>
      <w:r>
        <w:rPr>
          <w:rStyle w:val="AttributeTok"/>
        </w:rPr>
        <w:t xml:space="preserve"> </w:t>
      </w:r>
      <w:r>
        <w:rPr>
          <w:rStyle w:val="StringTok"/>
        </w:rPr>
        <w:t xml:space="preserve">'31.223.184.166'</w:t>
      </w:r>
      <w:r>
        <w:br/>
      </w:r>
      <w:r>
        <w:rPr>
          <w:rStyle w:val="AttributeTok"/>
        </w:rPr>
        <w:t xml:space="preserve">            </w:t>
      </w:r>
      <w:r>
        <w:rPr>
          <w:rStyle w:val="KeywordTok"/>
        </w:rPr>
        <w:t xml:space="preserve">-</w:t>
      </w:r>
      <w:r>
        <w:rPr>
          <w:rStyle w:val="AttributeTok"/>
        </w:rPr>
        <w:t xml:space="preserve"> </w:t>
      </w:r>
      <w:r>
        <w:rPr>
          <w:rStyle w:val="StringTok"/>
        </w:rPr>
        <w:t xml:space="preserve">'37.19.200.5'</w:t>
      </w:r>
      <w:r>
        <w:br/>
      </w:r>
      <w:r>
        <w:rPr>
          <w:rStyle w:val="AttributeTok"/>
        </w:rPr>
        <w:t xml:space="preserve">            </w:t>
      </w:r>
      <w:r>
        <w:rPr>
          <w:rStyle w:val="KeywordTok"/>
        </w:rPr>
        <w:t xml:space="preserve">-</w:t>
      </w:r>
      <w:r>
        <w:rPr>
          <w:rStyle w:val="AttributeTok"/>
        </w:rPr>
        <w:t xml:space="preserve"> </w:t>
      </w:r>
      <w:r>
        <w:rPr>
          <w:rStyle w:val="StringTok"/>
        </w:rPr>
        <w:t xml:space="preserve">'134.209.159.64'</w:t>
      </w:r>
      <w:r>
        <w:br/>
      </w:r>
      <w:r>
        <w:rPr>
          <w:rStyle w:val="AttributeTok"/>
        </w:rPr>
        <w:t xml:space="preserve">            </w:t>
      </w:r>
      <w:r>
        <w:rPr>
          <w:rStyle w:val="KeywordTok"/>
        </w:rPr>
        <w:t xml:space="preserve">-</w:t>
      </w:r>
      <w:r>
        <w:rPr>
          <w:rStyle w:val="AttributeTok"/>
        </w:rPr>
        <w:t xml:space="preserve"> </w:t>
      </w:r>
      <w:r>
        <w:rPr>
          <w:rStyle w:val="StringTok"/>
        </w:rPr>
        <w:t xml:space="preserve">'103.114.163.188'</w:t>
      </w:r>
      <w:r>
        <w:br/>
      </w:r>
      <w:r>
        <w:rPr>
          <w:rStyle w:val="AttributeTok"/>
        </w:rPr>
        <w:t xml:space="preserve">            </w:t>
      </w:r>
      <w:r>
        <w:rPr>
          <w:rStyle w:val="KeywordTok"/>
        </w:rPr>
        <w:t xml:space="preserve">-</w:t>
      </w:r>
      <w:r>
        <w:rPr>
          <w:rStyle w:val="AttributeTok"/>
        </w:rPr>
        <w:t xml:space="preserve"> </w:t>
      </w:r>
      <w:r>
        <w:rPr>
          <w:rStyle w:val="StringTok"/>
        </w:rPr>
        <w:t xml:space="preserve">'95.217.98.37'</w:t>
      </w:r>
      <w:r>
        <w:br/>
      </w:r>
      <w:r>
        <w:rPr>
          <w:rStyle w:val="AttributeTok"/>
        </w:rPr>
        <w:t xml:space="preserve">    </w:t>
      </w:r>
      <w:r>
        <w:rPr>
          <w:rStyle w:val="FunctionTok"/>
        </w:rPr>
        <w:t xml:space="preserve">condition</w:t>
      </w:r>
      <w:r>
        <w:rPr>
          <w:rStyle w:val="KeywordTok"/>
        </w:rPr>
        <w:t xml:space="preserve">:</w:t>
      </w:r>
      <w:r>
        <w:rPr>
          <w:rStyle w:val="AttributeTok"/>
        </w:rPr>
        <w:t xml:space="preserve"> selection</w:t>
      </w:r>
      <w:r>
        <w:br/>
      </w:r>
      <w:r>
        <w:rPr>
          <w:rStyle w:val="FunctionTok"/>
        </w:rPr>
        <w:t xml:space="preserve">falsepositives</w:t>
      </w:r>
      <w:r>
        <w:rPr>
          <w:rStyle w:val="KeywordTok"/>
        </w:rPr>
        <w:t xml:space="preserve">:</w:t>
      </w:r>
      <w:r>
        <w:br/>
      </w:r>
      <w:r>
        <w:rPr>
          <w:rStyle w:val="AttributeTok"/>
        </w:rPr>
        <w:t xml:space="preserve">    </w:t>
      </w:r>
      <w:r>
        <w:rPr>
          <w:rStyle w:val="KeywordTok"/>
        </w:rPr>
        <w:t xml:space="preserve">-</w:t>
      </w:r>
      <w:r>
        <w:rPr>
          <w:rStyle w:val="AttributeTok"/>
        </w:rPr>
        <w:t xml:space="preserve"> Unrelated users of the same shared anonymization (VPN/proxy) infrastructure</w:t>
      </w:r>
      <w:r>
        <w:br/>
      </w:r>
      <w:r>
        <w:rPr>
          <w:rStyle w:val="FunctionTok"/>
        </w:rPr>
        <w:t xml:space="preserve">level</w:t>
      </w:r>
      <w:r>
        <w:rPr>
          <w:rStyle w:val="KeywordTok"/>
        </w:rPr>
        <w:t xml:space="preserve">:</w:t>
      </w:r>
      <w:r>
        <w:rPr>
          <w:rStyle w:val="AttributeTok"/>
        </w:rPr>
        <w:t xml:space="preserve"> medium</w:t>
      </w:r>
    </w:p>
    <w:bookmarkEnd w:id="72"/>
    <w:bookmarkStart w:id="73" w:name="X87b2f5f326d7e31026bf54a7e0cb146037cd4de"/>
    <w:p>
      <w:pPr>
        <w:pStyle w:val="Heading3"/>
      </w:pPr>
      <w:r>
        <w:t xml:space="preserve">P1-01 —</w:t>
      </w:r>
      <w:r>
        <w:t xml:space="preserve"> </w:t>
      </w:r>
      <w:r>
        <w:rPr>
          <w:rStyle w:val="VerbatimChar"/>
        </w:rPr>
        <w:t xml:space="preserve">P1-01_php2shell_php_oom_unknown_script.yml</w:t>
      </w:r>
    </w:p>
    <w:p>
      <w:pPr>
        <w:pStyle w:val="SourceCode"/>
        <w:shd w:val="clear" w:color="auto" w:fill="F2F4F7"/>
      </w:pPr>
      <w:r>
        <w:rPr>
          <w:rStyle w:val="FunctionTok"/>
        </w:rPr>
        <w:t xml:space="preserve">title</w:t>
      </w:r>
      <w:r>
        <w:rPr>
          <w:rStyle w:val="KeywordTok"/>
        </w:rPr>
        <w:t xml:space="preserve">:</w:t>
      </w:r>
      <w:r>
        <w:rPr>
          <w:rStyle w:val="AttributeTok"/>
        </w:rPr>
        <w:t xml:space="preserve"> PHP2Shell - PHP Memory Exhaustion Outside Script Context</w:t>
      </w:r>
      <w:r>
        <w:br/>
      </w:r>
      <w:r>
        <w:rPr>
          <w:rStyle w:val="FunctionTok"/>
        </w:rPr>
        <w:t xml:space="preserve">id</w:t>
      </w:r>
      <w:r>
        <w:rPr>
          <w:rStyle w:val="KeywordTok"/>
        </w:rPr>
        <w:t xml:space="preserve">:</w:t>
      </w:r>
      <w:r>
        <w:rPr>
          <w:rStyle w:val="AttributeTok"/>
        </w:rPr>
        <w:t xml:space="preserve"> 647bc736-857f-4b52-9045-15dfe39ded8b</w:t>
      </w:r>
      <w:r>
        <w:br/>
      </w:r>
      <w:r>
        <w:rPr>
          <w:rStyle w:val="FunctionTok"/>
        </w:rPr>
        <w:t xml:space="preserve">status</w:t>
      </w:r>
      <w:r>
        <w:rPr>
          <w:rStyle w:val="KeywordTok"/>
        </w:rPr>
        <w:t xml:space="preserve">:</w:t>
      </w:r>
      <w:r>
        <w:rPr>
          <w:rStyle w:val="AttributeTok"/>
        </w:rPr>
        <w:t xml:space="preserve"> experimental</w:t>
      </w:r>
      <w:r>
        <w:br/>
      </w:r>
      <w:r>
        <w:rPr>
          <w:rStyle w:val="FunctionTok"/>
        </w:rPr>
        <w:t xml:space="preserve">description</w:t>
      </w:r>
      <w:r>
        <w:rPr>
          <w:rStyle w:val="KeywordTok"/>
        </w:rPr>
        <w:t xml:space="preserve">: </w:t>
      </w:r>
      <w:r>
        <w:rPr>
          <w:rStyle w:val="CharTok"/>
        </w:rPr>
        <w:t xml:space="preserve">|</w:t>
      </w:r>
      <w:r>
        <w:br/>
      </w:r>
      <w:r>
        <w:rPr>
          <w:rStyle w:val="NormalTok"/>
        </w:rPr>
        <w:t xml:space="preserve">    Detects PHP memory-exhaustion fatal errors that the engine could not attribute to any script ("in Unknown on line 0").</w:t>
      </w:r>
      <w:r>
        <w:br/>
      </w:r>
      <w:r>
        <w:rPr>
          <w:rStyle w:val="NormalTok"/>
        </w:rPr>
        <w:t xml:space="preserve">    The allocation failed during request start-up, before application code ran. That is the window abused by</w:t>
      </w:r>
      <w:r>
        <w:br/>
      </w:r>
      <w:r>
        <w:rPr>
          <w:rStyle w:val="NormalTok"/>
        </w:rPr>
        <w:t xml:space="preserve">    CVE-2026-109618 (OOM corruption) and the OOM trigger used to leave stale state behind for CVE-2026-109619.</w:t>
      </w:r>
      <w:r>
        <w:br/>
      </w:r>
      <w:r>
        <w:rPr>
          <w:rStyle w:val="NormalTok"/>
        </w:rPr>
        <w:t xml:space="preserve">    Ordinary application OOM errors name the script and line, so this pattern is rare in normal operation.</w:t>
      </w:r>
      <w:r>
        <w:br/>
      </w:r>
      <w:r>
        <w:rPr>
          <w:rStyle w:val="FunctionTok"/>
        </w:rPr>
        <w:t xml:space="preserve">references</w:t>
      </w:r>
      <w:r>
        <w:rPr>
          <w:rStyle w:val="KeywordTok"/>
        </w:rPr>
        <w:t xml:space="preserve">:</w:t>
      </w:r>
      <w:r>
        <w:br/>
      </w:r>
      <w:r>
        <w:rPr>
          <w:rStyle w:val="AttributeTok"/>
        </w:rPr>
        <w:t xml:space="preserve">    </w:t>
      </w:r>
      <w:r>
        <w:rPr>
          <w:rStyle w:val="KeywordTok"/>
        </w:rPr>
        <w:t xml:space="preserve">-</w:t>
      </w:r>
      <w:r>
        <w:rPr>
          <w:rStyle w:val="AttributeTok"/>
        </w:rPr>
        <w:t xml:space="preserve"> https://github.com/php/php-src/security/advisories/GHSA-w8hw-w9fx-j79w</w:t>
      </w:r>
      <w:r>
        <w:br/>
      </w:r>
      <w:r>
        <w:rPr>
          <w:rStyle w:val="AttributeTok"/>
        </w:rPr>
        <w:t xml:space="preserve">    </w:t>
      </w:r>
      <w:r>
        <w:rPr>
          <w:rStyle w:val="KeywordTok"/>
        </w:rPr>
        <w:t xml:space="preserve">-</w:t>
      </w:r>
      <w:r>
        <w:rPr>
          <w:rStyle w:val="AttributeTok"/>
        </w:rPr>
        <w:t xml:space="preserve"> https://github.com/php/php-src/security/advisories/GHSA-6wmf-4rv5-p3rp</w:t>
      </w:r>
      <w:r>
        <w:br/>
      </w:r>
      <w:r>
        <w:rPr>
          <w:rStyle w:val="AttributeTok"/>
        </w:rPr>
        <w:t xml:space="preserve">    </w:t>
      </w:r>
      <w:r>
        <w:rPr>
          <w:rStyle w:val="KeywordTok"/>
        </w:rPr>
        <w:t xml:space="preserve">-</w:t>
      </w:r>
      <w:r>
        <w:rPr>
          <w:rStyle w:val="AttributeTok"/>
        </w:rPr>
        <w:t xml:space="preserve"> https://www.abstract.security/blog/php2shell-critical-php-rce-vulnerabilities-cve-2026-109618-and-cve-2026-109619</w:t>
      </w:r>
      <w:r>
        <w:br/>
      </w:r>
      <w:r>
        <w:rPr>
          <w:rStyle w:val="FunctionTok"/>
        </w:rPr>
        <w:t xml:space="preserve">author</w:t>
      </w:r>
      <w:r>
        <w:rPr>
          <w:rStyle w:val="KeywordTok"/>
        </w:rPr>
        <w:t xml:space="preserve">:</w:t>
      </w:r>
      <w:r>
        <w:rPr>
          <w:rStyle w:val="AttributeTok"/>
        </w:rPr>
        <w:t xml:space="preserve"> Saied (@saiedatef)</w:t>
      </w:r>
      <w:r>
        <w:br/>
      </w:r>
      <w:r>
        <w:rPr>
          <w:rStyle w:val="FunctionTok"/>
        </w:rPr>
        <w:t xml:space="preserve">date</w:t>
      </w:r>
      <w:r>
        <w:rPr>
          <w:rStyle w:val="KeywordTok"/>
        </w:rPr>
        <w:t xml:space="preserve">:</w:t>
      </w:r>
      <w:r>
        <w:rPr>
          <w:rStyle w:val="AttributeTok"/>
        </w:rPr>
        <w:t xml:space="preserve"> 2026-10-22</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attack.initial-access</w:t>
      </w:r>
      <w:r>
        <w:br/>
      </w:r>
      <w:r>
        <w:rPr>
          <w:rStyle w:val="AttributeTok"/>
        </w:rPr>
        <w:t xml:space="preserve">    </w:t>
      </w:r>
      <w:r>
        <w:rPr>
          <w:rStyle w:val="KeywordTok"/>
        </w:rPr>
        <w:t xml:space="preserve">-</w:t>
      </w:r>
      <w:r>
        <w:rPr>
          <w:rStyle w:val="AttributeTok"/>
        </w:rPr>
        <w:t xml:space="preserve"> attack.t1190</w:t>
      </w:r>
      <w:r>
        <w:br/>
      </w:r>
      <w:r>
        <w:rPr>
          <w:rStyle w:val="AttributeTok"/>
        </w:rPr>
        <w:t xml:space="preserve">    </w:t>
      </w:r>
      <w:r>
        <w:rPr>
          <w:rStyle w:val="KeywordTok"/>
        </w:rPr>
        <w:t xml:space="preserve">-</w:t>
      </w:r>
      <w:r>
        <w:rPr>
          <w:rStyle w:val="AttributeTok"/>
        </w:rPr>
        <w:t xml:space="preserve"> cve.2026-109618</w:t>
      </w:r>
      <w:r>
        <w:br/>
      </w:r>
      <w:r>
        <w:rPr>
          <w:rStyle w:val="AttributeTok"/>
        </w:rPr>
        <w:t xml:space="preserve">    </w:t>
      </w:r>
      <w:r>
        <w:rPr>
          <w:rStyle w:val="KeywordTok"/>
        </w:rPr>
        <w:t xml:space="preserve">-</w:t>
      </w:r>
      <w:r>
        <w:rPr>
          <w:rStyle w:val="AttributeTok"/>
        </w:rPr>
        <w:t xml:space="preserve"> cve.2026-109619</w:t>
      </w:r>
      <w:r>
        <w:br/>
      </w:r>
      <w:r>
        <w:rPr>
          <w:rStyle w:val="AttributeTok"/>
        </w:rPr>
        <w:t xml:space="preserve">    </w:t>
      </w:r>
      <w:r>
        <w:rPr>
          <w:rStyle w:val="KeywordTok"/>
        </w:rPr>
        <w:t xml:space="preserve">-</w:t>
      </w:r>
      <w:r>
        <w:rPr>
          <w:rStyle w:val="AttributeTok"/>
        </w:rPr>
        <w:t xml:space="preserve"> detection.emerging-threats</w:t>
      </w:r>
      <w:r>
        <w:br/>
      </w:r>
      <w:r>
        <w:rPr>
          <w:rStyle w:val="FunctionTok"/>
        </w:rPr>
        <w:t xml:space="preserve">logsource</w:t>
      </w:r>
      <w:r>
        <w:rPr>
          <w:rStyle w:val="KeywordTok"/>
        </w:rPr>
        <w:t xml:space="preserve">:</w:t>
      </w:r>
      <w:r>
        <w:br/>
      </w:r>
      <w:r>
        <w:rPr>
          <w:rStyle w:val="AttributeTok"/>
        </w:rPr>
        <w:t xml:space="preserve">    </w:t>
      </w:r>
      <w:r>
        <w:rPr>
          <w:rStyle w:val="FunctionTok"/>
        </w:rPr>
        <w:t xml:space="preserve">product</w:t>
      </w:r>
      <w:r>
        <w:rPr>
          <w:rStyle w:val="KeywordTok"/>
        </w:rPr>
        <w:t xml:space="preserve">:</w:t>
      </w:r>
      <w:r>
        <w:rPr>
          <w:rStyle w:val="AttributeTok"/>
        </w:rPr>
        <w:t xml:space="preserve"> php</w:t>
      </w:r>
      <w:r>
        <w:br/>
      </w:r>
      <w:r>
        <w:rPr>
          <w:rStyle w:val="AttributeTok"/>
        </w:rPr>
        <w:t xml:space="preserve">    </w:t>
      </w:r>
      <w:r>
        <w:rPr>
          <w:rStyle w:val="FunctionTok"/>
        </w:rPr>
        <w:t xml:space="preserve">service</w:t>
      </w:r>
      <w:r>
        <w:rPr>
          <w:rStyle w:val="KeywordTok"/>
        </w:rPr>
        <w:t xml:space="preserve">:</w:t>
      </w:r>
      <w:r>
        <w:rPr>
          <w:rStyle w:val="AttributeTok"/>
        </w:rPr>
        <w:t xml:space="preserve"> error</w:t>
      </w:r>
      <w:r>
        <w:br/>
      </w:r>
      <w:r>
        <w:rPr>
          <w:rStyle w:val="AttributeTok"/>
        </w:rPr>
        <w:t xml:space="preserve">    </w:t>
      </w:r>
      <w:r>
        <w:rPr>
          <w:rStyle w:val="FunctionTok"/>
        </w:rPr>
        <w:t xml:space="preserve">definition</w:t>
      </w:r>
      <w:r>
        <w:rPr>
          <w:rStyle w:val="KeywordTok"/>
        </w:rPr>
        <w:t xml:space="preserve">:</w:t>
      </w:r>
      <w:r>
        <w:rPr>
          <w:rStyle w:val="AttributeTok"/>
        </w:rPr>
        <w:t xml:space="preserve"> </w:t>
      </w:r>
      <w:r>
        <w:rPr>
          <w:rStyle w:val="StringTok"/>
        </w:rPr>
        <w:t xml:space="preserve">'Requirements: log_errors=On and PHP errors collected from Apache error.log (mod_php), nginx error.log ("FastCGI sent in stderr"), the php-fpm pool log, or the file set in error_log'</w:t>
      </w:r>
      <w:r>
        <w:br/>
      </w:r>
      <w:r>
        <w:rPr>
          <w:rStyle w:val="FunctionTok"/>
        </w:rPr>
        <w:t xml:space="preserve">detection</w:t>
      </w:r>
      <w:r>
        <w:rPr>
          <w:rStyle w:val="KeywordTok"/>
        </w:rPr>
        <w:t xml:space="preserve">:</w:t>
      </w:r>
      <w:r>
        <w:br/>
      </w:r>
      <w:r>
        <w:rPr>
          <w:rStyle w:val="AttributeTok"/>
        </w:rPr>
        <w:t xml:space="preserve">    </w:t>
      </w:r>
      <w:r>
        <w:rPr>
          <w:rStyle w:val="FunctionTok"/>
        </w:rPr>
        <w:t xml:space="preserve">keywords</w:t>
      </w:r>
      <w:r>
        <w:rPr>
          <w:rStyle w:val="KeywordTok"/>
        </w:rPr>
        <w:t xml:space="preserve">:</w:t>
      </w:r>
      <w:r>
        <w:br/>
      </w:r>
      <w:r>
        <w:rPr>
          <w:rStyle w:val="AttributeTok"/>
        </w:rPr>
        <w:t xml:space="preserve">        </w:t>
      </w:r>
      <w:r>
        <w:rPr>
          <w:rStyle w:val="FunctionTok"/>
        </w:rPr>
        <w:t xml:space="preserve">'|all'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'tried to allocate'</w:t>
      </w:r>
      <w:r>
        <w:br/>
      </w:r>
      <w:r>
        <w:rPr>
          <w:rStyle w:val="AttributeTok"/>
        </w:rPr>
        <w:t xml:space="preserve">            </w:t>
      </w:r>
      <w:r>
        <w:rPr>
          <w:rStyle w:val="KeywordTok"/>
        </w:rPr>
        <w:t xml:space="preserve">-</w:t>
      </w:r>
      <w:r>
        <w:rPr>
          <w:rStyle w:val="AttributeTok"/>
        </w:rPr>
        <w:t xml:space="preserve"> </w:t>
      </w:r>
      <w:r>
        <w:rPr>
          <w:rStyle w:val="StringTok"/>
        </w:rPr>
        <w:t xml:space="preserve">'in Unknown on line 0'</w:t>
      </w:r>
      <w:r>
        <w:br/>
      </w:r>
      <w:r>
        <w:rPr>
          <w:rStyle w:val="AttributeTok"/>
        </w:rPr>
        <w:t xml:space="preserve">    </w:t>
      </w:r>
      <w:r>
        <w:rPr>
          <w:rStyle w:val="FunctionTok"/>
        </w:rPr>
        <w:t xml:space="preserve">condition</w:t>
      </w:r>
      <w:r>
        <w:rPr>
          <w:rStyle w:val="KeywordTok"/>
        </w:rPr>
        <w:t xml:space="preserve">:</w:t>
      </w:r>
      <w:r>
        <w:rPr>
          <w:rStyle w:val="AttributeTok"/>
        </w:rPr>
        <w:t xml:space="preserve"> keywords</w:t>
      </w:r>
      <w:r>
        <w:br/>
      </w:r>
      <w:r>
        <w:rPr>
          <w:rStyle w:val="FunctionTok"/>
        </w:rPr>
        <w:t xml:space="preserve">falsepositives</w:t>
      </w:r>
      <w:r>
        <w:rPr>
          <w:rStyle w:val="KeywordTok"/>
        </w:rPr>
        <w:t xml:space="preserve">:</w:t>
      </w:r>
      <w:r>
        <w:br/>
      </w:r>
      <w:r>
        <w:rPr>
          <w:rStyle w:val="AttributeTok"/>
        </w:rPr>
        <w:t xml:space="preserve">    </w:t>
      </w:r>
      <w:r>
        <w:rPr>
          <w:rStyle w:val="KeywordTok"/>
        </w:rPr>
        <w:t xml:space="preserve">-</w:t>
      </w:r>
      <w:r>
        <w:rPr>
          <w:rStyle w:val="AttributeTok"/>
        </w:rPr>
        <w:t xml:space="preserve"> Legitimate request bodies that exhaust memory_limit during POST parsing (uploads close to post_max_size). Review the request that preceded the error.</w:t>
      </w:r>
      <w:r>
        <w:br/>
      </w:r>
      <w:r>
        <w:rPr>
          <w:rStyle w:val="FunctionTok"/>
        </w:rPr>
        <w:t xml:space="preserve">level</w:t>
      </w:r>
      <w:r>
        <w:rPr>
          <w:rStyle w:val="KeywordTok"/>
        </w:rPr>
        <w:t xml:space="preserve">:</w:t>
      </w:r>
      <w:r>
        <w:rPr>
          <w:rStyle w:val="AttributeTok"/>
        </w:rPr>
        <w:t xml:space="preserve"> high</w:t>
      </w:r>
    </w:p>
    <w:bookmarkEnd w:id="73"/>
    <w:bookmarkStart w:id="74" w:name="Xe46800184aa4eba40935818e6b2712532514483"/>
    <w:p>
      <w:pPr>
        <w:pStyle w:val="Heading3"/>
      </w:pPr>
      <w:r>
        <w:t xml:space="preserve">P1-02 —</w:t>
      </w:r>
      <w:r>
        <w:t xml:space="preserve"> </w:t>
      </w:r>
      <w:r>
        <w:rPr>
          <w:rStyle w:val="VerbatimChar"/>
        </w:rPr>
        <w:t xml:space="preserve">P1-02_php2shell_php_worker_crash.yml</w:t>
      </w:r>
    </w:p>
    <w:p>
      <w:pPr>
        <w:pStyle w:val="SourceCode"/>
        <w:shd w:val="clear" w:color="auto" w:fill="F2F4F7"/>
      </w:pPr>
      <w:r>
        <w:rPr>
          <w:rStyle w:val="FunctionTok"/>
        </w:rPr>
        <w:t xml:space="preserve">title</w:t>
      </w:r>
      <w:r>
        <w:rPr>
          <w:rStyle w:val="KeywordTok"/>
        </w:rPr>
        <w:t xml:space="preserve">:</w:t>
      </w:r>
      <w:r>
        <w:rPr>
          <w:rStyle w:val="AttributeTok"/>
        </w:rPr>
        <w:t xml:space="preserve"> PHP2Shell - PHP Worker Crash or Abnormal Exit</w:t>
      </w:r>
      <w:r>
        <w:br/>
      </w:r>
      <w:r>
        <w:rPr>
          <w:rStyle w:val="FunctionTok"/>
        </w:rPr>
        <w:t xml:space="preserve">id</w:t>
      </w:r>
      <w:r>
        <w:rPr>
          <w:rStyle w:val="KeywordTok"/>
        </w:rPr>
        <w:t xml:space="preserve">:</w:t>
      </w:r>
      <w:r>
        <w:rPr>
          <w:rStyle w:val="AttributeTok"/>
        </w:rPr>
        <w:t xml:space="preserve"> 1ebfb427-fa49-4d80-a835-5a36e86561db</w:t>
      </w:r>
      <w:r>
        <w:br/>
      </w:r>
      <w:r>
        <w:rPr>
          <w:rStyle w:val="FunctionTok"/>
        </w:rPr>
        <w:t xml:space="preserve">status</w:t>
      </w:r>
      <w:r>
        <w:rPr>
          <w:rStyle w:val="KeywordTok"/>
        </w:rPr>
        <w:t xml:space="preserve">:</w:t>
      </w:r>
      <w:r>
        <w:rPr>
          <w:rStyle w:val="AttributeTok"/>
        </w:rPr>
        <w:t xml:space="preserve"> experimental</w:t>
      </w:r>
      <w:r>
        <w:br/>
      </w:r>
      <w:r>
        <w:rPr>
          <w:rStyle w:val="FunctionTok"/>
        </w:rPr>
        <w:t xml:space="preserve">description</w:t>
      </w:r>
      <w:r>
        <w:rPr>
          <w:rStyle w:val="KeywordTok"/>
        </w:rPr>
        <w:t xml:space="preserve">: </w:t>
      </w:r>
      <w:r>
        <w:rPr>
          <w:rStyle w:val="CharTok"/>
        </w:rPr>
        <w:t xml:space="preserve">|</w:t>
      </w:r>
      <w:r>
        <w:br/>
      </w:r>
      <w:r>
        <w:rPr>
          <w:rStyle w:val="NormalTok"/>
        </w:rPr>
        <w:t xml:space="preserve">    Detects Apache (mod_php) child processes terminating on SIGSEGV or SIGABRT, and php-fpm workers exiting on</w:t>
      </w:r>
      <w:r>
        <w:br/>
      </w:r>
      <w:r>
        <w:rPr>
          <w:rStyle w:val="NormalTok"/>
        </w:rPr>
        <w:t xml:space="preserve">    signal 11/6 or with exit code 255. Both PHP2Shell advisories describe use-after-free and uninitialized-memory</w:t>
      </w:r>
      <w:r>
        <w:br/>
      </w:r>
      <w:r>
        <w:rPr>
          <w:rStyle w:val="NormalTok"/>
        </w:rPr>
        <w:t xml:space="preserve">    conditions that crash workers when exploitation fails, and the FPM child is terminated when request startup fails.</w:t>
      </w:r>
      <w:r>
        <w:br/>
      </w:r>
      <w:r>
        <w:rPr>
          <w:rStyle w:val="NormalTok"/>
        </w:rPr>
        <w:t xml:space="preserve">    The specific crash strings are the author's guidance from standard Apache and php-fpm log formats, not quotes from</w:t>
      </w:r>
      <w:r>
        <w:br/>
      </w:r>
      <w:r>
        <w:rPr>
          <w:rStyle w:val="NormalTok"/>
        </w:rPr>
        <w:t xml:space="preserve">    the advisories. A burst from one host shortly after oversized or multipart POSTs is the pattern to hunt.</w:t>
      </w:r>
      <w:r>
        <w:br/>
      </w:r>
      <w:r>
        <w:rPr>
          <w:rStyle w:val="FunctionTok"/>
        </w:rPr>
        <w:t xml:space="preserve">references</w:t>
      </w:r>
      <w:r>
        <w:rPr>
          <w:rStyle w:val="KeywordTok"/>
        </w:rPr>
        <w:t xml:space="preserve">:</w:t>
      </w:r>
      <w:r>
        <w:br/>
      </w:r>
      <w:r>
        <w:rPr>
          <w:rStyle w:val="AttributeTok"/>
        </w:rPr>
        <w:t xml:space="preserve">    </w:t>
      </w:r>
      <w:r>
        <w:rPr>
          <w:rStyle w:val="KeywordTok"/>
        </w:rPr>
        <w:t xml:space="preserve">-</w:t>
      </w:r>
      <w:r>
        <w:rPr>
          <w:rStyle w:val="AttributeTok"/>
        </w:rPr>
        <w:t xml:space="preserve"> https://github.com/php/php-src/security/advisories/GHSA-w8hw-w9fx-j79w</w:t>
      </w:r>
      <w:r>
        <w:br/>
      </w:r>
      <w:r>
        <w:rPr>
          <w:rStyle w:val="AttributeTok"/>
        </w:rPr>
        <w:t xml:space="preserve">    </w:t>
      </w:r>
      <w:r>
        <w:rPr>
          <w:rStyle w:val="KeywordTok"/>
        </w:rPr>
        <w:t xml:space="preserve">-</w:t>
      </w:r>
      <w:r>
        <w:rPr>
          <w:rStyle w:val="AttributeTok"/>
        </w:rPr>
        <w:t xml:space="preserve"> https://github.com/php/php-src/security/advisories/GHSA-6wmf-4rv5-p3rp</w:t>
      </w:r>
      <w:r>
        <w:br/>
      </w:r>
      <w:r>
        <w:rPr>
          <w:rStyle w:val="AttributeTok"/>
        </w:rPr>
        <w:t xml:space="preserve">    </w:t>
      </w:r>
      <w:r>
        <w:rPr>
          <w:rStyle w:val="KeywordTok"/>
        </w:rPr>
        <w:t xml:space="preserve">-</w:t>
      </w:r>
      <w:r>
        <w:rPr>
          <w:rStyle w:val="AttributeTok"/>
        </w:rPr>
        <w:t xml:space="preserve"> https://www.imperva.com/blog/php2shell-vulnerability-updates/</w:t>
      </w:r>
      <w:r>
        <w:br/>
      </w:r>
      <w:r>
        <w:rPr>
          <w:rStyle w:val="FunctionTok"/>
        </w:rPr>
        <w:t xml:space="preserve">author</w:t>
      </w:r>
      <w:r>
        <w:rPr>
          <w:rStyle w:val="KeywordTok"/>
        </w:rPr>
        <w:t xml:space="preserve">:</w:t>
      </w:r>
      <w:r>
        <w:rPr>
          <w:rStyle w:val="AttributeTok"/>
        </w:rPr>
        <w:t xml:space="preserve"> Saied (@saiedatef)</w:t>
      </w:r>
      <w:r>
        <w:br/>
      </w:r>
      <w:r>
        <w:rPr>
          <w:rStyle w:val="FunctionTok"/>
        </w:rPr>
        <w:t xml:space="preserve">date</w:t>
      </w:r>
      <w:r>
        <w:rPr>
          <w:rStyle w:val="KeywordTok"/>
        </w:rPr>
        <w:t xml:space="preserve">:</w:t>
      </w:r>
      <w:r>
        <w:rPr>
          <w:rStyle w:val="AttributeTok"/>
        </w:rPr>
        <w:t xml:space="preserve"> 2026-10-22</w:t>
      </w:r>
      <w:r>
        <w:br/>
      </w:r>
      <w:r>
        <w:rPr>
          <w:rStyle w:val="FunctionTok"/>
        </w:rPr>
        <w:t xml:space="preserve">modified</w:t>
      </w:r>
      <w:r>
        <w:rPr>
          <w:rStyle w:val="KeywordTok"/>
        </w:rPr>
        <w:t xml:space="preserve">:</w:t>
      </w:r>
      <w:r>
        <w:rPr>
          <w:rStyle w:val="AttributeTok"/>
        </w:rPr>
        <w:t xml:space="preserve"> 2026-10-22</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attack.initial-access</w:t>
      </w:r>
      <w:r>
        <w:br/>
      </w:r>
      <w:r>
        <w:rPr>
          <w:rStyle w:val="AttributeTok"/>
        </w:rPr>
        <w:t xml:space="preserve">    </w:t>
      </w:r>
      <w:r>
        <w:rPr>
          <w:rStyle w:val="KeywordTok"/>
        </w:rPr>
        <w:t xml:space="preserve">-</w:t>
      </w:r>
      <w:r>
        <w:rPr>
          <w:rStyle w:val="AttributeTok"/>
        </w:rPr>
        <w:t xml:space="preserve"> attack.t1190</w:t>
      </w:r>
      <w:r>
        <w:br/>
      </w:r>
      <w:r>
        <w:rPr>
          <w:rStyle w:val="AttributeTok"/>
        </w:rPr>
        <w:t xml:space="preserve">    </w:t>
      </w:r>
      <w:r>
        <w:rPr>
          <w:rStyle w:val="KeywordTok"/>
        </w:rPr>
        <w:t xml:space="preserve">-</w:t>
      </w:r>
      <w:r>
        <w:rPr>
          <w:rStyle w:val="AttributeTok"/>
        </w:rPr>
        <w:t xml:space="preserve"> cve.2026-109618</w:t>
      </w:r>
      <w:r>
        <w:br/>
      </w:r>
      <w:r>
        <w:rPr>
          <w:rStyle w:val="AttributeTok"/>
        </w:rPr>
        <w:t xml:space="preserve">    </w:t>
      </w:r>
      <w:r>
        <w:rPr>
          <w:rStyle w:val="KeywordTok"/>
        </w:rPr>
        <w:t xml:space="preserve">-</w:t>
      </w:r>
      <w:r>
        <w:rPr>
          <w:rStyle w:val="AttributeTok"/>
        </w:rPr>
        <w:t xml:space="preserve"> cve.2026-109619</w:t>
      </w:r>
      <w:r>
        <w:br/>
      </w:r>
      <w:r>
        <w:rPr>
          <w:rStyle w:val="AttributeTok"/>
        </w:rPr>
        <w:t xml:space="preserve">    </w:t>
      </w:r>
      <w:r>
        <w:rPr>
          <w:rStyle w:val="KeywordTok"/>
        </w:rPr>
        <w:t xml:space="preserve">-</w:t>
      </w:r>
      <w:r>
        <w:rPr>
          <w:rStyle w:val="AttributeTok"/>
        </w:rPr>
        <w:t xml:space="preserve"> detection.emerging-threats</w:t>
      </w:r>
      <w:r>
        <w:br/>
      </w:r>
      <w:r>
        <w:rPr>
          <w:rStyle w:val="FunctionTok"/>
        </w:rPr>
        <w:t xml:space="preserve">logsource</w:t>
      </w:r>
      <w:r>
        <w:rPr>
          <w:rStyle w:val="KeywordTok"/>
        </w:rPr>
        <w:t xml:space="preserve">:</w:t>
      </w:r>
      <w:r>
        <w:br/>
      </w:r>
      <w:r>
        <w:rPr>
          <w:rStyle w:val="AttributeTok"/>
        </w:rPr>
        <w:t xml:space="preserve">    </w:t>
      </w:r>
      <w:r>
        <w:rPr>
          <w:rStyle w:val="FunctionTok"/>
        </w:rPr>
        <w:t xml:space="preserve">product</w:t>
      </w:r>
      <w:r>
        <w:rPr>
          <w:rStyle w:val="KeywordTok"/>
        </w:rPr>
        <w:t xml:space="preserve">:</w:t>
      </w:r>
      <w:r>
        <w:rPr>
          <w:rStyle w:val="AttributeTok"/>
        </w:rPr>
        <w:t xml:space="preserve"> php</w:t>
      </w:r>
      <w:r>
        <w:br/>
      </w:r>
      <w:r>
        <w:rPr>
          <w:rStyle w:val="AttributeTok"/>
        </w:rPr>
        <w:t xml:space="preserve">    </w:t>
      </w:r>
      <w:r>
        <w:rPr>
          <w:rStyle w:val="FunctionTok"/>
        </w:rPr>
        <w:t xml:space="preserve">service</w:t>
      </w:r>
      <w:r>
        <w:rPr>
          <w:rStyle w:val="KeywordTok"/>
        </w:rPr>
        <w:t xml:space="preserve">:</w:t>
      </w:r>
      <w:r>
        <w:rPr>
          <w:rStyle w:val="AttributeTok"/>
        </w:rPr>
        <w:t xml:space="preserve"> error</w:t>
      </w:r>
      <w:r>
        <w:br/>
      </w:r>
      <w:r>
        <w:rPr>
          <w:rStyle w:val="AttributeTok"/>
        </w:rPr>
        <w:t xml:space="preserve">    </w:t>
      </w:r>
      <w:r>
        <w:rPr>
          <w:rStyle w:val="FunctionTok"/>
        </w:rPr>
        <w:t xml:space="preserve">definition</w:t>
      </w:r>
      <w:r>
        <w:rPr>
          <w:rStyle w:val="KeywordTok"/>
        </w:rPr>
        <w:t xml:space="preserve">:</w:t>
      </w:r>
      <w:r>
        <w:rPr>
          <w:rStyle w:val="AttributeTok"/>
        </w:rPr>
        <w:t xml:space="preserve"> </w:t>
      </w:r>
      <w:r>
        <w:rPr>
          <w:rStyle w:val="StringTok"/>
        </w:rPr>
        <w:t xml:space="preserve">'Requirements: Apache error.log (AH00052 child exit messages) and the php-fpm master log collected'</w:t>
      </w:r>
      <w:r>
        <w:br/>
      </w:r>
      <w:r>
        <w:rPr>
          <w:rStyle w:val="FunctionTok"/>
        </w:rPr>
        <w:t xml:space="preserve">detection</w:t>
      </w:r>
      <w:r>
        <w:rPr>
          <w:rStyle w:val="KeywordTok"/>
        </w:rPr>
        <w:t xml:space="preserve">:</w:t>
      </w:r>
      <w:r>
        <w:br/>
      </w:r>
      <w:r>
        <w:rPr>
          <w:rStyle w:val="AttributeTok"/>
        </w:rPr>
        <w:t xml:space="preserve">    </w:t>
      </w:r>
      <w:r>
        <w:rPr>
          <w:rStyle w:val="FunctionTok"/>
        </w:rPr>
        <w:t xml:space="preserve">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'exit signal Segmentation fault'</w:t>
      </w:r>
      <w:r>
        <w:br/>
      </w:r>
      <w:r>
        <w:rPr>
          <w:rStyle w:val="AttributeTok"/>
        </w:rPr>
        <w:t xml:space="preserve">        </w:t>
      </w:r>
      <w:r>
        <w:rPr>
          <w:rStyle w:val="KeywordTok"/>
        </w:rPr>
        <w:t xml:space="preserve">-</w:t>
      </w:r>
      <w:r>
        <w:rPr>
          <w:rStyle w:val="AttributeTok"/>
        </w:rPr>
        <w:t xml:space="preserve"> </w:t>
      </w:r>
      <w:r>
        <w:rPr>
          <w:rStyle w:val="StringTok"/>
        </w:rPr>
        <w:t xml:space="preserve">'exit signal Aborted'</w:t>
      </w:r>
      <w:r>
        <w:br/>
      </w:r>
      <w:r>
        <w:rPr>
          <w:rStyle w:val="AttributeTok"/>
        </w:rPr>
        <w:t xml:space="preserve">        </w:t>
      </w:r>
      <w:r>
        <w:rPr>
          <w:rStyle w:val="KeywordTok"/>
        </w:rPr>
        <w:t xml:space="preserve">-</w:t>
      </w:r>
      <w:r>
        <w:rPr>
          <w:rStyle w:val="AttributeTok"/>
        </w:rPr>
        <w:t xml:space="preserve"> </w:t>
      </w:r>
      <w:r>
        <w:rPr>
          <w:rStyle w:val="StringTok"/>
        </w:rPr>
        <w:t xml:space="preserve">'exited on signal 11'</w:t>
      </w:r>
      <w:r>
        <w:br/>
      </w:r>
      <w:r>
        <w:rPr>
          <w:rStyle w:val="AttributeTok"/>
        </w:rPr>
        <w:t xml:space="preserve">        </w:t>
      </w:r>
      <w:r>
        <w:rPr>
          <w:rStyle w:val="KeywordTok"/>
        </w:rPr>
        <w:t xml:space="preserve">-</w:t>
      </w:r>
      <w:r>
        <w:rPr>
          <w:rStyle w:val="AttributeTok"/>
        </w:rPr>
        <w:t xml:space="preserve"> </w:t>
      </w:r>
      <w:r>
        <w:rPr>
          <w:rStyle w:val="StringTok"/>
        </w:rPr>
        <w:t xml:space="preserve">'exited on signal 6'</w:t>
      </w:r>
      <w:r>
        <w:br/>
      </w:r>
      <w:r>
        <w:rPr>
          <w:rStyle w:val="AttributeTok"/>
        </w:rPr>
        <w:t xml:space="preserve">        </w:t>
      </w:r>
      <w:r>
        <w:rPr>
          <w:rStyle w:val="KeywordTok"/>
        </w:rPr>
        <w:t xml:space="preserve">-</w:t>
      </w:r>
      <w:r>
        <w:rPr>
          <w:rStyle w:val="AttributeTok"/>
        </w:rPr>
        <w:t xml:space="preserve"> </w:t>
      </w:r>
      <w:r>
        <w:rPr>
          <w:rStyle w:val="StringTok"/>
        </w:rPr>
        <w:t xml:space="preserve">'exited with code 255'</w:t>
      </w:r>
      <w:r>
        <w:br/>
      </w:r>
      <w:r>
        <w:rPr>
          <w:rStyle w:val="AttributeTok"/>
        </w:rPr>
        <w:t xml:space="preserve">    </w:t>
      </w:r>
      <w:r>
        <w:rPr>
          <w:rStyle w:val="FunctionTok"/>
        </w:rPr>
        <w:t xml:space="preserve">condition</w:t>
      </w:r>
      <w:r>
        <w:rPr>
          <w:rStyle w:val="KeywordTok"/>
        </w:rPr>
        <w:t xml:space="preserve">:</w:t>
      </w:r>
      <w:r>
        <w:rPr>
          <w:rStyle w:val="AttributeTok"/>
        </w:rPr>
        <w:t xml:space="preserve"> keywords</w:t>
      </w:r>
      <w:r>
        <w:br/>
      </w:r>
      <w:r>
        <w:rPr>
          <w:rStyle w:val="FunctionTok"/>
        </w:rPr>
        <w:t xml:space="preserve">falsepositives</w:t>
      </w:r>
      <w:r>
        <w:rPr>
          <w:rStyle w:val="KeywordTok"/>
        </w:rPr>
        <w:t xml:space="preserve">:</w:t>
      </w:r>
      <w:r>
        <w:br/>
      </w:r>
      <w:r>
        <w:rPr>
          <w:rStyle w:val="AttributeTok"/>
        </w:rPr>
        <w:t xml:space="preserve">    </w:t>
      </w:r>
      <w:r>
        <w:rPr>
          <w:rStyle w:val="KeywordTok"/>
        </w:rPr>
        <w:t xml:space="preserve">-</w:t>
      </w:r>
      <w:r>
        <w:rPr>
          <w:rStyle w:val="AttributeTok"/>
        </w:rPr>
        <w:t xml:space="preserve"> Buggy or mismatched PHP extensions, OPcache/JIT defects and memory pressure. A single crash is weak evidence; a burst that follows oversized or multipart POSTs is not.</w:t>
      </w:r>
      <w:r>
        <w:br/>
      </w:r>
      <w:r>
        <w:rPr>
          <w:rStyle w:val="AttributeTok"/>
        </w:rPr>
        <w:t xml:space="preserve">    </w:t>
      </w:r>
      <w:r>
        <w:rPr>
          <w:rStyle w:val="KeywordTok"/>
        </w:rPr>
        <w:t xml:space="preserve">-</w:t>
      </w:r>
      <w:r>
        <w:rPr>
          <w:rStyle w:val="AttributeTok"/>
        </w:rPr>
        <w:t xml:space="preserve"> php-fpm children exiting with code 255 after unrelated fatal startup errors (bad ini values, missing extensions)</w:t>
      </w:r>
      <w:r>
        <w:br/>
      </w:r>
      <w:r>
        <w:rPr>
          <w:rStyle w:val="FunctionTok"/>
        </w:rPr>
        <w:t xml:space="preserve">level</w:t>
      </w:r>
      <w:r>
        <w:rPr>
          <w:rStyle w:val="KeywordTok"/>
        </w:rPr>
        <w:t xml:space="preserve">:</w:t>
      </w:r>
      <w:r>
        <w:rPr>
          <w:rStyle w:val="AttributeTok"/>
        </w:rPr>
        <w:t xml:space="preserve"> medium</w:t>
      </w:r>
    </w:p>
    <w:bookmarkEnd w:id="74"/>
    <w:bookmarkStart w:id="75" w:name="X453275c324a9ddfd46fc13ce32ae4ca45a16603"/>
    <w:p>
      <w:pPr>
        <w:pStyle w:val="Heading3"/>
      </w:pPr>
      <w:r>
        <w:t xml:space="preserve">P1-03 —</w:t>
      </w:r>
      <w:r>
        <w:t xml:space="preserve"> </w:t>
      </w:r>
      <w:r>
        <w:rPr>
          <w:rStyle w:val="VerbatimChar"/>
        </w:rPr>
        <w:t xml:space="preserve">P1-03_php2shell_rawkey_oversized_field_name.yml</w:t>
      </w:r>
    </w:p>
    <w:p>
      <w:pPr>
        <w:pStyle w:val="SourceCode"/>
        <w:shd w:val="clear" w:color="auto" w:fill="F2F4F7"/>
      </w:pPr>
      <w:r>
        <w:rPr>
          <w:rStyle w:val="FunctionTok"/>
        </w:rPr>
        <w:t xml:space="preserve">title</w:t>
      </w:r>
      <w:r>
        <w:rPr>
          <w:rStyle w:val="KeywordTok"/>
        </w:rPr>
        <w:t xml:space="preserve">:</w:t>
      </w:r>
      <w:r>
        <w:rPr>
          <w:rStyle w:val="AttributeTok"/>
        </w:rPr>
        <w:t xml:space="preserve"> PHP2Shell - Oversized Form Field Name in POST Body (CVE-2026-109618)</w:t>
      </w:r>
      <w:r>
        <w:br/>
      </w:r>
      <w:r>
        <w:rPr>
          <w:rStyle w:val="FunctionTok"/>
        </w:rPr>
        <w:t xml:space="preserve">id</w:t>
      </w:r>
      <w:r>
        <w:rPr>
          <w:rStyle w:val="KeywordTok"/>
        </w:rPr>
        <w:t xml:space="preserve">:</w:t>
      </w:r>
      <w:r>
        <w:rPr>
          <w:rStyle w:val="AttributeTok"/>
        </w:rPr>
        <w:t xml:space="preserve"> 950797a7-103b-406a-b1bd-9776958f94ef</w:t>
      </w:r>
      <w:r>
        <w:br/>
      </w:r>
      <w:r>
        <w:rPr>
          <w:rStyle w:val="FunctionTok"/>
        </w:rPr>
        <w:t xml:space="preserve">status</w:t>
      </w:r>
      <w:r>
        <w:rPr>
          <w:rStyle w:val="KeywordTok"/>
        </w:rPr>
        <w:t xml:space="preserve">:</w:t>
      </w:r>
      <w:r>
        <w:rPr>
          <w:rStyle w:val="AttributeTok"/>
        </w:rPr>
        <w:t xml:space="preserve"> experimental</w:t>
      </w:r>
      <w:r>
        <w:br/>
      </w:r>
      <w:r>
        <w:rPr>
          <w:rStyle w:val="FunctionTok"/>
        </w:rPr>
        <w:t xml:space="preserve">description</w:t>
      </w:r>
      <w:r>
        <w:rPr>
          <w:rStyle w:val="KeywordTok"/>
        </w:rPr>
        <w:t xml:space="preserve">: </w:t>
      </w:r>
      <w:r>
        <w:rPr>
          <w:rStyle w:val="CharTok"/>
        </w:rPr>
        <w:t xml:space="preserve">|</w:t>
      </w:r>
      <w:r>
        <w:br/>
      </w:r>
      <w:r>
        <w:rPr>
          <w:rStyle w:val="NormalTok"/>
        </w:rPr>
        <w:t xml:space="preserve">    Detects a form field NAME of 1,000 bytes or more in a urlencoded body or in a multipart part header. The</w:t>
      </w:r>
      <w:r>
        <w:br/>
      </w:r>
      <w:r>
        <w:rPr>
          <w:rStyle w:val="NormalTok"/>
        </w:rPr>
        <w:t xml:space="preserve">    CVE-2026-109618 "rawkey" variant forces memory exhaustion while PHP copies an enormous field name during POST</w:t>
      </w:r>
      <w:r>
        <w:br/>
      </w:r>
      <w:r>
        <w:rPr>
          <w:rStyle w:val="NormalTok"/>
        </w:rPr>
        <w:t xml:space="preserve">    parsing. No legitimate client sends a field name anywhere near 1 KB. The multipart pattern only inspects</w:t>
      </w:r>
      <w:r>
        <w:br/>
      </w:r>
      <w:r>
        <w:rPr>
          <w:rStyle w:val="NormalTok"/>
        </w:rPr>
        <w:t xml:space="preserve">    Content-Disposition headers (including folded continuation lines, which PHP joins), so long lines in uploaded</w:t>
      </w:r>
      <w:r>
        <w:br/>
      </w:r>
      <w:r>
        <w:rPr>
          <w:rStyle w:val="NormalTok"/>
        </w:rPr>
        <w:t xml:space="preserve">    file content do not match. Logic follows the ASTRO ModSecurity rules 3101004, 3101005 and 3101007.</w:t>
      </w:r>
      <w:r>
        <w:br/>
      </w:r>
      <w:r>
        <w:rPr>
          <w:rStyle w:val="NormalTok"/>
        </w:rPr>
        <w:t xml:space="preserve">    Request shapes come from public analysis of pre-disclosure PoCs (Abstract Security, 21 Oct 2026) and are not</w:t>
      </w:r>
      <w:r>
        <w:br/>
      </w:r>
      <w:r>
        <w:rPr>
          <w:rStyle w:val="NormalTok"/>
        </w:rPr>
        <w:t xml:space="preserve">    confirmed by the PHP advisory. Gating on Content-Length is avoided: chunked and HTTP/2 requests do not need one.</w:t>
      </w:r>
      <w:r>
        <w:br/>
      </w:r>
      <w:r>
        <w:rPr>
          <w:rStyle w:val="FunctionTok"/>
        </w:rPr>
        <w:t xml:space="preserve">references</w:t>
      </w:r>
      <w:r>
        <w:rPr>
          <w:rStyle w:val="KeywordTok"/>
        </w:rPr>
        <w:t xml:space="preserve">:</w:t>
      </w:r>
      <w:r>
        <w:br/>
      </w:r>
      <w:r>
        <w:rPr>
          <w:rStyle w:val="AttributeTok"/>
        </w:rPr>
        <w:t xml:space="preserve">    </w:t>
      </w:r>
      <w:r>
        <w:rPr>
          <w:rStyle w:val="KeywordTok"/>
        </w:rPr>
        <w:t xml:space="preserve">-</w:t>
      </w:r>
      <w:r>
        <w:rPr>
          <w:rStyle w:val="AttributeTok"/>
        </w:rPr>
        <w:t xml:space="preserve"> https://github.com/php/php-src/security/advisories/GHSA-w8hw-w9fx-j79w</w:t>
      </w:r>
      <w:r>
        <w:br/>
      </w:r>
      <w:r>
        <w:rPr>
          <w:rStyle w:val="AttributeTok"/>
        </w:rPr>
        <w:t xml:space="preserve">    </w:t>
      </w:r>
      <w:r>
        <w:rPr>
          <w:rStyle w:val="KeywordTok"/>
        </w:rPr>
        <w:t xml:space="preserve">-</w:t>
      </w:r>
      <w:r>
        <w:rPr>
          <w:rStyle w:val="AttributeTok"/>
        </w:rPr>
        <w:t xml:space="preserve"> https://www.abstract.security/blog/php2shell-critical-php-rce-vulnerabilities-cve-2026-109618-and-cve-2026-109619</w:t>
      </w:r>
      <w:r>
        <w:br/>
      </w:r>
      <w:r>
        <w:rPr>
          <w:rStyle w:val="FunctionTok"/>
        </w:rPr>
        <w:t xml:space="preserve">author</w:t>
      </w:r>
      <w:r>
        <w:rPr>
          <w:rStyle w:val="KeywordTok"/>
        </w:rPr>
        <w:t xml:space="preserve">:</w:t>
      </w:r>
      <w:r>
        <w:rPr>
          <w:rStyle w:val="AttributeTok"/>
        </w:rPr>
        <w:t xml:space="preserve"> Saied (@saiedatef)</w:t>
      </w:r>
      <w:r>
        <w:br/>
      </w:r>
      <w:r>
        <w:rPr>
          <w:rStyle w:val="FunctionTok"/>
        </w:rPr>
        <w:t xml:space="preserve">date</w:t>
      </w:r>
      <w:r>
        <w:rPr>
          <w:rStyle w:val="KeywordTok"/>
        </w:rPr>
        <w:t xml:space="preserve">:</w:t>
      </w:r>
      <w:r>
        <w:rPr>
          <w:rStyle w:val="AttributeTok"/>
        </w:rPr>
        <w:t xml:space="preserve"> 2026-10-22</w:t>
      </w:r>
      <w:r>
        <w:br/>
      </w:r>
      <w:r>
        <w:rPr>
          <w:rStyle w:val="FunctionTok"/>
        </w:rPr>
        <w:t xml:space="preserve">modified</w:t>
      </w:r>
      <w:r>
        <w:rPr>
          <w:rStyle w:val="KeywordTok"/>
        </w:rPr>
        <w:t xml:space="preserve">:</w:t>
      </w:r>
      <w:r>
        <w:rPr>
          <w:rStyle w:val="AttributeTok"/>
        </w:rPr>
        <w:t xml:space="preserve"> 2026-10-22</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attack.initial-access</w:t>
      </w:r>
      <w:r>
        <w:br/>
      </w:r>
      <w:r>
        <w:rPr>
          <w:rStyle w:val="AttributeTok"/>
        </w:rPr>
        <w:t xml:space="preserve">    </w:t>
      </w:r>
      <w:r>
        <w:rPr>
          <w:rStyle w:val="KeywordTok"/>
        </w:rPr>
        <w:t xml:space="preserve">-</w:t>
      </w:r>
      <w:r>
        <w:rPr>
          <w:rStyle w:val="AttributeTok"/>
        </w:rPr>
        <w:t xml:space="preserve"> attack.t1190</w:t>
      </w:r>
      <w:r>
        <w:br/>
      </w:r>
      <w:r>
        <w:rPr>
          <w:rStyle w:val="AttributeTok"/>
        </w:rPr>
        <w:t xml:space="preserve">    </w:t>
      </w:r>
      <w:r>
        <w:rPr>
          <w:rStyle w:val="KeywordTok"/>
        </w:rPr>
        <w:t xml:space="preserve">-</w:t>
      </w:r>
      <w:r>
        <w:rPr>
          <w:rStyle w:val="AttributeTok"/>
        </w:rPr>
        <w:t xml:space="preserve"> cve.2026-109618</w:t>
      </w:r>
      <w:r>
        <w:br/>
      </w:r>
      <w:r>
        <w:rPr>
          <w:rStyle w:val="AttributeTok"/>
        </w:rPr>
        <w:t xml:space="preserve">    </w:t>
      </w:r>
      <w:r>
        <w:rPr>
          <w:rStyle w:val="KeywordTok"/>
        </w:rPr>
        <w:t xml:space="preserve">-</w:t>
      </w:r>
      <w:r>
        <w:rPr>
          <w:rStyle w:val="AttributeTok"/>
        </w:rPr>
        <w:t xml:space="preserve"> detection.emerging-threats</w:t>
      </w:r>
      <w:r>
        <w:br/>
      </w:r>
      <w:r>
        <w:rPr>
          <w:rStyle w:val="FunctionTok"/>
        </w:rPr>
        <w:t xml:space="preserve">logsource</w:t>
      </w:r>
      <w:r>
        <w:rPr>
          <w:rStyle w:val="KeywordTok"/>
        </w:rPr>
        <w:t xml:space="preserve">:</w:t>
      </w:r>
      <w:r>
        <w:br/>
      </w:r>
      <w:r>
        <w:rPr>
          <w:rStyle w:val="AttributeTok"/>
        </w:rPr>
        <w:t xml:space="preserve">    </w:t>
      </w:r>
      <w:r>
        <w:rPr>
          <w:rStyle w:val="FunctionTok"/>
        </w:rPr>
        <w:t xml:space="preserve">category</w:t>
      </w:r>
      <w:r>
        <w:rPr>
          <w:rStyle w:val="KeywordTok"/>
        </w:rPr>
        <w:t xml:space="preserve">:</w:t>
      </w:r>
      <w:r>
        <w:rPr>
          <w:rStyle w:val="AttributeTok"/>
        </w:rPr>
        <w:t xml:space="preserve"> webserver</w:t>
      </w:r>
      <w:r>
        <w:br/>
      </w:r>
      <w:r>
        <w:rPr>
          <w:rStyle w:val="AttributeTok"/>
        </w:rPr>
        <w:t xml:space="preserve">    </w:t>
      </w:r>
      <w:r>
        <w:rPr>
          <w:rStyle w:val="FunctionTok"/>
        </w:rPr>
        <w:t xml:space="preserve">definition</w:t>
      </w:r>
      <w:r>
        <w:rPr>
          <w:rStyle w:val="KeywordTok"/>
        </w:rPr>
        <w:t xml:space="preserve">:</w:t>
      </w:r>
      <w:r>
        <w:rPr>
          <w:rStyle w:val="AttributeTok"/>
        </w:rPr>
        <w:t xml:space="preserve"> </w:t>
      </w:r>
      <w:r>
        <w:rPr>
          <w:rStyle w:val="StringTok"/>
        </w:rPr>
        <w:t xml:space="preserve">'Requirements: full request body capture (ModSecurity audit log part C, WAF full-request logging or NDR HTTP body extraction). Map request_body and request_content_type to your schema. Cloud WAFs only inspect the first 8-128 KB of a body.'</w:t>
      </w:r>
      <w:r>
        <w:br/>
      </w:r>
      <w:r>
        <w:rPr>
          <w:rStyle w:val="FunctionTok"/>
        </w:rPr>
        <w:t xml:space="preserve">detection</w:t>
      </w:r>
      <w:r>
        <w:rPr>
          <w:rStyle w:val="KeywordTok"/>
        </w:rPr>
        <w:t xml:space="preserve">:</w:t>
      </w:r>
      <w:r>
        <w:br/>
      </w:r>
      <w:r>
        <w:rPr>
          <w:rStyle w:val="AttributeTok"/>
        </w:rPr>
        <w:t xml:space="preserve">    </w:t>
      </w:r>
      <w:r>
        <w:rPr>
          <w:rStyle w:val="FunctionTok"/>
        </w:rPr>
        <w:t xml:space="preserve">selection_urlencoded_type</w:t>
      </w:r>
      <w:r>
        <w:rPr>
          <w:rStyle w:val="KeywordTok"/>
        </w:rPr>
        <w:t xml:space="preserve">:</w:t>
      </w:r>
      <w:r>
        <w:br/>
      </w:r>
      <w:r>
        <w:rPr>
          <w:rStyle w:val="AttributeTok"/>
        </w:rPr>
        <w:t xml:space="preserve">        </w:t>
      </w:r>
      <w:r>
        <w:rPr>
          <w:rStyle w:val="FunctionTok"/>
        </w:rPr>
        <w:t xml:space="preserve">request_content_type|startswith</w:t>
      </w:r>
      <w:r>
        <w:rPr>
          <w:rStyle w:val="KeywordTok"/>
        </w:rPr>
        <w:t xml:space="preserve">:</w:t>
      </w:r>
      <w:r>
        <w:rPr>
          <w:rStyle w:val="AttributeTok"/>
        </w:rPr>
        <w:t xml:space="preserve"> </w:t>
      </w:r>
      <w:r>
        <w:rPr>
          <w:rStyle w:val="StringTok"/>
        </w:rPr>
        <w:t xml:space="preserve">'application/x-www-form-urlencoded'</w:t>
      </w:r>
      <w:r>
        <w:br/>
      </w:r>
      <w:r>
        <w:rPr>
          <w:rStyle w:val="AttributeTok"/>
        </w:rPr>
        <w:t xml:space="preserve">    </w:t>
      </w:r>
      <w:r>
        <w:rPr>
          <w:rStyle w:val="FunctionTok"/>
        </w:rPr>
        <w:t xml:space="preserve">selection_urlencoded_body</w:t>
      </w:r>
      <w:r>
        <w:rPr>
          <w:rStyle w:val="KeywordTok"/>
        </w:rPr>
        <w:t xml:space="preserve">:</w:t>
      </w:r>
      <w:r>
        <w:br/>
      </w:r>
      <w:r>
        <w:rPr>
          <w:rStyle w:val="AttributeTok"/>
        </w:rPr>
        <w:t xml:space="preserve">        </w:t>
      </w:r>
      <w:r>
        <w:rPr>
          <w:rStyle w:val="FunctionTok"/>
        </w:rPr>
        <w:t xml:space="preserve">request_body|re</w:t>
      </w:r>
      <w:r>
        <w:rPr>
          <w:rStyle w:val="KeywordTok"/>
        </w:rPr>
        <w:t xml:space="preserve">:</w:t>
      </w:r>
      <w:r>
        <w:rPr>
          <w:rStyle w:val="AttributeTok"/>
        </w:rPr>
        <w:t xml:space="preserve"> </w:t>
      </w:r>
      <w:r>
        <w:rPr>
          <w:rStyle w:val="StringTok"/>
        </w:rPr>
        <w:t xml:space="preserve">'(?:^|&amp;)[^&amp;=]{1000,}'</w:t>
      </w:r>
      <w:r>
        <w:br/>
      </w:r>
      <w:r>
        <w:rPr>
          <w:rStyle w:val="AttributeTok"/>
        </w:rPr>
        <w:t xml:space="preserve">    </w:t>
      </w:r>
      <w:r>
        <w:rPr>
          <w:rStyle w:val="FunctionTok"/>
        </w:rPr>
        <w:t xml:space="preserve">selection_multipart_type</w:t>
      </w:r>
      <w:r>
        <w:rPr>
          <w:rStyle w:val="KeywordTok"/>
        </w:rPr>
        <w:t xml:space="preserve">:</w:t>
      </w:r>
      <w:r>
        <w:br/>
      </w:r>
      <w:r>
        <w:rPr>
          <w:rStyle w:val="AttributeTok"/>
        </w:rPr>
        <w:t xml:space="preserve">        </w:t>
      </w:r>
      <w:r>
        <w:rPr>
          <w:rStyle w:val="FunctionTok"/>
        </w:rPr>
        <w:t xml:space="preserve">request_content_type|startswith</w:t>
      </w:r>
      <w:r>
        <w:rPr>
          <w:rStyle w:val="KeywordTok"/>
        </w:rPr>
        <w:t xml:space="preserve">:</w:t>
      </w:r>
      <w:r>
        <w:rPr>
          <w:rStyle w:val="AttributeTok"/>
        </w:rPr>
        <w:t xml:space="preserve"> </w:t>
      </w:r>
      <w:r>
        <w:rPr>
          <w:rStyle w:val="StringTok"/>
        </w:rPr>
        <w:t xml:space="preserve">'multipart/form-data'</w:t>
      </w:r>
      <w:r>
        <w:br/>
      </w:r>
      <w:r>
        <w:rPr>
          <w:rStyle w:val="AttributeTok"/>
        </w:rPr>
        <w:t xml:space="preserve">    </w:t>
      </w:r>
      <w:r>
        <w:rPr>
          <w:rStyle w:val="FunctionTok"/>
        </w:rPr>
        <w:t xml:space="preserve">selection_multipart_body</w:t>
      </w:r>
      <w:r>
        <w:rPr>
          <w:rStyle w:val="KeywordTok"/>
        </w:rPr>
        <w:t xml:space="preserve">:</w:t>
      </w:r>
      <w:r>
        <w:br/>
      </w:r>
      <w:r>
        <w:rPr>
          <w:rStyle w:val="AttributeTok"/>
        </w:rPr>
        <w:t xml:space="preserve">        </w:t>
      </w:r>
      <w:r>
        <w:rPr>
          <w:rStyle w:val="FunctionTok"/>
        </w:rPr>
        <w:t xml:space="preserve">request_body|re|i</w:t>
      </w:r>
      <w:r>
        <w:rPr>
          <w:rStyle w:val="KeywordTok"/>
        </w:rPr>
        <w:t xml:space="preserve">:</w:t>
      </w:r>
      <w:r>
        <w:rPr>
          <w:rStyle w:val="AttributeTok"/>
        </w:rPr>
        <w:t xml:space="preserve"> </w:t>
      </w:r>
      <w:r>
        <w:rPr>
          <w:rStyle w:val="StringTok"/>
        </w:rPr>
        <w:t xml:space="preserve">'(?:^|\n)[ \t]*Content-Disposition[ \t]*:(?:[^\r\n]|\r?\n[ \t])*?\bname[ \t]*=[ \t]*(?:"(?:\\"|[^"\r\n]|\r?\n[ \t]){1000,}|</w:t>
      </w:r>
      <w:r>
        <w:rPr>
          <w:rStyle w:val="SpecialCharTok"/>
        </w:rPr>
        <w:t xml:space="preserve">''</w:t>
      </w:r>
      <w:r>
        <w:rPr>
          <w:rStyle w:val="StringTok"/>
        </w:rPr>
        <w:t xml:space="preserve">(?:[^</w:t>
      </w:r>
      <w:r>
        <w:rPr>
          <w:rStyle w:val="SpecialCharTok"/>
        </w:rPr>
        <w:t xml:space="preserve">''</w:t>
      </w:r>
      <w:r>
        <w:rPr>
          <w:rStyle w:val="StringTok"/>
        </w:rPr>
        <w:t xml:space="preserve">\r\n]|\r?\n[ \t]){1000,}|[^\s;"</w:t>
      </w:r>
      <w:r>
        <w:rPr>
          <w:rStyle w:val="SpecialCharTok"/>
        </w:rPr>
        <w:t xml:space="preserve">''</w:t>
      </w:r>
      <w:r>
        <w:rPr>
          <w:rStyle w:val="StringTok"/>
        </w:rPr>
        <w:t xml:space="preserve">]{1000,})'</w:t>
      </w:r>
      <w:r>
        <w:br/>
      </w:r>
      <w:r>
        <w:rPr>
          <w:rStyle w:val="AttributeTok"/>
        </w:rPr>
        <w:t xml:space="preserve">    </w:t>
      </w:r>
      <w:r>
        <w:rPr>
          <w:rStyle w:val="FunctionTok"/>
        </w:rPr>
        <w:t xml:space="preserve">condition</w:t>
      </w:r>
      <w:r>
        <w:rPr>
          <w:rStyle w:val="KeywordTok"/>
        </w:rPr>
        <w:t xml:space="preserve">:</w:t>
      </w:r>
      <w:r>
        <w:rPr>
          <w:rStyle w:val="AttributeTok"/>
        </w:rPr>
        <w:t xml:space="preserve"> (selection_urlencoded_type and selection_urlencoded_body) or (selection_multipart_type and selection_multipart_body)</w:t>
      </w:r>
      <w:r>
        <w:br/>
      </w:r>
      <w:r>
        <w:rPr>
          <w:rStyle w:val="FunctionTok"/>
        </w:rPr>
        <w:t xml:space="preserve">falsepositives</w:t>
      </w:r>
      <w:r>
        <w:rPr>
          <w:rStyle w:val="KeywordTok"/>
        </w:rPr>
        <w:t xml:space="preserve">:</w:t>
      </w:r>
      <w:r>
        <w:br/>
      </w:r>
      <w:r>
        <w:rPr>
          <w:rStyle w:val="AttributeTok"/>
        </w:rPr>
        <w:t xml:space="preserve">    </w:t>
      </w:r>
      <w:r>
        <w:rPr>
          <w:rStyle w:val="KeywordTok"/>
        </w:rPr>
        <w:t xml:space="preserve">-</w:t>
      </w:r>
      <w:r>
        <w:rPr>
          <w:rStyle w:val="AttributeTok"/>
        </w:rPr>
        <w:t xml:space="preserve"> Clients that send a long JSON or XML document with the default urlencoded content type (for example curl -d without -H). The body then has no "&amp;" or "=" and looks like one huge key.</w:t>
      </w:r>
      <w:r>
        <w:br/>
      </w:r>
      <w:r>
        <w:rPr>
          <w:rStyle w:val="AttributeTok"/>
        </w:rPr>
        <w:t xml:space="preserve">    </w:t>
      </w:r>
      <w:r>
        <w:rPr>
          <w:rStyle w:val="KeywordTok"/>
        </w:rPr>
        <w:t xml:space="preserve">-</w:t>
      </w:r>
      <w:r>
        <w:rPr>
          <w:rStyle w:val="AttributeTok"/>
        </w:rPr>
        <w:t xml:space="preserve"> A short part name followed by a filename longer than 1,000 characters. Rare and suspicious in its own right.</w:t>
      </w:r>
      <w:r>
        <w:br/>
      </w:r>
      <w:r>
        <w:rPr>
          <w:rStyle w:val="FunctionTok"/>
        </w:rPr>
        <w:t xml:space="preserve">level</w:t>
      </w:r>
      <w:r>
        <w:rPr>
          <w:rStyle w:val="KeywordTok"/>
        </w:rPr>
        <w:t xml:space="preserve">:</w:t>
      </w:r>
      <w:r>
        <w:rPr>
          <w:rStyle w:val="AttributeTok"/>
        </w:rPr>
        <w:t xml:space="preserve"> high</w:t>
      </w:r>
    </w:p>
    <w:bookmarkEnd w:id="75"/>
    <w:bookmarkStart w:id="76" w:name="X19e1bcdf7756fd2feb5508e23088fefae49976d"/>
    <w:p>
      <w:pPr>
        <w:pStyle w:val="Heading3"/>
      </w:pPr>
      <w:r>
        <w:t xml:space="preserve">P1-04 —</w:t>
      </w:r>
      <w:r>
        <w:t xml:space="preserve"> </w:t>
      </w:r>
      <w:r>
        <w:rPr>
          <w:rStyle w:val="VerbatimChar"/>
        </w:rPr>
        <w:t xml:space="preserve">P1-04_php2shell_oversized_post_burst.yml</w:t>
      </w:r>
    </w:p>
    <w:p>
      <w:pPr>
        <w:pStyle w:val="SourceCode"/>
        <w:shd w:val="clear" w:color="auto" w:fill="F2F4F7"/>
      </w:pPr>
      <w:r>
        <w:rPr>
          <w:rStyle w:val="FunctionTok"/>
        </w:rPr>
        <w:t xml:space="preserve">title</w:t>
      </w:r>
      <w:r>
        <w:rPr>
          <w:rStyle w:val="KeywordTok"/>
        </w:rPr>
        <w:t xml:space="preserve">:</w:t>
      </w:r>
      <w:r>
        <w:rPr>
          <w:rStyle w:val="AttributeTok"/>
        </w:rPr>
        <w:t xml:space="preserve"> PHP2Shell - Oversized POST Request to Web Server</w:t>
      </w:r>
      <w:r>
        <w:br/>
      </w:r>
      <w:r>
        <w:rPr>
          <w:rStyle w:val="FunctionTok"/>
        </w:rPr>
        <w:t xml:space="preserve">id</w:t>
      </w:r>
      <w:r>
        <w:rPr>
          <w:rStyle w:val="KeywordTok"/>
        </w:rPr>
        <w:t xml:space="preserve">:</w:t>
      </w:r>
      <w:r>
        <w:rPr>
          <w:rStyle w:val="AttributeTok"/>
        </w:rPr>
        <w:t xml:space="preserve"> 42f03a2b-ef76-48ad-82e0-ee3e4776105d</w:t>
      </w:r>
      <w:r>
        <w:br/>
      </w:r>
      <w:r>
        <w:rPr>
          <w:rStyle w:val="FunctionTok"/>
        </w:rPr>
        <w:t xml:space="preserve">name</w:t>
      </w:r>
      <w:r>
        <w:rPr>
          <w:rStyle w:val="KeywordTok"/>
        </w:rPr>
        <w:t xml:space="preserve">:</w:t>
      </w:r>
      <w:r>
        <w:rPr>
          <w:rStyle w:val="AttributeTok"/>
        </w:rPr>
        <w:t xml:space="preserve"> php2shell_oversized_post</w:t>
      </w:r>
      <w:r>
        <w:br/>
      </w:r>
      <w:r>
        <w:rPr>
          <w:rStyle w:val="FunctionTok"/>
        </w:rPr>
        <w:t xml:space="preserve">status</w:t>
      </w:r>
      <w:r>
        <w:rPr>
          <w:rStyle w:val="KeywordTok"/>
        </w:rPr>
        <w:t xml:space="preserve">:</w:t>
      </w:r>
      <w:r>
        <w:rPr>
          <w:rStyle w:val="AttributeTok"/>
        </w:rPr>
        <w:t xml:space="preserve"> experimental</w:t>
      </w:r>
      <w:r>
        <w:br/>
      </w:r>
      <w:r>
        <w:rPr>
          <w:rStyle w:val="FunctionTok"/>
        </w:rPr>
        <w:t xml:space="preserve">description</w:t>
      </w:r>
      <w:r>
        <w:rPr>
          <w:rStyle w:val="KeywordTok"/>
        </w:rPr>
        <w:t xml:space="preserve">: </w:t>
      </w:r>
      <w:r>
        <w:rPr>
          <w:rStyle w:val="CharTok"/>
        </w:rPr>
        <w:t xml:space="preserve">|</w:t>
      </w:r>
      <w:r>
        <w:br/>
      </w:r>
      <w:r>
        <w:rPr>
          <w:rStyle w:val="NormalTok"/>
        </w:rPr>
        <w:t xml:space="preserve">    Base rule for the burst correlation below. Flags POST requests with a body of 1,000,000 bytes or more. On its own</w:t>
      </w:r>
      <w:r>
        <w:br/>
      </w:r>
      <w:r>
        <w:rPr>
          <w:rStyle w:val="NormalTok"/>
        </w:rPr>
        <w:t xml:space="preserve">    this is a hunting signal, not an alert: the CVE-2026-109618 urlencoded "rawkey" variant needs roughly 1 MiB of</w:t>
      </w:r>
      <w:r>
        <w:br/>
      </w:r>
      <w:r>
        <w:rPr>
          <w:rStyle w:val="NormalTok"/>
        </w:rPr>
        <w:t xml:space="preserve">    field name, so exploit attempts of that variant are caught together with legitimate large uploads. The 1 MiB</w:t>
      </w:r>
      <w:r>
        <w:br/>
      </w:r>
      <w:r>
        <w:rPr>
          <w:rStyle w:val="NormalTok"/>
        </w:rPr>
        <w:t xml:space="preserve">    figure comes from public analysis of pre-disclosure PoCs (Abstract Security) and is not confirmed by the advisory.</w:t>
      </w:r>
      <w:r>
        <w:br/>
      </w:r>
      <w:r>
        <w:rPr>
          <w:rStyle w:val="FunctionTok"/>
        </w:rPr>
        <w:t xml:space="preserve">references</w:t>
      </w:r>
      <w:r>
        <w:rPr>
          <w:rStyle w:val="KeywordTok"/>
        </w:rPr>
        <w:t xml:space="preserve">:</w:t>
      </w:r>
      <w:r>
        <w:br/>
      </w:r>
      <w:r>
        <w:rPr>
          <w:rStyle w:val="AttributeTok"/>
        </w:rPr>
        <w:t xml:space="preserve">    </w:t>
      </w:r>
      <w:r>
        <w:rPr>
          <w:rStyle w:val="KeywordTok"/>
        </w:rPr>
        <w:t xml:space="preserve">-</w:t>
      </w:r>
      <w:r>
        <w:rPr>
          <w:rStyle w:val="AttributeTok"/>
        </w:rPr>
        <w:t xml:space="preserve"> https://www.abstract.security/blog/php2shell-critical-php-rce-vulnerabilities-cve-2026-109618-and-cve-2026-109619</w:t>
      </w:r>
      <w:r>
        <w:br/>
      </w:r>
      <w:r>
        <w:rPr>
          <w:rStyle w:val="AttributeTok"/>
        </w:rPr>
        <w:t xml:space="preserve">    </w:t>
      </w:r>
      <w:r>
        <w:rPr>
          <w:rStyle w:val="KeywordTok"/>
        </w:rPr>
        <w:t xml:space="preserve">-</w:t>
      </w:r>
      <w:r>
        <w:rPr>
          <w:rStyle w:val="AttributeTok"/>
        </w:rPr>
        <w:t xml:space="preserve"> https://github.com/php/php-src/security/advisories/GHSA-w8hw-w9fx-j79w</w:t>
      </w:r>
      <w:r>
        <w:br/>
      </w:r>
      <w:r>
        <w:rPr>
          <w:rStyle w:val="FunctionTok"/>
        </w:rPr>
        <w:t xml:space="preserve">author</w:t>
      </w:r>
      <w:r>
        <w:rPr>
          <w:rStyle w:val="KeywordTok"/>
        </w:rPr>
        <w:t xml:space="preserve">:</w:t>
      </w:r>
      <w:r>
        <w:rPr>
          <w:rStyle w:val="AttributeTok"/>
        </w:rPr>
        <w:t xml:space="preserve"> Saied (@saiedatef)</w:t>
      </w:r>
      <w:r>
        <w:br/>
      </w:r>
      <w:r>
        <w:rPr>
          <w:rStyle w:val="FunctionTok"/>
        </w:rPr>
        <w:t xml:space="preserve">date</w:t>
      </w:r>
      <w:r>
        <w:rPr>
          <w:rStyle w:val="KeywordTok"/>
        </w:rPr>
        <w:t xml:space="preserve">:</w:t>
      </w:r>
      <w:r>
        <w:rPr>
          <w:rStyle w:val="AttributeTok"/>
        </w:rPr>
        <w:t xml:space="preserve"> 2026-10-22</w:t>
      </w:r>
      <w:r>
        <w:br/>
      </w:r>
      <w:r>
        <w:rPr>
          <w:rStyle w:val="FunctionTok"/>
        </w:rPr>
        <w:t xml:space="preserve">modified</w:t>
      </w:r>
      <w:r>
        <w:rPr>
          <w:rStyle w:val="KeywordTok"/>
        </w:rPr>
        <w:t xml:space="preserve">:</w:t>
      </w:r>
      <w:r>
        <w:rPr>
          <w:rStyle w:val="AttributeTok"/>
        </w:rPr>
        <w:t xml:space="preserve"> 2026-10-22</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attack.initial-access</w:t>
      </w:r>
      <w:r>
        <w:br/>
      </w:r>
      <w:r>
        <w:rPr>
          <w:rStyle w:val="AttributeTok"/>
        </w:rPr>
        <w:t xml:space="preserve">    </w:t>
      </w:r>
      <w:r>
        <w:rPr>
          <w:rStyle w:val="KeywordTok"/>
        </w:rPr>
        <w:t xml:space="preserve">-</w:t>
      </w:r>
      <w:r>
        <w:rPr>
          <w:rStyle w:val="AttributeTok"/>
        </w:rPr>
        <w:t xml:space="preserve"> attack.t1190</w:t>
      </w:r>
      <w:r>
        <w:br/>
      </w:r>
      <w:r>
        <w:rPr>
          <w:rStyle w:val="AttributeTok"/>
        </w:rPr>
        <w:t xml:space="preserve">    </w:t>
      </w:r>
      <w:r>
        <w:rPr>
          <w:rStyle w:val="KeywordTok"/>
        </w:rPr>
        <w:t xml:space="preserve">-</w:t>
      </w:r>
      <w:r>
        <w:rPr>
          <w:rStyle w:val="AttributeTok"/>
        </w:rPr>
        <w:t xml:space="preserve"> cve.2026-109618</w:t>
      </w:r>
      <w:r>
        <w:br/>
      </w:r>
      <w:r>
        <w:rPr>
          <w:rStyle w:val="AttributeTok"/>
        </w:rPr>
        <w:t xml:space="preserve">    </w:t>
      </w:r>
      <w:r>
        <w:rPr>
          <w:rStyle w:val="KeywordTok"/>
        </w:rPr>
        <w:t xml:space="preserve">-</w:t>
      </w:r>
      <w:r>
        <w:rPr>
          <w:rStyle w:val="AttributeTok"/>
        </w:rPr>
        <w:t xml:space="preserve"> detection.emerging-threats</w:t>
      </w:r>
      <w:r>
        <w:br/>
      </w:r>
      <w:r>
        <w:rPr>
          <w:rStyle w:val="FunctionTok"/>
        </w:rPr>
        <w:t xml:space="preserve">logsource</w:t>
      </w:r>
      <w:r>
        <w:rPr>
          <w:rStyle w:val="KeywordTok"/>
        </w:rPr>
        <w:t xml:space="preserve">:</w:t>
      </w:r>
      <w:r>
        <w:br/>
      </w:r>
      <w:r>
        <w:rPr>
          <w:rStyle w:val="AttributeTok"/>
        </w:rPr>
        <w:t xml:space="preserve">    </w:t>
      </w:r>
      <w:r>
        <w:rPr>
          <w:rStyle w:val="FunctionTok"/>
        </w:rPr>
        <w:t xml:space="preserve">category</w:t>
      </w:r>
      <w:r>
        <w:rPr>
          <w:rStyle w:val="KeywordTok"/>
        </w:rPr>
        <w:t xml:space="preserve">:</w:t>
      </w:r>
      <w:r>
        <w:rPr>
          <w:rStyle w:val="AttributeTok"/>
        </w:rPr>
        <w:t xml:space="preserve"> webserver</w:t>
      </w:r>
      <w:r>
        <w:br/>
      </w:r>
      <w:r>
        <w:rPr>
          <w:rStyle w:val="AttributeTok"/>
        </w:rPr>
        <w:t xml:space="preserve">    </w:t>
      </w:r>
      <w:r>
        <w:rPr>
          <w:rStyle w:val="FunctionTok"/>
        </w:rPr>
        <w:t xml:space="preserve">definition</w:t>
      </w:r>
      <w:r>
        <w:rPr>
          <w:rStyle w:val="KeywordTok"/>
        </w:rPr>
        <w:t xml:space="preserve">:</w:t>
      </w:r>
      <w:r>
        <w:rPr>
          <w:rStyle w:val="AttributeTok"/>
        </w:rPr>
        <w:t xml:space="preserve"> </w:t>
      </w:r>
      <w:r>
        <w:rPr>
          <w:rStyle w:val="StringTok"/>
        </w:rPr>
        <w:t xml:space="preserve">'Requirements: request size logged as cs-bytes (Apache %I via mod_logio, nginx $request_length, IIS cs-bytes, ALB received_bytes)'</w:t>
      </w:r>
      <w:r>
        <w:br/>
      </w:r>
      <w:r>
        <w:rPr>
          <w:rStyle w:val="FunctionTok"/>
        </w:rPr>
        <w:t xml:space="preserve">detection</w:t>
      </w:r>
      <w:r>
        <w:rPr>
          <w:rStyle w:val="KeywordTok"/>
        </w:rPr>
        <w:t xml:space="preserve">:</w:t>
      </w:r>
      <w:r>
        <w:br/>
      </w:r>
      <w:r>
        <w:rPr>
          <w:rStyle w:val="AttributeTok"/>
        </w:rPr>
        <w:t xml:space="preserve">    </w:t>
      </w:r>
      <w:r>
        <w:rPr>
          <w:rStyle w:val="FunctionTok"/>
        </w:rPr>
        <w:t xml:space="preserve">selection</w:t>
      </w:r>
      <w:r>
        <w:rPr>
          <w:rStyle w:val="KeywordTok"/>
        </w:rPr>
        <w:t xml:space="preserve">:</w:t>
      </w:r>
      <w:r>
        <w:br/>
      </w:r>
      <w:r>
        <w:rPr>
          <w:rStyle w:val="AttributeTok"/>
        </w:rPr>
        <w:t xml:space="preserve">        </w:t>
      </w:r>
      <w:r>
        <w:rPr>
          <w:rStyle w:val="FunctionTok"/>
        </w:rPr>
        <w:t xml:space="preserve">cs-method</w:t>
      </w:r>
      <w:r>
        <w:rPr>
          <w:rStyle w:val="KeywordTok"/>
        </w:rPr>
        <w:t xml:space="preserve">:</w:t>
      </w:r>
      <w:r>
        <w:rPr>
          <w:rStyle w:val="AttributeTok"/>
        </w:rPr>
        <w:t xml:space="preserve"> </w:t>
      </w:r>
      <w:r>
        <w:rPr>
          <w:rStyle w:val="StringTok"/>
        </w:rPr>
        <w:t xml:space="preserve">'POST'</w:t>
      </w:r>
      <w:r>
        <w:br/>
      </w:r>
      <w:r>
        <w:rPr>
          <w:rStyle w:val="AttributeTok"/>
        </w:rPr>
        <w:t xml:space="preserve">        </w:t>
      </w:r>
      <w:r>
        <w:rPr>
          <w:rStyle w:val="FunctionTok"/>
        </w:rPr>
        <w:t xml:space="preserve">cs-bytes|gte</w:t>
      </w:r>
      <w:r>
        <w:rPr>
          <w:rStyle w:val="KeywordTok"/>
        </w:rPr>
        <w:t xml:space="preserve">:</w:t>
      </w:r>
      <w:r>
        <w:rPr>
          <w:rStyle w:val="AttributeTok"/>
        </w:rPr>
        <w:t xml:space="preserve"> </w:t>
      </w:r>
      <w:r>
        <w:rPr>
          <w:rStyle w:val="DecValTok"/>
        </w:rPr>
        <w:t xml:space="preserve">1000000</w:t>
      </w:r>
      <w:r>
        <w:br/>
      </w:r>
      <w:r>
        <w:rPr>
          <w:rStyle w:val="AttributeTok"/>
        </w:rPr>
        <w:t xml:space="preserve">    </w:t>
      </w:r>
      <w:r>
        <w:rPr>
          <w:rStyle w:val="FunctionTok"/>
        </w:rPr>
        <w:t xml:space="preserve">condition</w:t>
      </w:r>
      <w:r>
        <w:rPr>
          <w:rStyle w:val="KeywordTok"/>
        </w:rPr>
        <w:t xml:space="preserve">:</w:t>
      </w:r>
      <w:r>
        <w:rPr>
          <w:rStyle w:val="AttributeTok"/>
        </w:rPr>
        <w:t xml:space="preserve"> selection</w:t>
      </w:r>
      <w:r>
        <w:br/>
      </w:r>
      <w:r>
        <w:rPr>
          <w:rStyle w:val="FunctionTok"/>
        </w:rPr>
        <w:t xml:space="preserve">falsepositives</w:t>
      </w:r>
      <w:r>
        <w:rPr>
          <w:rStyle w:val="KeywordTok"/>
        </w:rPr>
        <w:t xml:space="preserve">:</w:t>
      </w:r>
      <w:r>
        <w:br/>
      </w:r>
      <w:r>
        <w:rPr>
          <w:rStyle w:val="AttributeTok"/>
        </w:rPr>
        <w:t xml:space="preserve">    </w:t>
      </w:r>
      <w:r>
        <w:rPr>
          <w:rStyle w:val="KeywordTok"/>
        </w:rPr>
        <w:t xml:space="preserve">-</w:t>
      </w:r>
      <w:r>
        <w:rPr>
          <w:rStyle w:val="AttributeTok"/>
        </w:rPr>
        <w:t xml:space="preserve"> Legitimate file uploads and large form or API submissions</w:t>
      </w:r>
      <w:r>
        <w:br/>
      </w:r>
      <w:r>
        <w:rPr>
          <w:rStyle w:val="FunctionTok"/>
        </w:rPr>
        <w:t xml:space="preserve">level</w:t>
      </w:r>
      <w:r>
        <w:rPr>
          <w:rStyle w:val="KeywordTok"/>
        </w:rPr>
        <w:t xml:space="preserve">:</w:t>
      </w:r>
      <w:r>
        <w:rPr>
          <w:rStyle w:val="AttributeTok"/>
        </w:rPr>
        <w:t xml:space="preserve"> low</w:t>
      </w:r>
      <w:r>
        <w:br/>
      </w:r>
      <w:r>
        <w:rPr>
          <w:rStyle w:val="PreprocessorTok"/>
        </w:rPr>
        <w:t xml:space="preserve">---</w:t>
      </w:r>
      <w:r>
        <w:br/>
      </w:r>
      <w:r>
        <w:rPr>
          <w:rStyle w:val="FunctionTok"/>
        </w:rPr>
        <w:t xml:space="preserve">title</w:t>
      </w:r>
      <w:r>
        <w:rPr>
          <w:rStyle w:val="KeywordTok"/>
        </w:rPr>
        <w:t xml:space="preserve">:</w:t>
      </w:r>
      <w:r>
        <w:rPr>
          <w:rStyle w:val="AttributeTok"/>
        </w:rPr>
        <w:t xml:space="preserve"> PHP2Shell - Burst of Oversized POST Requests From One Source</w:t>
      </w:r>
      <w:r>
        <w:br/>
      </w:r>
      <w:r>
        <w:rPr>
          <w:rStyle w:val="FunctionTok"/>
        </w:rPr>
        <w:t xml:space="preserve">id</w:t>
      </w:r>
      <w:r>
        <w:rPr>
          <w:rStyle w:val="KeywordTok"/>
        </w:rPr>
        <w:t xml:space="preserve">:</w:t>
      </w:r>
      <w:r>
        <w:rPr>
          <w:rStyle w:val="AttributeTok"/>
        </w:rPr>
        <w:t xml:space="preserve"> 18b7117a-7ca1-4643-adb9-e5d0e59ecb63</w:t>
      </w:r>
      <w:r>
        <w:br/>
      </w:r>
      <w:r>
        <w:rPr>
          <w:rStyle w:val="FunctionTok"/>
        </w:rPr>
        <w:t xml:space="preserve">status</w:t>
      </w:r>
      <w:r>
        <w:rPr>
          <w:rStyle w:val="KeywordTok"/>
        </w:rPr>
        <w:t xml:space="preserve">:</w:t>
      </w:r>
      <w:r>
        <w:rPr>
          <w:rStyle w:val="AttributeTok"/>
        </w:rPr>
        <w:t xml:space="preserve"> experimental</w:t>
      </w:r>
      <w:r>
        <w:br/>
      </w:r>
      <w:r>
        <w:rPr>
          <w:rStyle w:val="FunctionTok"/>
        </w:rPr>
        <w:t xml:space="preserve">description</w:t>
      </w:r>
      <w:r>
        <w:rPr>
          <w:rStyle w:val="KeywordTok"/>
        </w:rPr>
        <w:t xml:space="preserve">: </w:t>
      </w:r>
      <w:r>
        <w:rPr>
          <w:rStyle w:val="CharTok"/>
        </w:rPr>
        <w:t xml:space="preserve">|</w:t>
      </w:r>
      <w:r>
        <w:br/>
      </w:r>
      <w:r>
        <w:rPr>
          <w:rStyle w:val="NormalTok"/>
        </w:rPr>
        <w:t xml:space="preserve">    Ten or more POST requests of 1 MB or larger from one client IP within 10 minutes. Public analysis of the</w:t>
      </w:r>
      <w:r>
        <w:br/>
      </w:r>
      <w:r>
        <w:rPr>
          <w:rStyle w:val="NormalTok"/>
        </w:rPr>
        <w:t xml:space="preserve">    CVE-2026-109618 PoC (Abstract Security, pre-disclosure) describes an ASLR brute-force phase of about 590 oversized</w:t>
      </w:r>
      <w:r>
        <w:br/>
      </w:r>
      <w:r>
        <w:rPr>
          <w:rStyle w:val="NormalTok"/>
        </w:rPr>
        <w:t xml:space="preserve">    requests over roughly 15 minutes from a single source. Correlate hits with P1-01 and P1-02 on the target host.</w:t>
      </w:r>
      <w:r>
        <w:br/>
      </w:r>
      <w:r>
        <w:rPr>
          <w:rStyle w:val="NormalTok"/>
        </w:rPr>
        <w:t xml:space="preserve">    Behind a CDN or load balancer, group by the logged X-Forwarded-For client address instead of c-ip.</w:t>
      </w:r>
      <w:r>
        <w:br/>
      </w:r>
      <w:r>
        <w:rPr>
          <w:rStyle w:val="FunctionTok"/>
        </w:rPr>
        <w:t xml:space="preserve">references</w:t>
      </w:r>
      <w:r>
        <w:rPr>
          <w:rStyle w:val="KeywordTok"/>
        </w:rPr>
        <w:t xml:space="preserve">:</w:t>
      </w:r>
      <w:r>
        <w:br/>
      </w:r>
      <w:r>
        <w:rPr>
          <w:rStyle w:val="AttributeTok"/>
        </w:rPr>
        <w:t xml:space="preserve">    </w:t>
      </w:r>
      <w:r>
        <w:rPr>
          <w:rStyle w:val="KeywordTok"/>
        </w:rPr>
        <w:t xml:space="preserve">-</w:t>
      </w:r>
      <w:r>
        <w:rPr>
          <w:rStyle w:val="AttributeTok"/>
        </w:rPr>
        <w:t xml:space="preserve"> https://www.abstract.security/blog/php2shell-critical-php-rce-vulnerabilities-cve-2026-109618-and-cve-2026-109619</w:t>
      </w:r>
      <w:r>
        <w:br/>
      </w:r>
      <w:r>
        <w:rPr>
          <w:rStyle w:val="FunctionTok"/>
        </w:rPr>
        <w:t xml:space="preserve">author</w:t>
      </w:r>
      <w:r>
        <w:rPr>
          <w:rStyle w:val="KeywordTok"/>
        </w:rPr>
        <w:t xml:space="preserve">:</w:t>
      </w:r>
      <w:r>
        <w:rPr>
          <w:rStyle w:val="AttributeTok"/>
        </w:rPr>
        <w:t xml:space="preserve"> Saied (@saiedatef)</w:t>
      </w:r>
      <w:r>
        <w:br/>
      </w:r>
      <w:r>
        <w:rPr>
          <w:rStyle w:val="FunctionTok"/>
        </w:rPr>
        <w:t xml:space="preserve">date</w:t>
      </w:r>
      <w:r>
        <w:rPr>
          <w:rStyle w:val="KeywordTok"/>
        </w:rPr>
        <w:t xml:space="preserve">:</w:t>
      </w:r>
      <w:r>
        <w:rPr>
          <w:rStyle w:val="AttributeTok"/>
        </w:rPr>
        <w:t xml:space="preserve"> 2026-10-22</w:t>
      </w:r>
      <w:r>
        <w:br/>
      </w:r>
      <w:r>
        <w:rPr>
          <w:rStyle w:val="FunctionTok"/>
        </w:rPr>
        <w:t xml:space="preserve">modified</w:t>
      </w:r>
      <w:r>
        <w:rPr>
          <w:rStyle w:val="KeywordTok"/>
        </w:rPr>
        <w:t xml:space="preserve">:</w:t>
      </w:r>
      <w:r>
        <w:rPr>
          <w:rStyle w:val="AttributeTok"/>
        </w:rPr>
        <w:t xml:space="preserve"> 2026-10-22</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attack.initial-access</w:t>
      </w:r>
      <w:r>
        <w:br/>
      </w:r>
      <w:r>
        <w:rPr>
          <w:rStyle w:val="AttributeTok"/>
        </w:rPr>
        <w:t xml:space="preserve">    </w:t>
      </w:r>
      <w:r>
        <w:rPr>
          <w:rStyle w:val="KeywordTok"/>
        </w:rPr>
        <w:t xml:space="preserve">-</w:t>
      </w:r>
      <w:r>
        <w:rPr>
          <w:rStyle w:val="AttributeTok"/>
        </w:rPr>
        <w:t xml:space="preserve"> attack.t1190</w:t>
      </w:r>
      <w:r>
        <w:br/>
      </w:r>
      <w:r>
        <w:rPr>
          <w:rStyle w:val="AttributeTok"/>
        </w:rPr>
        <w:t xml:space="preserve">    </w:t>
      </w:r>
      <w:r>
        <w:rPr>
          <w:rStyle w:val="KeywordTok"/>
        </w:rPr>
        <w:t xml:space="preserve">-</w:t>
      </w:r>
      <w:r>
        <w:rPr>
          <w:rStyle w:val="AttributeTok"/>
        </w:rPr>
        <w:t xml:space="preserve"> cve.2026-109618</w:t>
      </w:r>
      <w:r>
        <w:br/>
      </w:r>
      <w:r>
        <w:rPr>
          <w:rStyle w:val="AttributeTok"/>
        </w:rPr>
        <w:t xml:space="preserve">    </w:t>
      </w:r>
      <w:r>
        <w:rPr>
          <w:rStyle w:val="KeywordTok"/>
        </w:rPr>
        <w:t xml:space="preserve">-</w:t>
      </w:r>
      <w:r>
        <w:rPr>
          <w:rStyle w:val="AttributeTok"/>
        </w:rPr>
        <w:t xml:space="preserve"> detection.emerging-threats</w:t>
      </w:r>
      <w:r>
        <w:br/>
      </w:r>
      <w:r>
        <w:rPr>
          <w:rStyle w:val="FunctionTok"/>
        </w:rPr>
        <w:t xml:space="preserve">correlation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event_count</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php2shell_oversized_post</w:t>
      </w:r>
      <w:r>
        <w:br/>
      </w:r>
      <w:r>
        <w:rPr>
          <w:rStyle w:val="AttributeTok"/>
        </w:rPr>
        <w:t xml:space="preserve">    </w:t>
      </w:r>
      <w:r>
        <w:rPr>
          <w:rStyle w:val="FunctionTok"/>
        </w:rPr>
        <w:t xml:space="preserve">group-by</w:t>
      </w:r>
      <w:r>
        <w:rPr>
          <w:rStyle w:val="KeywordTok"/>
        </w:rPr>
        <w:t xml:space="preserve">:</w:t>
      </w:r>
      <w:r>
        <w:br/>
      </w:r>
      <w:r>
        <w:rPr>
          <w:rStyle w:val="AttributeTok"/>
        </w:rPr>
        <w:t xml:space="preserve">        </w:t>
      </w:r>
      <w:r>
        <w:rPr>
          <w:rStyle w:val="KeywordTok"/>
        </w:rPr>
        <w:t xml:space="preserve">-</w:t>
      </w:r>
      <w:r>
        <w:rPr>
          <w:rStyle w:val="AttributeTok"/>
        </w:rPr>
        <w:t xml:space="preserve"> c-ip</w:t>
      </w:r>
      <w:r>
        <w:br/>
      </w:r>
      <w:r>
        <w:rPr>
          <w:rStyle w:val="AttributeTok"/>
        </w:rPr>
        <w:t xml:space="preserve">    </w:t>
      </w:r>
      <w:r>
        <w:rPr>
          <w:rStyle w:val="FunctionTok"/>
        </w:rPr>
        <w:t xml:space="preserve">timespan</w:t>
      </w:r>
      <w:r>
        <w:rPr>
          <w:rStyle w:val="KeywordTok"/>
        </w:rPr>
        <w:t xml:space="preserve">:</w:t>
      </w:r>
      <w:r>
        <w:rPr>
          <w:rStyle w:val="AttributeTok"/>
        </w:rPr>
        <w:t xml:space="preserve"> 10m</w:t>
      </w:r>
      <w:r>
        <w:br/>
      </w:r>
      <w:r>
        <w:rPr>
          <w:rStyle w:val="AttributeTok"/>
        </w:rPr>
        <w:t xml:space="preserve">    </w:t>
      </w:r>
      <w:r>
        <w:rPr>
          <w:rStyle w:val="FunctionTok"/>
        </w:rPr>
        <w:t xml:space="preserve">condition</w:t>
      </w:r>
      <w:r>
        <w:rPr>
          <w:rStyle w:val="KeywordTok"/>
        </w:rPr>
        <w:t xml:space="preserve">:</w:t>
      </w:r>
      <w:r>
        <w:br/>
      </w:r>
      <w:r>
        <w:rPr>
          <w:rStyle w:val="AttributeTok"/>
        </w:rPr>
        <w:t xml:space="preserve">        </w:t>
      </w:r>
      <w:r>
        <w:rPr>
          <w:rStyle w:val="FunctionTok"/>
        </w:rPr>
        <w:t xml:space="preserve">gte</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generate</w:t>
      </w:r>
      <w:r>
        <w:rPr>
          <w:rStyle w:val="KeywordTok"/>
        </w:rPr>
        <w:t xml:space="preserve">:</w:t>
      </w:r>
      <w:r>
        <w:rPr>
          <w:rStyle w:val="AttributeTok"/>
        </w:rPr>
        <w:t xml:space="preserve"> </w:t>
      </w:r>
      <w:r>
        <w:rPr>
          <w:rStyle w:val="CharTok"/>
        </w:rPr>
        <w:t xml:space="preserve">true</w:t>
      </w:r>
      <w:r>
        <w:br/>
      </w:r>
      <w:r>
        <w:rPr>
          <w:rStyle w:val="FunctionTok"/>
        </w:rPr>
        <w:t xml:space="preserve">falsepositives</w:t>
      </w:r>
      <w:r>
        <w:rPr>
          <w:rStyle w:val="KeywordTok"/>
        </w:rPr>
        <w:t xml:space="preserve">:</w:t>
      </w:r>
      <w:r>
        <w:br/>
      </w:r>
      <w:r>
        <w:rPr>
          <w:rStyle w:val="AttributeTok"/>
        </w:rPr>
        <w:t xml:space="preserve">    </w:t>
      </w:r>
      <w:r>
        <w:rPr>
          <w:rStyle w:val="KeywordTok"/>
        </w:rPr>
        <w:t xml:space="preserve">-</w:t>
      </w:r>
      <w:r>
        <w:rPr>
          <w:rStyle w:val="AttributeTok"/>
        </w:rPr>
        <w:t xml:space="preserve"> Bulk upload clients, backup or sync agents and media pipelines posting to PHP applications. Allow-list them by source.</w:t>
      </w:r>
      <w:r>
        <w:br/>
      </w:r>
      <w:r>
        <w:rPr>
          <w:rStyle w:val="FunctionTok"/>
        </w:rPr>
        <w:t xml:space="preserve">level</w:t>
      </w:r>
      <w:r>
        <w:rPr>
          <w:rStyle w:val="KeywordTok"/>
        </w:rPr>
        <w:t xml:space="preserve">:</w:t>
      </w:r>
      <w:r>
        <w:rPr>
          <w:rStyle w:val="AttributeTok"/>
        </w:rPr>
        <w:t xml:space="preserve"> high</w:t>
      </w:r>
    </w:p>
    <w:bookmarkEnd w:id="76"/>
    <w:bookmarkStart w:id="77" w:name="Xbec66aa1b5466315d44a3323cfc5e0c0910a0f6"/>
    <w:p>
      <w:pPr>
        <w:pStyle w:val="Heading3"/>
      </w:pPr>
      <w:r>
        <w:t xml:space="preserve">P1-18 —</w:t>
      </w:r>
      <w:r>
        <w:t xml:space="preserve"> </w:t>
      </w:r>
      <w:r>
        <w:rPr>
          <w:rStyle w:val="VerbatimChar"/>
        </w:rPr>
        <w:t xml:space="preserve">P1-18_php2shell_multipart_structural_oom_trigger.yml</w:t>
      </w:r>
    </w:p>
    <w:p>
      <w:pPr>
        <w:pStyle w:val="SourceCode"/>
        <w:shd w:val="clear" w:color="auto" w:fill="F2F4F7"/>
      </w:pPr>
      <w:r>
        <w:rPr>
          <w:rStyle w:val="FunctionTok"/>
        </w:rPr>
        <w:t xml:space="preserve">title</w:t>
      </w:r>
      <w:r>
        <w:rPr>
          <w:rStyle w:val="KeywordTok"/>
        </w:rPr>
        <w:t xml:space="preserve">:</w:t>
      </w:r>
      <w:r>
        <w:rPr>
          <w:rStyle w:val="AttributeTok"/>
        </w:rPr>
        <w:t xml:space="preserve"> PHP2Shell - Structural Out-of-Memory Trigger in POST Body (CVE-2026-109618)</w:t>
      </w:r>
      <w:r>
        <w:br/>
      </w:r>
      <w:r>
        <w:rPr>
          <w:rStyle w:val="FunctionTok"/>
        </w:rPr>
        <w:t xml:space="preserve">id</w:t>
      </w:r>
      <w:r>
        <w:rPr>
          <w:rStyle w:val="KeywordTok"/>
        </w:rPr>
        <w:t xml:space="preserve">:</w:t>
      </w:r>
      <w:r>
        <w:rPr>
          <w:rStyle w:val="AttributeTok"/>
        </w:rPr>
        <w:t xml:space="preserve"> 3b0c6e2a-5f4d-4a7e-9c1b-8d2e6f0a4c71</w:t>
      </w:r>
      <w:r>
        <w:br/>
      </w:r>
      <w:r>
        <w:rPr>
          <w:rStyle w:val="FunctionTok"/>
        </w:rPr>
        <w:t xml:space="preserve">status</w:t>
      </w:r>
      <w:r>
        <w:rPr>
          <w:rStyle w:val="KeywordTok"/>
        </w:rPr>
        <w:t xml:space="preserve">:</w:t>
      </w:r>
      <w:r>
        <w:rPr>
          <w:rStyle w:val="AttributeTok"/>
        </w:rPr>
        <w:t xml:space="preserve"> experimental</w:t>
      </w:r>
      <w:r>
        <w:br/>
      </w:r>
      <w:r>
        <w:rPr>
          <w:rStyle w:val="FunctionTok"/>
        </w:rPr>
        <w:t xml:space="preserve">description</w:t>
      </w:r>
      <w:r>
        <w:rPr>
          <w:rStyle w:val="KeywordTok"/>
        </w:rPr>
        <w:t xml:space="preserve">: </w:t>
      </w:r>
      <w:r>
        <w:rPr>
          <w:rStyle w:val="CharTok"/>
        </w:rPr>
        <w:t xml:space="preserve">|</w:t>
      </w:r>
      <w:r>
        <w:br/>
      </w:r>
      <w:r>
        <w:rPr>
          <w:rStyle w:val="NormalTok"/>
        </w:rPr>
        <w:t xml:space="preserve">    Detects three request-body structures the CVE-2026-109618 advisory lists as ways to force out-of-memory during</w:t>
      </w:r>
      <w:r>
        <w:br/>
      </w:r>
      <w:r>
        <w:rPr>
          <w:rStyle w:val="NormalTok"/>
        </w:rPr>
        <w:t xml:space="preserve">    request parsing, beyond the oversized field name covered by P1-03:</w:t>
      </w:r>
      <w:r>
        <w:br/>
      </w:r>
      <w:r>
        <w:rPr>
          <w:rStyle w:val="NormalTok"/>
        </w:rPr>
        <w:t xml:space="preserve">      - a multipart part with 50 or more headers ("A multipart part can contain an unrestricted number of headers")</w:t>
      </w:r>
      <w:r>
        <w:br/>
      </w:r>
      <w:r>
        <w:rPr>
          <w:rStyle w:val="NormalTok"/>
        </w:rPr>
        <w:t xml:space="preserve">      - a run of 50 or more empty file controls ("Empty file controls do not count towards max_file_uploads")</w:t>
      </w:r>
      <w:r>
        <w:br/>
      </w:r>
      <w:r>
        <w:rPr>
          <w:rStyle w:val="NormalTok"/>
        </w:rPr>
        <w:t xml:space="preserve">      - a field name nested 16 or more levels deep ("Nested field names multiply the generated array work")</w:t>
      </w:r>
      <w:r>
        <w:br/>
      </w:r>
      <w:r>
        <w:rPr>
          <w:rStyle w:val="NormalTok"/>
        </w:rPr>
        <w:t xml:space="preserve">    Thresholds are the author's judgment: browsers send two or three headers per part, a handful of empty file inputs</w:t>
      </w:r>
      <w:r>
        <w:br/>
      </w:r>
      <w:r>
        <w:rPr>
          <w:rStyle w:val="NormalTok"/>
        </w:rPr>
        <w:t xml:space="preserve">    and rarely more than five nesting levels. The empty-file check only counts consecutive empty parts, so an attacker</w:t>
      </w:r>
      <w:r>
        <w:br/>
      </w:r>
      <w:r>
        <w:rPr>
          <w:rStyle w:val="NormalTok"/>
        </w:rPr>
        <w:t xml:space="preserve">    interleaving other fields evades it; ModSecurity MULTIPART_STRICT_ERROR / REQBODY_ERROR and frontend limits on</w:t>
      </w:r>
      <w:r>
        <w:br/>
      </w:r>
      <w:r>
        <w:rPr>
          <w:rStyle w:val="NormalTok"/>
        </w:rPr>
        <w:t xml:space="preserve">    parts and headers per part close that gap better.</w:t>
      </w:r>
      <w:r>
        <w:br/>
      </w:r>
      <w:r>
        <w:rPr>
          <w:rStyle w:val="FunctionTok"/>
        </w:rPr>
        <w:t xml:space="preserve">references</w:t>
      </w:r>
      <w:r>
        <w:rPr>
          <w:rStyle w:val="KeywordTok"/>
        </w:rPr>
        <w:t xml:space="preserve">:</w:t>
      </w:r>
      <w:r>
        <w:br/>
      </w:r>
      <w:r>
        <w:rPr>
          <w:rStyle w:val="AttributeTok"/>
        </w:rPr>
        <w:t xml:space="preserve">    </w:t>
      </w:r>
      <w:r>
        <w:rPr>
          <w:rStyle w:val="KeywordTok"/>
        </w:rPr>
        <w:t xml:space="preserve">-</w:t>
      </w:r>
      <w:r>
        <w:rPr>
          <w:rStyle w:val="AttributeTok"/>
        </w:rPr>
        <w:t xml:space="preserve"> https://github.com/php/php-src/security/advisories/GHSA-w8hw-w9fx-j79w</w:t>
      </w:r>
      <w:r>
        <w:br/>
      </w:r>
      <w:r>
        <w:rPr>
          <w:rStyle w:val="AttributeTok"/>
        </w:rPr>
        <w:t xml:space="preserve">    </w:t>
      </w:r>
      <w:r>
        <w:rPr>
          <w:rStyle w:val="KeywordTok"/>
        </w:rPr>
        <w:t xml:space="preserve">-</w:t>
      </w:r>
      <w:r>
        <w:rPr>
          <w:rStyle w:val="AttributeTok"/>
        </w:rPr>
        <w:t xml:space="preserve"> https://www.abstract.security/blog/php2shell-critical-php-rce-vulnerabilities-cve-2026-109618-and-cve-2026-109619</w:t>
      </w:r>
      <w:r>
        <w:br/>
      </w:r>
      <w:r>
        <w:rPr>
          <w:rStyle w:val="FunctionTok"/>
        </w:rPr>
        <w:t xml:space="preserve">author</w:t>
      </w:r>
      <w:r>
        <w:rPr>
          <w:rStyle w:val="KeywordTok"/>
        </w:rPr>
        <w:t xml:space="preserve">:</w:t>
      </w:r>
      <w:r>
        <w:rPr>
          <w:rStyle w:val="AttributeTok"/>
        </w:rPr>
        <w:t xml:space="preserve"> Saied (@saiedatef)</w:t>
      </w:r>
      <w:r>
        <w:br/>
      </w:r>
      <w:r>
        <w:rPr>
          <w:rStyle w:val="FunctionTok"/>
        </w:rPr>
        <w:t xml:space="preserve">date</w:t>
      </w:r>
      <w:r>
        <w:rPr>
          <w:rStyle w:val="KeywordTok"/>
        </w:rPr>
        <w:t xml:space="preserve">:</w:t>
      </w:r>
      <w:r>
        <w:rPr>
          <w:rStyle w:val="AttributeTok"/>
        </w:rPr>
        <w:t xml:space="preserve"> 2026-10-22</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attack.initial-access</w:t>
      </w:r>
      <w:r>
        <w:br/>
      </w:r>
      <w:r>
        <w:rPr>
          <w:rStyle w:val="AttributeTok"/>
        </w:rPr>
        <w:t xml:space="preserve">    </w:t>
      </w:r>
      <w:r>
        <w:rPr>
          <w:rStyle w:val="KeywordTok"/>
        </w:rPr>
        <w:t xml:space="preserve">-</w:t>
      </w:r>
      <w:r>
        <w:rPr>
          <w:rStyle w:val="AttributeTok"/>
        </w:rPr>
        <w:t xml:space="preserve"> attack.t1190</w:t>
      </w:r>
      <w:r>
        <w:br/>
      </w:r>
      <w:r>
        <w:rPr>
          <w:rStyle w:val="AttributeTok"/>
        </w:rPr>
        <w:t xml:space="preserve">    </w:t>
      </w:r>
      <w:r>
        <w:rPr>
          <w:rStyle w:val="KeywordTok"/>
        </w:rPr>
        <w:t xml:space="preserve">-</w:t>
      </w:r>
      <w:r>
        <w:rPr>
          <w:rStyle w:val="AttributeTok"/>
        </w:rPr>
        <w:t xml:space="preserve"> cve.2026-109618</w:t>
      </w:r>
      <w:r>
        <w:br/>
      </w:r>
      <w:r>
        <w:rPr>
          <w:rStyle w:val="AttributeTok"/>
        </w:rPr>
        <w:t xml:space="preserve">    </w:t>
      </w:r>
      <w:r>
        <w:rPr>
          <w:rStyle w:val="KeywordTok"/>
        </w:rPr>
        <w:t xml:space="preserve">-</w:t>
      </w:r>
      <w:r>
        <w:rPr>
          <w:rStyle w:val="AttributeTok"/>
        </w:rPr>
        <w:t xml:space="preserve"> detection.emerging-threats</w:t>
      </w:r>
      <w:r>
        <w:br/>
      </w:r>
      <w:r>
        <w:rPr>
          <w:rStyle w:val="FunctionTok"/>
        </w:rPr>
        <w:t xml:space="preserve">logsource</w:t>
      </w:r>
      <w:r>
        <w:rPr>
          <w:rStyle w:val="KeywordTok"/>
        </w:rPr>
        <w:t xml:space="preserve">:</w:t>
      </w:r>
      <w:r>
        <w:br/>
      </w:r>
      <w:r>
        <w:rPr>
          <w:rStyle w:val="AttributeTok"/>
        </w:rPr>
        <w:t xml:space="preserve">    </w:t>
      </w:r>
      <w:r>
        <w:rPr>
          <w:rStyle w:val="FunctionTok"/>
        </w:rPr>
        <w:t xml:space="preserve">category</w:t>
      </w:r>
      <w:r>
        <w:rPr>
          <w:rStyle w:val="KeywordTok"/>
        </w:rPr>
        <w:t xml:space="preserve">:</w:t>
      </w:r>
      <w:r>
        <w:rPr>
          <w:rStyle w:val="AttributeTok"/>
        </w:rPr>
        <w:t xml:space="preserve"> webserver</w:t>
      </w:r>
      <w:r>
        <w:br/>
      </w:r>
      <w:r>
        <w:rPr>
          <w:rStyle w:val="AttributeTok"/>
        </w:rPr>
        <w:t xml:space="preserve">    </w:t>
      </w:r>
      <w:r>
        <w:rPr>
          <w:rStyle w:val="FunctionTok"/>
        </w:rPr>
        <w:t xml:space="preserve">definition</w:t>
      </w:r>
      <w:r>
        <w:rPr>
          <w:rStyle w:val="KeywordTok"/>
        </w:rPr>
        <w:t xml:space="preserve">:</w:t>
      </w:r>
      <w:r>
        <w:rPr>
          <w:rStyle w:val="AttributeTok"/>
        </w:rPr>
        <w:t xml:space="preserve"> </w:t>
      </w:r>
      <w:r>
        <w:rPr>
          <w:rStyle w:val="StringTok"/>
        </w:rPr>
        <w:t xml:space="preserve">'Requirements: full request body capture (ModSecurity audit log part C, WAF full-request logging or NDR HTTP body extraction). Map request_body and request_content_type to your schema.'</w:t>
      </w:r>
      <w:r>
        <w:br/>
      </w:r>
      <w:r>
        <w:rPr>
          <w:rStyle w:val="FunctionTok"/>
        </w:rPr>
        <w:t xml:space="preserve">detection</w:t>
      </w:r>
      <w:r>
        <w:rPr>
          <w:rStyle w:val="KeywordTok"/>
        </w:rPr>
        <w:t xml:space="preserve">:</w:t>
      </w:r>
      <w:r>
        <w:br/>
      </w:r>
      <w:r>
        <w:rPr>
          <w:rStyle w:val="AttributeTok"/>
        </w:rPr>
        <w:t xml:space="preserve">    </w:t>
      </w:r>
      <w:r>
        <w:rPr>
          <w:rStyle w:val="FunctionTok"/>
        </w:rPr>
        <w:t xml:space="preserve">selection_multipart_type</w:t>
      </w:r>
      <w:r>
        <w:rPr>
          <w:rStyle w:val="KeywordTok"/>
        </w:rPr>
        <w:t xml:space="preserve">:</w:t>
      </w:r>
      <w:r>
        <w:br/>
      </w:r>
      <w:r>
        <w:rPr>
          <w:rStyle w:val="AttributeTok"/>
        </w:rPr>
        <w:t xml:space="preserve">        </w:t>
      </w:r>
      <w:r>
        <w:rPr>
          <w:rStyle w:val="FunctionTok"/>
        </w:rPr>
        <w:t xml:space="preserve">request_content_type|startswith</w:t>
      </w:r>
      <w:r>
        <w:rPr>
          <w:rStyle w:val="KeywordTok"/>
        </w:rPr>
        <w:t xml:space="preserve">:</w:t>
      </w:r>
      <w:r>
        <w:rPr>
          <w:rStyle w:val="AttributeTok"/>
        </w:rPr>
        <w:t xml:space="preserve"> </w:t>
      </w:r>
      <w:r>
        <w:rPr>
          <w:rStyle w:val="StringTok"/>
        </w:rPr>
        <w:t xml:space="preserve">'multipart/form-data'</w:t>
      </w:r>
      <w:r>
        <w:br/>
      </w:r>
      <w:r>
        <w:rPr>
          <w:rStyle w:val="AttributeTok"/>
        </w:rPr>
        <w:t xml:space="preserve">    </w:t>
      </w:r>
      <w:r>
        <w:rPr>
          <w:rStyle w:val="FunctionTok"/>
        </w:rPr>
        <w:t xml:space="preserve">selection_many_part_headers</w:t>
      </w:r>
      <w:r>
        <w:rPr>
          <w:rStyle w:val="KeywordTok"/>
        </w:rPr>
        <w:t xml:space="preserve">:</w:t>
      </w:r>
      <w:r>
        <w:br/>
      </w:r>
      <w:r>
        <w:rPr>
          <w:rStyle w:val="AttributeTok"/>
        </w:rPr>
        <w:t xml:space="preserve">        </w:t>
      </w:r>
      <w:r>
        <w:rPr>
          <w:rStyle w:val="FunctionTok"/>
        </w:rPr>
        <w:t xml:space="preserve">request_body|re</w:t>
      </w:r>
      <w:r>
        <w:rPr>
          <w:rStyle w:val="KeywordTok"/>
        </w:rPr>
        <w:t xml:space="preserve">:</w:t>
      </w:r>
      <w:r>
        <w:rPr>
          <w:rStyle w:val="AttributeTok"/>
        </w:rPr>
        <w:t xml:space="preserve"> </w:t>
      </w:r>
      <w:r>
        <w:rPr>
          <w:rStyle w:val="StringTok"/>
        </w:rPr>
        <w:t xml:space="preserve">'(?:^|\n)--[^\r\n]+\r?\n(?:[A-Za-z0-9-]+[ \t]*:[^\r\n]*\r?\n){50,}'</w:t>
      </w:r>
      <w:r>
        <w:br/>
      </w:r>
      <w:r>
        <w:rPr>
          <w:rStyle w:val="AttributeTok"/>
        </w:rPr>
        <w:t xml:space="preserve">    </w:t>
      </w:r>
      <w:r>
        <w:rPr>
          <w:rStyle w:val="FunctionTok"/>
        </w:rPr>
        <w:t xml:space="preserve">selection_empty_file_controls</w:t>
      </w:r>
      <w:r>
        <w:rPr>
          <w:rStyle w:val="KeywordTok"/>
        </w:rPr>
        <w:t xml:space="preserve">:</w:t>
      </w:r>
      <w:r>
        <w:br/>
      </w:r>
      <w:r>
        <w:rPr>
          <w:rStyle w:val="AttributeTok"/>
        </w:rPr>
        <w:t xml:space="preserve">        </w:t>
      </w:r>
      <w:r>
        <w:rPr>
          <w:rStyle w:val="FunctionTok"/>
        </w:rPr>
        <w:t xml:space="preserve">request_body|re|i</w:t>
      </w:r>
      <w:r>
        <w:rPr>
          <w:rStyle w:val="KeywordTok"/>
        </w:rPr>
        <w:t xml:space="preserve">:</w:t>
      </w:r>
      <w:r>
        <w:rPr>
          <w:rStyle w:val="AttributeTok"/>
        </w:rPr>
        <w:t xml:space="preserve"> </w:t>
      </w:r>
      <w:r>
        <w:rPr>
          <w:rStyle w:val="StringTok"/>
        </w:rPr>
        <w:t xml:space="preserve">'(?:Content-Disposition[ \t]*:[^\r\n]*filename[ \t]*=[ \t]*""[^\r\n]*\r?\n(?:[A-Za-z0-9-]+[ \t]*:[^\r\n]*\r?\n){0,10}\r?\n\r?\n--[^\r\n]+\r?\n){50,}'</w:t>
      </w:r>
      <w:r>
        <w:br/>
      </w:r>
      <w:r>
        <w:rPr>
          <w:rStyle w:val="AttributeTok"/>
        </w:rPr>
        <w:t xml:space="preserve">    </w:t>
      </w:r>
      <w:r>
        <w:rPr>
          <w:rStyle w:val="FunctionTok"/>
        </w:rPr>
        <w:t xml:space="preserve">selection_deep_nesting</w:t>
      </w:r>
      <w:r>
        <w:rPr>
          <w:rStyle w:val="KeywordTok"/>
        </w:rPr>
        <w:t xml:space="preserve">:</w:t>
      </w:r>
      <w:r>
        <w:br/>
      </w:r>
      <w:r>
        <w:rPr>
          <w:rStyle w:val="AttributeTok"/>
        </w:rPr>
        <w:t xml:space="preserve">        </w:t>
      </w:r>
      <w:r>
        <w:rPr>
          <w:rStyle w:val="FunctionTok"/>
        </w:rPr>
        <w:t xml:space="preserve">request_body|re|i</w:t>
      </w:r>
      <w:r>
        <w:rPr>
          <w:rStyle w:val="KeywordTok"/>
        </w:rPr>
        <w:t xml:space="preserve">:</w:t>
      </w:r>
      <w:r>
        <w:rPr>
          <w:rStyle w:val="AttributeTok"/>
        </w:rPr>
        <w:t xml:space="preserve"> </w:t>
      </w:r>
      <w:r>
        <w:rPr>
          <w:rStyle w:val="StringTok"/>
        </w:rPr>
        <w:t xml:space="preserve">'(?:(?:\[|%5b)[^&amp;=\r\n\]%]*(?:\]|%5d)){16,}'</w:t>
      </w:r>
      <w:r>
        <w:br/>
      </w:r>
      <w:r>
        <w:rPr>
          <w:rStyle w:val="AttributeTok"/>
        </w:rPr>
        <w:t xml:space="preserve">    </w:t>
      </w:r>
      <w:r>
        <w:rPr>
          <w:rStyle w:val="FunctionTok"/>
        </w:rPr>
        <w:t xml:space="preserve">condition</w:t>
      </w:r>
      <w:r>
        <w:rPr>
          <w:rStyle w:val="KeywordTok"/>
        </w:rPr>
        <w:t xml:space="preserve">:</w:t>
      </w:r>
      <w:r>
        <w:rPr>
          <w:rStyle w:val="AttributeTok"/>
        </w:rPr>
        <w:t xml:space="preserve"> (selection_multipart_type and (selection_many_part_headers or selection_empty_file_controls)) or selection_deep_nesting</w:t>
      </w:r>
      <w:r>
        <w:br/>
      </w:r>
      <w:r>
        <w:rPr>
          <w:rStyle w:val="FunctionTok"/>
        </w:rPr>
        <w:t xml:space="preserve">falsepositives</w:t>
      </w:r>
      <w:r>
        <w:rPr>
          <w:rStyle w:val="KeywordTok"/>
        </w:rPr>
        <w:t xml:space="preserve">:</w:t>
      </w:r>
      <w:r>
        <w:br/>
      </w:r>
      <w:r>
        <w:rPr>
          <w:rStyle w:val="AttributeTok"/>
        </w:rPr>
        <w:t xml:space="preserve">    </w:t>
      </w:r>
      <w:r>
        <w:rPr>
          <w:rStyle w:val="KeywordTok"/>
        </w:rPr>
        <w:t xml:space="preserve">-</w:t>
      </w:r>
      <w:r>
        <w:rPr>
          <w:rStyle w:val="AttributeTok"/>
        </w:rPr>
        <w:t xml:space="preserve"> Generated forms with deeply nested array inputs (some e-commerce and form-builder plugins)</w:t>
      </w:r>
      <w:r>
        <w:br/>
      </w:r>
      <w:r>
        <w:rPr>
          <w:rStyle w:val="AttributeTok"/>
        </w:rPr>
        <w:t xml:space="preserve">    </w:t>
      </w:r>
      <w:r>
        <w:rPr>
          <w:rStyle w:val="KeywordTok"/>
        </w:rPr>
        <w:t xml:space="preserve">-</w:t>
      </w:r>
      <w:r>
        <w:rPr>
          <w:rStyle w:val="AttributeTok"/>
        </w:rPr>
        <w:t xml:space="preserve"> Bulk-upload widgets that submit many empty file inputs</w:t>
      </w:r>
      <w:r>
        <w:br/>
      </w:r>
      <w:r>
        <w:rPr>
          <w:rStyle w:val="FunctionTok"/>
        </w:rPr>
        <w:t xml:space="preserve">level</w:t>
      </w:r>
      <w:r>
        <w:rPr>
          <w:rStyle w:val="KeywordTok"/>
        </w:rPr>
        <w:t xml:space="preserve">:</w:t>
      </w:r>
      <w:r>
        <w:rPr>
          <w:rStyle w:val="AttributeTok"/>
        </w:rPr>
        <w:t xml:space="preserve"> high</w:t>
      </w:r>
    </w:p>
    <w:bookmarkEnd w:id="77"/>
    <w:bookmarkEnd w:id="78"/>
    <w:bookmarkStart w:id="82" w:name="procedure-2-stale-global-state"/>
    <w:p>
      <w:pPr>
        <w:pStyle w:val="Heading2"/>
      </w:pPr>
      <w:r>
        <w:t xml:space="preserve">Procedure 2 — Stale global state</w:t>
      </w:r>
    </w:p>
    <w:bookmarkStart w:id="79" w:name="Xd6fb41277fc1431200f0f05c2fa1a6329ca4059"/>
    <w:p>
      <w:pPr>
        <w:pStyle w:val="Heading3"/>
      </w:pPr>
      <w:r>
        <w:t xml:space="preserve">P2-05 —</w:t>
      </w:r>
      <w:r>
        <w:t xml:space="preserve"> </w:t>
      </w:r>
      <w:r>
        <w:rPr>
          <w:rStyle w:val="VerbatimChar"/>
        </w:rPr>
        <w:t xml:space="preserve">P2-05_php2shell_phpsessid_multipart_form_field.yml</w:t>
      </w:r>
    </w:p>
    <w:p>
      <w:pPr>
        <w:pStyle w:val="SourceCode"/>
        <w:shd w:val="clear" w:color="auto" w:fill="F2F4F7"/>
      </w:pPr>
      <w:r>
        <w:rPr>
          <w:rStyle w:val="FunctionTok"/>
        </w:rPr>
        <w:t xml:space="preserve">title</w:t>
      </w:r>
      <w:r>
        <w:rPr>
          <w:rStyle w:val="KeywordTok"/>
        </w:rPr>
        <w:t xml:space="preserve">:</w:t>
      </w:r>
      <w:r>
        <w:rPr>
          <w:rStyle w:val="AttributeTok"/>
        </w:rPr>
        <w:t xml:space="preserve"> PHP2Shell - Session ID Supplied as Multipart Form Field</w:t>
      </w:r>
      <w:r>
        <w:br/>
      </w:r>
      <w:r>
        <w:rPr>
          <w:rStyle w:val="FunctionTok"/>
        </w:rPr>
        <w:t xml:space="preserve">id</w:t>
      </w:r>
      <w:r>
        <w:rPr>
          <w:rStyle w:val="KeywordTok"/>
        </w:rPr>
        <w:t xml:space="preserve">:</w:t>
      </w:r>
      <w:r>
        <w:rPr>
          <w:rStyle w:val="AttributeTok"/>
        </w:rPr>
        <w:t xml:space="preserve"> d3f9df31-109d-489e-b918-de67ed57e988</w:t>
      </w:r>
      <w:r>
        <w:br/>
      </w:r>
      <w:r>
        <w:rPr>
          <w:rStyle w:val="FunctionTok"/>
        </w:rPr>
        <w:t xml:space="preserve">status</w:t>
      </w:r>
      <w:r>
        <w:rPr>
          <w:rStyle w:val="KeywordTok"/>
        </w:rPr>
        <w:t xml:space="preserve">:</w:t>
      </w:r>
      <w:r>
        <w:rPr>
          <w:rStyle w:val="AttributeTok"/>
        </w:rPr>
        <w:t xml:space="preserve"> experimental</w:t>
      </w:r>
      <w:r>
        <w:br/>
      </w:r>
      <w:r>
        <w:rPr>
          <w:rStyle w:val="FunctionTok"/>
        </w:rPr>
        <w:t xml:space="preserve">description</w:t>
      </w:r>
      <w:r>
        <w:rPr>
          <w:rStyle w:val="KeywordTok"/>
        </w:rPr>
        <w:t xml:space="preserve">: </w:t>
      </w:r>
      <w:r>
        <w:rPr>
          <w:rStyle w:val="CharTok"/>
        </w:rPr>
        <w:t xml:space="preserve">|</w:t>
      </w:r>
      <w:r>
        <w:br/>
      </w:r>
      <w:r>
        <w:rPr>
          <w:rStyle w:val="NormalTok"/>
        </w:rPr>
        <w:t xml:space="preserve">    Detects a multipart POST that carries PHPSESSID as a form field. During upload-progress tracking PHP copies that</w:t>
      </w:r>
      <w:r>
        <w:br/>
      </w:r>
      <w:r>
        <w:rPr>
          <w:rStyle w:val="NormalTok"/>
        </w:rPr>
        <w:t xml:space="preserve">    value into the session ID even when session.use_only_cookies is on, so the attacker chooses which session file is</w:t>
      </w:r>
      <w:r>
        <w:br/>
      </w:r>
      <w:r>
        <w:rPr>
          <w:rStyle w:val="NormalTok"/>
        </w:rPr>
        <w:t xml:space="preserve">    written. Session upload progress is a confirmed path in the stale-global-state advisory. Modern clients send the</w:t>
      </w:r>
      <w:r>
        <w:br/>
      </w:r>
      <w:r>
        <w:rPr>
          <w:rStyle w:val="NormalTok"/>
        </w:rPr>
        <w:t xml:space="preserve">    session ID in the Cookie header; only legacy Flash-era uploaders (SWFUpload, Uploadify) posted it as a field.</w:t>
      </w:r>
      <w:r>
        <w:br/>
      </w:r>
      <w:r>
        <w:rPr>
          <w:rStyle w:val="NormalTok"/>
        </w:rPr>
        <w:t xml:space="preserve">    The pattern tolerates folded headers, any quoting, trailing junk after the name and long parameter lists, all of</w:t>
      </w:r>
      <w:r>
        <w:br/>
      </w:r>
      <w:r>
        <w:rPr>
          <w:rStyle w:val="NormalTok"/>
        </w:rPr>
        <w:t xml:space="preserve">    which PHP still accepts. Covers the default session.name only; add your custom session name if you changed it.</w:t>
      </w:r>
      <w:r>
        <w:br/>
      </w:r>
      <w:r>
        <w:rPr>
          <w:rStyle w:val="NormalTok"/>
        </w:rPr>
        <w:t xml:space="preserve">    Request shapes come from public analysis of pre-disclosure PoCs (Abstract Security, 21 Oct 2026). Sources differ</w:t>
      </w:r>
      <w:r>
        <w:br/>
      </w:r>
      <w:r>
        <w:rPr>
          <w:rStyle w:val="NormalTok"/>
        </w:rPr>
        <w:t xml:space="preserve">    on CVE attribution for the upload-progress path (PHP advisory: CVE-2026-109619; Wiz: CVE-2026-109618), so both</w:t>
      </w:r>
      <w:r>
        <w:br/>
      </w:r>
      <w:r>
        <w:rPr>
          <w:rStyle w:val="NormalTok"/>
        </w:rPr>
        <w:t xml:space="preserve">    CVEs are tagged.</w:t>
      </w:r>
      <w:r>
        <w:br/>
      </w:r>
      <w:r>
        <w:rPr>
          <w:rStyle w:val="FunctionTok"/>
        </w:rPr>
        <w:t xml:space="preserve">references</w:t>
      </w:r>
      <w:r>
        <w:rPr>
          <w:rStyle w:val="KeywordTok"/>
        </w:rPr>
        <w:t xml:space="preserve">:</w:t>
      </w:r>
      <w:r>
        <w:br/>
      </w:r>
      <w:r>
        <w:rPr>
          <w:rStyle w:val="AttributeTok"/>
        </w:rPr>
        <w:t xml:space="preserve">    </w:t>
      </w:r>
      <w:r>
        <w:rPr>
          <w:rStyle w:val="KeywordTok"/>
        </w:rPr>
        <w:t xml:space="preserve">-</w:t>
      </w:r>
      <w:r>
        <w:rPr>
          <w:rStyle w:val="AttributeTok"/>
        </w:rPr>
        <w:t xml:space="preserve"> https://github.com/php/php-src/security/advisories/GHSA-6wmf-4rv5-p3rp</w:t>
      </w:r>
      <w:r>
        <w:br/>
      </w:r>
      <w:r>
        <w:rPr>
          <w:rStyle w:val="AttributeTok"/>
        </w:rPr>
        <w:t xml:space="preserve">    </w:t>
      </w:r>
      <w:r>
        <w:rPr>
          <w:rStyle w:val="KeywordTok"/>
        </w:rPr>
        <w:t xml:space="preserve">-</w:t>
      </w:r>
      <w:r>
        <w:rPr>
          <w:rStyle w:val="AttributeTok"/>
        </w:rPr>
        <w:t xml:space="preserve"> https://www.wiz.io/blog/php2shell-php-rce</w:t>
      </w:r>
      <w:r>
        <w:br/>
      </w:r>
      <w:r>
        <w:rPr>
          <w:rStyle w:val="AttributeTok"/>
        </w:rPr>
        <w:t xml:space="preserve">    </w:t>
      </w:r>
      <w:r>
        <w:rPr>
          <w:rStyle w:val="KeywordTok"/>
        </w:rPr>
        <w:t xml:space="preserve">-</w:t>
      </w:r>
      <w:r>
        <w:rPr>
          <w:rStyle w:val="AttributeTok"/>
        </w:rPr>
        <w:t xml:space="preserve"> https://www.abstract.security/blog/php2shell-critical-php-rce-vulnerabilities-cve-2026-109618-and-cve-2026-109619</w:t>
      </w:r>
      <w:r>
        <w:br/>
      </w:r>
      <w:r>
        <w:rPr>
          <w:rStyle w:val="AttributeTok"/>
        </w:rPr>
        <w:t xml:space="preserve">    </w:t>
      </w:r>
      <w:r>
        <w:rPr>
          <w:rStyle w:val="KeywordTok"/>
        </w:rPr>
        <w:t xml:space="preserve">-</w:t>
      </w:r>
      <w:r>
        <w:rPr>
          <w:rStyle w:val="AttributeTok"/>
        </w:rPr>
        <w:t xml:space="preserve"> https://www.php.net/manual/en/session.configuration.php</w:t>
      </w:r>
      <w:r>
        <w:br/>
      </w:r>
      <w:r>
        <w:rPr>
          <w:rStyle w:val="FunctionTok"/>
        </w:rPr>
        <w:t xml:space="preserve">author</w:t>
      </w:r>
      <w:r>
        <w:rPr>
          <w:rStyle w:val="KeywordTok"/>
        </w:rPr>
        <w:t xml:space="preserve">:</w:t>
      </w:r>
      <w:r>
        <w:rPr>
          <w:rStyle w:val="AttributeTok"/>
        </w:rPr>
        <w:t xml:space="preserve"> Saied (@saiedatef)</w:t>
      </w:r>
      <w:r>
        <w:br/>
      </w:r>
      <w:r>
        <w:rPr>
          <w:rStyle w:val="FunctionTok"/>
        </w:rPr>
        <w:t xml:space="preserve">date</w:t>
      </w:r>
      <w:r>
        <w:rPr>
          <w:rStyle w:val="KeywordTok"/>
        </w:rPr>
        <w:t xml:space="preserve">:</w:t>
      </w:r>
      <w:r>
        <w:rPr>
          <w:rStyle w:val="AttributeTok"/>
        </w:rPr>
        <w:t xml:space="preserve"> 2026-10-22</w:t>
      </w:r>
      <w:r>
        <w:br/>
      </w:r>
      <w:r>
        <w:rPr>
          <w:rStyle w:val="FunctionTok"/>
        </w:rPr>
        <w:t xml:space="preserve">modified</w:t>
      </w:r>
      <w:r>
        <w:rPr>
          <w:rStyle w:val="KeywordTok"/>
        </w:rPr>
        <w:t xml:space="preserve">:</w:t>
      </w:r>
      <w:r>
        <w:rPr>
          <w:rStyle w:val="AttributeTok"/>
        </w:rPr>
        <w:t xml:space="preserve"> 2026-10-22</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attack.initial-access</w:t>
      </w:r>
      <w:r>
        <w:br/>
      </w:r>
      <w:r>
        <w:rPr>
          <w:rStyle w:val="AttributeTok"/>
        </w:rPr>
        <w:t xml:space="preserve">    </w:t>
      </w:r>
      <w:r>
        <w:rPr>
          <w:rStyle w:val="KeywordTok"/>
        </w:rPr>
        <w:t xml:space="preserve">-</w:t>
      </w:r>
      <w:r>
        <w:rPr>
          <w:rStyle w:val="AttributeTok"/>
        </w:rPr>
        <w:t xml:space="preserve"> attack.t1190</w:t>
      </w:r>
      <w:r>
        <w:br/>
      </w:r>
      <w:r>
        <w:rPr>
          <w:rStyle w:val="AttributeTok"/>
        </w:rPr>
        <w:t xml:space="preserve">    </w:t>
      </w:r>
      <w:r>
        <w:rPr>
          <w:rStyle w:val="KeywordTok"/>
        </w:rPr>
        <w:t xml:space="preserve">-</w:t>
      </w:r>
      <w:r>
        <w:rPr>
          <w:rStyle w:val="AttributeTok"/>
        </w:rPr>
        <w:t xml:space="preserve"> cve.2026-109618</w:t>
      </w:r>
      <w:r>
        <w:br/>
      </w:r>
      <w:r>
        <w:rPr>
          <w:rStyle w:val="AttributeTok"/>
        </w:rPr>
        <w:t xml:space="preserve">    </w:t>
      </w:r>
      <w:r>
        <w:rPr>
          <w:rStyle w:val="KeywordTok"/>
        </w:rPr>
        <w:t xml:space="preserve">-</w:t>
      </w:r>
      <w:r>
        <w:rPr>
          <w:rStyle w:val="AttributeTok"/>
        </w:rPr>
        <w:t xml:space="preserve"> cve.2026-109619</w:t>
      </w:r>
      <w:r>
        <w:br/>
      </w:r>
      <w:r>
        <w:rPr>
          <w:rStyle w:val="AttributeTok"/>
        </w:rPr>
        <w:t xml:space="preserve">    </w:t>
      </w:r>
      <w:r>
        <w:rPr>
          <w:rStyle w:val="KeywordTok"/>
        </w:rPr>
        <w:t xml:space="preserve">-</w:t>
      </w:r>
      <w:r>
        <w:rPr>
          <w:rStyle w:val="AttributeTok"/>
        </w:rPr>
        <w:t xml:space="preserve"> detection.emerging-threats</w:t>
      </w:r>
      <w:r>
        <w:br/>
      </w:r>
      <w:r>
        <w:rPr>
          <w:rStyle w:val="FunctionTok"/>
        </w:rPr>
        <w:t xml:space="preserve">logsource</w:t>
      </w:r>
      <w:r>
        <w:rPr>
          <w:rStyle w:val="KeywordTok"/>
        </w:rPr>
        <w:t xml:space="preserve">:</w:t>
      </w:r>
      <w:r>
        <w:br/>
      </w:r>
      <w:r>
        <w:rPr>
          <w:rStyle w:val="AttributeTok"/>
        </w:rPr>
        <w:t xml:space="preserve">    </w:t>
      </w:r>
      <w:r>
        <w:rPr>
          <w:rStyle w:val="FunctionTok"/>
        </w:rPr>
        <w:t xml:space="preserve">category</w:t>
      </w:r>
      <w:r>
        <w:rPr>
          <w:rStyle w:val="KeywordTok"/>
        </w:rPr>
        <w:t xml:space="preserve">:</w:t>
      </w:r>
      <w:r>
        <w:rPr>
          <w:rStyle w:val="AttributeTok"/>
        </w:rPr>
        <w:t xml:space="preserve"> webserver</w:t>
      </w:r>
      <w:r>
        <w:br/>
      </w:r>
      <w:r>
        <w:rPr>
          <w:rStyle w:val="AttributeTok"/>
        </w:rPr>
        <w:t xml:space="preserve">    </w:t>
      </w:r>
      <w:r>
        <w:rPr>
          <w:rStyle w:val="FunctionTok"/>
        </w:rPr>
        <w:t xml:space="preserve">definition</w:t>
      </w:r>
      <w:r>
        <w:rPr>
          <w:rStyle w:val="KeywordTok"/>
        </w:rPr>
        <w:t xml:space="preserve">:</w:t>
      </w:r>
      <w:r>
        <w:rPr>
          <w:rStyle w:val="AttributeTok"/>
        </w:rPr>
        <w:t xml:space="preserve"> </w:t>
      </w:r>
      <w:r>
        <w:rPr>
          <w:rStyle w:val="StringTok"/>
        </w:rPr>
        <w:t xml:space="preserve">'Requirements: full request body capture (ModSecurity audit log part C, WAF full-request logging or NDR HTTP body extraction). Map request_body and request_content_type to your schema.'</w:t>
      </w:r>
      <w:r>
        <w:br/>
      </w:r>
      <w:r>
        <w:rPr>
          <w:rStyle w:val="FunctionTok"/>
        </w:rPr>
        <w:t xml:space="preserve">detection</w:t>
      </w:r>
      <w:r>
        <w:rPr>
          <w:rStyle w:val="KeywordTok"/>
        </w:rPr>
        <w:t xml:space="preserve">:</w:t>
      </w:r>
      <w:r>
        <w:br/>
      </w:r>
      <w:r>
        <w:rPr>
          <w:rStyle w:val="AttributeTok"/>
        </w:rPr>
        <w:t xml:space="preserve">    </w:t>
      </w:r>
      <w:r>
        <w:rPr>
          <w:rStyle w:val="FunctionTok"/>
        </w:rPr>
        <w:t xml:space="preserve">selection_method</w:t>
      </w:r>
      <w:r>
        <w:rPr>
          <w:rStyle w:val="KeywordTok"/>
        </w:rPr>
        <w:t xml:space="preserve">:</w:t>
      </w:r>
      <w:r>
        <w:br/>
      </w:r>
      <w:r>
        <w:rPr>
          <w:rStyle w:val="AttributeTok"/>
        </w:rPr>
        <w:t xml:space="preserve">        </w:t>
      </w:r>
      <w:r>
        <w:rPr>
          <w:rStyle w:val="FunctionTok"/>
        </w:rPr>
        <w:t xml:space="preserve">cs-method</w:t>
      </w:r>
      <w:r>
        <w:rPr>
          <w:rStyle w:val="KeywordTok"/>
        </w:rPr>
        <w:t xml:space="preserve">:</w:t>
      </w:r>
      <w:r>
        <w:rPr>
          <w:rStyle w:val="AttributeTok"/>
        </w:rPr>
        <w:t xml:space="preserve"> </w:t>
      </w:r>
      <w:r>
        <w:rPr>
          <w:rStyle w:val="StringTok"/>
        </w:rPr>
        <w:t xml:space="preserve">'POST'</w:t>
      </w:r>
      <w:r>
        <w:br/>
      </w:r>
      <w:r>
        <w:rPr>
          <w:rStyle w:val="AttributeTok"/>
        </w:rPr>
        <w:t xml:space="preserve">    </w:t>
      </w:r>
      <w:r>
        <w:rPr>
          <w:rStyle w:val="FunctionTok"/>
        </w:rPr>
        <w:t xml:space="preserve">selection_type</w:t>
      </w:r>
      <w:r>
        <w:rPr>
          <w:rStyle w:val="KeywordTok"/>
        </w:rPr>
        <w:t xml:space="preserve">:</w:t>
      </w:r>
      <w:r>
        <w:br/>
      </w:r>
      <w:r>
        <w:rPr>
          <w:rStyle w:val="AttributeTok"/>
        </w:rPr>
        <w:t xml:space="preserve">        </w:t>
      </w:r>
      <w:r>
        <w:rPr>
          <w:rStyle w:val="FunctionTok"/>
        </w:rPr>
        <w:t xml:space="preserve">request_content_type|startswith</w:t>
      </w:r>
      <w:r>
        <w:rPr>
          <w:rStyle w:val="KeywordTok"/>
        </w:rPr>
        <w:t xml:space="preserve">:</w:t>
      </w:r>
      <w:r>
        <w:rPr>
          <w:rStyle w:val="AttributeTok"/>
        </w:rPr>
        <w:t xml:space="preserve"> </w:t>
      </w:r>
      <w:r>
        <w:rPr>
          <w:rStyle w:val="StringTok"/>
        </w:rPr>
        <w:t xml:space="preserve">'multipart/form-data'</w:t>
      </w:r>
      <w:r>
        <w:br/>
      </w:r>
      <w:r>
        <w:rPr>
          <w:rStyle w:val="AttributeTok"/>
        </w:rPr>
        <w:t xml:space="preserve">    </w:t>
      </w:r>
      <w:r>
        <w:rPr>
          <w:rStyle w:val="FunctionTok"/>
        </w:rPr>
        <w:t xml:space="preserve">selection_field</w:t>
      </w:r>
      <w:r>
        <w:rPr>
          <w:rStyle w:val="KeywordTok"/>
        </w:rPr>
        <w:t xml:space="preserve">:</w:t>
      </w:r>
      <w:r>
        <w:br/>
      </w:r>
      <w:r>
        <w:rPr>
          <w:rStyle w:val="AttributeTok"/>
        </w:rPr>
        <w:t xml:space="preserve">        </w:t>
      </w:r>
      <w:r>
        <w:rPr>
          <w:rStyle w:val="FunctionTok"/>
        </w:rPr>
        <w:t xml:space="preserve">request_body|re|i</w:t>
      </w:r>
      <w:r>
        <w:rPr>
          <w:rStyle w:val="KeywordTok"/>
        </w:rPr>
        <w:t xml:space="preserve">:</w:t>
      </w:r>
      <w:r>
        <w:rPr>
          <w:rStyle w:val="AttributeTok"/>
        </w:rPr>
        <w:t xml:space="preserve"> </w:t>
      </w:r>
      <w:r>
        <w:rPr>
          <w:rStyle w:val="StringTok"/>
        </w:rPr>
        <w:t xml:space="preserve">'(?:^|\n)[ \t]*Content-Disposition[ \t]*:(?:[^\r\n]|\r?\n[ \t])*?\bname[ \t]*=[ \t]*["</w:t>
      </w:r>
      <w:r>
        <w:rPr>
          <w:rStyle w:val="SpecialCharTok"/>
        </w:rPr>
        <w:t xml:space="preserve">''</w:t>
      </w:r>
      <w:r>
        <w:rPr>
          <w:rStyle w:val="StringTok"/>
        </w:rPr>
        <w:t xml:space="preserve">]?PHPSESSID(?:["</w:t>
      </w:r>
      <w:r>
        <w:rPr>
          <w:rStyle w:val="SpecialCharTok"/>
        </w:rPr>
        <w:t xml:space="preserve">''</w:t>
      </w:r>
      <w:r>
        <w:rPr>
          <w:rStyle w:val="StringTok"/>
        </w:rPr>
        <w:t xml:space="preserve">\s;]|$)'</w:t>
      </w:r>
      <w:r>
        <w:br/>
      </w:r>
      <w:r>
        <w:rPr>
          <w:rStyle w:val="AttributeTok"/>
        </w:rPr>
        <w:t xml:space="preserve">    </w:t>
      </w:r>
      <w:r>
        <w:rPr>
          <w:rStyle w:val="FunctionTok"/>
        </w:rPr>
        <w:t xml:space="preserve">condition</w:t>
      </w:r>
      <w:r>
        <w:rPr>
          <w:rStyle w:val="KeywordTok"/>
        </w:rPr>
        <w:t xml:space="preserve">:</w:t>
      </w:r>
      <w:r>
        <w:rPr>
          <w:rStyle w:val="AttributeTok"/>
        </w:rPr>
        <w:t xml:space="preserve"> all of selection_*</w:t>
      </w:r>
      <w:r>
        <w:br/>
      </w:r>
      <w:r>
        <w:rPr>
          <w:rStyle w:val="FunctionTok"/>
        </w:rPr>
        <w:t xml:space="preserve">falsepositives</w:t>
      </w:r>
      <w:r>
        <w:rPr>
          <w:rStyle w:val="KeywordTok"/>
        </w:rPr>
        <w:t xml:space="preserve">:</w:t>
      </w:r>
      <w:r>
        <w:br/>
      </w:r>
      <w:r>
        <w:rPr>
          <w:rStyle w:val="AttributeTok"/>
        </w:rPr>
        <w:t xml:space="preserve">    </w:t>
      </w:r>
      <w:r>
        <w:rPr>
          <w:rStyle w:val="KeywordTok"/>
        </w:rPr>
        <w:t xml:space="preserve">-</w:t>
      </w:r>
      <w:r>
        <w:rPr>
          <w:rStyle w:val="AttributeTok"/>
        </w:rPr>
        <w:t xml:space="preserve"> Legacy Flash-era upload widgets (SWFUpload, Uploadify) that post the session ID as a form field</w:t>
      </w:r>
      <w:r>
        <w:br/>
      </w:r>
      <w:r>
        <w:rPr>
          <w:rStyle w:val="FunctionTok"/>
        </w:rPr>
        <w:t xml:space="preserve">level</w:t>
      </w:r>
      <w:r>
        <w:rPr>
          <w:rStyle w:val="KeywordTok"/>
        </w:rPr>
        <w:t xml:space="preserve">:</w:t>
      </w:r>
      <w:r>
        <w:rPr>
          <w:rStyle w:val="AttributeTok"/>
        </w:rPr>
        <w:t xml:space="preserve"> high</w:t>
      </w:r>
    </w:p>
    <w:bookmarkEnd w:id="79"/>
    <w:bookmarkStart w:id="80" w:name="Xa597666eea8774550a4711a3f0f01674e7b2c81"/>
    <w:p>
      <w:pPr>
        <w:pStyle w:val="Heading3"/>
      </w:pPr>
      <w:r>
        <w:t xml:space="preserve">P2-06 —</w:t>
      </w:r>
      <w:r>
        <w:t xml:space="preserve"> </w:t>
      </w:r>
      <w:r>
        <w:rPr>
          <w:rStyle w:val="VerbatimChar"/>
        </w:rPr>
        <w:t xml:space="preserve">P2-06_php2shell_upload_progress_with_session.yml</w:t>
      </w:r>
    </w:p>
    <w:p>
      <w:pPr>
        <w:pStyle w:val="SourceCode"/>
        <w:shd w:val="clear" w:color="auto" w:fill="F2F4F7"/>
      </w:pPr>
      <w:r>
        <w:rPr>
          <w:rStyle w:val="FunctionTok"/>
        </w:rPr>
        <w:t xml:space="preserve">title</w:t>
      </w:r>
      <w:r>
        <w:rPr>
          <w:rStyle w:val="KeywordTok"/>
        </w:rPr>
        <w:t xml:space="preserve">:</w:t>
      </w:r>
      <w:r>
        <w:rPr>
          <w:rStyle w:val="AttributeTok"/>
        </w:rPr>
        <w:t xml:space="preserve"> PHP2Shell - Session Upload Progress Field With Session Identifier</w:t>
      </w:r>
      <w:r>
        <w:br/>
      </w:r>
      <w:r>
        <w:rPr>
          <w:rStyle w:val="FunctionTok"/>
        </w:rPr>
        <w:t xml:space="preserve">id</w:t>
      </w:r>
      <w:r>
        <w:rPr>
          <w:rStyle w:val="KeywordTok"/>
        </w:rPr>
        <w:t xml:space="preserve">:</w:t>
      </w:r>
      <w:r>
        <w:rPr>
          <w:rStyle w:val="AttributeTok"/>
        </w:rPr>
        <w:t xml:space="preserve"> 72f8afa4-0371-4790-ba3a-9bc0b35423f5</w:t>
      </w:r>
      <w:r>
        <w:br/>
      </w:r>
      <w:r>
        <w:rPr>
          <w:rStyle w:val="FunctionTok"/>
        </w:rPr>
        <w:t xml:space="preserve">status</w:t>
      </w:r>
      <w:r>
        <w:rPr>
          <w:rStyle w:val="KeywordTok"/>
        </w:rPr>
        <w:t xml:space="preserve">:</w:t>
      </w:r>
      <w:r>
        <w:rPr>
          <w:rStyle w:val="AttributeTok"/>
        </w:rPr>
        <w:t xml:space="preserve"> experimental</w:t>
      </w:r>
      <w:r>
        <w:br/>
      </w:r>
      <w:r>
        <w:rPr>
          <w:rStyle w:val="FunctionTok"/>
        </w:rPr>
        <w:t xml:space="preserve">description</w:t>
      </w:r>
      <w:r>
        <w:rPr>
          <w:rStyle w:val="KeywordTok"/>
        </w:rPr>
        <w:t xml:space="preserve">: </w:t>
      </w:r>
      <w:r>
        <w:rPr>
          <w:rStyle w:val="CharTok"/>
        </w:rPr>
        <w:t xml:space="preserve">|</w:t>
      </w:r>
      <w:r>
        <w:br/>
      </w:r>
      <w:r>
        <w:rPr>
          <w:rStyle w:val="NormalTok"/>
        </w:rPr>
        <w:t xml:space="preserve">    Detects the request shape targeted by the AWS WAF "PHP2Shell" rule: a POST whose body contains</w:t>
      </w:r>
      <w:r>
        <w:br/>
      </w:r>
      <w:r>
        <w:rPr>
          <w:rStyle w:val="NormalTok"/>
        </w:rPr>
        <w:t xml:space="preserve">    PHP_SESSION_UPLOAD_PROGRESS while a PHPSESSID is present in the Cookie header or the body. Session upload progress</w:t>
      </w:r>
      <w:r>
        <w:br/>
      </w:r>
      <w:r>
        <w:rPr>
          <w:rStyle w:val="NormalTok"/>
        </w:rPr>
        <w:t xml:space="preserve">    is enabled by default and is a confirmed path in the stale-global-state advisory. Lower confidence than P2-05</w:t>
      </w:r>
      <w:r>
        <w:br/>
      </w:r>
      <w:r>
        <w:rPr>
          <w:rStyle w:val="NormalTok"/>
        </w:rPr>
        <w:t xml:space="preserve">    because legitimate upload progress bars send the same field; treat hits as hunt leads and pivot to P1-01/P1-02</w:t>
      </w:r>
      <w:r>
        <w:br/>
      </w:r>
      <w:r>
        <w:rPr>
          <w:rStyle w:val="NormalTok"/>
        </w:rPr>
        <w:t xml:space="preserve">    errors on the same host. Sources differ on CVE attribution for this path (PHP advisory: CVE-2026-109619;</w:t>
      </w:r>
      <w:r>
        <w:br/>
      </w:r>
      <w:r>
        <w:rPr>
          <w:rStyle w:val="NormalTok"/>
        </w:rPr>
        <w:t xml:space="preserve">    Wiz: CVE-2026-109618), so both CVEs are tagged.</w:t>
      </w:r>
      <w:r>
        <w:br/>
      </w:r>
      <w:r>
        <w:rPr>
          <w:rStyle w:val="FunctionTok"/>
        </w:rPr>
        <w:t xml:space="preserve">references</w:t>
      </w:r>
      <w:r>
        <w:rPr>
          <w:rStyle w:val="KeywordTok"/>
        </w:rPr>
        <w:t xml:space="preserve">:</w:t>
      </w:r>
      <w:r>
        <w:br/>
      </w:r>
      <w:r>
        <w:rPr>
          <w:rStyle w:val="AttributeTok"/>
        </w:rPr>
        <w:t xml:space="preserve">    </w:t>
      </w:r>
      <w:r>
        <w:rPr>
          <w:rStyle w:val="KeywordTok"/>
        </w:rPr>
        <w:t xml:space="preserve">-</w:t>
      </w:r>
      <w:r>
        <w:rPr>
          <w:rStyle w:val="AttributeTok"/>
        </w:rPr>
        <w:t xml:space="preserve"> https://aws.amazon.com/blogs/security/using-aws-waf-to-apply-mitigations-for-php2shell-rce-vulnerabilities-cve-2026-109618-and-cve-2026-109619/</w:t>
      </w:r>
      <w:r>
        <w:br/>
      </w:r>
      <w:r>
        <w:rPr>
          <w:rStyle w:val="AttributeTok"/>
        </w:rPr>
        <w:t xml:space="preserve">    </w:t>
      </w:r>
      <w:r>
        <w:rPr>
          <w:rStyle w:val="KeywordTok"/>
        </w:rPr>
        <w:t xml:space="preserve">-</w:t>
      </w:r>
      <w:r>
        <w:rPr>
          <w:rStyle w:val="AttributeTok"/>
        </w:rPr>
        <w:t xml:space="preserve"> https://github.com/php/php-src/security/advisories/GHSA-6wmf-4rv5-p3rp</w:t>
      </w:r>
      <w:r>
        <w:br/>
      </w:r>
      <w:r>
        <w:rPr>
          <w:rStyle w:val="AttributeTok"/>
        </w:rPr>
        <w:t xml:space="preserve">    </w:t>
      </w:r>
      <w:r>
        <w:rPr>
          <w:rStyle w:val="KeywordTok"/>
        </w:rPr>
        <w:t xml:space="preserve">-</w:t>
      </w:r>
      <w:r>
        <w:rPr>
          <w:rStyle w:val="AttributeTok"/>
        </w:rPr>
        <w:t xml:space="preserve"> https://www.php.net/manual/en/session.configuration.php</w:t>
      </w:r>
      <w:r>
        <w:br/>
      </w:r>
      <w:r>
        <w:rPr>
          <w:rStyle w:val="FunctionTok"/>
        </w:rPr>
        <w:t xml:space="preserve">author</w:t>
      </w:r>
      <w:r>
        <w:rPr>
          <w:rStyle w:val="KeywordTok"/>
        </w:rPr>
        <w:t xml:space="preserve">:</w:t>
      </w:r>
      <w:r>
        <w:rPr>
          <w:rStyle w:val="AttributeTok"/>
        </w:rPr>
        <w:t xml:space="preserve"> Saied (@saiedatef)</w:t>
      </w:r>
      <w:r>
        <w:br/>
      </w:r>
      <w:r>
        <w:rPr>
          <w:rStyle w:val="FunctionTok"/>
        </w:rPr>
        <w:t xml:space="preserve">date</w:t>
      </w:r>
      <w:r>
        <w:rPr>
          <w:rStyle w:val="KeywordTok"/>
        </w:rPr>
        <w:t xml:space="preserve">:</w:t>
      </w:r>
      <w:r>
        <w:rPr>
          <w:rStyle w:val="AttributeTok"/>
        </w:rPr>
        <w:t xml:space="preserve"> 2026-10-22</w:t>
      </w:r>
      <w:r>
        <w:br/>
      </w:r>
      <w:r>
        <w:rPr>
          <w:rStyle w:val="FunctionTok"/>
        </w:rPr>
        <w:t xml:space="preserve">modified</w:t>
      </w:r>
      <w:r>
        <w:rPr>
          <w:rStyle w:val="KeywordTok"/>
        </w:rPr>
        <w:t xml:space="preserve">:</w:t>
      </w:r>
      <w:r>
        <w:rPr>
          <w:rStyle w:val="AttributeTok"/>
        </w:rPr>
        <w:t xml:space="preserve"> 2026-10-22</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attack.initial-access</w:t>
      </w:r>
      <w:r>
        <w:br/>
      </w:r>
      <w:r>
        <w:rPr>
          <w:rStyle w:val="AttributeTok"/>
        </w:rPr>
        <w:t xml:space="preserve">    </w:t>
      </w:r>
      <w:r>
        <w:rPr>
          <w:rStyle w:val="KeywordTok"/>
        </w:rPr>
        <w:t xml:space="preserve">-</w:t>
      </w:r>
      <w:r>
        <w:rPr>
          <w:rStyle w:val="AttributeTok"/>
        </w:rPr>
        <w:t xml:space="preserve"> attack.t1190</w:t>
      </w:r>
      <w:r>
        <w:br/>
      </w:r>
      <w:r>
        <w:rPr>
          <w:rStyle w:val="AttributeTok"/>
        </w:rPr>
        <w:t xml:space="preserve">    </w:t>
      </w:r>
      <w:r>
        <w:rPr>
          <w:rStyle w:val="KeywordTok"/>
        </w:rPr>
        <w:t xml:space="preserve">-</w:t>
      </w:r>
      <w:r>
        <w:rPr>
          <w:rStyle w:val="AttributeTok"/>
        </w:rPr>
        <w:t xml:space="preserve"> cve.2026-109618</w:t>
      </w:r>
      <w:r>
        <w:br/>
      </w:r>
      <w:r>
        <w:rPr>
          <w:rStyle w:val="AttributeTok"/>
        </w:rPr>
        <w:t xml:space="preserve">    </w:t>
      </w:r>
      <w:r>
        <w:rPr>
          <w:rStyle w:val="KeywordTok"/>
        </w:rPr>
        <w:t xml:space="preserve">-</w:t>
      </w:r>
      <w:r>
        <w:rPr>
          <w:rStyle w:val="AttributeTok"/>
        </w:rPr>
        <w:t xml:space="preserve"> cve.2026-109619</w:t>
      </w:r>
      <w:r>
        <w:br/>
      </w:r>
      <w:r>
        <w:rPr>
          <w:rStyle w:val="AttributeTok"/>
        </w:rPr>
        <w:t xml:space="preserve">    </w:t>
      </w:r>
      <w:r>
        <w:rPr>
          <w:rStyle w:val="KeywordTok"/>
        </w:rPr>
        <w:t xml:space="preserve">-</w:t>
      </w:r>
      <w:r>
        <w:rPr>
          <w:rStyle w:val="AttributeTok"/>
        </w:rPr>
        <w:t xml:space="preserve"> detection.emerging-threats</w:t>
      </w:r>
      <w:r>
        <w:br/>
      </w:r>
      <w:r>
        <w:rPr>
          <w:rStyle w:val="FunctionTok"/>
        </w:rPr>
        <w:t xml:space="preserve">logsource</w:t>
      </w:r>
      <w:r>
        <w:rPr>
          <w:rStyle w:val="KeywordTok"/>
        </w:rPr>
        <w:t xml:space="preserve">:</w:t>
      </w:r>
      <w:r>
        <w:br/>
      </w:r>
      <w:r>
        <w:rPr>
          <w:rStyle w:val="AttributeTok"/>
        </w:rPr>
        <w:t xml:space="preserve">    </w:t>
      </w:r>
      <w:r>
        <w:rPr>
          <w:rStyle w:val="FunctionTok"/>
        </w:rPr>
        <w:t xml:space="preserve">category</w:t>
      </w:r>
      <w:r>
        <w:rPr>
          <w:rStyle w:val="KeywordTok"/>
        </w:rPr>
        <w:t xml:space="preserve">:</w:t>
      </w:r>
      <w:r>
        <w:rPr>
          <w:rStyle w:val="AttributeTok"/>
        </w:rPr>
        <w:t xml:space="preserve"> webserver</w:t>
      </w:r>
      <w:r>
        <w:br/>
      </w:r>
      <w:r>
        <w:rPr>
          <w:rStyle w:val="AttributeTok"/>
        </w:rPr>
        <w:t xml:space="preserve">    </w:t>
      </w:r>
      <w:r>
        <w:rPr>
          <w:rStyle w:val="FunctionTok"/>
        </w:rPr>
        <w:t xml:space="preserve">definition</w:t>
      </w:r>
      <w:r>
        <w:rPr>
          <w:rStyle w:val="KeywordTok"/>
        </w:rPr>
        <w:t xml:space="preserve">:</w:t>
      </w:r>
      <w:r>
        <w:rPr>
          <w:rStyle w:val="AttributeTok"/>
        </w:rPr>
        <w:t xml:space="preserve"> </w:t>
      </w:r>
      <w:r>
        <w:rPr>
          <w:rStyle w:val="StringTok"/>
        </w:rPr>
        <w:t xml:space="preserve">'Requirements: full request body capture plus the Cookie request header. Map request_body to your schema.'</w:t>
      </w:r>
      <w:r>
        <w:br/>
      </w:r>
      <w:r>
        <w:rPr>
          <w:rStyle w:val="FunctionTok"/>
        </w:rPr>
        <w:t xml:space="preserve">detection</w:t>
      </w:r>
      <w:r>
        <w:rPr>
          <w:rStyle w:val="KeywordTok"/>
        </w:rPr>
        <w:t xml:space="preserve">:</w:t>
      </w:r>
      <w:r>
        <w:br/>
      </w:r>
      <w:r>
        <w:rPr>
          <w:rStyle w:val="AttributeTok"/>
        </w:rPr>
        <w:t xml:space="preserve">    </w:t>
      </w:r>
      <w:r>
        <w:rPr>
          <w:rStyle w:val="FunctionTok"/>
        </w:rPr>
        <w:t xml:space="preserve">selection_method</w:t>
      </w:r>
      <w:r>
        <w:rPr>
          <w:rStyle w:val="KeywordTok"/>
        </w:rPr>
        <w:t xml:space="preserve">:</w:t>
      </w:r>
      <w:r>
        <w:br/>
      </w:r>
      <w:r>
        <w:rPr>
          <w:rStyle w:val="AttributeTok"/>
        </w:rPr>
        <w:t xml:space="preserve">        </w:t>
      </w:r>
      <w:r>
        <w:rPr>
          <w:rStyle w:val="FunctionTok"/>
        </w:rPr>
        <w:t xml:space="preserve">cs-method</w:t>
      </w:r>
      <w:r>
        <w:rPr>
          <w:rStyle w:val="KeywordTok"/>
        </w:rPr>
        <w:t xml:space="preserve">:</w:t>
      </w:r>
      <w:r>
        <w:rPr>
          <w:rStyle w:val="AttributeTok"/>
        </w:rPr>
        <w:t xml:space="preserve"> </w:t>
      </w:r>
      <w:r>
        <w:rPr>
          <w:rStyle w:val="StringTok"/>
        </w:rPr>
        <w:t xml:space="preserve">'POST'</w:t>
      </w:r>
      <w:r>
        <w:br/>
      </w:r>
      <w:r>
        <w:rPr>
          <w:rStyle w:val="AttributeTok"/>
        </w:rPr>
        <w:t xml:space="preserve">    </w:t>
      </w:r>
      <w:r>
        <w:rPr>
          <w:rStyle w:val="FunctionTok"/>
        </w:rPr>
        <w:t xml:space="preserve">selection_progress</w:t>
      </w:r>
      <w:r>
        <w:rPr>
          <w:rStyle w:val="KeywordTok"/>
        </w:rPr>
        <w:t xml:space="preserve">:</w:t>
      </w:r>
      <w:r>
        <w:br/>
      </w:r>
      <w:r>
        <w:rPr>
          <w:rStyle w:val="AttributeTok"/>
        </w:rPr>
        <w:t xml:space="preserve">        </w:t>
      </w:r>
      <w:r>
        <w:rPr>
          <w:rStyle w:val="FunctionTok"/>
        </w:rPr>
        <w:t xml:space="preserve">request_body|contains</w:t>
      </w:r>
      <w:r>
        <w:rPr>
          <w:rStyle w:val="KeywordTok"/>
        </w:rPr>
        <w:t xml:space="preserve">:</w:t>
      </w:r>
      <w:r>
        <w:rPr>
          <w:rStyle w:val="AttributeTok"/>
        </w:rPr>
        <w:t xml:space="preserve"> </w:t>
      </w:r>
      <w:r>
        <w:rPr>
          <w:rStyle w:val="StringTok"/>
        </w:rPr>
        <w:t xml:space="preserve">'PHP_SESSION_UPLOAD_PROGRESS'</w:t>
      </w:r>
      <w:r>
        <w:br/>
      </w:r>
      <w:r>
        <w:rPr>
          <w:rStyle w:val="AttributeTok"/>
        </w:rPr>
        <w:t xml:space="preserve">    </w:t>
      </w:r>
      <w:r>
        <w:rPr>
          <w:rStyle w:val="FunctionTok"/>
        </w:rPr>
        <w:t xml:space="preserve">selection_sid_cookie</w:t>
      </w:r>
      <w:r>
        <w:rPr>
          <w:rStyle w:val="KeywordTok"/>
        </w:rPr>
        <w:t xml:space="preserve">:</w:t>
      </w:r>
      <w:r>
        <w:br/>
      </w:r>
      <w:r>
        <w:rPr>
          <w:rStyle w:val="AttributeTok"/>
        </w:rPr>
        <w:t xml:space="preserve">        </w:t>
      </w:r>
      <w:r>
        <w:rPr>
          <w:rStyle w:val="FunctionTok"/>
        </w:rPr>
        <w:t xml:space="preserve">cs-cookie|contains</w:t>
      </w:r>
      <w:r>
        <w:rPr>
          <w:rStyle w:val="KeywordTok"/>
        </w:rPr>
        <w:t xml:space="preserve">:</w:t>
      </w:r>
      <w:r>
        <w:rPr>
          <w:rStyle w:val="AttributeTok"/>
        </w:rPr>
        <w:t xml:space="preserve"> </w:t>
      </w:r>
      <w:r>
        <w:rPr>
          <w:rStyle w:val="StringTok"/>
        </w:rPr>
        <w:t xml:space="preserve">'PHPSESSID'</w:t>
      </w:r>
      <w:r>
        <w:br/>
      </w:r>
      <w:r>
        <w:rPr>
          <w:rStyle w:val="AttributeTok"/>
        </w:rPr>
        <w:t xml:space="preserve">    </w:t>
      </w:r>
      <w:r>
        <w:rPr>
          <w:rStyle w:val="FunctionTok"/>
        </w:rPr>
        <w:t xml:space="preserve">selection_sid_body</w:t>
      </w:r>
      <w:r>
        <w:rPr>
          <w:rStyle w:val="KeywordTok"/>
        </w:rPr>
        <w:t xml:space="preserve">:</w:t>
      </w:r>
      <w:r>
        <w:br/>
      </w:r>
      <w:r>
        <w:rPr>
          <w:rStyle w:val="AttributeTok"/>
        </w:rPr>
        <w:t xml:space="preserve">        </w:t>
      </w:r>
      <w:r>
        <w:rPr>
          <w:rStyle w:val="FunctionTok"/>
        </w:rPr>
        <w:t xml:space="preserve">request_body|contains</w:t>
      </w:r>
      <w:r>
        <w:rPr>
          <w:rStyle w:val="KeywordTok"/>
        </w:rPr>
        <w:t xml:space="preserve">:</w:t>
      </w:r>
      <w:r>
        <w:rPr>
          <w:rStyle w:val="AttributeTok"/>
        </w:rPr>
        <w:t xml:space="preserve"> </w:t>
      </w:r>
      <w:r>
        <w:rPr>
          <w:rStyle w:val="StringTok"/>
        </w:rPr>
        <w:t xml:space="preserve">'PHPSESSID'</w:t>
      </w:r>
      <w:r>
        <w:br/>
      </w:r>
      <w:r>
        <w:rPr>
          <w:rStyle w:val="AttributeTok"/>
        </w:rPr>
        <w:t xml:space="preserve">    </w:t>
      </w:r>
      <w:r>
        <w:rPr>
          <w:rStyle w:val="FunctionTok"/>
        </w:rPr>
        <w:t xml:space="preserve">condition</w:t>
      </w:r>
      <w:r>
        <w:rPr>
          <w:rStyle w:val="KeywordTok"/>
        </w:rPr>
        <w:t xml:space="preserve">:</w:t>
      </w:r>
      <w:r>
        <w:rPr>
          <w:rStyle w:val="AttributeTok"/>
        </w:rPr>
        <w:t xml:space="preserve"> selection_method and selection_progress and 1 of selection_sid_*</w:t>
      </w:r>
      <w:r>
        <w:br/>
      </w:r>
      <w:r>
        <w:rPr>
          <w:rStyle w:val="FunctionTok"/>
        </w:rPr>
        <w:t xml:space="preserve">falsepositives</w:t>
      </w:r>
      <w:r>
        <w:rPr>
          <w:rStyle w:val="KeywordTok"/>
        </w:rPr>
        <w:t xml:space="preserve">:</w:t>
      </w:r>
      <w:r>
        <w:br/>
      </w:r>
      <w:r>
        <w:rPr>
          <w:rStyle w:val="AttributeTok"/>
        </w:rPr>
        <w:t xml:space="preserve">    </w:t>
      </w:r>
      <w:r>
        <w:rPr>
          <w:rStyle w:val="KeywordTok"/>
        </w:rPr>
        <w:t xml:space="preserve">-</w:t>
      </w:r>
      <w:r>
        <w:rPr>
          <w:rStyle w:val="AttributeTok"/>
        </w:rPr>
        <w:t xml:space="preserve"> Applications that implement upload progress bars through session.upload_progress</w:t>
      </w:r>
      <w:r>
        <w:br/>
      </w:r>
      <w:r>
        <w:rPr>
          <w:rStyle w:val="FunctionTok"/>
        </w:rPr>
        <w:t xml:space="preserve">level</w:t>
      </w:r>
      <w:r>
        <w:rPr>
          <w:rStyle w:val="KeywordTok"/>
        </w:rPr>
        <w:t xml:space="preserve">:</w:t>
      </w:r>
      <w:r>
        <w:rPr>
          <w:rStyle w:val="AttributeTok"/>
        </w:rPr>
        <w:t xml:space="preserve"> medium</w:t>
      </w:r>
    </w:p>
    <w:bookmarkEnd w:id="80"/>
    <w:bookmarkStart w:id="81" w:name="X4676dc8d9bc819796c029132491b98a18b57b08"/>
    <w:p>
      <w:pPr>
        <w:pStyle w:val="Heading3"/>
      </w:pPr>
      <w:r>
        <w:t xml:space="preserve">P2-07 —</w:t>
      </w:r>
      <w:r>
        <w:t xml:space="preserve"> </w:t>
      </w:r>
      <w:r>
        <w:rPr>
          <w:rStyle w:val="VerbatimChar"/>
        </w:rPr>
        <w:t xml:space="preserve">P2-07_php2shell_multipart_filename_payload.yml</w:t>
      </w:r>
    </w:p>
    <w:p>
      <w:pPr>
        <w:pStyle w:val="SourceCode"/>
        <w:shd w:val="clear" w:color="auto" w:fill="F2F4F7"/>
      </w:pPr>
      <w:r>
        <w:rPr>
          <w:rStyle w:val="FunctionTok"/>
        </w:rPr>
        <w:t xml:space="preserve">title</w:t>
      </w:r>
      <w:r>
        <w:rPr>
          <w:rStyle w:val="KeywordTok"/>
        </w:rPr>
        <w:t xml:space="preserve">:</w:t>
      </w:r>
      <w:r>
        <w:rPr>
          <w:rStyle w:val="AttributeTok"/>
        </w:rPr>
        <w:t xml:space="preserve"> PHP2Shell - PHP Code or Serialized Object Written to Session via Upload Progress</w:t>
      </w:r>
      <w:r>
        <w:br/>
      </w:r>
      <w:r>
        <w:rPr>
          <w:rStyle w:val="FunctionTok"/>
        </w:rPr>
        <w:t xml:space="preserve">id</w:t>
      </w:r>
      <w:r>
        <w:rPr>
          <w:rStyle w:val="KeywordTok"/>
        </w:rPr>
        <w:t xml:space="preserve">:</w:t>
      </w:r>
      <w:r>
        <w:rPr>
          <w:rStyle w:val="AttributeTok"/>
        </w:rPr>
        <w:t xml:space="preserve"> 42dc20cc-257b-4e12-a107-9b2459e67c2c</w:t>
      </w:r>
      <w:r>
        <w:br/>
      </w:r>
      <w:r>
        <w:rPr>
          <w:rStyle w:val="FunctionTok"/>
        </w:rPr>
        <w:t xml:space="preserve">status</w:t>
      </w:r>
      <w:r>
        <w:rPr>
          <w:rStyle w:val="KeywordTok"/>
        </w:rPr>
        <w:t xml:space="preserve">:</w:t>
      </w:r>
      <w:r>
        <w:rPr>
          <w:rStyle w:val="AttributeTok"/>
        </w:rPr>
        <w:t xml:space="preserve"> experimental</w:t>
      </w:r>
      <w:r>
        <w:br/>
      </w:r>
      <w:r>
        <w:rPr>
          <w:rStyle w:val="FunctionTok"/>
        </w:rPr>
        <w:t xml:space="preserve">description</w:t>
      </w:r>
      <w:r>
        <w:rPr>
          <w:rStyle w:val="KeywordTok"/>
        </w:rPr>
        <w:t xml:space="preserve">: </w:t>
      </w:r>
      <w:r>
        <w:rPr>
          <w:rStyle w:val="CharTok"/>
        </w:rPr>
        <w:t xml:space="preserve">|</w:t>
      </w:r>
      <w:r>
        <w:br/>
      </w:r>
      <w:r>
        <w:rPr>
          <w:rStyle w:val="NormalTok"/>
        </w:rPr>
        <w:t xml:space="preserve">    Detects multipart uploads that would plant PHP code or a serialized object in the PHP session file through</w:t>
      </w:r>
      <w:r>
        <w:br/>
      </w:r>
      <w:r>
        <w:rPr>
          <w:rStyle w:val="NormalTok"/>
        </w:rPr>
        <w:t xml:space="preserve">    upload-progress tracking. PHP stores three client-controlled strings raw in the session: the part name</w:t>
      </w:r>
      <w:r>
        <w:br/>
      </w:r>
      <w:r>
        <w:rPr>
          <w:rStyle w:val="NormalTok"/>
        </w:rPr>
        <w:t xml:space="preserve">    (field_name), the filename (name) and the PHP_SESSION_UPLOAD_PROGRESS value (part of the session key); php.net</w:t>
      </w:r>
      <w:r>
        <w:br/>
      </w:r>
      <w:r>
        <w:rPr>
          <w:rStyle w:val="NormalTok"/>
        </w:rPr>
        <w:t xml:space="preserve">    warns these "are not validated". The rule flags:</w:t>
      </w:r>
      <w:r>
        <w:br/>
      </w:r>
      <w:r>
        <w:rPr>
          <w:rStyle w:val="NormalTok"/>
        </w:rPr>
        <w:t xml:space="preserve">      - a PHP open tag (&lt;?php, &lt;?= or &lt;? followed by whitespace) or an object (O: / C:) in any Content-Disposition</w:t>
      </w:r>
      <w:r>
        <w:br/>
      </w:r>
      <w:r>
        <w:rPr>
          <w:rStyle w:val="NormalTok"/>
        </w:rPr>
        <w:t xml:space="preserve">        header, including folded headers, which covers both field_name and filename</w:t>
      </w:r>
      <w:r>
        <w:br/>
      </w:r>
      <w:r>
        <w:rPr>
          <w:rStyle w:val="NormalTok"/>
        </w:rPr>
        <w:t xml:space="preserve">      - the same payloads in the value of the PHP_SESSION_UPLOAD_PROGRESS field</w:t>
      </w:r>
      <w:r>
        <w:br/>
      </w:r>
      <w:r>
        <w:rPr>
          <w:rStyle w:val="NormalTok"/>
        </w:rPr>
        <w:t xml:space="preserve">    A planted tag is executed by a later local file inclusion of the session file; a planted object is decoded under a</w:t>
      </w:r>
      <w:r>
        <w:br/>
      </w:r>
      <w:r>
        <w:rPr>
          <w:rStyle w:val="NormalTok"/>
        </w:rPr>
        <w:t xml:space="preserve">    mismatched serialize handler. Part content is not inspected, so uploaded PHP or XML files do not match.</w:t>
      </w:r>
      <w:r>
        <w:br/>
      </w:r>
      <w:r>
        <w:rPr>
          <w:rStyle w:val="NormalTok"/>
        </w:rPr>
        <w:t xml:space="preserve">    Request shapes come from public analysis of pre-disclosure PoCs (Abstract Security, 21 Oct 2026).</w:t>
      </w:r>
      <w:r>
        <w:br/>
      </w:r>
      <w:r>
        <w:rPr>
          <w:rStyle w:val="FunctionTok"/>
        </w:rPr>
        <w:t xml:space="preserve">references</w:t>
      </w:r>
      <w:r>
        <w:rPr>
          <w:rStyle w:val="KeywordTok"/>
        </w:rPr>
        <w:t xml:space="preserve">:</w:t>
      </w:r>
      <w:r>
        <w:br/>
      </w:r>
      <w:r>
        <w:rPr>
          <w:rStyle w:val="AttributeTok"/>
        </w:rPr>
        <w:t xml:space="preserve">    </w:t>
      </w:r>
      <w:r>
        <w:rPr>
          <w:rStyle w:val="KeywordTok"/>
        </w:rPr>
        <w:t xml:space="preserve">-</w:t>
      </w:r>
      <w:r>
        <w:rPr>
          <w:rStyle w:val="AttributeTok"/>
        </w:rPr>
        <w:t xml:space="preserve"> https://github.com/php/php-src/security/advisories/GHSA-6wmf-4rv5-p3rp</w:t>
      </w:r>
      <w:r>
        <w:br/>
      </w:r>
      <w:r>
        <w:rPr>
          <w:rStyle w:val="AttributeTok"/>
        </w:rPr>
        <w:t xml:space="preserve">    </w:t>
      </w:r>
      <w:r>
        <w:rPr>
          <w:rStyle w:val="KeywordTok"/>
        </w:rPr>
        <w:t xml:space="preserve">-</w:t>
      </w:r>
      <w:r>
        <w:rPr>
          <w:rStyle w:val="AttributeTok"/>
        </w:rPr>
        <w:t xml:space="preserve"> https://www.php.net/manual/en/session.configuration.php</w:t>
      </w:r>
      <w:r>
        <w:br/>
      </w:r>
      <w:r>
        <w:rPr>
          <w:rStyle w:val="AttributeTok"/>
        </w:rPr>
        <w:t xml:space="preserve">    </w:t>
      </w:r>
      <w:r>
        <w:rPr>
          <w:rStyle w:val="KeywordTok"/>
        </w:rPr>
        <w:t xml:space="preserve">-</w:t>
      </w:r>
      <w:r>
        <w:rPr>
          <w:rStyle w:val="AttributeTok"/>
        </w:rPr>
        <w:t xml:space="preserve"> https://www.abstract.security/blog/php2shell-critical-php-rce-vulnerabilities-cve-2026-109618-and-cve-2026-109619</w:t>
      </w:r>
      <w:r>
        <w:br/>
      </w:r>
      <w:r>
        <w:rPr>
          <w:rStyle w:val="FunctionTok"/>
        </w:rPr>
        <w:t xml:space="preserve">author</w:t>
      </w:r>
      <w:r>
        <w:rPr>
          <w:rStyle w:val="KeywordTok"/>
        </w:rPr>
        <w:t xml:space="preserve">:</w:t>
      </w:r>
      <w:r>
        <w:rPr>
          <w:rStyle w:val="AttributeTok"/>
        </w:rPr>
        <w:t xml:space="preserve"> Saied (@saiedatef)</w:t>
      </w:r>
      <w:r>
        <w:br/>
      </w:r>
      <w:r>
        <w:rPr>
          <w:rStyle w:val="FunctionTok"/>
        </w:rPr>
        <w:t xml:space="preserve">date</w:t>
      </w:r>
      <w:r>
        <w:rPr>
          <w:rStyle w:val="KeywordTok"/>
        </w:rPr>
        <w:t xml:space="preserve">:</w:t>
      </w:r>
      <w:r>
        <w:rPr>
          <w:rStyle w:val="AttributeTok"/>
        </w:rPr>
        <w:t xml:space="preserve"> 2026-10-22</w:t>
      </w:r>
      <w:r>
        <w:br/>
      </w:r>
      <w:r>
        <w:rPr>
          <w:rStyle w:val="FunctionTok"/>
        </w:rPr>
        <w:t xml:space="preserve">modified</w:t>
      </w:r>
      <w:r>
        <w:rPr>
          <w:rStyle w:val="KeywordTok"/>
        </w:rPr>
        <w:t xml:space="preserve">:</w:t>
      </w:r>
      <w:r>
        <w:rPr>
          <w:rStyle w:val="AttributeTok"/>
        </w:rPr>
        <w:t xml:space="preserve"> 2026-10-22</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attack.initial-access</w:t>
      </w:r>
      <w:r>
        <w:br/>
      </w:r>
      <w:r>
        <w:rPr>
          <w:rStyle w:val="AttributeTok"/>
        </w:rPr>
        <w:t xml:space="preserve">    </w:t>
      </w:r>
      <w:r>
        <w:rPr>
          <w:rStyle w:val="KeywordTok"/>
        </w:rPr>
        <w:t xml:space="preserve">-</w:t>
      </w:r>
      <w:r>
        <w:rPr>
          <w:rStyle w:val="AttributeTok"/>
        </w:rPr>
        <w:t xml:space="preserve"> attack.t1190</w:t>
      </w:r>
      <w:r>
        <w:br/>
      </w:r>
      <w:r>
        <w:rPr>
          <w:rStyle w:val="AttributeTok"/>
        </w:rPr>
        <w:t xml:space="preserve">    </w:t>
      </w:r>
      <w:r>
        <w:rPr>
          <w:rStyle w:val="KeywordTok"/>
        </w:rPr>
        <w:t xml:space="preserve">-</w:t>
      </w:r>
      <w:r>
        <w:rPr>
          <w:rStyle w:val="AttributeTok"/>
        </w:rPr>
        <w:t xml:space="preserve"> cve.2026-109618</w:t>
      </w:r>
      <w:r>
        <w:br/>
      </w:r>
      <w:r>
        <w:rPr>
          <w:rStyle w:val="AttributeTok"/>
        </w:rPr>
        <w:t xml:space="preserve">    </w:t>
      </w:r>
      <w:r>
        <w:rPr>
          <w:rStyle w:val="KeywordTok"/>
        </w:rPr>
        <w:t xml:space="preserve">-</w:t>
      </w:r>
      <w:r>
        <w:rPr>
          <w:rStyle w:val="AttributeTok"/>
        </w:rPr>
        <w:t xml:space="preserve"> cve.2026-109619</w:t>
      </w:r>
      <w:r>
        <w:br/>
      </w:r>
      <w:r>
        <w:rPr>
          <w:rStyle w:val="AttributeTok"/>
        </w:rPr>
        <w:t xml:space="preserve">    </w:t>
      </w:r>
      <w:r>
        <w:rPr>
          <w:rStyle w:val="KeywordTok"/>
        </w:rPr>
        <w:t xml:space="preserve">-</w:t>
      </w:r>
      <w:r>
        <w:rPr>
          <w:rStyle w:val="AttributeTok"/>
        </w:rPr>
        <w:t xml:space="preserve"> detection.emerging-threats</w:t>
      </w:r>
      <w:r>
        <w:br/>
      </w:r>
      <w:r>
        <w:rPr>
          <w:rStyle w:val="FunctionTok"/>
        </w:rPr>
        <w:t xml:space="preserve">logsource</w:t>
      </w:r>
      <w:r>
        <w:rPr>
          <w:rStyle w:val="KeywordTok"/>
        </w:rPr>
        <w:t xml:space="preserve">:</w:t>
      </w:r>
      <w:r>
        <w:br/>
      </w:r>
      <w:r>
        <w:rPr>
          <w:rStyle w:val="AttributeTok"/>
        </w:rPr>
        <w:t xml:space="preserve">    </w:t>
      </w:r>
      <w:r>
        <w:rPr>
          <w:rStyle w:val="FunctionTok"/>
        </w:rPr>
        <w:t xml:space="preserve">category</w:t>
      </w:r>
      <w:r>
        <w:rPr>
          <w:rStyle w:val="KeywordTok"/>
        </w:rPr>
        <w:t xml:space="preserve">:</w:t>
      </w:r>
      <w:r>
        <w:rPr>
          <w:rStyle w:val="AttributeTok"/>
        </w:rPr>
        <w:t xml:space="preserve"> webserver</w:t>
      </w:r>
      <w:r>
        <w:br/>
      </w:r>
      <w:r>
        <w:rPr>
          <w:rStyle w:val="AttributeTok"/>
        </w:rPr>
        <w:t xml:space="preserve">    </w:t>
      </w:r>
      <w:r>
        <w:rPr>
          <w:rStyle w:val="FunctionTok"/>
        </w:rPr>
        <w:t xml:space="preserve">definition</w:t>
      </w:r>
      <w:r>
        <w:rPr>
          <w:rStyle w:val="KeywordTok"/>
        </w:rPr>
        <w:t xml:space="preserve">:</w:t>
      </w:r>
      <w:r>
        <w:rPr>
          <w:rStyle w:val="AttributeTok"/>
        </w:rPr>
        <w:t xml:space="preserve"> </w:t>
      </w:r>
      <w:r>
        <w:rPr>
          <w:rStyle w:val="StringTok"/>
        </w:rPr>
        <w:t xml:space="preserve">'Requirements: full request body capture (ModSecurity audit log part C, WAF full-request logging or NDR HTTP body extraction). Map request_body and request_content_type to your schema.'</w:t>
      </w:r>
      <w:r>
        <w:br/>
      </w:r>
      <w:r>
        <w:rPr>
          <w:rStyle w:val="FunctionTok"/>
        </w:rPr>
        <w:t xml:space="preserve">detection</w:t>
      </w:r>
      <w:r>
        <w:rPr>
          <w:rStyle w:val="KeywordTok"/>
        </w:rPr>
        <w:t xml:space="preserve">:</w:t>
      </w:r>
      <w:r>
        <w:br/>
      </w:r>
      <w:r>
        <w:rPr>
          <w:rStyle w:val="AttributeTok"/>
        </w:rPr>
        <w:t xml:space="preserve">    </w:t>
      </w:r>
      <w:r>
        <w:rPr>
          <w:rStyle w:val="FunctionTok"/>
        </w:rPr>
        <w:t xml:space="preserve">selection_type</w:t>
      </w:r>
      <w:r>
        <w:rPr>
          <w:rStyle w:val="KeywordTok"/>
        </w:rPr>
        <w:t xml:space="preserve">:</w:t>
      </w:r>
      <w:r>
        <w:br/>
      </w:r>
      <w:r>
        <w:rPr>
          <w:rStyle w:val="AttributeTok"/>
        </w:rPr>
        <w:t xml:space="preserve">        </w:t>
      </w:r>
      <w:r>
        <w:rPr>
          <w:rStyle w:val="FunctionTok"/>
        </w:rPr>
        <w:t xml:space="preserve">request_content_type|startswith</w:t>
      </w:r>
      <w:r>
        <w:rPr>
          <w:rStyle w:val="KeywordTok"/>
        </w:rPr>
        <w:t xml:space="preserve">:</w:t>
      </w:r>
      <w:r>
        <w:rPr>
          <w:rStyle w:val="AttributeTok"/>
        </w:rPr>
        <w:t xml:space="preserve"> </w:t>
      </w:r>
      <w:r>
        <w:rPr>
          <w:rStyle w:val="StringTok"/>
        </w:rPr>
        <w:t xml:space="preserve">'multipart/form-data'</w:t>
      </w:r>
      <w:r>
        <w:br/>
      </w:r>
      <w:r>
        <w:rPr>
          <w:rStyle w:val="AttributeTok"/>
        </w:rPr>
        <w:t xml:space="preserve">    </w:t>
      </w:r>
      <w:r>
        <w:rPr>
          <w:rStyle w:val="FunctionTok"/>
        </w:rPr>
        <w:t xml:space="preserve">selection_header_payload</w:t>
      </w:r>
      <w:r>
        <w:rPr>
          <w:rStyle w:val="KeywordTok"/>
        </w:rPr>
        <w:t xml:space="preserve">:</w:t>
      </w:r>
      <w:r>
        <w:br/>
      </w:r>
      <w:r>
        <w:rPr>
          <w:rStyle w:val="AttributeTok"/>
        </w:rPr>
        <w:t xml:space="preserve">        </w:t>
      </w:r>
      <w:r>
        <w:rPr>
          <w:rStyle w:val="FunctionTok"/>
        </w:rPr>
        <w:t xml:space="preserve">request_body|re|i</w:t>
      </w:r>
      <w:r>
        <w:rPr>
          <w:rStyle w:val="KeywordTok"/>
        </w:rPr>
        <w:t xml:space="preserve">:</w:t>
      </w:r>
      <w:r>
        <w:rPr>
          <w:rStyle w:val="AttributeTok"/>
        </w:rPr>
        <w:t xml:space="preserve"> </w:t>
      </w:r>
      <w:r>
        <w:rPr>
          <w:rStyle w:val="StringTok"/>
        </w:rPr>
        <w:t xml:space="preserve">'(?:^|\n)[ \t]*Content-Disposition[ \t]*:(?:[^\r\n]|\r?\n[ \t])*?(?:&lt;\?(?:php\b|=|\s)|\|\s*[oc]\s*:\s*\d{1,10}\s*:|\b[oc]\s*:\s*\d{1,10}\s*:\s*\\?["</w:t>
      </w:r>
      <w:r>
        <w:rPr>
          <w:rStyle w:val="SpecialCharTok"/>
        </w:rPr>
        <w:t xml:space="preserve">''</w:t>
      </w:r>
      <w:r>
        <w:rPr>
          <w:rStyle w:val="StringTok"/>
        </w:rPr>
        <w:t xml:space="preserve">])'</w:t>
      </w:r>
      <w:r>
        <w:br/>
      </w:r>
      <w:r>
        <w:rPr>
          <w:rStyle w:val="AttributeTok"/>
        </w:rPr>
        <w:t xml:space="preserve">    </w:t>
      </w:r>
      <w:r>
        <w:rPr>
          <w:rStyle w:val="FunctionTok"/>
        </w:rPr>
        <w:t xml:space="preserve">selection_progress_payload</w:t>
      </w:r>
      <w:r>
        <w:rPr>
          <w:rStyle w:val="KeywordTok"/>
        </w:rPr>
        <w:t xml:space="preserve">:</w:t>
      </w:r>
      <w:r>
        <w:br/>
      </w:r>
      <w:r>
        <w:rPr>
          <w:rStyle w:val="AttributeTok"/>
        </w:rPr>
        <w:t xml:space="preserve">        </w:t>
      </w:r>
      <w:r>
        <w:rPr>
          <w:rStyle w:val="FunctionTok"/>
        </w:rPr>
        <w:t xml:space="preserve">request_body|re|i</w:t>
      </w:r>
      <w:r>
        <w:rPr>
          <w:rStyle w:val="KeywordTok"/>
        </w:rPr>
        <w:t xml:space="preserve">:</w:t>
      </w:r>
      <w:r>
        <w:rPr>
          <w:rStyle w:val="AttributeTok"/>
        </w:rPr>
        <w:t xml:space="preserve"> </w:t>
      </w:r>
      <w:r>
        <w:rPr>
          <w:rStyle w:val="StringTok"/>
        </w:rPr>
        <w:t xml:space="preserve">'\bname[ \t]*=[ \t]*["</w:t>
      </w:r>
      <w:r>
        <w:rPr>
          <w:rStyle w:val="SpecialCharTok"/>
        </w:rPr>
        <w:t xml:space="preserve">''</w:t>
      </w:r>
      <w:r>
        <w:rPr>
          <w:rStyle w:val="StringTok"/>
        </w:rPr>
        <w:t xml:space="preserve">]?PHP_SESSION_UPLOAD_PROGRESS["</w:t>
      </w:r>
      <w:r>
        <w:rPr>
          <w:rStyle w:val="SpecialCharTok"/>
        </w:rPr>
        <w:t xml:space="preserve">''</w:t>
      </w:r>
      <w:r>
        <w:rPr>
          <w:rStyle w:val="StringTok"/>
        </w:rPr>
        <w:t xml:space="preserve">]?[^\r\n]*\r?\n(?:[^\r\n]+\r?\n)*\r?\n[^\r\n]*(?:&lt;\?|\|\s*[oc]\s*:\s*\d)'</w:t>
      </w:r>
      <w:r>
        <w:br/>
      </w:r>
      <w:r>
        <w:rPr>
          <w:rStyle w:val="AttributeTok"/>
        </w:rPr>
        <w:t xml:space="preserve">    </w:t>
      </w:r>
      <w:r>
        <w:rPr>
          <w:rStyle w:val="FunctionTok"/>
        </w:rPr>
        <w:t xml:space="preserve">condition</w:t>
      </w:r>
      <w:r>
        <w:rPr>
          <w:rStyle w:val="KeywordTok"/>
        </w:rPr>
        <w:t xml:space="preserve">:</w:t>
      </w:r>
      <w:r>
        <w:rPr>
          <w:rStyle w:val="AttributeTok"/>
        </w:rPr>
        <w:t xml:space="preserve"> selection_type and (selection_header_payload or selection_progress_payload)</w:t>
      </w:r>
      <w:r>
        <w:br/>
      </w:r>
      <w:r>
        <w:rPr>
          <w:rStyle w:val="FunctionTok"/>
        </w:rPr>
        <w:t xml:space="preserve">falsepositives</w:t>
      </w:r>
      <w:r>
        <w:rPr>
          <w:rStyle w:val="KeywordTok"/>
        </w:rPr>
        <w:t xml:space="preserve">:</w:t>
      </w:r>
      <w:r>
        <w:br/>
      </w:r>
      <w:r>
        <w:rPr>
          <w:rStyle w:val="AttributeTok"/>
        </w:rPr>
        <w:t xml:space="preserve">    </w:t>
      </w:r>
      <w:r>
        <w:rPr>
          <w:rStyle w:val="KeywordTok"/>
        </w:rPr>
        <w:t xml:space="preserve">-</w:t>
      </w:r>
      <w:r>
        <w:rPr>
          <w:rStyle w:val="AttributeTok"/>
        </w:rPr>
        <w:t xml:space="preserve"> Filenames that contain text such as o:1:" (very rare)</w:t>
      </w:r>
      <w:r>
        <w:br/>
      </w:r>
      <w:r>
        <w:rPr>
          <w:rStyle w:val="FunctionTok"/>
        </w:rPr>
        <w:t xml:space="preserve">level</w:t>
      </w:r>
      <w:r>
        <w:rPr>
          <w:rStyle w:val="KeywordTok"/>
        </w:rPr>
        <w:t xml:space="preserve">:</w:t>
      </w:r>
      <w:r>
        <w:rPr>
          <w:rStyle w:val="AttributeTok"/>
        </w:rPr>
        <w:t xml:space="preserve"> high</w:t>
      </w:r>
    </w:p>
    <w:bookmarkEnd w:id="81"/>
    <w:bookmarkEnd w:id="82"/>
    <w:bookmarkStart w:id="84" w:name="procedure-3-memory-disclosure"/>
    <w:p>
      <w:pPr>
        <w:pStyle w:val="Heading2"/>
      </w:pPr>
      <w:r>
        <w:t xml:space="preserve">Procedure 3 — Memory disclosure</w:t>
      </w:r>
    </w:p>
    <w:bookmarkStart w:id="83" w:name="X33f82e25d429ce3b48c11851a1194466f9dd951"/>
    <w:p>
      <w:pPr>
        <w:pStyle w:val="Heading3"/>
      </w:pPr>
      <w:r>
        <w:t xml:space="preserve">P3-08 —</w:t>
      </w:r>
      <w:r>
        <w:t xml:space="preserve"> </w:t>
      </w:r>
      <w:r>
        <w:rPr>
          <w:rStyle w:val="VerbatimChar"/>
        </w:rPr>
        <w:t xml:space="preserve">P3-08_php2shell_oversized_phpsessid_response_cookie.yml</w:t>
      </w:r>
    </w:p>
    <w:p>
      <w:pPr>
        <w:pStyle w:val="SourceCode"/>
        <w:shd w:val="clear" w:color="auto" w:fill="F2F4F7"/>
      </w:pPr>
      <w:r>
        <w:rPr>
          <w:rStyle w:val="FunctionTok"/>
        </w:rPr>
        <w:t xml:space="preserve">title</w:t>
      </w:r>
      <w:r>
        <w:rPr>
          <w:rStyle w:val="KeywordTok"/>
        </w:rPr>
        <w:t xml:space="preserve">:</w:t>
      </w:r>
      <w:r>
        <w:rPr>
          <w:rStyle w:val="AttributeTok"/>
        </w:rPr>
        <w:t xml:space="preserve"> PHP2Shell - Oversized PHPSESSID in Set-Cookie Response (Memory Disclosure)</w:t>
      </w:r>
      <w:r>
        <w:br/>
      </w:r>
      <w:r>
        <w:rPr>
          <w:rStyle w:val="FunctionTok"/>
        </w:rPr>
        <w:t xml:space="preserve">id</w:t>
      </w:r>
      <w:r>
        <w:rPr>
          <w:rStyle w:val="KeywordTok"/>
        </w:rPr>
        <w:t xml:space="preserve">:</w:t>
      </w:r>
      <w:r>
        <w:rPr>
          <w:rStyle w:val="AttributeTok"/>
        </w:rPr>
        <w:t xml:space="preserve"> 35f97849-2911-4420-a527-d2ee4b24af43</w:t>
      </w:r>
      <w:r>
        <w:br/>
      </w:r>
      <w:r>
        <w:rPr>
          <w:rStyle w:val="FunctionTok"/>
        </w:rPr>
        <w:t xml:space="preserve">status</w:t>
      </w:r>
      <w:r>
        <w:rPr>
          <w:rStyle w:val="KeywordTok"/>
        </w:rPr>
        <w:t xml:space="preserve">:</w:t>
      </w:r>
      <w:r>
        <w:rPr>
          <w:rStyle w:val="AttributeTok"/>
        </w:rPr>
        <w:t xml:space="preserve"> experimental</w:t>
      </w:r>
      <w:r>
        <w:br/>
      </w:r>
      <w:r>
        <w:rPr>
          <w:rStyle w:val="FunctionTok"/>
        </w:rPr>
        <w:t xml:space="preserve">description</w:t>
      </w:r>
      <w:r>
        <w:rPr>
          <w:rStyle w:val="KeywordTok"/>
        </w:rPr>
        <w:t xml:space="preserve">: </w:t>
      </w:r>
      <w:r>
        <w:rPr>
          <w:rStyle w:val="CharTok"/>
        </w:rPr>
        <w:t xml:space="preserve">|</w:t>
      </w:r>
      <w:r>
        <w:br/>
      </w:r>
      <w:r>
        <w:rPr>
          <w:rStyle w:val="NormalTok"/>
        </w:rPr>
        <w:t xml:space="preserve">    Detects a Set-Cookie response header whose PHPSESSID value is 512 characters or longer. In the stale session-ID</w:t>
      </w:r>
      <w:r>
        <w:br/>
      </w:r>
      <w:r>
        <w:rPr>
          <w:rStyle w:val="NormalTok"/>
        </w:rPr>
        <w:t xml:space="preserve">    disclosure path, attacker-influenced memory is read as a string with an oversized length and returned through</w:t>
      </w:r>
      <w:r>
        <w:br/>
      </w:r>
      <w:r>
        <w:rPr>
          <w:rStyle w:val="NormalTok"/>
        </w:rPr>
        <w:t xml:space="preserve">    Set-Cookie: PHPSESSID, leaking roughly 67 KB of worker memory per response (Imperva). PHP-generated IDs are</w:t>
      </w:r>
      <w:r>
        <w:br/>
      </w:r>
      <w:r>
        <w:rPr>
          <w:rStyle w:val="NormalTok"/>
        </w:rPr>
        <w:t xml:space="preserve">    32 characters by default and session.sid_length never exceeded 256, so 512+ leaves a wide margin. A hit means</w:t>
      </w:r>
      <w:r>
        <w:br/>
      </w:r>
      <w:r>
        <w:rPr>
          <w:rStyle w:val="NormalTok"/>
        </w:rPr>
        <w:t xml:space="preserve">    process memory (credentials, tokens, keys, other users' request data) left the server: treat it as data exposure.</w:t>
      </w:r>
      <w:r>
        <w:br/>
      </w:r>
      <w:r>
        <w:rPr>
          <w:rStyle w:val="NormalTok"/>
        </w:rPr>
        <w:t xml:space="preserve">    Untested lead: a header this large can exceed nginx's default proxy buffer and produce "upstream sent too big</w:t>
      </w:r>
      <w:r>
        <w:br/>
      </w:r>
      <w:r>
        <w:rPr>
          <w:rStyle w:val="NormalTok"/>
        </w:rPr>
        <w:t xml:space="preserve">    header" errors instead of a logged cookie. Sources differ on CVE attribution (PHP advisory: CVE-2026-109619;</w:t>
      </w:r>
      <w:r>
        <w:br/>
      </w:r>
      <w:r>
        <w:rPr>
          <w:rStyle w:val="NormalTok"/>
        </w:rPr>
        <w:t xml:space="preserve">    Wiz: CVE-2026-109618), so both CVEs are tagged.</w:t>
      </w:r>
      <w:r>
        <w:br/>
      </w:r>
      <w:r>
        <w:rPr>
          <w:rStyle w:val="FunctionTok"/>
        </w:rPr>
        <w:t xml:space="preserve">references</w:t>
      </w:r>
      <w:r>
        <w:rPr>
          <w:rStyle w:val="KeywordTok"/>
        </w:rPr>
        <w:t xml:space="preserve">:</w:t>
      </w:r>
      <w:r>
        <w:br/>
      </w:r>
      <w:r>
        <w:rPr>
          <w:rStyle w:val="AttributeTok"/>
        </w:rPr>
        <w:t xml:space="preserve">    </w:t>
      </w:r>
      <w:r>
        <w:rPr>
          <w:rStyle w:val="KeywordTok"/>
        </w:rPr>
        <w:t xml:space="preserve">-</w:t>
      </w:r>
      <w:r>
        <w:rPr>
          <w:rStyle w:val="AttributeTok"/>
        </w:rPr>
        <w:t xml:space="preserve"> https://www.imperva.com/blog/php2shell-vulnerability-updates/</w:t>
      </w:r>
      <w:r>
        <w:br/>
      </w:r>
      <w:r>
        <w:rPr>
          <w:rStyle w:val="AttributeTok"/>
        </w:rPr>
        <w:t xml:space="preserve">    </w:t>
      </w:r>
      <w:r>
        <w:rPr>
          <w:rStyle w:val="KeywordTok"/>
        </w:rPr>
        <w:t xml:space="preserve">-</w:t>
      </w:r>
      <w:r>
        <w:rPr>
          <w:rStyle w:val="AttributeTok"/>
        </w:rPr>
        <w:t xml:space="preserve"> https://github.com/php/php-src/security/advisories/GHSA-6wmf-4rv5-p3rp</w:t>
      </w:r>
      <w:r>
        <w:br/>
      </w:r>
      <w:r>
        <w:rPr>
          <w:rStyle w:val="AttributeTok"/>
        </w:rPr>
        <w:t xml:space="preserve">    </w:t>
      </w:r>
      <w:r>
        <w:rPr>
          <w:rStyle w:val="KeywordTok"/>
        </w:rPr>
        <w:t xml:space="preserve">-</w:t>
      </w:r>
      <w:r>
        <w:rPr>
          <w:rStyle w:val="AttributeTok"/>
        </w:rPr>
        <w:t xml:space="preserve"> https://www.wiz.io/blog/php2shell-php-rce</w:t>
      </w:r>
      <w:r>
        <w:br/>
      </w:r>
      <w:r>
        <w:rPr>
          <w:rStyle w:val="FunctionTok"/>
        </w:rPr>
        <w:t xml:space="preserve">author</w:t>
      </w:r>
      <w:r>
        <w:rPr>
          <w:rStyle w:val="KeywordTok"/>
        </w:rPr>
        <w:t xml:space="preserve">:</w:t>
      </w:r>
      <w:r>
        <w:rPr>
          <w:rStyle w:val="AttributeTok"/>
        </w:rPr>
        <w:t xml:space="preserve"> Saied (@saiedatef)</w:t>
      </w:r>
      <w:r>
        <w:br/>
      </w:r>
      <w:r>
        <w:rPr>
          <w:rStyle w:val="FunctionTok"/>
        </w:rPr>
        <w:t xml:space="preserve">date</w:t>
      </w:r>
      <w:r>
        <w:rPr>
          <w:rStyle w:val="KeywordTok"/>
        </w:rPr>
        <w:t xml:space="preserve">:</w:t>
      </w:r>
      <w:r>
        <w:rPr>
          <w:rStyle w:val="AttributeTok"/>
        </w:rPr>
        <w:t xml:space="preserve"> 2026-10-22</w:t>
      </w:r>
      <w:r>
        <w:br/>
      </w:r>
      <w:r>
        <w:rPr>
          <w:rStyle w:val="FunctionTok"/>
        </w:rPr>
        <w:t xml:space="preserve">modified</w:t>
      </w:r>
      <w:r>
        <w:rPr>
          <w:rStyle w:val="KeywordTok"/>
        </w:rPr>
        <w:t xml:space="preserve">:</w:t>
      </w:r>
      <w:r>
        <w:rPr>
          <w:rStyle w:val="AttributeTok"/>
        </w:rPr>
        <w:t xml:space="preserve"> 2026-10-22</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attack.credential-access</w:t>
      </w:r>
      <w:r>
        <w:br/>
      </w:r>
      <w:r>
        <w:rPr>
          <w:rStyle w:val="AttributeTok"/>
        </w:rPr>
        <w:t xml:space="preserve">    </w:t>
      </w:r>
      <w:r>
        <w:rPr>
          <w:rStyle w:val="KeywordTok"/>
        </w:rPr>
        <w:t xml:space="preserve">-</w:t>
      </w:r>
      <w:r>
        <w:rPr>
          <w:rStyle w:val="AttributeTok"/>
        </w:rPr>
        <w:t xml:space="preserve"> attack.t1212</w:t>
      </w:r>
      <w:r>
        <w:br/>
      </w:r>
      <w:r>
        <w:rPr>
          <w:rStyle w:val="AttributeTok"/>
        </w:rPr>
        <w:t xml:space="preserve">    </w:t>
      </w:r>
      <w:r>
        <w:rPr>
          <w:rStyle w:val="KeywordTok"/>
        </w:rPr>
        <w:t xml:space="preserve">-</w:t>
      </w:r>
      <w:r>
        <w:rPr>
          <w:rStyle w:val="AttributeTok"/>
        </w:rPr>
        <w:t xml:space="preserve"> attack.initial-access</w:t>
      </w:r>
      <w:r>
        <w:br/>
      </w:r>
      <w:r>
        <w:rPr>
          <w:rStyle w:val="AttributeTok"/>
        </w:rPr>
        <w:t xml:space="preserve">    </w:t>
      </w:r>
      <w:r>
        <w:rPr>
          <w:rStyle w:val="KeywordTok"/>
        </w:rPr>
        <w:t xml:space="preserve">-</w:t>
      </w:r>
      <w:r>
        <w:rPr>
          <w:rStyle w:val="AttributeTok"/>
        </w:rPr>
        <w:t xml:space="preserve"> attack.t1190</w:t>
      </w:r>
      <w:r>
        <w:br/>
      </w:r>
      <w:r>
        <w:rPr>
          <w:rStyle w:val="AttributeTok"/>
        </w:rPr>
        <w:t xml:space="preserve">    </w:t>
      </w:r>
      <w:r>
        <w:rPr>
          <w:rStyle w:val="KeywordTok"/>
        </w:rPr>
        <w:t xml:space="preserve">-</w:t>
      </w:r>
      <w:r>
        <w:rPr>
          <w:rStyle w:val="AttributeTok"/>
        </w:rPr>
        <w:t xml:space="preserve"> cve.2026-109618</w:t>
      </w:r>
      <w:r>
        <w:br/>
      </w:r>
      <w:r>
        <w:rPr>
          <w:rStyle w:val="AttributeTok"/>
        </w:rPr>
        <w:t xml:space="preserve">    </w:t>
      </w:r>
      <w:r>
        <w:rPr>
          <w:rStyle w:val="KeywordTok"/>
        </w:rPr>
        <w:t xml:space="preserve">-</w:t>
      </w:r>
      <w:r>
        <w:rPr>
          <w:rStyle w:val="AttributeTok"/>
        </w:rPr>
        <w:t xml:space="preserve"> cve.2026-109619</w:t>
      </w:r>
      <w:r>
        <w:br/>
      </w:r>
      <w:r>
        <w:rPr>
          <w:rStyle w:val="AttributeTok"/>
        </w:rPr>
        <w:t xml:space="preserve">    </w:t>
      </w:r>
      <w:r>
        <w:rPr>
          <w:rStyle w:val="KeywordTok"/>
        </w:rPr>
        <w:t xml:space="preserve">-</w:t>
      </w:r>
      <w:r>
        <w:rPr>
          <w:rStyle w:val="AttributeTok"/>
        </w:rPr>
        <w:t xml:space="preserve"> detection.emerging-threats</w:t>
      </w:r>
      <w:r>
        <w:br/>
      </w:r>
      <w:r>
        <w:rPr>
          <w:rStyle w:val="FunctionTok"/>
        </w:rPr>
        <w:t xml:space="preserve">logsource</w:t>
      </w:r>
      <w:r>
        <w:rPr>
          <w:rStyle w:val="KeywordTok"/>
        </w:rPr>
        <w:t xml:space="preserve">:</w:t>
      </w:r>
      <w:r>
        <w:br/>
      </w:r>
      <w:r>
        <w:rPr>
          <w:rStyle w:val="AttributeTok"/>
        </w:rPr>
        <w:t xml:space="preserve">    </w:t>
      </w:r>
      <w:r>
        <w:rPr>
          <w:rStyle w:val="FunctionTok"/>
        </w:rPr>
        <w:t xml:space="preserve">category</w:t>
      </w:r>
      <w:r>
        <w:rPr>
          <w:rStyle w:val="KeywordTok"/>
        </w:rPr>
        <w:t xml:space="preserve">:</w:t>
      </w:r>
      <w:r>
        <w:rPr>
          <w:rStyle w:val="AttributeTok"/>
        </w:rPr>
        <w:t xml:space="preserve"> proxy</w:t>
      </w:r>
      <w:r>
        <w:br/>
      </w:r>
      <w:r>
        <w:rPr>
          <w:rStyle w:val="AttributeTok"/>
        </w:rPr>
        <w:t xml:space="preserve">    </w:t>
      </w:r>
      <w:r>
        <w:rPr>
          <w:rStyle w:val="FunctionTok"/>
        </w:rPr>
        <w:t xml:space="preserve">definition</w:t>
      </w:r>
      <w:r>
        <w:rPr>
          <w:rStyle w:val="KeywordTok"/>
        </w:rPr>
        <w:t xml:space="preserve">:</w:t>
      </w:r>
      <w:r>
        <w:rPr>
          <w:rStyle w:val="AttributeTok"/>
        </w:rPr>
        <w:t xml:space="preserve"> </w:t>
      </w:r>
      <w:r>
        <w:rPr>
          <w:rStyle w:val="StringTok"/>
        </w:rPr>
        <w:t xml:space="preserve">'Requirements: response header logging on a reverse proxy, load balancer, WAF or NDR sensor in front of PHP. Map response_set_cookie to the logged Set-Cookie value(s).'</w:t>
      </w:r>
      <w:r>
        <w:br/>
      </w:r>
      <w:r>
        <w:rPr>
          <w:rStyle w:val="FunctionTok"/>
        </w:rPr>
        <w:t xml:space="preserve">detection</w:t>
      </w:r>
      <w:r>
        <w:rPr>
          <w:rStyle w:val="KeywordTok"/>
        </w:rPr>
        <w:t xml:space="preserve">:</w:t>
      </w:r>
      <w:r>
        <w:br/>
      </w:r>
      <w:r>
        <w:rPr>
          <w:rStyle w:val="AttributeTok"/>
        </w:rPr>
        <w:t xml:space="preserve">    </w:t>
      </w:r>
      <w:r>
        <w:rPr>
          <w:rStyle w:val="FunctionTok"/>
        </w:rPr>
        <w:t xml:space="preserve">selection</w:t>
      </w:r>
      <w:r>
        <w:rPr>
          <w:rStyle w:val="KeywordTok"/>
        </w:rPr>
        <w:t xml:space="preserve">:</w:t>
      </w:r>
      <w:r>
        <w:br/>
      </w:r>
      <w:r>
        <w:rPr>
          <w:rStyle w:val="AttributeTok"/>
        </w:rPr>
        <w:t xml:space="preserve">        </w:t>
      </w:r>
      <w:r>
        <w:rPr>
          <w:rStyle w:val="FunctionTok"/>
        </w:rPr>
        <w:t xml:space="preserve">response_set_cookie|re|i</w:t>
      </w:r>
      <w:r>
        <w:rPr>
          <w:rStyle w:val="KeywordTok"/>
        </w:rPr>
        <w:t xml:space="preserve">:</w:t>
      </w:r>
      <w:r>
        <w:rPr>
          <w:rStyle w:val="AttributeTok"/>
        </w:rPr>
        <w:t xml:space="preserve"> </w:t>
      </w:r>
      <w:r>
        <w:rPr>
          <w:rStyle w:val="StringTok"/>
        </w:rPr>
        <w:t xml:space="preserve">'PHPSESSID=[^;\r\n]{512,}'</w:t>
      </w:r>
      <w:r>
        <w:br/>
      </w:r>
      <w:r>
        <w:rPr>
          <w:rStyle w:val="AttributeTok"/>
        </w:rPr>
        <w:t xml:space="preserve">    </w:t>
      </w:r>
      <w:r>
        <w:rPr>
          <w:rStyle w:val="FunctionTok"/>
        </w:rPr>
        <w:t xml:space="preserve">condition</w:t>
      </w:r>
      <w:r>
        <w:rPr>
          <w:rStyle w:val="KeywordTok"/>
        </w:rPr>
        <w:t xml:space="preserve">:</w:t>
      </w:r>
      <w:r>
        <w:rPr>
          <w:rStyle w:val="AttributeTok"/>
        </w:rPr>
        <w:t xml:space="preserve"> selection</w:t>
      </w:r>
      <w:r>
        <w:br/>
      </w:r>
      <w:r>
        <w:rPr>
          <w:rStyle w:val="FunctionTok"/>
        </w:rPr>
        <w:t xml:space="preserve">falsepositives</w:t>
      </w:r>
      <w:r>
        <w:rPr>
          <w:rStyle w:val="KeywordTok"/>
        </w:rPr>
        <w:t xml:space="preserve">:</w:t>
      </w:r>
      <w:r>
        <w:br/>
      </w:r>
      <w:r>
        <w:rPr>
          <w:rStyle w:val="AttributeTok"/>
        </w:rPr>
        <w:t xml:space="preserve">    </w:t>
      </w:r>
      <w:r>
        <w:rPr>
          <w:rStyle w:val="KeywordTok"/>
        </w:rPr>
        <w:t xml:space="preserve">-</w:t>
      </w:r>
      <w:r>
        <w:rPr>
          <w:rStyle w:val="AttributeTok"/>
        </w:rPr>
        <w:t xml:space="preserve"> None expected with the default session handler. Custom session ID generators that emit very long IDs.</w:t>
      </w:r>
      <w:r>
        <w:br/>
      </w:r>
      <w:r>
        <w:rPr>
          <w:rStyle w:val="FunctionTok"/>
        </w:rPr>
        <w:t xml:space="preserve">level</w:t>
      </w:r>
      <w:r>
        <w:rPr>
          <w:rStyle w:val="KeywordTok"/>
        </w:rPr>
        <w:t xml:space="preserve">:</w:t>
      </w:r>
      <w:r>
        <w:rPr>
          <w:rStyle w:val="AttributeTok"/>
        </w:rPr>
        <w:t xml:space="preserve"> critical</w:t>
      </w:r>
    </w:p>
    <w:bookmarkEnd w:id="83"/>
    <w:bookmarkEnd w:id="84"/>
    <w:bookmarkStart w:id="87" w:name="procedure-4-web-shell-deployment"/>
    <w:p>
      <w:pPr>
        <w:pStyle w:val="Heading2"/>
      </w:pPr>
      <w:r>
        <w:t xml:space="preserve">Procedure 4 — Web shell deployment</w:t>
      </w:r>
    </w:p>
    <w:bookmarkStart w:id="85" w:name="X25b7c84bbf5afd1ba4c607cc5625fe1b64339dc"/>
    <w:p>
      <w:pPr>
        <w:pStyle w:val="Heading3"/>
      </w:pPr>
      <w:r>
        <w:t xml:space="preserve">P4-09 —</w:t>
      </w:r>
      <w:r>
        <w:t xml:space="preserve"> </w:t>
      </w:r>
      <w:r>
        <w:rPr>
          <w:rStyle w:val="VerbatimChar"/>
        </w:rPr>
        <w:t xml:space="preserve">P4-09_php2shell_php_file_written_to_upload_dir.yml</w:t>
      </w:r>
    </w:p>
    <w:p>
      <w:pPr>
        <w:pStyle w:val="SourceCode"/>
        <w:shd w:val="clear" w:color="auto" w:fill="F2F4F7"/>
      </w:pPr>
      <w:r>
        <w:rPr>
          <w:rStyle w:val="FunctionTok"/>
        </w:rPr>
        <w:t xml:space="preserve">title</w:t>
      </w:r>
      <w:r>
        <w:rPr>
          <w:rStyle w:val="KeywordTok"/>
        </w:rPr>
        <w:t xml:space="preserve">:</w:t>
      </w:r>
      <w:r>
        <w:rPr>
          <w:rStyle w:val="AttributeTok"/>
        </w:rPr>
        <w:t xml:space="preserve"> PHP2Shell - PHP Script Written to Upload or Temp Directory by Web Worker or Web Account</w:t>
      </w:r>
      <w:r>
        <w:br/>
      </w:r>
      <w:r>
        <w:rPr>
          <w:rStyle w:val="FunctionTok"/>
        </w:rPr>
        <w:t xml:space="preserve">id</w:t>
      </w:r>
      <w:r>
        <w:rPr>
          <w:rStyle w:val="KeywordTok"/>
        </w:rPr>
        <w:t xml:space="preserve">:</w:t>
      </w:r>
      <w:r>
        <w:rPr>
          <w:rStyle w:val="AttributeTok"/>
        </w:rPr>
        <w:t xml:space="preserve"> 9941eaa3-d791-40a8-9b8d-b17daf49f225</w:t>
      </w:r>
      <w:r>
        <w:br/>
      </w:r>
      <w:r>
        <w:rPr>
          <w:rStyle w:val="FunctionTok"/>
        </w:rPr>
        <w:t xml:space="preserve">status</w:t>
      </w:r>
      <w:r>
        <w:rPr>
          <w:rStyle w:val="KeywordTok"/>
        </w:rPr>
        <w:t xml:space="preserve">:</w:t>
      </w:r>
      <w:r>
        <w:rPr>
          <w:rStyle w:val="AttributeTok"/>
        </w:rPr>
        <w:t xml:space="preserve"> experimental</w:t>
      </w:r>
      <w:r>
        <w:br/>
      </w:r>
      <w:r>
        <w:rPr>
          <w:rStyle w:val="FunctionTok"/>
        </w:rPr>
        <w:t xml:space="preserve">description</w:t>
      </w:r>
      <w:r>
        <w:rPr>
          <w:rStyle w:val="KeywordTok"/>
        </w:rPr>
        <w:t xml:space="preserve">: </w:t>
      </w:r>
      <w:r>
        <w:rPr>
          <w:rStyle w:val="CharTok"/>
        </w:rPr>
        <w:t xml:space="preserve">|</w:t>
      </w:r>
      <w:r>
        <w:br/>
      </w:r>
      <w:r>
        <w:rPr>
          <w:rStyle w:val="NormalTok"/>
        </w:rPr>
        <w:t xml:space="preserve">    Detects an executable PHP file written into an upload, media or temp directory by a PHP web worker (php-fpm,</w:t>
      </w:r>
      <w:r>
        <w:br/>
      </w:r>
      <w:r>
        <w:rPr>
          <w:rStyle w:val="NormalTok"/>
        </w:rPr>
        <w:t xml:space="preserve">    php-cgi, LiteSpeed, FrankenPHP, Apache mod_php) or by any process running as a web service account. After RCE a</w:t>
      </w:r>
      <w:r>
        <w:br/>
      </w:r>
      <w:r>
        <w:rPr>
          <w:rStyle w:val="NormalTok"/>
        </w:rPr>
        <w:t xml:space="preserve">    web shell is often dropped by a child process (sh, wget -O, curl -o) rather than by the worker itself, so the</w:t>
      </w:r>
      <w:r>
        <w:br/>
      </w:r>
      <w:r>
        <w:rPr>
          <w:rStyle w:val="NormalTok"/>
        </w:rPr>
        <w:t xml:space="preserve">    rule anchors on the account as well as the worker image. This is the web shell drop that typically follows</w:t>
      </w:r>
      <w:r>
        <w:br/>
      </w:r>
      <w:r>
        <w:rPr>
          <w:rStyle w:val="NormalTok"/>
        </w:rPr>
        <w:t xml:space="preserve">    PHP2Shell exploitation. Add per-site PHP-FPM pool users (cPanel, Plesk) to the account list.</w:t>
      </w:r>
      <w:r>
        <w:br/>
      </w:r>
      <w:r>
        <w:rPr>
          <w:rStyle w:val="FunctionTok"/>
        </w:rPr>
        <w:t xml:space="preserve">references</w:t>
      </w:r>
      <w:r>
        <w:rPr>
          <w:rStyle w:val="KeywordTok"/>
        </w:rPr>
        <w:t xml:space="preserve">:</w:t>
      </w:r>
      <w:r>
        <w:br/>
      </w:r>
      <w:r>
        <w:rPr>
          <w:rStyle w:val="AttributeTok"/>
        </w:rPr>
        <w:t xml:space="preserve">    </w:t>
      </w:r>
      <w:r>
        <w:rPr>
          <w:rStyle w:val="KeywordTok"/>
        </w:rPr>
        <w:t xml:space="preserve">-</w:t>
      </w:r>
      <w:r>
        <w:rPr>
          <w:rStyle w:val="AttributeTok"/>
        </w:rPr>
        <w:t xml:space="preserve"> https://www.php2shell.com/</w:t>
      </w:r>
      <w:r>
        <w:br/>
      </w:r>
      <w:r>
        <w:rPr>
          <w:rStyle w:val="AttributeTok"/>
        </w:rPr>
        <w:t xml:space="preserve">    </w:t>
      </w:r>
      <w:r>
        <w:rPr>
          <w:rStyle w:val="KeywordTok"/>
        </w:rPr>
        <w:t xml:space="preserve">-</w:t>
      </w:r>
      <w:r>
        <w:rPr>
          <w:rStyle w:val="AttributeTok"/>
        </w:rPr>
        <w:t xml:space="preserve"> https://www.security.com/blog-post/php2shell-critical-vulns-cve-2026-109618-109619</w:t>
      </w:r>
      <w:r>
        <w:br/>
      </w:r>
      <w:r>
        <w:rPr>
          <w:rStyle w:val="FunctionTok"/>
        </w:rPr>
        <w:t xml:space="preserve">author</w:t>
      </w:r>
      <w:r>
        <w:rPr>
          <w:rStyle w:val="KeywordTok"/>
        </w:rPr>
        <w:t xml:space="preserve">:</w:t>
      </w:r>
      <w:r>
        <w:rPr>
          <w:rStyle w:val="AttributeTok"/>
        </w:rPr>
        <w:t xml:space="preserve"> Saied (@saiedatef)</w:t>
      </w:r>
      <w:r>
        <w:br/>
      </w:r>
      <w:r>
        <w:rPr>
          <w:rStyle w:val="FunctionTok"/>
        </w:rPr>
        <w:t xml:space="preserve">date</w:t>
      </w:r>
      <w:r>
        <w:rPr>
          <w:rStyle w:val="KeywordTok"/>
        </w:rPr>
        <w:t xml:space="preserve">:</w:t>
      </w:r>
      <w:r>
        <w:rPr>
          <w:rStyle w:val="AttributeTok"/>
        </w:rPr>
        <w:t xml:space="preserve"> 2026-10-22</w:t>
      </w:r>
      <w:r>
        <w:br/>
      </w:r>
      <w:r>
        <w:rPr>
          <w:rStyle w:val="FunctionTok"/>
        </w:rPr>
        <w:t xml:space="preserve">modified</w:t>
      </w:r>
      <w:r>
        <w:rPr>
          <w:rStyle w:val="KeywordTok"/>
        </w:rPr>
        <w:t xml:space="preserve">:</w:t>
      </w:r>
      <w:r>
        <w:rPr>
          <w:rStyle w:val="AttributeTok"/>
        </w:rPr>
        <w:t xml:space="preserve"> 2026-10-22</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attack.persistence</w:t>
      </w:r>
      <w:r>
        <w:br/>
      </w:r>
      <w:r>
        <w:rPr>
          <w:rStyle w:val="AttributeTok"/>
        </w:rPr>
        <w:t xml:space="preserve">    </w:t>
      </w:r>
      <w:r>
        <w:rPr>
          <w:rStyle w:val="KeywordTok"/>
        </w:rPr>
        <w:t xml:space="preserve">-</w:t>
      </w:r>
      <w:r>
        <w:rPr>
          <w:rStyle w:val="AttributeTok"/>
        </w:rPr>
        <w:t xml:space="preserve"> attack.t1505.003</w:t>
      </w:r>
      <w:r>
        <w:br/>
      </w:r>
      <w:r>
        <w:rPr>
          <w:rStyle w:val="AttributeTok"/>
        </w:rPr>
        <w:t xml:space="preserve">    </w:t>
      </w:r>
      <w:r>
        <w:rPr>
          <w:rStyle w:val="KeywordTok"/>
        </w:rPr>
        <w:t xml:space="preserve">-</w:t>
      </w:r>
      <w:r>
        <w:rPr>
          <w:rStyle w:val="AttributeTok"/>
        </w:rPr>
        <w:t xml:space="preserve"> cve.2026-109618</w:t>
      </w:r>
      <w:r>
        <w:br/>
      </w:r>
      <w:r>
        <w:rPr>
          <w:rStyle w:val="AttributeTok"/>
        </w:rPr>
        <w:t xml:space="preserve">    </w:t>
      </w:r>
      <w:r>
        <w:rPr>
          <w:rStyle w:val="KeywordTok"/>
        </w:rPr>
        <w:t xml:space="preserve">-</w:t>
      </w:r>
      <w:r>
        <w:rPr>
          <w:rStyle w:val="AttributeTok"/>
        </w:rPr>
        <w:t xml:space="preserve"> cve.2026-109619</w:t>
      </w:r>
      <w:r>
        <w:br/>
      </w:r>
      <w:r>
        <w:rPr>
          <w:rStyle w:val="AttributeTok"/>
        </w:rPr>
        <w:t xml:space="preserve">    </w:t>
      </w:r>
      <w:r>
        <w:rPr>
          <w:rStyle w:val="KeywordTok"/>
        </w:rPr>
        <w:t xml:space="preserve">-</w:t>
      </w:r>
      <w:r>
        <w:rPr>
          <w:rStyle w:val="AttributeTok"/>
        </w:rPr>
        <w:t xml:space="preserve"> detection.emerging-threats</w:t>
      </w:r>
      <w:r>
        <w:br/>
      </w:r>
      <w:r>
        <w:rPr>
          <w:rStyle w:val="FunctionTok"/>
        </w:rPr>
        <w:t xml:space="preserve">logsource</w:t>
      </w:r>
      <w:r>
        <w:rPr>
          <w:rStyle w:val="KeywordTok"/>
        </w:rPr>
        <w:t xml:space="preserve">:</w:t>
      </w:r>
      <w:r>
        <w:br/>
      </w:r>
      <w:r>
        <w:rPr>
          <w:rStyle w:val="AttributeTok"/>
        </w:rPr>
        <w:t xml:space="preserve">    </w:t>
      </w:r>
      <w:r>
        <w:rPr>
          <w:rStyle w:val="FunctionTok"/>
        </w:rPr>
        <w:t xml:space="preserve">category</w:t>
      </w:r>
      <w:r>
        <w:rPr>
          <w:rStyle w:val="KeywordTok"/>
        </w:rPr>
        <w:t xml:space="preserve">:</w:t>
      </w:r>
      <w:r>
        <w:rPr>
          <w:rStyle w:val="AttributeTok"/>
        </w:rPr>
        <w:t xml:space="preserve"> file_event</w:t>
      </w:r>
      <w:r>
        <w:br/>
      </w:r>
      <w:r>
        <w:rPr>
          <w:rStyle w:val="AttributeTok"/>
        </w:rPr>
        <w:t xml:space="preserve">    </w:t>
      </w:r>
      <w:r>
        <w:rPr>
          <w:rStyle w:val="FunctionTok"/>
        </w:rPr>
        <w:t xml:space="preserve">definition</w:t>
      </w:r>
      <w:r>
        <w:rPr>
          <w:rStyle w:val="KeywordTok"/>
        </w:rPr>
        <w:t xml:space="preserve">:</w:t>
      </w:r>
      <w:r>
        <w:rPr>
          <w:rStyle w:val="AttributeTok"/>
        </w:rPr>
        <w:t xml:space="preserve"> </w:t>
      </w:r>
      <w:r>
        <w:rPr>
          <w:rStyle w:val="StringTok"/>
        </w:rPr>
        <w:t xml:space="preserve">'Requirements: Sysmon EID 11 (Windows or Linux), auditd, or EDR file-creation telemetry on web servers, including the writing user'</w:t>
      </w:r>
      <w:r>
        <w:br/>
      </w:r>
      <w:r>
        <w:rPr>
          <w:rStyle w:val="FunctionTok"/>
        </w:rPr>
        <w:t xml:space="preserve">detection</w:t>
      </w:r>
      <w:r>
        <w:rPr>
          <w:rStyle w:val="KeywordTok"/>
        </w:rPr>
        <w:t xml:space="preserve">:</w:t>
      </w:r>
      <w:r>
        <w:br/>
      </w:r>
      <w:r>
        <w:rPr>
          <w:rStyle w:val="AttributeTok"/>
        </w:rPr>
        <w:t xml:space="preserve">    </w:t>
      </w:r>
      <w:r>
        <w:rPr>
          <w:rStyle w:val="FunctionTok"/>
        </w:rPr>
        <w:t xml:space="preserve">selection_writer_image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Image|re</w:t>
      </w:r>
      <w:r>
        <w:rPr>
          <w:rStyle w:val="KeywordTok"/>
        </w:rPr>
        <w:t xml:space="preserve">:</w:t>
      </w:r>
      <w:r>
        <w:rPr>
          <w:rStyle w:val="AttributeTok"/>
        </w:rPr>
        <w:t xml:space="preserve"> </w:t>
      </w:r>
      <w:r>
        <w:rPr>
          <w:rStyle w:val="StringTok"/>
        </w:rPr>
        <w:t xml:space="preserve">'/(?:php-fpm[0-9.]*|php-cgi[0-9.]*|lsphp[0-9.]*|frankenphp|apache2|httpd)$'</w:t>
      </w:r>
      <w:r>
        <w:br/>
      </w:r>
      <w:r>
        <w:rPr>
          <w:rStyle w:val="AttributeTok"/>
        </w:rPr>
        <w:t xml:space="preserve">        </w:t>
      </w:r>
      <w:r>
        <w:rPr>
          <w:rStyle w:val="KeywordTok"/>
        </w:rPr>
        <w:t xml:space="preserve">-</w:t>
      </w:r>
      <w:r>
        <w:rPr>
          <w:rStyle w:val="AttributeTok"/>
        </w:rPr>
        <w:t xml:space="preserve"> </w:t>
      </w:r>
      <w:r>
        <w:rPr>
          <w:rStyle w:val="FunctionTok"/>
        </w:rPr>
        <w:t xml:space="preserve">Image|endswith</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'\php-cgi.exe'</w:t>
      </w:r>
      <w:r>
        <w:br/>
      </w:r>
      <w:r>
        <w:rPr>
          <w:rStyle w:val="AttributeTok"/>
        </w:rPr>
        <w:t xml:space="preserve">              </w:t>
      </w:r>
      <w:r>
        <w:rPr>
          <w:rStyle w:val="KeywordTok"/>
        </w:rPr>
        <w:t xml:space="preserve">-</w:t>
      </w:r>
      <w:r>
        <w:rPr>
          <w:rStyle w:val="AttributeTok"/>
        </w:rPr>
        <w:t xml:space="preserve"> </w:t>
      </w:r>
      <w:r>
        <w:rPr>
          <w:rStyle w:val="StringTok"/>
        </w:rPr>
        <w:t xml:space="preserve">'\httpd.exe'</w:t>
      </w:r>
      <w:r>
        <w:br/>
      </w:r>
      <w:r>
        <w:rPr>
          <w:rStyle w:val="AttributeTok"/>
        </w:rPr>
        <w:t xml:space="preserve">    </w:t>
      </w:r>
      <w:r>
        <w:rPr>
          <w:rStyle w:val="FunctionTok"/>
        </w:rPr>
        <w:t xml:space="preserve">selection_writer_user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'www-data'</w:t>
      </w:r>
      <w:r>
        <w:br/>
      </w:r>
      <w:r>
        <w:rPr>
          <w:rStyle w:val="AttributeTok"/>
        </w:rPr>
        <w:t xml:space="preserve">              </w:t>
      </w:r>
      <w:r>
        <w:rPr>
          <w:rStyle w:val="KeywordTok"/>
        </w:rPr>
        <w:t xml:space="preserve">-</w:t>
      </w:r>
      <w:r>
        <w:rPr>
          <w:rStyle w:val="AttributeTok"/>
        </w:rPr>
        <w:t xml:space="preserve"> </w:t>
      </w:r>
      <w:r>
        <w:rPr>
          <w:rStyle w:val="StringTok"/>
        </w:rPr>
        <w:t xml:space="preserve">'apache'</w:t>
      </w:r>
      <w:r>
        <w:br/>
      </w:r>
      <w:r>
        <w:rPr>
          <w:rStyle w:val="AttributeTok"/>
        </w:rPr>
        <w:t xml:space="preserve">              </w:t>
      </w:r>
      <w:r>
        <w:rPr>
          <w:rStyle w:val="KeywordTok"/>
        </w:rPr>
        <w:t xml:space="preserve">-</w:t>
      </w:r>
      <w:r>
        <w:rPr>
          <w:rStyle w:val="AttributeTok"/>
        </w:rPr>
        <w:t xml:space="preserve"> </w:t>
      </w:r>
      <w:r>
        <w:rPr>
          <w:rStyle w:val="StringTok"/>
        </w:rPr>
        <w:t xml:space="preserve">'nginx'</w:t>
      </w:r>
      <w:r>
        <w:br/>
      </w:r>
      <w:r>
        <w:rPr>
          <w:rStyle w:val="AttributeTok"/>
        </w:rPr>
        <w:t xml:space="preserve">              </w:t>
      </w:r>
      <w:r>
        <w:rPr>
          <w:rStyle w:val="KeywordTok"/>
        </w:rPr>
        <w:t xml:space="preserve">-</w:t>
      </w:r>
      <w:r>
        <w:rPr>
          <w:rStyle w:val="AttributeTok"/>
        </w:rPr>
        <w:t xml:space="preserve"> </w:t>
      </w:r>
      <w:r>
        <w:rPr>
          <w:rStyle w:val="StringTok"/>
        </w:rPr>
        <w:t xml:space="preserve">'wwwrun'</w:t>
      </w:r>
      <w:r>
        <w:br/>
      </w:r>
      <w:r>
        <w:rPr>
          <w:rStyle w:val="AttributeTok"/>
        </w:rPr>
        <w:t xml:space="preserve">              </w:t>
      </w:r>
      <w:r>
        <w:rPr>
          <w:rStyle w:val="KeywordTok"/>
        </w:rPr>
        <w:t xml:space="preserve">-</w:t>
      </w:r>
      <w:r>
        <w:rPr>
          <w:rStyle w:val="AttributeTok"/>
        </w:rPr>
        <w:t xml:space="preserve"> </w:t>
      </w:r>
      <w:r>
        <w:rPr>
          <w:rStyle w:val="StringTok"/>
        </w:rPr>
        <w:t xml:space="preserve">'http'</w:t>
      </w:r>
      <w:r>
        <w:br/>
      </w:r>
      <w:r>
        <w:rPr>
          <w:rStyle w:val="AttributeTok"/>
        </w:rPr>
        <w:t xml:space="preserve">              </w:t>
      </w:r>
      <w:r>
        <w:rPr>
          <w:rStyle w:val="KeywordTok"/>
        </w:rPr>
        <w:t xml:space="preserve">-</w:t>
      </w:r>
      <w:r>
        <w:rPr>
          <w:rStyle w:val="AttributeTok"/>
        </w:rPr>
        <w:t xml:space="preserve"> </w:t>
      </w:r>
      <w:r>
        <w:rPr>
          <w:rStyle w:val="StringTok"/>
        </w:rPr>
        <w:t xml:space="preserve">'nobody'</w:t>
      </w:r>
      <w:r>
        <w:br/>
      </w:r>
      <w:r>
        <w:rPr>
          <w:rStyle w:val="AttributeTok"/>
        </w:rPr>
        <w:t xml:space="preserve">              </w:t>
      </w:r>
      <w:r>
        <w:rPr>
          <w:rStyle w:val="KeywordTok"/>
        </w:rPr>
        <w:t xml:space="preserve">-</w:t>
      </w:r>
      <w:r>
        <w:rPr>
          <w:rStyle w:val="AttributeTok"/>
        </w:rPr>
        <w:t xml:space="preserve"> </w:t>
      </w:r>
      <w:r>
        <w:rPr>
          <w:rStyle w:val="StringTok"/>
        </w:rPr>
        <w:t xml:space="preserve">'daemon'</w:t>
      </w:r>
      <w:r>
        <w:br/>
      </w:r>
      <w:r>
        <w:rPr>
          <w:rStyle w:val="AttributeTok"/>
        </w:rPr>
        <w:t xml:space="preserve">        </w:t>
      </w:r>
      <w:r>
        <w:rPr>
          <w:rStyle w:val="KeywordTok"/>
        </w:rPr>
        <w:t xml:space="preserve">-</w:t>
      </w:r>
      <w:r>
        <w:rPr>
          <w:rStyle w:val="AttributeTok"/>
        </w:rPr>
        <w:t xml:space="preserve"> </w:t>
      </w:r>
      <w:r>
        <w:rPr>
          <w:rStyle w:val="FunctionTok"/>
        </w:rPr>
        <w:t xml:space="preserve">User|startswith</w:t>
      </w:r>
      <w:r>
        <w:rPr>
          <w:rStyle w:val="KeywordTok"/>
        </w:rPr>
        <w:t xml:space="preserve">:</w:t>
      </w:r>
      <w:r>
        <w:rPr>
          <w:rStyle w:val="AttributeTok"/>
        </w:rPr>
        <w:t xml:space="preserve"> </w:t>
      </w:r>
      <w:r>
        <w:rPr>
          <w:rStyle w:val="StringTok"/>
        </w:rPr>
        <w:t xml:space="preserve">'IIS APPPOOL\'</w:t>
      </w:r>
      <w:r>
        <w:br/>
      </w:r>
      <w:r>
        <w:rPr>
          <w:rStyle w:val="AttributeTok"/>
        </w:rPr>
        <w:t xml:space="preserve">    </w:t>
      </w:r>
      <w:r>
        <w:rPr>
          <w:rStyle w:val="FunctionTok"/>
        </w:rPr>
        <w:t xml:space="preserve">selection_ext</w:t>
      </w:r>
      <w:r>
        <w:rPr>
          <w:rStyle w:val="KeywordTok"/>
        </w:rPr>
        <w:t xml:space="preserve">:</w:t>
      </w:r>
      <w:r>
        <w:br/>
      </w:r>
      <w:r>
        <w:rPr>
          <w:rStyle w:val="AttributeTok"/>
        </w:rPr>
        <w:t xml:space="preserve">        </w:t>
      </w:r>
      <w:r>
        <w:rPr>
          <w:rStyle w:val="FunctionTok"/>
        </w:rPr>
        <w:t xml:space="preserve">TargetFilename|endswith</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'.php'</w:t>
      </w:r>
      <w:r>
        <w:br/>
      </w:r>
      <w:r>
        <w:rPr>
          <w:rStyle w:val="AttributeTok"/>
        </w:rPr>
        <w:t xml:space="preserve">            </w:t>
      </w:r>
      <w:r>
        <w:rPr>
          <w:rStyle w:val="KeywordTok"/>
        </w:rPr>
        <w:t xml:space="preserve">-</w:t>
      </w:r>
      <w:r>
        <w:rPr>
          <w:rStyle w:val="AttributeTok"/>
        </w:rPr>
        <w:t xml:space="preserve"> </w:t>
      </w:r>
      <w:r>
        <w:rPr>
          <w:rStyle w:val="StringTok"/>
        </w:rPr>
        <w:t xml:space="preserve">'.phtml'</w:t>
      </w:r>
      <w:r>
        <w:br/>
      </w:r>
      <w:r>
        <w:rPr>
          <w:rStyle w:val="AttributeTok"/>
        </w:rPr>
        <w:t xml:space="preserve">            </w:t>
      </w:r>
      <w:r>
        <w:rPr>
          <w:rStyle w:val="KeywordTok"/>
        </w:rPr>
        <w:t xml:space="preserve">-</w:t>
      </w:r>
      <w:r>
        <w:rPr>
          <w:rStyle w:val="AttributeTok"/>
        </w:rPr>
        <w:t xml:space="preserve"> </w:t>
      </w:r>
      <w:r>
        <w:rPr>
          <w:rStyle w:val="StringTok"/>
        </w:rPr>
        <w:t xml:space="preserve">'.phar'</w:t>
      </w:r>
      <w:r>
        <w:br/>
      </w:r>
      <w:r>
        <w:rPr>
          <w:rStyle w:val="AttributeTok"/>
        </w:rPr>
        <w:t xml:space="preserve">            </w:t>
      </w:r>
      <w:r>
        <w:rPr>
          <w:rStyle w:val="KeywordTok"/>
        </w:rPr>
        <w:t xml:space="preserve">-</w:t>
      </w:r>
      <w:r>
        <w:rPr>
          <w:rStyle w:val="AttributeTok"/>
        </w:rPr>
        <w:t xml:space="preserve"> </w:t>
      </w:r>
      <w:r>
        <w:rPr>
          <w:rStyle w:val="StringTok"/>
        </w:rPr>
        <w:t xml:space="preserve">'.php5'</w:t>
      </w:r>
      <w:r>
        <w:br/>
      </w:r>
      <w:r>
        <w:rPr>
          <w:rStyle w:val="AttributeTok"/>
        </w:rPr>
        <w:t xml:space="preserve">            </w:t>
      </w:r>
      <w:r>
        <w:rPr>
          <w:rStyle w:val="KeywordTok"/>
        </w:rPr>
        <w:t xml:space="preserve">-</w:t>
      </w:r>
      <w:r>
        <w:rPr>
          <w:rStyle w:val="AttributeTok"/>
        </w:rPr>
        <w:t xml:space="preserve"> </w:t>
      </w:r>
      <w:r>
        <w:rPr>
          <w:rStyle w:val="StringTok"/>
        </w:rPr>
        <w:t xml:space="preserve">'.php7'</w:t>
      </w:r>
      <w:r>
        <w:br/>
      </w:r>
      <w:r>
        <w:rPr>
          <w:rStyle w:val="AttributeTok"/>
        </w:rPr>
        <w:t xml:space="preserve">            </w:t>
      </w:r>
      <w:r>
        <w:rPr>
          <w:rStyle w:val="KeywordTok"/>
        </w:rPr>
        <w:t xml:space="preserve">-</w:t>
      </w:r>
      <w:r>
        <w:rPr>
          <w:rStyle w:val="AttributeTok"/>
        </w:rPr>
        <w:t xml:space="preserve"> </w:t>
      </w:r>
      <w:r>
        <w:rPr>
          <w:rStyle w:val="StringTok"/>
        </w:rPr>
        <w:t xml:space="preserve">'.pht'</w:t>
      </w:r>
      <w:r>
        <w:br/>
      </w:r>
      <w:r>
        <w:rPr>
          <w:rStyle w:val="AttributeTok"/>
        </w:rPr>
        <w:t xml:space="preserve">    </w:t>
      </w:r>
      <w:r>
        <w:rPr>
          <w:rStyle w:val="FunctionTok"/>
        </w:rPr>
        <w:t xml:space="preserve">selection_path</w:t>
      </w:r>
      <w:r>
        <w:rPr>
          <w:rStyle w:val="KeywordTok"/>
        </w:rPr>
        <w:t xml:space="preserve">:</w:t>
      </w:r>
      <w:r>
        <w:br/>
      </w:r>
      <w:r>
        <w:rPr>
          <w:rStyle w:val="AttributeTok"/>
        </w:rPr>
        <w:t xml:space="preserve">        </w:t>
      </w:r>
      <w:r>
        <w:rPr>
          <w:rStyle w:val="FunctionTok"/>
        </w:rPr>
        <w:t xml:space="preserve">TargetFilename|contains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'/uploads/'</w:t>
      </w:r>
      <w:r>
        <w:br/>
      </w:r>
      <w:r>
        <w:rPr>
          <w:rStyle w:val="AttributeTok"/>
        </w:rPr>
        <w:t xml:space="preserve">            </w:t>
      </w:r>
      <w:r>
        <w:rPr>
          <w:rStyle w:val="KeywordTok"/>
        </w:rPr>
        <w:t xml:space="preserve">-</w:t>
      </w:r>
      <w:r>
        <w:rPr>
          <w:rStyle w:val="AttributeTok"/>
        </w:rPr>
        <w:t xml:space="preserve"> </w:t>
      </w:r>
      <w:r>
        <w:rPr>
          <w:rStyle w:val="StringTok"/>
        </w:rPr>
        <w:t xml:space="preserve">'/sites/default/files/'</w:t>
      </w:r>
      <w:r>
        <w:br/>
      </w:r>
      <w:r>
        <w:rPr>
          <w:rStyle w:val="AttributeTok"/>
        </w:rPr>
        <w:t xml:space="preserve">            </w:t>
      </w:r>
      <w:r>
        <w:rPr>
          <w:rStyle w:val="KeywordTok"/>
        </w:rPr>
        <w:t xml:space="preserve">-</w:t>
      </w:r>
      <w:r>
        <w:rPr>
          <w:rStyle w:val="AttributeTok"/>
        </w:rPr>
        <w:t xml:space="preserve"> </w:t>
      </w:r>
      <w:r>
        <w:rPr>
          <w:rStyle w:val="StringTok"/>
        </w:rPr>
        <w:t xml:space="preserve">'/images/'</w:t>
      </w:r>
      <w:r>
        <w:br/>
      </w:r>
      <w:r>
        <w:rPr>
          <w:rStyle w:val="AttributeTok"/>
        </w:rPr>
        <w:t xml:space="preserve">            </w:t>
      </w:r>
      <w:r>
        <w:rPr>
          <w:rStyle w:val="KeywordTok"/>
        </w:rPr>
        <w:t xml:space="preserve">-</w:t>
      </w:r>
      <w:r>
        <w:rPr>
          <w:rStyle w:val="AttributeTok"/>
        </w:rPr>
        <w:t xml:space="preserve"> </w:t>
      </w:r>
      <w:r>
        <w:rPr>
          <w:rStyle w:val="StringTok"/>
        </w:rPr>
        <w:t xml:space="preserve">'/media/'</w:t>
      </w:r>
      <w:r>
        <w:br/>
      </w:r>
      <w:r>
        <w:rPr>
          <w:rStyle w:val="AttributeTok"/>
        </w:rPr>
        <w:t xml:space="preserve">            </w:t>
      </w:r>
      <w:r>
        <w:rPr>
          <w:rStyle w:val="KeywordTok"/>
        </w:rPr>
        <w:t xml:space="preserve">-</w:t>
      </w:r>
      <w:r>
        <w:rPr>
          <w:rStyle w:val="AttributeTok"/>
        </w:rPr>
        <w:t xml:space="preserve"> </w:t>
      </w:r>
      <w:r>
        <w:rPr>
          <w:rStyle w:val="StringTok"/>
        </w:rPr>
        <w:t xml:space="preserve">'/tmp/'</w:t>
      </w:r>
      <w:r>
        <w:br/>
      </w:r>
      <w:r>
        <w:rPr>
          <w:rStyle w:val="AttributeTok"/>
        </w:rPr>
        <w:t xml:space="preserve">            </w:t>
      </w:r>
      <w:r>
        <w:rPr>
          <w:rStyle w:val="KeywordTok"/>
        </w:rPr>
        <w:t xml:space="preserve">-</w:t>
      </w:r>
      <w:r>
        <w:rPr>
          <w:rStyle w:val="AttributeTok"/>
        </w:rPr>
        <w:t xml:space="preserve"> </w:t>
      </w:r>
      <w:r>
        <w:rPr>
          <w:rStyle w:val="StringTok"/>
        </w:rPr>
        <w:t xml:space="preserve">'/dev/shm/'</w:t>
      </w:r>
      <w:r>
        <w:br/>
      </w:r>
      <w:r>
        <w:rPr>
          <w:rStyle w:val="AttributeTok"/>
        </w:rPr>
        <w:t xml:space="preserve">            </w:t>
      </w:r>
      <w:r>
        <w:rPr>
          <w:rStyle w:val="KeywordTok"/>
        </w:rPr>
        <w:t xml:space="preserve">-</w:t>
      </w:r>
      <w:r>
        <w:rPr>
          <w:rStyle w:val="AttributeTok"/>
        </w:rPr>
        <w:t xml:space="preserve"> </w:t>
      </w:r>
      <w:r>
        <w:rPr>
          <w:rStyle w:val="StringTok"/>
        </w:rPr>
        <w:t xml:space="preserve">'\uploads\'</w:t>
      </w:r>
      <w:r>
        <w:br/>
      </w:r>
      <w:r>
        <w:rPr>
          <w:rStyle w:val="AttributeTok"/>
        </w:rPr>
        <w:t xml:space="preserve">            </w:t>
      </w:r>
      <w:r>
        <w:rPr>
          <w:rStyle w:val="KeywordTok"/>
        </w:rPr>
        <w:t xml:space="preserve">-</w:t>
      </w:r>
      <w:r>
        <w:rPr>
          <w:rStyle w:val="AttributeTok"/>
        </w:rPr>
        <w:t xml:space="preserve"> </w:t>
      </w:r>
      <w:r>
        <w:rPr>
          <w:rStyle w:val="StringTok"/>
        </w:rPr>
        <w:t xml:space="preserve">'\images\'</w:t>
      </w:r>
      <w:r>
        <w:br/>
      </w:r>
      <w:r>
        <w:rPr>
          <w:rStyle w:val="AttributeTok"/>
        </w:rPr>
        <w:t xml:space="preserve">            </w:t>
      </w:r>
      <w:r>
        <w:rPr>
          <w:rStyle w:val="KeywordTok"/>
        </w:rPr>
        <w:t xml:space="preserve">-</w:t>
      </w:r>
      <w:r>
        <w:rPr>
          <w:rStyle w:val="AttributeTok"/>
        </w:rPr>
        <w:t xml:space="preserve"> </w:t>
      </w:r>
      <w:r>
        <w:rPr>
          <w:rStyle w:val="StringTok"/>
        </w:rPr>
        <w:t xml:space="preserve">'\Temp\'</w:t>
      </w:r>
      <w:r>
        <w:br/>
      </w:r>
      <w:r>
        <w:rPr>
          <w:rStyle w:val="AttributeTok"/>
        </w:rPr>
        <w:t xml:space="preserve">    </w:t>
      </w:r>
      <w:r>
        <w:rPr>
          <w:rStyle w:val="FunctionTok"/>
        </w:rPr>
        <w:t xml:space="preserve">condition</w:t>
      </w:r>
      <w:r>
        <w:rPr>
          <w:rStyle w:val="KeywordTok"/>
        </w:rPr>
        <w:t xml:space="preserve">:</w:t>
      </w:r>
      <w:r>
        <w:rPr>
          <w:rStyle w:val="AttributeTok"/>
        </w:rPr>
        <w:t xml:space="preserve"> 1 of selection_writer_* and selection_ext and selection_path</w:t>
      </w:r>
      <w:r>
        <w:br/>
      </w:r>
      <w:r>
        <w:rPr>
          <w:rStyle w:val="FunctionTok"/>
        </w:rPr>
        <w:t xml:space="preserve">falsepositives</w:t>
      </w:r>
      <w:r>
        <w:rPr>
          <w:rStyle w:val="KeywordTok"/>
        </w:rPr>
        <w:t xml:space="preserve">:</w:t>
      </w:r>
      <w:r>
        <w:br/>
      </w:r>
      <w:r>
        <w:rPr>
          <w:rStyle w:val="AttributeTok"/>
        </w:rPr>
        <w:t xml:space="preserve">    </w:t>
      </w:r>
      <w:r>
        <w:rPr>
          <w:rStyle w:val="KeywordTok"/>
        </w:rPr>
        <w:t xml:space="preserve">-</w:t>
      </w:r>
      <w:r>
        <w:rPr>
          <w:rStyle w:val="AttributeTok"/>
        </w:rPr>
        <w:t xml:space="preserve"> Plugins that cache generated PHP into upload folders (some page-cache and form builders). Baseline per site.</w:t>
      </w:r>
      <w:r>
        <w:br/>
      </w:r>
      <w:r>
        <w:rPr>
          <w:rStyle w:val="FunctionTok"/>
        </w:rPr>
        <w:t xml:space="preserve">level</w:t>
      </w:r>
      <w:r>
        <w:rPr>
          <w:rStyle w:val="KeywordTok"/>
        </w:rPr>
        <w:t xml:space="preserve">:</w:t>
      </w:r>
      <w:r>
        <w:rPr>
          <w:rStyle w:val="AttributeTok"/>
        </w:rPr>
        <w:t xml:space="preserve"> high</w:t>
      </w:r>
    </w:p>
    <w:bookmarkEnd w:id="85"/>
    <w:bookmarkStart w:id="86" w:name="X2d5f4ebf0ed59cbb79e59d41e5a10f24b47e52d"/>
    <w:p>
      <w:pPr>
        <w:pStyle w:val="Heading3"/>
      </w:pPr>
      <w:r>
        <w:t xml:space="preserve">P4-10 —</w:t>
      </w:r>
      <w:r>
        <w:t xml:space="preserve"> </w:t>
      </w:r>
      <w:r>
        <w:rPr>
          <w:rStyle w:val="VerbatimChar"/>
        </w:rPr>
        <w:t xml:space="preserve">P4-10_php2shell_php_file_written_to_webroot_hunt.yml</w:t>
      </w:r>
    </w:p>
    <w:p>
      <w:pPr>
        <w:pStyle w:val="SourceCode"/>
        <w:shd w:val="clear" w:color="auto" w:fill="F2F4F7"/>
      </w:pPr>
      <w:r>
        <w:rPr>
          <w:rStyle w:val="FunctionTok"/>
        </w:rPr>
        <w:t xml:space="preserve">title</w:t>
      </w:r>
      <w:r>
        <w:rPr>
          <w:rStyle w:val="KeywordTok"/>
        </w:rPr>
        <w:t xml:space="preserve">:</w:t>
      </w:r>
      <w:r>
        <w:rPr>
          <w:rStyle w:val="AttributeTok"/>
        </w:rPr>
        <w:t xml:space="preserve"> PHP2Shell - PHP Script Written Anywhere Under Web Root by Web Worker or Web Account (Hunt)</w:t>
      </w:r>
      <w:r>
        <w:br/>
      </w:r>
      <w:r>
        <w:rPr>
          <w:rStyle w:val="FunctionTok"/>
        </w:rPr>
        <w:t xml:space="preserve">id</w:t>
      </w:r>
      <w:r>
        <w:rPr>
          <w:rStyle w:val="KeywordTok"/>
        </w:rPr>
        <w:t xml:space="preserve">:</w:t>
      </w:r>
      <w:r>
        <w:rPr>
          <w:rStyle w:val="AttributeTok"/>
        </w:rPr>
        <w:t xml:space="preserve"> ab40e47c-6c8c-4f4e-b3fd-d3821041d41f</w:t>
      </w:r>
      <w:r>
        <w:br/>
      </w:r>
      <w:r>
        <w:rPr>
          <w:rStyle w:val="FunctionTok"/>
        </w:rPr>
        <w:t xml:space="preserve">status</w:t>
      </w:r>
      <w:r>
        <w:rPr>
          <w:rStyle w:val="KeywordTok"/>
        </w:rPr>
        <w:t xml:space="preserve">:</w:t>
      </w:r>
      <w:r>
        <w:rPr>
          <w:rStyle w:val="AttributeTok"/>
        </w:rPr>
        <w:t xml:space="preserve"> experimental</w:t>
      </w:r>
      <w:r>
        <w:br/>
      </w:r>
      <w:r>
        <w:rPr>
          <w:rStyle w:val="FunctionTok"/>
        </w:rPr>
        <w:t xml:space="preserve">description</w:t>
      </w:r>
      <w:r>
        <w:rPr>
          <w:rStyle w:val="KeywordTok"/>
        </w:rPr>
        <w:t xml:space="preserve">: </w:t>
      </w:r>
      <w:r>
        <w:rPr>
          <w:rStyle w:val="CharTok"/>
        </w:rPr>
        <w:t xml:space="preserve">|</w:t>
      </w:r>
      <w:r>
        <w:br/>
      </w:r>
      <w:r>
        <w:rPr>
          <w:rStyle w:val="NormalTok"/>
        </w:rPr>
        <w:t xml:space="preserve">    Hunting companion to P4-09. Returns every PHP file created under common web roots, including plugin and</w:t>
      </w:r>
      <w:r>
        <w:br/>
      </w:r>
      <w:r>
        <w:rPr>
          <w:rStyle w:val="NormalTok"/>
        </w:rPr>
        <w:t xml:space="preserve">    mu-plugins folders, by a PHP web worker or by any process running as a web service account. Expect volume from</w:t>
      </w:r>
      <w:r>
        <w:br/>
      </w:r>
      <w:r>
        <w:rPr>
          <w:rStyle w:val="NormalTok"/>
        </w:rPr>
        <w:t xml:space="preserve">    CMS core, plugin and theme updates; stack by file path and time, and investigate files that appear outside an</w:t>
      </w:r>
      <w:r>
        <w:br/>
      </w:r>
      <w:r>
        <w:rPr>
          <w:rStyle w:val="NormalTok"/>
        </w:rPr>
        <w:t xml:space="preserve">    update window or between 2026-10-17 (earliest observed exploitation attempt) and your patch date.</w:t>
      </w:r>
      <w:r>
        <w:br/>
      </w:r>
      <w:r>
        <w:rPr>
          <w:rStyle w:val="FunctionTok"/>
        </w:rPr>
        <w:t xml:space="preserve">references</w:t>
      </w:r>
      <w:r>
        <w:rPr>
          <w:rStyle w:val="KeywordTok"/>
        </w:rPr>
        <w:t xml:space="preserve">:</w:t>
      </w:r>
      <w:r>
        <w:br/>
      </w:r>
      <w:r>
        <w:rPr>
          <w:rStyle w:val="AttributeTok"/>
        </w:rPr>
        <w:t xml:space="preserve">    </w:t>
      </w:r>
      <w:r>
        <w:rPr>
          <w:rStyle w:val="KeywordTok"/>
        </w:rPr>
        <w:t xml:space="preserve">-</w:t>
      </w:r>
      <w:r>
        <w:rPr>
          <w:rStyle w:val="AttributeTok"/>
        </w:rPr>
        <w:t xml:space="preserve"> https://www.php2shell.com/</w:t>
      </w:r>
      <w:r>
        <w:br/>
      </w:r>
      <w:r>
        <w:rPr>
          <w:rStyle w:val="AttributeTok"/>
        </w:rPr>
        <w:t xml:space="preserve">    </w:t>
      </w:r>
      <w:r>
        <w:rPr>
          <w:rStyle w:val="KeywordTok"/>
        </w:rPr>
        <w:t xml:space="preserve">-</w:t>
      </w:r>
      <w:r>
        <w:rPr>
          <w:rStyle w:val="AttributeTok"/>
        </w:rPr>
        <w:t xml:space="preserve"> https://aws.amazon.com/blogs/security/amazon-threat-intelligence-identifies-php2shell-exploitation-prior-to-public-disclosure-in-madpot/</w:t>
      </w:r>
      <w:r>
        <w:br/>
      </w:r>
      <w:r>
        <w:rPr>
          <w:rStyle w:val="FunctionTok"/>
        </w:rPr>
        <w:t xml:space="preserve">author</w:t>
      </w:r>
      <w:r>
        <w:rPr>
          <w:rStyle w:val="KeywordTok"/>
        </w:rPr>
        <w:t xml:space="preserve">:</w:t>
      </w:r>
      <w:r>
        <w:rPr>
          <w:rStyle w:val="AttributeTok"/>
        </w:rPr>
        <w:t xml:space="preserve"> Saied (@saiedatef)</w:t>
      </w:r>
      <w:r>
        <w:br/>
      </w:r>
      <w:r>
        <w:rPr>
          <w:rStyle w:val="FunctionTok"/>
        </w:rPr>
        <w:t xml:space="preserve">date</w:t>
      </w:r>
      <w:r>
        <w:rPr>
          <w:rStyle w:val="KeywordTok"/>
        </w:rPr>
        <w:t xml:space="preserve">:</w:t>
      </w:r>
      <w:r>
        <w:rPr>
          <w:rStyle w:val="AttributeTok"/>
        </w:rPr>
        <w:t xml:space="preserve"> 2026-10-22</w:t>
      </w:r>
      <w:r>
        <w:br/>
      </w:r>
      <w:r>
        <w:rPr>
          <w:rStyle w:val="FunctionTok"/>
        </w:rPr>
        <w:t xml:space="preserve">modified</w:t>
      </w:r>
      <w:r>
        <w:rPr>
          <w:rStyle w:val="KeywordTok"/>
        </w:rPr>
        <w:t xml:space="preserve">:</w:t>
      </w:r>
      <w:r>
        <w:rPr>
          <w:rStyle w:val="AttributeTok"/>
        </w:rPr>
        <w:t xml:space="preserve"> 2026-10-22</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attack.persistence</w:t>
      </w:r>
      <w:r>
        <w:br/>
      </w:r>
      <w:r>
        <w:rPr>
          <w:rStyle w:val="AttributeTok"/>
        </w:rPr>
        <w:t xml:space="preserve">    </w:t>
      </w:r>
      <w:r>
        <w:rPr>
          <w:rStyle w:val="KeywordTok"/>
        </w:rPr>
        <w:t xml:space="preserve">-</w:t>
      </w:r>
      <w:r>
        <w:rPr>
          <w:rStyle w:val="AttributeTok"/>
        </w:rPr>
        <w:t xml:space="preserve"> attack.t1505.003</w:t>
      </w:r>
      <w:r>
        <w:br/>
      </w:r>
      <w:r>
        <w:rPr>
          <w:rStyle w:val="AttributeTok"/>
        </w:rPr>
        <w:t xml:space="preserve">    </w:t>
      </w:r>
      <w:r>
        <w:rPr>
          <w:rStyle w:val="KeywordTok"/>
        </w:rPr>
        <w:t xml:space="preserve">-</w:t>
      </w:r>
      <w:r>
        <w:rPr>
          <w:rStyle w:val="AttributeTok"/>
        </w:rPr>
        <w:t xml:space="preserve"> cve.2026-109618</w:t>
      </w:r>
      <w:r>
        <w:br/>
      </w:r>
      <w:r>
        <w:rPr>
          <w:rStyle w:val="AttributeTok"/>
        </w:rPr>
        <w:t xml:space="preserve">    </w:t>
      </w:r>
      <w:r>
        <w:rPr>
          <w:rStyle w:val="KeywordTok"/>
        </w:rPr>
        <w:t xml:space="preserve">-</w:t>
      </w:r>
      <w:r>
        <w:rPr>
          <w:rStyle w:val="AttributeTok"/>
        </w:rPr>
        <w:t xml:space="preserve"> cve.2026-109619</w:t>
      </w:r>
      <w:r>
        <w:br/>
      </w:r>
      <w:r>
        <w:rPr>
          <w:rStyle w:val="AttributeTok"/>
        </w:rPr>
        <w:t xml:space="preserve">    </w:t>
      </w:r>
      <w:r>
        <w:rPr>
          <w:rStyle w:val="KeywordTok"/>
        </w:rPr>
        <w:t xml:space="preserve">-</w:t>
      </w:r>
      <w:r>
        <w:rPr>
          <w:rStyle w:val="AttributeTok"/>
        </w:rPr>
        <w:t xml:space="preserve"> detection.emerging-threats</w:t>
      </w:r>
      <w:r>
        <w:br/>
      </w:r>
      <w:r>
        <w:rPr>
          <w:rStyle w:val="FunctionTok"/>
        </w:rPr>
        <w:t xml:space="preserve">logsource</w:t>
      </w:r>
      <w:r>
        <w:rPr>
          <w:rStyle w:val="KeywordTok"/>
        </w:rPr>
        <w:t xml:space="preserve">:</w:t>
      </w:r>
      <w:r>
        <w:br/>
      </w:r>
      <w:r>
        <w:rPr>
          <w:rStyle w:val="AttributeTok"/>
        </w:rPr>
        <w:t xml:space="preserve">    </w:t>
      </w:r>
      <w:r>
        <w:rPr>
          <w:rStyle w:val="FunctionTok"/>
        </w:rPr>
        <w:t xml:space="preserve">category</w:t>
      </w:r>
      <w:r>
        <w:rPr>
          <w:rStyle w:val="KeywordTok"/>
        </w:rPr>
        <w:t xml:space="preserve">:</w:t>
      </w:r>
      <w:r>
        <w:rPr>
          <w:rStyle w:val="AttributeTok"/>
        </w:rPr>
        <w:t xml:space="preserve"> file_event</w:t>
      </w:r>
      <w:r>
        <w:br/>
      </w:r>
      <w:r>
        <w:rPr>
          <w:rStyle w:val="AttributeTok"/>
        </w:rPr>
        <w:t xml:space="preserve">    </w:t>
      </w:r>
      <w:r>
        <w:rPr>
          <w:rStyle w:val="FunctionTok"/>
        </w:rPr>
        <w:t xml:space="preserve">definition</w:t>
      </w:r>
      <w:r>
        <w:rPr>
          <w:rStyle w:val="KeywordTok"/>
        </w:rPr>
        <w:t xml:space="preserve">:</w:t>
      </w:r>
      <w:r>
        <w:rPr>
          <w:rStyle w:val="AttributeTok"/>
        </w:rPr>
        <w:t xml:space="preserve"> </w:t>
      </w:r>
      <w:r>
        <w:rPr>
          <w:rStyle w:val="StringTok"/>
        </w:rPr>
        <w:t xml:space="preserve">'Requirements: Sysmon EID 11 (Windows or Linux), auditd, or EDR file-creation telemetry on web servers, including the writing user'</w:t>
      </w:r>
      <w:r>
        <w:br/>
      </w:r>
      <w:r>
        <w:rPr>
          <w:rStyle w:val="FunctionTok"/>
        </w:rPr>
        <w:t xml:space="preserve">detection</w:t>
      </w:r>
      <w:r>
        <w:rPr>
          <w:rStyle w:val="KeywordTok"/>
        </w:rPr>
        <w:t xml:space="preserve">:</w:t>
      </w:r>
      <w:r>
        <w:br/>
      </w:r>
      <w:r>
        <w:rPr>
          <w:rStyle w:val="AttributeTok"/>
        </w:rPr>
        <w:t xml:space="preserve">    </w:t>
      </w:r>
      <w:r>
        <w:rPr>
          <w:rStyle w:val="FunctionTok"/>
        </w:rPr>
        <w:t xml:space="preserve">selection_writer_image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Image|re</w:t>
      </w:r>
      <w:r>
        <w:rPr>
          <w:rStyle w:val="KeywordTok"/>
        </w:rPr>
        <w:t xml:space="preserve">:</w:t>
      </w:r>
      <w:r>
        <w:rPr>
          <w:rStyle w:val="AttributeTok"/>
        </w:rPr>
        <w:t xml:space="preserve"> </w:t>
      </w:r>
      <w:r>
        <w:rPr>
          <w:rStyle w:val="StringTok"/>
        </w:rPr>
        <w:t xml:space="preserve">'/(?:php-fpm[0-9.]*|php-cgi[0-9.]*|lsphp[0-9.]*|frankenphp|apache2|httpd)$'</w:t>
      </w:r>
      <w:r>
        <w:br/>
      </w:r>
      <w:r>
        <w:rPr>
          <w:rStyle w:val="AttributeTok"/>
        </w:rPr>
        <w:t xml:space="preserve">        </w:t>
      </w:r>
      <w:r>
        <w:rPr>
          <w:rStyle w:val="KeywordTok"/>
        </w:rPr>
        <w:t xml:space="preserve">-</w:t>
      </w:r>
      <w:r>
        <w:rPr>
          <w:rStyle w:val="AttributeTok"/>
        </w:rPr>
        <w:t xml:space="preserve"> </w:t>
      </w:r>
      <w:r>
        <w:rPr>
          <w:rStyle w:val="FunctionTok"/>
        </w:rPr>
        <w:t xml:space="preserve">Image|endswith</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'\php-cgi.exe'</w:t>
      </w:r>
      <w:r>
        <w:br/>
      </w:r>
      <w:r>
        <w:rPr>
          <w:rStyle w:val="AttributeTok"/>
        </w:rPr>
        <w:t xml:space="preserve">              </w:t>
      </w:r>
      <w:r>
        <w:rPr>
          <w:rStyle w:val="KeywordTok"/>
        </w:rPr>
        <w:t xml:space="preserve">-</w:t>
      </w:r>
      <w:r>
        <w:rPr>
          <w:rStyle w:val="AttributeTok"/>
        </w:rPr>
        <w:t xml:space="preserve"> </w:t>
      </w:r>
      <w:r>
        <w:rPr>
          <w:rStyle w:val="StringTok"/>
        </w:rPr>
        <w:t xml:space="preserve">'\httpd.exe'</w:t>
      </w:r>
      <w:r>
        <w:br/>
      </w:r>
      <w:r>
        <w:rPr>
          <w:rStyle w:val="AttributeTok"/>
        </w:rPr>
        <w:t xml:space="preserve">    </w:t>
      </w:r>
      <w:r>
        <w:rPr>
          <w:rStyle w:val="FunctionTok"/>
        </w:rPr>
        <w:t xml:space="preserve">selection_writer_user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'www-data'</w:t>
      </w:r>
      <w:r>
        <w:br/>
      </w:r>
      <w:r>
        <w:rPr>
          <w:rStyle w:val="AttributeTok"/>
        </w:rPr>
        <w:t xml:space="preserve">              </w:t>
      </w:r>
      <w:r>
        <w:rPr>
          <w:rStyle w:val="KeywordTok"/>
        </w:rPr>
        <w:t xml:space="preserve">-</w:t>
      </w:r>
      <w:r>
        <w:rPr>
          <w:rStyle w:val="AttributeTok"/>
        </w:rPr>
        <w:t xml:space="preserve"> </w:t>
      </w:r>
      <w:r>
        <w:rPr>
          <w:rStyle w:val="StringTok"/>
        </w:rPr>
        <w:t xml:space="preserve">'apache'</w:t>
      </w:r>
      <w:r>
        <w:br/>
      </w:r>
      <w:r>
        <w:rPr>
          <w:rStyle w:val="AttributeTok"/>
        </w:rPr>
        <w:t xml:space="preserve">              </w:t>
      </w:r>
      <w:r>
        <w:rPr>
          <w:rStyle w:val="KeywordTok"/>
        </w:rPr>
        <w:t xml:space="preserve">-</w:t>
      </w:r>
      <w:r>
        <w:rPr>
          <w:rStyle w:val="AttributeTok"/>
        </w:rPr>
        <w:t xml:space="preserve"> </w:t>
      </w:r>
      <w:r>
        <w:rPr>
          <w:rStyle w:val="StringTok"/>
        </w:rPr>
        <w:t xml:space="preserve">'nginx'</w:t>
      </w:r>
      <w:r>
        <w:br/>
      </w:r>
      <w:r>
        <w:rPr>
          <w:rStyle w:val="AttributeTok"/>
        </w:rPr>
        <w:t xml:space="preserve">              </w:t>
      </w:r>
      <w:r>
        <w:rPr>
          <w:rStyle w:val="KeywordTok"/>
        </w:rPr>
        <w:t xml:space="preserve">-</w:t>
      </w:r>
      <w:r>
        <w:rPr>
          <w:rStyle w:val="AttributeTok"/>
        </w:rPr>
        <w:t xml:space="preserve"> </w:t>
      </w:r>
      <w:r>
        <w:rPr>
          <w:rStyle w:val="StringTok"/>
        </w:rPr>
        <w:t xml:space="preserve">'wwwrun'</w:t>
      </w:r>
      <w:r>
        <w:br/>
      </w:r>
      <w:r>
        <w:rPr>
          <w:rStyle w:val="AttributeTok"/>
        </w:rPr>
        <w:t xml:space="preserve">              </w:t>
      </w:r>
      <w:r>
        <w:rPr>
          <w:rStyle w:val="KeywordTok"/>
        </w:rPr>
        <w:t xml:space="preserve">-</w:t>
      </w:r>
      <w:r>
        <w:rPr>
          <w:rStyle w:val="AttributeTok"/>
        </w:rPr>
        <w:t xml:space="preserve"> </w:t>
      </w:r>
      <w:r>
        <w:rPr>
          <w:rStyle w:val="StringTok"/>
        </w:rPr>
        <w:t xml:space="preserve">'http'</w:t>
      </w:r>
      <w:r>
        <w:br/>
      </w:r>
      <w:r>
        <w:rPr>
          <w:rStyle w:val="AttributeTok"/>
        </w:rPr>
        <w:t xml:space="preserve">              </w:t>
      </w:r>
      <w:r>
        <w:rPr>
          <w:rStyle w:val="KeywordTok"/>
        </w:rPr>
        <w:t xml:space="preserve">-</w:t>
      </w:r>
      <w:r>
        <w:rPr>
          <w:rStyle w:val="AttributeTok"/>
        </w:rPr>
        <w:t xml:space="preserve"> </w:t>
      </w:r>
      <w:r>
        <w:rPr>
          <w:rStyle w:val="StringTok"/>
        </w:rPr>
        <w:t xml:space="preserve">'nobody'</w:t>
      </w:r>
      <w:r>
        <w:br/>
      </w:r>
      <w:r>
        <w:rPr>
          <w:rStyle w:val="AttributeTok"/>
        </w:rPr>
        <w:t xml:space="preserve">              </w:t>
      </w:r>
      <w:r>
        <w:rPr>
          <w:rStyle w:val="KeywordTok"/>
        </w:rPr>
        <w:t xml:space="preserve">-</w:t>
      </w:r>
      <w:r>
        <w:rPr>
          <w:rStyle w:val="AttributeTok"/>
        </w:rPr>
        <w:t xml:space="preserve"> </w:t>
      </w:r>
      <w:r>
        <w:rPr>
          <w:rStyle w:val="StringTok"/>
        </w:rPr>
        <w:t xml:space="preserve">'daemon'</w:t>
      </w:r>
      <w:r>
        <w:br/>
      </w:r>
      <w:r>
        <w:rPr>
          <w:rStyle w:val="AttributeTok"/>
        </w:rPr>
        <w:t xml:space="preserve">        </w:t>
      </w:r>
      <w:r>
        <w:rPr>
          <w:rStyle w:val="KeywordTok"/>
        </w:rPr>
        <w:t xml:space="preserve">-</w:t>
      </w:r>
      <w:r>
        <w:rPr>
          <w:rStyle w:val="AttributeTok"/>
        </w:rPr>
        <w:t xml:space="preserve"> </w:t>
      </w:r>
      <w:r>
        <w:rPr>
          <w:rStyle w:val="FunctionTok"/>
        </w:rPr>
        <w:t xml:space="preserve">User|startswith</w:t>
      </w:r>
      <w:r>
        <w:rPr>
          <w:rStyle w:val="KeywordTok"/>
        </w:rPr>
        <w:t xml:space="preserve">:</w:t>
      </w:r>
      <w:r>
        <w:rPr>
          <w:rStyle w:val="AttributeTok"/>
        </w:rPr>
        <w:t xml:space="preserve"> </w:t>
      </w:r>
      <w:r>
        <w:rPr>
          <w:rStyle w:val="StringTok"/>
        </w:rPr>
        <w:t xml:space="preserve">'IIS APPPOOL\'</w:t>
      </w:r>
      <w:r>
        <w:br/>
      </w:r>
      <w:r>
        <w:rPr>
          <w:rStyle w:val="AttributeTok"/>
        </w:rPr>
        <w:t xml:space="preserve">    </w:t>
      </w:r>
      <w:r>
        <w:rPr>
          <w:rStyle w:val="FunctionTok"/>
        </w:rPr>
        <w:t xml:space="preserve">selection_ext</w:t>
      </w:r>
      <w:r>
        <w:rPr>
          <w:rStyle w:val="KeywordTok"/>
        </w:rPr>
        <w:t xml:space="preserve">:</w:t>
      </w:r>
      <w:r>
        <w:br/>
      </w:r>
      <w:r>
        <w:rPr>
          <w:rStyle w:val="AttributeTok"/>
        </w:rPr>
        <w:t xml:space="preserve">        </w:t>
      </w:r>
      <w:r>
        <w:rPr>
          <w:rStyle w:val="FunctionTok"/>
        </w:rPr>
        <w:t xml:space="preserve">TargetFilename|endswith</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'.php'</w:t>
      </w:r>
      <w:r>
        <w:br/>
      </w:r>
      <w:r>
        <w:rPr>
          <w:rStyle w:val="AttributeTok"/>
        </w:rPr>
        <w:t xml:space="preserve">            </w:t>
      </w:r>
      <w:r>
        <w:rPr>
          <w:rStyle w:val="KeywordTok"/>
        </w:rPr>
        <w:t xml:space="preserve">-</w:t>
      </w:r>
      <w:r>
        <w:rPr>
          <w:rStyle w:val="AttributeTok"/>
        </w:rPr>
        <w:t xml:space="preserve"> </w:t>
      </w:r>
      <w:r>
        <w:rPr>
          <w:rStyle w:val="StringTok"/>
        </w:rPr>
        <w:t xml:space="preserve">'.phtml'</w:t>
      </w:r>
      <w:r>
        <w:br/>
      </w:r>
      <w:r>
        <w:rPr>
          <w:rStyle w:val="AttributeTok"/>
        </w:rPr>
        <w:t xml:space="preserve">            </w:t>
      </w:r>
      <w:r>
        <w:rPr>
          <w:rStyle w:val="KeywordTok"/>
        </w:rPr>
        <w:t xml:space="preserve">-</w:t>
      </w:r>
      <w:r>
        <w:rPr>
          <w:rStyle w:val="AttributeTok"/>
        </w:rPr>
        <w:t xml:space="preserve"> </w:t>
      </w:r>
      <w:r>
        <w:rPr>
          <w:rStyle w:val="StringTok"/>
        </w:rPr>
        <w:t xml:space="preserve">'.phar'</w:t>
      </w:r>
      <w:r>
        <w:br/>
      </w:r>
      <w:r>
        <w:rPr>
          <w:rStyle w:val="AttributeTok"/>
        </w:rPr>
        <w:t xml:space="preserve">            </w:t>
      </w:r>
      <w:r>
        <w:rPr>
          <w:rStyle w:val="KeywordTok"/>
        </w:rPr>
        <w:t xml:space="preserve">-</w:t>
      </w:r>
      <w:r>
        <w:rPr>
          <w:rStyle w:val="AttributeTok"/>
        </w:rPr>
        <w:t xml:space="preserve"> </w:t>
      </w:r>
      <w:r>
        <w:rPr>
          <w:rStyle w:val="StringTok"/>
        </w:rPr>
        <w:t xml:space="preserve">'.php5'</w:t>
      </w:r>
      <w:r>
        <w:br/>
      </w:r>
      <w:r>
        <w:rPr>
          <w:rStyle w:val="AttributeTok"/>
        </w:rPr>
        <w:t xml:space="preserve">            </w:t>
      </w:r>
      <w:r>
        <w:rPr>
          <w:rStyle w:val="KeywordTok"/>
        </w:rPr>
        <w:t xml:space="preserve">-</w:t>
      </w:r>
      <w:r>
        <w:rPr>
          <w:rStyle w:val="AttributeTok"/>
        </w:rPr>
        <w:t xml:space="preserve"> </w:t>
      </w:r>
      <w:r>
        <w:rPr>
          <w:rStyle w:val="StringTok"/>
        </w:rPr>
        <w:t xml:space="preserve">'.php7'</w:t>
      </w:r>
      <w:r>
        <w:br/>
      </w:r>
      <w:r>
        <w:rPr>
          <w:rStyle w:val="AttributeTok"/>
        </w:rPr>
        <w:t xml:space="preserve">            </w:t>
      </w:r>
      <w:r>
        <w:rPr>
          <w:rStyle w:val="KeywordTok"/>
        </w:rPr>
        <w:t xml:space="preserve">-</w:t>
      </w:r>
      <w:r>
        <w:rPr>
          <w:rStyle w:val="AttributeTok"/>
        </w:rPr>
        <w:t xml:space="preserve"> </w:t>
      </w:r>
      <w:r>
        <w:rPr>
          <w:rStyle w:val="StringTok"/>
        </w:rPr>
        <w:t xml:space="preserve">'.pht'</w:t>
      </w:r>
      <w:r>
        <w:br/>
      </w:r>
      <w:r>
        <w:rPr>
          <w:rStyle w:val="AttributeTok"/>
        </w:rPr>
        <w:t xml:space="preserve">    </w:t>
      </w:r>
      <w:r>
        <w:rPr>
          <w:rStyle w:val="FunctionTok"/>
        </w:rPr>
        <w:t xml:space="preserve">selection_path</w:t>
      </w:r>
      <w:r>
        <w:rPr>
          <w:rStyle w:val="KeywordTok"/>
        </w:rPr>
        <w:t xml:space="preserve">:</w:t>
      </w:r>
      <w:r>
        <w:br/>
      </w:r>
      <w:r>
        <w:rPr>
          <w:rStyle w:val="AttributeTok"/>
        </w:rPr>
        <w:t xml:space="preserve">        </w:t>
      </w:r>
      <w:r>
        <w:rPr>
          <w:rStyle w:val="FunctionTok"/>
        </w:rPr>
        <w:t xml:space="preserve">TargetFilename|contains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'/var/www/'</w:t>
      </w:r>
      <w:r>
        <w:br/>
      </w:r>
      <w:r>
        <w:rPr>
          <w:rStyle w:val="AttributeTok"/>
        </w:rPr>
        <w:t xml:space="preserve">            </w:t>
      </w:r>
      <w:r>
        <w:rPr>
          <w:rStyle w:val="KeywordTok"/>
        </w:rPr>
        <w:t xml:space="preserve">-</w:t>
      </w:r>
      <w:r>
        <w:rPr>
          <w:rStyle w:val="AttributeTok"/>
        </w:rPr>
        <w:t xml:space="preserve"> </w:t>
      </w:r>
      <w:r>
        <w:rPr>
          <w:rStyle w:val="StringTok"/>
        </w:rPr>
        <w:t xml:space="preserve">'/srv/www/'</w:t>
      </w:r>
      <w:r>
        <w:br/>
      </w:r>
      <w:r>
        <w:rPr>
          <w:rStyle w:val="AttributeTok"/>
        </w:rPr>
        <w:t xml:space="preserve">            </w:t>
      </w:r>
      <w:r>
        <w:rPr>
          <w:rStyle w:val="KeywordTok"/>
        </w:rPr>
        <w:t xml:space="preserve">-</w:t>
      </w:r>
      <w:r>
        <w:rPr>
          <w:rStyle w:val="AttributeTok"/>
        </w:rPr>
        <w:t xml:space="preserve"> </w:t>
      </w:r>
      <w:r>
        <w:rPr>
          <w:rStyle w:val="StringTok"/>
        </w:rPr>
        <w:t xml:space="preserve">'/public_html/'</w:t>
      </w:r>
      <w:r>
        <w:br/>
      </w:r>
      <w:r>
        <w:rPr>
          <w:rStyle w:val="AttributeTok"/>
        </w:rPr>
        <w:t xml:space="preserve">            </w:t>
      </w:r>
      <w:r>
        <w:rPr>
          <w:rStyle w:val="KeywordTok"/>
        </w:rPr>
        <w:t xml:space="preserve">-</w:t>
      </w:r>
      <w:r>
        <w:rPr>
          <w:rStyle w:val="AttributeTok"/>
        </w:rPr>
        <w:t xml:space="preserve"> </w:t>
      </w:r>
      <w:r>
        <w:rPr>
          <w:rStyle w:val="StringTok"/>
        </w:rPr>
        <w:t xml:space="preserve">'/htdocs/'</w:t>
      </w:r>
      <w:r>
        <w:br/>
      </w:r>
      <w:r>
        <w:rPr>
          <w:rStyle w:val="AttributeTok"/>
        </w:rPr>
        <w:t xml:space="preserve">            </w:t>
      </w:r>
      <w:r>
        <w:rPr>
          <w:rStyle w:val="KeywordTok"/>
        </w:rPr>
        <w:t xml:space="preserve">-</w:t>
      </w:r>
      <w:r>
        <w:rPr>
          <w:rStyle w:val="AttributeTok"/>
        </w:rPr>
        <w:t xml:space="preserve"> </w:t>
      </w:r>
      <w:r>
        <w:rPr>
          <w:rStyle w:val="StringTok"/>
        </w:rPr>
        <w:t xml:space="preserve">'/mu-plugins/'</w:t>
      </w:r>
      <w:r>
        <w:br/>
      </w:r>
      <w:r>
        <w:rPr>
          <w:rStyle w:val="AttributeTok"/>
        </w:rPr>
        <w:t xml:space="preserve">            </w:t>
      </w:r>
      <w:r>
        <w:rPr>
          <w:rStyle w:val="KeywordTok"/>
        </w:rPr>
        <w:t xml:space="preserve">-</w:t>
      </w:r>
      <w:r>
        <w:rPr>
          <w:rStyle w:val="AttributeTok"/>
        </w:rPr>
        <w:t xml:space="preserve"> </w:t>
      </w:r>
      <w:r>
        <w:rPr>
          <w:rStyle w:val="StringTok"/>
        </w:rPr>
        <w:t xml:space="preserve">'\inetpub\'</w:t>
      </w:r>
      <w:r>
        <w:br/>
      </w:r>
      <w:r>
        <w:rPr>
          <w:rStyle w:val="AttributeTok"/>
        </w:rPr>
        <w:t xml:space="preserve">            </w:t>
      </w:r>
      <w:r>
        <w:rPr>
          <w:rStyle w:val="KeywordTok"/>
        </w:rPr>
        <w:t xml:space="preserve">-</w:t>
      </w:r>
      <w:r>
        <w:rPr>
          <w:rStyle w:val="AttributeTok"/>
        </w:rPr>
        <w:t xml:space="preserve"> </w:t>
      </w:r>
      <w:r>
        <w:rPr>
          <w:rStyle w:val="StringTok"/>
        </w:rPr>
        <w:t xml:space="preserve">'\xampp\htdocs\'</w:t>
      </w:r>
      <w:r>
        <w:br/>
      </w:r>
      <w:r>
        <w:rPr>
          <w:rStyle w:val="AttributeTok"/>
        </w:rPr>
        <w:t xml:space="preserve">            </w:t>
      </w:r>
      <w:r>
        <w:rPr>
          <w:rStyle w:val="KeywordTok"/>
        </w:rPr>
        <w:t xml:space="preserve">-</w:t>
      </w:r>
      <w:r>
        <w:rPr>
          <w:rStyle w:val="AttributeTok"/>
        </w:rPr>
        <w:t xml:space="preserve"> </w:t>
      </w:r>
      <w:r>
        <w:rPr>
          <w:rStyle w:val="StringTok"/>
        </w:rPr>
        <w:t xml:space="preserve">'\wamp64\www\'</w:t>
      </w:r>
      <w:r>
        <w:br/>
      </w:r>
      <w:r>
        <w:rPr>
          <w:rStyle w:val="AttributeTok"/>
        </w:rPr>
        <w:t xml:space="preserve">    </w:t>
      </w:r>
      <w:r>
        <w:rPr>
          <w:rStyle w:val="FunctionTok"/>
        </w:rPr>
        <w:t xml:space="preserve">condition</w:t>
      </w:r>
      <w:r>
        <w:rPr>
          <w:rStyle w:val="KeywordTok"/>
        </w:rPr>
        <w:t xml:space="preserve">:</w:t>
      </w:r>
      <w:r>
        <w:rPr>
          <w:rStyle w:val="AttributeTok"/>
        </w:rPr>
        <w:t xml:space="preserve"> 1 of selection_writer_* and selection_ext and selection_path</w:t>
      </w:r>
      <w:r>
        <w:br/>
      </w:r>
      <w:r>
        <w:rPr>
          <w:rStyle w:val="FunctionTok"/>
        </w:rPr>
        <w:t xml:space="preserve">falsepositives</w:t>
      </w:r>
      <w:r>
        <w:rPr>
          <w:rStyle w:val="KeywordTok"/>
        </w:rPr>
        <w:t xml:space="preserve">:</w:t>
      </w:r>
      <w:r>
        <w:br/>
      </w:r>
      <w:r>
        <w:rPr>
          <w:rStyle w:val="AttributeTok"/>
        </w:rPr>
        <w:t xml:space="preserve">    </w:t>
      </w:r>
      <w:r>
        <w:rPr>
          <w:rStyle w:val="KeywordTok"/>
        </w:rPr>
        <w:t xml:space="preserve">-</w:t>
      </w:r>
      <w:r>
        <w:rPr>
          <w:rStyle w:val="AttributeTok"/>
        </w:rPr>
        <w:t xml:space="preserve"> CMS core, plugin and theme auto-updates performed by the web worker or web account</w:t>
      </w:r>
      <w:r>
        <w:br/>
      </w:r>
      <w:r>
        <w:rPr>
          <w:rStyle w:val="FunctionTok"/>
        </w:rPr>
        <w:t xml:space="preserve">level</w:t>
      </w:r>
      <w:r>
        <w:rPr>
          <w:rStyle w:val="KeywordTok"/>
        </w:rPr>
        <w:t xml:space="preserve">:</w:t>
      </w:r>
      <w:r>
        <w:rPr>
          <w:rStyle w:val="AttributeTok"/>
        </w:rPr>
        <w:t xml:space="preserve"> low</w:t>
      </w:r>
    </w:p>
    <w:bookmarkEnd w:id="86"/>
    <w:bookmarkEnd w:id="87"/>
    <w:bookmarkStart w:id="91" w:name="procedure-5-suspicious-child-process"/>
    <w:p>
      <w:pPr>
        <w:pStyle w:val="Heading2"/>
      </w:pPr>
      <w:r>
        <w:t xml:space="preserve">Procedure 5 — Suspicious child process</w:t>
      </w:r>
    </w:p>
    <w:bookmarkStart w:id="88" w:name="X3dce229703690827e97fb86ecb1b7be5f69736e"/>
    <w:p>
      <w:pPr>
        <w:pStyle w:val="Heading3"/>
      </w:pPr>
      <w:r>
        <w:t xml:space="preserve">P5-11 —</w:t>
      </w:r>
      <w:r>
        <w:t xml:space="preserve"> </w:t>
      </w:r>
      <w:r>
        <w:rPr>
          <w:rStyle w:val="VerbatimChar"/>
        </w:rPr>
        <w:t xml:space="preserve">P5-11_php2shell_lnx_web_worker_suspicious_child.yml</w:t>
      </w:r>
    </w:p>
    <w:p>
      <w:pPr>
        <w:pStyle w:val="SourceCode"/>
        <w:shd w:val="clear" w:color="auto" w:fill="F2F4F7"/>
      </w:pPr>
      <w:r>
        <w:rPr>
          <w:rStyle w:val="FunctionTok"/>
        </w:rPr>
        <w:t xml:space="preserve">title</w:t>
      </w:r>
      <w:r>
        <w:rPr>
          <w:rStyle w:val="KeywordTok"/>
        </w:rPr>
        <w:t xml:space="preserve">:</w:t>
      </w:r>
      <w:r>
        <w:rPr>
          <w:rStyle w:val="AttributeTok"/>
        </w:rPr>
        <w:t xml:space="preserve"> PHP2Shell - Suspicious Child Process of PHP Web Worker (Linux)</w:t>
      </w:r>
      <w:r>
        <w:br/>
      </w:r>
      <w:r>
        <w:rPr>
          <w:rStyle w:val="FunctionTok"/>
        </w:rPr>
        <w:t xml:space="preserve">id</w:t>
      </w:r>
      <w:r>
        <w:rPr>
          <w:rStyle w:val="KeywordTok"/>
        </w:rPr>
        <w:t xml:space="preserve">:</w:t>
      </w:r>
      <w:r>
        <w:rPr>
          <w:rStyle w:val="AttributeTok"/>
        </w:rPr>
        <w:t xml:space="preserve"> fa1d84c9-219c-4060-8f54-e6f781ea1a90</w:t>
      </w:r>
      <w:r>
        <w:br/>
      </w:r>
      <w:r>
        <w:rPr>
          <w:rStyle w:val="FunctionTok"/>
        </w:rPr>
        <w:t xml:space="preserve">status</w:t>
      </w:r>
      <w:r>
        <w:rPr>
          <w:rStyle w:val="KeywordTok"/>
        </w:rPr>
        <w:t xml:space="preserve">:</w:t>
      </w:r>
      <w:r>
        <w:rPr>
          <w:rStyle w:val="AttributeTok"/>
        </w:rPr>
        <w:t xml:space="preserve"> experimental</w:t>
      </w:r>
      <w:r>
        <w:br/>
      </w:r>
      <w:r>
        <w:rPr>
          <w:rStyle w:val="FunctionTok"/>
        </w:rPr>
        <w:t xml:space="preserve">description</w:t>
      </w:r>
      <w:r>
        <w:rPr>
          <w:rStyle w:val="KeywordTok"/>
        </w:rPr>
        <w:t xml:space="preserve">: </w:t>
      </w:r>
      <w:r>
        <w:rPr>
          <w:rStyle w:val="CharTok"/>
        </w:rPr>
        <w:t xml:space="preserve">|</w:t>
      </w:r>
      <w:r>
        <w:br/>
      </w:r>
      <w:r>
        <w:rPr>
          <w:rStyle w:val="NormalTok"/>
        </w:rPr>
        <w:t xml:space="preserve">    Detects post-exploitation execution directly under a PHP worker on Linux: download and network tools or</w:t>
      </w:r>
      <w:r>
        <w:br/>
      </w:r>
      <w:r>
        <w:rPr>
          <w:rStyle w:val="NormalTok"/>
        </w:rPr>
        <w:t xml:space="preserve">    interpreters started by the worker, or a shell started by the worker with reverse-shell, decoding, download or</w:t>
      </w:r>
      <w:r>
        <w:br/>
      </w:r>
      <w:r>
        <w:rPr>
          <w:rStyle w:val="NormalTok"/>
        </w:rPr>
        <w:t xml:space="preserve">    staging content on the command line. Arctic Wolf reported wget pulling ELF and Golang commodity malware after</w:t>
      </w:r>
      <w:r>
        <w:br/>
      </w:r>
      <w:r>
        <w:rPr>
          <w:rStyle w:val="NormalTok"/>
        </w:rPr>
        <w:t xml:space="preserve">    exploitation. PHP exec(), system() and shell_exec() always run through /bin/sh -c, so a bare shell child is</w:t>
      </w:r>
      <w:r>
        <w:br/>
      </w:r>
      <w:r>
        <w:rPr>
          <w:rStyle w:val="NormalTok"/>
        </w:rPr>
        <w:t xml:space="preserve">    normal for many apps and needs a suspicious command line here. On Debian/Ubuntu /bin/sh is dash, which forks</w:t>
      </w:r>
      <w:r>
        <w:br/>
      </w:r>
      <w:r>
        <w:rPr>
          <w:rStyle w:val="NormalTok"/>
        </w:rPr>
        <w:t xml:space="preserve">    instead of exec-ing, so tools often appear with sh as parent: P5-19 covers that by anchoring on the web account.</w:t>
      </w:r>
      <w:r>
        <w:br/>
      </w:r>
      <w:r>
        <w:rPr>
          <w:rStyle w:val="NormalTok"/>
        </w:rPr>
        <w:t xml:space="preserve">    Image names are matched as resolved binaries (python3.13, nc.openbsd).</w:t>
      </w:r>
      <w:r>
        <w:br/>
      </w:r>
      <w:r>
        <w:rPr>
          <w:rStyle w:val="FunctionTok"/>
        </w:rPr>
        <w:t xml:space="preserve">references</w:t>
      </w:r>
      <w:r>
        <w:rPr>
          <w:rStyle w:val="KeywordTok"/>
        </w:rPr>
        <w:t xml:space="preserve">:</w:t>
      </w:r>
      <w:r>
        <w:br/>
      </w:r>
      <w:r>
        <w:rPr>
          <w:rStyle w:val="AttributeTok"/>
        </w:rPr>
        <w:t xml:space="preserve">    </w:t>
      </w:r>
      <w:r>
        <w:rPr>
          <w:rStyle w:val="KeywordTok"/>
        </w:rPr>
        <w:t xml:space="preserve">-</w:t>
      </w:r>
      <w:r>
        <w:rPr>
          <w:rStyle w:val="AttributeTok"/>
        </w:rPr>
        <w:t xml:space="preserve"> https://arcticwolf.com/resources/blog/arctic-wolf-labs-finding-prioritizing-and-patching-php2shell-exposure/</w:t>
      </w:r>
      <w:r>
        <w:br/>
      </w:r>
      <w:r>
        <w:rPr>
          <w:rStyle w:val="AttributeTok"/>
        </w:rPr>
        <w:t xml:space="preserve">    </w:t>
      </w:r>
      <w:r>
        <w:rPr>
          <w:rStyle w:val="KeywordTok"/>
        </w:rPr>
        <w:t xml:space="preserve">-</w:t>
      </w:r>
      <w:r>
        <w:rPr>
          <w:rStyle w:val="AttributeTok"/>
        </w:rPr>
        <w:t xml:space="preserve"> https://www.security.com/blog-post/php2shell-critical-vulns-cve-2026-109618-109619</w:t>
      </w:r>
      <w:r>
        <w:br/>
      </w:r>
      <w:r>
        <w:rPr>
          <w:rStyle w:val="FunctionTok"/>
        </w:rPr>
        <w:t xml:space="preserve">author</w:t>
      </w:r>
      <w:r>
        <w:rPr>
          <w:rStyle w:val="KeywordTok"/>
        </w:rPr>
        <w:t xml:space="preserve">:</w:t>
      </w:r>
      <w:r>
        <w:rPr>
          <w:rStyle w:val="AttributeTok"/>
        </w:rPr>
        <w:t xml:space="preserve"> Saied (@saiedatef)</w:t>
      </w:r>
      <w:r>
        <w:br/>
      </w:r>
      <w:r>
        <w:rPr>
          <w:rStyle w:val="FunctionTok"/>
        </w:rPr>
        <w:t xml:space="preserve">date</w:t>
      </w:r>
      <w:r>
        <w:rPr>
          <w:rStyle w:val="KeywordTok"/>
        </w:rPr>
        <w:t xml:space="preserve">:</w:t>
      </w:r>
      <w:r>
        <w:rPr>
          <w:rStyle w:val="AttributeTok"/>
        </w:rPr>
        <w:t xml:space="preserve"> 2026-10-22</w:t>
      </w:r>
      <w:r>
        <w:br/>
      </w:r>
      <w:r>
        <w:rPr>
          <w:rStyle w:val="FunctionTok"/>
        </w:rPr>
        <w:t xml:space="preserve">modified</w:t>
      </w:r>
      <w:r>
        <w:rPr>
          <w:rStyle w:val="KeywordTok"/>
        </w:rPr>
        <w:t xml:space="preserve">:</w:t>
      </w:r>
      <w:r>
        <w:rPr>
          <w:rStyle w:val="AttributeTok"/>
        </w:rPr>
        <w:t xml:space="preserve"> 2026-10-22</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attack.execution</w:t>
      </w:r>
      <w:r>
        <w:br/>
      </w:r>
      <w:r>
        <w:rPr>
          <w:rStyle w:val="AttributeTok"/>
        </w:rPr>
        <w:t xml:space="preserve">    </w:t>
      </w:r>
      <w:r>
        <w:rPr>
          <w:rStyle w:val="KeywordTok"/>
        </w:rPr>
        <w:t xml:space="preserve">-</w:t>
      </w:r>
      <w:r>
        <w:rPr>
          <w:rStyle w:val="AttributeTok"/>
        </w:rPr>
        <w:t xml:space="preserve"> attack.t1059.004</w:t>
      </w:r>
      <w:r>
        <w:br/>
      </w:r>
      <w:r>
        <w:rPr>
          <w:rStyle w:val="AttributeTok"/>
        </w:rPr>
        <w:t xml:space="preserve">    </w:t>
      </w:r>
      <w:r>
        <w:rPr>
          <w:rStyle w:val="KeywordTok"/>
        </w:rPr>
        <w:t xml:space="preserve">-</w:t>
      </w:r>
      <w:r>
        <w:rPr>
          <w:rStyle w:val="AttributeTok"/>
        </w:rPr>
        <w:t xml:space="preserve"> attack.t1059.006</w:t>
      </w:r>
      <w:r>
        <w:br/>
      </w:r>
      <w:r>
        <w:rPr>
          <w:rStyle w:val="AttributeTok"/>
        </w:rPr>
        <w:t xml:space="preserve">    </w:t>
      </w:r>
      <w:r>
        <w:rPr>
          <w:rStyle w:val="KeywordTok"/>
        </w:rPr>
        <w:t xml:space="preserve">-</w:t>
      </w:r>
      <w:r>
        <w:rPr>
          <w:rStyle w:val="AttributeTok"/>
        </w:rPr>
        <w:t xml:space="preserve"> attack.discovery</w:t>
      </w:r>
      <w:r>
        <w:br/>
      </w:r>
      <w:r>
        <w:rPr>
          <w:rStyle w:val="AttributeTok"/>
        </w:rPr>
        <w:t xml:space="preserve">    </w:t>
      </w:r>
      <w:r>
        <w:rPr>
          <w:rStyle w:val="KeywordTok"/>
        </w:rPr>
        <w:t xml:space="preserve">-</w:t>
      </w:r>
      <w:r>
        <w:rPr>
          <w:rStyle w:val="AttributeTok"/>
        </w:rPr>
        <w:t xml:space="preserve"> attack.t1033</w:t>
      </w:r>
      <w:r>
        <w:br/>
      </w:r>
      <w:r>
        <w:rPr>
          <w:rStyle w:val="AttributeTok"/>
        </w:rPr>
        <w:t xml:space="preserve">    </w:t>
      </w:r>
      <w:r>
        <w:rPr>
          <w:rStyle w:val="KeywordTok"/>
        </w:rPr>
        <w:t xml:space="preserve">-</w:t>
      </w:r>
      <w:r>
        <w:rPr>
          <w:rStyle w:val="AttributeTok"/>
        </w:rPr>
        <w:t xml:space="preserve"> cve.2026-109618</w:t>
      </w:r>
      <w:r>
        <w:br/>
      </w:r>
      <w:r>
        <w:rPr>
          <w:rStyle w:val="AttributeTok"/>
        </w:rPr>
        <w:t xml:space="preserve">    </w:t>
      </w:r>
      <w:r>
        <w:rPr>
          <w:rStyle w:val="KeywordTok"/>
        </w:rPr>
        <w:t xml:space="preserve">-</w:t>
      </w:r>
      <w:r>
        <w:rPr>
          <w:rStyle w:val="AttributeTok"/>
        </w:rPr>
        <w:t xml:space="preserve"> cve.2026-109619</w:t>
      </w:r>
      <w:r>
        <w:br/>
      </w:r>
      <w:r>
        <w:rPr>
          <w:rStyle w:val="AttributeTok"/>
        </w:rPr>
        <w:t xml:space="preserve">    </w:t>
      </w:r>
      <w:r>
        <w:rPr>
          <w:rStyle w:val="KeywordTok"/>
        </w:rPr>
        <w:t xml:space="preserve">-</w:t>
      </w:r>
      <w:r>
        <w:rPr>
          <w:rStyle w:val="AttributeTok"/>
        </w:rPr>
        <w:t xml:space="preserve"> detection.emerging-threats</w:t>
      </w:r>
      <w:r>
        <w:br/>
      </w:r>
      <w:r>
        <w:rPr>
          <w:rStyle w:val="FunctionTok"/>
        </w:rPr>
        <w:t xml:space="preserve">logsource</w:t>
      </w:r>
      <w:r>
        <w:rPr>
          <w:rStyle w:val="KeywordTok"/>
        </w:rPr>
        <w:t xml:space="preserve">:</w:t>
      </w:r>
      <w:r>
        <w:br/>
      </w:r>
      <w:r>
        <w:rPr>
          <w:rStyle w:val="AttributeTok"/>
        </w:rPr>
        <w:t xml:space="preserve">    </w:t>
      </w:r>
      <w:r>
        <w:rPr>
          <w:rStyle w:val="FunctionTok"/>
        </w:rPr>
        <w:t xml:space="preserve">category</w:t>
      </w:r>
      <w:r>
        <w:rPr>
          <w:rStyle w:val="KeywordTok"/>
        </w:rPr>
        <w:t xml:space="preserve">:</w:t>
      </w:r>
      <w:r>
        <w:rPr>
          <w:rStyle w:val="AttributeTok"/>
        </w:rPr>
        <w:t xml:space="preserve"> process_creation</w:t>
      </w:r>
      <w:r>
        <w:br/>
      </w:r>
      <w:r>
        <w:rPr>
          <w:rStyle w:val="AttributeTok"/>
        </w:rPr>
        <w:t xml:space="preserve">    </w:t>
      </w:r>
      <w:r>
        <w:rPr>
          <w:rStyle w:val="FunctionTok"/>
        </w:rPr>
        <w:t xml:space="preserve">product</w:t>
      </w:r>
      <w:r>
        <w:rPr>
          <w:rStyle w:val="KeywordTok"/>
        </w:rPr>
        <w:t xml:space="preserve">:</w:t>
      </w:r>
      <w:r>
        <w:rPr>
          <w:rStyle w:val="AttributeTok"/>
        </w:rPr>
        <w:t xml:space="preserve"> linux</w:t>
      </w:r>
      <w:r>
        <w:br/>
      </w:r>
      <w:r>
        <w:rPr>
          <w:rStyle w:val="FunctionTok"/>
        </w:rPr>
        <w:t xml:space="preserve">detection</w:t>
      </w:r>
      <w:r>
        <w:rPr>
          <w:rStyle w:val="KeywordTok"/>
        </w:rPr>
        <w:t xml:space="preserve">:</w:t>
      </w:r>
      <w:r>
        <w:br/>
      </w:r>
      <w:r>
        <w:rPr>
          <w:rStyle w:val="AttributeTok"/>
        </w:rPr>
        <w:t xml:space="preserve">    </w:t>
      </w:r>
      <w:r>
        <w:rPr>
          <w:rStyle w:val="FunctionTok"/>
        </w:rPr>
        <w:t xml:space="preserve">selection_parent</w:t>
      </w:r>
      <w:r>
        <w:rPr>
          <w:rStyle w:val="KeywordTok"/>
        </w:rPr>
        <w:t xml:space="preserve">:</w:t>
      </w:r>
      <w:r>
        <w:br/>
      </w:r>
      <w:r>
        <w:rPr>
          <w:rStyle w:val="AttributeTok"/>
        </w:rPr>
        <w:t xml:space="preserve">        </w:t>
      </w:r>
      <w:r>
        <w:rPr>
          <w:rStyle w:val="FunctionTok"/>
        </w:rPr>
        <w:t xml:space="preserve">ParentImage|re</w:t>
      </w:r>
      <w:r>
        <w:rPr>
          <w:rStyle w:val="KeywordTok"/>
        </w:rPr>
        <w:t xml:space="preserve">:</w:t>
      </w:r>
      <w:r>
        <w:rPr>
          <w:rStyle w:val="AttributeTok"/>
        </w:rPr>
        <w:t xml:space="preserve"> </w:t>
      </w:r>
      <w:r>
        <w:rPr>
          <w:rStyle w:val="StringTok"/>
        </w:rPr>
        <w:t xml:space="preserve">'/(?:php-fpm[0-9.]*|php-cgi[0-9.]*|lsphp[0-9.]*|frankenphp|apache2|httpd)$'</w:t>
      </w:r>
      <w:r>
        <w:br/>
      </w:r>
      <w:r>
        <w:rPr>
          <w:rStyle w:val="AttributeTok"/>
        </w:rPr>
        <w:t xml:space="preserve">    </w:t>
      </w:r>
      <w:r>
        <w:rPr>
          <w:rStyle w:val="FunctionTok"/>
        </w:rPr>
        <w:t xml:space="preserve">selection_tools</w:t>
      </w:r>
      <w:r>
        <w:rPr>
          <w:rStyle w:val="KeywordTok"/>
        </w:rPr>
        <w:t xml:space="preserve">:</w:t>
      </w:r>
      <w:r>
        <w:br/>
      </w:r>
      <w:r>
        <w:rPr>
          <w:rStyle w:val="AttributeTok"/>
        </w:rPr>
        <w:t xml:space="preserve">        </w:t>
      </w:r>
      <w:r>
        <w:rPr>
          <w:rStyle w:val="FunctionTok"/>
        </w:rPr>
        <w:t xml:space="preserve">Image|re</w:t>
      </w:r>
      <w:r>
        <w:rPr>
          <w:rStyle w:val="KeywordTok"/>
        </w:rPr>
        <w:t xml:space="preserve">:</w:t>
      </w:r>
      <w:r>
        <w:rPr>
          <w:rStyle w:val="AttributeTok"/>
        </w:rPr>
        <w:t xml:space="preserve"> </w:t>
      </w:r>
      <w:r>
        <w:rPr>
          <w:rStyle w:val="StringTok"/>
        </w:rPr>
        <w:t xml:space="preserve">'/(?:curl|wget|nc(?:\.openbsd|\.traditional)?|ncat|netcat|socat|whoami|id|uname|busybox|python[0-9.]*|perl[0-9.]*|ruby[0-9.]*|gawk|openssl)$'</w:t>
      </w:r>
      <w:r>
        <w:br/>
      </w:r>
      <w:r>
        <w:rPr>
          <w:rStyle w:val="AttributeTok"/>
        </w:rPr>
        <w:t xml:space="preserve">    </w:t>
      </w:r>
      <w:r>
        <w:rPr>
          <w:rStyle w:val="FunctionTok"/>
        </w:rPr>
        <w:t xml:space="preserve">selection_shell</w:t>
      </w:r>
      <w:r>
        <w:rPr>
          <w:rStyle w:val="KeywordTok"/>
        </w:rPr>
        <w:t xml:space="preserve">:</w:t>
      </w:r>
      <w:r>
        <w:br/>
      </w:r>
      <w:r>
        <w:rPr>
          <w:rStyle w:val="AttributeTok"/>
        </w:rPr>
        <w:t xml:space="preserve">        </w:t>
      </w:r>
      <w:r>
        <w:rPr>
          <w:rStyle w:val="FunctionTok"/>
        </w:rPr>
        <w:t xml:space="preserve">Image|re</w:t>
      </w:r>
      <w:r>
        <w:rPr>
          <w:rStyle w:val="KeywordTok"/>
        </w:rPr>
        <w:t xml:space="preserve">:</w:t>
      </w:r>
      <w:r>
        <w:rPr>
          <w:rStyle w:val="AttributeTok"/>
        </w:rPr>
        <w:t xml:space="preserve"> </w:t>
      </w:r>
      <w:r>
        <w:rPr>
          <w:rStyle w:val="StringTok"/>
        </w:rPr>
        <w:t xml:space="preserve">'/(?:sh|bash|dash|zsh|ksh)$'</w:t>
      </w:r>
      <w:r>
        <w:br/>
      </w:r>
      <w:r>
        <w:rPr>
          <w:rStyle w:val="AttributeTok"/>
        </w:rPr>
        <w:t xml:space="preserve">    </w:t>
      </w:r>
      <w:r>
        <w:rPr>
          <w:rStyle w:val="FunctionTok"/>
        </w:rPr>
        <w:t xml:space="preserve">selection_shell_cli</w:t>
      </w:r>
      <w:r>
        <w:rPr>
          <w:rStyle w:val="KeywordTok"/>
        </w:rPr>
        <w:t xml:space="preserve">:</w:t>
      </w:r>
      <w:r>
        <w:br/>
      </w:r>
      <w:r>
        <w:rPr>
          <w:rStyle w:val="AttributeTok"/>
        </w:rPr>
        <w:t xml:space="preserve">        </w:t>
      </w:r>
      <w:r>
        <w:rPr>
          <w:rStyle w:val="FunctionTok"/>
        </w:rPr>
        <w:t xml:space="preserve">CommandLine|contains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'/dev/tcp/'</w:t>
      </w:r>
      <w:r>
        <w:br/>
      </w:r>
      <w:r>
        <w:rPr>
          <w:rStyle w:val="AttributeTok"/>
        </w:rPr>
        <w:t xml:space="preserve">            </w:t>
      </w:r>
      <w:r>
        <w:rPr>
          <w:rStyle w:val="KeywordTok"/>
        </w:rPr>
        <w:t xml:space="preserve">-</w:t>
      </w:r>
      <w:r>
        <w:rPr>
          <w:rStyle w:val="AttributeTok"/>
        </w:rPr>
        <w:t xml:space="preserve"> </w:t>
      </w:r>
      <w:r>
        <w:rPr>
          <w:rStyle w:val="StringTok"/>
        </w:rPr>
        <w:t xml:space="preserve">'/dev/udp/'</w:t>
      </w:r>
      <w:r>
        <w:br/>
      </w:r>
      <w:r>
        <w:rPr>
          <w:rStyle w:val="AttributeTok"/>
        </w:rPr>
        <w:t xml:space="preserve">            </w:t>
      </w:r>
      <w:r>
        <w:rPr>
          <w:rStyle w:val="KeywordTok"/>
        </w:rPr>
        <w:t xml:space="preserve">-</w:t>
      </w:r>
      <w:r>
        <w:rPr>
          <w:rStyle w:val="AttributeTok"/>
        </w:rPr>
        <w:t xml:space="preserve"> </w:t>
      </w:r>
      <w:r>
        <w:rPr>
          <w:rStyle w:val="StringTok"/>
        </w:rPr>
        <w:t xml:space="preserve">'mkfifo'</w:t>
      </w:r>
      <w:r>
        <w:br/>
      </w:r>
      <w:r>
        <w:rPr>
          <w:rStyle w:val="AttributeTok"/>
        </w:rPr>
        <w:t xml:space="preserve">            </w:t>
      </w:r>
      <w:r>
        <w:rPr>
          <w:rStyle w:val="KeywordTok"/>
        </w:rPr>
        <w:t xml:space="preserve">-</w:t>
      </w:r>
      <w:r>
        <w:rPr>
          <w:rStyle w:val="AttributeTok"/>
        </w:rPr>
        <w:t xml:space="preserve"> </w:t>
      </w:r>
      <w:r>
        <w:rPr>
          <w:rStyle w:val="StringTok"/>
        </w:rPr>
        <w:t xml:space="preserve">'base64 -d'</w:t>
      </w:r>
      <w:r>
        <w:br/>
      </w:r>
      <w:r>
        <w:rPr>
          <w:rStyle w:val="AttributeTok"/>
        </w:rPr>
        <w:t xml:space="preserve">            </w:t>
      </w:r>
      <w:r>
        <w:rPr>
          <w:rStyle w:val="KeywordTok"/>
        </w:rPr>
        <w:t xml:space="preserve">-</w:t>
      </w:r>
      <w:r>
        <w:rPr>
          <w:rStyle w:val="AttributeTok"/>
        </w:rPr>
        <w:t xml:space="preserve"> </w:t>
      </w:r>
      <w:r>
        <w:rPr>
          <w:rStyle w:val="StringTok"/>
        </w:rPr>
        <w:t xml:space="preserve">'base64 --decode'</w:t>
      </w:r>
      <w:r>
        <w:br/>
      </w:r>
      <w:r>
        <w:rPr>
          <w:rStyle w:val="AttributeTok"/>
        </w:rPr>
        <w:t xml:space="preserve">            </w:t>
      </w:r>
      <w:r>
        <w:rPr>
          <w:rStyle w:val="KeywordTok"/>
        </w:rPr>
        <w:t xml:space="preserve">-</w:t>
      </w:r>
      <w:r>
        <w:rPr>
          <w:rStyle w:val="AttributeTok"/>
        </w:rPr>
        <w:t xml:space="preserve"> </w:t>
      </w:r>
      <w:r>
        <w:rPr>
          <w:rStyle w:val="StringTok"/>
        </w:rPr>
        <w:t xml:space="preserve">'curl '</w:t>
      </w:r>
      <w:r>
        <w:br/>
      </w:r>
      <w:r>
        <w:rPr>
          <w:rStyle w:val="AttributeTok"/>
        </w:rPr>
        <w:t xml:space="preserve">            </w:t>
      </w:r>
      <w:r>
        <w:rPr>
          <w:rStyle w:val="KeywordTok"/>
        </w:rPr>
        <w:t xml:space="preserve">-</w:t>
      </w:r>
      <w:r>
        <w:rPr>
          <w:rStyle w:val="AttributeTok"/>
        </w:rPr>
        <w:t xml:space="preserve"> </w:t>
      </w:r>
      <w:r>
        <w:rPr>
          <w:rStyle w:val="StringTok"/>
        </w:rPr>
        <w:t xml:space="preserve">'wget '</w:t>
      </w:r>
      <w:r>
        <w:br/>
      </w:r>
      <w:r>
        <w:rPr>
          <w:rStyle w:val="AttributeTok"/>
        </w:rPr>
        <w:t xml:space="preserve">            </w:t>
      </w:r>
      <w:r>
        <w:rPr>
          <w:rStyle w:val="KeywordTok"/>
        </w:rPr>
        <w:t xml:space="preserve">-</w:t>
      </w:r>
      <w:r>
        <w:rPr>
          <w:rStyle w:val="AttributeTok"/>
        </w:rPr>
        <w:t xml:space="preserve"> </w:t>
      </w:r>
      <w:r>
        <w:rPr>
          <w:rStyle w:val="StringTok"/>
        </w:rPr>
        <w:t xml:space="preserve">'/dev/shm/'</w:t>
      </w:r>
      <w:r>
        <w:br/>
      </w:r>
      <w:r>
        <w:rPr>
          <w:rStyle w:val="AttributeTok"/>
        </w:rPr>
        <w:t xml:space="preserve">            </w:t>
      </w:r>
      <w:r>
        <w:rPr>
          <w:rStyle w:val="KeywordTok"/>
        </w:rPr>
        <w:t xml:space="preserve">-</w:t>
      </w:r>
      <w:r>
        <w:rPr>
          <w:rStyle w:val="AttributeTok"/>
        </w:rPr>
        <w:t xml:space="preserve"> </w:t>
      </w:r>
      <w:r>
        <w:rPr>
          <w:rStyle w:val="StringTok"/>
        </w:rPr>
        <w:t xml:space="preserve">'/var/tmp/'</w:t>
      </w:r>
      <w:r>
        <w:br/>
      </w:r>
      <w:r>
        <w:rPr>
          <w:rStyle w:val="AttributeTok"/>
        </w:rPr>
        <w:t xml:space="preserve">            </w:t>
      </w:r>
      <w:r>
        <w:rPr>
          <w:rStyle w:val="KeywordTok"/>
        </w:rPr>
        <w:t xml:space="preserve">-</w:t>
      </w:r>
      <w:r>
        <w:rPr>
          <w:rStyle w:val="AttributeTok"/>
        </w:rPr>
        <w:t xml:space="preserve"> </w:t>
      </w:r>
      <w:r>
        <w:rPr>
          <w:rStyle w:val="StringTok"/>
        </w:rPr>
        <w:t xml:space="preserve">'cd /tmp'</w:t>
      </w:r>
      <w:r>
        <w:br/>
      </w:r>
      <w:r>
        <w:rPr>
          <w:rStyle w:val="AttributeTok"/>
        </w:rPr>
        <w:t xml:space="preserve">            </w:t>
      </w:r>
      <w:r>
        <w:rPr>
          <w:rStyle w:val="KeywordTok"/>
        </w:rPr>
        <w:t xml:space="preserve">-</w:t>
      </w:r>
      <w:r>
        <w:rPr>
          <w:rStyle w:val="AttributeTok"/>
        </w:rPr>
        <w:t xml:space="preserve"> </w:t>
      </w:r>
      <w:r>
        <w:rPr>
          <w:rStyle w:val="StringTok"/>
        </w:rPr>
        <w:t xml:space="preserve">'chmod +x'</w:t>
      </w:r>
      <w:r>
        <w:br/>
      </w:r>
      <w:r>
        <w:rPr>
          <w:rStyle w:val="AttributeTok"/>
        </w:rPr>
        <w:t xml:space="preserve">            </w:t>
      </w:r>
      <w:r>
        <w:rPr>
          <w:rStyle w:val="KeywordTok"/>
        </w:rPr>
        <w:t xml:space="preserve">-</w:t>
      </w:r>
      <w:r>
        <w:rPr>
          <w:rStyle w:val="AttributeTok"/>
        </w:rPr>
        <w:t xml:space="preserve"> </w:t>
      </w:r>
      <w:r>
        <w:rPr>
          <w:rStyle w:val="StringTok"/>
        </w:rPr>
        <w:t xml:space="preserve">'chmod 777'</w:t>
      </w:r>
      <w:r>
        <w:br/>
      </w:r>
      <w:r>
        <w:rPr>
          <w:rStyle w:val="AttributeTok"/>
        </w:rPr>
        <w:t xml:space="preserve">            </w:t>
      </w:r>
      <w:r>
        <w:rPr>
          <w:rStyle w:val="KeywordTok"/>
        </w:rPr>
        <w:t xml:space="preserve">-</w:t>
      </w:r>
      <w:r>
        <w:rPr>
          <w:rStyle w:val="AttributeTok"/>
        </w:rPr>
        <w:t xml:space="preserve"> </w:t>
      </w:r>
      <w:r>
        <w:rPr>
          <w:rStyle w:val="StringTok"/>
        </w:rPr>
        <w:t xml:space="preserve">'whoami'</w:t>
      </w:r>
      <w:r>
        <w:br/>
      </w:r>
      <w:r>
        <w:rPr>
          <w:rStyle w:val="AttributeTok"/>
        </w:rPr>
        <w:t xml:space="preserve">            </w:t>
      </w:r>
      <w:r>
        <w:rPr>
          <w:rStyle w:val="KeywordTok"/>
        </w:rPr>
        <w:t xml:space="preserve">-</w:t>
      </w:r>
      <w:r>
        <w:rPr>
          <w:rStyle w:val="AttributeTok"/>
        </w:rPr>
        <w:t xml:space="preserve"> </w:t>
      </w:r>
      <w:r>
        <w:rPr>
          <w:rStyle w:val="StringTok"/>
        </w:rPr>
        <w:t xml:space="preserve">'uname -a'</w:t>
      </w:r>
      <w:r>
        <w:br/>
      </w:r>
      <w:r>
        <w:rPr>
          <w:rStyle w:val="AttributeTok"/>
        </w:rPr>
        <w:t xml:space="preserve">            </w:t>
      </w:r>
      <w:r>
        <w:rPr>
          <w:rStyle w:val="KeywordTok"/>
        </w:rPr>
        <w:t xml:space="preserve">-</w:t>
      </w:r>
      <w:r>
        <w:rPr>
          <w:rStyle w:val="AttributeTok"/>
        </w:rPr>
        <w:t xml:space="preserve"> </w:t>
      </w:r>
      <w:r>
        <w:rPr>
          <w:rStyle w:val="StringTok"/>
        </w:rPr>
        <w:t xml:space="preserve">' nc '</w:t>
      </w:r>
      <w:r>
        <w:br/>
      </w:r>
      <w:r>
        <w:rPr>
          <w:rStyle w:val="AttributeTok"/>
        </w:rPr>
        <w:t xml:space="preserve">            </w:t>
      </w:r>
      <w:r>
        <w:rPr>
          <w:rStyle w:val="KeywordTok"/>
        </w:rPr>
        <w:t xml:space="preserve">-</w:t>
      </w:r>
      <w:r>
        <w:rPr>
          <w:rStyle w:val="AttributeTok"/>
        </w:rPr>
        <w:t xml:space="preserve"> </w:t>
      </w:r>
      <w:r>
        <w:rPr>
          <w:rStyle w:val="StringTok"/>
        </w:rPr>
        <w:t xml:space="preserve">'nc -e'</w:t>
      </w:r>
      <w:r>
        <w:br/>
      </w:r>
      <w:r>
        <w:rPr>
          <w:rStyle w:val="AttributeTok"/>
        </w:rPr>
        <w:t xml:space="preserve">            </w:t>
      </w:r>
      <w:r>
        <w:rPr>
          <w:rStyle w:val="KeywordTok"/>
        </w:rPr>
        <w:t xml:space="preserve">-</w:t>
      </w:r>
      <w:r>
        <w:rPr>
          <w:rStyle w:val="AttributeTok"/>
        </w:rPr>
        <w:t xml:space="preserve"> </w:t>
      </w:r>
      <w:r>
        <w:rPr>
          <w:rStyle w:val="StringTok"/>
        </w:rPr>
        <w:t xml:space="preserve">' ncat '</w:t>
      </w:r>
      <w:r>
        <w:br/>
      </w:r>
      <w:r>
        <w:rPr>
          <w:rStyle w:val="AttributeTok"/>
        </w:rPr>
        <w:t xml:space="preserve">            </w:t>
      </w:r>
      <w:r>
        <w:rPr>
          <w:rStyle w:val="KeywordTok"/>
        </w:rPr>
        <w:t xml:space="preserve">-</w:t>
      </w:r>
      <w:r>
        <w:rPr>
          <w:rStyle w:val="AttributeTok"/>
        </w:rPr>
        <w:t xml:space="preserve"> </w:t>
      </w:r>
      <w:r>
        <w:rPr>
          <w:rStyle w:val="StringTok"/>
        </w:rPr>
        <w:t xml:space="preserve">' socat '</w:t>
      </w:r>
      <w:r>
        <w:br/>
      </w:r>
      <w:r>
        <w:rPr>
          <w:rStyle w:val="AttributeTok"/>
        </w:rPr>
        <w:t xml:space="preserve">            </w:t>
      </w:r>
      <w:r>
        <w:rPr>
          <w:rStyle w:val="KeywordTok"/>
        </w:rPr>
        <w:t xml:space="preserve">-</w:t>
      </w:r>
      <w:r>
        <w:rPr>
          <w:rStyle w:val="AttributeTok"/>
        </w:rPr>
        <w:t xml:space="preserve"> </w:t>
      </w:r>
      <w:r>
        <w:rPr>
          <w:rStyle w:val="StringTok"/>
        </w:rPr>
        <w:t xml:space="preserve">'busybox '</w:t>
      </w:r>
      <w:r>
        <w:br/>
      </w:r>
      <w:r>
        <w:rPr>
          <w:rStyle w:val="AttributeTok"/>
        </w:rPr>
        <w:t xml:space="preserve">            </w:t>
      </w:r>
      <w:r>
        <w:rPr>
          <w:rStyle w:val="KeywordTok"/>
        </w:rPr>
        <w:t xml:space="preserve">-</w:t>
      </w:r>
      <w:r>
        <w:rPr>
          <w:rStyle w:val="AttributeTok"/>
        </w:rPr>
        <w:t xml:space="preserve"> </w:t>
      </w:r>
      <w:r>
        <w:rPr>
          <w:rStyle w:val="StringTok"/>
        </w:rPr>
        <w:t xml:space="preserve">'python -c'</w:t>
      </w:r>
      <w:r>
        <w:br/>
      </w:r>
      <w:r>
        <w:rPr>
          <w:rStyle w:val="AttributeTok"/>
        </w:rPr>
        <w:t xml:space="preserve">            </w:t>
      </w:r>
      <w:r>
        <w:rPr>
          <w:rStyle w:val="KeywordTok"/>
        </w:rPr>
        <w:t xml:space="preserve">-</w:t>
      </w:r>
      <w:r>
        <w:rPr>
          <w:rStyle w:val="AttributeTok"/>
        </w:rPr>
        <w:t xml:space="preserve"> </w:t>
      </w:r>
      <w:r>
        <w:rPr>
          <w:rStyle w:val="StringTok"/>
        </w:rPr>
        <w:t xml:space="preserve">'python3 -c'</w:t>
      </w:r>
      <w:r>
        <w:br/>
      </w:r>
      <w:r>
        <w:rPr>
          <w:rStyle w:val="AttributeTok"/>
        </w:rPr>
        <w:t xml:space="preserve">            </w:t>
      </w:r>
      <w:r>
        <w:rPr>
          <w:rStyle w:val="KeywordTok"/>
        </w:rPr>
        <w:t xml:space="preserve">-</w:t>
      </w:r>
      <w:r>
        <w:rPr>
          <w:rStyle w:val="AttributeTok"/>
        </w:rPr>
        <w:t xml:space="preserve"> </w:t>
      </w:r>
      <w:r>
        <w:rPr>
          <w:rStyle w:val="StringTok"/>
        </w:rPr>
        <w:t xml:space="preserve">'perl -e'</w:t>
      </w:r>
      <w:r>
        <w:br/>
      </w:r>
      <w:r>
        <w:rPr>
          <w:rStyle w:val="AttributeTok"/>
        </w:rPr>
        <w:t xml:space="preserve">            </w:t>
      </w:r>
      <w:r>
        <w:rPr>
          <w:rStyle w:val="KeywordTok"/>
        </w:rPr>
        <w:t xml:space="preserve">-</w:t>
      </w:r>
      <w:r>
        <w:rPr>
          <w:rStyle w:val="AttributeTok"/>
        </w:rPr>
        <w:t xml:space="preserve"> </w:t>
      </w:r>
      <w:r>
        <w:rPr>
          <w:rStyle w:val="StringTok"/>
        </w:rPr>
        <w:t xml:space="preserve">'sh -i'</w:t>
      </w:r>
      <w:r>
        <w:br/>
      </w:r>
      <w:r>
        <w:rPr>
          <w:rStyle w:val="AttributeTok"/>
        </w:rPr>
        <w:t xml:space="preserve">            </w:t>
      </w:r>
      <w:r>
        <w:rPr>
          <w:rStyle w:val="KeywordTok"/>
        </w:rPr>
        <w:t xml:space="preserve">-</w:t>
      </w:r>
      <w:r>
        <w:rPr>
          <w:rStyle w:val="AttributeTok"/>
        </w:rPr>
        <w:t xml:space="preserve"> </w:t>
      </w:r>
      <w:r>
        <w:rPr>
          <w:rStyle w:val="StringTok"/>
        </w:rPr>
        <w:t xml:space="preserve">'bash -i'</w:t>
      </w:r>
      <w:r>
        <w:br/>
      </w:r>
      <w:r>
        <w:rPr>
          <w:rStyle w:val="AttributeTok"/>
        </w:rPr>
        <w:t xml:space="preserve">            </w:t>
      </w:r>
      <w:r>
        <w:rPr>
          <w:rStyle w:val="KeywordTok"/>
        </w:rPr>
        <w:t xml:space="preserve">-</w:t>
      </w:r>
      <w:r>
        <w:rPr>
          <w:rStyle w:val="AttributeTok"/>
        </w:rPr>
        <w:t xml:space="preserve"> </w:t>
      </w:r>
      <w:r>
        <w:rPr>
          <w:rStyle w:val="StringTok"/>
        </w:rPr>
        <w:t xml:space="preserve">'authorized_keys'</w:t>
      </w:r>
      <w:r>
        <w:br/>
      </w:r>
      <w:r>
        <w:rPr>
          <w:rStyle w:val="AttributeTok"/>
        </w:rPr>
        <w:t xml:space="preserve">            </w:t>
      </w:r>
      <w:r>
        <w:rPr>
          <w:rStyle w:val="KeywordTok"/>
        </w:rPr>
        <w:t xml:space="preserve">-</w:t>
      </w:r>
      <w:r>
        <w:rPr>
          <w:rStyle w:val="AttributeTok"/>
        </w:rPr>
        <w:t xml:space="preserve"> </w:t>
      </w:r>
      <w:r>
        <w:rPr>
          <w:rStyle w:val="StringTok"/>
        </w:rPr>
        <w:t xml:space="preserve">'crontab'</w:t>
      </w:r>
      <w:r>
        <w:br/>
      </w:r>
      <w:r>
        <w:rPr>
          <w:rStyle w:val="AttributeTok"/>
        </w:rPr>
        <w:t xml:space="preserve">            </w:t>
      </w:r>
      <w:r>
        <w:rPr>
          <w:rStyle w:val="KeywordTok"/>
        </w:rPr>
        <w:t xml:space="preserve">-</w:t>
      </w:r>
      <w:r>
        <w:rPr>
          <w:rStyle w:val="AttributeTok"/>
        </w:rPr>
        <w:t xml:space="preserve"> </w:t>
      </w:r>
      <w:r>
        <w:rPr>
          <w:rStyle w:val="StringTok"/>
        </w:rPr>
        <w:t xml:space="preserve">'fsockopen'</w:t>
      </w:r>
      <w:r>
        <w:br/>
      </w:r>
      <w:r>
        <w:rPr>
          <w:rStyle w:val="AttributeTok"/>
        </w:rPr>
        <w:t xml:space="preserve">    </w:t>
      </w:r>
      <w:r>
        <w:rPr>
          <w:rStyle w:val="FunctionTok"/>
        </w:rPr>
        <w:t xml:space="preserve">condition</w:t>
      </w:r>
      <w:r>
        <w:rPr>
          <w:rStyle w:val="KeywordTok"/>
        </w:rPr>
        <w:t xml:space="preserve">:</w:t>
      </w:r>
      <w:r>
        <w:rPr>
          <w:rStyle w:val="AttributeTok"/>
        </w:rPr>
        <w:t xml:space="preserve"> selection_parent and (selection_tools or (selection_shell and selection_shell_cli))</w:t>
      </w:r>
      <w:r>
        <w:br/>
      </w:r>
      <w:r>
        <w:rPr>
          <w:rStyle w:val="FunctionTok"/>
        </w:rPr>
        <w:t xml:space="preserve">falsepositives</w:t>
      </w:r>
      <w:r>
        <w:rPr>
          <w:rStyle w:val="KeywordTok"/>
        </w:rPr>
        <w:t xml:space="preserve">:</w:t>
      </w:r>
      <w:r>
        <w:br/>
      </w:r>
      <w:r>
        <w:rPr>
          <w:rStyle w:val="AttributeTok"/>
        </w:rPr>
        <w:t xml:space="preserve">    </w:t>
      </w:r>
      <w:r>
        <w:rPr>
          <w:rStyle w:val="KeywordTok"/>
        </w:rPr>
        <w:t xml:space="preserve">-</w:t>
      </w:r>
      <w:r>
        <w:rPr>
          <w:rStyle w:val="AttributeTok"/>
        </w:rPr>
        <w:t xml:space="preserve"> Applications that legitimately call curl, wget or Python helpers from PHP (image processing, PDF generation, update checks). Baseline per host and allow-list exact command lines.</w:t>
      </w:r>
      <w:r>
        <w:br/>
      </w:r>
      <w:r>
        <w:rPr>
          <w:rStyle w:val="FunctionTok"/>
        </w:rPr>
        <w:t xml:space="preserve">level</w:t>
      </w:r>
      <w:r>
        <w:rPr>
          <w:rStyle w:val="KeywordTok"/>
        </w:rPr>
        <w:t xml:space="preserve">:</w:t>
      </w:r>
      <w:r>
        <w:rPr>
          <w:rStyle w:val="AttributeTok"/>
        </w:rPr>
        <w:t xml:space="preserve"> high</w:t>
      </w:r>
    </w:p>
    <w:bookmarkEnd w:id="88"/>
    <w:bookmarkStart w:id="89" w:name="X70c63fc3342f57b672f90b51e8b9701146b2a13"/>
    <w:p>
      <w:pPr>
        <w:pStyle w:val="Heading3"/>
      </w:pPr>
      <w:r>
        <w:t xml:space="preserve">P5-12 —</w:t>
      </w:r>
      <w:r>
        <w:t xml:space="preserve"> </w:t>
      </w:r>
      <w:r>
        <w:rPr>
          <w:rStyle w:val="VerbatimChar"/>
        </w:rPr>
        <w:t xml:space="preserve">P5-12_php2shell_win_web_worker_suspicious_child.yml</w:t>
      </w:r>
    </w:p>
    <w:p>
      <w:pPr>
        <w:pStyle w:val="SourceCode"/>
        <w:shd w:val="clear" w:color="auto" w:fill="F2F4F7"/>
      </w:pPr>
      <w:r>
        <w:rPr>
          <w:rStyle w:val="FunctionTok"/>
        </w:rPr>
        <w:t xml:space="preserve">title</w:t>
      </w:r>
      <w:r>
        <w:rPr>
          <w:rStyle w:val="KeywordTok"/>
        </w:rPr>
        <w:t xml:space="preserve">:</w:t>
      </w:r>
      <w:r>
        <w:rPr>
          <w:rStyle w:val="AttributeTok"/>
        </w:rPr>
        <w:t xml:space="preserve"> PHP2Shell - Suspicious Child Process of PHP Web Worker (Windows)</w:t>
      </w:r>
      <w:r>
        <w:br/>
      </w:r>
      <w:r>
        <w:rPr>
          <w:rStyle w:val="FunctionTok"/>
        </w:rPr>
        <w:t xml:space="preserve">id</w:t>
      </w:r>
      <w:r>
        <w:rPr>
          <w:rStyle w:val="KeywordTok"/>
        </w:rPr>
        <w:t xml:space="preserve">:</w:t>
      </w:r>
      <w:r>
        <w:rPr>
          <w:rStyle w:val="AttributeTok"/>
        </w:rPr>
        <w:t xml:space="preserve"> 25b79205-1e70-4f99-a842-6570948aa399</w:t>
      </w:r>
      <w:r>
        <w:br/>
      </w:r>
      <w:r>
        <w:rPr>
          <w:rStyle w:val="FunctionTok"/>
        </w:rPr>
        <w:t xml:space="preserve">status</w:t>
      </w:r>
      <w:r>
        <w:rPr>
          <w:rStyle w:val="KeywordTok"/>
        </w:rPr>
        <w:t xml:space="preserve">:</w:t>
      </w:r>
      <w:r>
        <w:rPr>
          <w:rStyle w:val="AttributeTok"/>
        </w:rPr>
        <w:t xml:space="preserve"> experimental</w:t>
      </w:r>
      <w:r>
        <w:br/>
      </w:r>
      <w:r>
        <w:rPr>
          <w:rStyle w:val="FunctionTok"/>
        </w:rPr>
        <w:t xml:space="preserve">description</w:t>
      </w:r>
      <w:r>
        <w:rPr>
          <w:rStyle w:val="KeywordTok"/>
        </w:rPr>
        <w:t xml:space="preserve">: </w:t>
      </w:r>
      <w:r>
        <w:rPr>
          <w:rStyle w:val="CharTok"/>
        </w:rPr>
        <w:t xml:space="preserve">|</w:t>
      </w:r>
      <w:r>
        <w:br/>
      </w:r>
      <w:r>
        <w:rPr>
          <w:rStyle w:val="NormalTok"/>
        </w:rPr>
        <w:t xml:space="preserve">    Detects post-exploitation execution under PHP on Windows: LOLBins and scripting hosts started by php-cgi.exe</w:t>
      </w:r>
      <w:r>
        <w:br/>
      </w:r>
      <w:r>
        <w:rPr>
          <w:rStyle w:val="NormalTok"/>
        </w:rPr>
        <w:t xml:space="preserve">    (IIS FastCGI) or Apache httpd.exe with mod_php, or cmd.exe with reconnaissance, download or reverse-shell content.</w:t>
      </w:r>
      <w:r>
        <w:br/>
      </w:r>
      <w:r>
        <w:rPr>
          <w:rStyle w:val="NormalTok"/>
        </w:rPr>
        <w:t xml:space="preserve">    PHP on Windows runs exec() through cmd.exe /c, so cmd.exe alone is not treated as suspicious, and tools usually</w:t>
      </w:r>
      <w:r>
        <w:br/>
      </w:r>
      <w:r>
        <w:rPr>
          <w:rStyle w:val="NormalTok"/>
        </w:rPr>
        <w:t xml:space="preserve">    appear with cmd.exe as parent; the IIS application pool identity branch catches those for PHP under IIS.</w:t>
      </w:r>
      <w:r>
        <w:br/>
      </w:r>
      <w:r>
        <w:rPr>
          <w:rStyle w:val="NormalTok"/>
        </w:rPr>
        <w:t xml:space="preserve">    php.exe (CLI) is excluded to avoid developer and CI hosts. w3wp.exe children are left to existing SigmaHQ rules.</w:t>
      </w:r>
      <w:r>
        <w:br/>
      </w:r>
      <w:r>
        <w:rPr>
          <w:rStyle w:val="FunctionTok"/>
        </w:rPr>
        <w:t xml:space="preserve">references</w:t>
      </w:r>
      <w:r>
        <w:rPr>
          <w:rStyle w:val="KeywordTok"/>
        </w:rPr>
        <w:t xml:space="preserve">:</w:t>
      </w:r>
      <w:r>
        <w:br/>
      </w:r>
      <w:r>
        <w:rPr>
          <w:rStyle w:val="AttributeTok"/>
        </w:rPr>
        <w:t xml:space="preserve">    </w:t>
      </w:r>
      <w:r>
        <w:rPr>
          <w:rStyle w:val="KeywordTok"/>
        </w:rPr>
        <w:t xml:space="preserve">-</w:t>
      </w:r>
      <w:r>
        <w:rPr>
          <w:rStyle w:val="AttributeTok"/>
        </w:rPr>
        <w:t xml:space="preserve"> https://www.security.com/blog-post/php2shell-critical-vulns-cve-2026-109618-109619</w:t>
      </w:r>
      <w:r>
        <w:br/>
      </w:r>
      <w:r>
        <w:rPr>
          <w:rStyle w:val="AttributeTok"/>
        </w:rPr>
        <w:t xml:space="preserve">    </w:t>
      </w:r>
      <w:r>
        <w:rPr>
          <w:rStyle w:val="KeywordTok"/>
        </w:rPr>
        <w:t xml:space="preserve">-</w:t>
      </w:r>
      <w:r>
        <w:rPr>
          <w:rStyle w:val="AttributeTok"/>
        </w:rPr>
        <w:t xml:space="preserve"> https://www.php2shell.com/</w:t>
      </w:r>
      <w:r>
        <w:br/>
      </w:r>
      <w:r>
        <w:rPr>
          <w:rStyle w:val="FunctionTok"/>
        </w:rPr>
        <w:t xml:space="preserve">author</w:t>
      </w:r>
      <w:r>
        <w:rPr>
          <w:rStyle w:val="KeywordTok"/>
        </w:rPr>
        <w:t xml:space="preserve">:</w:t>
      </w:r>
      <w:r>
        <w:rPr>
          <w:rStyle w:val="AttributeTok"/>
        </w:rPr>
        <w:t xml:space="preserve"> Saied (@saiedatef)</w:t>
      </w:r>
      <w:r>
        <w:br/>
      </w:r>
      <w:r>
        <w:rPr>
          <w:rStyle w:val="FunctionTok"/>
        </w:rPr>
        <w:t xml:space="preserve">date</w:t>
      </w:r>
      <w:r>
        <w:rPr>
          <w:rStyle w:val="KeywordTok"/>
        </w:rPr>
        <w:t xml:space="preserve">:</w:t>
      </w:r>
      <w:r>
        <w:rPr>
          <w:rStyle w:val="AttributeTok"/>
        </w:rPr>
        <w:t xml:space="preserve"> 2026-10-22</w:t>
      </w:r>
      <w:r>
        <w:br/>
      </w:r>
      <w:r>
        <w:rPr>
          <w:rStyle w:val="FunctionTok"/>
        </w:rPr>
        <w:t xml:space="preserve">modified</w:t>
      </w:r>
      <w:r>
        <w:rPr>
          <w:rStyle w:val="KeywordTok"/>
        </w:rPr>
        <w:t xml:space="preserve">:</w:t>
      </w:r>
      <w:r>
        <w:rPr>
          <w:rStyle w:val="AttributeTok"/>
        </w:rPr>
        <w:t xml:space="preserve"> 2026-10-22</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attack.execution</w:t>
      </w:r>
      <w:r>
        <w:br/>
      </w:r>
      <w:r>
        <w:rPr>
          <w:rStyle w:val="AttributeTok"/>
        </w:rPr>
        <w:t xml:space="preserve">    </w:t>
      </w:r>
      <w:r>
        <w:rPr>
          <w:rStyle w:val="KeywordTok"/>
        </w:rPr>
        <w:t xml:space="preserve">-</w:t>
      </w:r>
      <w:r>
        <w:rPr>
          <w:rStyle w:val="AttributeTok"/>
        </w:rPr>
        <w:t xml:space="preserve"> attack.t1059.001</w:t>
      </w:r>
      <w:r>
        <w:br/>
      </w:r>
      <w:r>
        <w:rPr>
          <w:rStyle w:val="AttributeTok"/>
        </w:rPr>
        <w:t xml:space="preserve">    </w:t>
      </w:r>
      <w:r>
        <w:rPr>
          <w:rStyle w:val="KeywordTok"/>
        </w:rPr>
        <w:t xml:space="preserve">-</w:t>
      </w:r>
      <w:r>
        <w:rPr>
          <w:rStyle w:val="AttributeTok"/>
        </w:rPr>
        <w:t xml:space="preserve"> attack.t1059.003</w:t>
      </w:r>
      <w:r>
        <w:br/>
      </w:r>
      <w:r>
        <w:rPr>
          <w:rStyle w:val="AttributeTok"/>
        </w:rPr>
        <w:t xml:space="preserve">    </w:t>
      </w:r>
      <w:r>
        <w:rPr>
          <w:rStyle w:val="KeywordTok"/>
        </w:rPr>
        <w:t xml:space="preserve">-</w:t>
      </w:r>
      <w:r>
        <w:rPr>
          <w:rStyle w:val="AttributeTok"/>
        </w:rPr>
        <w:t xml:space="preserve"> attack.stealth</w:t>
      </w:r>
      <w:r>
        <w:br/>
      </w:r>
      <w:r>
        <w:rPr>
          <w:rStyle w:val="AttributeTok"/>
        </w:rPr>
        <w:t xml:space="preserve">    </w:t>
      </w:r>
      <w:r>
        <w:rPr>
          <w:rStyle w:val="KeywordTok"/>
        </w:rPr>
        <w:t xml:space="preserve">-</w:t>
      </w:r>
      <w:r>
        <w:rPr>
          <w:rStyle w:val="AttributeTok"/>
        </w:rPr>
        <w:t xml:space="preserve"> attack.t1218</w:t>
      </w:r>
      <w:r>
        <w:br/>
      </w:r>
      <w:r>
        <w:rPr>
          <w:rStyle w:val="AttributeTok"/>
        </w:rPr>
        <w:t xml:space="preserve">    </w:t>
      </w:r>
      <w:r>
        <w:rPr>
          <w:rStyle w:val="KeywordTok"/>
        </w:rPr>
        <w:t xml:space="preserve">-</w:t>
      </w:r>
      <w:r>
        <w:rPr>
          <w:rStyle w:val="AttributeTok"/>
        </w:rPr>
        <w:t xml:space="preserve"> cve.2026-109618</w:t>
      </w:r>
      <w:r>
        <w:br/>
      </w:r>
      <w:r>
        <w:rPr>
          <w:rStyle w:val="AttributeTok"/>
        </w:rPr>
        <w:t xml:space="preserve">    </w:t>
      </w:r>
      <w:r>
        <w:rPr>
          <w:rStyle w:val="KeywordTok"/>
        </w:rPr>
        <w:t xml:space="preserve">-</w:t>
      </w:r>
      <w:r>
        <w:rPr>
          <w:rStyle w:val="AttributeTok"/>
        </w:rPr>
        <w:t xml:space="preserve"> cve.2026-109619</w:t>
      </w:r>
      <w:r>
        <w:br/>
      </w:r>
      <w:r>
        <w:rPr>
          <w:rStyle w:val="AttributeTok"/>
        </w:rPr>
        <w:t xml:space="preserve">    </w:t>
      </w:r>
      <w:r>
        <w:rPr>
          <w:rStyle w:val="KeywordTok"/>
        </w:rPr>
        <w:t xml:space="preserve">-</w:t>
      </w:r>
      <w:r>
        <w:rPr>
          <w:rStyle w:val="AttributeTok"/>
        </w:rPr>
        <w:t xml:space="preserve"> detection.emerging-threats</w:t>
      </w:r>
      <w:r>
        <w:br/>
      </w:r>
      <w:r>
        <w:rPr>
          <w:rStyle w:val="FunctionTok"/>
        </w:rPr>
        <w:t xml:space="preserve">logsource</w:t>
      </w:r>
      <w:r>
        <w:rPr>
          <w:rStyle w:val="KeywordTok"/>
        </w:rPr>
        <w:t xml:space="preserve">:</w:t>
      </w:r>
      <w:r>
        <w:br/>
      </w:r>
      <w:r>
        <w:rPr>
          <w:rStyle w:val="AttributeTok"/>
        </w:rPr>
        <w:t xml:space="preserve">    </w:t>
      </w:r>
      <w:r>
        <w:rPr>
          <w:rStyle w:val="FunctionTok"/>
        </w:rPr>
        <w:t xml:space="preserve">category</w:t>
      </w:r>
      <w:r>
        <w:rPr>
          <w:rStyle w:val="KeywordTok"/>
        </w:rPr>
        <w:t xml:space="preserve">:</w:t>
      </w:r>
      <w:r>
        <w:rPr>
          <w:rStyle w:val="AttributeTok"/>
        </w:rPr>
        <w:t xml:space="preserve"> process_creation</w:t>
      </w:r>
      <w:r>
        <w:br/>
      </w:r>
      <w:r>
        <w:rPr>
          <w:rStyle w:val="AttributeTok"/>
        </w:rPr>
        <w:t xml:space="preserve">    </w:t>
      </w:r>
      <w:r>
        <w:rPr>
          <w:rStyle w:val="FunctionTok"/>
        </w:rPr>
        <w:t xml:space="preserve">product</w:t>
      </w:r>
      <w:r>
        <w:rPr>
          <w:rStyle w:val="KeywordTok"/>
        </w:rPr>
        <w:t xml:space="preserve">:</w:t>
      </w:r>
      <w:r>
        <w:rPr>
          <w:rStyle w:val="AttributeTok"/>
        </w:rPr>
        <w:t xml:space="preserve"> windows</w:t>
      </w:r>
      <w:r>
        <w:br/>
      </w:r>
      <w:r>
        <w:rPr>
          <w:rStyle w:val="FunctionTok"/>
        </w:rPr>
        <w:t xml:space="preserve">detection</w:t>
      </w:r>
      <w:r>
        <w:rPr>
          <w:rStyle w:val="KeywordTok"/>
        </w:rPr>
        <w:t xml:space="preserve">:</w:t>
      </w:r>
      <w:r>
        <w:br/>
      </w:r>
      <w:r>
        <w:rPr>
          <w:rStyle w:val="AttributeTok"/>
        </w:rPr>
        <w:t xml:space="preserve">    </w:t>
      </w:r>
      <w:r>
        <w:rPr>
          <w:rStyle w:val="FunctionTok"/>
        </w:rPr>
        <w:t xml:space="preserve">selection_parent</w:t>
      </w:r>
      <w:r>
        <w:rPr>
          <w:rStyle w:val="KeywordTok"/>
        </w:rPr>
        <w:t xml:space="preserve">:</w:t>
      </w:r>
      <w:r>
        <w:br/>
      </w:r>
      <w:r>
        <w:rPr>
          <w:rStyle w:val="AttributeTok"/>
        </w:rPr>
        <w:t xml:space="preserve">        </w:t>
      </w:r>
      <w:r>
        <w:rPr>
          <w:rStyle w:val="FunctionTok"/>
        </w:rPr>
        <w:t xml:space="preserve">ParentImage|endswith</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'\php-cgi.exe'</w:t>
      </w:r>
      <w:r>
        <w:br/>
      </w:r>
      <w:r>
        <w:rPr>
          <w:rStyle w:val="AttributeTok"/>
        </w:rPr>
        <w:t xml:space="preserve">            </w:t>
      </w:r>
      <w:r>
        <w:rPr>
          <w:rStyle w:val="KeywordTok"/>
        </w:rPr>
        <w:t xml:space="preserve">-</w:t>
      </w:r>
      <w:r>
        <w:rPr>
          <w:rStyle w:val="AttributeTok"/>
        </w:rPr>
        <w:t xml:space="preserve"> </w:t>
      </w:r>
      <w:r>
        <w:rPr>
          <w:rStyle w:val="StringTok"/>
        </w:rPr>
        <w:t xml:space="preserve">'\httpd.exe'</w:t>
      </w:r>
      <w:r>
        <w:br/>
      </w:r>
      <w:r>
        <w:rPr>
          <w:rStyle w:val="AttributeTok"/>
        </w:rPr>
        <w:t xml:space="preserve">    </w:t>
      </w:r>
      <w:r>
        <w:rPr>
          <w:rStyle w:val="FunctionTok"/>
        </w:rPr>
        <w:t xml:space="preserve">selection_iis_identity</w:t>
      </w:r>
      <w:r>
        <w:rPr>
          <w:rStyle w:val="KeywordTok"/>
        </w:rPr>
        <w:t xml:space="preserve">:</w:t>
      </w:r>
      <w:r>
        <w:br/>
      </w:r>
      <w:r>
        <w:rPr>
          <w:rStyle w:val="AttributeTok"/>
        </w:rPr>
        <w:t xml:space="preserve">        </w:t>
      </w:r>
      <w:r>
        <w:rPr>
          <w:rStyle w:val="FunctionTok"/>
        </w:rPr>
        <w:t xml:space="preserve">User|startswith</w:t>
      </w:r>
      <w:r>
        <w:rPr>
          <w:rStyle w:val="KeywordTok"/>
        </w:rPr>
        <w:t xml:space="preserve">:</w:t>
      </w:r>
      <w:r>
        <w:rPr>
          <w:rStyle w:val="AttributeTok"/>
        </w:rPr>
        <w:t xml:space="preserve"> </w:t>
      </w:r>
      <w:r>
        <w:rPr>
          <w:rStyle w:val="StringTok"/>
        </w:rPr>
        <w:t xml:space="preserve">'IIS APPPOOL\'</w:t>
      </w:r>
      <w:r>
        <w:br/>
      </w:r>
      <w:r>
        <w:rPr>
          <w:rStyle w:val="AttributeTok"/>
        </w:rPr>
        <w:t xml:space="preserve">    </w:t>
      </w:r>
      <w:r>
        <w:rPr>
          <w:rStyle w:val="FunctionTok"/>
        </w:rPr>
        <w:t xml:space="preserve">selection_child</w:t>
      </w:r>
      <w:r>
        <w:rPr>
          <w:rStyle w:val="KeywordTok"/>
        </w:rPr>
        <w:t xml:space="preserve">:</w:t>
      </w:r>
      <w:r>
        <w:br/>
      </w:r>
      <w:r>
        <w:rPr>
          <w:rStyle w:val="AttributeTok"/>
        </w:rPr>
        <w:t xml:space="preserve">        </w:t>
      </w:r>
      <w:r>
        <w:rPr>
          <w:rStyle w:val="FunctionTok"/>
        </w:rPr>
        <w:t xml:space="preserve">Image|endswith</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'\powershell.exe'</w:t>
      </w:r>
      <w:r>
        <w:br/>
      </w:r>
      <w:r>
        <w:rPr>
          <w:rStyle w:val="AttributeTok"/>
        </w:rPr>
        <w:t xml:space="preserve">            </w:t>
      </w:r>
      <w:r>
        <w:rPr>
          <w:rStyle w:val="KeywordTok"/>
        </w:rPr>
        <w:t xml:space="preserve">-</w:t>
      </w:r>
      <w:r>
        <w:rPr>
          <w:rStyle w:val="AttributeTok"/>
        </w:rPr>
        <w:t xml:space="preserve"> </w:t>
      </w:r>
      <w:r>
        <w:rPr>
          <w:rStyle w:val="StringTok"/>
        </w:rPr>
        <w:t xml:space="preserve">'\pwsh.exe'</w:t>
      </w:r>
      <w:r>
        <w:br/>
      </w:r>
      <w:r>
        <w:rPr>
          <w:rStyle w:val="AttributeTok"/>
        </w:rPr>
        <w:t xml:space="preserve">            </w:t>
      </w:r>
      <w:r>
        <w:rPr>
          <w:rStyle w:val="KeywordTok"/>
        </w:rPr>
        <w:t xml:space="preserve">-</w:t>
      </w:r>
      <w:r>
        <w:rPr>
          <w:rStyle w:val="AttributeTok"/>
        </w:rPr>
        <w:t xml:space="preserve"> </w:t>
      </w:r>
      <w:r>
        <w:rPr>
          <w:rStyle w:val="StringTok"/>
        </w:rPr>
        <w:t xml:space="preserve">'\certutil.exe'</w:t>
      </w:r>
      <w:r>
        <w:br/>
      </w:r>
      <w:r>
        <w:rPr>
          <w:rStyle w:val="AttributeTok"/>
        </w:rPr>
        <w:t xml:space="preserve">            </w:t>
      </w:r>
      <w:r>
        <w:rPr>
          <w:rStyle w:val="KeywordTok"/>
        </w:rPr>
        <w:t xml:space="preserve">-</w:t>
      </w:r>
      <w:r>
        <w:rPr>
          <w:rStyle w:val="AttributeTok"/>
        </w:rPr>
        <w:t xml:space="preserve"> </w:t>
      </w:r>
      <w:r>
        <w:rPr>
          <w:rStyle w:val="StringTok"/>
        </w:rPr>
        <w:t xml:space="preserve">'\cscript.exe'</w:t>
      </w:r>
      <w:r>
        <w:br/>
      </w:r>
      <w:r>
        <w:rPr>
          <w:rStyle w:val="AttributeTok"/>
        </w:rPr>
        <w:t xml:space="preserve">            </w:t>
      </w:r>
      <w:r>
        <w:rPr>
          <w:rStyle w:val="KeywordTok"/>
        </w:rPr>
        <w:t xml:space="preserve">-</w:t>
      </w:r>
      <w:r>
        <w:rPr>
          <w:rStyle w:val="AttributeTok"/>
        </w:rPr>
        <w:t xml:space="preserve"> </w:t>
      </w:r>
      <w:r>
        <w:rPr>
          <w:rStyle w:val="StringTok"/>
        </w:rPr>
        <w:t xml:space="preserve">'\wscript.exe'</w:t>
      </w:r>
      <w:r>
        <w:br/>
      </w:r>
      <w:r>
        <w:rPr>
          <w:rStyle w:val="AttributeTok"/>
        </w:rPr>
        <w:t xml:space="preserve">            </w:t>
      </w:r>
      <w:r>
        <w:rPr>
          <w:rStyle w:val="KeywordTok"/>
        </w:rPr>
        <w:t xml:space="preserve">-</w:t>
      </w:r>
      <w:r>
        <w:rPr>
          <w:rStyle w:val="AttributeTok"/>
        </w:rPr>
        <w:t xml:space="preserve"> </w:t>
      </w:r>
      <w:r>
        <w:rPr>
          <w:rStyle w:val="StringTok"/>
        </w:rPr>
        <w:t xml:space="preserve">'\bitsadmin.exe'</w:t>
      </w:r>
      <w:r>
        <w:br/>
      </w:r>
      <w:r>
        <w:rPr>
          <w:rStyle w:val="AttributeTok"/>
        </w:rPr>
        <w:t xml:space="preserve">            </w:t>
      </w:r>
      <w:r>
        <w:rPr>
          <w:rStyle w:val="KeywordTok"/>
        </w:rPr>
        <w:t xml:space="preserve">-</w:t>
      </w:r>
      <w:r>
        <w:rPr>
          <w:rStyle w:val="AttributeTok"/>
        </w:rPr>
        <w:t xml:space="preserve"> </w:t>
      </w:r>
      <w:r>
        <w:rPr>
          <w:rStyle w:val="StringTok"/>
        </w:rPr>
        <w:t xml:space="preserve">'\mshta.exe'</w:t>
      </w:r>
      <w:r>
        <w:br/>
      </w:r>
      <w:r>
        <w:rPr>
          <w:rStyle w:val="AttributeTok"/>
        </w:rPr>
        <w:t xml:space="preserve">            </w:t>
      </w:r>
      <w:r>
        <w:rPr>
          <w:rStyle w:val="KeywordTok"/>
        </w:rPr>
        <w:t xml:space="preserve">-</w:t>
      </w:r>
      <w:r>
        <w:rPr>
          <w:rStyle w:val="AttributeTok"/>
        </w:rPr>
        <w:t xml:space="preserve"> </w:t>
      </w:r>
      <w:r>
        <w:rPr>
          <w:rStyle w:val="StringTok"/>
        </w:rPr>
        <w:t xml:space="preserve">'\rundll32.exe'</w:t>
      </w:r>
      <w:r>
        <w:br/>
      </w:r>
      <w:r>
        <w:rPr>
          <w:rStyle w:val="AttributeTok"/>
        </w:rPr>
        <w:t xml:space="preserve">            </w:t>
      </w:r>
      <w:r>
        <w:rPr>
          <w:rStyle w:val="KeywordTok"/>
        </w:rPr>
        <w:t xml:space="preserve">-</w:t>
      </w:r>
      <w:r>
        <w:rPr>
          <w:rStyle w:val="AttributeTok"/>
        </w:rPr>
        <w:t xml:space="preserve"> </w:t>
      </w:r>
      <w:r>
        <w:rPr>
          <w:rStyle w:val="StringTok"/>
        </w:rPr>
        <w:t xml:space="preserve">'\regsvr32.exe'</w:t>
      </w:r>
      <w:r>
        <w:br/>
      </w:r>
      <w:r>
        <w:rPr>
          <w:rStyle w:val="AttributeTok"/>
        </w:rPr>
        <w:t xml:space="preserve">            </w:t>
      </w:r>
      <w:r>
        <w:rPr>
          <w:rStyle w:val="KeywordTok"/>
        </w:rPr>
        <w:t xml:space="preserve">-</w:t>
      </w:r>
      <w:r>
        <w:rPr>
          <w:rStyle w:val="AttributeTok"/>
        </w:rPr>
        <w:t xml:space="preserve"> </w:t>
      </w:r>
      <w:r>
        <w:rPr>
          <w:rStyle w:val="StringTok"/>
        </w:rPr>
        <w:t xml:space="preserve">'\whoami.exe'</w:t>
      </w:r>
      <w:r>
        <w:br/>
      </w:r>
      <w:r>
        <w:rPr>
          <w:rStyle w:val="AttributeTok"/>
        </w:rPr>
        <w:t xml:space="preserve">            </w:t>
      </w:r>
      <w:r>
        <w:rPr>
          <w:rStyle w:val="KeywordTok"/>
        </w:rPr>
        <w:t xml:space="preserve">-</w:t>
      </w:r>
      <w:r>
        <w:rPr>
          <w:rStyle w:val="AttributeTok"/>
        </w:rPr>
        <w:t xml:space="preserve"> </w:t>
      </w:r>
      <w:r>
        <w:rPr>
          <w:rStyle w:val="StringTok"/>
        </w:rPr>
        <w:t xml:space="preserve">'\schtasks.exe'</w:t>
      </w:r>
      <w:r>
        <w:br/>
      </w:r>
      <w:r>
        <w:rPr>
          <w:rStyle w:val="AttributeTok"/>
        </w:rPr>
        <w:t xml:space="preserve">            </w:t>
      </w:r>
      <w:r>
        <w:rPr>
          <w:rStyle w:val="KeywordTok"/>
        </w:rPr>
        <w:t xml:space="preserve">-</w:t>
      </w:r>
      <w:r>
        <w:rPr>
          <w:rStyle w:val="AttributeTok"/>
        </w:rPr>
        <w:t xml:space="preserve"> </w:t>
      </w:r>
      <w:r>
        <w:rPr>
          <w:rStyle w:val="StringTok"/>
        </w:rPr>
        <w:t xml:space="preserve">'\net.exe'</w:t>
      </w:r>
      <w:r>
        <w:br/>
      </w:r>
      <w:r>
        <w:rPr>
          <w:rStyle w:val="AttributeTok"/>
        </w:rPr>
        <w:t xml:space="preserve">            </w:t>
      </w:r>
      <w:r>
        <w:rPr>
          <w:rStyle w:val="KeywordTok"/>
        </w:rPr>
        <w:t xml:space="preserve">-</w:t>
      </w:r>
      <w:r>
        <w:rPr>
          <w:rStyle w:val="AttributeTok"/>
        </w:rPr>
        <w:t xml:space="preserve"> </w:t>
      </w:r>
      <w:r>
        <w:rPr>
          <w:rStyle w:val="StringTok"/>
        </w:rPr>
        <w:t xml:space="preserve">'\net1.exe'</w:t>
      </w:r>
      <w:r>
        <w:br/>
      </w:r>
      <w:r>
        <w:rPr>
          <w:rStyle w:val="AttributeTok"/>
        </w:rPr>
        <w:t xml:space="preserve">            </w:t>
      </w:r>
      <w:r>
        <w:rPr>
          <w:rStyle w:val="KeywordTok"/>
        </w:rPr>
        <w:t xml:space="preserve">-</w:t>
      </w:r>
      <w:r>
        <w:rPr>
          <w:rStyle w:val="AttributeTok"/>
        </w:rPr>
        <w:t xml:space="preserve"> </w:t>
      </w:r>
      <w:r>
        <w:rPr>
          <w:rStyle w:val="StringTok"/>
        </w:rPr>
        <w:t xml:space="preserve">'\nltest.exe'</w:t>
      </w:r>
      <w:r>
        <w:br/>
      </w:r>
      <w:r>
        <w:rPr>
          <w:rStyle w:val="AttributeTok"/>
        </w:rPr>
        <w:t xml:space="preserve">            </w:t>
      </w:r>
      <w:r>
        <w:rPr>
          <w:rStyle w:val="KeywordTok"/>
        </w:rPr>
        <w:t xml:space="preserve">-</w:t>
      </w:r>
      <w:r>
        <w:rPr>
          <w:rStyle w:val="AttributeTok"/>
        </w:rPr>
        <w:t xml:space="preserve"> </w:t>
      </w:r>
      <w:r>
        <w:rPr>
          <w:rStyle w:val="StringTok"/>
        </w:rPr>
        <w:t xml:space="preserve">'\curl.exe'</w:t>
      </w:r>
      <w:r>
        <w:br/>
      </w:r>
      <w:r>
        <w:rPr>
          <w:rStyle w:val="AttributeTok"/>
        </w:rPr>
        <w:t xml:space="preserve">            </w:t>
      </w:r>
      <w:r>
        <w:rPr>
          <w:rStyle w:val="KeywordTok"/>
        </w:rPr>
        <w:t xml:space="preserve">-</w:t>
      </w:r>
      <w:r>
        <w:rPr>
          <w:rStyle w:val="AttributeTok"/>
        </w:rPr>
        <w:t xml:space="preserve"> </w:t>
      </w:r>
      <w:r>
        <w:rPr>
          <w:rStyle w:val="StringTok"/>
        </w:rPr>
        <w:t xml:space="preserve">'\nc.exe'</w:t>
      </w:r>
      <w:r>
        <w:br/>
      </w:r>
      <w:r>
        <w:rPr>
          <w:rStyle w:val="AttributeTok"/>
        </w:rPr>
        <w:t xml:space="preserve">            </w:t>
      </w:r>
      <w:r>
        <w:rPr>
          <w:rStyle w:val="KeywordTok"/>
        </w:rPr>
        <w:t xml:space="preserve">-</w:t>
      </w:r>
      <w:r>
        <w:rPr>
          <w:rStyle w:val="AttributeTok"/>
        </w:rPr>
        <w:t xml:space="preserve"> </w:t>
      </w:r>
      <w:r>
        <w:rPr>
          <w:rStyle w:val="StringTok"/>
        </w:rPr>
        <w:t xml:space="preserve">'\nc64.exe'</w:t>
      </w:r>
      <w:r>
        <w:br/>
      </w:r>
      <w:r>
        <w:rPr>
          <w:rStyle w:val="AttributeTok"/>
        </w:rPr>
        <w:t xml:space="preserve">    </w:t>
      </w:r>
      <w:r>
        <w:rPr>
          <w:rStyle w:val="FunctionTok"/>
        </w:rPr>
        <w:t xml:space="preserve">selection_cmd</w:t>
      </w:r>
      <w:r>
        <w:rPr>
          <w:rStyle w:val="KeywordTok"/>
        </w:rPr>
        <w:t xml:space="preserve">:</w:t>
      </w:r>
      <w:r>
        <w:br/>
      </w:r>
      <w:r>
        <w:rPr>
          <w:rStyle w:val="AttributeTok"/>
        </w:rPr>
        <w:t xml:space="preserve">        </w:t>
      </w:r>
      <w:r>
        <w:rPr>
          <w:rStyle w:val="FunctionTok"/>
        </w:rPr>
        <w:t xml:space="preserve">Image|endswith</w:t>
      </w:r>
      <w:r>
        <w:rPr>
          <w:rStyle w:val="KeywordTok"/>
        </w:rPr>
        <w:t xml:space="preserve">:</w:t>
      </w:r>
      <w:r>
        <w:rPr>
          <w:rStyle w:val="AttributeTok"/>
        </w:rPr>
        <w:t xml:space="preserve"> </w:t>
      </w:r>
      <w:r>
        <w:rPr>
          <w:rStyle w:val="StringTok"/>
        </w:rPr>
        <w:t xml:space="preserve">'\cmd.exe'</w:t>
      </w:r>
      <w:r>
        <w:br/>
      </w:r>
      <w:r>
        <w:rPr>
          <w:rStyle w:val="AttributeTok"/>
        </w:rPr>
        <w:t xml:space="preserve">    </w:t>
      </w:r>
      <w:r>
        <w:rPr>
          <w:rStyle w:val="FunctionTok"/>
        </w:rPr>
        <w:t xml:space="preserve">selection_cmd_cli</w:t>
      </w:r>
      <w:r>
        <w:rPr>
          <w:rStyle w:val="KeywordTok"/>
        </w:rPr>
        <w:t xml:space="preserve">:</w:t>
      </w:r>
      <w:r>
        <w:br/>
      </w:r>
      <w:r>
        <w:rPr>
          <w:rStyle w:val="AttributeTok"/>
        </w:rPr>
        <w:t xml:space="preserve">        </w:t>
      </w:r>
      <w:r>
        <w:rPr>
          <w:rStyle w:val="FunctionTok"/>
        </w:rPr>
        <w:t xml:space="preserve">CommandLine|contains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'whoami'</w:t>
      </w:r>
      <w:r>
        <w:br/>
      </w:r>
      <w:r>
        <w:rPr>
          <w:rStyle w:val="AttributeTok"/>
        </w:rPr>
        <w:t xml:space="preserve">            </w:t>
      </w:r>
      <w:r>
        <w:rPr>
          <w:rStyle w:val="KeywordTok"/>
        </w:rPr>
        <w:t xml:space="preserve">-</w:t>
      </w:r>
      <w:r>
        <w:rPr>
          <w:rStyle w:val="AttributeTok"/>
        </w:rPr>
        <w:t xml:space="preserve"> </w:t>
      </w:r>
      <w:r>
        <w:rPr>
          <w:rStyle w:val="StringTok"/>
        </w:rPr>
        <w:t xml:space="preserve">'certutil'</w:t>
      </w:r>
      <w:r>
        <w:br/>
      </w:r>
      <w:r>
        <w:rPr>
          <w:rStyle w:val="AttributeTok"/>
        </w:rPr>
        <w:t xml:space="preserve">            </w:t>
      </w:r>
      <w:r>
        <w:rPr>
          <w:rStyle w:val="KeywordTok"/>
        </w:rPr>
        <w:t xml:space="preserve">-</w:t>
      </w:r>
      <w:r>
        <w:rPr>
          <w:rStyle w:val="AttributeTok"/>
        </w:rPr>
        <w:t xml:space="preserve"> </w:t>
      </w:r>
      <w:r>
        <w:rPr>
          <w:rStyle w:val="StringTok"/>
        </w:rPr>
        <w:t xml:space="preserve">'powershell'</w:t>
      </w:r>
      <w:r>
        <w:br/>
      </w:r>
      <w:r>
        <w:rPr>
          <w:rStyle w:val="AttributeTok"/>
        </w:rPr>
        <w:t xml:space="preserve">            </w:t>
      </w:r>
      <w:r>
        <w:rPr>
          <w:rStyle w:val="KeywordTok"/>
        </w:rPr>
        <w:t xml:space="preserve">-</w:t>
      </w:r>
      <w:r>
        <w:rPr>
          <w:rStyle w:val="AttributeTok"/>
        </w:rPr>
        <w:t xml:space="preserve"> </w:t>
      </w:r>
      <w:r>
        <w:rPr>
          <w:rStyle w:val="StringTok"/>
        </w:rPr>
        <w:t xml:space="preserve">'bitsadmin'</w:t>
      </w:r>
      <w:r>
        <w:br/>
      </w:r>
      <w:r>
        <w:rPr>
          <w:rStyle w:val="AttributeTok"/>
        </w:rPr>
        <w:t xml:space="preserve">            </w:t>
      </w:r>
      <w:r>
        <w:rPr>
          <w:rStyle w:val="KeywordTok"/>
        </w:rPr>
        <w:t xml:space="preserve">-</w:t>
      </w:r>
      <w:r>
        <w:rPr>
          <w:rStyle w:val="AttributeTok"/>
        </w:rPr>
        <w:t xml:space="preserve"> </w:t>
      </w:r>
      <w:r>
        <w:rPr>
          <w:rStyle w:val="StringTok"/>
        </w:rPr>
        <w:t xml:space="preserve">'mshta'</w:t>
      </w:r>
      <w:r>
        <w:br/>
      </w:r>
      <w:r>
        <w:rPr>
          <w:rStyle w:val="AttributeTok"/>
        </w:rPr>
        <w:t xml:space="preserve">            </w:t>
      </w:r>
      <w:r>
        <w:rPr>
          <w:rStyle w:val="KeywordTok"/>
        </w:rPr>
        <w:t xml:space="preserve">-</w:t>
      </w:r>
      <w:r>
        <w:rPr>
          <w:rStyle w:val="AttributeTok"/>
        </w:rPr>
        <w:t xml:space="preserve"> </w:t>
      </w:r>
      <w:r>
        <w:rPr>
          <w:rStyle w:val="StringTok"/>
        </w:rPr>
        <w:t xml:space="preserve">'rundll32'</w:t>
      </w:r>
      <w:r>
        <w:br/>
      </w:r>
      <w:r>
        <w:rPr>
          <w:rStyle w:val="AttributeTok"/>
        </w:rPr>
        <w:t xml:space="preserve">            </w:t>
      </w:r>
      <w:r>
        <w:rPr>
          <w:rStyle w:val="KeywordTok"/>
        </w:rPr>
        <w:t xml:space="preserve">-</w:t>
      </w:r>
      <w:r>
        <w:rPr>
          <w:rStyle w:val="AttributeTok"/>
        </w:rPr>
        <w:t xml:space="preserve"> </w:t>
      </w:r>
      <w:r>
        <w:rPr>
          <w:rStyle w:val="StringTok"/>
        </w:rPr>
        <w:t xml:space="preserve">'regsvr32'</w:t>
      </w:r>
      <w:r>
        <w:br/>
      </w:r>
      <w:r>
        <w:rPr>
          <w:rStyle w:val="AttributeTok"/>
        </w:rPr>
        <w:t xml:space="preserve">            </w:t>
      </w:r>
      <w:r>
        <w:rPr>
          <w:rStyle w:val="KeywordTok"/>
        </w:rPr>
        <w:t xml:space="preserve">-</w:t>
      </w:r>
      <w:r>
        <w:rPr>
          <w:rStyle w:val="AttributeTok"/>
        </w:rPr>
        <w:t xml:space="preserve"> </w:t>
      </w:r>
      <w:r>
        <w:rPr>
          <w:rStyle w:val="StringTok"/>
        </w:rPr>
        <w:t xml:space="preserve">'cscript'</w:t>
      </w:r>
      <w:r>
        <w:br/>
      </w:r>
      <w:r>
        <w:rPr>
          <w:rStyle w:val="AttributeTok"/>
        </w:rPr>
        <w:t xml:space="preserve">            </w:t>
      </w:r>
      <w:r>
        <w:rPr>
          <w:rStyle w:val="KeywordTok"/>
        </w:rPr>
        <w:t xml:space="preserve">-</w:t>
      </w:r>
      <w:r>
        <w:rPr>
          <w:rStyle w:val="AttributeTok"/>
        </w:rPr>
        <w:t xml:space="preserve"> </w:t>
      </w:r>
      <w:r>
        <w:rPr>
          <w:rStyle w:val="StringTok"/>
        </w:rPr>
        <w:t xml:space="preserve">'nltest'</w:t>
      </w:r>
      <w:r>
        <w:br/>
      </w:r>
      <w:r>
        <w:rPr>
          <w:rStyle w:val="AttributeTok"/>
        </w:rPr>
        <w:t xml:space="preserve">            </w:t>
      </w:r>
      <w:r>
        <w:rPr>
          <w:rStyle w:val="KeywordTok"/>
        </w:rPr>
        <w:t xml:space="preserve">-</w:t>
      </w:r>
      <w:r>
        <w:rPr>
          <w:rStyle w:val="AttributeTok"/>
        </w:rPr>
        <w:t xml:space="preserve"> </w:t>
      </w:r>
      <w:r>
        <w:rPr>
          <w:rStyle w:val="StringTok"/>
        </w:rPr>
        <w:t xml:space="preserve">'net user'</w:t>
      </w:r>
      <w:r>
        <w:br/>
      </w:r>
      <w:r>
        <w:rPr>
          <w:rStyle w:val="AttributeTok"/>
        </w:rPr>
        <w:t xml:space="preserve">            </w:t>
      </w:r>
      <w:r>
        <w:rPr>
          <w:rStyle w:val="KeywordTok"/>
        </w:rPr>
        <w:t xml:space="preserve">-</w:t>
      </w:r>
      <w:r>
        <w:rPr>
          <w:rStyle w:val="AttributeTok"/>
        </w:rPr>
        <w:t xml:space="preserve"> </w:t>
      </w:r>
      <w:r>
        <w:rPr>
          <w:rStyle w:val="StringTok"/>
        </w:rPr>
        <w:t xml:space="preserve">'net localgroup'</w:t>
      </w:r>
      <w:r>
        <w:br/>
      </w:r>
      <w:r>
        <w:rPr>
          <w:rStyle w:val="AttributeTok"/>
        </w:rPr>
        <w:t xml:space="preserve">            </w:t>
      </w:r>
      <w:r>
        <w:rPr>
          <w:rStyle w:val="KeywordTok"/>
        </w:rPr>
        <w:t xml:space="preserve">-</w:t>
      </w:r>
      <w:r>
        <w:rPr>
          <w:rStyle w:val="AttributeTok"/>
        </w:rPr>
        <w:t xml:space="preserve"> </w:t>
      </w:r>
      <w:r>
        <w:rPr>
          <w:rStyle w:val="StringTok"/>
        </w:rPr>
        <w:t xml:space="preserve">'Net.WebClient'</w:t>
      </w:r>
      <w:r>
        <w:br/>
      </w:r>
      <w:r>
        <w:rPr>
          <w:rStyle w:val="AttributeTok"/>
        </w:rPr>
        <w:t xml:space="preserve">            </w:t>
      </w:r>
      <w:r>
        <w:rPr>
          <w:rStyle w:val="KeywordTok"/>
        </w:rPr>
        <w:t xml:space="preserve">-</w:t>
      </w:r>
      <w:r>
        <w:rPr>
          <w:rStyle w:val="AttributeTok"/>
        </w:rPr>
        <w:t xml:space="preserve"> </w:t>
      </w:r>
      <w:r>
        <w:rPr>
          <w:rStyle w:val="StringTok"/>
        </w:rPr>
        <w:t xml:space="preserve">'DownloadString'</w:t>
      </w:r>
      <w:r>
        <w:br/>
      </w:r>
      <w:r>
        <w:rPr>
          <w:rStyle w:val="AttributeTok"/>
        </w:rPr>
        <w:t xml:space="preserve">            </w:t>
      </w:r>
      <w:r>
        <w:rPr>
          <w:rStyle w:val="KeywordTok"/>
        </w:rPr>
        <w:t xml:space="preserve">-</w:t>
      </w:r>
      <w:r>
        <w:rPr>
          <w:rStyle w:val="AttributeTok"/>
        </w:rPr>
        <w:t xml:space="preserve"> </w:t>
      </w:r>
      <w:r>
        <w:rPr>
          <w:rStyle w:val="StringTok"/>
        </w:rPr>
        <w:t xml:space="preserve">'FromBase64String'</w:t>
      </w:r>
      <w:r>
        <w:br/>
      </w:r>
      <w:r>
        <w:rPr>
          <w:rStyle w:val="AttributeTok"/>
        </w:rPr>
        <w:t xml:space="preserve">            </w:t>
      </w:r>
      <w:r>
        <w:rPr>
          <w:rStyle w:val="KeywordTok"/>
        </w:rPr>
        <w:t xml:space="preserve">-</w:t>
      </w:r>
      <w:r>
        <w:rPr>
          <w:rStyle w:val="AttributeTok"/>
        </w:rPr>
        <w:t xml:space="preserve"> </w:t>
      </w:r>
      <w:r>
        <w:rPr>
          <w:rStyle w:val="StringTok"/>
        </w:rPr>
        <w:t xml:space="preserve">'Sockets.TcpClient'</w:t>
      </w:r>
      <w:r>
        <w:br/>
      </w:r>
      <w:r>
        <w:rPr>
          <w:rStyle w:val="AttributeTok"/>
        </w:rPr>
        <w:t xml:space="preserve">            </w:t>
      </w:r>
      <w:r>
        <w:rPr>
          <w:rStyle w:val="KeywordTok"/>
        </w:rPr>
        <w:t xml:space="preserve">-</w:t>
      </w:r>
      <w:r>
        <w:rPr>
          <w:rStyle w:val="AttributeTok"/>
        </w:rPr>
        <w:t xml:space="preserve"> </w:t>
      </w:r>
      <w:r>
        <w:rPr>
          <w:rStyle w:val="StringTok"/>
        </w:rPr>
        <w:t xml:space="preserve">'schtasks'</w:t>
      </w:r>
      <w:r>
        <w:br/>
      </w:r>
      <w:r>
        <w:rPr>
          <w:rStyle w:val="AttributeTok"/>
        </w:rPr>
        <w:t xml:space="preserve">            </w:t>
      </w:r>
      <w:r>
        <w:rPr>
          <w:rStyle w:val="KeywordTok"/>
        </w:rPr>
        <w:t xml:space="preserve">-</w:t>
      </w:r>
      <w:r>
        <w:rPr>
          <w:rStyle w:val="AttributeTok"/>
        </w:rPr>
        <w:t xml:space="preserve"> </w:t>
      </w:r>
      <w:r>
        <w:rPr>
          <w:rStyle w:val="StringTok"/>
        </w:rPr>
        <w:t xml:space="preserve">'nc.exe'</w:t>
      </w:r>
      <w:r>
        <w:br/>
      </w:r>
      <w:r>
        <w:rPr>
          <w:rStyle w:val="AttributeTok"/>
        </w:rPr>
        <w:t xml:space="preserve">            </w:t>
      </w:r>
      <w:r>
        <w:rPr>
          <w:rStyle w:val="KeywordTok"/>
        </w:rPr>
        <w:t xml:space="preserve">-</w:t>
      </w:r>
      <w:r>
        <w:rPr>
          <w:rStyle w:val="AttributeTok"/>
        </w:rPr>
        <w:t xml:space="preserve"> </w:t>
      </w:r>
      <w:r>
        <w:rPr>
          <w:rStyle w:val="StringTok"/>
        </w:rPr>
        <w:t xml:space="preserve">'curl '</w:t>
      </w:r>
      <w:r>
        <w:br/>
      </w:r>
      <w:r>
        <w:rPr>
          <w:rStyle w:val="AttributeTok"/>
        </w:rPr>
        <w:t xml:space="preserve">            </w:t>
      </w:r>
      <w:r>
        <w:rPr>
          <w:rStyle w:val="KeywordTok"/>
        </w:rPr>
        <w:t xml:space="preserve">-</w:t>
      </w:r>
      <w:r>
        <w:rPr>
          <w:rStyle w:val="AttributeTok"/>
        </w:rPr>
        <w:t xml:space="preserve"> </w:t>
      </w:r>
      <w:r>
        <w:rPr>
          <w:rStyle w:val="StringTok"/>
        </w:rPr>
        <w:t xml:space="preserve">'Invoke-WebRequest'</w:t>
      </w:r>
      <w:r>
        <w:br/>
      </w:r>
      <w:r>
        <w:rPr>
          <w:rStyle w:val="AttributeTok"/>
        </w:rPr>
        <w:t xml:space="preserve">    </w:t>
      </w:r>
      <w:r>
        <w:rPr>
          <w:rStyle w:val="FunctionTok"/>
        </w:rPr>
        <w:t xml:space="preserve">condition</w:t>
      </w:r>
      <w:r>
        <w:rPr>
          <w:rStyle w:val="KeywordTok"/>
        </w:rPr>
        <w:t xml:space="preserve">:</w:t>
      </w:r>
      <w:r>
        <w:rPr>
          <w:rStyle w:val="AttributeTok"/>
        </w:rPr>
        <w:t xml:space="preserve"> (selection_parent and (selection_child or (selection_cmd and selection_cmd_cli))) or (selection_iis_identity and selection_child)</w:t>
      </w:r>
      <w:r>
        <w:br/>
      </w:r>
      <w:r>
        <w:rPr>
          <w:rStyle w:val="FunctionTok"/>
        </w:rPr>
        <w:t xml:space="preserve">falsepositives</w:t>
      </w:r>
      <w:r>
        <w:rPr>
          <w:rStyle w:val="KeywordTok"/>
        </w:rPr>
        <w:t xml:space="preserve">:</w:t>
      </w:r>
      <w:r>
        <w:br/>
      </w:r>
      <w:r>
        <w:rPr>
          <w:rStyle w:val="AttributeTok"/>
        </w:rPr>
        <w:t xml:space="preserve">    </w:t>
      </w:r>
      <w:r>
        <w:rPr>
          <w:rStyle w:val="KeywordTok"/>
        </w:rPr>
        <w:t xml:space="preserve">-</w:t>
      </w:r>
      <w:r>
        <w:rPr>
          <w:rStyle w:val="AttributeTok"/>
        </w:rPr>
        <w:t xml:space="preserve"> PHP applications that shell out to PowerShell or curl.exe by design. Allow-list exact command lines per server.</w:t>
      </w:r>
      <w:r>
        <w:br/>
      </w:r>
      <w:r>
        <w:rPr>
          <w:rStyle w:val="AttributeTok"/>
        </w:rPr>
        <w:t xml:space="preserve">    </w:t>
      </w:r>
      <w:r>
        <w:rPr>
          <w:rStyle w:val="KeywordTok"/>
        </w:rPr>
        <w:t xml:space="preserve">-</w:t>
      </w:r>
      <w:r>
        <w:rPr>
          <w:rStyle w:val="AttributeTok"/>
        </w:rPr>
        <w:t xml:space="preserve"> Other IIS applications in the same environment running LOLBins under their application pool identity</w:t>
      </w:r>
      <w:r>
        <w:br/>
      </w:r>
      <w:r>
        <w:rPr>
          <w:rStyle w:val="FunctionTok"/>
        </w:rPr>
        <w:t xml:space="preserve">level</w:t>
      </w:r>
      <w:r>
        <w:rPr>
          <w:rStyle w:val="KeywordTok"/>
        </w:rPr>
        <w:t xml:space="preserve">:</w:t>
      </w:r>
      <w:r>
        <w:rPr>
          <w:rStyle w:val="AttributeTok"/>
        </w:rPr>
        <w:t xml:space="preserve"> high</w:t>
      </w:r>
    </w:p>
    <w:bookmarkEnd w:id="89"/>
    <w:bookmarkStart w:id="90" w:name="X643c6c08f1f12c0e32008c77c7580a72b9ab9e0"/>
    <w:p>
      <w:pPr>
        <w:pStyle w:val="Heading3"/>
      </w:pPr>
      <w:r>
        <w:t xml:space="preserve">P5-19 —</w:t>
      </w:r>
      <w:r>
        <w:t xml:space="preserve"> </w:t>
      </w:r>
      <w:r>
        <w:rPr>
          <w:rStyle w:val="VerbatimChar"/>
        </w:rPr>
        <w:t xml:space="preserve">P5-19_php2shell_lnx_web_account_tool_execution.yml</w:t>
      </w:r>
    </w:p>
    <w:p>
      <w:pPr>
        <w:pStyle w:val="SourceCode"/>
        <w:shd w:val="clear" w:color="auto" w:fill="F2F4F7"/>
      </w:pPr>
      <w:r>
        <w:rPr>
          <w:rStyle w:val="FunctionTok"/>
        </w:rPr>
        <w:t xml:space="preserve">title</w:t>
      </w:r>
      <w:r>
        <w:rPr>
          <w:rStyle w:val="KeywordTok"/>
        </w:rPr>
        <w:t xml:space="preserve">:</w:t>
      </w:r>
      <w:r>
        <w:rPr>
          <w:rStyle w:val="AttributeTok"/>
        </w:rPr>
        <w:t xml:space="preserve"> PHP2Shell - Download, Network or Interpreter Tool Run as Web Service Account (Linux)</w:t>
      </w:r>
      <w:r>
        <w:br/>
      </w:r>
      <w:r>
        <w:rPr>
          <w:rStyle w:val="FunctionTok"/>
        </w:rPr>
        <w:t xml:space="preserve">id</w:t>
      </w:r>
      <w:r>
        <w:rPr>
          <w:rStyle w:val="KeywordTok"/>
        </w:rPr>
        <w:t xml:space="preserve">:</w:t>
      </w:r>
      <w:r>
        <w:rPr>
          <w:rStyle w:val="AttributeTok"/>
        </w:rPr>
        <w:t xml:space="preserve"> 8e4a1f6d-2c7b-4b39-a5d0-61f9c3e7b2a4</w:t>
      </w:r>
      <w:r>
        <w:br/>
      </w:r>
      <w:r>
        <w:rPr>
          <w:rStyle w:val="FunctionTok"/>
        </w:rPr>
        <w:t xml:space="preserve">status</w:t>
      </w:r>
      <w:r>
        <w:rPr>
          <w:rStyle w:val="KeywordTok"/>
        </w:rPr>
        <w:t xml:space="preserve">:</w:t>
      </w:r>
      <w:r>
        <w:rPr>
          <w:rStyle w:val="AttributeTok"/>
        </w:rPr>
        <w:t xml:space="preserve"> experimental</w:t>
      </w:r>
      <w:r>
        <w:br/>
      </w:r>
      <w:r>
        <w:rPr>
          <w:rStyle w:val="FunctionTok"/>
        </w:rPr>
        <w:t xml:space="preserve">description</w:t>
      </w:r>
      <w:r>
        <w:rPr>
          <w:rStyle w:val="KeywordTok"/>
        </w:rPr>
        <w:t xml:space="preserve">: </w:t>
      </w:r>
      <w:r>
        <w:rPr>
          <w:rStyle w:val="CharTok"/>
        </w:rPr>
        <w:t xml:space="preserve">|</w:t>
      </w:r>
      <w:r>
        <w:br/>
      </w:r>
      <w:r>
        <w:rPr>
          <w:rStyle w:val="NormalTok"/>
        </w:rPr>
        <w:t xml:space="preserve">    Companion to P5-11. Detects download, network and interpreter tools run as a web service account regardless of</w:t>
      </w:r>
      <w:r>
        <w:br/>
      </w:r>
      <w:r>
        <w:rPr>
          <w:rStyle w:val="NormalTok"/>
        </w:rPr>
        <w:t xml:space="preserve">    the parent process. PHP exec() goes through /bin/sh -c, and on Debian/Ubuntu dash forks before running the</w:t>
      </w:r>
      <w:r>
        <w:br/>
      </w:r>
      <w:r>
        <w:rPr>
          <w:rStyle w:val="NormalTok"/>
        </w:rPr>
        <w:t xml:space="preserve">    command, so post-exploitation tools usually show sh, not php-fpm, as their parent; anchoring on the account</w:t>
      </w:r>
      <w:r>
        <w:br/>
      </w:r>
      <w:r>
        <w:rPr>
          <w:rStyle w:val="NormalTok"/>
        </w:rPr>
        <w:t xml:space="preserve">    catches them. Image names are matched as resolved binaries (python3.13, nc.openbsd). Add per-site PHP-FPM pool</w:t>
      </w:r>
      <w:r>
        <w:br/>
      </w:r>
      <w:r>
        <w:rPr>
          <w:rStyle w:val="NormalTok"/>
        </w:rPr>
        <w:t xml:space="preserve">    users (cPanel, Plesk) to the account list.</w:t>
      </w:r>
      <w:r>
        <w:br/>
      </w:r>
      <w:r>
        <w:rPr>
          <w:rStyle w:val="FunctionTok"/>
        </w:rPr>
        <w:t xml:space="preserve">references</w:t>
      </w:r>
      <w:r>
        <w:rPr>
          <w:rStyle w:val="KeywordTok"/>
        </w:rPr>
        <w:t xml:space="preserve">:</w:t>
      </w:r>
      <w:r>
        <w:br/>
      </w:r>
      <w:r>
        <w:rPr>
          <w:rStyle w:val="AttributeTok"/>
        </w:rPr>
        <w:t xml:space="preserve">    </w:t>
      </w:r>
      <w:r>
        <w:rPr>
          <w:rStyle w:val="KeywordTok"/>
        </w:rPr>
        <w:t xml:space="preserve">-</w:t>
      </w:r>
      <w:r>
        <w:rPr>
          <w:rStyle w:val="AttributeTok"/>
        </w:rPr>
        <w:t xml:space="preserve"> https://arcticwolf.com/resources/blog/arctic-wolf-labs-finding-prioritizing-and-patching-php2shell-exposure/</w:t>
      </w:r>
      <w:r>
        <w:br/>
      </w:r>
      <w:r>
        <w:rPr>
          <w:rStyle w:val="AttributeTok"/>
        </w:rPr>
        <w:t xml:space="preserve">    </w:t>
      </w:r>
      <w:r>
        <w:rPr>
          <w:rStyle w:val="KeywordTok"/>
        </w:rPr>
        <w:t xml:space="preserve">-</w:t>
      </w:r>
      <w:r>
        <w:rPr>
          <w:rStyle w:val="AttributeTok"/>
        </w:rPr>
        <w:t xml:space="preserve"> https://www.security.com/blog-post/php2shell-critical-vulns-cve-2026-109618-109619</w:t>
      </w:r>
      <w:r>
        <w:br/>
      </w:r>
      <w:r>
        <w:rPr>
          <w:rStyle w:val="FunctionTok"/>
        </w:rPr>
        <w:t xml:space="preserve">author</w:t>
      </w:r>
      <w:r>
        <w:rPr>
          <w:rStyle w:val="KeywordTok"/>
        </w:rPr>
        <w:t xml:space="preserve">:</w:t>
      </w:r>
      <w:r>
        <w:rPr>
          <w:rStyle w:val="AttributeTok"/>
        </w:rPr>
        <w:t xml:space="preserve"> Saied (@saiedatef)</w:t>
      </w:r>
      <w:r>
        <w:br/>
      </w:r>
      <w:r>
        <w:rPr>
          <w:rStyle w:val="FunctionTok"/>
        </w:rPr>
        <w:t xml:space="preserve">date</w:t>
      </w:r>
      <w:r>
        <w:rPr>
          <w:rStyle w:val="KeywordTok"/>
        </w:rPr>
        <w:t xml:space="preserve">:</w:t>
      </w:r>
      <w:r>
        <w:rPr>
          <w:rStyle w:val="AttributeTok"/>
        </w:rPr>
        <w:t xml:space="preserve"> 2026-10-22</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attack.execution</w:t>
      </w:r>
      <w:r>
        <w:br/>
      </w:r>
      <w:r>
        <w:rPr>
          <w:rStyle w:val="AttributeTok"/>
        </w:rPr>
        <w:t xml:space="preserve">    </w:t>
      </w:r>
      <w:r>
        <w:rPr>
          <w:rStyle w:val="KeywordTok"/>
        </w:rPr>
        <w:t xml:space="preserve">-</w:t>
      </w:r>
      <w:r>
        <w:rPr>
          <w:rStyle w:val="AttributeTok"/>
        </w:rPr>
        <w:t xml:space="preserve"> attack.t1059.004</w:t>
      </w:r>
      <w:r>
        <w:br/>
      </w:r>
      <w:r>
        <w:rPr>
          <w:rStyle w:val="AttributeTok"/>
        </w:rPr>
        <w:t xml:space="preserve">    </w:t>
      </w:r>
      <w:r>
        <w:rPr>
          <w:rStyle w:val="KeywordTok"/>
        </w:rPr>
        <w:t xml:space="preserve">-</w:t>
      </w:r>
      <w:r>
        <w:rPr>
          <w:rStyle w:val="AttributeTok"/>
        </w:rPr>
        <w:t xml:space="preserve"> attack.t1059.006</w:t>
      </w:r>
      <w:r>
        <w:br/>
      </w:r>
      <w:r>
        <w:rPr>
          <w:rStyle w:val="AttributeTok"/>
        </w:rPr>
        <w:t xml:space="preserve">    </w:t>
      </w:r>
      <w:r>
        <w:rPr>
          <w:rStyle w:val="KeywordTok"/>
        </w:rPr>
        <w:t xml:space="preserve">-</w:t>
      </w:r>
      <w:r>
        <w:rPr>
          <w:rStyle w:val="AttributeTok"/>
        </w:rPr>
        <w:t xml:space="preserve"> attack.discovery</w:t>
      </w:r>
      <w:r>
        <w:br/>
      </w:r>
      <w:r>
        <w:rPr>
          <w:rStyle w:val="AttributeTok"/>
        </w:rPr>
        <w:t xml:space="preserve">    </w:t>
      </w:r>
      <w:r>
        <w:rPr>
          <w:rStyle w:val="KeywordTok"/>
        </w:rPr>
        <w:t xml:space="preserve">-</w:t>
      </w:r>
      <w:r>
        <w:rPr>
          <w:rStyle w:val="AttributeTok"/>
        </w:rPr>
        <w:t xml:space="preserve"> attack.t1033</w:t>
      </w:r>
      <w:r>
        <w:br/>
      </w:r>
      <w:r>
        <w:rPr>
          <w:rStyle w:val="AttributeTok"/>
        </w:rPr>
        <w:t xml:space="preserve">    </w:t>
      </w:r>
      <w:r>
        <w:rPr>
          <w:rStyle w:val="KeywordTok"/>
        </w:rPr>
        <w:t xml:space="preserve">-</w:t>
      </w:r>
      <w:r>
        <w:rPr>
          <w:rStyle w:val="AttributeTok"/>
        </w:rPr>
        <w:t xml:space="preserve"> cve.2026-109618</w:t>
      </w:r>
      <w:r>
        <w:br/>
      </w:r>
      <w:r>
        <w:rPr>
          <w:rStyle w:val="AttributeTok"/>
        </w:rPr>
        <w:t xml:space="preserve">    </w:t>
      </w:r>
      <w:r>
        <w:rPr>
          <w:rStyle w:val="KeywordTok"/>
        </w:rPr>
        <w:t xml:space="preserve">-</w:t>
      </w:r>
      <w:r>
        <w:rPr>
          <w:rStyle w:val="AttributeTok"/>
        </w:rPr>
        <w:t xml:space="preserve"> cve.2026-109619</w:t>
      </w:r>
      <w:r>
        <w:br/>
      </w:r>
      <w:r>
        <w:rPr>
          <w:rStyle w:val="AttributeTok"/>
        </w:rPr>
        <w:t xml:space="preserve">    </w:t>
      </w:r>
      <w:r>
        <w:rPr>
          <w:rStyle w:val="KeywordTok"/>
        </w:rPr>
        <w:t xml:space="preserve">-</w:t>
      </w:r>
      <w:r>
        <w:rPr>
          <w:rStyle w:val="AttributeTok"/>
        </w:rPr>
        <w:t xml:space="preserve"> detection.emerging-threats</w:t>
      </w:r>
      <w:r>
        <w:br/>
      </w:r>
      <w:r>
        <w:rPr>
          <w:rStyle w:val="FunctionTok"/>
        </w:rPr>
        <w:t xml:space="preserve">logsource</w:t>
      </w:r>
      <w:r>
        <w:rPr>
          <w:rStyle w:val="KeywordTok"/>
        </w:rPr>
        <w:t xml:space="preserve">:</w:t>
      </w:r>
      <w:r>
        <w:br/>
      </w:r>
      <w:r>
        <w:rPr>
          <w:rStyle w:val="AttributeTok"/>
        </w:rPr>
        <w:t xml:space="preserve">    </w:t>
      </w:r>
      <w:r>
        <w:rPr>
          <w:rStyle w:val="FunctionTok"/>
        </w:rPr>
        <w:t xml:space="preserve">category</w:t>
      </w:r>
      <w:r>
        <w:rPr>
          <w:rStyle w:val="KeywordTok"/>
        </w:rPr>
        <w:t xml:space="preserve">:</w:t>
      </w:r>
      <w:r>
        <w:rPr>
          <w:rStyle w:val="AttributeTok"/>
        </w:rPr>
        <w:t xml:space="preserve"> process_creation</w:t>
      </w:r>
      <w:r>
        <w:br/>
      </w:r>
      <w:r>
        <w:rPr>
          <w:rStyle w:val="AttributeTok"/>
        </w:rPr>
        <w:t xml:space="preserve">    </w:t>
      </w:r>
      <w:r>
        <w:rPr>
          <w:rStyle w:val="FunctionTok"/>
        </w:rPr>
        <w:t xml:space="preserve">product</w:t>
      </w:r>
      <w:r>
        <w:rPr>
          <w:rStyle w:val="KeywordTok"/>
        </w:rPr>
        <w:t xml:space="preserve">:</w:t>
      </w:r>
      <w:r>
        <w:rPr>
          <w:rStyle w:val="AttributeTok"/>
        </w:rPr>
        <w:t xml:space="preserve"> linux</w:t>
      </w:r>
      <w:r>
        <w:br/>
      </w:r>
      <w:r>
        <w:rPr>
          <w:rStyle w:val="FunctionTok"/>
        </w:rPr>
        <w:t xml:space="preserve">detection</w:t>
      </w:r>
      <w:r>
        <w:rPr>
          <w:rStyle w:val="KeywordTok"/>
        </w:rPr>
        <w:t xml:space="preserve">:</w:t>
      </w:r>
      <w:r>
        <w:br/>
      </w:r>
      <w:r>
        <w:rPr>
          <w:rStyle w:val="AttributeTok"/>
        </w:rPr>
        <w:t xml:space="preserve">    </w:t>
      </w:r>
      <w:r>
        <w:rPr>
          <w:rStyle w:val="FunctionTok"/>
        </w:rPr>
        <w:t xml:space="preserve">selection_user</w:t>
      </w:r>
      <w:r>
        <w:rPr>
          <w:rStyle w:val="KeywordTok"/>
        </w:rPr>
        <w:t xml:space="preserve">:</w:t>
      </w:r>
      <w:r>
        <w:br/>
      </w:r>
      <w:r>
        <w:rPr>
          <w:rStyle w:val="AttributeTok"/>
        </w:rPr>
        <w:t xml:space="preserve">        </w:t>
      </w:r>
      <w:r>
        <w:rPr>
          <w:rStyle w:val="FunctionTok"/>
        </w:rPr>
        <w:t xml:space="preserve">User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'www-data'</w:t>
      </w:r>
      <w:r>
        <w:br/>
      </w:r>
      <w:r>
        <w:rPr>
          <w:rStyle w:val="AttributeTok"/>
        </w:rPr>
        <w:t xml:space="preserve">            </w:t>
      </w:r>
      <w:r>
        <w:rPr>
          <w:rStyle w:val="KeywordTok"/>
        </w:rPr>
        <w:t xml:space="preserve">-</w:t>
      </w:r>
      <w:r>
        <w:rPr>
          <w:rStyle w:val="AttributeTok"/>
        </w:rPr>
        <w:t xml:space="preserve"> </w:t>
      </w:r>
      <w:r>
        <w:rPr>
          <w:rStyle w:val="StringTok"/>
        </w:rPr>
        <w:t xml:space="preserve">'apache'</w:t>
      </w:r>
      <w:r>
        <w:br/>
      </w:r>
      <w:r>
        <w:rPr>
          <w:rStyle w:val="AttributeTok"/>
        </w:rPr>
        <w:t xml:space="preserve">            </w:t>
      </w:r>
      <w:r>
        <w:rPr>
          <w:rStyle w:val="KeywordTok"/>
        </w:rPr>
        <w:t xml:space="preserve">-</w:t>
      </w:r>
      <w:r>
        <w:rPr>
          <w:rStyle w:val="AttributeTok"/>
        </w:rPr>
        <w:t xml:space="preserve"> </w:t>
      </w:r>
      <w:r>
        <w:rPr>
          <w:rStyle w:val="StringTok"/>
        </w:rPr>
        <w:t xml:space="preserve">'nginx'</w:t>
      </w:r>
      <w:r>
        <w:br/>
      </w:r>
      <w:r>
        <w:rPr>
          <w:rStyle w:val="AttributeTok"/>
        </w:rPr>
        <w:t xml:space="preserve">            </w:t>
      </w:r>
      <w:r>
        <w:rPr>
          <w:rStyle w:val="KeywordTok"/>
        </w:rPr>
        <w:t xml:space="preserve">-</w:t>
      </w:r>
      <w:r>
        <w:rPr>
          <w:rStyle w:val="AttributeTok"/>
        </w:rPr>
        <w:t xml:space="preserve"> </w:t>
      </w:r>
      <w:r>
        <w:rPr>
          <w:rStyle w:val="StringTok"/>
        </w:rPr>
        <w:t xml:space="preserve">'wwwrun'</w:t>
      </w:r>
      <w:r>
        <w:br/>
      </w:r>
      <w:r>
        <w:rPr>
          <w:rStyle w:val="AttributeTok"/>
        </w:rPr>
        <w:t xml:space="preserve">            </w:t>
      </w:r>
      <w:r>
        <w:rPr>
          <w:rStyle w:val="KeywordTok"/>
        </w:rPr>
        <w:t xml:space="preserve">-</w:t>
      </w:r>
      <w:r>
        <w:rPr>
          <w:rStyle w:val="AttributeTok"/>
        </w:rPr>
        <w:t xml:space="preserve"> </w:t>
      </w:r>
      <w:r>
        <w:rPr>
          <w:rStyle w:val="StringTok"/>
        </w:rPr>
        <w:t xml:space="preserve">'http'</w:t>
      </w:r>
      <w:r>
        <w:br/>
      </w:r>
      <w:r>
        <w:rPr>
          <w:rStyle w:val="AttributeTok"/>
        </w:rPr>
        <w:t xml:space="preserve">            </w:t>
      </w:r>
      <w:r>
        <w:rPr>
          <w:rStyle w:val="KeywordTok"/>
        </w:rPr>
        <w:t xml:space="preserve">-</w:t>
      </w:r>
      <w:r>
        <w:rPr>
          <w:rStyle w:val="AttributeTok"/>
        </w:rPr>
        <w:t xml:space="preserve"> </w:t>
      </w:r>
      <w:r>
        <w:rPr>
          <w:rStyle w:val="StringTok"/>
        </w:rPr>
        <w:t xml:space="preserve">'nobody'</w:t>
      </w:r>
      <w:r>
        <w:br/>
      </w:r>
      <w:r>
        <w:rPr>
          <w:rStyle w:val="AttributeTok"/>
        </w:rPr>
        <w:t xml:space="preserve">            </w:t>
      </w:r>
      <w:r>
        <w:rPr>
          <w:rStyle w:val="KeywordTok"/>
        </w:rPr>
        <w:t xml:space="preserve">-</w:t>
      </w:r>
      <w:r>
        <w:rPr>
          <w:rStyle w:val="AttributeTok"/>
        </w:rPr>
        <w:t xml:space="preserve"> </w:t>
      </w:r>
      <w:r>
        <w:rPr>
          <w:rStyle w:val="StringTok"/>
        </w:rPr>
        <w:t xml:space="preserve">'daemon'</w:t>
      </w:r>
      <w:r>
        <w:br/>
      </w:r>
      <w:r>
        <w:rPr>
          <w:rStyle w:val="AttributeTok"/>
        </w:rPr>
        <w:t xml:space="preserve">    </w:t>
      </w:r>
      <w:r>
        <w:rPr>
          <w:rStyle w:val="FunctionTok"/>
        </w:rPr>
        <w:t xml:space="preserve">selection_tools</w:t>
      </w:r>
      <w:r>
        <w:rPr>
          <w:rStyle w:val="KeywordTok"/>
        </w:rPr>
        <w:t xml:space="preserve">:</w:t>
      </w:r>
      <w:r>
        <w:br/>
      </w:r>
      <w:r>
        <w:rPr>
          <w:rStyle w:val="AttributeTok"/>
        </w:rPr>
        <w:t xml:space="preserve">        </w:t>
      </w:r>
      <w:r>
        <w:rPr>
          <w:rStyle w:val="FunctionTok"/>
        </w:rPr>
        <w:t xml:space="preserve">Image|re</w:t>
      </w:r>
      <w:r>
        <w:rPr>
          <w:rStyle w:val="KeywordTok"/>
        </w:rPr>
        <w:t xml:space="preserve">:</w:t>
      </w:r>
      <w:r>
        <w:rPr>
          <w:rStyle w:val="AttributeTok"/>
        </w:rPr>
        <w:t xml:space="preserve"> </w:t>
      </w:r>
      <w:r>
        <w:rPr>
          <w:rStyle w:val="StringTok"/>
        </w:rPr>
        <w:t xml:space="preserve">'/(?:curl|wget|nc(?:\.openbsd|\.traditional)?|ncat|netcat|socat|whoami|id|uname|busybox|python[0-9.]*|perl[0-9.]*|ruby[0-9.]*|gawk|openssl)$'</w:t>
      </w:r>
      <w:r>
        <w:br/>
      </w:r>
      <w:r>
        <w:rPr>
          <w:rStyle w:val="AttributeTok"/>
        </w:rPr>
        <w:t xml:space="preserve">    </w:t>
      </w:r>
      <w:r>
        <w:rPr>
          <w:rStyle w:val="FunctionTok"/>
        </w:rPr>
        <w:t xml:space="preserve">condition</w:t>
      </w:r>
      <w:r>
        <w:rPr>
          <w:rStyle w:val="KeywordTok"/>
        </w:rPr>
        <w:t xml:space="preserve">:</w:t>
      </w:r>
      <w:r>
        <w:rPr>
          <w:rStyle w:val="AttributeTok"/>
        </w:rPr>
        <w:t xml:space="preserve"> all of selection_*</w:t>
      </w:r>
      <w:r>
        <w:br/>
      </w:r>
      <w:r>
        <w:rPr>
          <w:rStyle w:val="FunctionTok"/>
        </w:rPr>
        <w:t xml:space="preserve">falsepositives</w:t>
      </w:r>
      <w:r>
        <w:rPr>
          <w:rStyle w:val="KeywordTok"/>
        </w:rPr>
        <w:t xml:space="preserve">:</w:t>
      </w:r>
      <w:r>
        <w:br/>
      </w:r>
      <w:r>
        <w:rPr>
          <w:rStyle w:val="AttributeTok"/>
        </w:rPr>
        <w:t xml:space="preserve">    </w:t>
      </w:r>
      <w:r>
        <w:rPr>
          <w:rStyle w:val="KeywordTok"/>
        </w:rPr>
        <w:t xml:space="preserve">-</w:t>
      </w:r>
      <w:r>
        <w:rPr>
          <w:rStyle w:val="AttributeTok"/>
        </w:rPr>
        <w:t xml:space="preserve"> WordPress or application cron jobs that run curl or wget as the web account</w:t>
      </w:r>
      <w:r>
        <w:br/>
      </w:r>
      <w:r>
        <w:rPr>
          <w:rStyle w:val="AttributeTok"/>
        </w:rPr>
        <w:t xml:space="preserve">    </w:t>
      </w:r>
      <w:r>
        <w:rPr>
          <w:rStyle w:val="KeywordTok"/>
        </w:rPr>
        <w:t xml:space="preserve">-</w:t>
      </w:r>
      <w:r>
        <w:rPr>
          <w:rStyle w:val="AttributeTok"/>
        </w:rPr>
        <w:t xml:space="preserve"> Applications that call Python, Perl or curl helpers by design. Baseline per host and allow-list exact command lines.</w:t>
      </w:r>
      <w:r>
        <w:br/>
      </w:r>
      <w:r>
        <w:rPr>
          <w:rStyle w:val="FunctionTok"/>
        </w:rPr>
        <w:t xml:space="preserve">level</w:t>
      </w:r>
      <w:r>
        <w:rPr>
          <w:rStyle w:val="KeywordTok"/>
        </w:rPr>
        <w:t xml:space="preserve">:</w:t>
      </w:r>
      <w:r>
        <w:rPr>
          <w:rStyle w:val="AttributeTok"/>
        </w:rPr>
        <w:t xml:space="preserve"> medium</w:t>
      </w:r>
    </w:p>
    <w:bookmarkEnd w:id="90"/>
    <w:bookmarkEnd w:id="91"/>
    <w:bookmarkStart w:id="95" w:name="procedure-6-persistence"/>
    <w:p>
      <w:pPr>
        <w:pStyle w:val="Heading2"/>
      </w:pPr>
      <w:r>
        <w:t xml:space="preserve">Procedure 6 — Persistence</w:t>
      </w:r>
    </w:p>
    <w:bookmarkStart w:id="92" w:name="X05c7ca8b55e131c34f5dde14e6633e6973cbdb2"/>
    <w:p>
      <w:pPr>
        <w:pStyle w:val="Heading3"/>
      </w:pPr>
      <w:r>
        <w:t xml:space="preserve">P6-13 —</w:t>
      </w:r>
      <w:r>
        <w:t xml:space="preserve"> </w:t>
      </w:r>
      <w:r>
        <w:rPr>
          <w:rStyle w:val="VerbatimChar"/>
        </w:rPr>
        <w:t xml:space="preserve">P6-13_php2shell_lnx_persistence_file_write.yml</w:t>
      </w:r>
    </w:p>
    <w:p>
      <w:pPr>
        <w:pStyle w:val="SourceCode"/>
        <w:shd w:val="clear" w:color="auto" w:fill="F2F4F7"/>
      </w:pPr>
      <w:r>
        <w:rPr>
          <w:rStyle w:val="FunctionTok"/>
        </w:rPr>
        <w:t xml:space="preserve">title</w:t>
      </w:r>
      <w:r>
        <w:rPr>
          <w:rStyle w:val="KeywordTok"/>
        </w:rPr>
        <w:t xml:space="preserve">:</w:t>
      </w:r>
      <w:r>
        <w:rPr>
          <w:rStyle w:val="AttributeTok"/>
        </w:rPr>
        <w:t xml:space="preserve"> PHP2Shell - Persistence File Written by PHP Web Worker or Web Account (Linux)</w:t>
      </w:r>
      <w:r>
        <w:br/>
      </w:r>
      <w:r>
        <w:rPr>
          <w:rStyle w:val="FunctionTok"/>
        </w:rPr>
        <w:t xml:space="preserve">id</w:t>
      </w:r>
      <w:r>
        <w:rPr>
          <w:rStyle w:val="KeywordTok"/>
        </w:rPr>
        <w:t xml:space="preserve">:</w:t>
      </w:r>
      <w:r>
        <w:rPr>
          <w:rStyle w:val="AttributeTok"/>
        </w:rPr>
        <w:t xml:space="preserve"> 491d9f7b-4014-4f89-9e95-de8a07fd0112</w:t>
      </w:r>
      <w:r>
        <w:br/>
      </w:r>
      <w:r>
        <w:rPr>
          <w:rStyle w:val="FunctionTok"/>
        </w:rPr>
        <w:t xml:space="preserve">status</w:t>
      </w:r>
      <w:r>
        <w:rPr>
          <w:rStyle w:val="KeywordTok"/>
        </w:rPr>
        <w:t xml:space="preserve">:</w:t>
      </w:r>
      <w:r>
        <w:rPr>
          <w:rStyle w:val="AttributeTok"/>
        </w:rPr>
        <w:t xml:space="preserve"> experimental</w:t>
      </w:r>
      <w:r>
        <w:br/>
      </w:r>
      <w:r>
        <w:rPr>
          <w:rStyle w:val="FunctionTok"/>
        </w:rPr>
        <w:t xml:space="preserve">description</w:t>
      </w:r>
      <w:r>
        <w:rPr>
          <w:rStyle w:val="KeywordTok"/>
        </w:rPr>
        <w:t xml:space="preserve">: </w:t>
      </w:r>
      <w:r>
        <w:rPr>
          <w:rStyle w:val="CharTok"/>
        </w:rPr>
        <w:t xml:space="preserve">|</w:t>
      </w:r>
      <w:r>
        <w:br/>
      </w:r>
      <w:r>
        <w:rPr>
          <w:rStyle w:val="NormalTok"/>
        </w:rPr>
        <w:t xml:space="preserve">    Detects a PHP web worker, or any process running as a web service account, writing cron, SSH authorized_keys,</w:t>
      </w:r>
      <w:r>
        <w:br/>
      </w:r>
      <w:r>
        <w:rPr>
          <w:rStyle w:val="NormalTok"/>
        </w:rPr>
        <w:t xml:space="preserve">    systemd or Supervisor persistence files. A web service account can usually reach its own home directory</w:t>
      </w:r>
      <w:r>
        <w:br/>
      </w:r>
      <w:r>
        <w:rPr>
          <w:rStyle w:val="NormalTok"/>
        </w:rPr>
        <w:t xml:space="preserve">    (for example /var/www/.ssh/authorized_keys) even when /etc is out of reach, so both are covered. Add per-site</w:t>
      </w:r>
      <w:r>
        <w:br/>
      </w:r>
      <w:r>
        <w:rPr>
          <w:rStyle w:val="NormalTok"/>
        </w:rPr>
        <w:t xml:space="preserve">    PHP-FPM pool users (cPanel, Plesk) to the account list.</w:t>
      </w:r>
      <w:r>
        <w:br/>
      </w:r>
      <w:r>
        <w:rPr>
          <w:rStyle w:val="FunctionTok"/>
        </w:rPr>
        <w:t xml:space="preserve">references</w:t>
      </w:r>
      <w:r>
        <w:rPr>
          <w:rStyle w:val="KeywordTok"/>
        </w:rPr>
        <w:t xml:space="preserve">:</w:t>
      </w:r>
      <w:r>
        <w:br/>
      </w:r>
      <w:r>
        <w:rPr>
          <w:rStyle w:val="AttributeTok"/>
        </w:rPr>
        <w:t xml:space="preserve">    </w:t>
      </w:r>
      <w:r>
        <w:rPr>
          <w:rStyle w:val="KeywordTok"/>
        </w:rPr>
        <w:t xml:space="preserve">-</w:t>
      </w:r>
      <w:r>
        <w:rPr>
          <w:rStyle w:val="AttributeTok"/>
        </w:rPr>
        <w:t xml:space="preserve"> https://www.abstract.security/blog/php2shell-critical-php-rce-vulnerabilities-cve-2026-109618-and-cve-2026-109619</w:t>
      </w:r>
      <w:r>
        <w:br/>
      </w:r>
      <w:r>
        <w:rPr>
          <w:rStyle w:val="AttributeTok"/>
        </w:rPr>
        <w:t xml:space="preserve">    </w:t>
      </w:r>
      <w:r>
        <w:rPr>
          <w:rStyle w:val="KeywordTok"/>
        </w:rPr>
        <w:t xml:space="preserve">-</w:t>
      </w:r>
      <w:r>
        <w:rPr>
          <w:rStyle w:val="AttributeTok"/>
        </w:rPr>
        <w:t xml:space="preserve"> https://www.php2shell.com/</w:t>
      </w:r>
      <w:r>
        <w:br/>
      </w:r>
      <w:r>
        <w:rPr>
          <w:rStyle w:val="FunctionTok"/>
        </w:rPr>
        <w:t xml:space="preserve">author</w:t>
      </w:r>
      <w:r>
        <w:rPr>
          <w:rStyle w:val="KeywordTok"/>
        </w:rPr>
        <w:t xml:space="preserve">:</w:t>
      </w:r>
      <w:r>
        <w:rPr>
          <w:rStyle w:val="AttributeTok"/>
        </w:rPr>
        <w:t xml:space="preserve"> Saied (@saiedatef)</w:t>
      </w:r>
      <w:r>
        <w:br/>
      </w:r>
      <w:r>
        <w:rPr>
          <w:rStyle w:val="FunctionTok"/>
        </w:rPr>
        <w:t xml:space="preserve">date</w:t>
      </w:r>
      <w:r>
        <w:rPr>
          <w:rStyle w:val="KeywordTok"/>
        </w:rPr>
        <w:t xml:space="preserve">:</w:t>
      </w:r>
      <w:r>
        <w:rPr>
          <w:rStyle w:val="AttributeTok"/>
        </w:rPr>
        <w:t xml:space="preserve"> 2026-10-22</w:t>
      </w:r>
      <w:r>
        <w:br/>
      </w:r>
      <w:r>
        <w:rPr>
          <w:rStyle w:val="FunctionTok"/>
        </w:rPr>
        <w:t xml:space="preserve">modified</w:t>
      </w:r>
      <w:r>
        <w:rPr>
          <w:rStyle w:val="KeywordTok"/>
        </w:rPr>
        <w:t xml:space="preserve">:</w:t>
      </w:r>
      <w:r>
        <w:rPr>
          <w:rStyle w:val="AttributeTok"/>
        </w:rPr>
        <w:t xml:space="preserve"> 2026-10-22</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attack.persistence</w:t>
      </w:r>
      <w:r>
        <w:br/>
      </w:r>
      <w:r>
        <w:rPr>
          <w:rStyle w:val="AttributeTok"/>
        </w:rPr>
        <w:t xml:space="preserve">    </w:t>
      </w:r>
      <w:r>
        <w:rPr>
          <w:rStyle w:val="KeywordTok"/>
        </w:rPr>
        <w:t xml:space="preserve">-</w:t>
      </w:r>
      <w:r>
        <w:rPr>
          <w:rStyle w:val="AttributeTok"/>
        </w:rPr>
        <w:t xml:space="preserve"> attack.t1053.003</w:t>
      </w:r>
      <w:r>
        <w:br/>
      </w:r>
      <w:r>
        <w:rPr>
          <w:rStyle w:val="AttributeTok"/>
        </w:rPr>
        <w:t xml:space="preserve">    </w:t>
      </w:r>
      <w:r>
        <w:rPr>
          <w:rStyle w:val="KeywordTok"/>
        </w:rPr>
        <w:t xml:space="preserve">-</w:t>
      </w:r>
      <w:r>
        <w:rPr>
          <w:rStyle w:val="AttributeTok"/>
        </w:rPr>
        <w:t xml:space="preserve"> attack.t1098.004</w:t>
      </w:r>
      <w:r>
        <w:br/>
      </w:r>
      <w:r>
        <w:rPr>
          <w:rStyle w:val="AttributeTok"/>
        </w:rPr>
        <w:t xml:space="preserve">    </w:t>
      </w:r>
      <w:r>
        <w:rPr>
          <w:rStyle w:val="KeywordTok"/>
        </w:rPr>
        <w:t xml:space="preserve">-</w:t>
      </w:r>
      <w:r>
        <w:rPr>
          <w:rStyle w:val="AttributeTok"/>
        </w:rPr>
        <w:t xml:space="preserve"> attack.t1543.002</w:t>
      </w:r>
      <w:r>
        <w:br/>
      </w:r>
      <w:r>
        <w:rPr>
          <w:rStyle w:val="AttributeTok"/>
        </w:rPr>
        <w:t xml:space="preserve">    </w:t>
      </w:r>
      <w:r>
        <w:rPr>
          <w:rStyle w:val="KeywordTok"/>
        </w:rPr>
        <w:t xml:space="preserve">-</w:t>
      </w:r>
      <w:r>
        <w:rPr>
          <w:rStyle w:val="AttributeTok"/>
        </w:rPr>
        <w:t xml:space="preserve"> cve.2026-109618</w:t>
      </w:r>
      <w:r>
        <w:br/>
      </w:r>
      <w:r>
        <w:rPr>
          <w:rStyle w:val="AttributeTok"/>
        </w:rPr>
        <w:t xml:space="preserve">    </w:t>
      </w:r>
      <w:r>
        <w:rPr>
          <w:rStyle w:val="KeywordTok"/>
        </w:rPr>
        <w:t xml:space="preserve">-</w:t>
      </w:r>
      <w:r>
        <w:rPr>
          <w:rStyle w:val="AttributeTok"/>
        </w:rPr>
        <w:t xml:space="preserve"> cve.2026-109619</w:t>
      </w:r>
      <w:r>
        <w:br/>
      </w:r>
      <w:r>
        <w:rPr>
          <w:rStyle w:val="AttributeTok"/>
        </w:rPr>
        <w:t xml:space="preserve">    </w:t>
      </w:r>
      <w:r>
        <w:rPr>
          <w:rStyle w:val="KeywordTok"/>
        </w:rPr>
        <w:t xml:space="preserve">-</w:t>
      </w:r>
      <w:r>
        <w:rPr>
          <w:rStyle w:val="AttributeTok"/>
        </w:rPr>
        <w:t xml:space="preserve"> detection.emerging-threats</w:t>
      </w:r>
      <w:r>
        <w:br/>
      </w:r>
      <w:r>
        <w:rPr>
          <w:rStyle w:val="FunctionTok"/>
        </w:rPr>
        <w:t xml:space="preserve">logsource</w:t>
      </w:r>
      <w:r>
        <w:rPr>
          <w:rStyle w:val="KeywordTok"/>
        </w:rPr>
        <w:t xml:space="preserve">:</w:t>
      </w:r>
      <w:r>
        <w:br/>
      </w:r>
      <w:r>
        <w:rPr>
          <w:rStyle w:val="AttributeTok"/>
        </w:rPr>
        <w:t xml:space="preserve">    </w:t>
      </w:r>
      <w:r>
        <w:rPr>
          <w:rStyle w:val="FunctionTok"/>
        </w:rPr>
        <w:t xml:space="preserve">category</w:t>
      </w:r>
      <w:r>
        <w:rPr>
          <w:rStyle w:val="KeywordTok"/>
        </w:rPr>
        <w:t xml:space="preserve">:</w:t>
      </w:r>
      <w:r>
        <w:rPr>
          <w:rStyle w:val="AttributeTok"/>
        </w:rPr>
        <w:t xml:space="preserve"> file_event</w:t>
      </w:r>
      <w:r>
        <w:br/>
      </w:r>
      <w:r>
        <w:rPr>
          <w:rStyle w:val="AttributeTok"/>
        </w:rPr>
        <w:t xml:space="preserve">    </w:t>
      </w:r>
      <w:r>
        <w:rPr>
          <w:rStyle w:val="FunctionTok"/>
        </w:rPr>
        <w:t xml:space="preserve">product</w:t>
      </w:r>
      <w:r>
        <w:rPr>
          <w:rStyle w:val="KeywordTok"/>
        </w:rPr>
        <w:t xml:space="preserve">:</w:t>
      </w:r>
      <w:r>
        <w:rPr>
          <w:rStyle w:val="AttributeTok"/>
        </w:rPr>
        <w:t xml:space="preserve"> linux</w:t>
      </w:r>
      <w:r>
        <w:br/>
      </w:r>
      <w:r>
        <w:rPr>
          <w:rStyle w:val="AttributeTok"/>
        </w:rPr>
        <w:t xml:space="preserve">    </w:t>
      </w:r>
      <w:r>
        <w:rPr>
          <w:rStyle w:val="FunctionTok"/>
        </w:rPr>
        <w:t xml:space="preserve">definition</w:t>
      </w:r>
      <w:r>
        <w:rPr>
          <w:rStyle w:val="KeywordTok"/>
        </w:rPr>
        <w:t xml:space="preserve">:</w:t>
      </w:r>
      <w:r>
        <w:rPr>
          <w:rStyle w:val="AttributeTok"/>
        </w:rPr>
        <w:t xml:space="preserve"> </w:t>
      </w:r>
      <w:r>
        <w:rPr>
          <w:rStyle w:val="StringTok"/>
        </w:rPr>
        <w:t xml:space="preserve">'Requirements: Sysmon for Linux EID 11 or auditd watches on /etc/cron*, /var/spool/cron, systemd unit paths and ~/.ssh'</w:t>
      </w:r>
      <w:r>
        <w:br/>
      </w:r>
      <w:r>
        <w:rPr>
          <w:rStyle w:val="FunctionTok"/>
        </w:rPr>
        <w:t xml:space="preserve">detection</w:t>
      </w:r>
      <w:r>
        <w:rPr>
          <w:rStyle w:val="KeywordTok"/>
        </w:rPr>
        <w:t xml:space="preserve">:</w:t>
      </w:r>
      <w:r>
        <w:br/>
      </w:r>
      <w:r>
        <w:rPr>
          <w:rStyle w:val="AttributeTok"/>
        </w:rPr>
        <w:t xml:space="preserve">    </w:t>
      </w:r>
      <w:r>
        <w:rPr>
          <w:rStyle w:val="FunctionTok"/>
        </w:rPr>
        <w:t xml:space="preserve">selection_writer_image</w:t>
      </w:r>
      <w:r>
        <w:rPr>
          <w:rStyle w:val="KeywordTok"/>
        </w:rPr>
        <w:t xml:space="preserve">:</w:t>
      </w:r>
      <w:r>
        <w:br/>
      </w:r>
      <w:r>
        <w:rPr>
          <w:rStyle w:val="AttributeTok"/>
        </w:rPr>
        <w:t xml:space="preserve">        </w:t>
      </w:r>
      <w:r>
        <w:rPr>
          <w:rStyle w:val="FunctionTok"/>
        </w:rPr>
        <w:t xml:space="preserve">Image|re</w:t>
      </w:r>
      <w:r>
        <w:rPr>
          <w:rStyle w:val="KeywordTok"/>
        </w:rPr>
        <w:t xml:space="preserve">:</w:t>
      </w:r>
      <w:r>
        <w:rPr>
          <w:rStyle w:val="AttributeTok"/>
        </w:rPr>
        <w:t xml:space="preserve"> </w:t>
      </w:r>
      <w:r>
        <w:rPr>
          <w:rStyle w:val="StringTok"/>
        </w:rPr>
        <w:t xml:space="preserve">'/(?:php-fpm[0-9.]*|php-cgi[0-9.]*|lsphp[0-9.]*|frankenphp|apache2|httpd)$'</w:t>
      </w:r>
      <w:r>
        <w:br/>
      </w:r>
      <w:r>
        <w:rPr>
          <w:rStyle w:val="AttributeTok"/>
        </w:rPr>
        <w:t xml:space="preserve">    </w:t>
      </w:r>
      <w:r>
        <w:rPr>
          <w:rStyle w:val="FunctionTok"/>
        </w:rPr>
        <w:t xml:space="preserve">selection_writer_user</w:t>
      </w:r>
      <w:r>
        <w:rPr>
          <w:rStyle w:val="KeywordTok"/>
        </w:rPr>
        <w:t xml:space="preserve">:</w:t>
      </w:r>
      <w:r>
        <w:br/>
      </w:r>
      <w:r>
        <w:rPr>
          <w:rStyle w:val="AttributeTok"/>
        </w:rPr>
        <w:t xml:space="preserve">        </w:t>
      </w:r>
      <w:r>
        <w:rPr>
          <w:rStyle w:val="FunctionTok"/>
        </w:rPr>
        <w:t xml:space="preserve">User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'www-data'</w:t>
      </w:r>
      <w:r>
        <w:br/>
      </w:r>
      <w:r>
        <w:rPr>
          <w:rStyle w:val="AttributeTok"/>
        </w:rPr>
        <w:t xml:space="preserve">            </w:t>
      </w:r>
      <w:r>
        <w:rPr>
          <w:rStyle w:val="KeywordTok"/>
        </w:rPr>
        <w:t xml:space="preserve">-</w:t>
      </w:r>
      <w:r>
        <w:rPr>
          <w:rStyle w:val="AttributeTok"/>
        </w:rPr>
        <w:t xml:space="preserve"> </w:t>
      </w:r>
      <w:r>
        <w:rPr>
          <w:rStyle w:val="StringTok"/>
        </w:rPr>
        <w:t xml:space="preserve">'apache'</w:t>
      </w:r>
      <w:r>
        <w:br/>
      </w:r>
      <w:r>
        <w:rPr>
          <w:rStyle w:val="AttributeTok"/>
        </w:rPr>
        <w:t xml:space="preserve">            </w:t>
      </w:r>
      <w:r>
        <w:rPr>
          <w:rStyle w:val="KeywordTok"/>
        </w:rPr>
        <w:t xml:space="preserve">-</w:t>
      </w:r>
      <w:r>
        <w:rPr>
          <w:rStyle w:val="AttributeTok"/>
        </w:rPr>
        <w:t xml:space="preserve"> </w:t>
      </w:r>
      <w:r>
        <w:rPr>
          <w:rStyle w:val="StringTok"/>
        </w:rPr>
        <w:t xml:space="preserve">'nginx'</w:t>
      </w:r>
      <w:r>
        <w:br/>
      </w:r>
      <w:r>
        <w:rPr>
          <w:rStyle w:val="AttributeTok"/>
        </w:rPr>
        <w:t xml:space="preserve">            </w:t>
      </w:r>
      <w:r>
        <w:rPr>
          <w:rStyle w:val="KeywordTok"/>
        </w:rPr>
        <w:t xml:space="preserve">-</w:t>
      </w:r>
      <w:r>
        <w:rPr>
          <w:rStyle w:val="AttributeTok"/>
        </w:rPr>
        <w:t xml:space="preserve"> </w:t>
      </w:r>
      <w:r>
        <w:rPr>
          <w:rStyle w:val="StringTok"/>
        </w:rPr>
        <w:t xml:space="preserve">'wwwrun'</w:t>
      </w:r>
      <w:r>
        <w:br/>
      </w:r>
      <w:r>
        <w:rPr>
          <w:rStyle w:val="AttributeTok"/>
        </w:rPr>
        <w:t xml:space="preserve">            </w:t>
      </w:r>
      <w:r>
        <w:rPr>
          <w:rStyle w:val="KeywordTok"/>
        </w:rPr>
        <w:t xml:space="preserve">-</w:t>
      </w:r>
      <w:r>
        <w:rPr>
          <w:rStyle w:val="AttributeTok"/>
        </w:rPr>
        <w:t xml:space="preserve"> </w:t>
      </w:r>
      <w:r>
        <w:rPr>
          <w:rStyle w:val="StringTok"/>
        </w:rPr>
        <w:t xml:space="preserve">'http'</w:t>
      </w:r>
      <w:r>
        <w:br/>
      </w:r>
      <w:r>
        <w:rPr>
          <w:rStyle w:val="AttributeTok"/>
        </w:rPr>
        <w:t xml:space="preserve">            </w:t>
      </w:r>
      <w:r>
        <w:rPr>
          <w:rStyle w:val="KeywordTok"/>
        </w:rPr>
        <w:t xml:space="preserve">-</w:t>
      </w:r>
      <w:r>
        <w:rPr>
          <w:rStyle w:val="AttributeTok"/>
        </w:rPr>
        <w:t xml:space="preserve"> </w:t>
      </w:r>
      <w:r>
        <w:rPr>
          <w:rStyle w:val="StringTok"/>
        </w:rPr>
        <w:t xml:space="preserve">'nobody'</w:t>
      </w:r>
      <w:r>
        <w:br/>
      </w:r>
      <w:r>
        <w:rPr>
          <w:rStyle w:val="AttributeTok"/>
        </w:rPr>
        <w:t xml:space="preserve">            </w:t>
      </w:r>
      <w:r>
        <w:rPr>
          <w:rStyle w:val="KeywordTok"/>
        </w:rPr>
        <w:t xml:space="preserve">-</w:t>
      </w:r>
      <w:r>
        <w:rPr>
          <w:rStyle w:val="AttributeTok"/>
        </w:rPr>
        <w:t xml:space="preserve"> </w:t>
      </w:r>
      <w:r>
        <w:rPr>
          <w:rStyle w:val="StringTok"/>
        </w:rPr>
        <w:t xml:space="preserve">'daemon'</w:t>
      </w:r>
      <w:r>
        <w:br/>
      </w:r>
      <w:r>
        <w:rPr>
          <w:rStyle w:val="AttributeTok"/>
        </w:rPr>
        <w:t xml:space="preserve">    </w:t>
      </w:r>
      <w:r>
        <w:rPr>
          <w:rStyle w:val="FunctionTok"/>
        </w:rPr>
        <w:t xml:space="preserve">selection_target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TargetFilename|contains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'/etc/cron'</w:t>
      </w:r>
      <w:r>
        <w:br/>
      </w:r>
      <w:r>
        <w:rPr>
          <w:rStyle w:val="AttributeTok"/>
        </w:rPr>
        <w:t xml:space="preserve">              </w:t>
      </w:r>
      <w:r>
        <w:rPr>
          <w:rStyle w:val="KeywordTok"/>
        </w:rPr>
        <w:t xml:space="preserve">-</w:t>
      </w:r>
      <w:r>
        <w:rPr>
          <w:rStyle w:val="AttributeTok"/>
        </w:rPr>
        <w:t xml:space="preserve"> </w:t>
      </w:r>
      <w:r>
        <w:rPr>
          <w:rStyle w:val="StringTok"/>
        </w:rPr>
        <w:t xml:space="preserve">'/var/spool/cron/'</w:t>
      </w:r>
      <w:r>
        <w:br/>
      </w:r>
      <w:r>
        <w:rPr>
          <w:rStyle w:val="AttributeTok"/>
        </w:rPr>
        <w:t xml:space="preserve">              </w:t>
      </w:r>
      <w:r>
        <w:rPr>
          <w:rStyle w:val="KeywordTok"/>
        </w:rPr>
        <w:t xml:space="preserve">-</w:t>
      </w:r>
      <w:r>
        <w:rPr>
          <w:rStyle w:val="AttributeTok"/>
        </w:rPr>
        <w:t xml:space="preserve"> </w:t>
      </w:r>
      <w:r>
        <w:rPr>
          <w:rStyle w:val="StringTok"/>
        </w:rPr>
        <w:t xml:space="preserve">'/etc/systemd/system/'</w:t>
      </w:r>
      <w:r>
        <w:br/>
      </w:r>
      <w:r>
        <w:rPr>
          <w:rStyle w:val="AttributeTok"/>
        </w:rPr>
        <w:t xml:space="preserve">              </w:t>
      </w:r>
      <w:r>
        <w:rPr>
          <w:rStyle w:val="KeywordTok"/>
        </w:rPr>
        <w:t xml:space="preserve">-</w:t>
      </w:r>
      <w:r>
        <w:rPr>
          <w:rStyle w:val="AttributeTok"/>
        </w:rPr>
        <w:t xml:space="preserve"> </w:t>
      </w:r>
      <w:r>
        <w:rPr>
          <w:rStyle w:val="StringTok"/>
        </w:rPr>
        <w:t xml:space="preserve">'/.config/systemd/user/'</w:t>
      </w:r>
      <w:r>
        <w:br/>
      </w:r>
      <w:r>
        <w:rPr>
          <w:rStyle w:val="AttributeTok"/>
        </w:rPr>
        <w:t xml:space="preserve">              </w:t>
      </w:r>
      <w:r>
        <w:rPr>
          <w:rStyle w:val="KeywordTok"/>
        </w:rPr>
        <w:t xml:space="preserve">-</w:t>
      </w:r>
      <w:r>
        <w:rPr>
          <w:rStyle w:val="AttributeTok"/>
        </w:rPr>
        <w:t xml:space="preserve"> </w:t>
      </w:r>
      <w:r>
        <w:rPr>
          <w:rStyle w:val="StringTok"/>
        </w:rPr>
        <w:t xml:space="preserve">'/etc/init.d/'</w:t>
      </w:r>
      <w:r>
        <w:br/>
      </w:r>
      <w:r>
        <w:rPr>
          <w:rStyle w:val="AttributeTok"/>
        </w:rPr>
        <w:t xml:space="preserve">              </w:t>
      </w:r>
      <w:r>
        <w:rPr>
          <w:rStyle w:val="KeywordTok"/>
        </w:rPr>
        <w:t xml:space="preserve">-</w:t>
      </w:r>
      <w:r>
        <w:rPr>
          <w:rStyle w:val="AttributeTok"/>
        </w:rPr>
        <w:t xml:space="preserve"> </w:t>
      </w:r>
      <w:r>
        <w:rPr>
          <w:rStyle w:val="StringTok"/>
        </w:rPr>
        <w:t xml:space="preserve">'/etc/supervisor'</w:t>
      </w:r>
      <w:r>
        <w:br/>
      </w:r>
      <w:r>
        <w:rPr>
          <w:rStyle w:val="AttributeTok"/>
        </w:rPr>
        <w:t xml:space="preserve">        </w:t>
      </w:r>
      <w:r>
        <w:rPr>
          <w:rStyle w:val="KeywordTok"/>
        </w:rPr>
        <w:t xml:space="preserve">-</w:t>
      </w:r>
      <w:r>
        <w:rPr>
          <w:rStyle w:val="AttributeTok"/>
        </w:rPr>
        <w:t xml:space="preserve"> </w:t>
      </w:r>
      <w:r>
        <w:rPr>
          <w:rStyle w:val="FunctionTok"/>
        </w:rPr>
        <w:t xml:space="preserve">TargetFilename|endswith</w:t>
      </w:r>
      <w:r>
        <w:rPr>
          <w:rStyle w:val="KeywordTok"/>
        </w:rPr>
        <w:t xml:space="preserve">:</w:t>
      </w:r>
      <w:r>
        <w:rPr>
          <w:rStyle w:val="AttributeTok"/>
        </w:rPr>
        <w:t xml:space="preserve"> </w:t>
      </w:r>
      <w:r>
        <w:rPr>
          <w:rStyle w:val="StringTok"/>
        </w:rPr>
        <w:t xml:space="preserve">'/.ssh/authorized_keys'</w:t>
      </w:r>
      <w:r>
        <w:br/>
      </w:r>
      <w:r>
        <w:rPr>
          <w:rStyle w:val="AttributeTok"/>
        </w:rPr>
        <w:t xml:space="preserve">    </w:t>
      </w:r>
      <w:r>
        <w:rPr>
          <w:rStyle w:val="FunctionTok"/>
        </w:rPr>
        <w:t xml:space="preserve">condition</w:t>
      </w:r>
      <w:r>
        <w:rPr>
          <w:rStyle w:val="KeywordTok"/>
        </w:rPr>
        <w:t xml:space="preserve">:</w:t>
      </w:r>
      <w:r>
        <w:rPr>
          <w:rStyle w:val="AttributeTok"/>
        </w:rPr>
        <w:t xml:space="preserve"> 1 of selection_writer_* and selection_target</w:t>
      </w:r>
      <w:r>
        <w:br/>
      </w:r>
      <w:r>
        <w:rPr>
          <w:rStyle w:val="FunctionTok"/>
        </w:rPr>
        <w:t xml:space="preserve">falsepositives</w:t>
      </w:r>
      <w:r>
        <w:rPr>
          <w:rStyle w:val="KeywordTok"/>
        </w:rPr>
        <w:t xml:space="preserve">:</w:t>
      </w:r>
      <w:r>
        <w:br/>
      </w:r>
      <w:r>
        <w:rPr>
          <w:rStyle w:val="AttributeTok"/>
        </w:rPr>
        <w:t xml:space="preserve">    </w:t>
      </w:r>
      <w:r>
        <w:rPr>
          <w:rStyle w:val="KeywordTok"/>
        </w:rPr>
        <w:t xml:space="preserve">-</w:t>
      </w:r>
      <w:r>
        <w:rPr>
          <w:rStyle w:val="AttributeTok"/>
        </w:rPr>
        <w:t xml:space="preserve"> Hosting control panels that manage cron or SSH keys through a PHP front end running as the web account</w:t>
      </w:r>
      <w:r>
        <w:br/>
      </w:r>
      <w:r>
        <w:rPr>
          <w:rStyle w:val="FunctionTok"/>
        </w:rPr>
        <w:t xml:space="preserve">level</w:t>
      </w:r>
      <w:r>
        <w:rPr>
          <w:rStyle w:val="KeywordTok"/>
        </w:rPr>
        <w:t xml:space="preserve">:</w:t>
      </w:r>
      <w:r>
        <w:rPr>
          <w:rStyle w:val="AttributeTok"/>
        </w:rPr>
        <w:t xml:space="preserve"> high</w:t>
      </w:r>
    </w:p>
    <w:bookmarkEnd w:id="92"/>
    <w:bookmarkStart w:id="93" w:name="X2823738b4e86f6b7ca129e40e783ed81885c003"/>
    <w:p>
      <w:pPr>
        <w:pStyle w:val="Heading3"/>
      </w:pPr>
      <w:r>
        <w:t xml:space="preserve">P6-14 —</w:t>
      </w:r>
      <w:r>
        <w:t xml:space="preserve"> </w:t>
      </w:r>
      <w:r>
        <w:rPr>
          <w:rStyle w:val="VerbatimChar"/>
        </w:rPr>
        <w:t xml:space="preserve">P6-14_php2shell_user_ini_htaccess_write.yml</w:t>
      </w:r>
    </w:p>
    <w:p>
      <w:pPr>
        <w:pStyle w:val="SourceCode"/>
        <w:shd w:val="clear" w:color="auto" w:fill="F2F4F7"/>
      </w:pPr>
      <w:r>
        <w:rPr>
          <w:rStyle w:val="FunctionTok"/>
        </w:rPr>
        <w:t xml:space="preserve">title</w:t>
      </w:r>
      <w:r>
        <w:rPr>
          <w:rStyle w:val="KeywordTok"/>
        </w:rPr>
        <w:t xml:space="preserve">:</w:t>
      </w:r>
      <w:r>
        <w:rPr>
          <w:rStyle w:val="AttributeTok"/>
        </w:rPr>
        <w:t xml:space="preserve"> PHP2Shell - .user.ini or .htaccess Written by PHP Web Worker or Web Account</w:t>
      </w:r>
      <w:r>
        <w:br/>
      </w:r>
      <w:r>
        <w:rPr>
          <w:rStyle w:val="FunctionTok"/>
        </w:rPr>
        <w:t xml:space="preserve">id</w:t>
      </w:r>
      <w:r>
        <w:rPr>
          <w:rStyle w:val="KeywordTok"/>
        </w:rPr>
        <w:t xml:space="preserve">:</w:t>
      </w:r>
      <w:r>
        <w:rPr>
          <w:rStyle w:val="AttributeTok"/>
        </w:rPr>
        <w:t xml:space="preserve"> 401ef638-d5d9-48e4-89d5-9b1096a1c5aa</w:t>
      </w:r>
      <w:r>
        <w:br/>
      </w:r>
      <w:r>
        <w:rPr>
          <w:rStyle w:val="FunctionTok"/>
        </w:rPr>
        <w:t xml:space="preserve">status</w:t>
      </w:r>
      <w:r>
        <w:rPr>
          <w:rStyle w:val="KeywordTok"/>
        </w:rPr>
        <w:t xml:space="preserve">:</w:t>
      </w:r>
      <w:r>
        <w:rPr>
          <w:rStyle w:val="AttributeTok"/>
        </w:rPr>
        <w:t xml:space="preserve"> experimental</w:t>
      </w:r>
      <w:r>
        <w:br/>
      </w:r>
      <w:r>
        <w:rPr>
          <w:rStyle w:val="FunctionTok"/>
        </w:rPr>
        <w:t xml:space="preserve">description</w:t>
      </w:r>
      <w:r>
        <w:rPr>
          <w:rStyle w:val="KeywordTok"/>
        </w:rPr>
        <w:t xml:space="preserve">: </w:t>
      </w:r>
      <w:r>
        <w:rPr>
          <w:rStyle w:val="CharTok"/>
        </w:rPr>
        <w:t xml:space="preserve">|</w:t>
      </w:r>
      <w:r>
        <w:br/>
      </w:r>
      <w:r>
        <w:rPr>
          <w:rStyle w:val="NormalTok"/>
        </w:rPr>
        <w:t xml:space="preserve">    Detects a PHP web worker, or any process running as a web service account, writing .user.ini or .htaccess.</w:t>
      </w:r>
      <w:r>
        <w:br/>
      </w:r>
      <w:r>
        <w:rPr>
          <w:rStyle w:val="NormalTok"/>
        </w:rPr>
        <w:t xml:space="preserve">    Attackers use auto_prepend_file in .user.ini, or php_value / AddHandler directives in .htaccess, to make a</w:t>
      </w:r>
      <w:r>
        <w:br/>
      </w:r>
      <w:r>
        <w:rPr>
          <w:rStyle w:val="NormalTok"/>
        </w:rPr>
        <w:t xml:space="preserve">    dropped payload load on every request without touching application files. Content is not visible in file</w:t>
      </w:r>
      <w:r>
        <w:br/>
      </w:r>
      <w:r>
        <w:rPr>
          <w:rStyle w:val="NormalTok"/>
        </w:rPr>
        <w:t xml:space="preserve">    telemetry: pull the file and scan it with the YARA rule PHP2Shell_Persistence_UserIni_Htaccess_Prepend.</w:t>
      </w:r>
      <w:r>
        <w:br/>
      </w:r>
      <w:r>
        <w:rPr>
          <w:rStyle w:val="FunctionTok"/>
        </w:rPr>
        <w:t xml:space="preserve">references</w:t>
      </w:r>
      <w:r>
        <w:rPr>
          <w:rStyle w:val="KeywordTok"/>
        </w:rPr>
        <w:t xml:space="preserve">:</w:t>
      </w:r>
      <w:r>
        <w:br/>
      </w:r>
      <w:r>
        <w:rPr>
          <w:rStyle w:val="AttributeTok"/>
        </w:rPr>
        <w:t xml:space="preserve">    </w:t>
      </w:r>
      <w:r>
        <w:rPr>
          <w:rStyle w:val="KeywordTok"/>
        </w:rPr>
        <w:t xml:space="preserve">-</w:t>
      </w:r>
      <w:r>
        <w:rPr>
          <w:rStyle w:val="AttributeTok"/>
        </w:rPr>
        <w:t xml:space="preserve"> https://www.php.net/manual/en/configuration.file.per-user.php</w:t>
      </w:r>
      <w:r>
        <w:br/>
      </w:r>
      <w:r>
        <w:rPr>
          <w:rStyle w:val="AttributeTok"/>
        </w:rPr>
        <w:t xml:space="preserve">    </w:t>
      </w:r>
      <w:r>
        <w:rPr>
          <w:rStyle w:val="KeywordTok"/>
        </w:rPr>
        <w:t xml:space="preserve">-</w:t>
      </w:r>
      <w:r>
        <w:rPr>
          <w:rStyle w:val="AttributeTok"/>
        </w:rPr>
        <w:t xml:space="preserve"> https://www.php2shell.com/</w:t>
      </w:r>
      <w:r>
        <w:br/>
      </w:r>
      <w:r>
        <w:rPr>
          <w:rStyle w:val="FunctionTok"/>
        </w:rPr>
        <w:t xml:space="preserve">author</w:t>
      </w:r>
      <w:r>
        <w:rPr>
          <w:rStyle w:val="KeywordTok"/>
        </w:rPr>
        <w:t xml:space="preserve">:</w:t>
      </w:r>
      <w:r>
        <w:rPr>
          <w:rStyle w:val="AttributeTok"/>
        </w:rPr>
        <w:t xml:space="preserve"> Saied (@saiedatef)</w:t>
      </w:r>
      <w:r>
        <w:br/>
      </w:r>
      <w:r>
        <w:rPr>
          <w:rStyle w:val="FunctionTok"/>
        </w:rPr>
        <w:t xml:space="preserve">date</w:t>
      </w:r>
      <w:r>
        <w:rPr>
          <w:rStyle w:val="KeywordTok"/>
        </w:rPr>
        <w:t xml:space="preserve">:</w:t>
      </w:r>
      <w:r>
        <w:rPr>
          <w:rStyle w:val="AttributeTok"/>
        </w:rPr>
        <w:t xml:space="preserve"> 2026-10-22</w:t>
      </w:r>
      <w:r>
        <w:br/>
      </w:r>
      <w:r>
        <w:rPr>
          <w:rStyle w:val="FunctionTok"/>
        </w:rPr>
        <w:t xml:space="preserve">modified</w:t>
      </w:r>
      <w:r>
        <w:rPr>
          <w:rStyle w:val="KeywordTok"/>
        </w:rPr>
        <w:t xml:space="preserve">:</w:t>
      </w:r>
      <w:r>
        <w:rPr>
          <w:rStyle w:val="AttributeTok"/>
        </w:rPr>
        <w:t xml:space="preserve"> 2026-10-22</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attack.persistence</w:t>
      </w:r>
      <w:r>
        <w:br/>
      </w:r>
      <w:r>
        <w:rPr>
          <w:rStyle w:val="AttributeTok"/>
        </w:rPr>
        <w:t xml:space="preserve">    </w:t>
      </w:r>
      <w:r>
        <w:rPr>
          <w:rStyle w:val="KeywordTok"/>
        </w:rPr>
        <w:t xml:space="preserve">-</w:t>
      </w:r>
      <w:r>
        <w:rPr>
          <w:rStyle w:val="AttributeTok"/>
        </w:rPr>
        <w:t xml:space="preserve"> attack.t1505.003</w:t>
      </w:r>
      <w:r>
        <w:br/>
      </w:r>
      <w:r>
        <w:rPr>
          <w:rStyle w:val="AttributeTok"/>
        </w:rPr>
        <w:t xml:space="preserve">    </w:t>
      </w:r>
      <w:r>
        <w:rPr>
          <w:rStyle w:val="KeywordTok"/>
        </w:rPr>
        <w:t xml:space="preserve">-</w:t>
      </w:r>
      <w:r>
        <w:rPr>
          <w:rStyle w:val="AttributeTok"/>
        </w:rPr>
        <w:t xml:space="preserve"> cve.2026-109618</w:t>
      </w:r>
      <w:r>
        <w:br/>
      </w:r>
      <w:r>
        <w:rPr>
          <w:rStyle w:val="AttributeTok"/>
        </w:rPr>
        <w:t xml:space="preserve">    </w:t>
      </w:r>
      <w:r>
        <w:rPr>
          <w:rStyle w:val="KeywordTok"/>
        </w:rPr>
        <w:t xml:space="preserve">-</w:t>
      </w:r>
      <w:r>
        <w:rPr>
          <w:rStyle w:val="AttributeTok"/>
        </w:rPr>
        <w:t xml:space="preserve"> cve.2026-109619</w:t>
      </w:r>
      <w:r>
        <w:br/>
      </w:r>
      <w:r>
        <w:rPr>
          <w:rStyle w:val="AttributeTok"/>
        </w:rPr>
        <w:t xml:space="preserve">    </w:t>
      </w:r>
      <w:r>
        <w:rPr>
          <w:rStyle w:val="KeywordTok"/>
        </w:rPr>
        <w:t xml:space="preserve">-</w:t>
      </w:r>
      <w:r>
        <w:rPr>
          <w:rStyle w:val="AttributeTok"/>
        </w:rPr>
        <w:t xml:space="preserve"> detection.emerging-threats</w:t>
      </w:r>
      <w:r>
        <w:br/>
      </w:r>
      <w:r>
        <w:rPr>
          <w:rStyle w:val="FunctionTok"/>
        </w:rPr>
        <w:t xml:space="preserve">logsource</w:t>
      </w:r>
      <w:r>
        <w:rPr>
          <w:rStyle w:val="KeywordTok"/>
        </w:rPr>
        <w:t xml:space="preserve">:</w:t>
      </w:r>
      <w:r>
        <w:br/>
      </w:r>
      <w:r>
        <w:rPr>
          <w:rStyle w:val="AttributeTok"/>
        </w:rPr>
        <w:t xml:space="preserve">    </w:t>
      </w:r>
      <w:r>
        <w:rPr>
          <w:rStyle w:val="FunctionTok"/>
        </w:rPr>
        <w:t xml:space="preserve">category</w:t>
      </w:r>
      <w:r>
        <w:rPr>
          <w:rStyle w:val="KeywordTok"/>
        </w:rPr>
        <w:t xml:space="preserve">:</w:t>
      </w:r>
      <w:r>
        <w:rPr>
          <w:rStyle w:val="AttributeTok"/>
        </w:rPr>
        <w:t xml:space="preserve"> file_event</w:t>
      </w:r>
      <w:r>
        <w:br/>
      </w:r>
      <w:r>
        <w:rPr>
          <w:rStyle w:val="AttributeTok"/>
        </w:rPr>
        <w:t xml:space="preserve">    </w:t>
      </w:r>
      <w:r>
        <w:rPr>
          <w:rStyle w:val="FunctionTok"/>
        </w:rPr>
        <w:t xml:space="preserve">definition</w:t>
      </w:r>
      <w:r>
        <w:rPr>
          <w:rStyle w:val="KeywordTok"/>
        </w:rPr>
        <w:t xml:space="preserve">:</w:t>
      </w:r>
      <w:r>
        <w:rPr>
          <w:rStyle w:val="AttributeTok"/>
        </w:rPr>
        <w:t xml:space="preserve"> </w:t>
      </w:r>
      <w:r>
        <w:rPr>
          <w:rStyle w:val="StringTok"/>
        </w:rPr>
        <w:t xml:space="preserve">'Requirements: Sysmon EID 11 (Windows or Linux), auditd, or EDR file-creation telemetry on web servers, including the writing user'</w:t>
      </w:r>
      <w:r>
        <w:br/>
      </w:r>
      <w:r>
        <w:rPr>
          <w:rStyle w:val="FunctionTok"/>
        </w:rPr>
        <w:t xml:space="preserve">detection</w:t>
      </w:r>
      <w:r>
        <w:rPr>
          <w:rStyle w:val="KeywordTok"/>
        </w:rPr>
        <w:t xml:space="preserve">:</w:t>
      </w:r>
      <w:r>
        <w:br/>
      </w:r>
      <w:r>
        <w:rPr>
          <w:rStyle w:val="AttributeTok"/>
        </w:rPr>
        <w:t xml:space="preserve">    </w:t>
      </w:r>
      <w:r>
        <w:rPr>
          <w:rStyle w:val="FunctionTok"/>
        </w:rPr>
        <w:t xml:space="preserve">selection_writer_image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Image|re</w:t>
      </w:r>
      <w:r>
        <w:rPr>
          <w:rStyle w:val="KeywordTok"/>
        </w:rPr>
        <w:t xml:space="preserve">:</w:t>
      </w:r>
      <w:r>
        <w:rPr>
          <w:rStyle w:val="AttributeTok"/>
        </w:rPr>
        <w:t xml:space="preserve"> </w:t>
      </w:r>
      <w:r>
        <w:rPr>
          <w:rStyle w:val="StringTok"/>
        </w:rPr>
        <w:t xml:space="preserve">'/(?:php-fpm[0-9.]*|php-cgi[0-9.]*|lsphp[0-9.]*|frankenphp|apache2|httpd)$'</w:t>
      </w:r>
      <w:r>
        <w:br/>
      </w:r>
      <w:r>
        <w:rPr>
          <w:rStyle w:val="AttributeTok"/>
        </w:rPr>
        <w:t xml:space="preserve">        </w:t>
      </w:r>
      <w:r>
        <w:rPr>
          <w:rStyle w:val="KeywordTok"/>
        </w:rPr>
        <w:t xml:space="preserve">-</w:t>
      </w:r>
      <w:r>
        <w:rPr>
          <w:rStyle w:val="AttributeTok"/>
        </w:rPr>
        <w:t xml:space="preserve"> </w:t>
      </w:r>
      <w:r>
        <w:rPr>
          <w:rStyle w:val="FunctionTok"/>
        </w:rPr>
        <w:t xml:space="preserve">Image|endswith</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'\php-cgi.exe'</w:t>
      </w:r>
      <w:r>
        <w:br/>
      </w:r>
      <w:r>
        <w:rPr>
          <w:rStyle w:val="AttributeTok"/>
        </w:rPr>
        <w:t xml:space="preserve">              </w:t>
      </w:r>
      <w:r>
        <w:rPr>
          <w:rStyle w:val="KeywordTok"/>
        </w:rPr>
        <w:t xml:space="preserve">-</w:t>
      </w:r>
      <w:r>
        <w:rPr>
          <w:rStyle w:val="AttributeTok"/>
        </w:rPr>
        <w:t xml:space="preserve"> </w:t>
      </w:r>
      <w:r>
        <w:rPr>
          <w:rStyle w:val="StringTok"/>
        </w:rPr>
        <w:t xml:space="preserve">'\httpd.exe'</w:t>
      </w:r>
      <w:r>
        <w:br/>
      </w:r>
      <w:r>
        <w:rPr>
          <w:rStyle w:val="AttributeTok"/>
        </w:rPr>
        <w:t xml:space="preserve">    </w:t>
      </w:r>
      <w:r>
        <w:rPr>
          <w:rStyle w:val="FunctionTok"/>
        </w:rPr>
        <w:t xml:space="preserve">selection_writer_user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'www-data'</w:t>
      </w:r>
      <w:r>
        <w:br/>
      </w:r>
      <w:r>
        <w:rPr>
          <w:rStyle w:val="AttributeTok"/>
        </w:rPr>
        <w:t xml:space="preserve">              </w:t>
      </w:r>
      <w:r>
        <w:rPr>
          <w:rStyle w:val="KeywordTok"/>
        </w:rPr>
        <w:t xml:space="preserve">-</w:t>
      </w:r>
      <w:r>
        <w:rPr>
          <w:rStyle w:val="AttributeTok"/>
        </w:rPr>
        <w:t xml:space="preserve"> </w:t>
      </w:r>
      <w:r>
        <w:rPr>
          <w:rStyle w:val="StringTok"/>
        </w:rPr>
        <w:t xml:space="preserve">'apache'</w:t>
      </w:r>
      <w:r>
        <w:br/>
      </w:r>
      <w:r>
        <w:rPr>
          <w:rStyle w:val="AttributeTok"/>
        </w:rPr>
        <w:t xml:space="preserve">              </w:t>
      </w:r>
      <w:r>
        <w:rPr>
          <w:rStyle w:val="KeywordTok"/>
        </w:rPr>
        <w:t xml:space="preserve">-</w:t>
      </w:r>
      <w:r>
        <w:rPr>
          <w:rStyle w:val="AttributeTok"/>
        </w:rPr>
        <w:t xml:space="preserve"> </w:t>
      </w:r>
      <w:r>
        <w:rPr>
          <w:rStyle w:val="StringTok"/>
        </w:rPr>
        <w:t xml:space="preserve">'nginx'</w:t>
      </w:r>
      <w:r>
        <w:br/>
      </w:r>
      <w:r>
        <w:rPr>
          <w:rStyle w:val="AttributeTok"/>
        </w:rPr>
        <w:t xml:space="preserve">              </w:t>
      </w:r>
      <w:r>
        <w:rPr>
          <w:rStyle w:val="KeywordTok"/>
        </w:rPr>
        <w:t xml:space="preserve">-</w:t>
      </w:r>
      <w:r>
        <w:rPr>
          <w:rStyle w:val="AttributeTok"/>
        </w:rPr>
        <w:t xml:space="preserve"> </w:t>
      </w:r>
      <w:r>
        <w:rPr>
          <w:rStyle w:val="StringTok"/>
        </w:rPr>
        <w:t xml:space="preserve">'wwwrun'</w:t>
      </w:r>
      <w:r>
        <w:br/>
      </w:r>
      <w:r>
        <w:rPr>
          <w:rStyle w:val="AttributeTok"/>
        </w:rPr>
        <w:t xml:space="preserve">              </w:t>
      </w:r>
      <w:r>
        <w:rPr>
          <w:rStyle w:val="KeywordTok"/>
        </w:rPr>
        <w:t xml:space="preserve">-</w:t>
      </w:r>
      <w:r>
        <w:rPr>
          <w:rStyle w:val="AttributeTok"/>
        </w:rPr>
        <w:t xml:space="preserve"> </w:t>
      </w:r>
      <w:r>
        <w:rPr>
          <w:rStyle w:val="StringTok"/>
        </w:rPr>
        <w:t xml:space="preserve">'http'</w:t>
      </w:r>
      <w:r>
        <w:br/>
      </w:r>
      <w:r>
        <w:rPr>
          <w:rStyle w:val="AttributeTok"/>
        </w:rPr>
        <w:t xml:space="preserve">              </w:t>
      </w:r>
      <w:r>
        <w:rPr>
          <w:rStyle w:val="KeywordTok"/>
        </w:rPr>
        <w:t xml:space="preserve">-</w:t>
      </w:r>
      <w:r>
        <w:rPr>
          <w:rStyle w:val="AttributeTok"/>
        </w:rPr>
        <w:t xml:space="preserve"> </w:t>
      </w:r>
      <w:r>
        <w:rPr>
          <w:rStyle w:val="StringTok"/>
        </w:rPr>
        <w:t xml:space="preserve">'nobody'</w:t>
      </w:r>
      <w:r>
        <w:br/>
      </w:r>
      <w:r>
        <w:rPr>
          <w:rStyle w:val="AttributeTok"/>
        </w:rPr>
        <w:t xml:space="preserve">              </w:t>
      </w:r>
      <w:r>
        <w:rPr>
          <w:rStyle w:val="KeywordTok"/>
        </w:rPr>
        <w:t xml:space="preserve">-</w:t>
      </w:r>
      <w:r>
        <w:rPr>
          <w:rStyle w:val="AttributeTok"/>
        </w:rPr>
        <w:t xml:space="preserve"> </w:t>
      </w:r>
      <w:r>
        <w:rPr>
          <w:rStyle w:val="StringTok"/>
        </w:rPr>
        <w:t xml:space="preserve">'daemon'</w:t>
      </w:r>
      <w:r>
        <w:br/>
      </w:r>
      <w:r>
        <w:rPr>
          <w:rStyle w:val="AttributeTok"/>
        </w:rPr>
        <w:t xml:space="preserve">        </w:t>
      </w:r>
      <w:r>
        <w:rPr>
          <w:rStyle w:val="KeywordTok"/>
        </w:rPr>
        <w:t xml:space="preserve">-</w:t>
      </w:r>
      <w:r>
        <w:rPr>
          <w:rStyle w:val="AttributeTok"/>
        </w:rPr>
        <w:t xml:space="preserve"> </w:t>
      </w:r>
      <w:r>
        <w:rPr>
          <w:rStyle w:val="FunctionTok"/>
        </w:rPr>
        <w:t xml:space="preserve">User|startswith</w:t>
      </w:r>
      <w:r>
        <w:rPr>
          <w:rStyle w:val="KeywordTok"/>
        </w:rPr>
        <w:t xml:space="preserve">:</w:t>
      </w:r>
      <w:r>
        <w:rPr>
          <w:rStyle w:val="AttributeTok"/>
        </w:rPr>
        <w:t xml:space="preserve"> </w:t>
      </w:r>
      <w:r>
        <w:rPr>
          <w:rStyle w:val="StringTok"/>
        </w:rPr>
        <w:t xml:space="preserve">'IIS APPPOOL\'</w:t>
      </w:r>
      <w:r>
        <w:br/>
      </w:r>
      <w:r>
        <w:rPr>
          <w:rStyle w:val="AttributeTok"/>
        </w:rPr>
        <w:t xml:space="preserve">    </w:t>
      </w:r>
      <w:r>
        <w:rPr>
          <w:rStyle w:val="FunctionTok"/>
        </w:rPr>
        <w:t xml:space="preserve">selection_target</w:t>
      </w:r>
      <w:r>
        <w:rPr>
          <w:rStyle w:val="KeywordTok"/>
        </w:rPr>
        <w:t xml:space="preserve">:</w:t>
      </w:r>
      <w:r>
        <w:br/>
      </w:r>
      <w:r>
        <w:rPr>
          <w:rStyle w:val="AttributeTok"/>
        </w:rPr>
        <w:t xml:space="preserve">        </w:t>
      </w:r>
      <w:r>
        <w:rPr>
          <w:rStyle w:val="FunctionTok"/>
        </w:rPr>
        <w:t xml:space="preserve">TargetFilename|endswith</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'/.user.ini'</w:t>
      </w:r>
      <w:r>
        <w:br/>
      </w:r>
      <w:r>
        <w:rPr>
          <w:rStyle w:val="AttributeTok"/>
        </w:rPr>
        <w:t xml:space="preserve">            </w:t>
      </w:r>
      <w:r>
        <w:rPr>
          <w:rStyle w:val="KeywordTok"/>
        </w:rPr>
        <w:t xml:space="preserve">-</w:t>
      </w:r>
      <w:r>
        <w:rPr>
          <w:rStyle w:val="AttributeTok"/>
        </w:rPr>
        <w:t xml:space="preserve"> </w:t>
      </w:r>
      <w:r>
        <w:rPr>
          <w:rStyle w:val="StringTok"/>
        </w:rPr>
        <w:t xml:space="preserve">'/.htaccess'</w:t>
      </w:r>
      <w:r>
        <w:br/>
      </w:r>
      <w:r>
        <w:rPr>
          <w:rStyle w:val="AttributeTok"/>
        </w:rPr>
        <w:t xml:space="preserve">            </w:t>
      </w:r>
      <w:r>
        <w:rPr>
          <w:rStyle w:val="KeywordTok"/>
        </w:rPr>
        <w:t xml:space="preserve">-</w:t>
      </w:r>
      <w:r>
        <w:rPr>
          <w:rStyle w:val="AttributeTok"/>
        </w:rPr>
        <w:t xml:space="preserve"> </w:t>
      </w:r>
      <w:r>
        <w:rPr>
          <w:rStyle w:val="StringTok"/>
        </w:rPr>
        <w:t xml:space="preserve">'\.user.ini'</w:t>
      </w:r>
      <w:r>
        <w:br/>
      </w:r>
      <w:r>
        <w:rPr>
          <w:rStyle w:val="AttributeTok"/>
        </w:rPr>
        <w:t xml:space="preserve">            </w:t>
      </w:r>
      <w:r>
        <w:rPr>
          <w:rStyle w:val="KeywordTok"/>
        </w:rPr>
        <w:t xml:space="preserve">-</w:t>
      </w:r>
      <w:r>
        <w:rPr>
          <w:rStyle w:val="AttributeTok"/>
        </w:rPr>
        <w:t xml:space="preserve"> </w:t>
      </w:r>
      <w:r>
        <w:rPr>
          <w:rStyle w:val="StringTok"/>
        </w:rPr>
        <w:t xml:space="preserve">'\.htaccess'</w:t>
      </w:r>
      <w:r>
        <w:br/>
      </w:r>
      <w:r>
        <w:rPr>
          <w:rStyle w:val="AttributeTok"/>
        </w:rPr>
        <w:t xml:space="preserve">    </w:t>
      </w:r>
      <w:r>
        <w:rPr>
          <w:rStyle w:val="FunctionTok"/>
        </w:rPr>
        <w:t xml:space="preserve">condition</w:t>
      </w:r>
      <w:r>
        <w:rPr>
          <w:rStyle w:val="KeywordTok"/>
        </w:rPr>
        <w:t xml:space="preserve">:</w:t>
      </w:r>
      <w:r>
        <w:rPr>
          <w:rStyle w:val="AttributeTok"/>
        </w:rPr>
        <w:t xml:space="preserve"> 1 of selection_writer_* and selection_target</w:t>
      </w:r>
      <w:r>
        <w:br/>
      </w:r>
      <w:r>
        <w:rPr>
          <w:rStyle w:val="FunctionTok"/>
        </w:rPr>
        <w:t xml:space="preserve">falsepositives</w:t>
      </w:r>
      <w:r>
        <w:rPr>
          <w:rStyle w:val="KeywordTok"/>
        </w:rPr>
        <w:t xml:space="preserve">:</w:t>
      </w:r>
      <w:r>
        <w:br/>
      </w:r>
      <w:r>
        <w:rPr>
          <w:rStyle w:val="AttributeTok"/>
        </w:rPr>
        <w:t xml:space="preserve">    </w:t>
      </w:r>
      <w:r>
        <w:rPr>
          <w:rStyle w:val="KeywordTok"/>
        </w:rPr>
        <w:t xml:space="preserve">-</w:t>
      </w:r>
      <w:r>
        <w:rPr>
          <w:rStyle w:val="AttributeTok"/>
        </w:rPr>
        <w:t xml:space="preserve"> WordPress permalink updates and security plugins (e.g. web application firewall plugins that set auto_prepend_file) rewrite these files legitimately</w:t>
      </w:r>
      <w:r>
        <w:br/>
      </w:r>
      <w:r>
        <w:rPr>
          <w:rStyle w:val="FunctionTok"/>
        </w:rPr>
        <w:t xml:space="preserve">level</w:t>
      </w:r>
      <w:r>
        <w:rPr>
          <w:rStyle w:val="KeywordTok"/>
        </w:rPr>
        <w:t xml:space="preserve">:</w:t>
      </w:r>
      <w:r>
        <w:rPr>
          <w:rStyle w:val="AttributeTok"/>
        </w:rPr>
        <w:t xml:space="preserve"> medium</w:t>
      </w:r>
    </w:p>
    <w:bookmarkEnd w:id="93"/>
    <w:bookmarkStart w:id="94" w:name="X9a18c8b47c004c20de48370c40a44d0600c2c71"/>
    <w:p>
      <w:pPr>
        <w:pStyle w:val="Heading3"/>
      </w:pPr>
      <w:r>
        <w:t xml:space="preserve">P6-15 —</w:t>
      </w:r>
      <w:r>
        <w:t xml:space="preserve"> </w:t>
      </w:r>
      <w:r>
        <w:rPr>
          <w:rStyle w:val="VerbatimChar"/>
        </w:rPr>
        <w:t xml:space="preserve">P6-15_php2shell_lnx_crontab_by_web_account.yml</w:t>
      </w:r>
    </w:p>
    <w:p>
      <w:pPr>
        <w:pStyle w:val="SourceCode"/>
        <w:shd w:val="clear" w:color="auto" w:fill="F2F4F7"/>
      </w:pPr>
      <w:r>
        <w:rPr>
          <w:rStyle w:val="FunctionTok"/>
        </w:rPr>
        <w:t xml:space="preserve">title</w:t>
      </w:r>
      <w:r>
        <w:rPr>
          <w:rStyle w:val="KeywordTok"/>
        </w:rPr>
        <w:t xml:space="preserve">:</w:t>
      </w:r>
      <w:r>
        <w:rPr>
          <w:rStyle w:val="AttributeTok"/>
        </w:rPr>
        <w:t xml:space="preserve"> PHP2Shell - Crontab Modified by Web Service Account (Linux)</w:t>
      </w:r>
      <w:r>
        <w:br/>
      </w:r>
      <w:r>
        <w:rPr>
          <w:rStyle w:val="FunctionTok"/>
        </w:rPr>
        <w:t xml:space="preserve">id</w:t>
      </w:r>
      <w:r>
        <w:rPr>
          <w:rStyle w:val="KeywordTok"/>
        </w:rPr>
        <w:t xml:space="preserve">:</w:t>
      </w:r>
      <w:r>
        <w:rPr>
          <w:rStyle w:val="AttributeTok"/>
        </w:rPr>
        <w:t xml:space="preserve"> 478a2a37-83c9-4b9b-a8d6-484fbfc6d906</w:t>
      </w:r>
      <w:r>
        <w:br/>
      </w:r>
      <w:r>
        <w:rPr>
          <w:rStyle w:val="FunctionTok"/>
        </w:rPr>
        <w:t xml:space="preserve">status</w:t>
      </w:r>
      <w:r>
        <w:rPr>
          <w:rStyle w:val="KeywordTok"/>
        </w:rPr>
        <w:t xml:space="preserve">:</w:t>
      </w:r>
      <w:r>
        <w:rPr>
          <w:rStyle w:val="AttributeTok"/>
        </w:rPr>
        <w:t xml:space="preserve"> experimental</w:t>
      </w:r>
      <w:r>
        <w:br/>
      </w:r>
      <w:r>
        <w:rPr>
          <w:rStyle w:val="FunctionTok"/>
        </w:rPr>
        <w:t xml:space="preserve">description</w:t>
      </w:r>
      <w:r>
        <w:rPr>
          <w:rStyle w:val="KeywordTok"/>
        </w:rPr>
        <w:t xml:space="preserve">: </w:t>
      </w:r>
      <w:r>
        <w:rPr>
          <w:rStyle w:val="CharTok"/>
        </w:rPr>
        <w:t xml:space="preserve">|</w:t>
      </w:r>
      <w:r>
        <w:br/>
      </w:r>
      <w:r>
        <w:rPr>
          <w:rStyle w:val="NormalTok"/>
        </w:rPr>
        <w:t xml:space="preserve">    Detects the crontab binary run under a web service account (listing with -l excluded). A web user installing its</w:t>
      </w:r>
      <w:r>
        <w:br/>
      </w:r>
      <w:r>
        <w:rPr>
          <w:rStyle w:val="NormalTok"/>
        </w:rPr>
        <w:t xml:space="preserve">    own crontab writes the spool file through the privileged crontab binary (setgid crontab on Debian/Ubuntu, setuid</w:t>
      </w:r>
      <w:r>
        <w:br/>
      </w:r>
      <w:r>
        <w:rPr>
          <w:rStyle w:val="NormalTok"/>
        </w:rPr>
        <w:t xml:space="preserve">    root on RHEL), so the file write is attributed to crontab, not to php-fpm, and file-based rules keyed on the PHP</w:t>
      </w:r>
      <w:r>
        <w:br/>
      </w:r>
      <w:r>
        <w:rPr>
          <w:rStyle w:val="NormalTok"/>
        </w:rPr>
        <w:t xml:space="preserve">    worker (P6-13) can miss it. Check whether your telemetry records the real or the effective UID for crontab.</w:t>
      </w:r>
      <w:r>
        <w:br/>
      </w:r>
      <w:r>
        <w:rPr>
          <w:rStyle w:val="FunctionTok"/>
        </w:rPr>
        <w:t xml:space="preserve">references</w:t>
      </w:r>
      <w:r>
        <w:rPr>
          <w:rStyle w:val="KeywordTok"/>
        </w:rPr>
        <w:t xml:space="preserve">:</w:t>
      </w:r>
      <w:r>
        <w:br/>
      </w:r>
      <w:r>
        <w:rPr>
          <w:rStyle w:val="AttributeTok"/>
        </w:rPr>
        <w:t xml:space="preserve">    </w:t>
      </w:r>
      <w:r>
        <w:rPr>
          <w:rStyle w:val="KeywordTok"/>
        </w:rPr>
        <w:t xml:space="preserve">-</w:t>
      </w:r>
      <w:r>
        <w:rPr>
          <w:rStyle w:val="AttributeTok"/>
        </w:rPr>
        <w:t xml:space="preserve"> https://www.abstract.security/blog/php2shell-critical-php-rce-vulnerabilities-cve-2026-109618-and-cve-2026-109619</w:t>
      </w:r>
      <w:r>
        <w:br/>
      </w:r>
      <w:r>
        <w:rPr>
          <w:rStyle w:val="FunctionTok"/>
        </w:rPr>
        <w:t xml:space="preserve">author</w:t>
      </w:r>
      <w:r>
        <w:rPr>
          <w:rStyle w:val="KeywordTok"/>
        </w:rPr>
        <w:t xml:space="preserve">:</w:t>
      </w:r>
      <w:r>
        <w:rPr>
          <w:rStyle w:val="AttributeTok"/>
        </w:rPr>
        <w:t xml:space="preserve"> Saied (@saiedatef)</w:t>
      </w:r>
      <w:r>
        <w:br/>
      </w:r>
      <w:r>
        <w:rPr>
          <w:rStyle w:val="FunctionTok"/>
        </w:rPr>
        <w:t xml:space="preserve">date</w:t>
      </w:r>
      <w:r>
        <w:rPr>
          <w:rStyle w:val="KeywordTok"/>
        </w:rPr>
        <w:t xml:space="preserve">:</w:t>
      </w:r>
      <w:r>
        <w:rPr>
          <w:rStyle w:val="AttributeTok"/>
        </w:rPr>
        <w:t xml:space="preserve"> 2026-10-22</w:t>
      </w:r>
      <w:r>
        <w:br/>
      </w:r>
      <w:r>
        <w:rPr>
          <w:rStyle w:val="FunctionTok"/>
        </w:rPr>
        <w:t xml:space="preserve">modified</w:t>
      </w:r>
      <w:r>
        <w:rPr>
          <w:rStyle w:val="KeywordTok"/>
        </w:rPr>
        <w:t xml:space="preserve">:</w:t>
      </w:r>
      <w:r>
        <w:rPr>
          <w:rStyle w:val="AttributeTok"/>
        </w:rPr>
        <w:t xml:space="preserve"> 2026-10-22</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attack.persistence</w:t>
      </w:r>
      <w:r>
        <w:br/>
      </w:r>
      <w:r>
        <w:rPr>
          <w:rStyle w:val="AttributeTok"/>
        </w:rPr>
        <w:t xml:space="preserve">    </w:t>
      </w:r>
      <w:r>
        <w:rPr>
          <w:rStyle w:val="KeywordTok"/>
        </w:rPr>
        <w:t xml:space="preserve">-</w:t>
      </w:r>
      <w:r>
        <w:rPr>
          <w:rStyle w:val="AttributeTok"/>
        </w:rPr>
        <w:t xml:space="preserve"> attack.t1053.003</w:t>
      </w:r>
      <w:r>
        <w:br/>
      </w:r>
      <w:r>
        <w:rPr>
          <w:rStyle w:val="AttributeTok"/>
        </w:rPr>
        <w:t xml:space="preserve">    </w:t>
      </w:r>
      <w:r>
        <w:rPr>
          <w:rStyle w:val="KeywordTok"/>
        </w:rPr>
        <w:t xml:space="preserve">-</w:t>
      </w:r>
      <w:r>
        <w:rPr>
          <w:rStyle w:val="AttributeTok"/>
        </w:rPr>
        <w:t xml:space="preserve"> cve.2026-109618</w:t>
      </w:r>
      <w:r>
        <w:br/>
      </w:r>
      <w:r>
        <w:rPr>
          <w:rStyle w:val="AttributeTok"/>
        </w:rPr>
        <w:t xml:space="preserve">    </w:t>
      </w:r>
      <w:r>
        <w:rPr>
          <w:rStyle w:val="KeywordTok"/>
        </w:rPr>
        <w:t xml:space="preserve">-</w:t>
      </w:r>
      <w:r>
        <w:rPr>
          <w:rStyle w:val="AttributeTok"/>
        </w:rPr>
        <w:t xml:space="preserve"> cve.2026-109619</w:t>
      </w:r>
      <w:r>
        <w:br/>
      </w:r>
      <w:r>
        <w:rPr>
          <w:rStyle w:val="AttributeTok"/>
        </w:rPr>
        <w:t xml:space="preserve">    </w:t>
      </w:r>
      <w:r>
        <w:rPr>
          <w:rStyle w:val="KeywordTok"/>
        </w:rPr>
        <w:t xml:space="preserve">-</w:t>
      </w:r>
      <w:r>
        <w:rPr>
          <w:rStyle w:val="AttributeTok"/>
        </w:rPr>
        <w:t xml:space="preserve"> detection.emerging-threats</w:t>
      </w:r>
      <w:r>
        <w:br/>
      </w:r>
      <w:r>
        <w:rPr>
          <w:rStyle w:val="FunctionTok"/>
        </w:rPr>
        <w:t xml:space="preserve">logsource</w:t>
      </w:r>
      <w:r>
        <w:rPr>
          <w:rStyle w:val="KeywordTok"/>
        </w:rPr>
        <w:t xml:space="preserve">:</w:t>
      </w:r>
      <w:r>
        <w:br/>
      </w:r>
      <w:r>
        <w:rPr>
          <w:rStyle w:val="AttributeTok"/>
        </w:rPr>
        <w:t xml:space="preserve">    </w:t>
      </w:r>
      <w:r>
        <w:rPr>
          <w:rStyle w:val="FunctionTok"/>
        </w:rPr>
        <w:t xml:space="preserve">category</w:t>
      </w:r>
      <w:r>
        <w:rPr>
          <w:rStyle w:val="KeywordTok"/>
        </w:rPr>
        <w:t xml:space="preserve">:</w:t>
      </w:r>
      <w:r>
        <w:rPr>
          <w:rStyle w:val="AttributeTok"/>
        </w:rPr>
        <w:t xml:space="preserve"> process_creation</w:t>
      </w:r>
      <w:r>
        <w:br/>
      </w:r>
      <w:r>
        <w:rPr>
          <w:rStyle w:val="AttributeTok"/>
        </w:rPr>
        <w:t xml:space="preserve">    </w:t>
      </w:r>
      <w:r>
        <w:rPr>
          <w:rStyle w:val="FunctionTok"/>
        </w:rPr>
        <w:t xml:space="preserve">product</w:t>
      </w:r>
      <w:r>
        <w:rPr>
          <w:rStyle w:val="KeywordTok"/>
        </w:rPr>
        <w:t xml:space="preserve">:</w:t>
      </w:r>
      <w:r>
        <w:rPr>
          <w:rStyle w:val="AttributeTok"/>
        </w:rPr>
        <w:t xml:space="preserve"> linux</w:t>
      </w:r>
      <w:r>
        <w:br/>
      </w:r>
      <w:r>
        <w:rPr>
          <w:rStyle w:val="FunctionTok"/>
        </w:rPr>
        <w:t xml:space="preserve">detection</w:t>
      </w:r>
      <w:r>
        <w:rPr>
          <w:rStyle w:val="KeywordTok"/>
        </w:rPr>
        <w:t xml:space="preserve">:</w:t>
      </w:r>
      <w:r>
        <w:br/>
      </w:r>
      <w:r>
        <w:rPr>
          <w:rStyle w:val="AttributeTok"/>
        </w:rPr>
        <w:t xml:space="preserve">    </w:t>
      </w:r>
      <w:r>
        <w:rPr>
          <w:rStyle w:val="FunctionTok"/>
        </w:rPr>
        <w:t xml:space="preserve">selection_image</w:t>
      </w:r>
      <w:r>
        <w:rPr>
          <w:rStyle w:val="KeywordTok"/>
        </w:rPr>
        <w:t xml:space="preserve">:</w:t>
      </w:r>
      <w:r>
        <w:br/>
      </w:r>
      <w:r>
        <w:rPr>
          <w:rStyle w:val="AttributeTok"/>
        </w:rPr>
        <w:t xml:space="preserve">        </w:t>
      </w:r>
      <w:r>
        <w:rPr>
          <w:rStyle w:val="FunctionTok"/>
        </w:rPr>
        <w:t xml:space="preserve">Image|endswith</w:t>
      </w:r>
      <w:r>
        <w:rPr>
          <w:rStyle w:val="KeywordTok"/>
        </w:rPr>
        <w:t xml:space="preserve">:</w:t>
      </w:r>
      <w:r>
        <w:rPr>
          <w:rStyle w:val="AttributeTok"/>
        </w:rPr>
        <w:t xml:space="preserve"> </w:t>
      </w:r>
      <w:r>
        <w:rPr>
          <w:rStyle w:val="StringTok"/>
        </w:rPr>
        <w:t xml:space="preserve">'/crontab'</w:t>
      </w:r>
      <w:r>
        <w:br/>
      </w:r>
      <w:r>
        <w:rPr>
          <w:rStyle w:val="AttributeTok"/>
        </w:rPr>
        <w:t xml:space="preserve">    </w:t>
      </w:r>
      <w:r>
        <w:rPr>
          <w:rStyle w:val="FunctionTok"/>
        </w:rPr>
        <w:t xml:space="preserve">selection_user</w:t>
      </w:r>
      <w:r>
        <w:rPr>
          <w:rStyle w:val="KeywordTok"/>
        </w:rPr>
        <w:t xml:space="preserve">:</w:t>
      </w:r>
      <w:r>
        <w:br/>
      </w:r>
      <w:r>
        <w:rPr>
          <w:rStyle w:val="AttributeTok"/>
        </w:rPr>
        <w:t xml:space="preserve">        </w:t>
      </w:r>
      <w:r>
        <w:rPr>
          <w:rStyle w:val="FunctionTok"/>
        </w:rPr>
        <w:t xml:space="preserve">User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'www-data'</w:t>
      </w:r>
      <w:r>
        <w:br/>
      </w:r>
      <w:r>
        <w:rPr>
          <w:rStyle w:val="AttributeTok"/>
        </w:rPr>
        <w:t xml:space="preserve">            </w:t>
      </w:r>
      <w:r>
        <w:rPr>
          <w:rStyle w:val="KeywordTok"/>
        </w:rPr>
        <w:t xml:space="preserve">-</w:t>
      </w:r>
      <w:r>
        <w:rPr>
          <w:rStyle w:val="AttributeTok"/>
        </w:rPr>
        <w:t xml:space="preserve"> </w:t>
      </w:r>
      <w:r>
        <w:rPr>
          <w:rStyle w:val="StringTok"/>
        </w:rPr>
        <w:t xml:space="preserve">'apache'</w:t>
      </w:r>
      <w:r>
        <w:br/>
      </w:r>
      <w:r>
        <w:rPr>
          <w:rStyle w:val="AttributeTok"/>
        </w:rPr>
        <w:t xml:space="preserve">            </w:t>
      </w:r>
      <w:r>
        <w:rPr>
          <w:rStyle w:val="KeywordTok"/>
        </w:rPr>
        <w:t xml:space="preserve">-</w:t>
      </w:r>
      <w:r>
        <w:rPr>
          <w:rStyle w:val="AttributeTok"/>
        </w:rPr>
        <w:t xml:space="preserve"> </w:t>
      </w:r>
      <w:r>
        <w:rPr>
          <w:rStyle w:val="StringTok"/>
        </w:rPr>
        <w:t xml:space="preserve">'nginx'</w:t>
      </w:r>
      <w:r>
        <w:br/>
      </w:r>
      <w:r>
        <w:rPr>
          <w:rStyle w:val="AttributeTok"/>
        </w:rPr>
        <w:t xml:space="preserve">            </w:t>
      </w:r>
      <w:r>
        <w:rPr>
          <w:rStyle w:val="KeywordTok"/>
        </w:rPr>
        <w:t xml:space="preserve">-</w:t>
      </w:r>
      <w:r>
        <w:rPr>
          <w:rStyle w:val="AttributeTok"/>
        </w:rPr>
        <w:t xml:space="preserve"> </w:t>
      </w:r>
      <w:r>
        <w:rPr>
          <w:rStyle w:val="StringTok"/>
        </w:rPr>
        <w:t xml:space="preserve">'wwwrun'</w:t>
      </w:r>
      <w:r>
        <w:br/>
      </w:r>
      <w:r>
        <w:rPr>
          <w:rStyle w:val="AttributeTok"/>
        </w:rPr>
        <w:t xml:space="preserve">            </w:t>
      </w:r>
      <w:r>
        <w:rPr>
          <w:rStyle w:val="KeywordTok"/>
        </w:rPr>
        <w:t xml:space="preserve">-</w:t>
      </w:r>
      <w:r>
        <w:rPr>
          <w:rStyle w:val="AttributeTok"/>
        </w:rPr>
        <w:t xml:space="preserve"> </w:t>
      </w:r>
      <w:r>
        <w:rPr>
          <w:rStyle w:val="StringTok"/>
        </w:rPr>
        <w:t xml:space="preserve">'http'</w:t>
      </w:r>
      <w:r>
        <w:br/>
      </w:r>
      <w:r>
        <w:rPr>
          <w:rStyle w:val="AttributeTok"/>
        </w:rPr>
        <w:t xml:space="preserve">            </w:t>
      </w:r>
      <w:r>
        <w:rPr>
          <w:rStyle w:val="KeywordTok"/>
        </w:rPr>
        <w:t xml:space="preserve">-</w:t>
      </w:r>
      <w:r>
        <w:rPr>
          <w:rStyle w:val="AttributeTok"/>
        </w:rPr>
        <w:t xml:space="preserve"> </w:t>
      </w:r>
      <w:r>
        <w:rPr>
          <w:rStyle w:val="StringTok"/>
        </w:rPr>
        <w:t xml:space="preserve">'nobody'</w:t>
      </w:r>
      <w:r>
        <w:br/>
      </w:r>
      <w:r>
        <w:rPr>
          <w:rStyle w:val="AttributeTok"/>
        </w:rPr>
        <w:t xml:space="preserve">            </w:t>
      </w:r>
      <w:r>
        <w:rPr>
          <w:rStyle w:val="KeywordTok"/>
        </w:rPr>
        <w:t xml:space="preserve">-</w:t>
      </w:r>
      <w:r>
        <w:rPr>
          <w:rStyle w:val="AttributeTok"/>
        </w:rPr>
        <w:t xml:space="preserve"> </w:t>
      </w:r>
      <w:r>
        <w:rPr>
          <w:rStyle w:val="StringTok"/>
        </w:rPr>
        <w:t xml:space="preserve">'daemon'</w:t>
      </w:r>
      <w:r>
        <w:br/>
      </w:r>
      <w:r>
        <w:rPr>
          <w:rStyle w:val="AttributeTok"/>
        </w:rPr>
        <w:t xml:space="preserve">    </w:t>
      </w:r>
      <w:r>
        <w:rPr>
          <w:rStyle w:val="FunctionTok"/>
        </w:rPr>
        <w:t xml:space="preserve">filter_list_only</w:t>
      </w:r>
      <w:r>
        <w:rPr>
          <w:rStyle w:val="KeywordTok"/>
        </w:rPr>
        <w:t xml:space="preserve">:</w:t>
      </w:r>
      <w:r>
        <w:br/>
      </w:r>
      <w:r>
        <w:rPr>
          <w:rStyle w:val="AttributeTok"/>
        </w:rPr>
        <w:t xml:space="preserve">        </w:t>
      </w:r>
      <w:r>
        <w:rPr>
          <w:rStyle w:val="FunctionTok"/>
        </w:rPr>
        <w:t xml:space="preserve">CommandLine|endswith</w:t>
      </w:r>
      <w:r>
        <w:rPr>
          <w:rStyle w:val="KeywordTok"/>
        </w:rPr>
        <w:t xml:space="preserve">:</w:t>
      </w:r>
      <w:r>
        <w:rPr>
          <w:rStyle w:val="AttributeTok"/>
        </w:rPr>
        <w:t xml:space="preserve"> </w:t>
      </w:r>
      <w:r>
        <w:rPr>
          <w:rStyle w:val="StringTok"/>
        </w:rPr>
        <w:t xml:space="preserve">' -l'</w:t>
      </w:r>
      <w:r>
        <w:br/>
      </w:r>
      <w:r>
        <w:rPr>
          <w:rStyle w:val="AttributeTok"/>
        </w:rPr>
        <w:t xml:space="preserve">    </w:t>
      </w:r>
      <w:r>
        <w:rPr>
          <w:rStyle w:val="FunctionTok"/>
        </w:rPr>
        <w:t xml:space="preserve">condition</w:t>
      </w:r>
      <w:r>
        <w:rPr>
          <w:rStyle w:val="KeywordTok"/>
        </w:rPr>
        <w:t xml:space="preserve">:</w:t>
      </w:r>
      <w:r>
        <w:rPr>
          <w:rStyle w:val="AttributeTok"/>
        </w:rPr>
        <w:t xml:space="preserve"> all of selection_* and not filter_list_only</w:t>
      </w:r>
      <w:r>
        <w:br/>
      </w:r>
      <w:r>
        <w:rPr>
          <w:rStyle w:val="FunctionTok"/>
        </w:rPr>
        <w:t xml:space="preserve">falsepositives</w:t>
      </w:r>
      <w:r>
        <w:rPr>
          <w:rStyle w:val="KeywordTok"/>
        </w:rPr>
        <w:t xml:space="preserve">:</w:t>
      </w:r>
      <w:r>
        <w:br/>
      </w:r>
      <w:r>
        <w:rPr>
          <w:rStyle w:val="AttributeTok"/>
        </w:rPr>
        <w:t xml:space="preserve">    </w:t>
      </w:r>
      <w:r>
        <w:rPr>
          <w:rStyle w:val="KeywordTok"/>
        </w:rPr>
        <w:t xml:space="preserve">-</w:t>
      </w:r>
      <w:r>
        <w:rPr>
          <w:rStyle w:val="AttributeTok"/>
        </w:rPr>
        <w:t xml:space="preserve"> Applications that install their own scheduled jobs from the web account during setup</w:t>
      </w:r>
      <w:r>
        <w:br/>
      </w:r>
      <w:r>
        <w:rPr>
          <w:rStyle w:val="FunctionTok"/>
        </w:rPr>
        <w:t xml:space="preserve">level</w:t>
      </w:r>
      <w:r>
        <w:rPr>
          <w:rStyle w:val="KeywordTok"/>
        </w:rPr>
        <w:t xml:space="preserve">:</w:t>
      </w:r>
      <w:r>
        <w:rPr>
          <w:rStyle w:val="AttributeTok"/>
        </w:rPr>
        <w:t xml:space="preserve"> high</w:t>
      </w:r>
    </w:p>
    <w:bookmarkEnd w:id="94"/>
    <w:bookmarkEnd w:id="95"/>
    <w:bookmarkStart w:id="98" w:name="procedure-7-command-and-control"/>
    <w:p>
      <w:pPr>
        <w:pStyle w:val="Heading2"/>
      </w:pPr>
      <w:r>
        <w:t xml:space="preserve">Procedure 7 — Command and control</w:t>
      </w:r>
    </w:p>
    <w:bookmarkStart w:id="96" w:name="X0852493eccdfdd47d271fe82456861da0a92230"/>
    <w:p>
      <w:pPr>
        <w:pStyle w:val="Heading3"/>
      </w:pPr>
      <w:r>
        <w:t xml:space="preserve">P7-16 —</w:t>
      </w:r>
      <w:r>
        <w:t xml:space="preserve"> </w:t>
      </w:r>
      <w:r>
        <w:rPr>
          <w:rStyle w:val="VerbatimChar"/>
        </w:rPr>
        <w:t xml:space="preserve">P7-16_php2shell_lnx_web_account_shell_network_connection.yml</w:t>
      </w:r>
    </w:p>
    <w:p>
      <w:pPr>
        <w:pStyle w:val="SourceCode"/>
        <w:shd w:val="clear" w:color="auto" w:fill="F2F4F7"/>
      </w:pPr>
      <w:r>
        <w:rPr>
          <w:rStyle w:val="FunctionTok"/>
        </w:rPr>
        <w:t xml:space="preserve">title</w:t>
      </w:r>
      <w:r>
        <w:rPr>
          <w:rStyle w:val="KeywordTok"/>
        </w:rPr>
        <w:t xml:space="preserve">:</w:t>
      </w:r>
      <w:r>
        <w:rPr>
          <w:rStyle w:val="AttributeTok"/>
        </w:rPr>
        <w:t xml:space="preserve"> PHP2Shell - Shell, Netcat or Interpreter Network Connection Under Web Service Account (Linux)</w:t>
      </w:r>
      <w:r>
        <w:br/>
      </w:r>
      <w:r>
        <w:rPr>
          <w:rStyle w:val="FunctionTok"/>
        </w:rPr>
        <w:t xml:space="preserve">id</w:t>
      </w:r>
      <w:r>
        <w:rPr>
          <w:rStyle w:val="KeywordTok"/>
        </w:rPr>
        <w:t xml:space="preserve">:</w:t>
      </w:r>
      <w:r>
        <w:rPr>
          <w:rStyle w:val="AttributeTok"/>
        </w:rPr>
        <w:t xml:space="preserve"> ce27d192-4c9a-4f94-b5e1-3f9a89afea09</w:t>
      </w:r>
      <w:r>
        <w:br/>
      </w:r>
      <w:r>
        <w:rPr>
          <w:rStyle w:val="FunctionTok"/>
        </w:rPr>
        <w:t xml:space="preserve">status</w:t>
      </w:r>
      <w:r>
        <w:rPr>
          <w:rStyle w:val="KeywordTok"/>
        </w:rPr>
        <w:t xml:space="preserve">:</w:t>
      </w:r>
      <w:r>
        <w:rPr>
          <w:rStyle w:val="AttributeTok"/>
        </w:rPr>
        <w:t xml:space="preserve"> experimental</w:t>
      </w:r>
      <w:r>
        <w:br/>
      </w:r>
      <w:r>
        <w:rPr>
          <w:rStyle w:val="FunctionTok"/>
        </w:rPr>
        <w:t xml:space="preserve">description</w:t>
      </w:r>
      <w:r>
        <w:rPr>
          <w:rStyle w:val="KeywordTok"/>
        </w:rPr>
        <w:t xml:space="preserve">: </w:t>
      </w:r>
      <w:r>
        <w:rPr>
          <w:rStyle w:val="CharTok"/>
        </w:rPr>
        <w:t xml:space="preserve">|</w:t>
      </w:r>
      <w:r>
        <w:br/>
      </w:r>
      <w:r>
        <w:rPr>
          <w:rStyle w:val="NormalTok"/>
        </w:rPr>
        <w:t xml:space="preserve">    Detects shells, netcat variants, socat, scripting interpreters (including the PHP CLI, as in</w:t>
      </w:r>
      <w:r>
        <w:br/>
      </w:r>
      <w:r>
        <w:rPr>
          <w:rStyle w:val="NormalTok"/>
        </w:rPr>
        <w:t xml:space="preserve">    php -r '$s=fsockopen(...)') or openssl opening an outbound network connection while running as a web service</w:t>
      </w:r>
      <w:r>
        <w:br/>
      </w:r>
      <w:r>
        <w:rPr>
          <w:rStyle w:val="NormalTok"/>
        </w:rPr>
        <w:t xml:space="preserve">    account. That combination is a reverse shell or an implant check-in. Internal destinations are not filtered, so</w:t>
      </w:r>
      <w:r>
        <w:br/>
      </w:r>
      <w:r>
        <w:rPr>
          <w:rStyle w:val="NormalTok"/>
        </w:rPr>
        <w:t xml:space="preserve">    pivots into the internal network are kept; port 443 is not excluded either, because reverse shells commonly use</w:t>
      </w:r>
      <w:r>
        <w:br/>
      </w:r>
      <w:r>
        <w:rPr>
          <w:rStyle w:val="NormalTok"/>
        </w:rPr>
        <w:t xml:space="preserve">    it. Image names are matched as resolved binaries (python3.13, nc.openbsd).</w:t>
      </w:r>
      <w:r>
        <w:br/>
      </w:r>
      <w:r>
        <w:rPr>
          <w:rStyle w:val="FunctionTok"/>
        </w:rPr>
        <w:t xml:space="preserve">references</w:t>
      </w:r>
      <w:r>
        <w:rPr>
          <w:rStyle w:val="KeywordTok"/>
        </w:rPr>
        <w:t xml:space="preserve">:</w:t>
      </w:r>
      <w:r>
        <w:br/>
      </w:r>
      <w:r>
        <w:rPr>
          <w:rStyle w:val="AttributeTok"/>
        </w:rPr>
        <w:t xml:space="preserve">    </w:t>
      </w:r>
      <w:r>
        <w:rPr>
          <w:rStyle w:val="KeywordTok"/>
        </w:rPr>
        <w:t xml:space="preserve">-</w:t>
      </w:r>
      <w:r>
        <w:rPr>
          <w:rStyle w:val="AttributeTok"/>
        </w:rPr>
        <w:t xml:space="preserve"> https://www.security.com/blog-post/php2shell-critical-vulns-cve-2026-109618-109619</w:t>
      </w:r>
      <w:r>
        <w:br/>
      </w:r>
      <w:r>
        <w:rPr>
          <w:rStyle w:val="AttributeTok"/>
        </w:rPr>
        <w:t xml:space="preserve">    </w:t>
      </w:r>
      <w:r>
        <w:rPr>
          <w:rStyle w:val="KeywordTok"/>
        </w:rPr>
        <w:t xml:space="preserve">-</w:t>
      </w:r>
      <w:r>
        <w:rPr>
          <w:rStyle w:val="AttributeTok"/>
        </w:rPr>
        <w:t xml:space="preserve"> https://www.abstract.security/blog/php2shell-critical-php-rce-vulnerabilities-cve-2026-109618-and-cve-2026-109619</w:t>
      </w:r>
      <w:r>
        <w:br/>
      </w:r>
      <w:r>
        <w:rPr>
          <w:rStyle w:val="FunctionTok"/>
        </w:rPr>
        <w:t xml:space="preserve">author</w:t>
      </w:r>
      <w:r>
        <w:rPr>
          <w:rStyle w:val="KeywordTok"/>
        </w:rPr>
        <w:t xml:space="preserve">:</w:t>
      </w:r>
      <w:r>
        <w:rPr>
          <w:rStyle w:val="AttributeTok"/>
        </w:rPr>
        <w:t xml:space="preserve"> Saied (@saiedatef)</w:t>
      </w:r>
      <w:r>
        <w:br/>
      </w:r>
      <w:r>
        <w:rPr>
          <w:rStyle w:val="FunctionTok"/>
        </w:rPr>
        <w:t xml:space="preserve">date</w:t>
      </w:r>
      <w:r>
        <w:rPr>
          <w:rStyle w:val="KeywordTok"/>
        </w:rPr>
        <w:t xml:space="preserve">:</w:t>
      </w:r>
      <w:r>
        <w:rPr>
          <w:rStyle w:val="AttributeTok"/>
        </w:rPr>
        <w:t xml:space="preserve"> 2026-10-22</w:t>
      </w:r>
      <w:r>
        <w:br/>
      </w:r>
      <w:r>
        <w:rPr>
          <w:rStyle w:val="FunctionTok"/>
        </w:rPr>
        <w:t xml:space="preserve">modified</w:t>
      </w:r>
      <w:r>
        <w:rPr>
          <w:rStyle w:val="KeywordTok"/>
        </w:rPr>
        <w:t xml:space="preserve">:</w:t>
      </w:r>
      <w:r>
        <w:rPr>
          <w:rStyle w:val="AttributeTok"/>
        </w:rPr>
        <w:t xml:space="preserve"> 2026-10-22</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attack.command-and-control</w:t>
      </w:r>
      <w:r>
        <w:br/>
      </w:r>
      <w:r>
        <w:rPr>
          <w:rStyle w:val="AttributeTok"/>
        </w:rPr>
        <w:t xml:space="preserve">    </w:t>
      </w:r>
      <w:r>
        <w:rPr>
          <w:rStyle w:val="KeywordTok"/>
        </w:rPr>
        <w:t xml:space="preserve">-</w:t>
      </w:r>
      <w:r>
        <w:rPr>
          <w:rStyle w:val="AttributeTok"/>
        </w:rPr>
        <w:t xml:space="preserve"> attack.t1071.001</w:t>
      </w:r>
      <w:r>
        <w:br/>
      </w:r>
      <w:r>
        <w:rPr>
          <w:rStyle w:val="AttributeTok"/>
        </w:rPr>
        <w:t xml:space="preserve">    </w:t>
      </w:r>
      <w:r>
        <w:rPr>
          <w:rStyle w:val="KeywordTok"/>
        </w:rPr>
        <w:t xml:space="preserve">-</w:t>
      </w:r>
      <w:r>
        <w:rPr>
          <w:rStyle w:val="AttributeTok"/>
        </w:rPr>
        <w:t xml:space="preserve"> attack.t1095</w:t>
      </w:r>
      <w:r>
        <w:br/>
      </w:r>
      <w:r>
        <w:rPr>
          <w:rStyle w:val="AttributeTok"/>
        </w:rPr>
        <w:t xml:space="preserve">    </w:t>
      </w:r>
      <w:r>
        <w:rPr>
          <w:rStyle w:val="KeywordTok"/>
        </w:rPr>
        <w:t xml:space="preserve">-</w:t>
      </w:r>
      <w:r>
        <w:rPr>
          <w:rStyle w:val="AttributeTok"/>
        </w:rPr>
        <w:t xml:space="preserve"> attack.execution</w:t>
      </w:r>
      <w:r>
        <w:br/>
      </w:r>
      <w:r>
        <w:rPr>
          <w:rStyle w:val="AttributeTok"/>
        </w:rPr>
        <w:t xml:space="preserve">    </w:t>
      </w:r>
      <w:r>
        <w:rPr>
          <w:rStyle w:val="KeywordTok"/>
        </w:rPr>
        <w:t xml:space="preserve">-</w:t>
      </w:r>
      <w:r>
        <w:rPr>
          <w:rStyle w:val="AttributeTok"/>
        </w:rPr>
        <w:t xml:space="preserve"> attack.t1059.004</w:t>
      </w:r>
      <w:r>
        <w:br/>
      </w:r>
      <w:r>
        <w:rPr>
          <w:rStyle w:val="AttributeTok"/>
        </w:rPr>
        <w:t xml:space="preserve">    </w:t>
      </w:r>
      <w:r>
        <w:rPr>
          <w:rStyle w:val="KeywordTok"/>
        </w:rPr>
        <w:t xml:space="preserve">-</w:t>
      </w:r>
      <w:r>
        <w:rPr>
          <w:rStyle w:val="AttributeTok"/>
        </w:rPr>
        <w:t xml:space="preserve"> cve.2026-109618</w:t>
      </w:r>
      <w:r>
        <w:br/>
      </w:r>
      <w:r>
        <w:rPr>
          <w:rStyle w:val="AttributeTok"/>
        </w:rPr>
        <w:t xml:space="preserve">    </w:t>
      </w:r>
      <w:r>
        <w:rPr>
          <w:rStyle w:val="KeywordTok"/>
        </w:rPr>
        <w:t xml:space="preserve">-</w:t>
      </w:r>
      <w:r>
        <w:rPr>
          <w:rStyle w:val="AttributeTok"/>
        </w:rPr>
        <w:t xml:space="preserve"> cve.2026-109619</w:t>
      </w:r>
      <w:r>
        <w:br/>
      </w:r>
      <w:r>
        <w:rPr>
          <w:rStyle w:val="AttributeTok"/>
        </w:rPr>
        <w:t xml:space="preserve">    </w:t>
      </w:r>
      <w:r>
        <w:rPr>
          <w:rStyle w:val="KeywordTok"/>
        </w:rPr>
        <w:t xml:space="preserve">-</w:t>
      </w:r>
      <w:r>
        <w:rPr>
          <w:rStyle w:val="AttributeTok"/>
        </w:rPr>
        <w:t xml:space="preserve"> detection.emerging-threats</w:t>
      </w:r>
      <w:r>
        <w:br/>
      </w:r>
      <w:r>
        <w:rPr>
          <w:rStyle w:val="FunctionTok"/>
        </w:rPr>
        <w:t xml:space="preserve">logsource</w:t>
      </w:r>
      <w:r>
        <w:rPr>
          <w:rStyle w:val="KeywordTok"/>
        </w:rPr>
        <w:t xml:space="preserve">:</w:t>
      </w:r>
      <w:r>
        <w:br/>
      </w:r>
      <w:r>
        <w:rPr>
          <w:rStyle w:val="AttributeTok"/>
        </w:rPr>
        <w:t xml:space="preserve">    </w:t>
      </w:r>
      <w:r>
        <w:rPr>
          <w:rStyle w:val="FunctionTok"/>
        </w:rPr>
        <w:t xml:space="preserve">category</w:t>
      </w:r>
      <w:r>
        <w:rPr>
          <w:rStyle w:val="KeywordTok"/>
        </w:rPr>
        <w:t xml:space="preserve">:</w:t>
      </w:r>
      <w:r>
        <w:rPr>
          <w:rStyle w:val="AttributeTok"/>
        </w:rPr>
        <w:t xml:space="preserve"> network_connection</w:t>
      </w:r>
      <w:r>
        <w:br/>
      </w:r>
      <w:r>
        <w:rPr>
          <w:rStyle w:val="AttributeTok"/>
        </w:rPr>
        <w:t xml:space="preserve">    </w:t>
      </w:r>
      <w:r>
        <w:rPr>
          <w:rStyle w:val="FunctionTok"/>
        </w:rPr>
        <w:t xml:space="preserve">product</w:t>
      </w:r>
      <w:r>
        <w:rPr>
          <w:rStyle w:val="KeywordTok"/>
        </w:rPr>
        <w:t xml:space="preserve">:</w:t>
      </w:r>
      <w:r>
        <w:rPr>
          <w:rStyle w:val="AttributeTok"/>
        </w:rPr>
        <w:t xml:space="preserve"> linux</w:t>
      </w:r>
      <w:r>
        <w:br/>
      </w:r>
      <w:r>
        <w:rPr>
          <w:rStyle w:val="AttributeTok"/>
        </w:rPr>
        <w:t xml:space="preserve">    </w:t>
      </w:r>
      <w:r>
        <w:rPr>
          <w:rStyle w:val="FunctionTok"/>
        </w:rPr>
        <w:t xml:space="preserve">definition</w:t>
      </w:r>
      <w:r>
        <w:rPr>
          <w:rStyle w:val="KeywordTok"/>
        </w:rPr>
        <w:t xml:space="preserve">:</w:t>
      </w:r>
      <w:r>
        <w:rPr>
          <w:rStyle w:val="AttributeTok"/>
        </w:rPr>
        <w:t xml:space="preserve"> </w:t>
      </w:r>
      <w:r>
        <w:rPr>
          <w:rStyle w:val="StringTok"/>
        </w:rPr>
        <w:t xml:space="preserve">'Requirements: Sysmon for Linux EID 3 or auditd connect syscall rules scoped to the web service UID'</w:t>
      </w:r>
      <w:r>
        <w:br/>
      </w:r>
      <w:r>
        <w:rPr>
          <w:rStyle w:val="FunctionTok"/>
        </w:rPr>
        <w:t xml:space="preserve">detection</w:t>
      </w:r>
      <w:r>
        <w:rPr>
          <w:rStyle w:val="KeywordTok"/>
        </w:rPr>
        <w:t xml:space="preserve">:</w:t>
      </w:r>
      <w:r>
        <w:br/>
      </w:r>
      <w:r>
        <w:rPr>
          <w:rStyle w:val="AttributeTok"/>
        </w:rPr>
        <w:t xml:space="preserve">    </w:t>
      </w:r>
      <w:r>
        <w:rPr>
          <w:rStyle w:val="FunctionTok"/>
        </w:rPr>
        <w:t xml:space="preserve">selection</w:t>
      </w:r>
      <w:r>
        <w:rPr>
          <w:rStyle w:val="KeywordTok"/>
        </w:rPr>
        <w:t xml:space="preserve">:</w:t>
      </w:r>
      <w:r>
        <w:br/>
      </w:r>
      <w:r>
        <w:rPr>
          <w:rStyle w:val="AttributeTok"/>
        </w:rPr>
        <w:t xml:space="preserve">        </w:t>
      </w:r>
      <w:r>
        <w:rPr>
          <w:rStyle w:val="FunctionTok"/>
        </w:rPr>
        <w:t xml:space="preserve">Image|re</w:t>
      </w:r>
      <w:r>
        <w:rPr>
          <w:rStyle w:val="KeywordTok"/>
        </w:rPr>
        <w:t xml:space="preserve">:</w:t>
      </w:r>
      <w:r>
        <w:rPr>
          <w:rStyle w:val="AttributeTok"/>
        </w:rPr>
        <w:t xml:space="preserve"> </w:t>
      </w:r>
      <w:r>
        <w:rPr>
          <w:rStyle w:val="StringTok"/>
        </w:rPr>
        <w:t xml:space="preserve">'/(?:sh|bash|dash|zsh|ksh|nc(?:\.openbsd|\.traditional)?|ncat|netcat|socat|busybox|python[0-9.]*|perl[0-9.]*|ruby[0-9.]*|php[0-9.]*|gawk|openssl)$'</w:t>
      </w:r>
      <w:r>
        <w:br/>
      </w:r>
      <w:r>
        <w:rPr>
          <w:rStyle w:val="AttributeTok"/>
        </w:rPr>
        <w:t xml:space="preserve">        </w:t>
      </w:r>
      <w:r>
        <w:rPr>
          <w:rStyle w:val="FunctionTok"/>
        </w:rPr>
        <w:t xml:space="preserve">User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'www-data'</w:t>
      </w:r>
      <w:r>
        <w:br/>
      </w:r>
      <w:r>
        <w:rPr>
          <w:rStyle w:val="AttributeTok"/>
        </w:rPr>
        <w:t xml:space="preserve">            </w:t>
      </w:r>
      <w:r>
        <w:rPr>
          <w:rStyle w:val="KeywordTok"/>
        </w:rPr>
        <w:t xml:space="preserve">-</w:t>
      </w:r>
      <w:r>
        <w:rPr>
          <w:rStyle w:val="AttributeTok"/>
        </w:rPr>
        <w:t xml:space="preserve"> </w:t>
      </w:r>
      <w:r>
        <w:rPr>
          <w:rStyle w:val="StringTok"/>
        </w:rPr>
        <w:t xml:space="preserve">'apache'</w:t>
      </w:r>
      <w:r>
        <w:br/>
      </w:r>
      <w:r>
        <w:rPr>
          <w:rStyle w:val="AttributeTok"/>
        </w:rPr>
        <w:t xml:space="preserve">            </w:t>
      </w:r>
      <w:r>
        <w:rPr>
          <w:rStyle w:val="KeywordTok"/>
        </w:rPr>
        <w:t xml:space="preserve">-</w:t>
      </w:r>
      <w:r>
        <w:rPr>
          <w:rStyle w:val="AttributeTok"/>
        </w:rPr>
        <w:t xml:space="preserve"> </w:t>
      </w:r>
      <w:r>
        <w:rPr>
          <w:rStyle w:val="StringTok"/>
        </w:rPr>
        <w:t xml:space="preserve">'nginx'</w:t>
      </w:r>
      <w:r>
        <w:br/>
      </w:r>
      <w:r>
        <w:rPr>
          <w:rStyle w:val="AttributeTok"/>
        </w:rPr>
        <w:t xml:space="preserve">            </w:t>
      </w:r>
      <w:r>
        <w:rPr>
          <w:rStyle w:val="KeywordTok"/>
        </w:rPr>
        <w:t xml:space="preserve">-</w:t>
      </w:r>
      <w:r>
        <w:rPr>
          <w:rStyle w:val="AttributeTok"/>
        </w:rPr>
        <w:t xml:space="preserve"> </w:t>
      </w:r>
      <w:r>
        <w:rPr>
          <w:rStyle w:val="StringTok"/>
        </w:rPr>
        <w:t xml:space="preserve">'wwwrun'</w:t>
      </w:r>
      <w:r>
        <w:br/>
      </w:r>
      <w:r>
        <w:rPr>
          <w:rStyle w:val="AttributeTok"/>
        </w:rPr>
        <w:t xml:space="preserve">            </w:t>
      </w:r>
      <w:r>
        <w:rPr>
          <w:rStyle w:val="KeywordTok"/>
        </w:rPr>
        <w:t xml:space="preserve">-</w:t>
      </w:r>
      <w:r>
        <w:rPr>
          <w:rStyle w:val="AttributeTok"/>
        </w:rPr>
        <w:t xml:space="preserve"> </w:t>
      </w:r>
      <w:r>
        <w:rPr>
          <w:rStyle w:val="StringTok"/>
        </w:rPr>
        <w:t xml:space="preserve">'http'</w:t>
      </w:r>
      <w:r>
        <w:br/>
      </w:r>
      <w:r>
        <w:rPr>
          <w:rStyle w:val="AttributeTok"/>
        </w:rPr>
        <w:t xml:space="preserve">            </w:t>
      </w:r>
      <w:r>
        <w:rPr>
          <w:rStyle w:val="KeywordTok"/>
        </w:rPr>
        <w:t xml:space="preserve">-</w:t>
      </w:r>
      <w:r>
        <w:rPr>
          <w:rStyle w:val="AttributeTok"/>
        </w:rPr>
        <w:t xml:space="preserve"> </w:t>
      </w:r>
      <w:r>
        <w:rPr>
          <w:rStyle w:val="StringTok"/>
        </w:rPr>
        <w:t xml:space="preserve">'nobody'</w:t>
      </w:r>
      <w:r>
        <w:br/>
      </w:r>
      <w:r>
        <w:rPr>
          <w:rStyle w:val="AttributeTok"/>
        </w:rPr>
        <w:t xml:space="preserve">            </w:t>
      </w:r>
      <w:r>
        <w:rPr>
          <w:rStyle w:val="KeywordTok"/>
        </w:rPr>
        <w:t xml:space="preserve">-</w:t>
      </w:r>
      <w:r>
        <w:rPr>
          <w:rStyle w:val="AttributeTok"/>
        </w:rPr>
        <w:t xml:space="preserve"> </w:t>
      </w:r>
      <w:r>
        <w:rPr>
          <w:rStyle w:val="StringTok"/>
        </w:rPr>
        <w:t xml:space="preserve">'daemon'</w:t>
      </w:r>
      <w:r>
        <w:br/>
      </w:r>
      <w:r>
        <w:rPr>
          <w:rStyle w:val="AttributeTok"/>
        </w:rPr>
        <w:t xml:space="preserve">        </w:t>
      </w:r>
      <w:r>
        <w:rPr>
          <w:rStyle w:val="FunctionTok"/>
        </w:rPr>
        <w:t xml:space="preserve">Initiated</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condition</w:t>
      </w:r>
      <w:r>
        <w:rPr>
          <w:rStyle w:val="KeywordTok"/>
        </w:rPr>
        <w:t xml:space="preserve">:</w:t>
      </w:r>
      <w:r>
        <w:rPr>
          <w:rStyle w:val="AttributeTok"/>
        </w:rPr>
        <w:t xml:space="preserve"> selection</w:t>
      </w:r>
      <w:r>
        <w:br/>
      </w:r>
      <w:r>
        <w:rPr>
          <w:rStyle w:val="FunctionTok"/>
        </w:rPr>
        <w:t xml:space="preserve">falsepositives</w:t>
      </w:r>
      <w:r>
        <w:rPr>
          <w:rStyle w:val="KeywordTok"/>
        </w:rPr>
        <w:t xml:space="preserve">:</w:t>
      </w:r>
      <w:r>
        <w:br/>
      </w:r>
      <w:r>
        <w:rPr>
          <w:rStyle w:val="AttributeTok"/>
        </w:rPr>
        <w:t xml:space="preserve">    </w:t>
      </w:r>
      <w:r>
        <w:rPr>
          <w:rStyle w:val="KeywordTok"/>
        </w:rPr>
        <w:t xml:space="preserve">-</w:t>
      </w:r>
      <w:r>
        <w:rPr>
          <w:rStyle w:val="AttributeTok"/>
        </w:rPr>
        <w:t xml:space="preserve"> Python, Perl or PHP CLI helpers and cron jobs run by the application that call external APIs. Allow-list by destination.</w:t>
      </w:r>
      <w:r>
        <w:br/>
      </w:r>
      <w:r>
        <w:rPr>
          <w:rStyle w:val="FunctionTok"/>
        </w:rPr>
        <w:t xml:space="preserve">level</w:t>
      </w:r>
      <w:r>
        <w:rPr>
          <w:rStyle w:val="KeywordTok"/>
        </w:rPr>
        <w:t xml:space="preserve">:</w:t>
      </w:r>
      <w:r>
        <w:rPr>
          <w:rStyle w:val="AttributeTok"/>
        </w:rPr>
        <w:t xml:space="preserve"> high</w:t>
      </w:r>
    </w:p>
    <w:bookmarkEnd w:id="96"/>
    <w:bookmarkStart w:id="97" w:name="X4b3265dd1f6670acddbd39a2a56220a6a61dcb4"/>
    <w:p>
      <w:pPr>
        <w:pStyle w:val="Heading3"/>
      </w:pPr>
      <w:r>
        <w:t xml:space="preserve">P7-17 —</w:t>
      </w:r>
      <w:r>
        <w:t xml:space="preserve"> </w:t>
      </w:r>
      <w:r>
        <w:rPr>
          <w:rStyle w:val="VerbatimChar"/>
        </w:rPr>
        <w:t xml:space="preserve">P7-17_php2shell_php_worker_unusual_egress_hunt.yml</w:t>
      </w:r>
    </w:p>
    <w:p>
      <w:pPr>
        <w:pStyle w:val="SourceCode"/>
        <w:shd w:val="clear" w:color="auto" w:fill="F2F4F7"/>
      </w:pPr>
      <w:r>
        <w:rPr>
          <w:rStyle w:val="FunctionTok"/>
        </w:rPr>
        <w:t xml:space="preserve">title</w:t>
      </w:r>
      <w:r>
        <w:rPr>
          <w:rStyle w:val="KeywordTok"/>
        </w:rPr>
        <w:t xml:space="preserve">:</w:t>
      </w:r>
      <w:r>
        <w:rPr>
          <w:rStyle w:val="AttributeTok"/>
        </w:rPr>
        <w:t xml:space="preserve"> PHP2Shell - PHP Worker Outbound Connection on Unusual Port (Hunt)</w:t>
      </w:r>
      <w:r>
        <w:br/>
      </w:r>
      <w:r>
        <w:rPr>
          <w:rStyle w:val="FunctionTok"/>
        </w:rPr>
        <w:t xml:space="preserve">id</w:t>
      </w:r>
      <w:r>
        <w:rPr>
          <w:rStyle w:val="KeywordTok"/>
        </w:rPr>
        <w:t xml:space="preserve">:</w:t>
      </w:r>
      <w:r>
        <w:rPr>
          <w:rStyle w:val="AttributeTok"/>
        </w:rPr>
        <w:t xml:space="preserve"> f6128487-7459-4e2f-96ff-6f54c67e9e90</w:t>
      </w:r>
      <w:r>
        <w:br/>
      </w:r>
      <w:r>
        <w:rPr>
          <w:rStyle w:val="FunctionTok"/>
        </w:rPr>
        <w:t xml:space="preserve">status</w:t>
      </w:r>
      <w:r>
        <w:rPr>
          <w:rStyle w:val="KeywordTok"/>
        </w:rPr>
        <w:t xml:space="preserve">:</w:t>
      </w:r>
      <w:r>
        <w:rPr>
          <w:rStyle w:val="AttributeTok"/>
        </w:rPr>
        <w:t xml:space="preserve"> experimental</w:t>
      </w:r>
      <w:r>
        <w:br/>
      </w:r>
      <w:r>
        <w:rPr>
          <w:rStyle w:val="FunctionTok"/>
        </w:rPr>
        <w:t xml:space="preserve">description</w:t>
      </w:r>
      <w:r>
        <w:rPr>
          <w:rStyle w:val="KeywordTok"/>
        </w:rPr>
        <w:t xml:space="preserve">: </w:t>
      </w:r>
      <w:r>
        <w:rPr>
          <w:rStyle w:val="CharTok"/>
        </w:rPr>
        <w:t xml:space="preserve">|</w:t>
      </w:r>
      <w:r>
        <w:br/>
      </w:r>
      <w:r>
        <w:rPr>
          <w:rStyle w:val="NormalTok"/>
        </w:rPr>
        <w:t xml:space="preserve">    Hunting rule for native-code payloads that open a socket from inside the PHP worker without spawning a shell.</w:t>
      </w:r>
      <w:r>
        <w:br/>
      </w:r>
      <w:r>
        <w:rPr>
          <w:rStyle w:val="NormalTok"/>
        </w:rPr>
        <w:t xml:space="preserve">    Returns outbound connections from PHP workers to public addresses on ports other than web, mail, DNS and common</w:t>
      </w:r>
      <w:r>
        <w:br/>
      </w:r>
      <w:r>
        <w:rPr>
          <w:rStyle w:val="NormalTok"/>
        </w:rPr>
        <w:t xml:space="preserve">    database ports. Port 443 traffic from the worker is not covered here (too much legitimate API traffic); review it</w:t>
      </w:r>
      <w:r>
        <w:br/>
      </w:r>
      <w:r>
        <w:rPr>
          <w:rStyle w:val="NormalTok"/>
        </w:rPr>
        <w:t xml:space="preserve">    with destination rarity analysis instead.</w:t>
      </w:r>
      <w:r>
        <w:br/>
      </w:r>
      <w:r>
        <w:rPr>
          <w:rStyle w:val="FunctionTok"/>
        </w:rPr>
        <w:t xml:space="preserve">references</w:t>
      </w:r>
      <w:r>
        <w:rPr>
          <w:rStyle w:val="KeywordTok"/>
        </w:rPr>
        <w:t xml:space="preserve">:</w:t>
      </w:r>
      <w:r>
        <w:br/>
      </w:r>
      <w:r>
        <w:rPr>
          <w:rStyle w:val="AttributeTok"/>
        </w:rPr>
        <w:t xml:space="preserve">    </w:t>
      </w:r>
      <w:r>
        <w:rPr>
          <w:rStyle w:val="KeywordTok"/>
        </w:rPr>
        <w:t xml:space="preserve">-</w:t>
      </w:r>
      <w:r>
        <w:rPr>
          <w:rStyle w:val="AttributeTok"/>
        </w:rPr>
        <w:t xml:space="preserve"> https://www.php2shell.com/</w:t>
      </w:r>
      <w:r>
        <w:br/>
      </w:r>
      <w:r>
        <w:rPr>
          <w:rStyle w:val="AttributeTok"/>
        </w:rPr>
        <w:t xml:space="preserve">    </w:t>
      </w:r>
      <w:r>
        <w:rPr>
          <w:rStyle w:val="KeywordTok"/>
        </w:rPr>
        <w:t xml:space="preserve">-</w:t>
      </w:r>
      <w:r>
        <w:rPr>
          <w:rStyle w:val="AttributeTok"/>
        </w:rPr>
        <w:t xml:space="preserve"> https://www.imperva.com/blog/php2shell-vulnerability-updates/</w:t>
      </w:r>
      <w:r>
        <w:br/>
      </w:r>
      <w:r>
        <w:rPr>
          <w:rStyle w:val="FunctionTok"/>
        </w:rPr>
        <w:t xml:space="preserve">author</w:t>
      </w:r>
      <w:r>
        <w:rPr>
          <w:rStyle w:val="KeywordTok"/>
        </w:rPr>
        <w:t xml:space="preserve">:</w:t>
      </w:r>
      <w:r>
        <w:rPr>
          <w:rStyle w:val="AttributeTok"/>
        </w:rPr>
        <w:t xml:space="preserve"> Saied (@saiedatef)</w:t>
      </w:r>
      <w:r>
        <w:br/>
      </w:r>
      <w:r>
        <w:rPr>
          <w:rStyle w:val="FunctionTok"/>
        </w:rPr>
        <w:t xml:space="preserve">date</w:t>
      </w:r>
      <w:r>
        <w:rPr>
          <w:rStyle w:val="KeywordTok"/>
        </w:rPr>
        <w:t xml:space="preserve">:</w:t>
      </w:r>
      <w:r>
        <w:rPr>
          <w:rStyle w:val="AttributeTok"/>
        </w:rPr>
        <w:t xml:space="preserve"> 2026-10-22</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attack.command-and-control</w:t>
      </w:r>
      <w:r>
        <w:br/>
      </w:r>
      <w:r>
        <w:rPr>
          <w:rStyle w:val="AttributeTok"/>
        </w:rPr>
        <w:t xml:space="preserve">    </w:t>
      </w:r>
      <w:r>
        <w:rPr>
          <w:rStyle w:val="KeywordTok"/>
        </w:rPr>
        <w:t xml:space="preserve">-</w:t>
      </w:r>
      <w:r>
        <w:rPr>
          <w:rStyle w:val="AttributeTok"/>
        </w:rPr>
        <w:t xml:space="preserve"> attack.t1071.001</w:t>
      </w:r>
      <w:r>
        <w:br/>
      </w:r>
      <w:r>
        <w:rPr>
          <w:rStyle w:val="AttributeTok"/>
        </w:rPr>
        <w:t xml:space="preserve">    </w:t>
      </w:r>
      <w:r>
        <w:rPr>
          <w:rStyle w:val="KeywordTok"/>
        </w:rPr>
        <w:t xml:space="preserve">-</w:t>
      </w:r>
      <w:r>
        <w:rPr>
          <w:rStyle w:val="AttributeTok"/>
        </w:rPr>
        <w:t xml:space="preserve"> attack.t1571</w:t>
      </w:r>
      <w:r>
        <w:br/>
      </w:r>
      <w:r>
        <w:rPr>
          <w:rStyle w:val="AttributeTok"/>
        </w:rPr>
        <w:t xml:space="preserve">    </w:t>
      </w:r>
      <w:r>
        <w:rPr>
          <w:rStyle w:val="KeywordTok"/>
        </w:rPr>
        <w:t xml:space="preserve">-</w:t>
      </w:r>
      <w:r>
        <w:rPr>
          <w:rStyle w:val="AttributeTok"/>
        </w:rPr>
        <w:t xml:space="preserve"> cve.2026-109618</w:t>
      </w:r>
      <w:r>
        <w:br/>
      </w:r>
      <w:r>
        <w:rPr>
          <w:rStyle w:val="AttributeTok"/>
        </w:rPr>
        <w:t xml:space="preserve">    </w:t>
      </w:r>
      <w:r>
        <w:rPr>
          <w:rStyle w:val="KeywordTok"/>
        </w:rPr>
        <w:t xml:space="preserve">-</w:t>
      </w:r>
      <w:r>
        <w:rPr>
          <w:rStyle w:val="AttributeTok"/>
        </w:rPr>
        <w:t xml:space="preserve"> cve.2026-109619</w:t>
      </w:r>
      <w:r>
        <w:br/>
      </w:r>
      <w:r>
        <w:rPr>
          <w:rStyle w:val="AttributeTok"/>
        </w:rPr>
        <w:t xml:space="preserve">    </w:t>
      </w:r>
      <w:r>
        <w:rPr>
          <w:rStyle w:val="KeywordTok"/>
        </w:rPr>
        <w:t xml:space="preserve">-</w:t>
      </w:r>
      <w:r>
        <w:rPr>
          <w:rStyle w:val="AttributeTok"/>
        </w:rPr>
        <w:t xml:space="preserve"> detection.emerging-threats</w:t>
      </w:r>
      <w:r>
        <w:br/>
      </w:r>
      <w:r>
        <w:rPr>
          <w:rStyle w:val="FunctionTok"/>
        </w:rPr>
        <w:t xml:space="preserve">logsource</w:t>
      </w:r>
      <w:r>
        <w:rPr>
          <w:rStyle w:val="KeywordTok"/>
        </w:rPr>
        <w:t xml:space="preserve">:</w:t>
      </w:r>
      <w:r>
        <w:br/>
      </w:r>
      <w:r>
        <w:rPr>
          <w:rStyle w:val="AttributeTok"/>
        </w:rPr>
        <w:t xml:space="preserve">    </w:t>
      </w:r>
      <w:r>
        <w:rPr>
          <w:rStyle w:val="FunctionTok"/>
        </w:rPr>
        <w:t xml:space="preserve">category</w:t>
      </w:r>
      <w:r>
        <w:rPr>
          <w:rStyle w:val="KeywordTok"/>
        </w:rPr>
        <w:t xml:space="preserve">:</w:t>
      </w:r>
      <w:r>
        <w:rPr>
          <w:rStyle w:val="AttributeTok"/>
        </w:rPr>
        <w:t xml:space="preserve"> network_connection</w:t>
      </w:r>
      <w:r>
        <w:br/>
      </w:r>
      <w:r>
        <w:rPr>
          <w:rStyle w:val="AttributeTok"/>
        </w:rPr>
        <w:t xml:space="preserve">    </w:t>
      </w:r>
      <w:r>
        <w:rPr>
          <w:rStyle w:val="FunctionTok"/>
        </w:rPr>
        <w:t xml:space="preserve">product</w:t>
      </w:r>
      <w:r>
        <w:rPr>
          <w:rStyle w:val="KeywordTok"/>
        </w:rPr>
        <w:t xml:space="preserve">:</w:t>
      </w:r>
      <w:r>
        <w:rPr>
          <w:rStyle w:val="AttributeTok"/>
        </w:rPr>
        <w:t xml:space="preserve"> linux</w:t>
      </w:r>
      <w:r>
        <w:br/>
      </w:r>
      <w:r>
        <w:rPr>
          <w:rStyle w:val="AttributeTok"/>
        </w:rPr>
        <w:t xml:space="preserve">    </w:t>
      </w:r>
      <w:r>
        <w:rPr>
          <w:rStyle w:val="FunctionTok"/>
        </w:rPr>
        <w:t xml:space="preserve">definition</w:t>
      </w:r>
      <w:r>
        <w:rPr>
          <w:rStyle w:val="KeywordTok"/>
        </w:rPr>
        <w:t xml:space="preserve">:</w:t>
      </w:r>
      <w:r>
        <w:rPr>
          <w:rStyle w:val="AttributeTok"/>
        </w:rPr>
        <w:t xml:space="preserve"> </w:t>
      </w:r>
      <w:r>
        <w:rPr>
          <w:rStyle w:val="StringTok"/>
        </w:rPr>
        <w:t xml:space="preserve">'Requirements: Sysmon for Linux EID 3 or EDR network telemetry attributed to the PHP worker process'</w:t>
      </w:r>
      <w:r>
        <w:br/>
      </w:r>
      <w:r>
        <w:rPr>
          <w:rStyle w:val="FunctionTok"/>
        </w:rPr>
        <w:t xml:space="preserve">detection</w:t>
      </w:r>
      <w:r>
        <w:rPr>
          <w:rStyle w:val="KeywordTok"/>
        </w:rPr>
        <w:t xml:space="preserve">:</w:t>
      </w:r>
      <w:r>
        <w:br/>
      </w:r>
      <w:r>
        <w:rPr>
          <w:rStyle w:val="AttributeTok"/>
        </w:rPr>
        <w:t xml:space="preserve">    </w:t>
      </w:r>
      <w:r>
        <w:rPr>
          <w:rStyle w:val="FunctionTok"/>
        </w:rPr>
        <w:t xml:space="preserve">selection</w:t>
      </w:r>
      <w:r>
        <w:rPr>
          <w:rStyle w:val="KeywordTok"/>
        </w:rPr>
        <w:t xml:space="preserve">:</w:t>
      </w:r>
      <w:r>
        <w:br/>
      </w:r>
      <w:r>
        <w:rPr>
          <w:rStyle w:val="AttributeTok"/>
        </w:rPr>
        <w:t xml:space="preserve">        </w:t>
      </w:r>
      <w:r>
        <w:rPr>
          <w:rStyle w:val="FunctionTok"/>
        </w:rPr>
        <w:t xml:space="preserve">Image|contains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'/php-fpm'</w:t>
      </w:r>
      <w:r>
        <w:br/>
      </w:r>
      <w:r>
        <w:rPr>
          <w:rStyle w:val="AttributeTok"/>
        </w:rPr>
        <w:t xml:space="preserve">            </w:t>
      </w:r>
      <w:r>
        <w:rPr>
          <w:rStyle w:val="KeywordTok"/>
        </w:rPr>
        <w:t xml:space="preserve">-</w:t>
      </w:r>
      <w:r>
        <w:rPr>
          <w:rStyle w:val="AttributeTok"/>
        </w:rPr>
        <w:t xml:space="preserve"> </w:t>
      </w:r>
      <w:r>
        <w:rPr>
          <w:rStyle w:val="StringTok"/>
        </w:rPr>
        <w:t xml:space="preserve">'/php-cgi'</w:t>
      </w:r>
      <w:r>
        <w:br/>
      </w:r>
      <w:r>
        <w:rPr>
          <w:rStyle w:val="AttributeTok"/>
        </w:rPr>
        <w:t xml:space="preserve">            </w:t>
      </w:r>
      <w:r>
        <w:rPr>
          <w:rStyle w:val="KeywordTok"/>
        </w:rPr>
        <w:t xml:space="preserve">-</w:t>
      </w:r>
      <w:r>
        <w:rPr>
          <w:rStyle w:val="AttributeTok"/>
        </w:rPr>
        <w:t xml:space="preserve"> </w:t>
      </w:r>
      <w:r>
        <w:rPr>
          <w:rStyle w:val="StringTok"/>
        </w:rPr>
        <w:t xml:space="preserve">'/lsphp'</w:t>
      </w:r>
      <w:r>
        <w:br/>
      </w:r>
      <w:r>
        <w:rPr>
          <w:rStyle w:val="AttributeTok"/>
        </w:rPr>
        <w:t xml:space="preserve">            </w:t>
      </w:r>
      <w:r>
        <w:rPr>
          <w:rStyle w:val="KeywordTok"/>
        </w:rPr>
        <w:t xml:space="preserve">-</w:t>
      </w:r>
      <w:r>
        <w:rPr>
          <w:rStyle w:val="AttributeTok"/>
        </w:rPr>
        <w:t xml:space="preserve"> </w:t>
      </w:r>
      <w:r>
        <w:rPr>
          <w:rStyle w:val="StringTok"/>
        </w:rPr>
        <w:t xml:space="preserve">'/frankenphp'</w:t>
      </w:r>
      <w:r>
        <w:br/>
      </w:r>
      <w:r>
        <w:rPr>
          <w:rStyle w:val="AttributeTok"/>
        </w:rPr>
        <w:t xml:space="preserve">            </w:t>
      </w:r>
      <w:r>
        <w:rPr>
          <w:rStyle w:val="KeywordTok"/>
        </w:rPr>
        <w:t xml:space="preserve">-</w:t>
      </w:r>
      <w:r>
        <w:rPr>
          <w:rStyle w:val="AttributeTok"/>
        </w:rPr>
        <w:t xml:space="preserve"> </w:t>
      </w:r>
      <w:r>
        <w:rPr>
          <w:rStyle w:val="StringTok"/>
        </w:rPr>
        <w:t xml:space="preserve">'/apache2'</w:t>
      </w:r>
      <w:r>
        <w:br/>
      </w:r>
      <w:r>
        <w:rPr>
          <w:rStyle w:val="AttributeTok"/>
        </w:rPr>
        <w:t xml:space="preserve">            </w:t>
      </w:r>
      <w:r>
        <w:rPr>
          <w:rStyle w:val="KeywordTok"/>
        </w:rPr>
        <w:t xml:space="preserve">-</w:t>
      </w:r>
      <w:r>
        <w:rPr>
          <w:rStyle w:val="AttributeTok"/>
        </w:rPr>
        <w:t xml:space="preserve"> </w:t>
      </w:r>
      <w:r>
        <w:rPr>
          <w:rStyle w:val="StringTok"/>
        </w:rPr>
        <w:t xml:space="preserve">'/httpd'</w:t>
      </w:r>
      <w:r>
        <w:br/>
      </w:r>
      <w:r>
        <w:rPr>
          <w:rStyle w:val="AttributeTok"/>
        </w:rPr>
        <w:t xml:space="preserve">        </w:t>
      </w:r>
      <w:r>
        <w:rPr>
          <w:rStyle w:val="FunctionTok"/>
        </w:rPr>
        <w:t xml:space="preserve">Initiated</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filter_private</w:t>
      </w:r>
      <w:r>
        <w:rPr>
          <w:rStyle w:val="KeywordTok"/>
        </w:rPr>
        <w:t xml:space="preserve">:</w:t>
      </w:r>
      <w:r>
        <w:br/>
      </w:r>
      <w:r>
        <w:rPr>
          <w:rStyle w:val="AttributeTok"/>
        </w:rPr>
        <w:t xml:space="preserve">        </w:t>
      </w:r>
      <w:r>
        <w:rPr>
          <w:rStyle w:val="FunctionTok"/>
        </w:rPr>
        <w:t xml:space="preserve">DestinationIp|cidr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'10.0.0.0/8'</w:t>
      </w:r>
      <w:r>
        <w:br/>
      </w:r>
      <w:r>
        <w:rPr>
          <w:rStyle w:val="AttributeTok"/>
        </w:rPr>
        <w:t xml:space="preserve">            </w:t>
      </w:r>
      <w:r>
        <w:rPr>
          <w:rStyle w:val="KeywordTok"/>
        </w:rPr>
        <w:t xml:space="preserve">-</w:t>
      </w:r>
      <w:r>
        <w:rPr>
          <w:rStyle w:val="AttributeTok"/>
        </w:rPr>
        <w:t xml:space="preserve"> </w:t>
      </w:r>
      <w:r>
        <w:rPr>
          <w:rStyle w:val="StringTok"/>
        </w:rPr>
        <w:t xml:space="preserve">'172.16.0.0/12'</w:t>
      </w:r>
      <w:r>
        <w:br/>
      </w:r>
      <w:r>
        <w:rPr>
          <w:rStyle w:val="AttributeTok"/>
        </w:rPr>
        <w:t xml:space="preserve">            </w:t>
      </w:r>
      <w:r>
        <w:rPr>
          <w:rStyle w:val="KeywordTok"/>
        </w:rPr>
        <w:t xml:space="preserve">-</w:t>
      </w:r>
      <w:r>
        <w:rPr>
          <w:rStyle w:val="AttributeTok"/>
        </w:rPr>
        <w:t xml:space="preserve"> </w:t>
      </w:r>
      <w:r>
        <w:rPr>
          <w:rStyle w:val="StringTok"/>
        </w:rPr>
        <w:t xml:space="preserve">'192.168.0.0/16'</w:t>
      </w:r>
      <w:r>
        <w:br/>
      </w:r>
      <w:r>
        <w:rPr>
          <w:rStyle w:val="AttributeTok"/>
        </w:rPr>
        <w:t xml:space="preserve">            </w:t>
      </w:r>
      <w:r>
        <w:rPr>
          <w:rStyle w:val="KeywordTok"/>
        </w:rPr>
        <w:t xml:space="preserve">-</w:t>
      </w:r>
      <w:r>
        <w:rPr>
          <w:rStyle w:val="AttributeTok"/>
        </w:rPr>
        <w:t xml:space="preserve"> </w:t>
      </w:r>
      <w:r>
        <w:rPr>
          <w:rStyle w:val="StringTok"/>
        </w:rPr>
        <w:t xml:space="preserve">'127.0.0.0/8'</w:t>
      </w:r>
      <w:r>
        <w:br/>
      </w:r>
      <w:r>
        <w:rPr>
          <w:rStyle w:val="AttributeTok"/>
        </w:rPr>
        <w:t xml:space="preserve">            </w:t>
      </w:r>
      <w:r>
        <w:rPr>
          <w:rStyle w:val="KeywordTok"/>
        </w:rPr>
        <w:t xml:space="preserve">-</w:t>
      </w:r>
      <w:r>
        <w:rPr>
          <w:rStyle w:val="AttributeTok"/>
        </w:rPr>
        <w:t xml:space="preserve"> </w:t>
      </w:r>
      <w:r>
        <w:rPr>
          <w:rStyle w:val="StringTok"/>
        </w:rPr>
        <w:t xml:space="preserve">'169.254.0.0/16'</w:t>
      </w:r>
      <w:r>
        <w:br/>
      </w:r>
      <w:r>
        <w:rPr>
          <w:rStyle w:val="AttributeTok"/>
        </w:rPr>
        <w:t xml:space="preserve">            </w:t>
      </w:r>
      <w:r>
        <w:rPr>
          <w:rStyle w:val="KeywordTok"/>
        </w:rPr>
        <w:t xml:space="preserve">-</w:t>
      </w:r>
      <w:r>
        <w:rPr>
          <w:rStyle w:val="AttributeTok"/>
        </w:rPr>
        <w:t xml:space="preserve"> </w:t>
      </w:r>
      <w:r>
        <w:rPr>
          <w:rStyle w:val="StringTok"/>
        </w:rPr>
        <w:t xml:space="preserve">'::1/128'</w:t>
      </w:r>
      <w:r>
        <w:br/>
      </w:r>
      <w:r>
        <w:rPr>
          <w:rStyle w:val="AttributeTok"/>
        </w:rPr>
        <w:t xml:space="preserve">            </w:t>
      </w:r>
      <w:r>
        <w:rPr>
          <w:rStyle w:val="KeywordTok"/>
        </w:rPr>
        <w:t xml:space="preserve">-</w:t>
      </w:r>
      <w:r>
        <w:rPr>
          <w:rStyle w:val="AttributeTok"/>
        </w:rPr>
        <w:t xml:space="preserve"> </w:t>
      </w:r>
      <w:r>
        <w:rPr>
          <w:rStyle w:val="StringTok"/>
        </w:rPr>
        <w:t xml:space="preserve">'fc00::/7'</w:t>
      </w:r>
      <w:r>
        <w:br/>
      </w:r>
      <w:r>
        <w:rPr>
          <w:rStyle w:val="AttributeTok"/>
        </w:rPr>
        <w:t xml:space="preserve">            </w:t>
      </w:r>
      <w:r>
        <w:rPr>
          <w:rStyle w:val="KeywordTok"/>
        </w:rPr>
        <w:t xml:space="preserve">-</w:t>
      </w:r>
      <w:r>
        <w:rPr>
          <w:rStyle w:val="AttributeTok"/>
        </w:rPr>
        <w:t xml:space="preserve"> </w:t>
      </w:r>
      <w:r>
        <w:rPr>
          <w:rStyle w:val="StringTok"/>
        </w:rPr>
        <w:t xml:space="preserve">'fe80::/10'</w:t>
      </w:r>
      <w:r>
        <w:br/>
      </w:r>
      <w:r>
        <w:rPr>
          <w:rStyle w:val="AttributeTok"/>
        </w:rPr>
        <w:t xml:space="preserve">    </w:t>
      </w:r>
      <w:r>
        <w:rPr>
          <w:rStyle w:val="FunctionTok"/>
        </w:rPr>
        <w:t xml:space="preserve">filter_ports</w:t>
      </w:r>
      <w:r>
        <w:rPr>
          <w:rStyle w:val="KeywordTok"/>
        </w:rPr>
        <w:t xml:space="preserve">:</w:t>
      </w:r>
      <w:r>
        <w:br/>
      </w:r>
      <w:r>
        <w:rPr>
          <w:rStyle w:val="AttributeTok"/>
        </w:rPr>
        <w:t xml:space="preserve">        </w:t>
      </w:r>
      <w:r>
        <w:rPr>
          <w:rStyle w:val="FunctionTok"/>
        </w:rPr>
        <w:t xml:space="preserve">DestinationPort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DecValTok"/>
        </w:rPr>
        <w:t xml:space="preserve">25</w:t>
      </w:r>
      <w:r>
        <w:br/>
      </w:r>
      <w:r>
        <w:rPr>
          <w:rStyle w:val="AttributeTok"/>
        </w:rPr>
        <w:t xml:space="preserve">            </w:t>
      </w:r>
      <w:r>
        <w:rPr>
          <w:rStyle w:val="KeywordTok"/>
        </w:rPr>
        <w:t xml:space="preserve">-</w:t>
      </w:r>
      <w:r>
        <w:rPr>
          <w:rStyle w:val="AttributeTok"/>
        </w:rPr>
        <w:t xml:space="preserve"> </w:t>
      </w:r>
      <w:r>
        <w:rPr>
          <w:rStyle w:val="DecValTok"/>
        </w:rPr>
        <w:t xml:space="preserve">53</w:t>
      </w:r>
      <w:r>
        <w:br/>
      </w:r>
      <w:r>
        <w:rPr>
          <w:rStyle w:val="AttributeTok"/>
        </w:rPr>
        <w:t xml:space="preserve">            </w:t>
      </w:r>
      <w:r>
        <w:rPr>
          <w:rStyle w:val="KeywordTok"/>
        </w:rPr>
        <w:t xml:space="preserve">-</w:t>
      </w:r>
      <w:r>
        <w:rPr>
          <w:rStyle w:val="AttributeTok"/>
        </w:rPr>
        <w:t xml:space="preserve"> </w:t>
      </w:r>
      <w:r>
        <w:rPr>
          <w:rStyle w:val="DecValTok"/>
        </w:rPr>
        <w:t xml:space="preserve">80</w:t>
      </w:r>
      <w:r>
        <w:br/>
      </w:r>
      <w:r>
        <w:rPr>
          <w:rStyle w:val="AttributeTok"/>
        </w:rPr>
        <w:t xml:space="preserve">            </w:t>
      </w:r>
      <w:r>
        <w:rPr>
          <w:rStyle w:val="KeywordTok"/>
        </w:rPr>
        <w:t xml:space="preserve">-</w:t>
      </w:r>
      <w:r>
        <w:rPr>
          <w:rStyle w:val="AttributeTok"/>
        </w:rPr>
        <w:t xml:space="preserve"> </w:t>
      </w:r>
      <w:r>
        <w:rPr>
          <w:rStyle w:val="DecValTok"/>
        </w:rPr>
        <w:t xml:space="preserve">443</w:t>
      </w:r>
      <w:r>
        <w:br/>
      </w:r>
      <w:r>
        <w:rPr>
          <w:rStyle w:val="AttributeTok"/>
        </w:rPr>
        <w:t xml:space="preserve">            </w:t>
      </w:r>
      <w:r>
        <w:rPr>
          <w:rStyle w:val="KeywordTok"/>
        </w:rPr>
        <w:t xml:space="preserve">-</w:t>
      </w:r>
      <w:r>
        <w:rPr>
          <w:rStyle w:val="AttributeTok"/>
        </w:rPr>
        <w:t xml:space="preserve"> </w:t>
      </w:r>
      <w:r>
        <w:rPr>
          <w:rStyle w:val="DecValTok"/>
        </w:rPr>
        <w:t xml:space="preserve">465</w:t>
      </w:r>
      <w:r>
        <w:br/>
      </w:r>
      <w:r>
        <w:rPr>
          <w:rStyle w:val="AttributeTok"/>
        </w:rPr>
        <w:t xml:space="preserve">            </w:t>
      </w:r>
      <w:r>
        <w:rPr>
          <w:rStyle w:val="KeywordTok"/>
        </w:rPr>
        <w:t xml:space="preserve">-</w:t>
      </w:r>
      <w:r>
        <w:rPr>
          <w:rStyle w:val="AttributeTok"/>
        </w:rPr>
        <w:t xml:space="preserve"> </w:t>
      </w:r>
      <w:r>
        <w:rPr>
          <w:rStyle w:val="DecValTok"/>
        </w:rPr>
        <w:t xml:space="preserve">587</w:t>
      </w:r>
      <w:r>
        <w:br/>
      </w:r>
      <w:r>
        <w:rPr>
          <w:rStyle w:val="AttributeTok"/>
        </w:rPr>
        <w:t xml:space="preserve">            </w:t>
      </w:r>
      <w:r>
        <w:rPr>
          <w:rStyle w:val="KeywordTok"/>
        </w:rPr>
        <w:t xml:space="preserve">-</w:t>
      </w:r>
      <w:r>
        <w:rPr>
          <w:rStyle w:val="AttributeTok"/>
        </w:rPr>
        <w:t xml:space="preserve"> </w:t>
      </w:r>
      <w:r>
        <w:rPr>
          <w:rStyle w:val="DecValTok"/>
        </w:rPr>
        <w:t xml:space="preserve">3306</w:t>
      </w:r>
      <w:r>
        <w:br/>
      </w:r>
      <w:r>
        <w:rPr>
          <w:rStyle w:val="AttributeTok"/>
        </w:rPr>
        <w:t xml:space="preserve">            </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KeywordTok"/>
        </w:rPr>
        <w:t xml:space="preserve">-</w:t>
      </w:r>
      <w:r>
        <w:rPr>
          <w:rStyle w:val="AttributeTok"/>
        </w:rPr>
        <w:t xml:space="preserve"> </w:t>
      </w:r>
      <w:r>
        <w:rPr>
          <w:rStyle w:val="DecValTok"/>
        </w:rPr>
        <w:t xml:space="preserve">6379</w:t>
      </w:r>
      <w:r>
        <w:br/>
      </w:r>
      <w:r>
        <w:rPr>
          <w:rStyle w:val="AttributeTok"/>
        </w:rPr>
        <w:t xml:space="preserve">            </w:t>
      </w:r>
      <w:r>
        <w:rPr>
          <w:rStyle w:val="KeywordTok"/>
        </w:rPr>
        <w:t xml:space="preserve">-</w:t>
      </w:r>
      <w:r>
        <w:rPr>
          <w:rStyle w:val="AttributeTok"/>
        </w:rPr>
        <w:t xml:space="preserve"> </w:t>
      </w:r>
      <w:r>
        <w:rPr>
          <w:rStyle w:val="DecValTok"/>
        </w:rPr>
        <w:t xml:space="preserve">11211</w:t>
      </w:r>
      <w:r>
        <w:br/>
      </w:r>
      <w:r>
        <w:rPr>
          <w:rStyle w:val="AttributeTok"/>
        </w:rPr>
        <w:t xml:space="preserve">    </w:t>
      </w:r>
      <w:r>
        <w:rPr>
          <w:rStyle w:val="FunctionTok"/>
        </w:rPr>
        <w:t xml:space="preserve">condition</w:t>
      </w:r>
      <w:r>
        <w:rPr>
          <w:rStyle w:val="KeywordTok"/>
        </w:rPr>
        <w:t xml:space="preserve">:</w:t>
      </w:r>
      <w:r>
        <w:rPr>
          <w:rStyle w:val="AttributeTok"/>
        </w:rPr>
        <w:t xml:space="preserve"> selection and not 1 of filter_*</w:t>
      </w:r>
      <w:r>
        <w:br/>
      </w:r>
      <w:r>
        <w:rPr>
          <w:rStyle w:val="FunctionTok"/>
        </w:rPr>
        <w:t xml:space="preserve">falsepositives</w:t>
      </w:r>
      <w:r>
        <w:rPr>
          <w:rStyle w:val="KeywordTok"/>
        </w:rPr>
        <w:t xml:space="preserve">:</w:t>
      </w:r>
      <w:r>
        <w:br/>
      </w:r>
      <w:r>
        <w:rPr>
          <w:rStyle w:val="AttributeTok"/>
        </w:rPr>
        <w:t xml:space="preserve">    </w:t>
      </w:r>
      <w:r>
        <w:rPr>
          <w:rStyle w:val="KeywordTok"/>
        </w:rPr>
        <w:t xml:space="preserve">-</w:t>
      </w:r>
      <w:r>
        <w:rPr>
          <w:rStyle w:val="AttributeTok"/>
        </w:rPr>
        <w:t xml:space="preserve"> Applications calling third-party APIs on non-standard ports, SMTP relays on custom ports, external databases</w:t>
      </w:r>
      <w:r>
        <w:br/>
      </w:r>
      <w:r>
        <w:rPr>
          <w:rStyle w:val="FunctionTok"/>
        </w:rPr>
        <w:t xml:space="preserve">level</w:t>
      </w:r>
      <w:r>
        <w:rPr>
          <w:rStyle w:val="KeywordTok"/>
        </w:rPr>
        <w:t xml:space="preserve">:</w:t>
      </w:r>
      <w:r>
        <w:rPr>
          <w:rStyle w:val="AttributeTok"/>
        </w:rPr>
        <w:t xml:space="preserve"> low</w:t>
      </w:r>
    </w:p>
    <w:bookmarkEnd w:id="97"/>
    <w:bookmarkEnd w:id="98"/>
    <w:bookmarkEnd w:id="99"/>
    <w:bookmarkStart w:id="100" w:name="appendix-b-yara-rules"/>
    <w:p>
      <w:pPr>
        <w:pStyle w:val="Heading1"/>
      </w:pPr>
      <w:r>
        <w:t xml:space="preserve">Appendix B — YARA rules</w:t>
      </w:r>
    </w:p>
    <w:p>
      <w:pPr>
        <w:pStyle w:val="FirstParagraph"/>
      </w:pPr>
      <w:r>
        <w:t xml:space="preserve">File:</w:t>
      </w:r>
      <w:r>
        <w:t xml:space="preserve"> </w:t>
      </w:r>
      <w:r>
        <w:rPr>
          <w:rStyle w:val="VerbatimChar"/>
        </w:rPr>
        <w:t xml:space="preserve">detections/yara/php2shell_hunt.yar</w:t>
      </w:r>
      <w:r>
        <w:t xml:space="preserve">. Licensed under the Detection Rule License (DRL) 1.1.</w:t>
      </w:r>
    </w:p>
    <w:p>
      <w:pPr>
        <w:pStyle w:val="SourceCode"/>
        <w:shd w:val="clear" w:color="auto" w:fill="F2F4F7"/>
      </w:pPr>
      <w:r>
        <w:rPr>
          <w:rStyle w:val="VerbatimChar"/>
        </w:rPr>
        <w:t xml:space="preserve">/*</w:t>
      </w:r>
      <w:r>
        <w:br/>
      </w:r>
      <w:r>
        <w:rPr>
          <w:rStyle w:val="VerbatimChar"/>
        </w:rPr>
        <w:t xml:space="preserve">   PHP2Shell (CVE-2026-109618 / CVE-2026-109619) - YARA hunting rules</w:t>
      </w:r>
      <w:r>
        <w:br/>
      </w:r>
      <w:r>
        <w:rPr>
          <w:rStyle w:val="VerbatimChar"/>
        </w:rPr>
        <w:t xml:space="preserve">   Companion to: PHP2Shell Threat Hunt Report (v1.2, 2026-10-22)</w:t>
      </w:r>
      <w:r>
        <w:br/>
      </w:r>
      <w:r>
        <w:br/>
      </w:r>
      <w:r>
        <w:rPr>
          <w:rStyle w:val="VerbatimChar"/>
        </w:rPr>
        <w:t xml:space="preserve">   Scan targets</w:t>
      </w:r>
      <w:r>
        <w:br/>
      </w:r>
      <w:r>
        <w:rPr>
          <w:rStyle w:val="VerbatimChar"/>
        </w:rPr>
        <w:t xml:space="preserve">     - Session files: session.save_path (e.g. /var/lib/php/sessions, /var/lib/php/session, /tmp), files named sess_*</w:t>
      </w:r>
      <w:r>
        <w:br/>
      </w:r>
      <w:r>
        <w:rPr>
          <w:rStyle w:val="VerbatimChar"/>
        </w:rPr>
        <w:t xml:space="preserve">     - Web roots, upload, cache and temp directories (/var/www, uploads, /tmp, /dev/shm)</w:t>
      </w:r>
      <w:r>
        <w:br/>
      </w:r>
      <w:r>
        <w:rPr>
          <w:rStyle w:val="VerbatimChar"/>
        </w:rPr>
        <w:t xml:space="preserve">     - .user.ini and .htaccess files under web roots</w:t>
      </w:r>
      <w:r>
        <w:br/>
      </w:r>
      <w:r>
        <w:br/>
      </w:r>
      <w:r>
        <w:rPr>
          <w:rStyle w:val="VerbatimChar"/>
        </w:rPr>
        <w:t xml:space="preserve">   Usage (the yara CLI takes one target per run)</w:t>
      </w:r>
      <w:r>
        <w:br/>
      </w:r>
      <w:r>
        <w:rPr>
          <w:rStyle w:val="VerbatimChar"/>
        </w:rPr>
        <w:t xml:space="preserve">     for d in /var/lib/php/sessions /var/www /tmp /dev/shm; do yara -r -s php2shell_hunt.yar "$d"; done</w:t>
      </w:r>
      <w:r>
        <w:br/>
      </w:r>
      <w:r>
        <w:br/>
      </w:r>
      <w:r>
        <w:rPr>
          <w:rStyle w:val="VerbatimChar"/>
        </w:rPr>
        <w:t xml:space="preserve">   Limits of the session-file sweep</w:t>
      </w:r>
      <w:r>
        <w:br/>
      </w:r>
      <w:r>
        <w:rPr>
          <w:rStyle w:val="VerbatimChar"/>
        </w:rPr>
        <w:t xml:space="preserve">     - session.upload_progress.cleanup=On (default) empties the progress data once the POST is fully read; a</w:t>
      </w:r>
      <w:r>
        <w:br/>
      </w:r>
      <w:r>
        <w:rPr>
          <w:rStyle w:val="VerbatimChar"/>
        </w:rPr>
        <w:t xml:space="preserve">       completed exploit request can leave a 0-byte sess_&lt;attacker-chosen-id&gt; file that YARA cannot match.</w:t>
      </w:r>
      <w:r>
        <w:br/>
      </w:r>
      <w:r>
        <w:rPr>
          <w:rStyle w:val="VerbatimChar"/>
        </w:rPr>
        <w:t xml:space="preserve">     - Debian/Ubuntu purge sess_* files older than session.gc_maxlifetime (default 24 min) every 30 min.</w:t>
      </w:r>
      <w:r>
        <w:br/>
      </w:r>
      <w:r>
        <w:rPr>
          <w:rStyle w:val="VerbatimChar"/>
        </w:rPr>
        <w:t xml:space="preserve">     A clean sweep is therefore NOT evidence of no exploitation. Image session directories early during IR.</w:t>
      </w:r>
      <w:r>
        <w:br/>
      </w:r>
      <w:r>
        <w:br/>
      </w:r>
      <w:r>
        <w:rPr>
          <w:rStyle w:val="VerbatimChar"/>
        </w:rPr>
        <w:t xml:space="preserve">   License: Detection Rule License (DRL) 1.1</w:t>
      </w:r>
      <w:r>
        <w:br/>
      </w:r>
      <w:r>
        <w:rPr>
          <w:rStyle w:val="VerbatimChar"/>
        </w:rPr>
        <w:t xml:space="preserve">*/</w:t>
      </w:r>
      <w:r>
        <w:br/>
      </w:r>
      <w:r>
        <w:br/>
      </w:r>
      <w:r>
        <w:rPr>
          <w:rStyle w:val="VerbatimChar"/>
        </w:rPr>
        <w:t xml:space="preserve">rule PHP2Shell_Session_UploadProgress_PHP_Code</w:t>
      </w:r>
      <w:r>
        <w:br/>
      </w:r>
      <w:r>
        <w:rPr>
          <w:rStyle w:val="VerbatimChar"/>
        </w:rPr>
        <w:t xml:space="preserve">{</w:t>
      </w:r>
      <w:r>
        <w:br/>
      </w:r>
      <w:r>
        <w:rPr>
          <w:rStyle w:val="VerbatimChar"/>
        </w:rPr>
        <w:t xml:space="preserve">    meta:</w:t>
      </w:r>
      <w:r>
        <w:br/>
      </w:r>
      <w:r>
        <w:rPr>
          <w:rStyle w:val="VerbatimChar"/>
        </w:rPr>
        <w:t xml:space="preserve">        description = "PHP session file holding upload-progress data that contains a PHP open tag. PHP stores the client-supplied field name, filename and PHP_SESSION_UPLOAD_PROGRESS value raw in the session; a planted tag is executed by a later local file inclusion of the session file."</w:t>
      </w:r>
      <w:r>
        <w:br/>
      </w:r>
      <w:r>
        <w:rPr>
          <w:rStyle w:val="VerbatimChar"/>
        </w:rPr>
        <w:t xml:space="preserve">        author = "Saied (@saiedatef)"</w:t>
      </w:r>
      <w:r>
        <w:br/>
      </w:r>
      <w:r>
        <w:rPr>
          <w:rStyle w:val="VerbatimChar"/>
        </w:rPr>
        <w:t xml:space="preserve">        date = "2026-10-22"</w:t>
      </w:r>
      <w:r>
        <w:br/>
      </w:r>
      <w:r>
        <w:rPr>
          <w:rStyle w:val="VerbatimChar"/>
        </w:rPr>
        <w:t xml:space="preserve">        modified = "2026-10-22"</w:t>
      </w:r>
      <w:r>
        <w:br/>
      </w:r>
      <w:r>
        <w:rPr>
          <w:rStyle w:val="VerbatimChar"/>
        </w:rPr>
        <w:t xml:space="preserve">        reference1 = "https://github.com/php/php-src/security/advisories/GHSA-6wmf-4rv5-p3rp"</w:t>
      </w:r>
      <w:r>
        <w:br/>
      </w:r>
      <w:r>
        <w:rPr>
          <w:rStyle w:val="VerbatimChar"/>
        </w:rPr>
        <w:t xml:space="preserve">        reference2 = "https://www.php.net/manual/en/session.configuration.php"</w:t>
      </w:r>
      <w:r>
        <w:br/>
      </w:r>
      <w:r>
        <w:rPr>
          <w:rStyle w:val="VerbatimChar"/>
        </w:rPr>
        <w:t xml:space="preserve">        reference3 = "https://www.abstract.security/blog/php2shell-critical-php-rce-vulnerabilities-cve-2026-109618-and-cve-2026-109619"</w:t>
      </w:r>
      <w:r>
        <w:br/>
      </w:r>
      <w:r>
        <w:rPr>
          <w:rStyle w:val="VerbatimChar"/>
        </w:rPr>
        <w:t xml:space="preserve">        cve = "CVE-2026-109618, CVE-2026-109619 (sources differ on attribution)"</w:t>
      </w:r>
      <w:r>
        <w:br/>
      </w:r>
      <w:r>
        <w:rPr>
          <w:rStyle w:val="VerbatimChar"/>
        </w:rPr>
        <w:t xml:space="preserve">        mitre_attack = "T1190, T1505.003"</w:t>
      </w:r>
      <w:r>
        <w:br/>
      </w:r>
      <w:r>
        <w:rPr>
          <w:rStyle w:val="VerbatimChar"/>
        </w:rPr>
        <w:t xml:space="preserve">        scan_target = "PHP session files (sess_*)"</w:t>
      </w:r>
      <w:r>
        <w:br/>
      </w:r>
      <w:r>
        <w:rPr>
          <w:rStyle w:val="VerbatimChar"/>
        </w:rPr>
        <w:t xml:space="preserve">        score = 80</w:t>
      </w:r>
      <w:r>
        <w:br/>
      </w:r>
      <w:r>
        <w:rPr>
          <w:rStyle w:val="VerbatimChar"/>
        </w:rPr>
        <w:t xml:space="preserve">    strings:</w:t>
      </w:r>
      <w:r>
        <w:br/>
      </w:r>
      <w:r>
        <w:rPr>
          <w:rStyle w:val="VerbatimChar"/>
        </w:rPr>
        <w:t xml:space="preserve">        $k_content_length = "s:14:\"content_length\";" ascii</w:t>
      </w:r>
      <w:r>
        <w:br/>
      </w:r>
      <w:r>
        <w:rPr>
          <w:rStyle w:val="VerbatimChar"/>
        </w:rPr>
        <w:t xml:space="preserve">        $k_bytes          = "s:15:\"bytes_processed\";" ascii</w:t>
      </w:r>
      <w:r>
        <w:br/>
      </w:r>
      <w:r>
        <w:rPr>
          <w:rStyle w:val="VerbatimChar"/>
        </w:rPr>
        <w:t xml:space="preserve">        $k_field          = "s:10:\"field_name\";s:" ascii</w:t>
      </w:r>
      <w:r>
        <w:br/>
      </w:r>
      <w:r>
        <w:rPr>
          <w:rStyle w:val="VerbatimChar"/>
        </w:rPr>
        <w:t xml:space="preserve">        $php_open         = "&lt;?php" ascii nocase</w:t>
      </w:r>
      <w:r>
        <w:br/>
      </w:r>
      <w:r>
        <w:rPr>
          <w:rStyle w:val="VerbatimChar"/>
        </w:rPr>
        <w:t xml:space="preserve">        $php_echo         = "&lt;?=" ascii</w:t>
      </w:r>
      <w:r>
        <w:br/>
      </w:r>
      <w:r>
        <w:rPr>
          <w:rStyle w:val="VerbatimChar"/>
        </w:rPr>
        <w:t xml:space="preserve">        $php_short        = /&lt;\?\s/</w:t>
      </w:r>
      <w:r>
        <w:br/>
      </w:r>
      <w:r>
        <w:rPr>
          <w:rStyle w:val="VerbatimChar"/>
        </w:rPr>
        <w:t xml:space="preserve">    condition:</w:t>
      </w:r>
      <w:r>
        <w:br/>
      </w:r>
      <w:r>
        <w:rPr>
          <w:rStyle w:val="VerbatimChar"/>
        </w:rPr>
        <w:t xml:space="preserve">        filesize &lt; 2MB</w:t>
      </w:r>
      <w:r>
        <w:br/>
      </w:r>
      <w:r>
        <w:rPr>
          <w:rStyle w:val="VerbatimChar"/>
        </w:rPr>
        <w:t xml:space="preserve">        and $k_content_length and $k_bytes and $k_field</w:t>
      </w:r>
      <w:r>
        <w:br/>
      </w:r>
      <w:r>
        <w:rPr>
          <w:rStyle w:val="VerbatimChar"/>
        </w:rPr>
        <w:t xml:space="preserve">        and any of ($php_*)</w:t>
      </w:r>
      <w:r>
        <w:br/>
      </w:r>
      <w:r>
        <w:rPr>
          <w:rStyle w:val="VerbatimChar"/>
        </w:rPr>
        <w:t xml:space="preserve">}</w:t>
      </w:r>
      <w:r>
        <w:br/>
      </w:r>
      <w:r>
        <w:br/>
      </w:r>
      <w:r>
        <w:rPr>
          <w:rStyle w:val="VerbatimChar"/>
        </w:rPr>
        <w:t xml:space="preserve">rule PHP2Shell_Session_UploadProgress_Serialized_Gadget</w:t>
      </w:r>
      <w:r>
        <w:br/>
      </w:r>
      <w:r>
        <w:rPr>
          <w:rStyle w:val="VerbatimChar"/>
        </w:rPr>
        <w:t xml:space="preserve">{</w:t>
      </w:r>
      <w:r>
        <w:br/>
      </w:r>
      <w:r>
        <w:rPr>
          <w:rStyle w:val="VerbatimChar"/>
        </w:rPr>
        <w:t xml:space="preserve">    meta:</w:t>
      </w:r>
      <w:r>
        <w:br/>
      </w:r>
      <w:r>
        <w:rPr>
          <w:rStyle w:val="VerbatimChar"/>
        </w:rPr>
        <w:t xml:space="preserve">        description = "PHP session file holding upload-progress data where a serialized string value contains a serialize-handler separator followed by an object (|O:N: or |C:N:). This plants a gadget that is decoded under a mismatched serialize handler. Covers the field name, filename and progress key."</w:t>
      </w:r>
      <w:r>
        <w:br/>
      </w:r>
      <w:r>
        <w:rPr>
          <w:rStyle w:val="VerbatimChar"/>
        </w:rPr>
        <w:t xml:space="preserve">        author = "Saied (@saiedatef)"</w:t>
      </w:r>
      <w:r>
        <w:br/>
      </w:r>
      <w:r>
        <w:rPr>
          <w:rStyle w:val="VerbatimChar"/>
        </w:rPr>
        <w:t xml:space="preserve">        date = "2026-10-22"</w:t>
      </w:r>
      <w:r>
        <w:br/>
      </w:r>
      <w:r>
        <w:rPr>
          <w:rStyle w:val="VerbatimChar"/>
        </w:rPr>
        <w:t xml:space="preserve">        modified = "2026-10-22"</w:t>
      </w:r>
      <w:r>
        <w:br/>
      </w:r>
      <w:r>
        <w:rPr>
          <w:rStyle w:val="VerbatimChar"/>
        </w:rPr>
        <w:t xml:space="preserve">        reference1 = "https://github.com/php/php-src/security/advisories/GHSA-6wmf-4rv5-p3rp"</w:t>
      </w:r>
      <w:r>
        <w:br/>
      </w:r>
      <w:r>
        <w:rPr>
          <w:rStyle w:val="VerbatimChar"/>
        </w:rPr>
        <w:t xml:space="preserve">        reference2 = "https://www.abstract.security/blog/php2shell-critical-php-rce-vulnerabilities-cve-2026-109618-and-cve-2026-109619"</w:t>
      </w:r>
      <w:r>
        <w:br/>
      </w:r>
      <w:r>
        <w:rPr>
          <w:rStyle w:val="VerbatimChar"/>
        </w:rPr>
        <w:t xml:space="preserve">        cve = "CVE-2026-109618, CVE-2026-109619 (sources differ on attribution)"</w:t>
      </w:r>
      <w:r>
        <w:br/>
      </w:r>
      <w:r>
        <w:rPr>
          <w:rStyle w:val="VerbatimChar"/>
        </w:rPr>
        <w:t xml:space="preserve">        mitre_attack = "T1190"</w:t>
      </w:r>
      <w:r>
        <w:br/>
      </w:r>
      <w:r>
        <w:rPr>
          <w:rStyle w:val="VerbatimChar"/>
        </w:rPr>
        <w:t xml:space="preserve">        scan_target = "PHP session files (sess_*)"</w:t>
      </w:r>
      <w:r>
        <w:br/>
      </w:r>
      <w:r>
        <w:rPr>
          <w:rStyle w:val="VerbatimChar"/>
        </w:rPr>
        <w:t xml:space="preserve">        score = 85</w:t>
      </w:r>
      <w:r>
        <w:br/>
      </w:r>
      <w:r>
        <w:rPr>
          <w:rStyle w:val="VerbatimChar"/>
        </w:rPr>
        <w:t xml:space="preserve">    strings:</w:t>
      </w:r>
      <w:r>
        <w:br/>
      </w:r>
      <w:r>
        <w:rPr>
          <w:rStyle w:val="VerbatimChar"/>
        </w:rPr>
        <w:t xml:space="preserve">        $k_content_length = "s:14:\"content_length\";" ascii</w:t>
      </w:r>
      <w:r>
        <w:br/>
      </w:r>
      <w:r>
        <w:rPr>
          <w:rStyle w:val="VerbatimChar"/>
        </w:rPr>
        <w:t xml:space="preserve">        $gadget_in_string = /s:\d{1,6}:"[^"]{0,4096}\|\s*[OC]:\d{1,6}:"/</w:t>
      </w:r>
      <w:r>
        <w:br/>
      </w:r>
      <w:r>
        <w:rPr>
          <w:rStyle w:val="VerbatimChar"/>
        </w:rPr>
        <w:t xml:space="preserve">        $gadget_in_key    = /upload_progress_[^|"]{0,4096}\|\s*[OC]:\d{1,6}:"/</w:t>
      </w:r>
      <w:r>
        <w:br/>
      </w:r>
      <w:r>
        <w:rPr>
          <w:rStyle w:val="VerbatimChar"/>
        </w:rPr>
        <w:t xml:space="preserve">        $gadget_after_q   = /"\|\s*[OC]:\d{1,6}:"/</w:t>
      </w:r>
      <w:r>
        <w:br/>
      </w:r>
      <w:r>
        <w:rPr>
          <w:rStyle w:val="VerbatimChar"/>
        </w:rPr>
        <w:t xml:space="preserve">    condition:</w:t>
      </w:r>
      <w:r>
        <w:br/>
      </w:r>
      <w:r>
        <w:rPr>
          <w:rStyle w:val="VerbatimChar"/>
        </w:rPr>
        <w:t xml:space="preserve">        filesize &lt; 2MB and $k_content_length and any of ($gadget_*)</w:t>
      </w:r>
      <w:r>
        <w:br/>
      </w:r>
      <w:r>
        <w:rPr>
          <w:rStyle w:val="VerbatimChar"/>
        </w:rPr>
        <w:t xml:space="preserve">}</w:t>
      </w:r>
      <w:r>
        <w:br/>
      </w:r>
      <w:r>
        <w:br/>
      </w:r>
      <w:r>
        <w:rPr>
          <w:rStyle w:val="VerbatimChar"/>
        </w:rPr>
        <w:t xml:space="preserve">rule Generic_PHP_Webshell_Request_To_Exec</w:t>
      </w:r>
      <w:r>
        <w:br/>
      </w:r>
      <w:r>
        <w:rPr>
          <w:rStyle w:val="VerbatimChar"/>
        </w:rPr>
        <w:t xml:space="preserve">{</w:t>
      </w:r>
      <w:r>
        <w:br/>
      </w:r>
      <w:r>
        <w:rPr>
          <w:rStyle w:val="VerbatimChar"/>
        </w:rPr>
        <w:t xml:space="preserve">    meta:</w:t>
      </w:r>
      <w:r>
        <w:br/>
      </w:r>
      <w:r>
        <w:rPr>
          <w:rStyle w:val="VerbatimChar"/>
        </w:rPr>
        <w:t xml:space="preserve">        description = "Small PHP file that passes request input into an execution or eval primitive, directly, through one variable assignment, or as a variable function. Generic sweep for web shells dropped after PHP2Shell RCE (Procedure 4); not specific to this vulnerability."</w:t>
      </w:r>
      <w:r>
        <w:br/>
      </w:r>
      <w:r>
        <w:rPr>
          <w:rStyle w:val="VerbatimChar"/>
        </w:rPr>
        <w:t xml:space="preserve">        author = "Saied (@saiedatef)"</w:t>
      </w:r>
      <w:r>
        <w:br/>
      </w:r>
      <w:r>
        <w:rPr>
          <w:rStyle w:val="VerbatimChar"/>
        </w:rPr>
        <w:t xml:space="preserve">        date = "2026-10-22"</w:t>
      </w:r>
      <w:r>
        <w:br/>
      </w:r>
      <w:r>
        <w:rPr>
          <w:rStyle w:val="VerbatimChar"/>
        </w:rPr>
        <w:t xml:space="preserve">        modified = "2026-10-22"</w:t>
      </w:r>
      <w:r>
        <w:br/>
      </w:r>
      <w:r>
        <w:rPr>
          <w:rStyle w:val="VerbatimChar"/>
        </w:rPr>
        <w:t xml:space="preserve">        reference1 = "https://www.security.com/blog-post/php2shell-critical-vulns-cve-2026-109618-109619"</w:t>
      </w:r>
      <w:r>
        <w:br/>
      </w:r>
      <w:r>
        <w:rPr>
          <w:rStyle w:val="VerbatimChar"/>
        </w:rPr>
        <w:t xml:space="preserve">        mitre_attack = "T1505.003"</w:t>
      </w:r>
      <w:r>
        <w:br/>
      </w:r>
      <w:r>
        <w:rPr>
          <w:rStyle w:val="VerbatimChar"/>
        </w:rPr>
        <w:t xml:space="preserve">        scan_target = "Web roots, upload, cache and temp directories"</w:t>
      </w:r>
      <w:r>
        <w:br/>
      </w:r>
      <w:r>
        <w:rPr>
          <w:rStyle w:val="VerbatimChar"/>
        </w:rPr>
        <w:t xml:space="preserve">        score = 70</w:t>
      </w:r>
      <w:r>
        <w:br/>
      </w:r>
      <w:r>
        <w:rPr>
          <w:rStyle w:val="VerbatimChar"/>
        </w:rPr>
        <w:t xml:space="preserve">    strings:</w:t>
      </w:r>
      <w:r>
        <w:br/>
      </w:r>
      <w:r>
        <w:rPr>
          <w:rStyle w:val="VerbatimChar"/>
        </w:rPr>
        <w:t xml:space="preserve">        $open = "&lt;?" ascii</w:t>
      </w:r>
      <w:r>
        <w:br/>
      </w:r>
      <w:r>
        <w:rPr>
          <w:rStyle w:val="VerbatimChar"/>
        </w:rPr>
        <w:t xml:space="preserve">        $direct = /(^|[^&gt;:$a-zA-Z0-9_])(eval|assert|system|exec|shell_exec|passthru|popen|proc_open|pcntl_exec)\s*\(\s*(base64_decode\s*\(\s*|str_rot13\s*\(\s*|gzinflate\s*\(\s*|urldecode\s*\(\s*|rawurldecode\s*\(\s*|stripslashes\s*\(\s*)*\$_(GET|POST|REQUEST|COOKIE|FILES)\s*[\[{]/ nocase</w:t>
      </w:r>
      <w:r>
        <w:br/>
      </w:r>
      <w:r>
        <w:rPr>
          <w:rStyle w:val="VerbatimChar"/>
        </w:rPr>
        <w:t xml:space="preserve">        $assign = /\$[a-zA-Z_]\w{0,30}\s*=\s*\$_(GET|POST|REQUEST|COOKIE)\s*\[[^\]]{1,64}\]\s*;[^;]{0,200}(^|[^&gt;:$a-zA-Z0-9_])(system|shell_exec|passthru|exec|popen|proc_open|eval|assert)\s*\(\s*\$[a-zA-Z_]/ nocase</w:t>
      </w:r>
      <w:r>
        <w:br/>
      </w:r>
      <w:r>
        <w:rPr>
          <w:rStyle w:val="VerbatimChar"/>
        </w:rPr>
        <w:t xml:space="preserve">        $varfunc = /\$_(GET|POST|REQUEST|COOKIE)\s*\[[^\]]{1,64}\]\s*\(\s*\$_(GET|POST|REQUEST|COOKIE)/ nocase</w:t>
      </w:r>
      <w:r>
        <w:br/>
      </w:r>
      <w:r>
        <w:rPr>
          <w:rStyle w:val="VerbatimChar"/>
        </w:rPr>
        <w:t xml:space="preserve">        $backtick = /`\s*\$_(GET|POST|REQUEST|COOKIE)\s*\[[^\]]{1,64}\]\s*`/ nocase</w:t>
      </w:r>
      <w:r>
        <w:br/>
      </w:r>
      <w:r>
        <w:rPr>
          <w:rStyle w:val="VerbatimChar"/>
        </w:rPr>
        <w:t xml:space="preserve">        $create_fn = /create_function\s*\([^;]{0,100}\$_(GET|POST|REQUEST|COOKIE)\s*\[/ nocase</w:t>
      </w:r>
      <w:r>
        <w:br/>
      </w:r>
      <w:r>
        <w:rPr>
          <w:rStyle w:val="VerbatimChar"/>
        </w:rPr>
        <w:t xml:space="preserve">        $preg_e = /preg_replace\s*\(\s*["'][^"']{1,100}\/[a-z]*e[a-z]*["']\s*,\s*\$_(GET|POST|REQUEST|COOKIE)/ nocase</w:t>
      </w:r>
      <w:r>
        <w:br/>
      </w:r>
      <w:r>
        <w:rPr>
          <w:rStyle w:val="VerbatimChar"/>
        </w:rPr>
        <w:t xml:space="preserve">    condition:</w:t>
      </w:r>
      <w:r>
        <w:br/>
      </w:r>
      <w:r>
        <w:rPr>
          <w:rStyle w:val="VerbatimChar"/>
        </w:rPr>
        <w:t xml:space="preserve">        filesize &lt; 30KB and $open and any of ($direct, $assign, $varfunc, $backtick, $create_fn, $preg_e)</w:t>
      </w:r>
      <w:r>
        <w:br/>
      </w:r>
      <w:r>
        <w:rPr>
          <w:rStyle w:val="VerbatimChar"/>
        </w:rPr>
        <w:t xml:space="preserve">}</w:t>
      </w:r>
      <w:r>
        <w:br/>
      </w:r>
      <w:r>
        <w:br/>
      </w:r>
      <w:r>
        <w:rPr>
          <w:rStyle w:val="VerbatimChar"/>
        </w:rPr>
        <w:t xml:space="preserve">rule PHP2Shell_Persistence_UserIni_Htaccess_Prepend</w:t>
      </w:r>
      <w:r>
        <w:br/>
      </w:r>
      <w:r>
        <w:rPr>
          <w:rStyle w:val="VerbatimChar"/>
        </w:rPr>
        <w:t xml:space="preserve">{</w:t>
      </w:r>
      <w:r>
        <w:br/>
      </w:r>
      <w:r>
        <w:rPr>
          <w:rStyle w:val="VerbatimChar"/>
        </w:rPr>
        <w:t xml:space="preserve">    meta:</w:t>
      </w:r>
      <w:r>
        <w:br/>
      </w:r>
      <w:r>
        <w:rPr>
          <w:rStyle w:val="VerbatimChar"/>
        </w:rPr>
        <w:t xml:space="preserve">        description = ".user.ini or .htaccess that auto-prepends/appends a file from a session, temp or upload location, an image/text file, or a php:// / data: / phar:// wrapper, or that maps image extensions to a PHP handler. Used to load a dropped payload on every request (Procedure 6)."</w:t>
      </w:r>
      <w:r>
        <w:br/>
      </w:r>
      <w:r>
        <w:rPr>
          <w:rStyle w:val="VerbatimChar"/>
        </w:rPr>
        <w:t xml:space="preserve">        author = "Saied (@saiedatef)"</w:t>
      </w:r>
      <w:r>
        <w:br/>
      </w:r>
      <w:r>
        <w:rPr>
          <w:rStyle w:val="VerbatimChar"/>
        </w:rPr>
        <w:t xml:space="preserve">        date = "2026-10-22"</w:t>
      </w:r>
      <w:r>
        <w:br/>
      </w:r>
      <w:r>
        <w:rPr>
          <w:rStyle w:val="VerbatimChar"/>
        </w:rPr>
        <w:t xml:space="preserve">        modified = "2026-10-22"</w:t>
      </w:r>
      <w:r>
        <w:br/>
      </w:r>
      <w:r>
        <w:rPr>
          <w:rStyle w:val="VerbatimChar"/>
        </w:rPr>
        <w:t xml:space="preserve">        reference1 = "https://www.php.net/manual/en/configuration.file.per-user.php"</w:t>
      </w:r>
      <w:r>
        <w:br/>
      </w:r>
      <w:r>
        <w:rPr>
          <w:rStyle w:val="VerbatimChar"/>
        </w:rPr>
        <w:t xml:space="preserve">        mitre_attack = "T1505.003"</w:t>
      </w:r>
      <w:r>
        <w:br/>
      </w:r>
      <w:r>
        <w:rPr>
          <w:rStyle w:val="VerbatimChar"/>
        </w:rPr>
        <w:t xml:space="preserve">        scan_target = ".user.ini and .htaccess files under web roots"</w:t>
      </w:r>
      <w:r>
        <w:br/>
      </w:r>
      <w:r>
        <w:rPr>
          <w:rStyle w:val="VerbatimChar"/>
        </w:rPr>
        <w:t xml:space="preserve">        note = "Security plugins legitimately set auto_prepend_file to a .php file in the web root (for example a WAF bootstrap); those do not match. Appending a .txt footer from a cache folder does match and should be reviewed."</w:t>
      </w:r>
      <w:r>
        <w:br/>
      </w:r>
      <w:r>
        <w:rPr>
          <w:rStyle w:val="VerbatimChar"/>
        </w:rPr>
        <w:t xml:space="preserve">        score = 75</w:t>
      </w:r>
      <w:r>
        <w:br/>
      </w:r>
      <w:r>
        <w:rPr>
          <w:rStyle w:val="VerbatimChar"/>
        </w:rPr>
        <w:t xml:space="preserve">    strings:</w:t>
      </w:r>
      <w:r>
        <w:br/>
      </w:r>
      <w:r>
        <w:rPr>
          <w:rStyle w:val="VerbatimChar"/>
        </w:rPr>
        <w:t xml:space="preserve">        $prepend_bad = /auto_(prepend|append)_file\s*=?\s*["']?\s*(\/tmp\/|\/dev\/shm\/|\/var\/tmp\/|\/var\/lib\/php\/sessions?\/|php:\/\/|data:|phar:\/\/|[^\n"']{0,200}\/uploads\/|[^\n"']{0,200}\/sess_|[^\n"']{0,200}\.(jpe?g|png|gif|ico|txt|log)["']?[ \t]*(\r?\n|$))/ nocase</w:t>
      </w:r>
      <w:r>
        <w:br/>
      </w:r>
      <w:r>
        <w:rPr>
          <w:rStyle w:val="VerbatimChar"/>
        </w:rPr>
        <w:t xml:space="preserve">        $handler_img = /(AddType|AddHandler|SetHandler)\s+application\/x-httpd-(ea-|alt-)?php[^\n]{0,60}\.(jpe?g|png|gif|ico|txt)/ nocase</w:t>
      </w:r>
      <w:r>
        <w:br/>
      </w:r>
      <w:r>
        <w:rPr>
          <w:rStyle w:val="VerbatimChar"/>
        </w:rPr>
        <w:t xml:space="preserve">        $filesmatch = /&lt;FilesMatch\s+"[^"]{0,80}(jpe?g|png|gif|ico|txt)[^"]{0,20}"&gt;\s*SetHandler\s+application\/x-httpd-/ nocase</w:t>
      </w:r>
      <w:r>
        <w:br/>
      </w:r>
      <w:r>
        <w:rPr>
          <w:rStyle w:val="VerbatimChar"/>
        </w:rPr>
        <w:t xml:space="preserve">    condition:</w:t>
      </w:r>
      <w:r>
        <w:br/>
      </w:r>
      <w:r>
        <w:rPr>
          <w:rStyle w:val="VerbatimChar"/>
        </w:rPr>
        <w:t xml:space="preserve">        filesize &lt; 64KB and any of them</w:t>
      </w:r>
      <w:r>
        <w:br/>
      </w:r>
      <w:r>
        <w:rPr>
          <w:rStyle w:val="VerbatimChar"/>
        </w:rPr>
        <w:t xml:space="preserve">}</w:t>
      </w:r>
    </w:p>
    <w:bookmarkEnd w:id="100"/>
    <w:bookmarkStart w:id="105" w:name="appendix-c-cortex-xql-hunt-queries"/>
    <w:p>
      <w:pPr>
        <w:pStyle w:val="Heading1"/>
      </w:pPr>
      <w:r>
        <w:t xml:space="preserve">Appendix C — Cortex XQL hunt queries</w:t>
      </w:r>
    </w:p>
    <w:p>
      <w:pPr>
        <w:pStyle w:val="FirstParagraph"/>
      </w:pPr>
      <w:r>
        <w:t xml:space="preserve">Files:</w:t>
      </w:r>
      <w:r>
        <w:t xml:space="preserve"> </w:t>
      </w:r>
      <w:r>
        <w:rPr>
          <w:rStyle w:val="VerbatimChar"/>
        </w:rPr>
        <w:t xml:space="preserve">detections/xql/</w:t>
      </w:r>
      <w:r>
        <w:t xml:space="preserve">. Validate field names in your tenant before scheduling.</w:t>
      </w:r>
    </w:p>
    <w:bookmarkStart w:id="101" w:name="q4-q4_webshell_written_by_php_worker.xql"/>
    <w:p>
      <w:pPr>
        <w:pStyle w:val="Heading2"/>
      </w:pPr>
      <w:r>
        <w:t xml:space="preserve">Q4 —</w:t>
      </w:r>
      <w:r>
        <w:t xml:space="preserve"> </w:t>
      </w:r>
      <w:r>
        <w:rPr>
          <w:rStyle w:val="VerbatimChar"/>
        </w:rPr>
        <w:t xml:space="preserve">Q4_webshell_written_by_php_worker.xql</w:t>
      </w:r>
    </w:p>
    <w:p>
      <w:pPr>
        <w:pStyle w:val="SourceCode"/>
        <w:shd w:val="clear" w:color="auto" w:fill="F2F4F7"/>
      </w:pPr>
      <w:r>
        <w:rPr>
          <w:rStyle w:val="OperatorTok"/>
        </w:rPr>
        <w:t xml:space="preserve">//</w:t>
      </w:r>
      <w:r>
        <w:rPr>
          <w:rStyle w:val="NormalTok"/>
        </w:rPr>
        <w:t xml:space="preserve"> PHP2Shell </w:t>
      </w:r>
      <w:r>
        <w:rPr>
          <w:rStyle w:val="OperatorTok"/>
        </w:rPr>
        <w:t xml:space="preserve">-</w:t>
      </w:r>
      <w:r>
        <w:rPr>
          <w:rStyle w:val="NormalTok"/>
        </w:rPr>
        <w:t xml:space="preserve"> </w:t>
      </w:r>
      <w:r>
        <w:rPr>
          <w:rStyle w:val="KeywordTok"/>
        </w:rPr>
        <w:t xml:space="preserve">Procedure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PHP script written </w:t>
      </w:r>
      <w:r>
        <w:rPr>
          <w:rStyle w:val="KeywordTok"/>
        </w:rPr>
        <w:t xml:space="preserve">to</w:t>
      </w:r>
      <w:r>
        <w:rPr>
          <w:rStyle w:val="NormalTok"/>
        </w:rPr>
        <w:t xml:space="preserve"> an upload, media </w:t>
      </w:r>
      <w:r>
        <w:rPr>
          <w:rStyle w:val="KeywordTok"/>
        </w:rPr>
        <w:t xml:space="preserve">or</w:t>
      </w:r>
      <w:r>
        <w:rPr>
          <w:rStyle w:val="NormalTok"/>
        </w:rPr>
        <w:t xml:space="preserve"> temp </w:t>
      </w:r>
      <w:r>
        <w:rPr>
          <w:rStyle w:val="KeywordTok"/>
        </w:rPr>
        <w:t xml:space="preserve">directory</w:t>
      </w:r>
      <w:r>
        <w:rPr>
          <w:rStyle w:val="NormalTok"/>
        </w:rPr>
        <w:t xml:space="preserve"> (Linux)</w:t>
      </w:r>
      <w:r>
        <w:br/>
      </w:r>
      <w:r>
        <w:rPr>
          <w:rStyle w:val="OperatorTok"/>
        </w:rPr>
        <w:t xml:space="preserve">//</w:t>
      </w:r>
      <w:r>
        <w:rPr>
          <w:rStyle w:val="NormalTok"/>
        </w:rPr>
        <w:t xml:space="preserve"> Cortex XDR </w:t>
      </w:r>
      <w:r>
        <w:rPr>
          <w:rStyle w:val="OperatorTok"/>
        </w:rPr>
        <w:t xml:space="preserve">/</w:t>
      </w:r>
      <w:r>
        <w:rPr>
          <w:rStyle w:val="NormalTok"/>
        </w:rPr>
        <w:t xml:space="preserve"> XSIAM, dataset xdr_data. </w:t>
      </w:r>
      <w:r>
        <w:rPr>
          <w:rStyle w:val="KeywordTok"/>
        </w:rPr>
        <w:t xml:space="preserve">Validate</w:t>
      </w:r>
      <w:r>
        <w:rPr>
          <w:rStyle w:val="NormalTok"/>
        </w:rPr>
        <w:t xml:space="preserve"> field names </w:t>
      </w:r>
      <w:r>
        <w:rPr>
          <w:rStyle w:val="KeywordTok"/>
        </w:rPr>
        <w:t xml:space="preserve">and</w:t>
      </w:r>
      <w:r>
        <w:rPr>
          <w:rStyle w:val="NormalTok"/>
        </w:rPr>
        <w:t xml:space="preserve"> ENUM </w:t>
      </w:r>
      <w:r>
        <w:rPr>
          <w:rStyle w:val="KeywordTok"/>
        </w:rPr>
        <w:t xml:space="preserve">values</w:t>
      </w:r>
      <w:r>
        <w:rPr>
          <w:rStyle w:val="NormalTok"/>
        </w:rPr>
        <w:t xml:space="preserve"> </w:t>
      </w:r>
      <w:r>
        <w:rPr>
          <w:rStyle w:val="KeywordTok"/>
        </w:rPr>
        <w:t xml:space="preserve">in</w:t>
      </w:r>
      <w:r>
        <w:rPr>
          <w:rStyle w:val="NormalTok"/>
        </w:rPr>
        <w:t xml:space="preserve"> your tenant </w:t>
      </w:r>
      <w:r>
        <w:rPr>
          <w:rStyle w:val="KeywordTok"/>
        </w:rPr>
        <w:t xml:space="preserve">before</w:t>
      </w:r>
      <w:r>
        <w:rPr>
          <w:rStyle w:val="NormalTok"/>
        </w:rPr>
        <w:t xml:space="preserve"> scheduling.</w:t>
      </w:r>
      <w:r>
        <w:br/>
      </w:r>
      <w:r>
        <w:rPr>
          <w:rStyle w:val="OperatorTok"/>
        </w:rPr>
        <w:t xml:space="preserve">//</w:t>
      </w:r>
      <w:r>
        <w:rPr>
          <w:rStyle w:val="NormalTok"/>
        </w:rPr>
        <w:t xml:space="preserve"> Writer </w:t>
      </w:r>
      <w:r>
        <w:rPr>
          <w:rStyle w:val="OperatorTok"/>
        </w:rPr>
        <w:t xml:space="preserve">=</w:t>
      </w:r>
      <w:r>
        <w:rPr>
          <w:rStyle w:val="NormalTok"/>
        </w:rPr>
        <w:t xml:space="preserve"> </w:t>
      </w:r>
      <w:r>
        <w:rPr>
          <w:rStyle w:val="KeywordTok"/>
        </w:rPr>
        <w:t xml:space="preserve">the</w:t>
      </w:r>
      <w:r>
        <w:rPr>
          <w:rStyle w:val="NormalTok"/>
        </w:rPr>
        <w:t xml:space="preserve"> PHP worker </w:t>
      </w:r>
      <w:r>
        <w:rPr>
          <w:rStyle w:val="KeywordTok"/>
        </w:rPr>
        <w:t xml:space="preserve">OR</w:t>
      </w:r>
      <w:r>
        <w:rPr>
          <w:rStyle w:val="NormalTok"/>
        </w:rPr>
        <w:t xml:space="preserve"> </w:t>
      </w:r>
      <w:r>
        <w:rPr>
          <w:rStyle w:val="KeywordTok"/>
        </w:rPr>
        <w:t xml:space="preserve">any</w:t>
      </w:r>
      <w:r>
        <w:rPr>
          <w:rStyle w:val="NormalTok"/>
        </w:rPr>
        <w:t xml:space="preserve"> process running </w:t>
      </w:r>
      <w:r>
        <w:rPr>
          <w:rStyle w:val="KeywordTok"/>
        </w:rPr>
        <w:t xml:space="preserve">as</w:t>
      </w:r>
      <w:r>
        <w:rPr>
          <w:rStyle w:val="NormalTok"/>
        </w:rPr>
        <w:t xml:space="preserve"> a web service </w:t>
      </w:r>
      <w:r>
        <w:rPr>
          <w:rStyle w:val="KeywordTok"/>
        </w:rPr>
        <w:t xml:space="preserve">account</w:t>
      </w:r>
      <w:r>
        <w:rPr>
          <w:rStyle w:val="NormalTok"/>
        </w:rPr>
        <w:t xml:space="preserve"> (shells are often dropped </w:t>
      </w:r>
      <w:r>
        <w:rPr>
          <w:rStyle w:val="KeywordTok"/>
        </w:rPr>
        <w:t xml:space="preserve">by</w:t>
      </w:r>
      <w:r>
        <w:rPr>
          <w:rStyle w:val="NormalTok"/>
        </w:rPr>
        <w:t xml:space="preserve"> sh,</w:t>
      </w:r>
      <w:r>
        <w:br/>
      </w:r>
      <w:r>
        <w:rPr>
          <w:rStyle w:val="OperatorTok"/>
        </w:rPr>
        <w:t xml:space="preserve">//</w:t>
      </w:r>
      <w:r>
        <w:rPr>
          <w:rStyle w:val="NormalTok"/>
        </w:rPr>
        <w:t xml:space="preserve"> wget </w:t>
      </w:r>
      <w:r>
        <w:rPr>
          <w:rStyle w:val="OperatorTok"/>
        </w:rPr>
        <w:t xml:space="preserve">-</w:t>
      </w:r>
      <w:r>
        <w:rPr>
          <w:rStyle w:val="NormalTok"/>
        </w:rPr>
        <w:t xml:space="preserve">O </w:t>
      </w:r>
      <w:r>
        <w:rPr>
          <w:rStyle w:val="KeywordTok"/>
        </w:rPr>
        <w:t xml:space="preserve">or</w:t>
      </w:r>
      <w:r>
        <w:rPr>
          <w:rStyle w:val="NormalTok"/>
        </w:rPr>
        <w:t xml:space="preserve"> curl </w:t>
      </w:r>
      <w:r>
        <w:rPr>
          <w:rStyle w:val="OperatorTok"/>
        </w:rPr>
        <w:t xml:space="preserve">-</w:t>
      </w:r>
      <w:r>
        <w:rPr>
          <w:rStyle w:val="NormalTok"/>
        </w:rPr>
        <w:t xml:space="preserve">o, </w:t>
      </w:r>
      <w:r>
        <w:rPr>
          <w:rStyle w:val="KeywordTok"/>
        </w:rPr>
        <w:t xml:space="preserve">not</w:t>
      </w:r>
      <w:r>
        <w:rPr>
          <w:rStyle w:val="NormalTok"/>
        </w:rPr>
        <w:t xml:space="preserve"> </w:t>
      </w:r>
      <w:r>
        <w:rPr>
          <w:rStyle w:val="KeywordTok"/>
        </w:rPr>
        <w:t xml:space="preserve">by</w:t>
      </w:r>
      <w:r>
        <w:rPr>
          <w:rStyle w:val="NormalTok"/>
        </w:rPr>
        <w:t xml:space="preserve"> php</w:t>
      </w:r>
      <w:r>
        <w:rPr>
          <w:rStyle w:val="OperatorTok"/>
        </w:rPr>
        <w:t xml:space="preserve">-</w:t>
      </w:r>
      <w:r>
        <w:rPr>
          <w:rStyle w:val="NormalTok"/>
        </w:rPr>
        <w:t xml:space="preserve">fpm itself). </w:t>
      </w:r>
      <w:r>
        <w:rPr>
          <w:rStyle w:val="KeywordTok"/>
        </w:rPr>
        <w:t xml:space="preserve">Add</w:t>
      </w:r>
      <w:r>
        <w:rPr>
          <w:rStyle w:val="NormalTok"/>
        </w:rPr>
        <w:t xml:space="preserve"> per</w:t>
      </w:r>
      <w:r>
        <w:rPr>
          <w:rStyle w:val="OperatorTok"/>
        </w:rPr>
        <w:t xml:space="preserve">-</w:t>
      </w:r>
      <w:r>
        <w:rPr>
          <w:rStyle w:val="NormalTok"/>
        </w:rPr>
        <w:t xml:space="preserve">site PHP</w:t>
      </w:r>
      <w:r>
        <w:rPr>
          <w:rStyle w:val="OperatorTok"/>
        </w:rPr>
        <w:t xml:space="preserve">-</w:t>
      </w:r>
      <w:r>
        <w:rPr>
          <w:rStyle w:val="NormalTok"/>
        </w:rPr>
        <w:t xml:space="preserve">FPM pool users (cPanel, Plesk) </w:t>
      </w:r>
      <w:r>
        <w:rPr>
          <w:rStyle w:val="KeywordTok"/>
        </w:rPr>
        <w:t xml:space="preserve">to</w:t>
      </w:r>
      <w:r>
        <w:rPr>
          <w:rStyle w:val="NormalTok"/>
        </w:rPr>
        <w:t xml:space="preserve"> </w:t>
      </w:r>
      <w:r>
        <w:rPr>
          <w:rStyle w:val="KeywordTok"/>
        </w:rPr>
        <w:t xml:space="preserve">the</w:t>
      </w:r>
      <w:r>
        <w:rPr>
          <w:rStyle w:val="NormalTok"/>
        </w:rPr>
        <w:t xml:space="preserve"> </w:t>
      </w:r>
      <w:r>
        <w:rPr>
          <w:rStyle w:val="KeywordTok"/>
        </w:rPr>
        <w:t xml:space="preserve">account</w:t>
      </w:r>
      <w:r>
        <w:rPr>
          <w:rStyle w:val="NormalTok"/>
        </w:rPr>
        <w:t xml:space="preserve"> </w:t>
      </w:r>
      <w:r>
        <w:rPr>
          <w:rStyle w:val="KeywordTok"/>
        </w:rPr>
        <w:t xml:space="preserve">list</w:t>
      </w:r>
      <w:r>
        <w:rPr>
          <w:rStyle w:val="NormalTok"/>
        </w:rPr>
        <w:t xml:space="preserve">.</w:t>
      </w:r>
      <w:r>
        <w:br/>
      </w:r>
      <w:r>
        <w:rPr>
          <w:rStyle w:val="OperatorTok"/>
        </w:rPr>
        <w:t xml:space="preserve">//</w:t>
      </w:r>
      <w:r>
        <w:rPr>
          <w:rStyle w:val="NormalTok"/>
        </w:rPr>
        <w:t xml:space="preserve"> </w:t>
      </w:r>
      <w:r>
        <w:rPr>
          <w:rStyle w:val="KeywordTok"/>
        </w:rPr>
        <w:t xml:space="preserve">Only</w:t>
      </w:r>
      <w:r>
        <w:rPr>
          <w:rStyle w:val="NormalTok"/>
        </w:rPr>
        <w:t xml:space="preserve"> </w:t>
      </w:r>
      <w:r>
        <w:rPr>
          <w:rStyle w:val="KeywordTok"/>
        </w:rPr>
        <w:t xml:space="preserve">create</w:t>
      </w:r>
      <w:r>
        <w:rPr>
          <w:rStyle w:val="OperatorTok"/>
        </w:rPr>
        <w:t xml:space="preserve">/</w:t>
      </w:r>
      <w:r>
        <w:rPr>
          <w:rStyle w:val="KeywordTok"/>
        </w:rPr>
        <w:t xml:space="preserve">write</w:t>
      </w:r>
      <w:r>
        <w:rPr>
          <w:rStyle w:val="NormalTok"/>
        </w:rPr>
        <w:t xml:space="preserve"> </w:t>
      </w:r>
      <w:r>
        <w:rPr>
          <w:rStyle w:val="KeywordTok"/>
        </w:rPr>
        <w:t xml:space="preserve">events</w:t>
      </w:r>
      <w:r>
        <w:rPr>
          <w:rStyle w:val="NormalTok"/>
        </w:rPr>
        <w:t xml:space="preserve"> are kept: php</w:t>
      </w:r>
      <w:r>
        <w:rPr>
          <w:rStyle w:val="OperatorTok"/>
        </w:rPr>
        <w:t xml:space="preserve">-</w:t>
      </w:r>
      <w:r>
        <w:rPr>
          <w:rStyle w:val="NormalTok"/>
        </w:rPr>
        <w:t xml:space="preserve">fpm opens every .php </w:t>
      </w:r>
      <w:r>
        <w:rPr>
          <w:rStyle w:val="KeywordTok"/>
        </w:rPr>
        <w:t xml:space="preserve">file</w:t>
      </w:r>
      <w:r>
        <w:rPr>
          <w:rStyle w:val="NormalTok"/>
        </w:rPr>
        <w:t xml:space="preserve"> it runs. </w:t>
      </w:r>
      <w:r>
        <w:rPr>
          <w:rStyle w:val="KeywordTok"/>
        </w:rPr>
        <w:t xml:space="preserve">Add</w:t>
      </w:r>
      <w:r>
        <w:rPr>
          <w:rStyle w:val="NormalTok"/>
        </w:rPr>
        <w:t xml:space="preserve"> ENUM.FILE_RENAME </w:t>
      </w:r>
      <w:r>
        <w:rPr>
          <w:rStyle w:val="ControlFlowTok"/>
        </w:rPr>
        <w:t xml:space="preserve">if</w:t>
      </w:r>
      <w:r>
        <w:rPr>
          <w:rStyle w:val="NormalTok"/>
        </w:rPr>
        <w:t xml:space="preserve"> your tenant has it.</w:t>
      </w:r>
      <w:r>
        <w:br/>
      </w:r>
      <w:r>
        <w:rPr>
          <w:rStyle w:val="NormalTok"/>
        </w:rPr>
        <w:t xml:space="preserve">config case_sensitive </w:t>
      </w:r>
      <w:r>
        <w:rPr>
          <w:rStyle w:val="OperatorTok"/>
        </w:rPr>
        <w:t xml:space="preserve">=</w:t>
      </w:r>
      <w:r>
        <w:rPr>
          <w:rStyle w:val="NormalTok"/>
        </w:rPr>
        <w:t xml:space="preserve"> </w:t>
      </w:r>
      <w:r>
        <w:rPr>
          <w:rStyle w:val="KeywordTok"/>
        </w:rPr>
        <w:t xml:space="preserve">false</w:t>
      </w:r>
      <w:r>
        <w:br/>
      </w:r>
      <w:r>
        <w:rPr>
          <w:rStyle w:val="NormalTok"/>
        </w:rPr>
        <w:t xml:space="preserve">| dataset </w:t>
      </w:r>
      <w:r>
        <w:rPr>
          <w:rStyle w:val="OperatorTok"/>
        </w:rPr>
        <w:t xml:space="preserve">=</w:t>
      </w:r>
      <w:r>
        <w:rPr>
          <w:rStyle w:val="NormalTok"/>
        </w:rPr>
        <w:t xml:space="preserve"> xdr_data</w:t>
      </w:r>
      <w:r>
        <w:br/>
      </w:r>
      <w:r>
        <w:rPr>
          <w:rStyle w:val="NormalTok"/>
        </w:rPr>
        <w:t xml:space="preserve">| </w:t>
      </w:r>
      <w:r>
        <w:rPr>
          <w:rStyle w:val="KeywordTok"/>
        </w:rPr>
        <w:t xml:space="preserve">filter</w:t>
      </w:r>
      <w:r>
        <w:rPr>
          <w:rStyle w:val="NormalTok"/>
        </w:rPr>
        <w:t xml:space="preserve"> event_type </w:t>
      </w:r>
      <w:r>
        <w:rPr>
          <w:rStyle w:val="OperatorTok"/>
        </w:rPr>
        <w:t xml:space="preserve">=</w:t>
      </w:r>
      <w:r>
        <w:rPr>
          <w:rStyle w:val="NormalTok"/>
        </w:rPr>
        <w:t xml:space="preserve"> ENUM.</w:t>
      </w:r>
      <w:r>
        <w:rPr>
          <w:rStyle w:val="KeywordTok"/>
        </w:rPr>
        <w:t xml:space="preserve">FILE</w:t>
      </w:r>
      <w:r>
        <w:rPr>
          <w:rStyle w:val="NormalTok"/>
        </w:rPr>
        <w:t xml:space="preserve"> </w:t>
      </w:r>
      <w:r>
        <w:rPr>
          <w:rStyle w:val="KeywordTok"/>
        </w:rPr>
        <w:t xml:space="preserve">and</w:t>
      </w:r>
      <w:r>
        <w:rPr>
          <w:rStyle w:val="NormalTok"/>
        </w:rPr>
        <w:t xml:space="preserve"> agent_os_type </w:t>
      </w:r>
      <w:r>
        <w:rPr>
          <w:rStyle w:val="OperatorTok"/>
        </w:rPr>
        <w:t xml:space="preserve">=</w:t>
      </w:r>
      <w:r>
        <w:rPr>
          <w:rStyle w:val="NormalTok"/>
        </w:rPr>
        <w:t xml:space="preserve"> ENUM.AGENT_OS_LINUX</w:t>
      </w:r>
      <w:r>
        <w:br/>
      </w:r>
      <w:r>
        <w:rPr>
          <w:rStyle w:val="NormalTok"/>
        </w:rPr>
        <w:t xml:space="preserve">| </w:t>
      </w:r>
      <w:r>
        <w:rPr>
          <w:rStyle w:val="KeywordTok"/>
        </w:rPr>
        <w:t xml:space="preserve">filter</w:t>
      </w:r>
      <w:r>
        <w:rPr>
          <w:rStyle w:val="NormalTok"/>
        </w:rPr>
        <w:t xml:space="preserve"> (event_sub_type </w:t>
      </w:r>
      <w:r>
        <w:rPr>
          <w:rStyle w:val="OperatorTok"/>
        </w:rPr>
        <w:t xml:space="preserve">=</w:t>
      </w:r>
      <w:r>
        <w:rPr>
          <w:rStyle w:val="NormalTok"/>
        </w:rPr>
        <w:t xml:space="preserve"> ENUM.FILE_CREATE_NEW </w:t>
      </w:r>
      <w:r>
        <w:rPr>
          <w:rStyle w:val="KeywordTok"/>
        </w:rPr>
        <w:t xml:space="preserve">or</w:t>
      </w:r>
      <w:r>
        <w:rPr>
          <w:rStyle w:val="NormalTok"/>
        </w:rPr>
        <w:t xml:space="preserve"> event_sub_type </w:t>
      </w:r>
      <w:r>
        <w:rPr>
          <w:rStyle w:val="OperatorTok"/>
        </w:rPr>
        <w:t xml:space="preserve">=</w:t>
      </w:r>
      <w:r>
        <w:rPr>
          <w:rStyle w:val="NormalTok"/>
        </w:rPr>
        <w:t xml:space="preserve"> ENUM.FILE_WRITE)</w:t>
      </w:r>
      <w:r>
        <w:br/>
      </w:r>
      <w:r>
        <w:rPr>
          <w:rStyle w:val="NormalTok"/>
        </w:rPr>
        <w:t xml:space="preserve">| </w:t>
      </w:r>
      <w:r>
        <w:rPr>
          <w:rStyle w:val="KeywordTok"/>
        </w:rPr>
        <w:t xml:space="preserve">filter</w:t>
      </w:r>
      <w:r>
        <w:rPr>
          <w:rStyle w:val="NormalTok"/>
        </w:rPr>
        <w:t xml:space="preserve"> (</w:t>
      </w:r>
      <w:r>
        <w:br/>
      </w:r>
      <w:r>
        <w:rPr>
          <w:rStyle w:val="NormalTok"/>
        </w:rPr>
        <w:t xml:space="preserve">    actor_process_image_name </w:t>
      </w:r>
      <w:r>
        <w:rPr>
          <w:rStyle w:val="OperatorTok"/>
        </w:rPr>
        <w:t xml:space="preserve">~=</w:t>
      </w:r>
      <w:r>
        <w:rPr>
          <w:rStyle w:val="NormalTok"/>
        </w:rPr>
        <w:t xml:space="preserve"> </w:t>
      </w:r>
      <w:r>
        <w:rPr>
          <w:rStyle w:val="OtherTok"/>
        </w:rPr>
        <w:t xml:space="preserve">"(?i)^(php-fpm.*|php-cgi.*|lsphp.*|frankenphp|apache2|httpd)$"</w:t>
      </w:r>
      <w:r>
        <w:br/>
      </w:r>
      <w:r>
        <w:rPr>
          <w:rStyle w:val="NormalTok"/>
        </w:rPr>
        <w:t xml:space="preserve">    </w:t>
      </w:r>
      <w:r>
        <w:rPr>
          <w:rStyle w:val="KeywordTok"/>
        </w:rPr>
        <w:t xml:space="preserve">or</w:t>
      </w:r>
      <w:r>
        <w:rPr>
          <w:rStyle w:val="NormalTok"/>
        </w:rPr>
        <w:t xml:space="preserve"> actor_effective_username </w:t>
      </w:r>
      <w:r>
        <w:rPr>
          <w:rStyle w:val="OperatorTok"/>
        </w:rPr>
        <w:t xml:space="preserve">~=</w:t>
      </w:r>
      <w:r>
        <w:rPr>
          <w:rStyle w:val="NormalTok"/>
        </w:rPr>
        <w:t xml:space="preserve"> </w:t>
      </w:r>
      <w:r>
        <w:rPr>
          <w:rStyle w:val="OtherTok"/>
        </w:rPr>
        <w:t xml:space="preserve">"(?i)(www-data|apache|nginx|wwwrun|http|nobody|daemon)$"</w:t>
      </w:r>
      <w:r>
        <w:br/>
      </w:r>
      <w:r>
        <w:rPr>
          <w:rStyle w:val="NormalTok"/>
        </w:rPr>
        <w:t xml:space="preserve">  )</w:t>
      </w:r>
      <w:r>
        <w:br/>
      </w:r>
      <w:r>
        <w:rPr>
          <w:rStyle w:val="NormalTok"/>
        </w:rPr>
        <w:t xml:space="preserve">| </w:t>
      </w:r>
      <w:r>
        <w:rPr>
          <w:rStyle w:val="KeywordTok"/>
        </w:rPr>
        <w:t xml:space="preserve">filter</w:t>
      </w:r>
      <w:r>
        <w:rPr>
          <w:rStyle w:val="NormalTok"/>
        </w:rPr>
        <w:t xml:space="preserve"> action_file_name </w:t>
      </w:r>
      <w:r>
        <w:rPr>
          <w:rStyle w:val="OperatorTok"/>
        </w:rPr>
        <w:t xml:space="preserve">~=</w:t>
      </w:r>
      <w:r>
        <w:rPr>
          <w:rStyle w:val="NormalTok"/>
        </w:rPr>
        <w:t xml:space="preserve"> </w:t>
      </w:r>
      <w:r>
        <w:rPr>
          <w:rStyle w:val="OtherTok"/>
        </w:rPr>
        <w:t xml:space="preserve">"(?i)\.(php|phtml|phar|php5|php7|pht)$"</w:t>
      </w:r>
      <w:r>
        <w:br/>
      </w:r>
      <w:r>
        <w:rPr>
          <w:rStyle w:val="NormalTok"/>
        </w:rPr>
        <w:t xml:space="preserve">| </w:t>
      </w:r>
      <w:r>
        <w:rPr>
          <w:rStyle w:val="KeywordTok"/>
        </w:rPr>
        <w:t xml:space="preserve">filter</w:t>
      </w:r>
      <w:r>
        <w:rPr>
          <w:rStyle w:val="NormalTok"/>
        </w:rPr>
        <w:t xml:space="preserve"> action_file_path </w:t>
      </w:r>
      <w:r>
        <w:rPr>
          <w:rStyle w:val="OperatorTok"/>
        </w:rPr>
        <w:t xml:space="preserve">~=</w:t>
      </w:r>
      <w:r>
        <w:rPr>
          <w:rStyle w:val="NormalTok"/>
        </w:rPr>
        <w:t xml:space="preserve"> </w:t>
      </w:r>
      <w:r>
        <w:rPr>
          <w:rStyle w:val="OtherTok"/>
        </w:rPr>
        <w:t xml:space="preserve">"(?i)/uploads/|/sites/default/files/|/images/|/media/|/tmp/|/dev/shm/"</w:t>
      </w:r>
      <w:r>
        <w:br/>
      </w:r>
      <w:r>
        <w:rPr>
          <w:rStyle w:val="NormalTok"/>
        </w:rPr>
        <w:t xml:space="preserve">| fields _time, agent_hostname, actor_process_image_name, actor_process_command_line, actor_effective_username, action_file_path, action_file_sha256, event_sub_type</w:t>
      </w:r>
      <w:r>
        <w:br/>
      </w:r>
      <w:r>
        <w:rPr>
          <w:rStyle w:val="NormalTok"/>
        </w:rPr>
        <w:t xml:space="preserve">| </w:t>
      </w:r>
      <w:r>
        <w:rPr>
          <w:rStyle w:val="KeywordTok"/>
        </w:rPr>
        <w:t xml:space="preserve">sort</w:t>
      </w:r>
      <w:r>
        <w:rPr>
          <w:rStyle w:val="NormalTok"/>
        </w:rPr>
        <w:t xml:space="preserve"> </w:t>
      </w:r>
      <w:r>
        <w:rPr>
          <w:rStyle w:val="KeywordTok"/>
        </w:rPr>
        <w:t xml:space="preserve">desc</w:t>
      </w:r>
      <w:r>
        <w:rPr>
          <w:rStyle w:val="NormalTok"/>
        </w:rPr>
        <w:t xml:space="preserve"> _time</w:t>
      </w:r>
    </w:p>
    <w:bookmarkEnd w:id="101"/>
    <w:bookmarkStart w:id="102" w:name="q5-q5_suspicious_child_of_php_worker.xql"/>
    <w:p>
      <w:pPr>
        <w:pStyle w:val="Heading2"/>
      </w:pPr>
      <w:r>
        <w:t xml:space="preserve">Q5 —</w:t>
      </w:r>
      <w:r>
        <w:t xml:space="preserve"> </w:t>
      </w:r>
      <w:r>
        <w:rPr>
          <w:rStyle w:val="VerbatimChar"/>
        </w:rPr>
        <w:t xml:space="preserve">Q5_suspicious_child_of_php_worker.xql</w:t>
      </w:r>
    </w:p>
    <w:p>
      <w:pPr>
        <w:pStyle w:val="SourceCode"/>
        <w:shd w:val="clear" w:color="auto" w:fill="F2F4F7"/>
      </w:pPr>
      <w:r>
        <w:rPr>
          <w:rStyle w:val="OperatorTok"/>
        </w:rPr>
        <w:t xml:space="preserve">//</w:t>
      </w:r>
      <w:r>
        <w:rPr>
          <w:rStyle w:val="NormalTok"/>
        </w:rPr>
        <w:t xml:space="preserve"> PHP2Shell </w:t>
      </w:r>
      <w:r>
        <w:rPr>
          <w:rStyle w:val="OperatorTok"/>
        </w:rPr>
        <w:t xml:space="preserve">-</w:t>
      </w:r>
      <w:r>
        <w:rPr>
          <w:rStyle w:val="NormalTok"/>
        </w:rPr>
        <w:t xml:space="preserve"> </w:t>
      </w:r>
      <w:r>
        <w:rPr>
          <w:rStyle w:val="KeywordTok"/>
        </w:rPr>
        <w:t xml:space="preserve">Procedure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Suspicious process under a PHP worker </w:t>
      </w:r>
      <w:r>
        <w:rPr>
          <w:rStyle w:val="KeywordTok"/>
        </w:rPr>
        <w:t xml:space="preserve">or</w:t>
      </w:r>
      <w:r>
        <w:rPr>
          <w:rStyle w:val="NormalTok"/>
        </w:rPr>
        <w:t xml:space="preserve"> a web service </w:t>
      </w:r>
      <w:r>
        <w:rPr>
          <w:rStyle w:val="KeywordTok"/>
        </w:rPr>
        <w:t xml:space="preserve">account</w:t>
      </w:r>
      <w:r>
        <w:rPr>
          <w:rStyle w:val="NormalTok"/>
        </w:rPr>
        <w:t xml:space="preserve"> (Linux </w:t>
      </w:r>
      <w:r>
        <w:rPr>
          <w:rStyle w:val="KeywordTok"/>
        </w:rPr>
        <w:t xml:space="preserve">and</w:t>
      </w:r>
      <w:r>
        <w:rPr>
          <w:rStyle w:val="NormalTok"/>
        </w:rPr>
        <w:t xml:space="preserve"> Windows)</w:t>
      </w:r>
      <w:r>
        <w:br/>
      </w:r>
      <w:r>
        <w:rPr>
          <w:rStyle w:val="OperatorTok"/>
        </w:rPr>
        <w:t xml:space="preserve">//</w:t>
      </w:r>
      <w:r>
        <w:rPr>
          <w:rStyle w:val="NormalTok"/>
        </w:rPr>
        <w:t xml:space="preserve"> Cortex XDR </w:t>
      </w:r>
      <w:r>
        <w:rPr>
          <w:rStyle w:val="OperatorTok"/>
        </w:rPr>
        <w:t xml:space="preserve">/</w:t>
      </w:r>
      <w:r>
        <w:rPr>
          <w:rStyle w:val="NormalTok"/>
        </w:rPr>
        <w:t xml:space="preserve"> XSIAM, dataset xdr_data. </w:t>
      </w:r>
      <w:r>
        <w:rPr>
          <w:rStyle w:val="KeywordTok"/>
        </w:rPr>
        <w:t xml:space="preserve">Validate</w:t>
      </w:r>
      <w:r>
        <w:rPr>
          <w:rStyle w:val="NormalTok"/>
        </w:rPr>
        <w:t xml:space="preserve"> field names </w:t>
      </w:r>
      <w:r>
        <w:rPr>
          <w:rStyle w:val="KeywordTok"/>
        </w:rPr>
        <w:t xml:space="preserve">and</w:t>
      </w:r>
      <w:r>
        <w:rPr>
          <w:rStyle w:val="NormalTok"/>
        </w:rPr>
        <w:t xml:space="preserve"> ENUM </w:t>
      </w:r>
      <w:r>
        <w:rPr>
          <w:rStyle w:val="KeywordTok"/>
        </w:rPr>
        <w:t xml:space="preserve">values</w:t>
      </w:r>
      <w:r>
        <w:rPr>
          <w:rStyle w:val="NormalTok"/>
        </w:rPr>
        <w:t xml:space="preserve"> </w:t>
      </w:r>
      <w:r>
        <w:rPr>
          <w:rStyle w:val="KeywordTok"/>
        </w:rPr>
        <w:t xml:space="preserve">in</w:t>
      </w:r>
      <w:r>
        <w:rPr>
          <w:rStyle w:val="NormalTok"/>
        </w:rPr>
        <w:t xml:space="preserve"> your tenant </w:t>
      </w:r>
      <w:r>
        <w:rPr>
          <w:rStyle w:val="KeywordTok"/>
        </w:rPr>
        <w:t xml:space="preserve">before</w:t>
      </w:r>
      <w:r>
        <w:rPr>
          <w:rStyle w:val="NormalTok"/>
        </w:rPr>
        <w:t xml:space="preserve"> scheduling.</w:t>
      </w:r>
      <w:r>
        <w:br/>
      </w:r>
      <w:r>
        <w:rPr>
          <w:rStyle w:val="OperatorTok"/>
        </w:rPr>
        <w:t xml:space="preserve">//</w:t>
      </w:r>
      <w:r>
        <w:rPr>
          <w:rStyle w:val="NormalTok"/>
        </w:rPr>
        <w:t xml:space="preserve"> actor_process_</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parent</w:t>
      </w:r>
      <w:r>
        <w:rPr>
          <w:rStyle w:val="NormalTok"/>
        </w:rPr>
        <w:t xml:space="preserve">, action_process_</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the</w:t>
      </w:r>
      <w:r>
        <w:rPr>
          <w:rStyle w:val="NormalTok"/>
        </w:rPr>
        <w:t xml:space="preserve"> </w:t>
      </w:r>
      <w:r>
        <w:rPr>
          <w:rStyle w:val="KeywordTok"/>
        </w:rPr>
        <w:t xml:space="preserve">new</w:t>
      </w:r>
      <w:r>
        <w:rPr>
          <w:rStyle w:val="NormalTok"/>
        </w:rPr>
        <w:t xml:space="preserve"> process.</w:t>
      </w:r>
      <w:r>
        <w:br/>
      </w:r>
      <w:r>
        <w:rPr>
          <w:rStyle w:val="OperatorTok"/>
        </w:rPr>
        <w:t xml:space="preserve">//</w:t>
      </w:r>
      <w:r>
        <w:rPr>
          <w:rStyle w:val="NormalTok"/>
        </w:rPr>
        <w:t xml:space="preserve"> PHP </w:t>
      </w:r>
      <w:r>
        <w:rPr>
          <w:rStyle w:val="KeywordTok"/>
        </w:rPr>
        <w:t xml:space="preserve">exec</w:t>
      </w:r>
      <w:r>
        <w:rPr>
          <w:rStyle w:val="NormalTok"/>
        </w:rPr>
        <w:t xml:space="preserve">() runs </w:t>
      </w:r>
      <w:r>
        <w:rPr>
          <w:rStyle w:val="KeywordTok"/>
        </w:rPr>
        <w:t xml:space="preserve">through</w:t>
      </w:r>
      <w:r>
        <w:rPr>
          <w:rStyle w:val="NormalTok"/>
        </w:rPr>
        <w:t xml:space="preserve"> </w:t>
      </w:r>
      <w:r>
        <w:rPr>
          <w:rStyle w:val="OperatorTok"/>
        </w:rPr>
        <w:t xml:space="preserve">/</w:t>
      </w:r>
      <w:r>
        <w:rPr>
          <w:rStyle w:val="NormalTok"/>
        </w:rPr>
        <w:t xml:space="preserve">bin</w:t>
      </w:r>
      <w:r>
        <w:rPr>
          <w:rStyle w:val="OperatorTok"/>
        </w:rPr>
        <w:t xml:space="preserve">/</w:t>
      </w:r>
      <w:r>
        <w:rPr>
          <w:rStyle w:val="NormalTok"/>
        </w:rPr>
        <w:t xml:space="preserve">sh </w:t>
      </w:r>
      <w:r>
        <w:rPr>
          <w:rStyle w:val="OperatorTok"/>
        </w:rPr>
        <w:t xml:space="preserve">-</w:t>
      </w:r>
      <w:r>
        <w:rPr>
          <w:rStyle w:val="NormalTok"/>
        </w:rPr>
        <w:t xml:space="preserve">c (dash forks </w:t>
      </w:r>
      <w:r>
        <w:rPr>
          <w:rStyle w:val="FunctionTok"/>
        </w:rPr>
        <w:t xml:space="preserve">first</w:t>
      </w:r>
      <w:r>
        <w:rPr>
          <w:rStyle w:val="NormalTok"/>
        </w:rPr>
        <w:t xml:space="preserve">) </w:t>
      </w:r>
      <w:r>
        <w:rPr>
          <w:rStyle w:val="KeywordTok"/>
        </w:rPr>
        <w:t xml:space="preserve">or</w:t>
      </w:r>
      <w:r>
        <w:rPr>
          <w:rStyle w:val="NormalTok"/>
        </w:rPr>
        <w:t xml:space="preserve"> cmd.exe </w:t>
      </w:r>
      <w:r>
        <w:rPr>
          <w:rStyle w:val="OperatorTok"/>
        </w:rPr>
        <w:t xml:space="preserve">/</w:t>
      </w:r>
      <w:r>
        <w:rPr>
          <w:rStyle w:val="NormalTok"/>
        </w:rPr>
        <w:t xml:space="preserve">c, so post</w:t>
      </w:r>
      <w:r>
        <w:rPr>
          <w:rStyle w:val="OperatorTok"/>
        </w:rPr>
        <w:t xml:space="preserve">-</w:t>
      </w:r>
      <w:r>
        <w:rPr>
          <w:rStyle w:val="NormalTok"/>
        </w:rPr>
        <w:t xml:space="preserve">exploitation tools usually have</w:t>
      </w:r>
      <w:r>
        <w:br/>
      </w:r>
      <w:r>
        <w:rPr>
          <w:rStyle w:val="OperatorTok"/>
        </w:rPr>
        <w:t xml:space="preserve">//</w:t>
      </w:r>
      <w:r>
        <w:rPr>
          <w:rStyle w:val="NormalTok"/>
        </w:rPr>
        <w:t xml:space="preserve"> sh </w:t>
      </w:r>
      <w:r>
        <w:rPr>
          <w:rStyle w:val="KeywordTok"/>
        </w:rPr>
        <w:t xml:space="preserve">or</w:t>
      </w:r>
      <w:r>
        <w:rPr>
          <w:rStyle w:val="NormalTok"/>
        </w:rPr>
        <w:t xml:space="preserve"> cmd.exe </w:t>
      </w:r>
      <w:r>
        <w:rPr>
          <w:rStyle w:val="KeywordTok"/>
        </w:rPr>
        <w:t xml:space="preserve">as</w:t>
      </w:r>
      <w:r>
        <w:rPr>
          <w:rStyle w:val="NormalTok"/>
        </w:rPr>
        <w:t xml:space="preserve"> </w:t>
      </w:r>
      <w:r>
        <w:rPr>
          <w:rStyle w:val="KeywordTok"/>
        </w:rPr>
        <w:t xml:space="preserve">parent</w:t>
      </w:r>
      <w:r>
        <w:rPr>
          <w:rStyle w:val="NormalTok"/>
        </w:rPr>
        <w:t xml:space="preserve">; </w:t>
      </w:r>
      <w:r>
        <w:rPr>
          <w:rStyle w:val="KeywordTok"/>
        </w:rPr>
        <w:t xml:space="preserve">the</w:t>
      </w:r>
      <w:r>
        <w:rPr>
          <w:rStyle w:val="NormalTok"/>
        </w:rPr>
        <w:t xml:space="preserve"> </w:t>
      </w:r>
      <w:r>
        <w:rPr>
          <w:rStyle w:val="KeywordTok"/>
        </w:rPr>
        <w:t xml:space="preserve">query</w:t>
      </w:r>
      <w:r>
        <w:rPr>
          <w:rStyle w:val="NormalTok"/>
        </w:rPr>
        <w:t xml:space="preserve"> therefore also anchors </w:t>
      </w:r>
      <w:r>
        <w:rPr>
          <w:rStyle w:val="KeywordTok"/>
        </w:rPr>
        <w:t xml:space="preserve">on</w:t>
      </w:r>
      <w:r>
        <w:rPr>
          <w:rStyle w:val="NormalTok"/>
        </w:rPr>
        <w:t xml:space="preserve"> </w:t>
      </w:r>
      <w:r>
        <w:rPr>
          <w:rStyle w:val="KeywordTok"/>
        </w:rPr>
        <w:t xml:space="preserve">the</w:t>
      </w:r>
      <w:r>
        <w:rPr>
          <w:rStyle w:val="NormalTok"/>
        </w:rPr>
        <w:t xml:space="preserve"> </w:t>
      </w:r>
      <w:r>
        <w:rPr>
          <w:rStyle w:val="KeywordTok"/>
        </w:rPr>
        <w:t xml:space="preserve">account</w:t>
      </w:r>
      <w:r>
        <w:rPr>
          <w:rStyle w:val="NormalTok"/>
        </w:rPr>
        <w:t xml:space="preserve"> running </w:t>
      </w:r>
      <w:r>
        <w:rPr>
          <w:rStyle w:val="KeywordTok"/>
        </w:rPr>
        <w:t xml:space="preserve">the</w:t>
      </w:r>
      <w:r>
        <w:rPr>
          <w:rStyle w:val="NormalTok"/>
        </w:rPr>
        <w:t xml:space="preserve"> </w:t>
      </w:r>
      <w:r>
        <w:rPr>
          <w:rStyle w:val="KeywordTok"/>
        </w:rPr>
        <w:t xml:space="preserve">new</w:t>
      </w:r>
      <w:r>
        <w:rPr>
          <w:rStyle w:val="NormalTok"/>
        </w:rPr>
        <w:t xml:space="preserve"> process.</w:t>
      </w:r>
      <w:r>
        <w:br/>
      </w:r>
      <w:r>
        <w:rPr>
          <w:rStyle w:val="OperatorTok"/>
        </w:rPr>
        <w:t xml:space="preserve">//</w:t>
      </w:r>
      <w:r>
        <w:rPr>
          <w:rStyle w:val="NormalTok"/>
        </w:rPr>
        <w:t xml:space="preserve"> Bare sh </w:t>
      </w:r>
      <w:r>
        <w:rPr>
          <w:rStyle w:val="OperatorTok"/>
        </w:rPr>
        <w:t xml:space="preserve">/</w:t>
      </w:r>
      <w:r>
        <w:rPr>
          <w:rStyle w:val="NormalTok"/>
        </w:rPr>
        <w:t xml:space="preserve"> cmd.exe children are excluded </w:t>
      </w:r>
      <w:r>
        <w:rPr>
          <w:rStyle w:val="KeywordTok"/>
        </w:rPr>
        <w:t xml:space="preserve">on</w:t>
      </w:r>
      <w:r>
        <w:rPr>
          <w:rStyle w:val="NormalTok"/>
        </w:rPr>
        <w:t xml:space="preserve"> purpose </w:t>
      </w:r>
      <w:r>
        <w:rPr>
          <w:rStyle w:val="KeywordTok"/>
        </w:rPr>
        <w:t xml:space="preserve">and</w:t>
      </w:r>
      <w:r>
        <w:rPr>
          <w:rStyle w:val="NormalTok"/>
        </w:rPr>
        <w:t xml:space="preserve"> need a suspicious command line.</w:t>
      </w:r>
      <w:r>
        <w:br/>
      </w:r>
      <w:r>
        <w:rPr>
          <w:rStyle w:val="OperatorTok"/>
        </w:rPr>
        <w:t xml:space="preserve">//</w:t>
      </w:r>
      <w:r>
        <w:rPr>
          <w:rStyle w:val="NormalTok"/>
        </w:rPr>
        <w:t xml:space="preserve"> </w:t>
      </w:r>
      <w:r>
        <w:rPr>
          <w:rStyle w:val="KeywordTok"/>
        </w:rPr>
        <w:t xml:space="preserve">Add</w:t>
      </w:r>
      <w:r>
        <w:rPr>
          <w:rStyle w:val="NormalTok"/>
        </w:rPr>
        <w:t xml:space="preserve"> per</w:t>
      </w:r>
      <w:r>
        <w:rPr>
          <w:rStyle w:val="OperatorTok"/>
        </w:rPr>
        <w:t xml:space="preserve">-</w:t>
      </w:r>
      <w:r>
        <w:rPr>
          <w:rStyle w:val="NormalTok"/>
        </w:rPr>
        <w:t xml:space="preserve">site PHP</w:t>
      </w:r>
      <w:r>
        <w:rPr>
          <w:rStyle w:val="OperatorTok"/>
        </w:rPr>
        <w:t xml:space="preserve">-</w:t>
      </w:r>
      <w:r>
        <w:rPr>
          <w:rStyle w:val="NormalTok"/>
        </w:rPr>
        <w:t xml:space="preserve">FPM pool users (cPanel, Plesk) </w:t>
      </w:r>
      <w:r>
        <w:rPr>
          <w:rStyle w:val="KeywordTok"/>
        </w:rPr>
        <w:t xml:space="preserve">to</w:t>
      </w:r>
      <w:r>
        <w:rPr>
          <w:rStyle w:val="NormalTok"/>
        </w:rPr>
        <w:t xml:space="preserve"> </w:t>
      </w:r>
      <w:r>
        <w:rPr>
          <w:rStyle w:val="KeywordTok"/>
        </w:rPr>
        <w:t xml:space="preserve">the</w:t>
      </w:r>
      <w:r>
        <w:rPr>
          <w:rStyle w:val="NormalTok"/>
        </w:rPr>
        <w:t xml:space="preserve"> </w:t>
      </w:r>
      <w:r>
        <w:rPr>
          <w:rStyle w:val="KeywordTok"/>
        </w:rPr>
        <w:t xml:space="preserve">account</w:t>
      </w:r>
      <w:r>
        <w:rPr>
          <w:rStyle w:val="NormalTok"/>
        </w:rPr>
        <w:t xml:space="preserve"> regex.</w:t>
      </w:r>
      <w:r>
        <w:br/>
      </w:r>
      <w:r>
        <w:rPr>
          <w:rStyle w:val="NormalTok"/>
        </w:rPr>
        <w:t xml:space="preserve">config case_sensitive </w:t>
      </w:r>
      <w:r>
        <w:rPr>
          <w:rStyle w:val="OperatorTok"/>
        </w:rPr>
        <w:t xml:space="preserve">=</w:t>
      </w:r>
      <w:r>
        <w:rPr>
          <w:rStyle w:val="NormalTok"/>
        </w:rPr>
        <w:t xml:space="preserve"> </w:t>
      </w:r>
      <w:r>
        <w:rPr>
          <w:rStyle w:val="KeywordTok"/>
        </w:rPr>
        <w:t xml:space="preserve">false</w:t>
      </w:r>
      <w:r>
        <w:br/>
      </w:r>
      <w:r>
        <w:rPr>
          <w:rStyle w:val="NormalTok"/>
        </w:rPr>
        <w:t xml:space="preserve">| dataset </w:t>
      </w:r>
      <w:r>
        <w:rPr>
          <w:rStyle w:val="OperatorTok"/>
        </w:rPr>
        <w:t xml:space="preserve">=</w:t>
      </w:r>
      <w:r>
        <w:rPr>
          <w:rStyle w:val="NormalTok"/>
        </w:rPr>
        <w:t xml:space="preserve"> xdr_data</w:t>
      </w:r>
      <w:r>
        <w:br/>
      </w:r>
      <w:r>
        <w:rPr>
          <w:rStyle w:val="NormalTok"/>
        </w:rPr>
        <w:t xml:space="preserve">| </w:t>
      </w:r>
      <w:r>
        <w:rPr>
          <w:rStyle w:val="KeywordTok"/>
        </w:rPr>
        <w:t xml:space="preserve">filter</w:t>
      </w:r>
      <w:r>
        <w:rPr>
          <w:rStyle w:val="NormalTok"/>
        </w:rPr>
        <w:t xml:space="preserve"> event_type </w:t>
      </w:r>
      <w:r>
        <w:rPr>
          <w:rStyle w:val="OperatorTok"/>
        </w:rPr>
        <w:t xml:space="preserve">=</w:t>
      </w:r>
      <w:r>
        <w:rPr>
          <w:rStyle w:val="NormalTok"/>
        </w:rPr>
        <w:t xml:space="preserve"> ENUM.PROCESS </w:t>
      </w:r>
      <w:r>
        <w:rPr>
          <w:rStyle w:val="KeywordTok"/>
        </w:rPr>
        <w:t xml:space="preserve">and</w:t>
      </w:r>
      <w:r>
        <w:rPr>
          <w:rStyle w:val="NormalTok"/>
        </w:rPr>
        <w:t xml:space="preserve"> event_sub_type </w:t>
      </w:r>
      <w:r>
        <w:rPr>
          <w:rStyle w:val="OperatorTok"/>
        </w:rPr>
        <w:t xml:space="preserve">=</w:t>
      </w:r>
      <w:r>
        <w:rPr>
          <w:rStyle w:val="NormalTok"/>
        </w:rPr>
        <w:t xml:space="preserve"> ENUM.PROCESS_START</w:t>
      </w:r>
      <w:r>
        <w:br/>
      </w:r>
      <w:r>
        <w:rPr>
          <w:rStyle w:val="NormalTok"/>
        </w:rPr>
        <w:t xml:space="preserve">| </w:t>
      </w:r>
      <w:r>
        <w:rPr>
          <w:rStyle w:val="KeywordTok"/>
        </w:rPr>
        <w:t xml:space="preserve">filter</w:t>
      </w:r>
      <w:r>
        <w:rPr>
          <w:rStyle w:val="NormalTok"/>
        </w:rPr>
        <w:t xml:space="preserve"> (</w:t>
      </w:r>
      <w:r>
        <w:br/>
      </w:r>
      <w:r>
        <w:rPr>
          <w:rStyle w:val="NormalTok"/>
        </w:rPr>
        <w:t xml:space="preserve">    actor_process_image_name </w:t>
      </w:r>
      <w:r>
        <w:rPr>
          <w:rStyle w:val="OperatorTok"/>
        </w:rPr>
        <w:t xml:space="preserve">~=</w:t>
      </w:r>
      <w:r>
        <w:rPr>
          <w:rStyle w:val="NormalTok"/>
        </w:rPr>
        <w:t xml:space="preserve"> </w:t>
      </w:r>
      <w:r>
        <w:rPr>
          <w:rStyle w:val="OtherTok"/>
        </w:rPr>
        <w:t xml:space="preserve">"(?i)^(php-fpm.*|php-cgi.*|lsphp.*|frankenphp|apache2|httpd)$"</w:t>
      </w:r>
      <w:r>
        <w:br/>
      </w:r>
      <w:r>
        <w:rPr>
          <w:rStyle w:val="NormalTok"/>
        </w:rPr>
        <w:t xml:space="preserve">    </w:t>
      </w:r>
      <w:r>
        <w:rPr>
          <w:rStyle w:val="KeywordTok"/>
        </w:rPr>
        <w:t xml:space="preserve">or</w:t>
      </w:r>
      <w:r>
        <w:rPr>
          <w:rStyle w:val="NormalTok"/>
        </w:rPr>
        <w:t xml:space="preserve"> action_process_username </w:t>
      </w:r>
      <w:r>
        <w:rPr>
          <w:rStyle w:val="OperatorTok"/>
        </w:rPr>
        <w:t xml:space="preserve">~=</w:t>
      </w:r>
      <w:r>
        <w:rPr>
          <w:rStyle w:val="NormalTok"/>
        </w:rPr>
        <w:t xml:space="preserve"> </w:t>
      </w:r>
      <w:r>
        <w:rPr>
          <w:rStyle w:val="OtherTok"/>
        </w:rPr>
        <w:t xml:space="preserve">"(?i)(www-data|apache|nginx|wwwrun|http|nobody|daemon)$"</w:t>
      </w:r>
      <w:r>
        <w:br/>
      </w:r>
      <w:r>
        <w:rPr>
          <w:rStyle w:val="NormalTok"/>
        </w:rPr>
        <w:t xml:space="preserve">    </w:t>
      </w:r>
      <w:r>
        <w:rPr>
          <w:rStyle w:val="KeywordTok"/>
        </w:rPr>
        <w:t xml:space="preserve">or</w:t>
      </w:r>
      <w:r>
        <w:rPr>
          <w:rStyle w:val="NormalTok"/>
        </w:rPr>
        <w:t xml:space="preserve"> action_process_username </w:t>
      </w:r>
      <w:r>
        <w:rPr>
          <w:rStyle w:val="OperatorTok"/>
        </w:rPr>
        <w:t xml:space="preserve">~=</w:t>
      </w:r>
      <w:r>
        <w:rPr>
          <w:rStyle w:val="NormalTok"/>
        </w:rPr>
        <w:t xml:space="preserve"> </w:t>
      </w:r>
      <w:r>
        <w:rPr>
          <w:rStyle w:val="OtherTok"/>
        </w:rPr>
        <w:t xml:space="preserve">"(?i)^IIS APPPOOL"</w:t>
      </w:r>
      <w:r>
        <w:br/>
      </w:r>
      <w:r>
        <w:rPr>
          <w:rStyle w:val="NormalTok"/>
        </w:rPr>
        <w:t xml:space="preserve">  )</w:t>
      </w:r>
      <w:r>
        <w:br/>
      </w:r>
      <w:r>
        <w:rPr>
          <w:rStyle w:val="NormalTok"/>
        </w:rPr>
        <w:t xml:space="preserve">| </w:t>
      </w:r>
      <w:r>
        <w:rPr>
          <w:rStyle w:val="KeywordTok"/>
        </w:rPr>
        <w:t xml:space="preserve">filter</w:t>
      </w:r>
      <w:r>
        <w:rPr>
          <w:rStyle w:val="NormalTok"/>
        </w:rPr>
        <w:t xml:space="preserve"> (</w:t>
      </w:r>
      <w:r>
        <w:br/>
      </w:r>
      <w:r>
        <w:rPr>
          <w:rStyle w:val="NormalTok"/>
        </w:rPr>
        <w:t xml:space="preserve">    action_process_image_name </w:t>
      </w:r>
      <w:r>
        <w:rPr>
          <w:rStyle w:val="OperatorTok"/>
        </w:rPr>
        <w:t xml:space="preserve">~=</w:t>
      </w:r>
      <w:r>
        <w:rPr>
          <w:rStyle w:val="NormalTok"/>
        </w:rPr>
        <w:t xml:space="preserve"> </w:t>
      </w:r>
      <w:r>
        <w:rPr>
          <w:rStyle w:val="OtherTok"/>
        </w:rPr>
        <w:t xml:space="preserve">"(?i)^(curl|wget|nc|nc\.openbsd|nc\.traditional|ncat|netcat|socat|whoami|id|uname|busybox|python[0-9.]*|perl[0-9.]*|ruby[0-9.]*|gawk|openssl|powershell\.exe|pwsh\.exe|certutil\.exe|cscript\.exe|wscript\.exe|bitsadmin\.exe|mshta\.exe|rundll32\.exe|regsvr32\.exe|whoami\.exe|schtasks\.exe|net\.exe|net1\.exe|nltest\.exe|curl\.exe|nc\.exe|nc64\.exe)$"</w:t>
      </w:r>
      <w:r>
        <w:br/>
      </w:r>
      <w:r>
        <w:rPr>
          <w:rStyle w:val="NormalTok"/>
        </w:rPr>
        <w:t xml:space="preserve">    </w:t>
      </w:r>
      <w:r>
        <w:rPr>
          <w:rStyle w:val="KeywordTok"/>
        </w:rPr>
        <w:t xml:space="preserve">or</w:t>
      </w:r>
      <w:r>
        <w:rPr>
          <w:rStyle w:val="NormalTok"/>
        </w:rPr>
        <w:t xml:space="preserve"> (</w:t>
      </w:r>
      <w:r>
        <w:br/>
      </w:r>
      <w:r>
        <w:rPr>
          <w:rStyle w:val="NormalTok"/>
        </w:rPr>
        <w:t xml:space="preserve">      action_process_image_name </w:t>
      </w:r>
      <w:r>
        <w:rPr>
          <w:rStyle w:val="OperatorTok"/>
        </w:rPr>
        <w:t xml:space="preserve">~=</w:t>
      </w:r>
      <w:r>
        <w:rPr>
          <w:rStyle w:val="NormalTok"/>
        </w:rPr>
        <w:t xml:space="preserve"> </w:t>
      </w:r>
      <w:r>
        <w:rPr>
          <w:rStyle w:val="OtherTok"/>
        </w:rPr>
        <w:t xml:space="preserve">"(?i)^(sh|bash|dash|zsh|ksh|cmd\.exe)$"</w:t>
      </w:r>
      <w:r>
        <w:br/>
      </w:r>
      <w:r>
        <w:rPr>
          <w:rStyle w:val="NormalTok"/>
        </w:rPr>
        <w:t xml:space="preserve">      </w:t>
      </w:r>
      <w:r>
        <w:rPr>
          <w:rStyle w:val="KeywordTok"/>
        </w:rPr>
        <w:t xml:space="preserve">and</w:t>
      </w:r>
      <w:r>
        <w:rPr>
          <w:rStyle w:val="NormalTok"/>
        </w:rPr>
        <w:t xml:space="preserve"> action_process_image_command_line </w:t>
      </w:r>
      <w:r>
        <w:rPr>
          <w:rStyle w:val="OperatorTok"/>
        </w:rPr>
        <w:t xml:space="preserve">~=</w:t>
      </w:r>
      <w:r>
        <w:rPr>
          <w:rStyle w:val="NormalTok"/>
        </w:rPr>
        <w:t xml:space="preserve"> </w:t>
      </w:r>
      <w:r>
        <w:rPr>
          <w:rStyle w:val="OtherTok"/>
        </w:rPr>
        <w:t xml:space="preserve">"(?i)/dev/tcp/|/dev/udp/|mkfifo|base64 -d|base64 --decode|curl |wget |/dev/shm/|/var/tmp/|cd /tmp|chmod \+x|chmod 777|whoami|uname -a| nc |nc -e| ncat | socat |busybox |python3? -c|perl -e|sh -i|bash -i|authorized_keys|crontab|fsockopen|Net\.WebClient|DownloadString|FromBase64String|Sockets\.TcpClient|Invoke-WebRequest|certutil|bitsadmin|mshta|rundll32|regsvr32|nltest"</w:t>
      </w:r>
      <w:r>
        <w:br/>
      </w:r>
      <w:r>
        <w:rPr>
          <w:rStyle w:val="NormalTok"/>
        </w:rPr>
        <w:t xml:space="preserve">    )</w:t>
      </w:r>
      <w:r>
        <w:br/>
      </w:r>
      <w:r>
        <w:rPr>
          <w:rStyle w:val="NormalTok"/>
        </w:rPr>
        <w:t xml:space="preserve">  )</w:t>
      </w:r>
      <w:r>
        <w:br/>
      </w:r>
      <w:r>
        <w:rPr>
          <w:rStyle w:val="NormalTok"/>
        </w:rPr>
        <w:t xml:space="preserve">| fields _time, agent_hostname, actor_process_image_name, actor_process_command_line, action_process_image_name, action_process_image_command_line, action_process_username</w:t>
      </w:r>
      <w:r>
        <w:br/>
      </w:r>
      <w:r>
        <w:rPr>
          <w:rStyle w:val="NormalTok"/>
        </w:rPr>
        <w:t xml:space="preserve">| </w:t>
      </w:r>
      <w:r>
        <w:rPr>
          <w:rStyle w:val="KeywordTok"/>
        </w:rPr>
        <w:t xml:space="preserve">sort</w:t>
      </w:r>
      <w:r>
        <w:rPr>
          <w:rStyle w:val="NormalTok"/>
        </w:rPr>
        <w:t xml:space="preserve"> </w:t>
      </w:r>
      <w:r>
        <w:rPr>
          <w:rStyle w:val="KeywordTok"/>
        </w:rPr>
        <w:t xml:space="preserve">desc</w:t>
      </w:r>
      <w:r>
        <w:rPr>
          <w:rStyle w:val="NormalTok"/>
        </w:rPr>
        <w:t xml:space="preserve"> _time</w:t>
      </w:r>
    </w:p>
    <w:bookmarkEnd w:id="102"/>
    <w:bookmarkStart w:id="103" w:name="Xd0343a59ba817b4053d91ff5d5690b1fa38a659"/>
    <w:p>
      <w:pPr>
        <w:pStyle w:val="Heading2"/>
      </w:pPr>
      <w:r>
        <w:t xml:space="preserve">Q6 —</w:t>
      </w:r>
      <w:r>
        <w:t xml:space="preserve"> </w:t>
      </w:r>
      <w:r>
        <w:rPr>
          <w:rStyle w:val="VerbatimChar"/>
        </w:rPr>
        <w:t xml:space="preserve">Q6_persistence_written_by_web_account.xql</w:t>
      </w:r>
    </w:p>
    <w:p>
      <w:pPr>
        <w:pStyle w:val="SourceCode"/>
        <w:shd w:val="clear" w:color="auto" w:fill="F2F4F7"/>
      </w:pPr>
      <w:r>
        <w:rPr>
          <w:rStyle w:val="OperatorTok"/>
        </w:rPr>
        <w:t xml:space="preserve">//</w:t>
      </w:r>
      <w:r>
        <w:rPr>
          <w:rStyle w:val="NormalTok"/>
        </w:rPr>
        <w:t xml:space="preserve"> PHP2Shell </w:t>
      </w:r>
      <w:r>
        <w:rPr>
          <w:rStyle w:val="OperatorTok"/>
        </w:rPr>
        <w:t xml:space="preserve">-</w:t>
      </w:r>
      <w:r>
        <w:rPr>
          <w:rStyle w:val="NormalTok"/>
        </w:rPr>
        <w:t xml:space="preserve"> </w:t>
      </w:r>
      <w:r>
        <w:rPr>
          <w:rStyle w:val="KeywordTok"/>
        </w:rPr>
        <w:t xml:space="preserve">Procedure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Persistence files written </w:t>
      </w:r>
      <w:r>
        <w:rPr>
          <w:rStyle w:val="KeywordTok"/>
        </w:rPr>
        <w:t xml:space="preserve">by</w:t>
      </w:r>
      <w:r>
        <w:rPr>
          <w:rStyle w:val="NormalTok"/>
        </w:rPr>
        <w:t xml:space="preserve"> a PHP worker </w:t>
      </w:r>
      <w:r>
        <w:rPr>
          <w:rStyle w:val="KeywordTok"/>
        </w:rPr>
        <w:t xml:space="preserve">or</w:t>
      </w:r>
      <w:r>
        <w:rPr>
          <w:rStyle w:val="NormalTok"/>
        </w:rPr>
        <w:t xml:space="preserve"> a web service </w:t>
      </w:r>
      <w:r>
        <w:rPr>
          <w:rStyle w:val="KeywordTok"/>
        </w:rPr>
        <w:t xml:space="preserve">account</w:t>
      </w:r>
      <w:r>
        <w:rPr>
          <w:rStyle w:val="NormalTok"/>
        </w:rPr>
        <w:t xml:space="preserve"> (Linux)</w:t>
      </w:r>
      <w:r>
        <w:br/>
      </w:r>
      <w:r>
        <w:rPr>
          <w:rStyle w:val="OperatorTok"/>
        </w:rPr>
        <w:t xml:space="preserve">//</w:t>
      </w:r>
      <w:r>
        <w:rPr>
          <w:rStyle w:val="NormalTok"/>
        </w:rPr>
        <w:t xml:space="preserve"> Cortex XDR </w:t>
      </w:r>
      <w:r>
        <w:rPr>
          <w:rStyle w:val="OperatorTok"/>
        </w:rPr>
        <w:t xml:space="preserve">/</w:t>
      </w:r>
      <w:r>
        <w:rPr>
          <w:rStyle w:val="NormalTok"/>
        </w:rPr>
        <w:t xml:space="preserve"> XSIAM, dataset xdr_data. </w:t>
      </w:r>
      <w:r>
        <w:rPr>
          <w:rStyle w:val="KeywordTok"/>
        </w:rPr>
        <w:t xml:space="preserve">Validate</w:t>
      </w:r>
      <w:r>
        <w:rPr>
          <w:rStyle w:val="NormalTok"/>
        </w:rPr>
        <w:t xml:space="preserve"> field names </w:t>
      </w:r>
      <w:r>
        <w:rPr>
          <w:rStyle w:val="KeywordTok"/>
        </w:rPr>
        <w:t xml:space="preserve">and</w:t>
      </w:r>
      <w:r>
        <w:rPr>
          <w:rStyle w:val="NormalTok"/>
        </w:rPr>
        <w:t xml:space="preserve"> ENUM </w:t>
      </w:r>
      <w:r>
        <w:rPr>
          <w:rStyle w:val="KeywordTok"/>
        </w:rPr>
        <w:t xml:space="preserve">values</w:t>
      </w:r>
      <w:r>
        <w:rPr>
          <w:rStyle w:val="NormalTok"/>
        </w:rPr>
        <w:t xml:space="preserve"> </w:t>
      </w:r>
      <w:r>
        <w:rPr>
          <w:rStyle w:val="KeywordTok"/>
        </w:rPr>
        <w:t xml:space="preserve">in</w:t>
      </w:r>
      <w:r>
        <w:rPr>
          <w:rStyle w:val="NormalTok"/>
        </w:rPr>
        <w:t xml:space="preserve"> your tenant </w:t>
      </w:r>
      <w:r>
        <w:rPr>
          <w:rStyle w:val="KeywordTok"/>
        </w:rPr>
        <w:t xml:space="preserve">before</w:t>
      </w:r>
      <w:r>
        <w:rPr>
          <w:rStyle w:val="NormalTok"/>
        </w:rPr>
        <w:t xml:space="preserve"> scheduling.</w:t>
      </w:r>
      <w:r>
        <w:br/>
      </w:r>
      <w:r>
        <w:rPr>
          <w:rStyle w:val="OperatorTok"/>
        </w:rPr>
        <w:t xml:space="preserve">//</w:t>
      </w:r>
      <w:r>
        <w:rPr>
          <w:rStyle w:val="NormalTok"/>
        </w:rPr>
        <w:t xml:space="preserve"> .</w:t>
      </w:r>
      <w:r>
        <w:rPr>
          <w:rStyle w:val="FunctionTok"/>
        </w:rPr>
        <w:t xml:space="preserve">user</w:t>
      </w:r>
      <w:r>
        <w:rPr>
          <w:rStyle w:val="NormalTok"/>
        </w:rPr>
        <w:t xml:space="preserve">.ini </w:t>
      </w:r>
      <w:r>
        <w:rPr>
          <w:rStyle w:val="OperatorTok"/>
        </w:rPr>
        <w:t xml:space="preserve">/</w:t>
      </w:r>
      <w:r>
        <w:rPr>
          <w:rStyle w:val="NormalTok"/>
        </w:rPr>
        <w:t xml:space="preserve"> .htaccess hits need content review (YARA </w:t>
      </w:r>
      <w:r>
        <w:rPr>
          <w:rStyle w:val="KeywordTok"/>
        </w:rPr>
        <w:t xml:space="preserve">rule</w:t>
      </w:r>
      <w:r>
        <w:rPr>
          <w:rStyle w:val="NormalTok"/>
        </w:rPr>
        <w:t xml:space="preserve"> PHP2Shell_Persistence_UserIni_Htaccess_Prepend):</w:t>
      </w:r>
      <w:r>
        <w:br/>
      </w:r>
      <w:r>
        <w:rPr>
          <w:rStyle w:val="OperatorTok"/>
        </w:rPr>
        <w:t xml:space="preserve">//</w:t>
      </w:r>
      <w:r>
        <w:rPr>
          <w:rStyle w:val="NormalTok"/>
        </w:rPr>
        <w:t xml:space="preserve"> WordPress </w:t>
      </w:r>
      <w:r>
        <w:rPr>
          <w:rStyle w:val="KeywordTok"/>
        </w:rPr>
        <w:t xml:space="preserve">and</w:t>
      </w:r>
      <w:r>
        <w:rPr>
          <w:rStyle w:val="NormalTok"/>
        </w:rPr>
        <w:t xml:space="preserve"> security plugins </w:t>
      </w:r>
      <w:r>
        <w:rPr>
          <w:rStyle w:val="KeywordTok"/>
        </w:rPr>
        <w:t xml:space="preserve">rewrite</w:t>
      </w:r>
      <w:r>
        <w:rPr>
          <w:rStyle w:val="NormalTok"/>
        </w:rPr>
        <w:t xml:space="preserve"> them legitimately. A crontab installed </w:t>
      </w:r>
      <w:r>
        <w:rPr>
          <w:rStyle w:val="KeywordTok"/>
        </w:rPr>
        <w:t xml:space="preserve">by</w:t>
      </w:r>
      <w:r>
        <w:rPr>
          <w:rStyle w:val="NormalTok"/>
        </w:rPr>
        <w:t xml:space="preserve"> </w:t>
      </w:r>
      <w:r>
        <w:rPr>
          <w:rStyle w:val="KeywordTok"/>
        </w:rPr>
        <w:t xml:space="preserve">the</w:t>
      </w:r>
      <w:r>
        <w:rPr>
          <w:rStyle w:val="NormalTok"/>
        </w:rPr>
        <w:t xml:space="preserve"> web </w:t>
      </w:r>
      <w:r>
        <w:rPr>
          <w:rStyle w:val="KeywordTok"/>
        </w:rPr>
        <w:t xml:space="preserve">account</w:t>
      </w:r>
      <w:r>
        <w:rPr>
          <w:rStyle w:val="NormalTok"/>
        </w:rPr>
        <w:t xml:space="preserve"> </w:t>
      </w:r>
      <w:r>
        <w:rPr>
          <w:rStyle w:val="KeywordTok"/>
        </w:rPr>
        <w:t xml:space="preserve">is</w:t>
      </w:r>
      <w:r>
        <w:rPr>
          <w:rStyle w:val="NormalTok"/>
        </w:rPr>
        <w:t xml:space="preserve"> written </w:t>
      </w:r>
      <w:r>
        <w:rPr>
          <w:rStyle w:val="KeywordTok"/>
        </w:rPr>
        <w:t xml:space="preserve">by</w:t>
      </w:r>
      <w:r>
        <w:br/>
      </w:r>
      <w:r>
        <w:rPr>
          <w:rStyle w:val="OperatorTok"/>
        </w:rPr>
        <w:t xml:space="preserve">//</w:t>
      </w:r>
      <w:r>
        <w:rPr>
          <w:rStyle w:val="NormalTok"/>
        </w:rPr>
        <w:t xml:space="preserve"> </w:t>
      </w:r>
      <w:r>
        <w:rPr>
          <w:rStyle w:val="KeywordTok"/>
        </w:rPr>
        <w:t xml:space="preserve">the</w:t>
      </w:r>
      <w:r>
        <w:rPr>
          <w:rStyle w:val="NormalTok"/>
        </w:rPr>
        <w:t xml:space="preserve"> privileged crontab binary; hunt that </w:t>
      </w:r>
      <w:r>
        <w:rPr>
          <w:rStyle w:val="KeywordTok"/>
        </w:rPr>
        <w:t xml:space="preserve">with</w:t>
      </w:r>
      <w:r>
        <w:rPr>
          <w:rStyle w:val="NormalTok"/>
        </w:rPr>
        <w:t xml:space="preserve"> Sigma P6</w:t>
      </w:r>
      <w:r>
        <w:rPr>
          <w:rStyle w:val="OperatorTok"/>
        </w:rPr>
        <w:t xml:space="preserve">-</w:t>
      </w:r>
      <w:r>
        <w:rPr>
          <w:rStyle w:val="DecValTok"/>
        </w:rPr>
        <w:t xml:space="preserve">15</w:t>
      </w:r>
      <w:r>
        <w:rPr>
          <w:rStyle w:val="NormalTok"/>
        </w:rPr>
        <w:t xml:space="preserve"> (process </w:t>
      </w:r>
      <w:r>
        <w:rPr>
          <w:rStyle w:val="KeywordTok"/>
        </w:rPr>
        <w:t xml:space="preserve">events</w:t>
      </w:r>
      <w:r>
        <w:rPr>
          <w:rStyle w:val="NormalTok"/>
        </w:rPr>
        <w:t xml:space="preserve">) </w:t>
      </w:r>
      <w:r>
        <w:rPr>
          <w:rStyle w:val="KeywordTok"/>
        </w:rPr>
        <w:t xml:space="preserve">as</w:t>
      </w:r>
      <w:r>
        <w:rPr>
          <w:rStyle w:val="NormalTok"/>
        </w:rPr>
        <w:t xml:space="preserve"> well.</w:t>
      </w:r>
      <w:r>
        <w:br/>
      </w:r>
      <w:r>
        <w:rPr>
          <w:rStyle w:val="NormalTok"/>
        </w:rPr>
        <w:t xml:space="preserve">config case_sensitive </w:t>
      </w:r>
      <w:r>
        <w:rPr>
          <w:rStyle w:val="OperatorTok"/>
        </w:rPr>
        <w:t xml:space="preserve">=</w:t>
      </w:r>
      <w:r>
        <w:rPr>
          <w:rStyle w:val="NormalTok"/>
        </w:rPr>
        <w:t xml:space="preserve"> </w:t>
      </w:r>
      <w:r>
        <w:rPr>
          <w:rStyle w:val="KeywordTok"/>
        </w:rPr>
        <w:t xml:space="preserve">false</w:t>
      </w:r>
      <w:r>
        <w:br/>
      </w:r>
      <w:r>
        <w:rPr>
          <w:rStyle w:val="NormalTok"/>
        </w:rPr>
        <w:t xml:space="preserve">| dataset </w:t>
      </w:r>
      <w:r>
        <w:rPr>
          <w:rStyle w:val="OperatorTok"/>
        </w:rPr>
        <w:t xml:space="preserve">=</w:t>
      </w:r>
      <w:r>
        <w:rPr>
          <w:rStyle w:val="NormalTok"/>
        </w:rPr>
        <w:t xml:space="preserve"> xdr_data</w:t>
      </w:r>
      <w:r>
        <w:br/>
      </w:r>
      <w:r>
        <w:rPr>
          <w:rStyle w:val="NormalTok"/>
        </w:rPr>
        <w:t xml:space="preserve">| </w:t>
      </w:r>
      <w:r>
        <w:rPr>
          <w:rStyle w:val="KeywordTok"/>
        </w:rPr>
        <w:t xml:space="preserve">filter</w:t>
      </w:r>
      <w:r>
        <w:rPr>
          <w:rStyle w:val="NormalTok"/>
        </w:rPr>
        <w:t xml:space="preserve"> event_type </w:t>
      </w:r>
      <w:r>
        <w:rPr>
          <w:rStyle w:val="OperatorTok"/>
        </w:rPr>
        <w:t xml:space="preserve">=</w:t>
      </w:r>
      <w:r>
        <w:rPr>
          <w:rStyle w:val="NormalTok"/>
        </w:rPr>
        <w:t xml:space="preserve"> ENUM.</w:t>
      </w:r>
      <w:r>
        <w:rPr>
          <w:rStyle w:val="KeywordTok"/>
        </w:rPr>
        <w:t xml:space="preserve">FILE</w:t>
      </w:r>
      <w:r>
        <w:rPr>
          <w:rStyle w:val="NormalTok"/>
        </w:rPr>
        <w:t xml:space="preserve"> </w:t>
      </w:r>
      <w:r>
        <w:rPr>
          <w:rStyle w:val="KeywordTok"/>
        </w:rPr>
        <w:t xml:space="preserve">and</w:t>
      </w:r>
      <w:r>
        <w:rPr>
          <w:rStyle w:val="NormalTok"/>
        </w:rPr>
        <w:t xml:space="preserve"> agent_os_type </w:t>
      </w:r>
      <w:r>
        <w:rPr>
          <w:rStyle w:val="OperatorTok"/>
        </w:rPr>
        <w:t xml:space="preserve">=</w:t>
      </w:r>
      <w:r>
        <w:rPr>
          <w:rStyle w:val="NormalTok"/>
        </w:rPr>
        <w:t xml:space="preserve"> ENUM.AGENT_OS_LINUX</w:t>
      </w:r>
      <w:r>
        <w:br/>
      </w:r>
      <w:r>
        <w:rPr>
          <w:rStyle w:val="NormalTok"/>
        </w:rPr>
        <w:t xml:space="preserve">| </w:t>
      </w:r>
      <w:r>
        <w:rPr>
          <w:rStyle w:val="KeywordTok"/>
        </w:rPr>
        <w:t xml:space="preserve">filter</w:t>
      </w:r>
      <w:r>
        <w:rPr>
          <w:rStyle w:val="NormalTok"/>
        </w:rPr>
        <w:t xml:space="preserve"> (event_sub_type </w:t>
      </w:r>
      <w:r>
        <w:rPr>
          <w:rStyle w:val="OperatorTok"/>
        </w:rPr>
        <w:t xml:space="preserve">=</w:t>
      </w:r>
      <w:r>
        <w:rPr>
          <w:rStyle w:val="NormalTok"/>
        </w:rPr>
        <w:t xml:space="preserve"> ENUM.FILE_CREATE_NEW </w:t>
      </w:r>
      <w:r>
        <w:rPr>
          <w:rStyle w:val="KeywordTok"/>
        </w:rPr>
        <w:t xml:space="preserve">or</w:t>
      </w:r>
      <w:r>
        <w:rPr>
          <w:rStyle w:val="NormalTok"/>
        </w:rPr>
        <w:t xml:space="preserve"> event_sub_type </w:t>
      </w:r>
      <w:r>
        <w:rPr>
          <w:rStyle w:val="OperatorTok"/>
        </w:rPr>
        <w:t xml:space="preserve">=</w:t>
      </w:r>
      <w:r>
        <w:rPr>
          <w:rStyle w:val="NormalTok"/>
        </w:rPr>
        <w:t xml:space="preserve"> ENUM.FILE_WRITE)</w:t>
      </w:r>
      <w:r>
        <w:br/>
      </w:r>
      <w:r>
        <w:rPr>
          <w:rStyle w:val="NormalTok"/>
        </w:rPr>
        <w:t xml:space="preserve">| </w:t>
      </w:r>
      <w:r>
        <w:rPr>
          <w:rStyle w:val="KeywordTok"/>
        </w:rPr>
        <w:t xml:space="preserve">filter</w:t>
      </w:r>
      <w:r>
        <w:rPr>
          <w:rStyle w:val="NormalTok"/>
        </w:rPr>
        <w:t xml:space="preserve"> (</w:t>
      </w:r>
      <w:r>
        <w:br/>
      </w:r>
      <w:r>
        <w:rPr>
          <w:rStyle w:val="NormalTok"/>
        </w:rPr>
        <w:t xml:space="preserve">    actor_process_image_name </w:t>
      </w:r>
      <w:r>
        <w:rPr>
          <w:rStyle w:val="OperatorTok"/>
        </w:rPr>
        <w:t xml:space="preserve">~=</w:t>
      </w:r>
      <w:r>
        <w:rPr>
          <w:rStyle w:val="NormalTok"/>
        </w:rPr>
        <w:t xml:space="preserve"> </w:t>
      </w:r>
      <w:r>
        <w:rPr>
          <w:rStyle w:val="OtherTok"/>
        </w:rPr>
        <w:t xml:space="preserve">"(?i)^(php-fpm.*|php-cgi.*|lsphp.*|frankenphp|apache2|httpd)$"</w:t>
      </w:r>
      <w:r>
        <w:br/>
      </w:r>
      <w:r>
        <w:rPr>
          <w:rStyle w:val="NormalTok"/>
        </w:rPr>
        <w:t xml:space="preserve">    </w:t>
      </w:r>
      <w:r>
        <w:rPr>
          <w:rStyle w:val="KeywordTok"/>
        </w:rPr>
        <w:t xml:space="preserve">or</w:t>
      </w:r>
      <w:r>
        <w:rPr>
          <w:rStyle w:val="NormalTok"/>
        </w:rPr>
        <w:t xml:space="preserve"> actor_effective_username </w:t>
      </w:r>
      <w:r>
        <w:rPr>
          <w:rStyle w:val="OperatorTok"/>
        </w:rPr>
        <w:t xml:space="preserve">~=</w:t>
      </w:r>
      <w:r>
        <w:rPr>
          <w:rStyle w:val="NormalTok"/>
        </w:rPr>
        <w:t xml:space="preserve"> </w:t>
      </w:r>
      <w:r>
        <w:rPr>
          <w:rStyle w:val="OtherTok"/>
        </w:rPr>
        <w:t xml:space="preserve">"(?i)(www-data|apache|nginx|wwwrun|http|nobody|daemon)$"</w:t>
      </w:r>
      <w:r>
        <w:br/>
      </w:r>
      <w:r>
        <w:rPr>
          <w:rStyle w:val="NormalTok"/>
        </w:rPr>
        <w:t xml:space="preserve">  )</w:t>
      </w:r>
      <w:r>
        <w:br/>
      </w:r>
      <w:r>
        <w:rPr>
          <w:rStyle w:val="NormalTok"/>
        </w:rPr>
        <w:t xml:space="preserve">| </w:t>
      </w:r>
      <w:r>
        <w:rPr>
          <w:rStyle w:val="KeywordTok"/>
        </w:rPr>
        <w:t xml:space="preserve">filter</w:t>
      </w:r>
      <w:r>
        <w:rPr>
          <w:rStyle w:val="NormalTok"/>
        </w:rPr>
        <w:t xml:space="preserve"> action_file_path </w:t>
      </w:r>
      <w:r>
        <w:rPr>
          <w:rStyle w:val="OperatorTok"/>
        </w:rPr>
        <w:t xml:space="preserve">~=</w:t>
      </w:r>
      <w:r>
        <w:rPr>
          <w:rStyle w:val="NormalTok"/>
        </w:rPr>
        <w:t xml:space="preserve"> </w:t>
      </w:r>
      <w:r>
        <w:rPr>
          <w:rStyle w:val="OtherTok"/>
        </w:rPr>
        <w:t xml:space="preserve">"(?i)^/etc/cron|^/var/spool/cron/|/\.ssh/authorized_keys$|^/etc/systemd/system/|/\.config/systemd/user/|^/etc/init\.d/|^/etc/supervisor|/\.user\.ini$|/\.htaccess$"</w:t>
      </w:r>
      <w:r>
        <w:br/>
      </w:r>
      <w:r>
        <w:rPr>
          <w:rStyle w:val="NormalTok"/>
        </w:rPr>
        <w:t xml:space="preserve">| fields _time, agent_hostname, actor_process_image_name, actor_process_command_line, actor_effective_username, action_file_path, event_sub_type</w:t>
      </w:r>
      <w:r>
        <w:br/>
      </w:r>
      <w:r>
        <w:rPr>
          <w:rStyle w:val="NormalTok"/>
        </w:rPr>
        <w:t xml:space="preserve">| </w:t>
      </w:r>
      <w:r>
        <w:rPr>
          <w:rStyle w:val="KeywordTok"/>
        </w:rPr>
        <w:t xml:space="preserve">sort</w:t>
      </w:r>
      <w:r>
        <w:rPr>
          <w:rStyle w:val="NormalTok"/>
        </w:rPr>
        <w:t xml:space="preserve"> </w:t>
      </w:r>
      <w:r>
        <w:rPr>
          <w:rStyle w:val="KeywordTok"/>
        </w:rPr>
        <w:t xml:space="preserve">desc</w:t>
      </w:r>
      <w:r>
        <w:rPr>
          <w:rStyle w:val="NormalTok"/>
        </w:rPr>
        <w:t xml:space="preserve"> _time</w:t>
      </w:r>
    </w:p>
    <w:bookmarkEnd w:id="103"/>
    <w:bookmarkStart w:id="104" w:name="X3c99631ae0475dbe542abd8a73a0d2d616caba2"/>
    <w:p>
      <w:pPr>
        <w:pStyle w:val="Heading2"/>
      </w:pPr>
      <w:r>
        <w:t xml:space="preserve">Q7 —</w:t>
      </w:r>
      <w:r>
        <w:t xml:space="preserve"> </w:t>
      </w:r>
      <w:r>
        <w:rPr>
          <w:rStyle w:val="VerbatimChar"/>
        </w:rPr>
        <w:t xml:space="preserve">Q7_reverse_shell_and_worker_egress.xql</w:t>
      </w:r>
    </w:p>
    <w:p>
      <w:pPr>
        <w:pStyle w:val="SourceCode"/>
        <w:shd w:val="clear" w:color="auto" w:fill="F2F4F7"/>
      </w:pPr>
      <w:r>
        <w:rPr>
          <w:rStyle w:val="OperatorTok"/>
        </w:rPr>
        <w:t xml:space="preserve">//</w:t>
      </w:r>
      <w:r>
        <w:rPr>
          <w:rStyle w:val="NormalTok"/>
        </w:rPr>
        <w:t xml:space="preserve"> PHP2Shell </w:t>
      </w:r>
      <w:r>
        <w:rPr>
          <w:rStyle w:val="OperatorTok"/>
        </w:rPr>
        <w:t xml:space="preserve">-</w:t>
      </w:r>
      <w:r>
        <w:rPr>
          <w:rStyle w:val="NormalTok"/>
        </w:rPr>
        <w:t xml:space="preserve"> </w:t>
      </w:r>
      <w:r>
        <w:rPr>
          <w:rStyle w:val="KeywordTok"/>
        </w:rPr>
        <w:t xml:space="preserve">Procedure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Command </w:t>
      </w:r>
      <w:r>
        <w:rPr>
          <w:rStyle w:val="KeywordTok"/>
        </w:rPr>
        <w:t xml:space="preserve">and</w:t>
      </w:r>
      <w:r>
        <w:rPr>
          <w:rStyle w:val="NormalTok"/>
        </w:rPr>
        <w:t xml:space="preserve"> control </w:t>
      </w:r>
      <w:r>
        <w:rPr>
          <w:rStyle w:val="KeywordTok"/>
        </w:rPr>
        <w:t xml:space="preserve">from</w:t>
      </w:r>
      <w:r>
        <w:rPr>
          <w:rStyle w:val="NormalTok"/>
        </w:rPr>
        <w:t xml:space="preserve"> </w:t>
      </w:r>
      <w:r>
        <w:rPr>
          <w:rStyle w:val="KeywordTok"/>
        </w:rPr>
        <w:t xml:space="preserve">the</w:t>
      </w:r>
      <w:r>
        <w:rPr>
          <w:rStyle w:val="NormalTok"/>
        </w:rPr>
        <w:t xml:space="preserve"> web tier (Linux)</w:t>
      </w:r>
      <w:r>
        <w:br/>
      </w:r>
      <w:r>
        <w:rPr>
          <w:rStyle w:val="OperatorTok"/>
        </w:rPr>
        <w:t xml:space="preserve">//</w:t>
      </w:r>
      <w:r>
        <w:rPr>
          <w:rStyle w:val="NormalTok"/>
        </w:rPr>
        <w:t xml:space="preserve"> Cortex XDR </w:t>
      </w:r>
      <w:r>
        <w:rPr>
          <w:rStyle w:val="OperatorTok"/>
        </w:rPr>
        <w:t xml:space="preserve">/</w:t>
      </w:r>
      <w:r>
        <w:rPr>
          <w:rStyle w:val="NormalTok"/>
        </w:rPr>
        <w:t xml:space="preserve"> XSIAM, dataset xdr_data. </w:t>
      </w:r>
      <w:r>
        <w:rPr>
          <w:rStyle w:val="KeywordTok"/>
        </w:rPr>
        <w:t xml:space="preserve">Validate</w:t>
      </w:r>
      <w:r>
        <w:rPr>
          <w:rStyle w:val="NormalTok"/>
        </w:rPr>
        <w:t xml:space="preserve"> field names </w:t>
      </w:r>
      <w:r>
        <w:rPr>
          <w:rStyle w:val="KeywordTok"/>
        </w:rPr>
        <w:t xml:space="preserve">and</w:t>
      </w:r>
      <w:r>
        <w:rPr>
          <w:rStyle w:val="NormalTok"/>
        </w:rPr>
        <w:t xml:space="preserve"> ENUM </w:t>
      </w:r>
      <w:r>
        <w:rPr>
          <w:rStyle w:val="KeywordTok"/>
        </w:rPr>
        <w:t xml:space="preserve">values</w:t>
      </w:r>
      <w:r>
        <w:rPr>
          <w:rStyle w:val="NormalTok"/>
        </w:rPr>
        <w:t xml:space="preserve"> </w:t>
      </w:r>
      <w:r>
        <w:rPr>
          <w:rStyle w:val="KeywordTok"/>
        </w:rPr>
        <w:t xml:space="preserve">in</w:t>
      </w:r>
      <w:r>
        <w:rPr>
          <w:rStyle w:val="NormalTok"/>
        </w:rPr>
        <w:t xml:space="preserve"> your tenant </w:t>
      </w:r>
      <w:r>
        <w:rPr>
          <w:rStyle w:val="KeywordTok"/>
        </w:rPr>
        <w:t xml:space="preserve">before</w:t>
      </w:r>
      <w:r>
        <w:rPr>
          <w:rStyle w:val="NormalTok"/>
        </w:rPr>
        <w:t xml:space="preserve"> scheduling.</w:t>
      </w:r>
      <w:r>
        <w:br/>
      </w:r>
      <w:r>
        <w:rPr>
          <w:rStyle w:val="OperatorTok"/>
        </w:rPr>
        <w:t xml:space="preserve">//</w:t>
      </w:r>
      <w:r>
        <w:rPr>
          <w:rStyle w:val="NormalTok"/>
        </w:rPr>
        <w:t xml:space="preserve"> action_network_is_server </w:t>
      </w:r>
      <w:r>
        <w:rPr>
          <w:rStyle w:val="OperatorTok"/>
        </w:rPr>
        <w:t xml:space="preserve">=</w:t>
      </w:r>
      <w:r>
        <w:rPr>
          <w:rStyle w:val="NormalTok"/>
        </w:rPr>
        <w:t xml:space="preserve"> </w:t>
      </w:r>
      <w:r>
        <w:rPr>
          <w:rStyle w:val="KeywordTok"/>
        </w:rPr>
        <w:t xml:space="preserve">false</w:t>
      </w:r>
      <w:r>
        <w:rPr>
          <w:rStyle w:val="NormalTok"/>
        </w:rPr>
        <w:t xml:space="preserve"> keeps outgoing connections </w:t>
      </w:r>
      <w:r>
        <w:rPr>
          <w:rStyle w:val="KeywordTok"/>
        </w:rPr>
        <w:t xml:space="preserve">only</w:t>
      </w:r>
      <w:r>
        <w:rPr>
          <w:rStyle w:val="NormalTok"/>
        </w:rPr>
        <w:t xml:space="preserve">.</w:t>
      </w:r>
      <w:r>
        <w:br/>
      </w:r>
      <w:r>
        <w:br/>
      </w:r>
      <w:r>
        <w:rPr>
          <w:rStyle w:val="OperatorTok"/>
        </w:rPr>
        <w:t xml:space="preserve">//</w:t>
      </w:r>
      <w:r>
        <w:rPr>
          <w:rStyle w:val="NormalTok"/>
        </w:rPr>
        <w:t xml:space="preserve"> </w:t>
      </w:r>
      <w:r>
        <w:rPr>
          <w:rStyle w:val="DecValTok"/>
        </w:rPr>
        <w:t xml:space="preserve">7</w:t>
      </w:r>
      <w:r>
        <w:rPr>
          <w:rStyle w:val="NormalTok"/>
        </w:rPr>
        <w:t xml:space="preserve">a </w:t>
      </w:r>
      <w:r>
        <w:rPr>
          <w:rStyle w:val="OperatorTok"/>
        </w:rPr>
        <w:t xml:space="preserve">-</w:t>
      </w:r>
      <w:r>
        <w:rPr>
          <w:rStyle w:val="NormalTok"/>
        </w:rPr>
        <w:t xml:space="preserve"> Shells, netcat variants, interpreters (</w:t>
      </w:r>
      <w:r>
        <w:rPr>
          <w:rStyle w:val="KeywordTok"/>
        </w:rPr>
        <w:t xml:space="preserve">including</w:t>
      </w:r>
      <w:r>
        <w:rPr>
          <w:rStyle w:val="NormalTok"/>
        </w:rPr>
        <w:t xml:space="preserve"> </w:t>
      </w:r>
      <w:r>
        <w:rPr>
          <w:rStyle w:val="KeywordTok"/>
        </w:rPr>
        <w:t xml:space="preserve">the</w:t>
      </w:r>
      <w:r>
        <w:rPr>
          <w:rStyle w:val="NormalTok"/>
        </w:rPr>
        <w:t xml:space="preserve"> PHP CLI) </w:t>
      </w:r>
      <w:r>
        <w:rPr>
          <w:rStyle w:val="KeywordTok"/>
        </w:rPr>
        <w:t xml:space="preserve">and</w:t>
      </w:r>
      <w:r>
        <w:rPr>
          <w:rStyle w:val="NormalTok"/>
        </w:rPr>
        <w:t xml:space="preserve"> openssl connecting </w:t>
      </w:r>
      <w:r>
        <w:rPr>
          <w:rStyle w:val="KeywordTok"/>
        </w:rPr>
        <w:t xml:space="preserve">out</w:t>
      </w:r>
      <w:r>
        <w:rPr>
          <w:rStyle w:val="NormalTok"/>
        </w:rPr>
        <w:t xml:space="preserve"> </w:t>
      </w:r>
      <w:r>
        <w:rPr>
          <w:rStyle w:val="KeywordTok"/>
        </w:rPr>
        <w:t xml:space="preserve">as</w:t>
      </w:r>
      <w:r>
        <w:rPr>
          <w:rStyle w:val="NormalTok"/>
        </w:rPr>
        <w:t xml:space="preserve"> a web </w:t>
      </w:r>
      <w:r>
        <w:rPr>
          <w:rStyle w:val="KeywordTok"/>
        </w:rPr>
        <w:t xml:space="preserve">account</w:t>
      </w:r>
      <w:r>
        <w:rPr>
          <w:rStyle w:val="NormalTok"/>
        </w:rPr>
        <w:t xml:space="preserve">.</w:t>
      </w:r>
      <w:r>
        <w:br/>
      </w:r>
      <w:r>
        <w:rPr>
          <w:rStyle w:val="OperatorTok"/>
        </w:rPr>
        <w:t xml:space="preserve">//</w:t>
      </w:r>
      <w:r>
        <w:rPr>
          <w:rStyle w:val="NormalTok"/>
        </w:rPr>
        <w:t xml:space="preserve">      </w:t>
      </w:r>
      <w:r>
        <w:rPr>
          <w:rStyle w:val="KeywordTok"/>
        </w:rPr>
        <w:t xml:space="preserve">No</w:t>
      </w:r>
      <w:r>
        <w:rPr>
          <w:rStyle w:val="NormalTok"/>
        </w:rPr>
        <w:t xml:space="preserve"> port </w:t>
      </w:r>
      <w:r>
        <w:rPr>
          <w:rStyle w:val="KeywordTok"/>
        </w:rPr>
        <w:t xml:space="preserve">or</w:t>
      </w:r>
      <w:r>
        <w:rPr>
          <w:rStyle w:val="NormalTok"/>
        </w:rPr>
        <w:t xml:space="preserve"> internal</w:t>
      </w:r>
      <w:r>
        <w:rPr>
          <w:rStyle w:val="OperatorTok"/>
        </w:rPr>
        <w:t xml:space="preserve">-</w:t>
      </w:r>
      <w:r>
        <w:rPr>
          <w:rStyle w:val="KeywordTok"/>
        </w:rPr>
        <w:t xml:space="preserve">range</w:t>
      </w:r>
      <w:r>
        <w:rPr>
          <w:rStyle w:val="NormalTok"/>
        </w:rPr>
        <w:t xml:space="preserve"> exclusions: </w:t>
      </w:r>
      <w:r>
        <w:rPr>
          <w:rStyle w:val="KeywordTok"/>
        </w:rPr>
        <w:t xml:space="preserve">reverse</w:t>
      </w:r>
      <w:r>
        <w:rPr>
          <w:rStyle w:val="NormalTok"/>
        </w:rPr>
        <w:t xml:space="preserve"> shells </w:t>
      </w:r>
      <w:r>
        <w:rPr>
          <w:rStyle w:val="KeywordTok"/>
        </w:rPr>
        <w:t xml:space="preserve">use</w:t>
      </w:r>
      <w:r>
        <w:rPr>
          <w:rStyle w:val="NormalTok"/>
        </w:rPr>
        <w:t xml:space="preserve"> </w:t>
      </w:r>
      <w:r>
        <w:rPr>
          <w:rStyle w:val="DecValTok"/>
        </w:rPr>
        <w:t xml:space="preserve">443</w:t>
      </w:r>
      <w:r>
        <w:rPr>
          <w:rStyle w:val="NormalTok"/>
        </w:rPr>
        <w:t xml:space="preserve">, </w:t>
      </w:r>
      <w:r>
        <w:rPr>
          <w:rStyle w:val="KeywordTok"/>
        </w:rPr>
        <w:t xml:space="preserve">and</w:t>
      </w:r>
      <w:r>
        <w:rPr>
          <w:rStyle w:val="NormalTok"/>
        </w:rPr>
        <w:t xml:space="preserve"> pivots go </w:t>
      </w:r>
      <w:r>
        <w:rPr>
          <w:rStyle w:val="KeywordTok"/>
        </w:rPr>
        <w:t xml:space="preserve">to</w:t>
      </w:r>
      <w:r>
        <w:rPr>
          <w:rStyle w:val="NormalTok"/>
        </w:rPr>
        <w:t xml:space="preserve"> internal hosts.</w:t>
      </w:r>
      <w:r>
        <w:br/>
      </w:r>
      <w:r>
        <w:rPr>
          <w:rStyle w:val="NormalTok"/>
        </w:rPr>
        <w:t xml:space="preserve">config case_sensitive </w:t>
      </w:r>
      <w:r>
        <w:rPr>
          <w:rStyle w:val="OperatorTok"/>
        </w:rPr>
        <w:t xml:space="preserve">=</w:t>
      </w:r>
      <w:r>
        <w:rPr>
          <w:rStyle w:val="NormalTok"/>
        </w:rPr>
        <w:t xml:space="preserve"> </w:t>
      </w:r>
      <w:r>
        <w:rPr>
          <w:rStyle w:val="KeywordTok"/>
        </w:rPr>
        <w:t xml:space="preserve">false</w:t>
      </w:r>
      <w:r>
        <w:br/>
      </w:r>
      <w:r>
        <w:rPr>
          <w:rStyle w:val="NormalTok"/>
        </w:rPr>
        <w:t xml:space="preserve">| dataset </w:t>
      </w:r>
      <w:r>
        <w:rPr>
          <w:rStyle w:val="OperatorTok"/>
        </w:rPr>
        <w:t xml:space="preserve">=</w:t>
      </w:r>
      <w:r>
        <w:rPr>
          <w:rStyle w:val="NormalTok"/>
        </w:rPr>
        <w:t xml:space="preserve"> xdr_data</w:t>
      </w:r>
      <w:r>
        <w:br/>
      </w:r>
      <w:r>
        <w:rPr>
          <w:rStyle w:val="NormalTok"/>
        </w:rPr>
        <w:t xml:space="preserve">| </w:t>
      </w:r>
      <w:r>
        <w:rPr>
          <w:rStyle w:val="KeywordTok"/>
        </w:rPr>
        <w:t xml:space="preserve">filter</w:t>
      </w:r>
      <w:r>
        <w:rPr>
          <w:rStyle w:val="NormalTok"/>
        </w:rPr>
        <w:t xml:space="preserve"> event_type </w:t>
      </w:r>
      <w:r>
        <w:rPr>
          <w:rStyle w:val="OperatorTok"/>
        </w:rPr>
        <w:t xml:space="preserve">=</w:t>
      </w:r>
      <w:r>
        <w:rPr>
          <w:rStyle w:val="NormalTok"/>
        </w:rPr>
        <w:t xml:space="preserve"> ENUM.</w:t>
      </w:r>
      <w:r>
        <w:rPr>
          <w:rStyle w:val="KeywordTok"/>
        </w:rPr>
        <w:t xml:space="preserve">NETWORK</w:t>
      </w:r>
      <w:r>
        <w:rPr>
          <w:rStyle w:val="NormalTok"/>
        </w:rPr>
        <w:t xml:space="preserve"> </w:t>
      </w:r>
      <w:r>
        <w:rPr>
          <w:rStyle w:val="KeywordTok"/>
        </w:rPr>
        <w:t xml:space="preserve">and</w:t>
      </w:r>
      <w:r>
        <w:rPr>
          <w:rStyle w:val="NormalTok"/>
        </w:rPr>
        <w:t xml:space="preserve"> agent_os_type </w:t>
      </w:r>
      <w:r>
        <w:rPr>
          <w:rStyle w:val="OperatorTok"/>
        </w:rPr>
        <w:t xml:space="preserve">=</w:t>
      </w:r>
      <w:r>
        <w:rPr>
          <w:rStyle w:val="NormalTok"/>
        </w:rPr>
        <w:t xml:space="preserve"> ENUM.AGENT_OS_LINUX</w:t>
      </w:r>
      <w:r>
        <w:br/>
      </w:r>
      <w:r>
        <w:rPr>
          <w:rStyle w:val="NormalTok"/>
        </w:rPr>
        <w:t xml:space="preserve">| </w:t>
      </w:r>
      <w:r>
        <w:rPr>
          <w:rStyle w:val="KeywordTok"/>
        </w:rPr>
        <w:t xml:space="preserve">filter</w:t>
      </w:r>
      <w:r>
        <w:rPr>
          <w:rStyle w:val="NormalTok"/>
        </w:rPr>
        <w:t xml:space="preserve"> action_network_is_server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KeywordTok"/>
        </w:rPr>
        <w:t xml:space="preserve">filter</w:t>
      </w:r>
      <w:r>
        <w:rPr>
          <w:rStyle w:val="NormalTok"/>
        </w:rPr>
        <w:t xml:space="preserve"> actor_effective_username </w:t>
      </w:r>
      <w:r>
        <w:rPr>
          <w:rStyle w:val="OperatorTok"/>
        </w:rPr>
        <w:t xml:space="preserve">~=</w:t>
      </w:r>
      <w:r>
        <w:rPr>
          <w:rStyle w:val="NormalTok"/>
        </w:rPr>
        <w:t xml:space="preserve"> </w:t>
      </w:r>
      <w:r>
        <w:rPr>
          <w:rStyle w:val="OtherTok"/>
        </w:rPr>
        <w:t xml:space="preserve">"(?i)(www-data|apache|nginx|wwwrun|http|nobody|daemon)$"</w:t>
      </w:r>
      <w:r>
        <w:br/>
      </w:r>
      <w:r>
        <w:rPr>
          <w:rStyle w:val="NormalTok"/>
        </w:rPr>
        <w:t xml:space="preserve">| </w:t>
      </w:r>
      <w:r>
        <w:rPr>
          <w:rStyle w:val="KeywordTok"/>
        </w:rPr>
        <w:t xml:space="preserve">filter</w:t>
      </w:r>
      <w:r>
        <w:rPr>
          <w:rStyle w:val="NormalTok"/>
        </w:rPr>
        <w:t xml:space="preserve"> actor_process_image_name </w:t>
      </w:r>
      <w:r>
        <w:rPr>
          <w:rStyle w:val="OperatorTok"/>
        </w:rPr>
        <w:t xml:space="preserve">~=</w:t>
      </w:r>
      <w:r>
        <w:rPr>
          <w:rStyle w:val="NormalTok"/>
        </w:rPr>
        <w:t xml:space="preserve"> </w:t>
      </w:r>
      <w:r>
        <w:rPr>
          <w:rStyle w:val="OtherTok"/>
        </w:rPr>
        <w:t xml:space="preserve">"(?i)^(sh|bash|dash|zsh|ksh|nc|nc\.openbsd|nc\.traditional|ncat|netcat|socat|busybox|python[0-9.]*|perl[0-9.]*|ruby[0-9.]*|php[0-9.]*|gawk|openssl)$"</w:t>
      </w:r>
      <w:r>
        <w:br/>
      </w:r>
      <w:r>
        <w:rPr>
          <w:rStyle w:val="NormalTok"/>
        </w:rPr>
        <w:t xml:space="preserve">| fields _time, agent_hostname, actor_process_image_name, actor_process_command_line, actor_effective_username, action_remote_ip, action_remote_port</w:t>
      </w:r>
      <w:r>
        <w:br/>
      </w:r>
      <w:r>
        <w:rPr>
          <w:rStyle w:val="NormalTok"/>
        </w:rPr>
        <w:t xml:space="preserve">| </w:t>
      </w:r>
      <w:r>
        <w:rPr>
          <w:rStyle w:val="KeywordTok"/>
        </w:rPr>
        <w:t xml:space="preserve">sort</w:t>
      </w:r>
      <w:r>
        <w:rPr>
          <w:rStyle w:val="NormalTok"/>
        </w:rPr>
        <w:t xml:space="preserve"> </w:t>
      </w:r>
      <w:r>
        <w:rPr>
          <w:rStyle w:val="KeywordTok"/>
        </w:rPr>
        <w:t xml:space="preserve">desc</w:t>
      </w:r>
      <w:r>
        <w:rPr>
          <w:rStyle w:val="NormalTok"/>
        </w:rPr>
        <w:t xml:space="preserve"> _time</w:t>
      </w:r>
      <w:r>
        <w:br/>
      </w:r>
      <w:r>
        <w:br/>
      </w:r>
      <w:r>
        <w:rPr>
          <w:rStyle w:val="OperatorTok"/>
        </w:rPr>
        <w:t xml:space="preserve">//</w:t>
      </w:r>
      <w:r>
        <w:rPr>
          <w:rStyle w:val="NormalTok"/>
        </w:rPr>
        <w:t xml:space="preserve"> </w:t>
      </w:r>
      <w:r>
        <w:rPr>
          <w:rStyle w:val="DecValTok"/>
        </w:rPr>
        <w:t xml:space="preserve">7</w:t>
      </w:r>
      <w:r>
        <w:rPr>
          <w:rStyle w:val="NormalTok"/>
        </w:rPr>
        <w:t xml:space="preserve">b </w:t>
      </w:r>
      <w:r>
        <w:rPr>
          <w:rStyle w:val="OperatorTok"/>
        </w:rPr>
        <w:t xml:space="preserve">-</w:t>
      </w:r>
      <w:r>
        <w:rPr>
          <w:rStyle w:val="NormalTok"/>
        </w:rPr>
        <w:t xml:space="preserve"> Hunt: native</w:t>
      </w:r>
      <w:r>
        <w:rPr>
          <w:rStyle w:val="OperatorTok"/>
        </w:rPr>
        <w:t xml:space="preserve">-</w:t>
      </w:r>
      <w:r>
        <w:rPr>
          <w:rStyle w:val="NormalTok"/>
        </w:rPr>
        <w:t xml:space="preserve">code payloads opening sockets </w:t>
      </w:r>
      <w:r>
        <w:rPr>
          <w:rStyle w:val="KeywordTok"/>
        </w:rPr>
        <w:t xml:space="preserve">from</w:t>
      </w:r>
      <w:r>
        <w:rPr>
          <w:rStyle w:val="NormalTok"/>
        </w:rPr>
        <w:t xml:space="preserve"> inside </w:t>
      </w:r>
      <w:r>
        <w:rPr>
          <w:rStyle w:val="KeywordTok"/>
        </w:rPr>
        <w:t xml:space="preserve">the</w:t>
      </w:r>
      <w:r>
        <w:rPr>
          <w:rStyle w:val="NormalTok"/>
        </w:rPr>
        <w:t xml:space="preserve"> PHP worker </w:t>
      </w:r>
      <w:r>
        <w:rPr>
          <w:rStyle w:val="KeywordTok"/>
        </w:rPr>
        <w:t xml:space="preserve">on</w:t>
      </w:r>
      <w:r>
        <w:rPr>
          <w:rStyle w:val="NormalTok"/>
        </w:rPr>
        <w:t xml:space="preserve"> unusual ports.</w:t>
      </w:r>
      <w:r>
        <w:br/>
      </w:r>
      <w:r>
        <w:rPr>
          <w:rStyle w:val="OperatorTok"/>
        </w:rPr>
        <w:t xml:space="preserve">//</w:t>
      </w:r>
      <w:r>
        <w:rPr>
          <w:rStyle w:val="NormalTok"/>
        </w:rPr>
        <w:t xml:space="preserve">      Run </w:t>
      </w:r>
      <w:r>
        <w:rPr>
          <w:rStyle w:val="KeywordTok"/>
        </w:rPr>
        <w:t xml:space="preserve">as</w:t>
      </w:r>
      <w:r>
        <w:rPr>
          <w:rStyle w:val="NormalTok"/>
        </w:rPr>
        <w:t xml:space="preserve"> a separate </w:t>
      </w:r>
      <w:r>
        <w:rPr>
          <w:rStyle w:val="KeywordTok"/>
        </w:rPr>
        <w:t xml:space="preserve">query</w:t>
      </w:r>
      <w:r>
        <w:rPr>
          <w:rStyle w:val="NormalTok"/>
        </w:rPr>
        <w:t xml:space="preserve"> (remove </w:t>
      </w:r>
      <w:r>
        <w:rPr>
          <w:rStyle w:val="KeywordTok"/>
        </w:rPr>
        <w:t xml:space="preserve">the</w:t>
      </w:r>
      <w:r>
        <w:rPr>
          <w:rStyle w:val="NormalTok"/>
        </w:rPr>
        <w:t xml:space="preserve"> </w:t>
      </w:r>
      <w:r>
        <w:rPr>
          <w:rStyle w:val="KeywordTok"/>
        </w:rPr>
        <w:t xml:space="preserve">leading</w:t>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 </w:t>
      </w:r>
      <w:r>
        <w:rPr>
          <w:rStyle w:val="KeywordTok"/>
        </w:rPr>
        <w:t xml:space="preserve">each</w:t>
      </w:r>
      <w:r>
        <w:rPr>
          <w:rStyle w:val="NormalTok"/>
        </w:rPr>
        <w:t xml:space="preserve"> line).</w:t>
      </w:r>
      <w:r>
        <w:br/>
      </w:r>
      <w:r>
        <w:rPr>
          <w:rStyle w:val="OperatorTok"/>
        </w:rPr>
        <w:t xml:space="preserve">//</w:t>
      </w:r>
      <w:r>
        <w:rPr>
          <w:rStyle w:val="NormalTok"/>
        </w:rPr>
        <w:t xml:space="preserve"> config case_sensitive </w:t>
      </w:r>
      <w:r>
        <w:rPr>
          <w:rStyle w:val="OperatorTok"/>
        </w:rPr>
        <w:t xml:space="preserve">=</w:t>
      </w:r>
      <w:r>
        <w:rPr>
          <w:rStyle w:val="NormalTok"/>
        </w:rPr>
        <w:t xml:space="preserve"> </w:t>
      </w:r>
      <w:r>
        <w:rPr>
          <w:rStyle w:val="KeywordTok"/>
        </w:rPr>
        <w:t xml:space="preserve">false</w:t>
      </w:r>
      <w:r>
        <w:br/>
      </w:r>
      <w:r>
        <w:rPr>
          <w:rStyle w:val="OperatorTok"/>
        </w:rPr>
        <w:t xml:space="preserve">//</w:t>
      </w:r>
      <w:r>
        <w:rPr>
          <w:rStyle w:val="NormalTok"/>
        </w:rPr>
        <w:t xml:space="preserve"> | dataset </w:t>
      </w:r>
      <w:r>
        <w:rPr>
          <w:rStyle w:val="OperatorTok"/>
        </w:rPr>
        <w:t xml:space="preserve">=</w:t>
      </w:r>
      <w:r>
        <w:rPr>
          <w:rStyle w:val="NormalTok"/>
        </w:rPr>
        <w:t xml:space="preserve"> xdr_data</w:t>
      </w:r>
      <w:r>
        <w:br/>
      </w:r>
      <w:r>
        <w:rPr>
          <w:rStyle w:val="OperatorTok"/>
        </w:rPr>
        <w:t xml:space="preserve">//</w:t>
      </w:r>
      <w:r>
        <w:rPr>
          <w:rStyle w:val="NormalTok"/>
        </w:rPr>
        <w:t xml:space="preserve"> | </w:t>
      </w:r>
      <w:r>
        <w:rPr>
          <w:rStyle w:val="KeywordTok"/>
        </w:rPr>
        <w:t xml:space="preserve">filter</w:t>
      </w:r>
      <w:r>
        <w:rPr>
          <w:rStyle w:val="NormalTok"/>
        </w:rPr>
        <w:t xml:space="preserve"> event_type </w:t>
      </w:r>
      <w:r>
        <w:rPr>
          <w:rStyle w:val="OperatorTok"/>
        </w:rPr>
        <w:t xml:space="preserve">=</w:t>
      </w:r>
      <w:r>
        <w:rPr>
          <w:rStyle w:val="NormalTok"/>
        </w:rPr>
        <w:t xml:space="preserve"> ENUM.</w:t>
      </w:r>
      <w:r>
        <w:rPr>
          <w:rStyle w:val="KeywordTok"/>
        </w:rPr>
        <w:t xml:space="preserve">NETWORK</w:t>
      </w:r>
      <w:r>
        <w:rPr>
          <w:rStyle w:val="NormalTok"/>
        </w:rPr>
        <w:t xml:space="preserve"> </w:t>
      </w:r>
      <w:r>
        <w:rPr>
          <w:rStyle w:val="KeywordTok"/>
        </w:rPr>
        <w:t xml:space="preserve">and</w:t>
      </w:r>
      <w:r>
        <w:rPr>
          <w:rStyle w:val="NormalTok"/>
        </w:rPr>
        <w:t xml:space="preserve"> agent_os_type </w:t>
      </w:r>
      <w:r>
        <w:rPr>
          <w:rStyle w:val="OperatorTok"/>
        </w:rPr>
        <w:t xml:space="preserve">=</w:t>
      </w:r>
      <w:r>
        <w:rPr>
          <w:rStyle w:val="NormalTok"/>
        </w:rPr>
        <w:t xml:space="preserve"> ENUM.AGENT_OS_LINUX</w:t>
      </w:r>
      <w:r>
        <w:br/>
      </w:r>
      <w:r>
        <w:rPr>
          <w:rStyle w:val="OperatorTok"/>
        </w:rPr>
        <w:t xml:space="preserve">//</w:t>
      </w:r>
      <w:r>
        <w:rPr>
          <w:rStyle w:val="NormalTok"/>
        </w:rPr>
        <w:t xml:space="preserve"> | </w:t>
      </w:r>
      <w:r>
        <w:rPr>
          <w:rStyle w:val="KeywordTok"/>
        </w:rPr>
        <w:t xml:space="preserve">filter</w:t>
      </w:r>
      <w:r>
        <w:rPr>
          <w:rStyle w:val="NormalTok"/>
        </w:rPr>
        <w:t xml:space="preserve"> action_network_is_server </w:t>
      </w:r>
      <w:r>
        <w:rPr>
          <w:rStyle w:val="OperatorTok"/>
        </w:rPr>
        <w:t xml:space="preserve">=</w:t>
      </w:r>
      <w:r>
        <w:rPr>
          <w:rStyle w:val="NormalTok"/>
        </w:rPr>
        <w:t xml:space="preserve"> </w:t>
      </w:r>
      <w:r>
        <w:rPr>
          <w:rStyle w:val="KeywordTok"/>
        </w:rPr>
        <w:t xml:space="preserve">false</w:t>
      </w:r>
      <w:r>
        <w:br/>
      </w:r>
      <w:r>
        <w:rPr>
          <w:rStyle w:val="OperatorTok"/>
        </w:rPr>
        <w:t xml:space="preserve">//</w:t>
      </w:r>
      <w:r>
        <w:rPr>
          <w:rStyle w:val="NormalTok"/>
        </w:rPr>
        <w:t xml:space="preserve"> | </w:t>
      </w:r>
      <w:r>
        <w:rPr>
          <w:rStyle w:val="KeywordTok"/>
        </w:rPr>
        <w:t xml:space="preserve">filter</w:t>
      </w:r>
      <w:r>
        <w:rPr>
          <w:rStyle w:val="NormalTok"/>
        </w:rPr>
        <w:t xml:space="preserve"> actor_process_image_name </w:t>
      </w:r>
      <w:r>
        <w:rPr>
          <w:rStyle w:val="OperatorTok"/>
        </w:rPr>
        <w:t xml:space="preserve">~=</w:t>
      </w:r>
      <w:r>
        <w:rPr>
          <w:rStyle w:val="NormalTok"/>
        </w:rPr>
        <w:t xml:space="preserve"> </w:t>
      </w:r>
      <w:r>
        <w:rPr>
          <w:rStyle w:val="OtherTok"/>
        </w:rPr>
        <w:t xml:space="preserve">"(?i)^(php-fpm.*|php-cgi.*|lsphp.*|frankenphp|apache2|httpd)$"</w:t>
      </w:r>
      <w:r>
        <w:br/>
      </w:r>
      <w:r>
        <w:rPr>
          <w:rStyle w:val="OperatorTok"/>
        </w:rPr>
        <w:t xml:space="preserve">//</w:t>
      </w:r>
      <w:r>
        <w:rPr>
          <w:rStyle w:val="NormalTok"/>
        </w:rPr>
        <w:t xml:space="preserve"> | </w:t>
      </w:r>
      <w:r>
        <w:rPr>
          <w:rStyle w:val="KeywordTok"/>
        </w:rPr>
        <w:t xml:space="preserve">filter</w:t>
      </w:r>
      <w:r>
        <w:rPr>
          <w:rStyle w:val="NormalTok"/>
        </w:rPr>
        <w:t xml:space="preserve"> </w:t>
      </w:r>
      <w:r>
        <w:rPr>
          <w:rStyle w:val="KeywordTok"/>
        </w:rPr>
        <w:t xml:space="preserve">not</w:t>
      </w:r>
      <w:r>
        <w:rPr>
          <w:rStyle w:val="NormalTok"/>
        </w:rPr>
        <w:t xml:space="preserve"> (action_remote_ip incidr </w:t>
      </w:r>
      <w:r>
        <w:rPr>
          <w:rStyle w:val="OtherTok"/>
        </w:rPr>
        <w:t xml:space="preserve">"10.0.0.0/8"</w:t>
      </w:r>
      <w:r>
        <w:rPr>
          <w:rStyle w:val="NormalTok"/>
        </w:rPr>
        <w:t xml:space="preserve"> </w:t>
      </w:r>
      <w:r>
        <w:rPr>
          <w:rStyle w:val="KeywordTok"/>
        </w:rPr>
        <w:t xml:space="preserve">or</w:t>
      </w:r>
      <w:r>
        <w:rPr>
          <w:rStyle w:val="NormalTok"/>
        </w:rPr>
        <w:t xml:space="preserve"> action_remote_ip incidr </w:t>
      </w:r>
      <w:r>
        <w:rPr>
          <w:rStyle w:val="OtherTok"/>
        </w:rPr>
        <w:t xml:space="preserve">"172.16.0.0/12"</w:t>
      </w:r>
      <w:r>
        <w:rPr>
          <w:rStyle w:val="NormalTok"/>
        </w:rPr>
        <w:t xml:space="preserve"> </w:t>
      </w:r>
      <w:r>
        <w:rPr>
          <w:rStyle w:val="KeywordTok"/>
        </w:rPr>
        <w:t xml:space="preserve">or</w:t>
      </w:r>
      <w:r>
        <w:rPr>
          <w:rStyle w:val="NormalTok"/>
        </w:rPr>
        <w:t xml:space="preserve"> action_remote_ip incidr </w:t>
      </w:r>
      <w:r>
        <w:rPr>
          <w:rStyle w:val="OtherTok"/>
        </w:rPr>
        <w:t xml:space="preserve">"192.168.0.0/16"</w:t>
      </w:r>
      <w:r>
        <w:rPr>
          <w:rStyle w:val="NormalTok"/>
        </w:rPr>
        <w:t xml:space="preserve"> </w:t>
      </w:r>
      <w:r>
        <w:rPr>
          <w:rStyle w:val="KeywordTok"/>
        </w:rPr>
        <w:t xml:space="preserve">or</w:t>
      </w:r>
      <w:r>
        <w:rPr>
          <w:rStyle w:val="NormalTok"/>
        </w:rPr>
        <w:t xml:space="preserve"> action_remote_ip incidr </w:t>
      </w:r>
      <w:r>
        <w:rPr>
          <w:rStyle w:val="OtherTok"/>
        </w:rPr>
        <w:t xml:space="preserve">"127.0.0.0/8"</w:t>
      </w:r>
      <w:r>
        <w:rPr>
          <w:rStyle w:val="NormalTok"/>
        </w:rPr>
        <w:t xml:space="preserve"> </w:t>
      </w:r>
      <w:r>
        <w:rPr>
          <w:rStyle w:val="KeywordTok"/>
        </w:rPr>
        <w:t xml:space="preserve">or</w:t>
      </w:r>
      <w:r>
        <w:rPr>
          <w:rStyle w:val="NormalTok"/>
        </w:rPr>
        <w:t xml:space="preserve"> action_remote_ip incidr </w:t>
      </w:r>
      <w:r>
        <w:rPr>
          <w:rStyle w:val="OtherTok"/>
        </w:rPr>
        <w:t xml:space="preserve">"169.254.0.0/16"</w:t>
      </w:r>
      <w:r>
        <w:rPr>
          <w:rStyle w:val="NormalTok"/>
        </w:rPr>
        <w:t xml:space="preserve">)</w:t>
      </w:r>
      <w:r>
        <w:br/>
      </w:r>
      <w:r>
        <w:rPr>
          <w:rStyle w:val="OperatorTok"/>
        </w:rPr>
        <w:t xml:space="preserve">//</w:t>
      </w:r>
      <w:r>
        <w:rPr>
          <w:rStyle w:val="NormalTok"/>
        </w:rPr>
        <w:t xml:space="preserve"> | </w:t>
      </w:r>
      <w:r>
        <w:rPr>
          <w:rStyle w:val="KeywordTok"/>
        </w:rPr>
        <w:t xml:space="preserve">filter</w:t>
      </w:r>
      <w:r>
        <w:rPr>
          <w:rStyle w:val="NormalTok"/>
        </w:rPr>
        <w:t xml:space="preserve"> action_remote_port </w:t>
      </w:r>
      <w:r>
        <w:rPr>
          <w:rStyle w:val="KeywordTok"/>
        </w:rPr>
        <w:t xml:space="preserve">not</w:t>
      </w:r>
      <w:r>
        <w:rPr>
          <w:rStyle w:val="NormalTok"/>
        </w:rPr>
        <w:t xml:space="preserve"> </w:t>
      </w:r>
      <w:r>
        <w:rPr>
          <w:rStyle w:val="KeywordTok"/>
        </w:rPr>
        <w:t xml:space="preserve">in</w:t>
      </w:r>
      <w:r>
        <w:rPr>
          <w:rStyle w:val="NormalTok"/>
        </w:rPr>
        <w:t xml:space="preserve"> (</w:t>
      </w:r>
      <w:r>
        <w:rPr>
          <w:rStyle w:val="DecValTok"/>
        </w:rPr>
        <w:t xml:space="preserve">25</w:t>
      </w:r>
      <w:r>
        <w:rPr>
          <w:rStyle w:val="NormalTok"/>
        </w:rPr>
        <w:t xml:space="preserve">, </w:t>
      </w:r>
      <w:r>
        <w:rPr>
          <w:rStyle w:val="DecValTok"/>
        </w:rPr>
        <w:t xml:space="preserve">53</w:t>
      </w:r>
      <w:r>
        <w:rPr>
          <w:rStyle w:val="NormalTok"/>
        </w:rPr>
        <w:t xml:space="preserve">, </w:t>
      </w:r>
      <w:r>
        <w:rPr>
          <w:rStyle w:val="DecValTok"/>
        </w:rPr>
        <w:t xml:space="preserve">80</w:t>
      </w:r>
      <w:r>
        <w:rPr>
          <w:rStyle w:val="NormalTok"/>
        </w:rPr>
        <w:t xml:space="preserve">, </w:t>
      </w:r>
      <w:r>
        <w:rPr>
          <w:rStyle w:val="DecValTok"/>
        </w:rPr>
        <w:t xml:space="preserve">443</w:t>
      </w:r>
      <w:r>
        <w:rPr>
          <w:rStyle w:val="NormalTok"/>
        </w:rPr>
        <w:t xml:space="preserve">, </w:t>
      </w:r>
      <w:r>
        <w:rPr>
          <w:rStyle w:val="DecValTok"/>
        </w:rPr>
        <w:t xml:space="preserve">465</w:t>
      </w:r>
      <w:r>
        <w:rPr>
          <w:rStyle w:val="NormalTok"/>
        </w:rPr>
        <w:t xml:space="preserve">, </w:t>
      </w:r>
      <w:r>
        <w:rPr>
          <w:rStyle w:val="DecValTok"/>
        </w:rPr>
        <w:t xml:space="preserve">587</w:t>
      </w:r>
      <w:r>
        <w:rPr>
          <w:rStyle w:val="NormalTok"/>
        </w:rPr>
        <w:t xml:space="preserve">, </w:t>
      </w:r>
      <w:r>
        <w:rPr>
          <w:rStyle w:val="DecValTok"/>
        </w:rPr>
        <w:t xml:space="preserve">3306</w:t>
      </w:r>
      <w:r>
        <w:rPr>
          <w:rStyle w:val="NormalTok"/>
        </w:rPr>
        <w:t xml:space="preserve">, </w:t>
      </w:r>
      <w:r>
        <w:rPr>
          <w:rStyle w:val="DecValTok"/>
        </w:rPr>
        <w:t xml:space="preserve">5432</w:t>
      </w:r>
      <w:r>
        <w:rPr>
          <w:rStyle w:val="NormalTok"/>
        </w:rPr>
        <w:t xml:space="preserve">, </w:t>
      </w:r>
      <w:r>
        <w:rPr>
          <w:rStyle w:val="DecValTok"/>
        </w:rPr>
        <w:t xml:space="preserve">6379</w:t>
      </w:r>
      <w:r>
        <w:rPr>
          <w:rStyle w:val="NormalTok"/>
        </w:rPr>
        <w:t xml:space="preserve">, </w:t>
      </w:r>
      <w:r>
        <w:rPr>
          <w:rStyle w:val="DecValTok"/>
        </w:rPr>
        <w:t xml:space="preserve">11211</w:t>
      </w:r>
      <w:r>
        <w:rPr>
          <w:rStyle w:val="NormalTok"/>
        </w:rPr>
        <w:t xml:space="preserve">)</w:t>
      </w:r>
      <w:r>
        <w:br/>
      </w:r>
      <w:r>
        <w:rPr>
          <w:rStyle w:val="OperatorTok"/>
        </w:rPr>
        <w:t xml:space="preserve">//</w:t>
      </w:r>
      <w:r>
        <w:rPr>
          <w:rStyle w:val="NormalTok"/>
        </w:rPr>
        <w:t xml:space="preserve"> | comp </w:t>
      </w:r>
      <w:r>
        <w:rPr>
          <w:rStyle w:val="FunctionTok"/>
        </w:rPr>
        <w:t xml:space="preserve">count</w:t>
      </w:r>
      <w:r>
        <w:rPr>
          <w:rStyle w:val="NormalTok"/>
        </w:rPr>
        <w:t xml:space="preserve">() </w:t>
      </w:r>
      <w:r>
        <w:rPr>
          <w:rStyle w:val="KeywordTok"/>
        </w:rPr>
        <w:t xml:space="preserve">as</w:t>
      </w:r>
      <w:r>
        <w:rPr>
          <w:rStyle w:val="NormalTok"/>
        </w:rPr>
        <w:t xml:space="preserve"> connections </w:t>
      </w:r>
      <w:r>
        <w:rPr>
          <w:rStyle w:val="KeywordTok"/>
        </w:rPr>
        <w:t xml:space="preserve">by</w:t>
      </w:r>
      <w:r>
        <w:rPr>
          <w:rStyle w:val="NormalTok"/>
        </w:rPr>
        <w:t xml:space="preserve"> agent_hostname, actor_process_image_name, action_remote_ip, action_remote_port</w:t>
      </w:r>
      <w:r>
        <w:br/>
      </w:r>
      <w:r>
        <w:rPr>
          <w:rStyle w:val="OperatorTok"/>
        </w:rPr>
        <w:t xml:space="preserve">//</w:t>
      </w:r>
      <w:r>
        <w:rPr>
          <w:rStyle w:val="NormalTok"/>
        </w:rPr>
        <w:t xml:space="preserve"> | </w:t>
      </w:r>
      <w:r>
        <w:rPr>
          <w:rStyle w:val="KeywordTok"/>
        </w:rPr>
        <w:t xml:space="preserve">sort</w:t>
      </w:r>
      <w:r>
        <w:rPr>
          <w:rStyle w:val="NormalTok"/>
        </w:rPr>
        <w:t xml:space="preserve"> </w:t>
      </w:r>
      <w:r>
        <w:rPr>
          <w:rStyle w:val="KeywordTok"/>
        </w:rPr>
        <w:t xml:space="preserve">desc</w:t>
      </w:r>
      <w:r>
        <w:rPr>
          <w:rStyle w:val="NormalTok"/>
        </w:rPr>
        <w:t xml:space="preserve"> connections</w:t>
      </w:r>
    </w:p>
    <w:bookmarkEnd w:id="104"/>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E2430"/>
      <w:sz w:val="21"/>
    </w:rPr>
  </w:style>
  <w:style w:styleId="BodyText" w:type="paragraph">
    <w:name w:val="Body Text"/>
    <w:basedOn w:val="Normal"/>
    <w:link w:val="BodyTextChar"/>
    <w:pPr>
      <w:spacing w:after="180" w:before="180"/>
    </w:pPr>
    <w:qFormat/>
    <w:rPr>
      <w:rFonts w:ascii="Calibri" w:cs="Calibri" w:eastAsia="Calibri" w:hAnsi="Calibri"/>
      <w:color w:val="1E2430"/>
      <w:sz w:val="21"/>
    </w:rPr>
  </w:style>
  <w:style w:customStyle="1" w:styleId="FirstParagraph" w:type="paragraph">
    <w:name w:val="First Paragraph"/>
    <w:basedOn w:val="BodyText"/>
    <w:next w:val="BodyText"/>
    <w:qFormat/>
    <w:rPr>
      <w:rFonts w:ascii="Calibri" w:cs="Calibri" w:eastAsia="Calibri" w:hAnsi="Calibri"/>
      <w:color w:val="1E2430"/>
      <w:sz w:val="21"/>
    </w:rPr>
  </w:style>
  <w:style w:customStyle="1" w:styleId="Compact" w:type="paragraph">
    <w:name w:val="Compact"/>
    <w:basedOn w:val="BodyText"/>
    <w:qFormat/>
    <w:pPr>
      <w:spacing w:after="36" w:before="36"/>
    </w:pPr>
    <w:rPr>
      <w:rFonts w:ascii="Calibri" w:cs="Calibri" w:eastAsia="Calibri" w:hAnsi="Calibri"/>
      <w:color w:val="1E2430"/>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A68"/>
      <w:sz w:val="44"/>
      <w:szCs w:val="36"/>
    </w:rPr>
  </w:style>
  <w:style w:styleId="Subtitle" w:type="paragraph">
    <w:name w:val="Subtitle"/>
    <w:basedOn w:val="Title"/>
    <w:next w:val="BodyText"/>
    <w:qFormat/>
    <w:pPr>
      <w:keepNext/>
      <w:keepLines/>
      <w:spacing w:after="240" w:before="240"/>
      <w:jc w:val="center"/>
    </w:pPr>
    <w:rPr>
      <w:rFonts w:ascii="Calibri" w:cs="Calibri" w:eastAsia="Calibri" w:hAnsi="Calibri"/>
      <w:color w:val="1F3A68"/>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rPr>
      <w:rFonts w:ascii="Calibri" w:cs="Calibri" w:eastAsia="Calibri" w:hAnsi="Calibri"/>
      <w:color w:val="5B6472"/>
      <w:sz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A68"/>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A68"/>
      <w:sz w:val="26"/>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A68"/>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2" Type="http://schemas.openxmlformats.org/officeDocument/2006/relationships/hyperlink" Target="https://arcticwolf.com/resources/blog/arctic-wolf-labs-finding-prioritizing-and-patching-php2shell-exposure/" TargetMode="External"/><Relationship Id="rId61" Type="http://schemas.openxmlformats.org/officeDocument/2006/relationships/hyperlink" Target="https://australiancybersecuritymagazine.com.au/acsc-warns-of-critical-php-vulnerabilities/" TargetMode="External"/><Relationship Id="rId49" Type="http://schemas.openxmlformats.org/officeDocument/2006/relationships/hyperlink" Target="https://aws.amazon.com/blogs/security/amazon-threat-intelligence-identifies-php2shell-exploitation-prior-to-public-disclosure-in-madpot/" TargetMode="External"/><Relationship Id="rId48" Type="http://schemas.openxmlformats.org/officeDocument/2006/relationships/hyperlink" Target="https://aws.amazon.com/blogs/security/using-aws-waf-to-apply-mitigations-for-php2shell-rce-vulnerabilities-cve-2026-109618-and-cve-2026-109619/" TargetMode="External"/><Relationship Id="rId56" Type="http://schemas.openxmlformats.org/officeDocument/2006/relationships/hyperlink" Target="https://fortiguard.fortinet.com/psirt/FG-IR-26-186" TargetMode="External"/><Relationship Id="rId42" Type="http://schemas.openxmlformats.org/officeDocument/2006/relationships/hyperlink" Target="https://github.com/php/php-src/security/advisories/GHSA-6wmf-4rv5-p3rp" TargetMode="External"/><Relationship Id="rId41" Type="http://schemas.openxmlformats.org/officeDocument/2006/relationships/hyperlink" Target="https://github.com/php/php-src/security/advisories/GHSA-w8hw-w9fx-j79w" TargetMode="External"/><Relationship Id="rId65" Type="http://schemas.openxmlformats.org/officeDocument/2006/relationships/hyperlink" Target="https://research.jfrog.com/post/php2shell-all-you-need-to-know-about-cve-2026-109618-and-cve-2026-109619/" TargetMode="External"/><Relationship Id="rId70" Type="http://schemas.openxmlformats.org/officeDocument/2006/relationships/hyperlink" Target="https://security.paloaltonetworks.com/CVE-2026-109618" TargetMode="External"/><Relationship Id="rId51" Type="http://schemas.openxmlformats.org/officeDocument/2006/relationships/hyperlink" Target="https://securityboulevard.com/2026/10/keep-calm-and-patch-php2shell/" TargetMode="External"/><Relationship Id="rId58" Type="http://schemas.openxmlformats.org/officeDocument/2006/relationships/hyperlink" Target="https://securitybrief.com.au/story/palo-alto-warns-on-22-million-exposed-php-instances" TargetMode="External"/><Relationship Id="rId47" Type="http://schemas.openxmlformats.org/officeDocument/2006/relationships/hyperlink" Target="https://securityonline.info/php2shell-exploited-poc-public/" TargetMode="External"/><Relationship Id="rId43" Type="http://schemas.openxmlformats.org/officeDocument/2006/relationships/hyperlink" Target="https://thephp.foundation/blog/2026/10/21/todays-php-security-release-and-how-were-strengthening-php-security/" TargetMode="External"/><Relationship Id="rId59" Type="http://schemas.openxmlformats.org/officeDocument/2006/relationships/hyperlink" Target="https://unit42.paloaltonetworks.com/cve-2026-109618-cve-2026-109619/" TargetMode="External"/><Relationship Id="rId54" Type="http://schemas.openxmlformats.org/officeDocument/2006/relationships/hyperlink" Target="https://www.abstract.security/blog/php2shell-critical-php-rce-vulnerabilities-cve-2026-109618-and-cve-2026-109619" TargetMode="External"/><Relationship Id="rId64" Type="http://schemas.openxmlformats.org/officeDocument/2006/relationships/hyperlink" Target="https://www.akamai.com/blog/security-research/critical-remote-code-execution-vulnerabilities-php-core" TargetMode="External"/><Relationship Id="rId57" Type="http://schemas.openxmlformats.org/officeDocument/2006/relationships/hyperlink" Target="https://www.cyber.gc.ca/en/alerts-advisories/al26-026-critical-vulnerabilities-impacting-php-cve-2026-109618-cve-2026-109619" TargetMode="External"/><Relationship Id="rId55" Type="http://schemas.openxmlformats.org/officeDocument/2006/relationships/hyperlink" Target="https://www.fortiguard.com/threat-signal-report/6551/php2shell-remote-code-execution-vulnerabilities" TargetMode="External"/><Relationship Id="rId66" Type="http://schemas.openxmlformats.org/officeDocument/2006/relationships/hyperlink" Target="https://www.helpnetsecurity.com/2026/10/22/php2shell-vulnerability-fortinet-cisco-palo-alto-networks/" TargetMode="External"/><Relationship Id="rId62" Type="http://schemas.openxmlformats.org/officeDocument/2006/relationships/hyperlink" Target="https://www.hkcert.org/security-bulletin/php-multiple-vulnerabilities_20261022" TargetMode="External"/><Relationship Id="rId53" Type="http://schemas.openxmlformats.org/officeDocument/2006/relationships/hyperlink" Target="https://www.imperva.com/blog/php2shell-vulnerability-updates/" TargetMode="External"/><Relationship Id="rId50" Type="http://schemas.openxmlformats.org/officeDocument/2006/relationships/hyperlink" Target="https://www.mend.io/blog/php2shell-php-rce-cve-2026-109618/" TargetMode="External"/><Relationship Id="rId63" Type="http://schemas.openxmlformats.org/officeDocument/2006/relationships/hyperlink" Target="https://www.openwall.com/lists/oss-security/2026/10/21/16" TargetMode="External"/><Relationship Id="rId68" Type="http://schemas.openxmlformats.org/officeDocument/2006/relationships/hyperlink" Target="https://www.php.net/manual/en/configuration.file.per-user.php" TargetMode="External"/><Relationship Id="rId69" Type="http://schemas.openxmlformats.org/officeDocument/2006/relationships/hyperlink" Target="https://www.php.net/manual/en/session.configuration.php" TargetMode="External"/><Relationship Id="rId67" Type="http://schemas.openxmlformats.org/officeDocument/2006/relationships/hyperlink" Target="https://www.php.net/manual/en/session.upload-progress.php" TargetMode="External"/><Relationship Id="rId44" Type="http://schemas.openxmlformats.org/officeDocument/2006/relationships/hyperlink" Target="https://www.php2shell.com/" TargetMode="External"/><Relationship Id="rId60" Type="http://schemas.openxmlformats.org/officeDocument/2006/relationships/hyperlink" Target="https://www.recordedfuture.com/blog/php2shell-vulnerability-exploitation" TargetMode="External"/><Relationship Id="rId46" Type="http://schemas.openxmlformats.org/officeDocument/2006/relationships/hyperlink" Target="https://www.security.com/blog-post/php2shell-critical-vulns-cve-2026-109618-109619" TargetMode="External"/><Relationship Id="rId45" Type="http://schemas.openxmlformats.org/officeDocument/2006/relationships/hyperlink" Target="https://www.wiz.io/blog/php2shell-php-rce" TargetMode="External"/></Relationships>
</file>

<file path=word/_rels/footnotes.xml.rels><?xml version='1.0' encoding='UTF-8' standalone='yes'?>
<Relationships xmlns="http://schemas.openxmlformats.org/package/2006/relationships"><Relationship Id="rId52" Type="http://schemas.openxmlformats.org/officeDocument/2006/relationships/hyperlink" Target="https://arcticwolf.com/resources/blog/arctic-wolf-labs-finding-prioritizing-and-patching-php2shell-exposure/" TargetMode="External"/><Relationship Id="rId61" Type="http://schemas.openxmlformats.org/officeDocument/2006/relationships/hyperlink" Target="https://australiancybersecuritymagazine.com.au/acsc-warns-of-critical-php-vulnerabilities/" TargetMode="External"/><Relationship Id="rId49" Type="http://schemas.openxmlformats.org/officeDocument/2006/relationships/hyperlink" Target="https://aws.amazon.com/blogs/security/amazon-threat-intelligence-identifies-php2shell-exploitation-prior-to-public-disclosure-in-madpot/" TargetMode="External"/><Relationship Id="rId48" Type="http://schemas.openxmlformats.org/officeDocument/2006/relationships/hyperlink" Target="https://aws.amazon.com/blogs/security/using-aws-waf-to-apply-mitigations-for-php2shell-rce-vulnerabilities-cve-2026-109618-and-cve-2026-109619/" TargetMode="External"/><Relationship Id="rId56" Type="http://schemas.openxmlformats.org/officeDocument/2006/relationships/hyperlink" Target="https://fortiguard.fortinet.com/psirt/FG-IR-26-186" TargetMode="External"/><Relationship Id="rId42" Type="http://schemas.openxmlformats.org/officeDocument/2006/relationships/hyperlink" Target="https://github.com/php/php-src/security/advisories/GHSA-6wmf-4rv5-p3rp" TargetMode="External"/><Relationship Id="rId41" Type="http://schemas.openxmlformats.org/officeDocument/2006/relationships/hyperlink" Target="https://github.com/php/php-src/security/advisories/GHSA-w8hw-w9fx-j79w" TargetMode="External"/><Relationship Id="rId65" Type="http://schemas.openxmlformats.org/officeDocument/2006/relationships/hyperlink" Target="https://research.jfrog.com/post/php2shell-all-you-need-to-know-about-cve-2026-109618-and-cve-2026-109619/" TargetMode="External"/><Relationship Id="rId70" Type="http://schemas.openxmlformats.org/officeDocument/2006/relationships/hyperlink" Target="https://security.paloaltonetworks.com/CVE-2026-109618" TargetMode="External"/><Relationship Id="rId51" Type="http://schemas.openxmlformats.org/officeDocument/2006/relationships/hyperlink" Target="https://securityboulevard.com/2026/10/keep-calm-and-patch-php2shell/" TargetMode="External"/><Relationship Id="rId58" Type="http://schemas.openxmlformats.org/officeDocument/2006/relationships/hyperlink" Target="https://securitybrief.com.au/story/palo-alto-warns-on-22-million-exposed-php-instances" TargetMode="External"/><Relationship Id="rId47" Type="http://schemas.openxmlformats.org/officeDocument/2006/relationships/hyperlink" Target="https://securityonline.info/php2shell-exploited-poc-public/" TargetMode="External"/><Relationship Id="rId43" Type="http://schemas.openxmlformats.org/officeDocument/2006/relationships/hyperlink" Target="https://thephp.foundation/blog/2026/10/21/todays-php-security-release-and-how-were-strengthening-php-security/" TargetMode="External"/><Relationship Id="rId59" Type="http://schemas.openxmlformats.org/officeDocument/2006/relationships/hyperlink" Target="https://unit42.paloaltonetworks.com/cve-2026-109618-cve-2026-109619/" TargetMode="External"/><Relationship Id="rId54" Type="http://schemas.openxmlformats.org/officeDocument/2006/relationships/hyperlink" Target="https://www.abstract.security/blog/php2shell-critical-php-rce-vulnerabilities-cve-2026-109618-and-cve-2026-109619" TargetMode="External"/><Relationship Id="rId64" Type="http://schemas.openxmlformats.org/officeDocument/2006/relationships/hyperlink" Target="https://www.akamai.com/blog/security-research/critical-remote-code-execution-vulnerabilities-php-core" TargetMode="External"/><Relationship Id="rId57" Type="http://schemas.openxmlformats.org/officeDocument/2006/relationships/hyperlink" Target="https://www.cyber.gc.ca/en/alerts-advisories/al26-026-critical-vulnerabilities-impacting-php-cve-2026-109618-cve-2026-109619" TargetMode="External"/><Relationship Id="rId55" Type="http://schemas.openxmlformats.org/officeDocument/2006/relationships/hyperlink" Target="https://www.fortiguard.com/threat-signal-report/6551/php2shell-remote-code-execution-vulnerabilities" TargetMode="External"/><Relationship Id="rId66" Type="http://schemas.openxmlformats.org/officeDocument/2006/relationships/hyperlink" Target="https://www.helpnetsecurity.com/2026/10/22/php2shell-vulnerability-fortinet-cisco-palo-alto-networks/" TargetMode="External"/><Relationship Id="rId62" Type="http://schemas.openxmlformats.org/officeDocument/2006/relationships/hyperlink" Target="https://www.hkcert.org/security-bulletin/php-multiple-vulnerabilities_20261022" TargetMode="External"/><Relationship Id="rId53" Type="http://schemas.openxmlformats.org/officeDocument/2006/relationships/hyperlink" Target="https://www.imperva.com/blog/php2shell-vulnerability-updates/" TargetMode="External"/><Relationship Id="rId50" Type="http://schemas.openxmlformats.org/officeDocument/2006/relationships/hyperlink" Target="https://www.mend.io/blog/php2shell-php-rce-cve-2026-109618/" TargetMode="External"/><Relationship Id="rId63" Type="http://schemas.openxmlformats.org/officeDocument/2006/relationships/hyperlink" Target="https://www.openwall.com/lists/oss-security/2026/10/21/16" TargetMode="External"/><Relationship Id="rId68" Type="http://schemas.openxmlformats.org/officeDocument/2006/relationships/hyperlink" Target="https://www.php.net/manual/en/configuration.file.per-user.php" TargetMode="External"/><Relationship Id="rId69" Type="http://schemas.openxmlformats.org/officeDocument/2006/relationships/hyperlink" Target="https://www.php.net/manual/en/session.configuration.php" TargetMode="External"/><Relationship Id="rId67" Type="http://schemas.openxmlformats.org/officeDocument/2006/relationships/hyperlink" Target="https://www.php.net/manual/en/session.upload-progress.php" TargetMode="External"/><Relationship Id="rId44" Type="http://schemas.openxmlformats.org/officeDocument/2006/relationships/hyperlink" Target="https://www.php2shell.com/" TargetMode="External"/><Relationship Id="rId60" Type="http://schemas.openxmlformats.org/officeDocument/2006/relationships/hyperlink" Target="https://www.recordedfuture.com/blog/php2shell-vulnerability-exploitation" TargetMode="External"/><Relationship Id="rId46" Type="http://schemas.openxmlformats.org/officeDocument/2006/relationships/hyperlink" Target="https://www.security.com/blog-post/php2shell-critical-vulns-cve-2026-109618-109619" TargetMode="External"/><Relationship Id="rId45" Type="http://schemas.openxmlformats.org/officeDocument/2006/relationships/hyperlink" Target="https://www.wiz.io/blog/php2shell-php-r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PHP2Shell (CVE-2026-109618 / CVE-2026-109619) — Threat Hunt Report</dc:title>
  <dc:creator/>
  <cp:keywords/>
  <dcterms:created xsi:type="dcterms:W3CDTF">2026-10-23T15:20:28Z</dcterms:created>
  <dcterms:modified xsi:type="dcterms:W3CDTF">2026-10-23T15:20:28Z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22 October 2026 · Version 1.2 · TLP:CLEAR</vt:lpwstr>
  </property>
  <property fmtid="{D5CDD505-2E9C-101B-9397-08002B2CF9AE}" pid="3" name="subtitle">
    <vt:lpwstr>Hunt hypotheses, Sigma and YARA detection content</vt:lpwstr>
  </property>
</Properties>
</file>