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C929" w14:textId="5EDBFF2F" w:rsidR="005F1FC6" w:rsidRPr="005E7176" w:rsidRDefault="00E47C78" w:rsidP="000C086E">
      <w:pPr>
        <w:rPr>
          <w:rFonts w:cstheme="minorHAnsi"/>
          <w:b/>
          <w:bCs/>
          <w:sz w:val="44"/>
          <w:szCs w:val="44"/>
        </w:rPr>
      </w:pPr>
      <w:r w:rsidRPr="005E7176">
        <w:rPr>
          <w:rFonts w:cstheme="minorHAnsi"/>
          <w:b/>
          <w:bCs/>
          <w:sz w:val="44"/>
          <w:szCs w:val="44"/>
        </w:rPr>
        <w:t>Mæn</w:t>
      </w:r>
      <w:r w:rsidR="00643276" w:rsidRPr="005E7176">
        <w:rPr>
          <w:rFonts w:cstheme="minorHAnsi"/>
          <w:b/>
          <w:bCs/>
          <w:sz w:val="44"/>
          <w:szCs w:val="44"/>
        </w:rPr>
        <w:t>gdeber</w:t>
      </w:r>
      <w:r w:rsidR="00B16F87" w:rsidRPr="005E7176">
        <w:rPr>
          <w:rFonts w:cstheme="minorHAnsi"/>
          <w:b/>
          <w:bCs/>
          <w:sz w:val="44"/>
          <w:szCs w:val="44"/>
        </w:rPr>
        <w:t xml:space="preserve">egning af </w:t>
      </w:r>
      <w:proofErr w:type="spellStart"/>
      <w:r w:rsidR="00B16F87" w:rsidRPr="005E7176">
        <w:rPr>
          <w:rFonts w:cstheme="minorHAnsi"/>
          <w:b/>
          <w:bCs/>
          <w:sz w:val="44"/>
          <w:szCs w:val="44"/>
        </w:rPr>
        <w:t>natrium</w:t>
      </w:r>
      <w:r w:rsidR="00E268B5" w:rsidRPr="005E7176">
        <w:rPr>
          <w:rFonts w:cstheme="minorHAnsi"/>
          <w:b/>
          <w:bCs/>
          <w:sz w:val="44"/>
          <w:szCs w:val="44"/>
        </w:rPr>
        <w:t>hydrogencarbonat</w:t>
      </w:r>
      <w:proofErr w:type="spellEnd"/>
    </w:p>
    <w:p w14:paraId="6C6F4DCD" w14:textId="7CDED317" w:rsidR="00230B65" w:rsidRPr="005E7176" w:rsidRDefault="00230B65">
      <w:pPr>
        <w:rPr>
          <w:rFonts w:cstheme="minorHAnsi"/>
          <w:sz w:val="24"/>
          <w:szCs w:val="24"/>
        </w:rPr>
      </w:pPr>
      <w:r w:rsidRPr="005E7176">
        <w:rPr>
          <w:rFonts w:cstheme="minorHAnsi"/>
          <w:sz w:val="24"/>
          <w:szCs w:val="24"/>
        </w:rPr>
        <w:t xml:space="preserve">Vores hypotese </w:t>
      </w:r>
      <w:r w:rsidR="005E7176" w:rsidRPr="005E7176">
        <w:rPr>
          <w:rFonts w:cstheme="minorHAnsi"/>
          <w:sz w:val="24"/>
          <w:szCs w:val="24"/>
        </w:rPr>
        <w:t>for forsøget var at vi tænkte</w:t>
      </w:r>
      <w:r w:rsidR="00B8381C">
        <w:rPr>
          <w:rFonts w:cstheme="minorHAnsi"/>
          <w:sz w:val="24"/>
          <w:szCs w:val="24"/>
        </w:rPr>
        <w:t>, at</w:t>
      </w:r>
      <w:r w:rsidR="00D5271E">
        <w:rPr>
          <w:rFonts w:cstheme="minorHAnsi"/>
          <w:sz w:val="24"/>
          <w:szCs w:val="24"/>
        </w:rPr>
        <w:t xml:space="preserve"> </w:t>
      </w:r>
      <w:r w:rsidR="00CF1925">
        <w:rPr>
          <w:rFonts w:cstheme="minorHAnsi"/>
          <w:sz w:val="24"/>
          <w:szCs w:val="24"/>
        </w:rPr>
        <w:t xml:space="preserve">jo længere tid at diglen </w:t>
      </w:r>
      <w:r w:rsidR="00FA45FC">
        <w:rPr>
          <w:rFonts w:cstheme="minorHAnsi"/>
          <w:sz w:val="24"/>
          <w:szCs w:val="24"/>
        </w:rPr>
        <w:t>bliver varmet op af flammen</w:t>
      </w:r>
      <w:r w:rsidR="001A2C79">
        <w:rPr>
          <w:rFonts w:cstheme="minorHAnsi"/>
          <w:sz w:val="24"/>
          <w:szCs w:val="24"/>
        </w:rPr>
        <w:t xml:space="preserve"> og fordamper</w:t>
      </w:r>
      <w:r w:rsidR="00FA45FC">
        <w:rPr>
          <w:rFonts w:cstheme="minorHAnsi"/>
          <w:sz w:val="24"/>
          <w:szCs w:val="24"/>
        </w:rPr>
        <w:t xml:space="preserve">, så ville </w:t>
      </w:r>
      <w:proofErr w:type="spellStart"/>
      <w:r w:rsidR="008A53CB">
        <w:rPr>
          <w:rFonts w:cstheme="minorHAnsi"/>
          <w:sz w:val="24"/>
          <w:szCs w:val="24"/>
        </w:rPr>
        <w:t>n</w:t>
      </w:r>
      <w:r w:rsidR="00B13D6B">
        <w:rPr>
          <w:rFonts w:cstheme="minorHAnsi"/>
          <w:sz w:val="24"/>
          <w:szCs w:val="24"/>
        </w:rPr>
        <w:t>atriumhydrogencarbonaten</w:t>
      </w:r>
      <w:proofErr w:type="spellEnd"/>
      <w:r w:rsidR="00B13D6B">
        <w:rPr>
          <w:rFonts w:cstheme="minorHAnsi"/>
          <w:sz w:val="24"/>
          <w:szCs w:val="24"/>
        </w:rPr>
        <w:t xml:space="preserve"> </w:t>
      </w:r>
      <w:r w:rsidR="0014424F">
        <w:rPr>
          <w:rFonts w:cstheme="minorHAnsi"/>
          <w:sz w:val="24"/>
          <w:szCs w:val="24"/>
        </w:rPr>
        <w:t>veje mindre og mindre over tid.</w:t>
      </w:r>
      <w:r w:rsidR="00ED61BF">
        <w:rPr>
          <w:rFonts w:cstheme="minorHAnsi"/>
          <w:sz w:val="24"/>
          <w:szCs w:val="24"/>
        </w:rPr>
        <w:t xml:space="preserve"> Vores form</w:t>
      </w:r>
      <w:r w:rsidR="00EC5300">
        <w:rPr>
          <w:rFonts w:cstheme="minorHAnsi"/>
          <w:sz w:val="24"/>
          <w:szCs w:val="24"/>
        </w:rPr>
        <w:t>å</w:t>
      </w:r>
      <w:r w:rsidR="00ED61BF">
        <w:rPr>
          <w:rFonts w:cstheme="minorHAnsi"/>
          <w:sz w:val="24"/>
          <w:szCs w:val="24"/>
        </w:rPr>
        <w:t>l med</w:t>
      </w:r>
      <w:r w:rsidR="002B1A29">
        <w:rPr>
          <w:rFonts w:cstheme="minorHAnsi"/>
          <w:sz w:val="24"/>
          <w:szCs w:val="24"/>
        </w:rPr>
        <w:t xml:space="preserve"> forsøget var at vi skulle</w:t>
      </w:r>
      <w:r w:rsidR="001A2C79">
        <w:rPr>
          <w:rFonts w:cstheme="minorHAnsi"/>
          <w:sz w:val="24"/>
          <w:szCs w:val="24"/>
        </w:rPr>
        <w:t xml:space="preserve"> </w:t>
      </w:r>
      <w:r w:rsidR="00A3328F">
        <w:rPr>
          <w:rFonts w:cstheme="minorHAnsi"/>
          <w:sz w:val="24"/>
          <w:szCs w:val="24"/>
        </w:rPr>
        <w:t>veje</w:t>
      </w:r>
      <w:r w:rsidR="00EC5300">
        <w:rPr>
          <w:rFonts w:cstheme="minorHAnsi"/>
          <w:sz w:val="24"/>
          <w:szCs w:val="24"/>
        </w:rPr>
        <w:t xml:space="preserve"> </w:t>
      </w:r>
      <w:proofErr w:type="spellStart"/>
      <w:r w:rsidR="008A53CB">
        <w:rPr>
          <w:rFonts w:cstheme="minorHAnsi"/>
          <w:sz w:val="24"/>
          <w:szCs w:val="24"/>
        </w:rPr>
        <w:t>na</w:t>
      </w:r>
      <w:r w:rsidR="0029293C">
        <w:rPr>
          <w:rFonts w:cstheme="minorHAnsi"/>
          <w:sz w:val="24"/>
          <w:szCs w:val="24"/>
        </w:rPr>
        <w:t>t</w:t>
      </w:r>
      <w:r w:rsidR="008A53CB">
        <w:rPr>
          <w:rFonts w:cstheme="minorHAnsi"/>
          <w:sz w:val="24"/>
          <w:szCs w:val="24"/>
        </w:rPr>
        <w:t>riumhydrogencarbonatet</w:t>
      </w:r>
      <w:proofErr w:type="spellEnd"/>
      <w:r w:rsidR="008A53CB">
        <w:rPr>
          <w:rFonts w:cstheme="minorHAnsi"/>
          <w:sz w:val="24"/>
          <w:szCs w:val="24"/>
        </w:rPr>
        <w:t xml:space="preserve"> </w:t>
      </w:r>
      <w:r w:rsidR="001627AF">
        <w:rPr>
          <w:rFonts w:cstheme="minorHAnsi"/>
          <w:sz w:val="24"/>
          <w:szCs w:val="24"/>
        </w:rPr>
        <w:t>før og efter vi fik fordampet det.</w:t>
      </w:r>
      <w:r w:rsidR="003C4B24">
        <w:rPr>
          <w:rFonts w:cstheme="minorHAnsi"/>
          <w:sz w:val="24"/>
          <w:szCs w:val="24"/>
        </w:rPr>
        <w:t xml:space="preserve"> </w:t>
      </w:r>
      <w:r w:rsidR="003C4B24" w:rsidRPr="003C4B24">
        <w:rPr>
          <w:rFonts w:cstheme="minorHAnsi"/>
          <w:b/>
          <w:bCs/>
          <w:i/>
          <w:iCs/>
          <w:sz w:val="24"/>
          <w:szCs w:val="24"/>
          <w:u w:val="single"/>
        </w:rPr>
        <w:t>Uddyb det her</w:t>
      </w:r>
      <w:r w:rsidR="003C4B24">
        <w:rPr>
          <w:rFonts w:cstheme="minorHAnsi"/>
          <w:b/>
          <w:bCs/>
          <w:i/>
          <w:iCs/>
          <w:sz w:val="24"/>
          <w:szCs w:val="24"/>
          <w:u w:val="single"/>
        </w:rPr>
        <w:t>.</w:t>
      </w:r>
    </w:p>
    <w:tbl>
      <w:tblPr>
        <w:tblStyle w:val="Tabel-Gitter"/>
        <w:tblpPr w:leftFromText="141" w:rightFromText="141" w:vertAnchor="text" w:horzAnchor="margin" w:tblpXSpec="center" w:tblpY="2976"/>
        <w:tblW w:w="9349" w:type="dxa"/>
        <w:tblLook w:val="04A0" w:firstRow="1" w:lastRow="0" w:firstColumn="1" w:lastColumn="0" w:noHBand="0" w:noVBand="1"/>
      </w:tblPr>
      <w:tblGrid>
        <w:gridCol w:w="1390"/>
        <w:gridCol w:w="1373"/>
        <w:gridCol w:w="1373"/>
        <w:gridCol w:w="1373"/>
        <w:gridCol w:w="1373"/>
        <w:gridCol w:w="1373"/>
        <w:gridCol w:w="1373"/>
      </w:tblGrid>
      <w:tr w:rsidR="005E68FA" w14:paraId="6B9D9C9C" w14:textId="77777777" w:rsidTr="005E68FA">
        <w:trPr>
          <w:trHeight w:val="1408"/>
        </w:trPr>
        <w:tc>
          <w:tcPr>
            <w:tcW w:w="1973" w:type="dxa"/>
          </w:tcPr>
          <w:p w14:paraId="2A242563" w14:textId="442E2F3B" w:rsidR="000C564D" w:rsidRDefault="005E68FA" w:rsidP="000C564D">
            <w:pPr>
              <w:rPr>
                <w:rFonts w:cstheme="minorHAnsi"/>
                <w:sz w:val="24"/>
                <w:szCs w:val="24"/>
              </w:rPr>
            </w:pPr>
            <w:r w:rsidRPr="005E68FA">
              <w:rPr>
                <w:rFonts w:cstheme="minorHAnsi"/>
                <w:sz w:val="24"/>
                <w:szCs w:val="24"/>
              </w:rPr>
              <w:t xml:space="preserve">Massen af diglen uden </w:t>
            </w:r>
            <w:proofErr w:type="spellStart"/>
            <w:r w:rsidRPr="005E68FA">
              <w:rPr>
                <w:rFonts w:cstheme="minorHAnsi"/>
                <w:sz w:val="24"/>
                <w:szCs w:val="24"/>
              </w:rPr>
              <w:t>natriumhydrogencarbonat</w:t>
            </w:r>
            <w:proofErr w:type="spellEnd"/>
            <w:r w:rsidRPr="005E68FA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1191" w:type="dxa"/>
          </w:tcPr>
          <w:p w14:paraId="47BB114B" w14:textId="17B54E99" w:rsidR="000C564D" w:rsidRDefault="00D15C04" w:rsidP="000C564D">
            <w:pPr>
              <w:rPr>
                <w:rFonts w:cstheme="minorHAnsi"/>
                <w:sz w:val="24"/>
                <w:szCs w:val="24"/>
              </w:rPr>
            </w:pPr>
            <w:r w:rsidRPr="00D15C04">
              <w:rPr>
                <w:rFonts w:cstheme="minorHAnsi"/>
                <w:sz w:val="24"/>
                <w:szCs w:val="24"/>
              </w:rPr>
              <w:t xml:space="preserve">Massen af diglen med </w:t>
            </w:r>
            <w:proofErr w:type="spellStart"/>
            <w:r w:rsidRPr="00D15C04">
              <w:rPr>
                <w:rFonts w:cstheme="minorHAnsi"/>
                <w:sz w:val="24"/>
                <w:szCs w:val="24"/>
              </w:rPr>
              <w:t>Natriumhydrogencarbonat</w:t>
            </w:r>
            <w:proofErr w:type="spellEnd"/>
          </w:p>
        </w:tc>
        <w:tc>
          <w:tcPr>
            <w:tcW w:w="1237" w:type="dxa"/>
          </w:tcPr>
          <w:p w14:paraId="6E934B47" w14:textId="6423B008" w:rsidR="000C564D" w:rsidRDefault="00D15C04" w:rsidP="000C564D">
            <w:pPr>
              <w:rPr>
                <w:rFonts w:cstheme="minorHAnsi"/>
                <w:sz w:val="24"/>
                <w:szCs w:val="24"/>
              </w:rPr>
            </w:pPr>
            <w:r w:rsidRPr="00D15C04">
              <w:rPr>
                <w:rFonts w:cstheme="minorHAnsi"/>
                <w:sz w:val="24"/>
                <w:szCs w:val="24"/>
              </w:rPr>
              <w:t xml:space="preserve">Massen af diglen med </w:t>
            </w:r>
            <w:proofErr w:type="spellStart"/>
            <w:r w:rsidRPr="00D15C04">
              <w:rPr>
                <w:rFonts w:cstheme="minorHAnsi"/>
                <w:sz w:val="24"/>
                <w:szCs w:val="24"/>
              </w:rPr>
              <w:t>Natriumhydrogencarbonat</w:t>
            </w:r>
            <w:proofErr w:type="spellEnd"/>
          </w:p>
        </w:tc>
        <w:tc>
          <w:tcPr>
            <w:tcW w:w="1237" w:type="dxa"/>
          </w:tcPr>
          <w:p w14:paraId="23BBC540" w14:textId="6B7A6F41" w:rsidR="000C564D" w:rsidRDefault="00D15C04" w:rsidP="000C564D">
            <w:pPr>
              <w:rPr>
                <w:rFonts w:cstheme="minorHAnsi"/>
                <w:sz w:val="24"/>
                <w:szCs w:val="24"/>
              </w:rPr>
            </w:pPr>
            <w:r w:rsidRPr="00D15C04">
              <w:rPr>
                <w:rFonts w:cstheme="minorHAnsi"/>
                <w:sz w:val="24"/>
                <w:szCs w:val="24"/>
              </w:rPr>
              <w:t xml:space="preserve">Massen af diglen med </w:t>
            </w:r>
            <w:proofErr w:type="spellStart"/>
            <w:r w:rsidRPr="00D15C04">
              <w:rPr>
                <w:rFonts w:cstheme="minorHAnsi"/>
                <w:sz w:val="24"/>
                <w:szCs w:val="24"/>
              </w:rPr>
              <w:t>Natriumhydrogencarbonat</w:t>
            </w:r>
            <w:proofErr w:type="spellEnd"/>
          </w:p>
        </w:tc>
        <w:tc>
          <w:tcPr>
            <w:tcW w:w="1237" w:type="dxa"/>
          </w:tcPr>
          <w:p w14:paraId="758AF5CC" w14:textId="67EC4CE2" w:rsidR="000C564D" w:rsidRDefault="00623F05" w:rsidP="000C564D">
            <w:pPr>
              <w:rPr>
                <w:rFonts w:cstheme="minorHAnsi"/>
                <w:sz w:val="24"/>
                <w:szCs w:val="24"/>
              </w:rPr>
            </w:pPr>
            <w:r w:rsidRPr="00623F05">
              <w:rPr>
                <w:rFonts w:cstheme="minorHAnsi"/>
                <w:sz w:val="24"/>
                <w:szCs w:val="24"/>
              </w:rPr>
              <w:t xml:space="preserve">Massen af diglen med </w:t>
            </w:r>
            <w:proofErr w:type="spellStart"/>
            <w:r w:rsidRPr="00623F05">
              <w:rPr>
                <w:rFonts w:cstheme="minorHAnsi"/>
                <w:sz w:val="24"/>
                <w:szCs w:val="24"/>
              </w:rPr>
              <w:t>Natriumhydrogencarbonat</w:t>
            </w:r>
            <w:proofErr w:type="spellEnd"/>
          </w:p>
        </w:tc>
        <w:tc>
          <w:tcPr>
            <w:tcW w:w="1237" w:type="dxa"/>
          </w:tcPr>
          <w:p w14:paraId="6F04933C" w14:textId="2F429689" w:rsidR="000C564D" w:rsidRDefault="00623F05" w:rsidP="000C564D">
            <w:pPr>
              <w:rPr>
                <w:rFonts w:cstheme="minorHAnsi"/>
                <w:sz w:val="24"/>
                <w:szCs w:val="24"/>
              </w:rPr>
            </w:pPr>
            <w:r w:rsidRPr="00623F05">
              <w:rPr>
                <w:rFonts w:cstheme="minorHAnsi"/>
                <w:sz w:val="24"/>
                <w:szCs w:val="24"/>
              </w:rPr>
              <w:t xml:space="preserve">Massen af diglen med </w:t>
            </w:r>
            <w:proofErr w:type="spellStart"/>
            <w:r w:rsidRPr="00623F05">
              <w:rPr>
                <w:rFonts w:cstheme="minorHAnsi"/>
                <w:sz w:val="24"/>
                <w:szCs w:val="24"/>
              </w:rPr>
              <w:t>Natriumhydrogencarbonat</w:t>
            </w:r>
            <w:proofErr w:type="spellEnd"/>
          </w:p>
        </w:tc>
        <w:tc>
          <w:tcPr>
            <w:tcW w:w="1237" w:type="dxa"/>
          </w:tcPr>
          <w:p w14:paraId="1D915604" w14:textId="45442BE3" w:rsidR="000C564D" w:rsidRDefault="00623F05" w:rsidP="000C564D">
            <w:pPr>
              <w:rPr>
                <w:rFonts w:cstheme="minorHAnsi"/>
                <w:sz w:val="24"/>
                <w:szCs w:val="24"/>
              </w:rPr>
            </w:pPr>
            <w:r w:rsidRPr="00623F05">
              <w:rPr>
                <w:rFonts w:cstheme="minorHAnsi"/>
                <w:sz w:val="24"/>
                <w:szCs w:val="24"/>
              </w:rPr>
              <w:t xml:space="preserve">Massen af </w:t>
            </w:r>
            <w:proofErr w:type="spellStart"/>
            <w:r w:rsidRPr="00623F05">
              <w:rPr>
                <w:rFonts w:cstheme="minorHAnsi"/>
                <w:sz w:val="24"/>
                <w:szCs w:val="24"/>
              </w:rPr>
              <w:t>Natriumhydrogencarbonat</w:t>
            </w:r>
            <w:proofErr w:type="spellEnd"/>
            <w:r w:rsidRPr="00623F05">
              <w:rPr>
                <w:rFonts w:cstheme="minorHAnsi"/>
                <w:sz w:val="24"/>
                <w:szCs w:val="24"/>
              </w:rPr>
              <w:t xml:space="preserve"> efter anden fordampning:</w:t>
            </w:r>
          </w:p>
        </w:tc>
      </w:tr>
      <w:tr w:rsidR="005E68FA" w14:paraId="120254EF" w14:textId="77777777" w:rsidTr="005E68FA">
        <w:trPr>
          <w:trHeight w:val="106"/>
        </w:trPr>
        <w:tc>
          <w:tcPr>
            <w:tcW w:w="1973" w:type="dxa"/>
          </w:tcPr>
          <w:p w14:paraId="188DFF9D" w14:textId="77777777" w:rsidR="000C564D" w:rsidRDefault="000C564D" w:rsidP="000C564D">
            <w:pPr>
              <w:rPr>
                <w:rFonts w:cstheme="minorHAnsi"/>
                <w:sz w:val="24"/>
                <w:szCs w:val="24"/>
              </w:rPr>
            </w:pPr>
            <w:r w:rsidRPr="005E7176">
              <w:rPr>
                <w:rFonts w:cstheme="minorHAnsi"/>
                <w:sz w:val="24"/>
                <w:szCs w:val="24"/>
              </w:rPr>
              <w:t>20,20 g</w:t>
            </w:r>
          </w:p>
        </w:tc>
        <w:tc>
          <w:tcPr>
            <w:tcW w:w="1191" w:type="dxa"/>
          </w:tcPr>
          <w:p w14:paraId="1A93F617" w14:textId="40E7B8C2" w:rsidR="000C564D" w:rsidRPr="005E7176" w:rsidRDefault="000C564D" w:rsidP="000C564D">
            <w:pPr>
              <w:rPr>
                <w:rFonts w:cstheme="minorHAnsi"/>
                <w:sz w:val="24"/>
                <w:szCs w:val="24"/>
              </w:rPr>
            </w:pPr>
            <w:r w:rsidRPr="005E7176">
              <w:rPr>
                <w:rFonts w:cstheme="minorHAnsi"/>
                <w:sz w:val="24"/>
                <w:szCs w:val="24"/>
              </w:rPr>
              <w:t>24,49 g</w:t>
            </w:r>
          </w:p>
          <w:p w14:paraId="395491D8" w14:textId="77777777" w:rsidR="000C564D" w:rsidRDefault="000C564D" w:rsidP="000C564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7" w:type="dxa"/>
          </w:tcPr>
          <w:p w14:paraId="7C6BDBDD" w14:textId="77777777" w:rsidR="000C564D" w:rsidRDefault="000C564D" w:rsidP="000C56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4,29 g</w:t>
            </w:r>
          </w:p>
        </w:tc>
        <w:tc>
          <w:tcPr>
            <w:tcW w:w="1237" w:type="dxa"/>
          </w:tcPr>
          <w:p w14:paraId="50DEA9AA" w14:textId="67D3A46D" w:rsidR="000C564D" w:rsidRDefault="000C564D" w:rsidP="000C56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23,07</w:t>
            </w:r>
            <w:r w:rsidR="00B72A6F">
              <w:rPr>
                <w:rFonts w:cstheme="minorHAnsi"/>
                <w:sz w:val="24"/>
                <w:szCs w:val="24"/>
              </w:rPr>
              <w:t xml:space="preserve"> g</w:t>
            </w:r>
          </w:p>
        </w:tc>
        <w:tc>
          <w:tcPr>
            <w:tcW w:w="1237" w:type="dxa"/>
          </w:tcPr>
          <w:p w14:paraId="091FCCAE" w14:textId="6F0AA227" w:rsidR="000C564D" w:rsidRDefault="000C564D" w:rsidP="000C56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2,87</w:t>
            </w:r>
            <w:r w:rsidR="00B72A6F">
              <w:rPr>
                <w:rFonts w:cstheme="minorHAnsi"/>
                <w:sz w:val="24"/>
                <w:szCs w:val="24"/>
              </w:rPr>
              <w:t xml:space="preserve"> g</w:t>
            </w:r>
          </w:p>
        </w:tc>
        <w:tc>
          <w:tcPr>
            <w:tcW w:w="1237" w:type="dxa"/>
          </w:tcPr>
          <w:p w14:paraId="23FBF499" w14:textId="22B1E6F3" w:rsidR="000C564D" w:rsidRDefault="000C564D" w:rsidP="000C56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22,94</w:t>
            </w:r>
            <w:r w:rsidR="00B72A6F">
              <w:rPr>
                <w:rFonts w:cstheme="minorHAnsi"/>
                <w:sz w:val="24"/>
                <w:szCs w:val="24"/>
              </w:rPr>
              <w:t xml:space="preserve"> g</w:t>
            </w:r>
          </w:p>
        </w:tc>
        <w:tc>
          <w:tcPr>
            <w:tcW w:w="1237" w:type="dxa"/>
          </w:tcPr>
          <w:p w14:paraId="13E34CB4" w14:textId="779C5C52" w:rsidR="000C564D" w:rsidRDefault="000C564D" w:rsidP="000C56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2,74</w:t>
            </w:r>
            <w:r w:rsidR="00B72A6F">
              <w:rPr>
                <w:rFonts w:cstheme="minorHAnsi"/>
                <w:sz w:val="24"/>
                <w:szCs w:val="24"/>
              </w:rPr>
              <w:t xml:space="preserve"> g</w:t>
            </w:r>
          </w:p>
        </w:tc>
      </w:tr>
    </w:tbl>
    <w:p w14:paraId="331621D1" w14:textId="63C842AF" w:rsidR="00320E47" w:rsidRDefault="00484457">
      <w:pPr>
        <w:rPr>
          <w:rFonts w:cstheme="minorHAnsi"/>
          <w:noProof/>
          <w:sz w:val="24"/>
          <w:szCs w:val="24"/>
        </w:rPr>
      </w:pPr>
      <w:r w:rsidRPr="005E7176">
        <w:rPr>
          <w:rFonts w:cstheme="minorHAnsi"/>
          <w:sz w:val="24"/>
          <w:szCs w:val="24"/>
        </w:rPr>
        <w:t xml:space="preserve">Vi startede med at finde de nødvendige </w:t>
      </w:r>
      <w:r w:rsidR="001F552C" w:rsidRPr="005E7176">
        <w:rPr>
          <w:rFonts w:cstheme="minorHAnsi"/>
          <w:sz w:val="24"/>
          <w:szCs w:val="24"/>
        </w:rPr>
        <w:t>apparatur og kemikalier for at udføre forsøget</w:t>
      </w:r>
      <w:r w:rsidR="00942039">
        <w:rPr>
          <w:rFonts w:cstheme="minorHAnsi"/>
          <w:sz w:val="24"/>
          <w:szCs w:val="24"/>
        </w:rPr>
        <w:t xml:space="preserve">. </w:t>
      </w:r>
      <w:r w:rsidR="001F552C" w:rsidRPr="005E7176">
        <w:rPr>
          <w:rFonts w:cstheme="minorHAnsi"/>
          <w:sz w:val="24"/>
          <w:szCs w:val="24"/>
        </w:rPr>
        <w:t xml:space="preserve">Vi </w:t>
      </w:r>
      <w:r w:rsidR="00AB2FFF">
        <w:rPr>
          <w:rFonts w:cstheme="minorHAnsi"/>
          <w:sz w:val="24"/>
          <w:szCs w:val="24"/>
        </w:rPr>
        <w:t>skal</w:t>
      </w:r>
      <w:r w:rsidR="001F552C" w:rsidRPr="005E7176">
        <w:rPr>
          <w:rFonts w:cstheme="minorHAnsi"/>
          <w:sz w:val="24"/>
          <w:szCs w:val="24"/>
        </w:rPr>
        <w:t xml:space="preserve"> bruge en digel med låg, en trefod med digeltrekant, en vægt og </w:t>
      </w:r>
      <w:r w:rsidR="00F040A0" w:rsidRPr="005E7176">
        <w:rPr>
          <w:rFonts w:cstheme="minorHAnsi"/>
          <w:sz w:val="24"/>
          <w:szCs w:val="24"/>
        </w:rPr>
        <w:t xml:space="preserve">så skulle vi også bruge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NaHCO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(s)</m:t>
        </m:r>
      </m:oMath>
      <w:r w:rsidR="001F552C" w:rsidRPr="005E7176">
        <w:rPr>
          <w:rFonts w:eastAsiaTheme="minorEastAsia" w:cstheme="minorHAnsi"/>
          <w:sz w:val="24"/>
          <w:szCs w:val="24"/>
        </w:rPr>
        <w:t>.</w:t>
      </w:r>
      <w:r w:rsidR="00F040A0" w:rsidRPr="005E7176">
        <w:rPr>
          <w:rFonts w:eastAsiaTheme="minorEastAsia" w:cstheme="minorHAnsi"/>
          <w:sz w:val="24"/>
          <w:szCs w:val="24"/>
        </w:rPr>
        <w:t xml:space="preserve"> </w:t>
      </w:r>
      <w:r w:rsidR="004B213E" w:rsidRPr="005E7176">
        <w:rPr>
          <w:rFonts w:eastAsiaTheme="minorEastAsia" w:cstheme="minorHAnsi"/>
          <w:sz w:val="24"/>
          <w:szCs w:val="24"/>
        </w:rPr>
        <w:t>Vi skal starte med at rense Digel og låget</w:t>
      </w:r>
      <w:r w:rsidR="009737D6" w:rsidRPr="005E7176">
        <w:rPr>
          <w:rFonts w:eastAsiaTheme="minorEastAsia" w:cstheme="minorHAnsi"/>
          <w:sz w:val="24"/>
          <w:szCs w:val="24"/>
        </w:rPr>
        <w:t xml:space="preserve"> før vi startede forsøget.</w:t>
      </w:r>
      <w:r w:rsidR="00CE2F34" w:rsidRPr="005E7176">
        <w:rPr>
          <w:rFonts w:eastAsiaTheme="minorEastAsia" w:cstheme="minorHAnsi"/>
          <w:sz w:val="24"/>
          <w:szCs w:val="24"/>
        </w:rPr>
        <w:t xml:space="preserve"> Vi skulle så sætte vores trefod ned </w:t>
      </w:r>
      <w:r w:rsidR="00ED251F" w:rsidRPr="005E7176">
        <w:rPr>
          <w:rFonts w:eastAsiaTheme="minorEastAsia" w:cstheme="minorHAnsi"/>
          <w:sz w:val="24"/>
          <w:szCs w:val="24"/>
        </w:rPr>
        <w:t>med digeltrekanten ovenpå.</w:t>
      </w:r>
      <w:r w:rsidR="00774D89">
        <w:rPr>
          <w:rFonts w:eastAsiaTheme="minorEastAsia" w:cstheme="minorHAnsi"/>
          <w:sz w:val="24"/>
          <w:szCs w:val="24"/>
        </w:rPr>
        <w:t xml:space="preserve"> Vi fik vejet diglen uden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NaHCO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(s)</m:t>
        </m:r>
      </m:oMath>
      <w:r w:rsidR="00774D89" w:rsidRPr="005E7176">
        <w:rPr>
          <w:rFonts w:eastAsiaTheme="minorEastAsia" w:cstheme="minorHAnsi"/>
          <w:sz w:val="24"/>
          <w:szCs w:val="24"/>
        </w:rPr>
        <w:t xml:space="preserve"> </w:t>
      </w:r>
      <w:r w:rsidR="00774D89">
        <w:rPr>
          <w:rFonts w:eastAsiaTheme="minorEastAsia" w:cstheme="minorHAnsi"/>
          <w:sz w:val="24"/>
          <w:szCs w:val="24"/>
        </w:rPr>
        <w:t>i, og så veje</w:t>
      </w:r>
      <w:r w:rsidR="009F4449">
        <w:rPr>
          <w:rFonts w:eastAsiaTheme="minorEastAsia" w:cstheme="minorHAnsi"/>
          <w:sz w:val="24"/>
          <w:szCs w:val="24"/>
        </w:rPr>
        <w:t xml:space="preserve">de vi diglen med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NaHCO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(s)</m:t>
        </m:r>
      </m:oMath>
      <w:r w:rsidR="009F4449" w:rsidRPr="005E7176">
        <w:rPr>
          <w:rFonts w:eastAsiaTheme="minorEastAsia" w:cstheme="minorHAnsi"/>
          <w:sz w:val="24"/>
          <w:szCs w:val="24"/>
        </w:rPr>
        <w:t>.</w:t>
      </w:r>
      <w:r w:rsidR="00A17EF9">
        <w:rPr>
          <w:rFonts w:eastAsiaTheme="minorEastAsia" w:cstheme="minorHAnsi"/>
          <w:sz w:val="24"/>
          <w:szCs w:val="24"/>
        </w:rPr>
        <w:t xml:space="preserve"> Vi trak så vægten af diglen ud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NaHCO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(s)</m:t>
        </m:r>
      </m:oMath>
      <w:r w:rsidR="00A17EF9">
        <w:rPr>
          <w:rFonts w:eastAsiaTheme="minorEastAsia" w:cstheme="minorHAnsi"/>
          <w:sz w:val="24"/>
          <w:szCs w:val="24"/>
        </w:rPr>
        <w:t xml:space="preserve">, med </w:t>
      </w:r>
      <w:r w:rsidR="007B1ABD">
        <w:rPr>
          <w:rFonts w:eastAsiaTheme="minorEastAsia" w:cstheme="minorHAnsi"/>
          <w:sz w:val="24"/>
          <w:szCs w:val="24"/>
        </w:rPr>
        <w:t xml:space="preserve">diglen uden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NaHCO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(s)</m:t>
        </m:r>
      </m:oMath>
      <w:r w:rsidR="00620F33">
        <w:rPr>
          <w:rFonts w:eastAsiaTheme="minorEastAsia" w:cstheme="minorHAnsi"/>
          <w:sz w:val="24"/>
          <w:szCs w:val="24"/>
        </w:rPr>
        <w:t xml:space="preserve"> for at kunne få vægten af det.</w:t>
      </w:r>
      <w:r w:rsidR="009F4449">
        <w:rPr>
          <w:rFonts w:eastAsiaTheme="minorEastAsia" w:cstheme="minorHAnsi"/>
          <w:sz w:val="24"/>
          <w:szCs w:val="24"/>
        </w:rPr>
        <w:t xml:space="preserve"> </w:t>
      </w:r>
      <w:r w:rsidR="00ED251F" w:rsidRPr="005E7176">
        <w:rPr>
          <w:rFonts w:eastAsiaTheme="minorEastAsia" w:cstheme="minorHAnsi"/>
          <w:sz w:val="24"/>
          <w:szCs w:val="24"/>
        </w:rPr>
        <w:t xml:space="preserve">Vi </w:t>
      </w:r>
      <w:r w:rsidR="004A04B6" w:rsidRPr="005E7176">
        <w:rPr>
          <w:rFonts w:eastAsiaTheme="minorEastAsia" w:cstheme="minorHAnsi"/>
          <w:sz w:val="24"/>
          <w:szCs w:val="24"/>
        </w:rPr>
        <w:t xml:space="preserve">fik </w:t>
      </w:r>
      <w:r w:rsidR="003A00A8" w:rsidRPr="005E7176">
        <w:rPr>
          <w:rFonts w:eastAsiaTheme="minorEastAsia" w:cstheme="minorHAnsi"/>
          <w:sz w:val="24"/>
          <w:szCs w:val="24"/>
        </w:rPr>
        <w:t>gassen gjort klar, og</w:t>
      </w:r>
      <w:r w:rsidR="009F4449">
        <w:rPr>
          <w:rFonts w:eastAsiaTheme="minorEastAsia" w:cstheme="minorHAnsi"/>
          <w:sz w:val="24"/>
          <w:szCs w:val="24"/>
        </w:rPr>
        <w:t xml:space="preserve"> efter vi fik</w:t>
      </w:r>
      <w:r w:rsidR="00864E91">
        <w:rPr>
          <w:rFonts w:eastAsiaTheme="minorEastAsia" w:cstheme="minorHAnsi"/>
          <w:sz w:val="24"/>
          <w:szCs w:val="24"/>
        </w:rPr>
        <w:t xml:space="preserve"> fordampet vores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NaHCO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(s)</m:t>
        </m:r>
      </m:oMath>
      <w:r w:rsidR="00AB2FFF">
        <w:rPr>
          <w:rFonts w:eastAsiaTheme="minorEastAsia" w:cstheme="minorHAnsi"/>
          <w:sz w:val="24"/>
          <w:szCs w:val="24"/>
        </w:rPr>
        <w:t xml:space="preserve">. </w:t>
      </w:r>
      <w:r w:rsidR="000F5432">
        <w:rPr>
          <w:rFonts w:eastAsiaTheme="minorEastAsia" w:cstheme="minorHAnsi"/>
          <w:sz w:val="24"/>
          <w:szCs w:val="24"/>
        </w:rPr>
        <w:t xml:space="preserve">Vi </w:t>
      </w:r>
      <w:r w:rsidR="009936EB" w:rsidRPr="005E7176">
        <w:rPr>
          <w:rFonts w:eastAsiaTheme="minorEastAsia" w:cstheme="minorHAnsi"/>
          <w:sz w:val="24"/>
          <w:szCs w:val="24"/>
        </w:rPr>
        <w:t>veje</w:t>
      </w:r>
      <w:r w:rsidR="000F5432">
        <w:rPr>
          <w:rFonts w:eastAsiaTheme="minorEastAsia" w:cstheme="minorHAnsi"/>
          <w:sz w:val="24"/>
          <w:szCs w:val="24"/>
        </w:rPr>
        <w:t>de</w:t>
      </w:r>
      <w:r w:rsidR="009936EB" w:rsidRPr="005E7176">
        <w:rPr>
          <w:rFonts w:eastAsiaTheme="minorEastAsia" w:cstheme="minorHAnsi"/>
          <w:sz w:val="24"/>
          <w:szCs w:val="24"/>
        </w:rPr>
        <w:t xml:space="preserve"> vores</w:t>
      </w:r>
      <w:r w:rsidR="00383338">
        <w:rPr>
          <w:rFonts w:eastAsiaTheme="minorEastAsia" w:cstheme="minorHAnsi"/>
          <w:sz w:val="24"/>
          <w:szCs w:val="24"/>
        </w:rPr>
        <w:t xml:space="preserve"> digel med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NaHCO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(s)</m:t>
        </m:r>
      </m:oMath>
      <w:r w:rsidR="000F5432">
        <w:rPr>
          <w:rFonts w:eastAsiaTheme="minorEastAsia" w:cstheme="minorHAnsi"/>
          <w:sz w:val="24"/>
          <w:szCs w:val="24"/>
        </w:rPr>
        <w:t xml:space="preserve">. Derefter trak vi vægten af diglen for at kunne finde vægten af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NaHCO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(s)</m:t>
        </m:r>
      </m:oMath>
      <w:r w:rsidR="000F5432">
        <w:rPr>
          <w:rFonts w:eastAsiaTheme="minorEastAsia" w:cstheme="minorHAnsi"/>
          <w:sz w:val="24"/>
          <w:szCs w:val="24"/>
        </w:rPr>
        <w:t>.</w:t>
      </w:r>
      <w:r w:rsidR="003706F3" w:rsidRPr="003706F3">
        <w:rPr>
          <w:rFonts w:cstheme="minorHAnsi"/>
          <w:noProof/>
          <w:sz w:val="24"/>
          <w:szCs w:val="24"/>
        </w:rPr>
        <w:t xml:space="preserve"> </w:t>
      </w:r>
      <w:r w:rsidR="003706F3">
        <w:rPr>
          <w:rFonts w:cstheme="minorHAnsi"/>
          <w:noProof/>
          <w:sz w:val="24"/>
          <w:szCs w:val="24"/>
        </w:rPr>
        <w:drawing>
          <wp:inline distT="0" distB="0" distL="0" distR="0" wp14:anchorId="2650D354" wp14:editId="05C7F9D6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E9F91F0" w14:textId="77777777" w:rsidR="00A73586" w:rsidRDefault="00A73586">
      <w:pPr>
        <w:rPr>
          <w:rFonts w:cstheme="minorHAnsi"/>
          <w:noProof/>
          <w:sz w:val="24"/>
          <w:szCs w:val="24"/>
        </w:rPr>
      </w:pPr>
    </w:p>
    <w:p w14:paraId="3221E1E7" w14:textId="2C220392" w:rsidR="00524141" w:rsidRPr="007E3AF6" w:rsidRDefault="0052414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Vi </w:t>
      </w:r>
      <w:r w:rsidR="00AD4CB3">
        <w:rPr>
          <w:rFonts w:cstheme="minorHAnsi"/>
          <w:noProof/>
          <w:sz w:val="24"/>
          <w:szCs w:val="24"/>
        </w:rPr>
        <w:t xml:space="preserve">stødt faktisk på </w:t>
      </w:r>
      <w:r w:rsidR="00966469">
        <w:rPr>
          <w:rFonts w:cstheme="minorHAnsi"/>
          <w:noProof/>
          <w:sz w:val="24"/>
          <w:szCs w:val="24"/>
        </w:rPr>
        <w:t>en</w:t>
      </w:r>
      <w:r w:rsidR="00AD4CB3">
        <w:rPr>
          <w:rFonts w:cstheme="minorHAnsi"/>
          <w:noProof/>
          <w:sz w:val="24"/>
          <w:szCs w:val="24"/>
        </w:rPr>
        <w:t xml:space="preserve"> lidt sjov fejlkilde i vores eksperiment</w:t>
      </w:r>
      <w:r w:rsidR="00D578A4">
        <w:rPr>
          <w:rFonts w:cstheme="minorHAnsi"/>
          <w:noProof/>
          <w:sz w:val="24"/>
          <w:szCs w:val="24"/>
        </w:rPr>
        <w:t xml:space="preserve">. Vi startede med at veje diglen og så vejede vi diglen med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NaHCO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(s)</m:t>
        </m:r>
      </m:oMath>
      <w:r w:rsidR="005D613A">
        <w:rPr>
          <w:rFonts w:eastAsiaTheme="minorEastAsia" w:cstheme="minorHAnsi"/>
          <w:noProof/>
          <w:sz w:val="24"/>
          <w:szCs w:val="24"/>
        </w:rPr>
        <w:t xml:space="preserve">. Bagefter trak vi vægten af diglen </w:t>
      </w:r>
      <w:r w:rsidR="00ED2016">
        <w:rPr>
          <w:rFonts w:eastAsiaTheme="minorEastAsia" w:cstheme="minorHAnsi"/>
          <w:noProof/>
          <w:sz w:val="24"/>
          <w:szCs w:val="24"/>
        </w:rPr>
        <w:t xml:space="preserve">fra </w:t>
      </w:r>
      <w:r w:rsidR="008464B1">
        <w:rPr>
          <w:rFonts w:eastAsiaTheme="minorEastAsia" w:cstheme="minorHAnsi"/>
          <w:noProof/>
          <w:sz w:val="24"/>
          <w:szCs w:val="24"/>
        </w:rPr>
        <w:t xml:space="preserve">vægten af diglen med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NaHCO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(s)</m:t>
        </m:r>
      </m:oMath>
      <w:r w:rsidR="008464B1">
        <w:rPr>
          <w:rFonts w:eastAsiaTheme="minorEastAsia" w:cstheme="minorHAnsi"/>
          <w:noProof/>
          <w:sz w:val="24"/>
          <w:szCs w:val="24"/>
        </w:rPr>
        <w:t xml:space="preserve">. Men derefter da vi fik fordampet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NaHCO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</m:d>
      </m:oMath>
      <w:r w:rsidR="008464B1">
        <w:rPr>
          <w:rFonts w:eastAsiaTheme="minorEastAsia" w:cstheme="minorHAnsi"/>
          <w:noProof/>
          <w:sz w:val="24"/>
          <w:szCs w:val="24"/>
        </w:rPr>
        <w:t xml:space="preserve">, så </w:t>
      </w:r>
      <w:r w:rsidR="003E5A71">
        <w:rPr>
          <w:rFonts w:eastAsiaTheme="minorEastAsia" w:cstheme="minorHAnsi"/>
          <w:noProof/>
          <w:sz w:val="24"/>
          <w:szCs w:val="24"/>
        </w:rPr>
        <w:t xml:space="preserve">trak vi ikke vægten af </w:t>
      </w:r>
      <w:r w:rsidR="003B7A35">
        <w:rPr>
          <w:rFonts w:eastAsiaTheme="minorEastAsia" w:cstheme="minorHAnsi"/>
          <w:noProof/>
          <w:sz w:val="24"/>
          <w:szCs w:val="24"/>
        </w:rPr>
        <w:t xml:space="preserve">diglen. Derefter stod vi og </w:t>
      </w:r>
      <w:r w:rsidR="009D2EA1">
        <w:rPr>
          <w:rFonts w:eastAsiaTheme="minorEastAsia" w:cstheme="minorHAnsi"/>
          <w:noProof/>
          <w:sz w:val="24"/>
          <w:szCs w:val="24"/>
        </w:rPr>
        <w:t xml:space="preserve">var forviret. </w:t>
      </w:r>
      <w:r w:rsidR="003A2B60">
        <w:rPr>
          <w:rFonts w:eastAsiaTheme="minorEastAsia" w:cstheme="minorHAnsi"/>
          <w:noProof/>
          <w:sz w:val="24"/>
          <w:szCs w:val="24"/>
        </w:rPr>
        <w:t xml:space="preserve">Vi var foriveret fordi, vores start værdi vejede </w:t>
      </w:r>
      <w:r w:rsidR="00F418D4">
        <w:rPr>
          <w:rFonts w:eastAsiaTheme="minorEastAsia" w:cstheme="minorHAnsi"/>
          <w:noProof/>
          <w:sz w:val="24"/>
          <w:szCs w:val="24"/>
        </w:rPr>
        <w:t xml:space="preserve">4,29 gram, derefter var vores værdi efter den fordampede 23,07 gram. </w:t>
      </w:r>
      <w:r w:rsidR="009D2EA1">
        <w:rPr>
          <w:rFonts w:eastAsiaTheme="minorEastAsia" w:cstheme="minorHAnsi"/>
          <w:noProof/>
          <w:sz w:val="24"/>
          <w:szCs w:val="24"/>
        </w:rPr>
        <w:t>Lidt efter fandt vi dog ud af</w:t>
      </w:r>
      <w:r w:rsidR="00182150">
        <w:rPr>
          <w:rFonts w:eastAsiaTheme="minorEastAsia" w:cstheme="minorHAnsi"/>
          <w:noProof/>
          <w:sz w:val="24"/>
          <w:szCs w:val="24"/>
        </w:rPr>
        <w:t>,</w:t>
      </w:r>
      <w:r w:rsidR="009D2EA1">
        <w:rPr>
          <w:rFonts w:eastAsiaTheme="minorEastAsia" w:cstheme="minorHAnsi"/>
          <w:noProof/>
          <w:sz w:val="24"/>
          <w:szCs w:val="24"/>
        </w:rPr>
        <w:t xml:space="preserve"> at vi glemte at trække vægten af diglen fra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NaHCO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</m:d>
      </m:oMath>
      <w:r w:rsidR="00D219CF">
        <w:rPr>
          <w:rFonts w:eastAsiaTheme="minorEastAsia" w:cstheme="minorHAnsi"/>
          <w:noProof/>
          <w:sz w:val="24"/>
          <w:szCs w:val="24"/>
        </w:rPr>
        <w:t>.</w:t>
      </w:r>
      <w:r w:rsidR="003A2B60">
        <w:rPr>
          <w:rFonts w:eastAsiaTheme="minorEastAsia" w:cstheme="minorHAnsi"/>
          <w:noProof/>
          <w:sz w:val="24"/>
          <w:szCs w:val="24"/>
        </w:rPr>
        <w:t xml:space="preserve"> </w:t>
      </w:r>
      <w:r w:rsidR="009348AE">
        <w:rPr>
          <w:rFonts w:eastAsiaTheme="minorEastAsia" w:cstheme="minorHAnsi"/>
          <w:noProof/>
          <w:sz w:val="24"/>
          <w:szCs w:val="24"/>
        </w:rPr>
        <w:t xml:space="preserve">Nogle andre </w:t>
      </w:r>
      <w:r w:rsidR="00BE7B2E">
        <w:rPr>
          <w:rFonts w:eastAsiaTheme="minorEastAsia" w:cstheme="minorHAnsi"/>
          <w:noProof/>
          <w:sz w:val="24"/>
          <w:szCs w:val="24"/>
        </w:rPr>
        <w:t xml:space="preserve">fejlkilder kunne være en defekt vægt, hvis den ikke giver der et korrekt </w:t>
      </w:r>
      <w:r w:rsidR="00847EC0">
        <w:rPr>
          <w:rFonts w:eastAsiaTheme="minorEastAsia" w:cstheme="minorHAnsi"/>
          <w:noProof/>
          <w:sz w:val="24"/>
          <w:szCs w:val="24"/>
        </w:rPr>
        <w:t>output, så ville det være en fejlkilde</w:t>
      </w:r>
      <w:r w:rsidR="0075387F">
        <w:rPr>
          <w:rFonts w:eastAsiaTheme="minorEastAsia" w:cstheme="minorHAnsi"/>
          <w:noProof/>
          <w:sz w:val="24"/>
          <w:szCs w:val="24"/>
        </w:rPr>
        <w:t>.</w:t>
      </w:r>
      <w:r w:rsidR="007E3AF6" w:rsidRPr="00CC204F">
        <w:rPr>
          <w:rFonts w:eastAsiaTheme="minorEastAsia" w:cstheme="minorHAnsi"/>
          <w:color w:val="FF0000"/>
          <w:sz w:val="24"/>
          <w:szCs w:val="24"/>
        </w:rPr>
        <w:t xml:space="preserve"> </w:t>
      </w:r>
    </w:p>
    <w:p w14:paraId="6EE3133A" w14:textId="77777777" w:rsidR="00320E47" w:rsidRDefault="00320E47">
      <w:pPr>
        <w:rPr>
          <w:rFonts w:eastAsiaTheme="minorEastAsia" w:cstheme="minorHAnsi"/>
          <w:sz w:val="24"/>
          <w:szCs w:val="24"/>
        </w:rPr>
      </w:pPr>
    </w:p>
    <w:p w14:paraId="575EE728" w14:textId="3A99AE55" w:rsidR="00966469" w:rsidRDefault="00687CB6">
      <w:pPr>
        <w:rPr>
          <w:rFonts w:eastAsiaTheme="minorEastAsia" w:cstheme="minorHAnsi"/>
          <w:noProof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t xml:space="preserve">Vi kan konkludere at vores hypotese var korrekt, </w:t>
      </w:r>
      <w:proofErr w:type="spellStart"/>
      <w:r w:rsidR="00CC204F">
        <w:rPr>
          <w:rFonts w:cstheme="minorHAnsi"/>
          <w:sz w:val="24"/>
          <w:szCs w:val="24"/>
        </w:rPr>
        <w:t>natriumhydrogencarbonaten</w:t>
      </w:r>
      <w:proofErr w:type="spellEnd"/>
      <w:r w:rsidR="00CC204F">
        <w:rPr>
          <w:rFonts w:cstheme="minorHAnsi"/>
          <w:sz w:val="24"/>
          <w:szCs w:val="24"/>
        </w:rPr>
        <w:t xml:space="preserve"> vejede mindre over tid</w:t>
      </w:r>
      <w:r w:rsidR="006678E2">
        <w:rPr>
          <w:rFonts w:cstheme="minorHAnsi"/>
          <w:sz w:val="24"/>
          <w:szCs w:val="24"/>
        </w:rPr>
        <w:t>.</w:t>
      </w:r>
      <w:r w:rsidR="00F54952">
        <w:rPr>
          <w:rFonts w:cstheme="minorHAnsi"/>
          <w:sz w:val="24"/>
          <w:szCs w:val="24"/>
        </w:rPr>
        <w:t xml:space="preserve"> V</w:t>
      </w:r>
      <w:r w:rsidR="0031664E">
        <w:rPr>
          <w:rFonts w:cstheme="minorHAnsi"/>
          <w:sz w:val="24"/>
          <w:szCs w:val="24"/>
        </w:rPr>
        <w:t>i</w:t>
      </w:r>
      <w:r w:rsidR="00F54952">
        <w:rPr>
          <w:rFonts w:cstheme="minorHAnsi"/>
          <w:sz w:val="24"/>
          <w:szCs w:val="24"/>
        </w:rPr>
        <w:t xml:space="preserve"> har endda data som </w:t>
      </w:r>
      <w:r w:rsidR="00C52F61">
        <w:rPr>
          <w:rFonts w:cstheme="minorHAnsi"/>
          <w:sz w:val="24"/>
          <w:szCs w:val="24"/>
        </w:rPr>
        <w:t>bekræfter</w:t>
      </w:r>
      <w:r w:rsidR="0031664E">
        <w:rPr>
          <w:rFonts w:cstheme="minorHAnsi"/>
          <w:sz w:val="24"/>
          <w:szCs w:val="24"/>
        </w:rPr>
        <w:t xml:space="preserve"> vores hypotese.</w:t>
      </w:r>
      <w:r w:rsidR="00F54952">
        <w:rPr>
          <w:rFonts w:cstheme="minorHAnsi"/>
          <w:sz w:val="24"/>
          <w:szCs w:val="24"/>
        </w:rPr>
        <w:t xml:space="preserve"> </w:t>
      </w:r>
      <w:r w:rsidR="006678E2">
        <w:rPr>
          <w:rFonts w:cstheme="minorHAnsi"/>
          <w:sz w:val="24"/>
          <w:szCs w:val="24"/>
        </w:rPr>
        <w:t xml:space="preserve"> Vi </w:t>
      </w:r>
      <w:r w:rsidR="0017448F">
        <w:rPr>
          <w:rFonts w:cstheme="minorHAnsi"/>
          <w:sz w:val="24"/>
          <w:szCs w:val="24"/>
        </w:rPr>
        <w:t xml:space="preserve">må indrømme, at vi </w:t>
      </w:r>
      <w:r w:rsidR="0090394D">
        <w:rPr>
          <w:rFonts w:cstheme="minorHAnsi"/>
          <w:sz w:val="24"/>
          <w:szCs w:val="24"/>
        </w:rPr>
        <w:t xml:space="preserve">var lidt </w:t>
      </w:r>
      <w:r w:rsidR="005D3C68">
        <w:rPr>
          <w:rFonts w:cstheme="minorHAnsi"/>
          <w:sz w:val="24"/>
          <w:szCs w:val="24"/>
        </w:rPr>
        <w:t>forvirret</w:t>
      </w:r>
      <w:r w:rsidR="0017448F">
        <w:rPr>
          <w:rFonts w:cstheme="minorHAnsi"/>
          <w:sz w:val="24"/>
          <w:szCs w:val="24"/>
        </w:rPr>
        <w:t xml:space="preserve"> i starten</w:t>
      </w:r>
      <w:r w:rsidR="00691A52">
        <w:rPr>
          <w:rFonts w:cstheme="minorHAnsi"/>
          <w:sz w:val="24"/>
          <w:szCs w:val="24"/>
        </w:rPr>
        <w:t>,</w:t>
      </w:r>
      <w:r w:rsidR="0017448F">
        <w:rPr>
          <w:rFonts w:cstheme="minorHAnsi"/>
          <w:sz w:val="24"/>
          <w:szCs w:val="24"/>
        </w:rPr>
        <w:t xml:space="preserve"> da vi </w:t>
      </w:r>
      <w:r w:rsidR="00FC09EA">
        <w:rPr>
          <w:rFonts w:cstheme="minorHAnsi"/>
          <w:sz w:val="24"/>
          <w:szCs w:val="24"/>
        </w:rPr>
        <w:t>glemte</w:t>
      </w:r>
      <w:r w:rsidR="0017448F">
        <w:rPr>
          <w:rFonts w:cstheme="minorHAnsi"/>
          <w:sz w:val="24"/>
          <w:szCs w:val="24"/>
        </w:rPr>
        <w:t xml:space="preserve"> at trække vægten af diglen fra </w:t>
      </w:r>
      <w:r w:rsidR="00691A52">
        <w:rPr>
          <w:rFonts w:cstheme="minorHAnsi"/>
          <w:sz w:val="24"/>
          <w:szCs w:val="24"/>
        </w:rPr>
        <w:t xml:space="preserve">vores første eksperiment. </w:t>
      </w:r>
    </w:p>
    <w:p w14:paraId="4FB83338" w14:textId="77777777" w:rsidR="00C427B2" w:rsidRPr="00CC204F" w:rsidRDefault="00C427B2">
      <w:pPr>
        <w:rPr>
          <w:rFonts w:cstheme="minorHAnsi"/>
          <w:color w:val="FF0000"/>
          <w:sz w:val="24"/>
          <w:szCs w:val="24"/>
        </w:rPr>
      </w:pPr>
    </w:p>
    <w:p w14:paraId="45F05A5B" w14:textId="575A72BA" w:rsidR="3E22EEC3" w:rsidRPr="007675FB" w:rsidRDefault="00D4613B" w:rsidP="00A6667A">
      <w:pPr>
        <w:pStyle w:val="Listeafsnit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675FB">
        <w:rPr>
          <w:rFonts w:cstheme="minorHAnsi"/>
          <w:b/>
          <w:bCs/>
          <w:sz w:val="24"/>
          <w:szCs w:val="24"/>
        </w:rPr>
        <w:t xml:space="preserve">Afstem de </w:t>
      </w:r>
      <w:proofErr w:type="spellStart"/>
      <w:r w:rsidRPr="007675FB">
        <w:rPr>
          <w:rFonts w:cstheme="minorHAnsi"/>
          <w:b/>
          <w:bCs/>
          <w:sz w:val="24"/>
          <w:szCs w:val="24"/>
        </w:rPr>
        <w:t>reaktionsskeamer</w:t>
      </w:r>
      <w:proofErr w:type="spellEnd"/>
      <w:r w:rsidR="007C3EB9" w:rsidRPr="007675FB">
        <w:rPr>
          <w:rFonts w:cstheme="minorHAnsi"/>
          <w:b/>
          <w:bCs/>
          <w:sz w:val="24"/>
          <w:szCs w:val="24"/>
        </w:rPr>
        <w:t xml:space="preserve"> a, b og c.</w:t>
      </w:r>
    </w:p>
    <w:p w14:paraId="4626BE2C" w14:textId="36FD5FB2" w:rsidR="00A6667A" w:rsidRPr="00695BE8" w:rsidRDefault="002A4FB6" w:rsidP="002A4FB6">
      <w:pPr>
        <w:rPr>
          <w:rFonts w:cstheme="minorHAnsi"/>
          <w:sz w:val="24"/>
          <w:szCs w:val="24"/>
          <w:lang w:val="en-US"/>
        </w:rPr>
      </w:pPr>
      <w:r w:rsidRPr="00695BE8">
        <w:rPr>
          <w:rFonts w:cstheme="minorHAnsi"/>
          <w:sz w:val="24"/>
          <w:szCs w:val="24"/>
          <w:lang w:val="en-US"/>
        </w:rPr>
        <w:t xml:space="preserve">a) </w:t>
      </w:r>
      <m:oMath>
        <m:r>
          <w:rPr>
            <w:rFonts w:ascii="Cambria Math" w:hAnsi="Cambria Math" w:cstheme="minorHAnsi"/>
            <w:sz w:val="24"/>
            <w:szCs w:val="24"/>
          </w:rPr>
          <m:t>NaHC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O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g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)</m:t>
        </m:r>
      </m:oMath>
    </w:p>
    <w:p w14:paraId="74F395E4" w14:textId="2584A523" w:rsidR="002A4FB6" w:rsidRPr="00B44D9F" w:rsidRDefault="002A4FB6" w:rsidP="002A4FB6">
      <w:pPr>
        <w:rPr>
          <w:rFonts w:cstheme="minorHAnsi"/>
          <w:sz w:val="24"/>
          <w:szCs w:val="24"/>
        </w:rPr>
      </w:pPr>
      <w:r w:rsidRPr="00B44D9F">
        <w:rPr>
          <w:rFonts w:cstheme="minorHAnsi"/>
          <w:sz w:val="24"/>
          <w:szCs w:val="24"/>
        </w:rPr>
        <w:t>b)</w:t>
      </w:r>
      <w:r w:rsidR="00730D68" w:rsidRPr="00B44D9F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NaHC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→</m:t>
        </m:r>
        <m:r>
          <w:rPr>
            <w:rFonts w:ascii="Cambria Math" w:hAnsi="Cambria Math" w:cstheme="minorHAnsi"/>
            <w:sz w:val="24"/>
            <w:szCs w:val="24"/>
          </w:rPr>
          <m:t>NaOH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g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D20A8B" w:rsidRPr="00B44D9F">
        <w:rPr>
          <w:rFonts w:eastAsiaTheme="minorEastAsia" w:cstheme="minorHAnsi"/>
          <w:sz w:val="24"/>
          <w:szCs w:val="24"/>
        </w:rPr>
        <w:t xml:space="preserve"> </w:t>
      </w:r>
      <w:r w:rsidR="00B44D9F" w:rsidRPr="00B44D9F">
        <w:rPr>
          <w:rFonts w:eastAsiaTheme="minorEastAsia" w:cstheme="minorHAnsi"/>
          <w:sz w:val="24"/>
          <w:szCs w:val="24"/>
        </w:rPr>
        <w:t>De</w:t>
      </w:r>
      <w:r w:rsidR="00B44D9F">
        <w:rPr>
          <w:rFonts w:eastAsiaTheme="minorEastAsia" w:cstheme="minorHAnsi"/>
          <w:sz w:val="24"/>
          <w:szCs w:val="24"/>
        </w:rPr>
        <w:t xml:space="preserve">r er </w:t>
      </w:r>
      <w:proofErr w:type="spellStart"/>
      <w:r w:rsidR="00A87210">
        <w:rPr>
          <w:rFonts w:eastAsiaTheme="minorEastAsia" w:cstheme="minorHAnsi"/>
          <w:sz w:val="24"/>
          <w:szCs w:val="24"/>
        </w:rPr>
        <w:t>koeffcient</w:t>
      </w:r>
      <w:proofErr w:type="spellEnd"/>
      <w:r w:rsidR="00A87210">
        <w:rPr>
          <w:rFonts w:eastAsiaTheme="minorEastAsia" w:cstheme="minorHAnsi"/>
          <w:sz w:val="24"/>
          <w:szCs w:val="24"/>
        </w:rPr>
        <w:t xml:space="preserve"> tilbage.</w:t>
      </w:r>
    </w:p>
    <w:p w14:paraId="79AAAF6F" w14:textId="414A4E65" w:rsidR="002A4FB6" w:rsidRPr="00A87210" w:rsidRDefault="002A4FB6" w:rsidP="002A4FB6">
      <w:pPr>
        <w:rPr>
          <w:sz w:val="24"/>
          <w:szCs w:val="24"/>
        </w:rPr>
      </w:pPr>
      <w:r w:rsidRPr="00A87210">
        <w:rPr>
          <w:sz w:val="24"/>
          <w:szCs w:val="24"/>
        </w:rPr>
        <w:t>c)</w:t>
      </w:r>
      <w:r w:rsidR="00597743" w:rsidRPr="00A87210">
        <w:rPr>
          <w:rFonts w:ascii="Cambria Math" w:hAnsi="Cambria Math"/>
          <w:i/>
          <w:sz w:val="24"/>
          <w:szCs w:val="24"/>
        </w:rPr>
        <w:t xml:space="preserve"> </w:t>
      </w:r>
      <w:r w:rsidR="00F364C2" w:rsidRPr="00A87210">
        <w:rPr>
          <w:rFonts w:ascii="Cambria Math" w:hAnsi="Cambria Math"/>
          <w:i/>
          <w:sz w:val="24"/>
          <w:szCs w:val="24"/>
        </w:rPr>
        <w:t>2</w:t>
      </w:r>
      <m:oMath>
        <m:r>
          <w:rPr>
            <w:rFonts w:ascii="Cambria Math" w:hAnsi="Cambria Math" w:cstheme="minorHAnsi"/>
            <w:sz w:val="24"/>
            <w:szCs w:val="24"/>
          </w:rPr>
          <m:t>NaHC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Na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</w:rPr>
              <m:t>CO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g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14:paraId="7DF5053C" w14:textId="5C62437F" w:rsidR="002949A1" w:rsidRDefault="002949A1" w:rsidP="3E22EEC3">
      <w:pPr>
        <w:rPr>
          <w:sz w:val="24"/>
          <w:szCs w:val="24"/>
        </w:rPr>
      </w:pPr>
    </w:p>
    <w:p w14:paraId="0F811134" w14:textId="5C62437F" w:rsidR="00D4613B" w:rsidRDefault="00D4613B" w:rsidP="3E22EEC3">
      <w:pPr>
        <w:rPr>
          <w:sz w:val="24"/>
          <w:szCs w:val="24"/>
        </w:rPr>
      </w:pPr>
      <w:r w:rsidRPr="75854E4E">
        <w:rPr>
          <w:sz w:val="24"/>
          <w:szCs w:val="24"/>
        </w:rPr>
        <w:t>2)</w:t>
      </w:r>
      <w:r w:rsidR="007C3EB9" w:rsidRPr="75854E4E">
        <w:rPr>
          <w:sz w:val="24"/>
          <w:szCs w:val="24"/>
        </w:rPr>
        <w:t xml:space="preserve"> Antag, at du starter</w:t>
      </w:r>
      <w:r w:rsidR="00F00655" w:rsidRPr="75854E4E">
        <w:rPr>
          <w:sz w:val="24"/>
          <w:szCs w:val="24"/>
        </w:rPr>
        <w:t xml:space="preserve"> med 100 g </w:t>
      </w:r>
      <w:proofErr w:type="spellStart"/>
      <w:r w:rsidR="00F00655" w:rsidRPr="75854E4E">
        <w:rPr>
          <w:sz w:val="24"/>
          <w:szCs w:val="24"/>
        </w:rPr>
        <w:t>natriumhydrogencarbonat</w:t>
      </w:r>
      <w:proofErr w:type="spellEnd"/>
      <w:r w:rsidR="00F00655" w:rsidRPr="75854E4E">
        <w:rPr>
          <w:sz w:val="24"/>
          <w:szCs w:val="24"/>
        </w:rPr>
        <w:t xml:space="preserve"> og beregn for hver af de tre mulige reaktionsligninger, hvilken masse den faste rest må have.</w:t>
      </w:r>
    </w:p>
    <w:p w14:paraId="23BFD2A9" w14:textId="5C62437F" w:rsidR="002949A1" w:rsidRPr="00F43F26" w:rsidRDefault="002949A1" w:rsidP="3E22EEC3">
      <w:pPr>
        <w:rPr>
          <w:sz w:val="24"/>
          <w:szCs w:val="24"/>
        </w:rPr>
      </w:pPr>
    </w:p>
    <w:p w14:paraId="73E4197C" w14:textId="3447BA14" w:rsidR="00D4613B" w:rsidRPr="00F43F26" w:rsidRDefault="00D4613B" w:rsidP="00415D38">
      <w:pPr>
        <w:rPr>
          <w:sz w:val="24"/>
          <w:szCs w:val="24"/>
        </w:rPr>
      </w:pPr>
      <w:r w:rsidRPr="00F43F26">
        <w:rPr>
          <w:sz w:val="24"/>
          <w:szCs w:val="24"/>
        </w:rPr>
        <w:t>3)</w:t>
      </w:r>
      <w:r w:rsidR="00E911BA" w:rsidRPr="00F43F26">
        <w:rPr>
          <w:sz w:val="24"/>
          <w:szCs w:val="24"/>
        </w:rPr>
        <w:t xml:space="preserve"> Beregn hvor stor en procentdel af massen af </w:t>
      </w:r>
      <w:proofErr w:type="spellStart"/>
      <w:r w:rsidR="00E911BA" w:rsidRPr="00F43F26">
        <w:rPr>
          <w:sz w:val="24"/>
          <w:szCs w:val="24"/>
        </w:rPr>
        <w:t>natriumhydrogencarbonat</w:t>
      </w:r>
      <w:proofErr w:type="spellEnd"/>
      <w:r w:rsidR="00E911BA" w:rsidRPr="00F43F26">
        <w:rPr>
          <w:sz w:val="24"/>
          <w:szCs w:val="24"/>
        </w:rPr>
        <w:t xml:space="preserve"> forbliver tilbage på panden i hvert af de tre tilfælde.</w:t>
      </w:r>
    </w:p>
    <w:p w14:paraId="16E0D107" w14:textId="77777777" w:rsidR="007C3EB9" w:rsidRPr="00F43F26" w:rsidRDefault="007C3EB9" w:rsidP="3E22EEC3">
      <w:pPr>
        <w:rPr>
          <w:rFonts w:cstheme="minorHAnsi"/>
          <w:sz w:val="24"/>
          <w:szCs w:val="24"/>
        </w:rPr>
      </w:pPr>
    </w:p>
    <w:p w14:paraId="7C430640" w14:textId="2A081FB7" w:rsidR="3E22EEC3" w:rsidRPr="007675FB" w:rsidRDefault="6D83E428" w:rsidP="3E22EEC3">
      <w:pPr>
        <w:rPr>
          <w:rFonts w:cstheme="minorHAnsi"/>
          <w:b/>
          <w:bCs/>
          <w:sz w:val="24"/>
          <w:szCs w:val="24"/>
        </w:rPr>
      </w:pPr>
      <w:r w:rsidRPr="007675FB">
        <w:rPr>
          <w:rFonts w:cstheme="minorHAnsi"/>
          <w:b/>
          <w:bCs/>
          <w:sz w:val="24"/>
          <w:szCs w:val="24"/>
        </w:rPr>
        <w:t>1</w:t>
      </w:r>
      <w:r w:rsidR="6FF5FB9A" w:rsidRPr="007675FB">
        <w:rPr>
          <w:rFonts w:cstheme="minorHAnsi"/>
          <w:b/>
          <w:bCs/>
          <w:sz w:val="24"/>
          <w:szCs w:val="24"/>
        </w:rPr>
        <w:t xml:space="preserve"> beregn massen af det anvendte </w:t>
      </w:r>
      <w:proofErr w:type="spellStart"/>
      <w:r w:rsidR="6FF5FB9A" w:rsidRPr="007675FB">
        <w:rPr>
          <w:rFonts w:cstheme="minorHAnsi"/>
          <w:b/>
          <w:bCs/>
          <w:sz w:val="24"/>
          <w:szCs w:val="24"/>
        </w:rPr>
        <w:t>natriumhydrogencarbonat</w:t>
      </w:r>
      <w:proofErr w:type="spellEnd"/>
      <w:r w:rsidR="6FF5FB9A" w:rsidRPr="007675FB">
        <w:rPr>
          <w:rFonts w:cstheme="minorHAnsi"/>
          <w:b/>
          <w:bCs/>
          <w:sz w:val="24"/>
          <w:szCs w:val="24"/>
        </w:rPr>
        <w:t xml:space="preserve"> og af reaktions-produktet</w:t>
      </w:r>
    </w:p>
    <w:p w14:paraId="026405C0" w14:textId="77777777" w:rsidR="008D7E2B" w:rsidRDefault="008D7E2B" w:rsidP="008D7E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Molarmasse af NaCH3(s) 22,99+12,01+1,008+ (3*16,00) = 83,301 g/mol</w:t>
      </w:r>
    </w:p>
    <w:p w14:paraId="297C572B" w14:textId="398F2FAF" w:rsidR="649451E9" w:rsidRPr="005E7176" w:rsidRDefault="001310AC" w:rsidP="649451E9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24 gram natrium med diglen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83,30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mol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>=0,2 mol</m:t>
          </m:r>
        </m:oMath>
      </m:oMathPara>
    </w:p>
    <w:p w14:paraId="0A7077DB" w14:textId="77777777" w:rsidR="00610B85" w:rsidRPr="005E7176" w:rsidRDefault="00610B85" w:rsidP="649451E9">
      <w:pPr>
        <w:rPr>
          <w:rFonts w:cstheme="minorHAnsi"/>
          <w:sz w:val="24"/>
          <w:szCs w:val="24"/>
        </w:rPr>
      </w:pPr>
    </w:p>
    <w:p w14:paraId="7DD571ED" w14:textId="77777777" w:rsidR="649451E9" w:rsidRPr="007675FB" w:rsidRDefault="6FF5FB9A" w:rsidP="649451E9">
      <w:pPr>
        <w:rPr>
          <w:rFonts w:cstheme="minorHAnsi"/>
          <w:b/>
          <w:bCs/>
          <w:sz w:val="24"/>
          <w:szCs w:val="24"/>
        </w:rPr>
      </w:pPr>
      <w:r w:rsidRPr="007675FB">
        <w:rPr>
          <w:rFonts w:cstheme="minorHAnsi"/>
          <w:b/>
          <w:bCs/>
          <w:sz w:val="24"/>
          <w:szCs w:val="24"/>
        </w:rPr>
        <w:t>2 beregn hvor stor en procentdel af massen der er forblevet i diglen</w:t>
      </w:r>
    </w:p>
    <w:p w14:paraId="195809E4" w14:textId="74193ECF" w:rsidR="002B23D9" w:rsidRDefault="000B23DA" w:rsidP="649451E9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24,49-20,02≈4,47</m:t>
        </m:r>
      </m:oMath>
      <w:r w:rsidR="000A71D4">
        <w:rPr>
          <w:rFonts w:eastAsiaTheme="minorEastAsia" w:cstheme="minorHAnsi"/>
          <w:sz w:val="24"/>
          <w:szCs w:val="24"/>
        </w:rPr>
        <w:t xml:space="preserve"> </w:t>
      </w:r>
    </w:p>
    <w:p w14:paraId="391CB8D1" w14:textId="4D882E55" w:rsidR="00603663" w:rsidRDefault="009D61C3" w:rsidP="649451E9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2,87 / </w:t>
      </w:r>
      <w:r w:rsidR="00603663">
        <w:rPr>
          <w:rFonts w:eastAsiaTheme="minorEastAsia" w:cstheme="minorHAnsi"/>
          <w:sz w:val="24"/>
          <w:szCs w:val="24"/>
        </w:rPr>
        <w:t>4,47</w:t>
      </w:r>
      <w:r w:rsidR="00420B47">
        <w:rPr>
          <w:rFonts w:eastAsiaTheme="minorEastAsia" w:cstheme="minorHAnsi"/>
          <w:sz w:val="24"/>
          <w:szCs w:val="24"/>
        </w:rPr>
        <w:t xml:space="preserve"> = </w:t>
      </w:r>
      <w:r w:rsidR="00E6323F" w:rsidRPr="00E6323F">
        <w:rPr>
          <w:rFonts w:eastAsiaTheme="minorEastAsia" w:cstheme="minorHAnsi"/>
          <w:sz w:val="24"/>
          <w:szCs w:val="24"/>
        </w:rPr>
        <w:t>0.64205816554</w:t>
      </w:r>
    </w:p>
    <w:p w14:paraId="3BCC73CE" w14:textId="77777777" w:rsidR="00B35C15" w:rsidRDefault="00E6323F" w:rsidP="649451E9">
      <w:pPr>
        <w:rPr>
          <w:rFonts w:cstheme="minorHAnsi"/>
          <w:sz w:val="24"/>
          <w:szCs w:val="24"/>
        </w:rPr>
      </w:pPr>
      <w:r w:rsidRPr="00E6323F">
        <w:rPr>
          <w:rFonts w:cstheme="minorHAnsi"/>
          <w:sz w:val="24"/>
          <w:szCs w:val="24"/>
        </w:rPr>
        <w:t>0.64205816554</w:t>
      </w:r>
      <w:r w:rsidR="00420B47">
        <w:rPr>
          <w:rFonts w:cstheme="minorHAnsi"/>
          <w:sz w:val="24"/>
          <w:szCs w:val="24"/>
        </w:rPr>
        <w:t>* 100 =</w:t>
      </w:r>
      <w:r w:rsidR="00D86150">
        <w:rPr>
          <w:rFonts w:cstheme="minorHAnsi"/>
          <w:sz w:val="24"/>
          <w:szCs w:val="24"/>
        </w:rPr>
        <w:t xml:space="preserve"> </w:t>
      </w:r>
      <w:r w:rsidR="009110A4" w:rsidRPr="009110A4">
        <w:rPr>
          <w:rFonts w:cstheme="minorHAnsi"/>
          <w:sz w:val="24"/>
          <w:szCs w:val="24"/>
        </w:rPr>
        <w:t>64.205816554</w:t>
      </w:r>
    </w:p>
    <w:p w14:paraId="7D1BD472" w14:textId="0B9DB243" w:rsidR="6FF5FB9A" w:rsidRPr="00B35C15" w:rsidRDefault="6B670F8E" w:rsidP="649451E9">
      <w:pPr>
        <w:rPr>
          <w:rFonts w:cstheme="minorHAnsi"/>
          <w:sz w:val="24"/>
          <w:szCs w:val="24"/>
        </w:rPr>
      </w:pPr>
      <w:r w:rsidRPr="007675FB">
        <w:rPr>
          <w:rFonts w:cstheme="minorHAnsi"/>
          <w:b/>
          <w:bCs/>
          <w:sz w:val="24"/>
          <w:szCs w:val="24"/>
        </w:rPr>
        <w:lastRenderedPageBreak/>
        <w:t>3</w:t>
      </w:r>
      <w:r w:rsidR="5A5D993E" w:rsidRPr="007675FB">
        <w:rPr>
          <w:rFonts w:cstheme="minorHAnsi"/>
          <w:b/>
          <w:bCs/>
          <w:sz w:val="24"/>
          <w:szCs w:val="24"/>
        </w:rPr>
        <w:t xml:space="preserve"> </w:t>
      </w:r>
      <w:r w:rsidR="01447992" w:rsidRPr="007675FB">
        <w:rPr>
          <w:rFonts w:cstheme="minorHAnsi"/>
          <w:b/>
          <w:bCs/>
          <w:sz w:val="24"/>
          <w:szCs w:val="24"/>
        </w:rPr>
        <w:t xml:space="preserve">hvordan virker </w:t>
      </w:r>
      <w:proofErr w:type="spellStart"/>
      <w:r w:rsidR="01447992" w:rsidRPr="007675FB">
        <w:rPr>
          <w:rFonts w:cstheme="minorHAnsi"/>
          <w:b/>
          <w:bCs/>
          <w:sz w:val="24"/>
          <w:szCs w:val="24"/>
        </w:rPr>
        <w:t>natriumhydrogencarbonat</w:t>
      </w:r>
      <w:proofErr w:type="spellEnd"/>
      <w:r w:rsidR="01447992" w:rsidRPr="007675FB">
        <w:rPr>
          <w:rFonts w:cstheme="minorHAnsi"/>
          <w:b/>
          <w:bCs/>
          <w:sz w:val="24"/>
          <w:szCs w:val="24"/>
        </w:rPr>
        <w:t xml:space="preserve"> som hævemiddel </w:t>
      </w:r>
    </w:p>
    <w:p w14:paraId="0CBDE65A" w14:textId="7386CD90" w:rsidR="649451E9" w:rsidRPr="005E7176" w:rsidRDefault="1299A8A7" w:rsidP="649451E9">
      <w:pPr>
        <w:rPr>
          <w:sz w:val="24"/>
          <w:szCs w:val="24"/>
        </w:rPr>
      </w:pPr>
      <w:r w:rsidRPr="27EEE297">
        <w:rPr>
          <w:sz w:val="24"/>
          <w:szCs w:val="24"/>
        </w:rPr>
        <w:t xml:space="preserve"> </w:t>
      </w:r>
      <w:r w:rsidR="75D0C8D9" w:rsidRPr="27EEE297">
        <w:rPr>
          <w:sz w:val="24"/>
          <w:szCs w:val="24"/>
        </w:rPr>
        <w:t xml:space="preserve">For eksempel består </w:t>
      </w:r>
      <w:r w:rsidR="7C5FBE7F" w:rsidRPr="27EEE297">
        <w:rPr>
          <w:sz w:val="24"/>
          <w:szCs w:val="24"/>
        </w:rPr>
        <w:t xml:space="preserve">bagepulver af </w:t>
      </w:r>
      <w:proofErr w:type="spellStart"/>
      <w:r w:rsidR="7C5FBE7F" w:rsidRPr="27EEE297">
        <w:rPr>
          <w:sz w:val="24"/>
          <w:szCs w:val="24"/>
        </w:rPr>
        <w:t>natirumhydrogencarbonat</w:t>
      </w:r>
      <w:proofErr w:type="spellEnd"/>
      <w:r w:rsidR="7C5FBE7F" w:rsidRPr="27EEE297">
        <w:rPr>
          <w:sz w:val="24"/>
          <w:szCs w:val="24"/>
        </w:rPr>
        <w:t xml:space="preserve"> </w:t>
      </w:r>
      <w:r w:rsidR="51FC544E" w:rsidRPr="27EEE297">
        <w:rPr>
          <w:sz w:val="24"/>
          <w:szCs w:val="24"/>
        </w:rPr>
        <w:t>og når det kommer i kontakt med andre stoffer, danner det kuldioxid</w:t>
      </w:r>
      <w:r w:rsidR="0BBB7190" w:rsidRPr="27EEE297">
        <w:rPr>
          <w:sz w:val="24"/>
          <w:szCs w:val="24"/>
        </w:rPr>
        <w:t xml:space="preserve">, da det sker, er det et hævemiddel. </w:t>
      </w:r>
    </w:p>
    <w:p w14:paraId="4F50B653" w14:textId="441BCE8A" w:rsidR="649451E9" w:rsidRPr="005E7176" w:rsidRDefault="649451E9" w:rsidP="649451E9">
      <w:pPr>
        <w:rPr>
          <w:rFonts w:cstheme="minorHAnsi"/>
          <w:sz w:val="24"/>
          <w:szCs w:val="24"/>
        </w:rPr>
      </w:pPr>
    </w:p>
    <w:p w14:paraId="65C35921" w14:textId="316D8C35" w:rsidR="6FF5FB9A" w:rsidRPr="007675FB" w:rsidRDefault="6FF5FB9A" w:rsidP="27EEE297">
      <w:pPr>
        <w:rPr>
          <w:rFonts w:ascii="Calibri" w:eastAsia="Calibri" w:hAnsi="Calibri" w:cs="Calibri"/>
          <w:b/>
          <w:bCs/>
          <w:sz w:val="24"/>
          <w:szCs w:val="24"/>
        </w:rPr>
      </w:pPr>
      <w:r w:rsidRPr="007675FB">
        <w:rPr>
          <w:b/>
          <w:bCs/>
          <w:sz w:val="24"/>
          <w:szCs w:val="24"/>
        </w:rPr>
        <w:t>4</w:t>
      </w:r>
      <w:r w:rsidR="4F69687C" w:rsidRPr="007675FB">
        <w:rPr>
          <w:rFonts w:ascii="Calibri" w:eastAsia="Calibri" w:hAnsi="Calibri" w:cs="Calibri"/>
          <w:b/>
          <w:bCs/>
          <w:sz w:val="24"/>
          <w:szCs w:val="24"/>
        </w:rPr>
        <w:t xml:space="preserve"> Hvilke fejlkilder er der i forsøget? Hvordan påvirker disse fejlkilder evt. målingerne? Er det store eller små fejlkilder?</w:t>
      </w:r>
    </w:p>
    <w:p w14:paraId="005B0F7F" w14:textId="0297D3C9" w:rsidR="6FF5FB9A" w:rsidRPr="005E7176" w:rsidRDefault="00DE5A26" w:rsidP="1C447B69">
      <w:pPr>
        <w:rPr>
          <w:sz w:val="24"/>
          <w:szCs w:val="24"/>
        </w:rPr>
      </w:pPr>
      <w:r>
        <w:rPr>
          <w:sz w:val="24"/>
          <w:szCs w:val="24"/>
        </w:rPr>
        <w:t xml:space="preserve">Vores fejlkilder er angivet </w:t>
      </w:r>
      <w:r w:rsidR="00A71EFB">
        <w:rPr>
          <w:sz w:val="24"/>
          <w:szCs w:val="24"/>
        </w:rPr>
        <w:t xml:space="preserve">oppe </w:t>
      </w:r>
    </w:p>
    <w:p w14:paraId="2C7573A4" w14:textId="3CEE525A" w:rsidR="1C447B69" w:rsidRPr="005E7176" w:rsidRDefault="1C447B69" w:rsidP="1C447B69">
      <w:pPr>
        <w:rPr>
          <w:rFonts w:cstheme="minorHAnsi"/>
          <w:sz w:val="24"/>
          <w:szCs w:val="24"/>
        </w:rPr>
      </w:pPr>
    </w:p>
    <w:p w14:paraId="14579389" w14:textId="12AE273B" w:rsidR="00F05D64" w:rsidRDefault="33508502" w:rsidP="27EEE297">
      <w:pPr>
        <w:rPr>
          <w:rFonts w:ascii="Calibri" w:eastAsia="Calibri" w:hAnsi="Calibri" w:cs="Calibri"/>
          <w:b/>
          <w:bCs/>
          <w:sz w:val="24"/>
          <w:szCs w:val="24"/>
        </w:rPr>
      </w:pPr>
      <w:r w:rsidRPr="007675FB">
        <w:rPr>
          <w:b/>
          <w:bCs/>
          <w:sz w:val="24"/>
          <w:szCs w:val="24"/>
        </w:rPr>
        <w:t>5</w:t>
      </w:r>
      <w:r w:rsidR="1B047FB6" w:rsidRPr="007675FB">
        <w:rPr>
          <w:rFonts w:ascii="Calibri" w:eastAsia="Calibri" w:hAnsi="Calibri" w:cs="Calibri"/>
          <w:b/>
          <w:bCs/>
          <w:sz w:val="24"/>
          <w:szCs w:val="24"/>
        </w:rPr>
        <w:t xml:space="preserve"> Hvilken af reaktionerne vurderer du er den korrekte og hvorfor netop denne reaktion?</w:t>
      </w:r>
    </w:p>
    <w:p w14:paraId="27E88B7B" w14:textId="6BDA34DC" w:rsidR="00B35C15" w:rsidRDefault="00B35C15" w:rsidP="27EEE297">
      <w:pPr>
        <w:rPr>
          <w:rFonts w:ascii="Calibri" w:eastAsia="Calibri" w:hAnsi="Calibri" w:cs="Calibri"/>
          <w:sz w:val="24"/>
          <w:szCs w:val="24"/>
        </w:rPr>
      </w:pPr>
      <w:r w:rsidRPr="006F451B">
        <w:rPr>
          <w:rFonts w:ascii="Calibri" w:eastAsia="Calibri" w:hAnsi="Calibri" w:cs="Calibri"/>
          <w:sz w:val="24"/>
          <w:szCs w:val="24"/>
        </w:rPr>
        <w:t xml:space="preserve">Nummer 2 virker korrekt fordi, den </w:t>
      </w:r>
      <w:r w:rsidR="006F451B" w:rsidRPr="006F451B">
        <w:rPr>
          <w:rFonts w:ascii="Calibri" w:eastAsia="Calibri" w:hAnsi="Calibri" w:cs="Calibri"/>
          <w:sz w:val="24"/>
          <w:szCs w:val="24"/>
        </w:rPr>
        <w:t>virker</w:t>
      </w:r>
      <w:r w:rsidRPr="006F451B">
        <w:rPr>
          <w:rFonts w:ascii="Calibri" w:eastAsia="Calibri" w:hAnsi="Calibri" w:cs="Calibri"/>
          <w:sz w:val="24"/>
          <w:szCs w:val="24"/>
        </w:rPr>
        <w:t xml:space="preserve"> simpel</w:t>
      </w:r>
      <w:r w:rsidR="006F451B" w:rsidRPr="006F451B">
        <w:rPr>
          <w:rFonts w:ascii="Calibri" w:eastAsia="Calibri" w:hAnsi="Calibri" w:cs="Calibri"/>
          <w:sz w:val="24"/>
          <w:szCs w:val="24"/>
        </w:rPr>
        <w:t>, og giver god mening.</w:t>
      </w:r>
    </w:p>
    <w:p w14:paraId="7DE0626A" w14:textId="6172E734" w:rsidR="00637067" w:rsidRPr="006F451B" w:rsidRDefault="00637067" w:rsidP="27EEE29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  <w:t>Vi kunne ikke finde ud af det hele, fordi vi ikke kunne få hjælp.</w:t>
      </w:r>
    </w:p>
    <w:p w14:paraId="6F3A3466" w14:textId="551AF606" w:rsidR="00F05D64" w:rsidRPr="005E7176" w:rsidRDefault="00F05D64">
      <w:pPr>
        <w:rPr>
          <w:sz w:val="24"/>
          <w:szCs w:val="24"/>
        </w:rPr>
      </w:pPr>
    </w:p>
    <w:sectPr w:rsidR="00F05D64" w:rsidRPr="005E71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E882"/>
    <w:multiLevelType w:val="hybridMultilevel"/>
    <w:tmpl w:val="0EB46C66"/>
    <w:lvl w:ilvl="0" w:tplc="E626E44A">
      <w:start w:val="1"/>
      <w:numFmt w:val="decimal"/>
      <w:lvlText w:val="%1."/>
      <w:lvlJc w:val="left"/>
      <w:pPr>
        <w:ind w:left="720" w:hanging="360"/>
      </w:pPr>
    </w:lvl>
    <w:lvl w:ilvl="1" w:tplc="AF18A160">
      <w:start w:val="1"/>
      <w:numFmt w:val="lowerLetter"/>
      <w:lvlText w:val="%2."/>
      <w:lvlJc w:val="left"/>
      <w:pPr>
        <w:ind w:left="1440" w:hanging="360"/>
      </w:pPr>
    </w:lvl>
    <w:lvl w:ilvl="2" w:tplc="558A2224">
      <w:start w:val="1"/>
      <w:numFmt w:val="lowerRoman"/>
      <w:lvlText w:val="%3."/>
      <w:lvlJc w:val="right"/>
      <w:pPr>
        <w:ind w:left="2160" w:hanging="180"/>
      </w:pPr>
    </w:lvl>
    <w:lvl w:ilvl="3" w:tplc="17B28E52">
      <w:start w:val="1"/>
      <w:numFmt w:val="decimal"/>
      <w:lvlText w:val="%4."/>
      <w:lvlJc w:val="left"/>
      <w:pPr>
        <w:ind w:left="2880" w:hanging="360"/>
      </w:pPr>
    </w:lvl>
    <w:lvl w:ilvl="4" w:tplc="4DC4E414">
      <w:start w:val="1"/>
      <w:numFmt w:val="lowerLetter"/>
      <w:lvlText w:val="%5."/>
      <w:lvlJc w:val="left"/>
      <w:pPr>
        <w:ind w:left="3600" w:hanging="360"/>
      </w:pPr>
    </w:lvl>
    <w:lvl w:ilvl="5" w:tplc="7BA83F56">
      <w:start w:val="1"/>
      <w:numFmt w:val="lowerRoman"/>
      <w:lvlText w:val="%6."/>
      <w:lvlJc w:val="right"/>
      <w:pPr>
        <w:ind w:left="4320" w:hanging="180"/>
      </w:pPr>
    </w:lvl>
    <w:lvl w:ilvl="6" w:tplc="40461808">
      <w:start w:val="1"/>
      <w:numFmt w:val="decimal"/>
      <w:lvlText w:val="%7."/>
      <w:lvlJc w:val="left"/>
      <w:pPr>
        <w:ind w:left="5040" w:hanging="360"/>
      </w:pPr>
    </w:lvl>
    <w:lvl w:ilvl="7" w:tplc="65167E5E">
      <w:start w:val="1"/>
      <w:numFmt w:val="lowerLetter"/>
      <w:lvlText w:val="%8."/>
      <w:lvlJc w:val="left"/>
      <w:pPr>
        <w:ind w:left="5760" w:hanging="360"/>
      </w:pPr>
    </w:lvl>
    <w:lvl w:ilvl="8" w:tplc="5CC425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F710B"/>
    <w:multiLevelType w:val="hybridMultilevel"/>
    <w:tmpl w:val="43E4E61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25DDF"/>
    <w:multiLevelType w:val="hybridMultilevel"/>
    <w:tmpl w:val="5A446D86"/>
    <w:lvl w:ilvl="0" w:tplc="2778B4AE">
      <w:start w:val="1"/>
      <w:numFmt w:val="decimal"/>
      <w:lvlText w:val="%1."/>
      <w:lvlJc w:val="left"/>
      <w:pPr>
        <w:ind w:left="720" w:hanging="360"/>
      </w:pPr>
    </w:lvl>
    <w:lvl w:ilvl="1" w:tplc="F8E28C5E">
      <w:start w:val="1"/>
      <w:numFmt w:val="lowerLetter"/>
      <w:lvlText w:val="%2."/>
      <w:lvlJc w:val="left"/>
      <w:pPr>
        <w:ind w:left="1440" w:hanging="360"/>
      </w:pPr>
    </w:lvl>
    <w:lvl w:ilvl="2" w:tplc="76A4E6D6">
      <w:start w:val="1"/>
      <w:numFmt w:val="lowerRoman"/>
      <w:lvlText w:val="%3."/>
      <w:lvlJc w:val="right"/>
      <w:pPr>
        <w:ind w:left="2160" w:hanging="180"/>
      </w:pPr>
    </w:lvl>
    <w:lvl w:ilvl="3" w:tplc="39F6050A">
      <w:start w:val="1"/>
      <w:numFmt w:val="decimal"/>
      <w:lvlText w:val="%4."/>
      <w:lvlJc w:val="left"/>
      <w:pPr>
        <w:ind w:left="2880" w:hanging="360"/>
      </w:pPr>
    </w:lvl>
    <w:lvl w:ilvl="4" w:tplc="8FFC2730">
      <w:start w:val="1"/>
      <w:numFmt w:val="lowerLetter"/>
      <w:lvlText w:val="%5."/>
      <w:lvlJc w:val="left"/>
      <w:pPr>
        <w:ind w:left="3600" w:hanging="360"/>
      </w:pPr>
    </w:lvl>
    <w:lvl w:ilvl="5" w:tplc="ACD028C0">
      <w:start w:val="1"/>
      <w:numFmt w:val="lowerRoman"/>
      <w:lvlText w:val="%6."/>
      <w:lvlJc w:val="right"/>
      <w:pPr>
        <w:ind w:left="4320" w:hanging="180"/>
      </w:pPr>
    </w:lvl>
    <w:lvl w:ilvl="6" w:tplc="A2A63D6E">
      <w:start w:val="1"/>
      <w:numFmt w:val="decimal"/>
      <w:lvlText w:val="%7."/>
      <w:lvlJc w:val="left"/>
      <w:pPr>
        <w:ind w:left="5040" w:hanging="360"/>
      </w:pPr>
    </w:lvl>
    <w:lvl w:ilvl="7" w:tplc="151C1080">
      <w:start w:val="1"/>
      <w:numFmt w:val="lowerLetter"/>
      <w:lvlText w:val="%8."/>
      <w:lvlJc w:val="left"/>
      <w:pPr>
        <w:ind w:left="5760" w:hanging="360"/>
      </w:pPr>
    </w:lvl>
    <w:lvl w:ilvl="8" w:tplc="725CA71C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924706">
    <w:abstractNumId w:val="1"/>
  </w:num>
  <w:num w:numId="2" w16cid:durableId="1443647369">
    <w:abstractNumId w:val="0"/>
  </w:num>
  <w:num w:numId="3" w16cid:durableId="107742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xMLQ0s7AwMjW3NLVU0lEKTi0uzszPAykwqwUAXleSrCwAAAA="/>
  </w:docVars>
  <w:rsids>
    <w:rsidRoot w:val="00396019"/>
    <w:rsid w:val="00006F20"/>
    <w:rsid w:val="00011E7E"/>
    <w:rsid w:val="000143EB"/>
    <w:rsid w:val="00033952"/>
    <w:rsid w:val="0003495D"/>
    <w:rsid w:val="00045D02"/>
    <w:rsid w:val="0004667E"/>
    <w:rsid w:val="000613E9"/>
    <w:rsid w:val="000707FD"/>
    <w:rsid w:val="000712DC"/>
    <w:rsid w:val="00087A4B"/>
    <w:rsid w:val="000A5C07"/>
    <w:rsid w:val="000A71D4"/>
    <w:rsid w:val="000B0F37"/>
    <w:rsid w:val="000B23DA"/>
    <w:rsid w:val="000B573A"/>
    <w:rsid w:val="000C086E"/>
    <w:rsid w:val="000C564D"/>
    <w:rsid w:val="000E0BB5"/>
    <w:rsid w:val="000F5432"/>
    <w:rsid w:val="000F66F7"/>
    <w:rsid w:val="00107305"/>
    <w:rsid w:val="00113C1B"/>
    <w:rsid w:val="0012050E"/>
    <w:rsid w:val="001310AC"/>
    <w:rsid w:val="0014251C"/>
    <w:rsid w:val="0014424F"/>
    <w:rsid w:val="00151B16"/>
    <w:rsid w:val="001627AF"/>
    <w:rsid w:val="0017448F"/>
    <w:rsid w:val="00182150"/>
    <w:rsid w:val="001A2C79"/>
    <w:rsid w:val="001A4ED3"/>
    <w:rsid w:val="001B1B4D"/>
    <w:rsid w:val="001B73C2"/>
    <w:rsid w:val="001F34C7"/>
    <w:rsid w:val="001F552C"/>
    <w:rsid w:val="00230B65"/>
    <w:rsid w:val="00235C22"/>
    <w:rsid w:val="002462BD"/>
    <w:rsid w:val="00255B00"/>
    <w:rsid w:val="00270304"/>
    <w:rsid w:val="00282ACC"/>
    <w:rsid w:val="0029293C"/>
    <w:rsid w:val="00294361"/>
    <w:rsid w:val="002949A1"/>
    <w:rsid w:val="002A46F6"/>
    <w:rsid w:val="002A4FB6"/>
    <w:rsid w:val="002B1A29"/>
    <w:rsid w:val="002B23D9"/>
    <w:rsid w:val="002E4D80"/>
    <w:rsid w:val="003113AB"/>
    <w:rsid w:val="00313E72"/>
    <w:rsid w:val="0031664E"/>
    <w:rsid w:val="00320E47"/>
    <w:rsid w:val="003428BA"/>
    <w:rsid w:val="00370039"/>
    <w:rsid w:val="003706F3"/>
    <w:rsid w:val="00383338"/>
    <w:rsid w:val="00396019"/>
    <w:rsid w:val="003A00A8"/>
    <w:rsid w:val="003A2B60"/>
    <w:rsid w:val="003B7A35"/>
    <w:rsid w:val="003C32A9"/>
    <w:rsid w:val="003C4B24"/>
    <w:rsid w:val="003D4A84"/>
    <w:rsid w:val="003E5A71"/>
    <w:rsid w:val="003E7A44"/>
    <w:rsid w:val="00415D38"/>
    <w:rsid w:val="004163CD"/>
    <w:rsid w:val="00420B47"/>
    <w:rsid w:val="00484457"/>
    <w:rsid w:val="00495216"/>
    <w:rsid w:val="004A04B6"/>
    <w:rsid w:val="004A6400"/>
    <w:rsid w:val="004B213E"/>
    <w:rsid w:val="004B3000"/>
    <w:rsid w:val="004B5AB6"/>
    <w:rsid w:val="004C0DAD"/>
    <w:rsid w:val="004C1479"/>
    <w:rsid w:val="004C25F4"/>
    <w:rsid w:val="004C2D35"/>
    <w:rsid w:val="004C57EC"/>
    <w:rsid w:val="00524141"/>
    <w:rsid w:val="005272BC"/>
    <w:rsid w:val="005417F6"/>
    <w:rsid w:val="00555455"/>
    <w:rsid w:val="005756A1"/>
    <w:rsid w:val="005835C8"/>
    <w:rsid w:val="00597743"/>
    <w:rsid w:val="005D3C68"/>
    <w:rsid w:val="005D613A"/>
    <w:rsid w:val="005E68FA"/>
    <w:rsid w:val="005E7176"/>
    <w:rsid w:val="005F1FC6"/>
    <w:rsid w:val="006004E6"/>
    <w:rsid w:val="00603663"/>
    <w:rsid w:val="00610B85"/>
    <w:rsid w:val="006156B2"/>
    <w:rsid w:val="006164B4"/>
    <w:rsid w:val="00620F33"/>
    <w:rsid w:val="00622C32"/>
    <w:rsid w:val="00623F05"/>
    <w:rsid w:val="00637067"/>
    <w:rsid w:val="00643276"/>
    <w:rsid w:val="00644917"/>
    <w:rsid w:val="006678E2"/>
    <w:rsid w:val="00667D5C"/>
    <w:rsid w:val="0067404F"/>
    <w:rsid w:val="00687CB6"/>
    <w:rsid w:val="00691A52"/>
    <w:rsid w:val="00695BE8"/>
    <w:rsid w:val="00696BF6"/>
    <w:rsid w:val="006A2D6C"/>
    <w:rsid w:val="006E050D"/>
    <w:rsid w:val="006E451F"/>
    <w:rsid w:val="006F451B"/>
    <w:rsid w:val="006F7ECA"/>
    <w:rsid w:val="00701F1E"/>
    <w:rsid w:val="00714246"/>
    <w:rsid w:val="0072181A"/>
    <w:rsid w:val="00730D68"/>
    <w:rsid w:val="0075387F"/>
    <w:rsid w:val="0075407F"/>
    <w:rsid w:val="007675FB"/>
    <w:rsid w:val="00774D89"/>
    <w:rsid w:val="00791132"/>
    <w:rsid w:val="00791CF6"/>
    <w:rsid w:val="007A507F"/>
    <w:rsid w:val="007A7C31"/>
    <w:rsid w:val="007B1ABD"/>
    <w:rsid w:val="007B75FD"/>
    <w:rsid w:val="007C3EB9"/>
    <w:rsid w:val="007C74CB"/>
    <w:rsid w:val="007C7ABE"/>
    <w:rsid w:val="007E2B99"/>
    <w:rsid w:val="007E3AF6"/>
    <w:rsid w:val="00816E24"/>
    <w:rsid w:val="008354BE"/>
    <w:rsid w:val="008464B1"/>
    <w:rsid w:val="0084715C"/>
    <w:rsid w:val="00847EC0"/>
    <w:rsid w:val="00864E91"/>
    <w:rsid w:val="00870762"/>
    <w:rsid w:val="008A4920"/>
    <w:rsid w:val="008A4D2D"/>
    <w:rsid w:val="008A53CB"/>
    <w:rsid w:val="008B2697"/>
    <w:rsid w:val="008B7EFA"/>
    <w:rsid w:val="008C49E4"/>
    <w:rsid w:val="008D7E2B"/>
    <w:rsid w:val="0090394D"/>
    <w:rsid w:val="009110A4"/>
    <w:rsid w:val="00916653"/>
    <w:rsid w:val="00917B88"/>
    <w:rsid w:val="00930A53"/>
    <w:rsid w:val="009348AE"/>
    <w:rsid w:val="00942039"/>
    <w:rsid w:val="009518B4"/>
    <w:rsid w:val="00966469"/>
    <w:rsid w:val="009737D6"/>
    <w:rsid w:val="00980A9C"/>
    <w:rsid w:val="00984FE4"/>
    <w:rsid w:val="009936EB"/>
    <w:rsid w:val="009B625C"/>
    <w:rsid w:val="009B7F56"/>
    <w:rsid w:val="009C1141"/>
    <w:rsid w:val="009C5D3D"/>
    <w:rsid w:val="009D2EA1"/>
    <w:rsid w:val="009D61C3"/>
    <w:rsid w:val="009F4449"/>
    <w:rsid w:val="00A1133F"/>
    <w:rsid w:val="00A17EF9"/>
    <w:rsid w:val="00A3328F"/>
    <w:rsid w:val="00A46262"/>
    <w:rsid w:val="00A6667A"/>
    <w:rsid w:val="00A71EFB"/>
    <w:rsid w:val="00A73586"/>
    <w:rsid w:val="00A87210"/>
    <w:rsid w:val="00AB2FFF"/>
    <w:rsid w:val="00AC5153"/>
    <w:rsid w:val="00AD4CB3"/>
    <w:rsid w:val="00B04B90"/>
    <w:rsid w:val="00B133A7"/>
    <w:rsid w:val="00B136FB"/>
    <w:rsid w:val="00B13D6B"/>
    <w:rsid w:val="00B16F87"/>
    <w:rsid w:val="00B35C15"/>
    <w:rsid w:val="00B44D9F"/>
    <w:rsid w:val="00B4722F"/>
    <w:rsid w:val="00B5287B"/>
    <w:rsid w:val="00B72A6F"/>
    <w:rsid w:val="00B8381C"/>
    <w:rsid w:val="00B85510"/>
    <w:rsid w:val="00B90E52"/>
    <w:rsid w:val="00BE6238"/>
    <w:rsid w:val="00BE7B2E"/>
    <w:rsid w:val="00BE7DCE"/>
    <w:rsid w:val="00BF0C9D"/>
    <w:rsid w:val="00BF49BA"/>
    <w:rsid w:val="00BF62D6"/>
    <w:rsid w:val="00C065CF"/>
    <w:rsid w:val="00C427B2"/>
    <w:rsid w:val="00C52F61"/>
    <w:rsid w:val="00C65EBC"/>
    <w:rsid w:val="00C87EFB"/>
    <w:rsid w:val="00CC204F"/>
    <w:rsid w:val="00CC584A"/>
    <w:rsid w:val="00CE2F34"/>
    <w:rsid w:val="00CF1925"/>
    <w:rsid w:val="00D05181"/>
    <w:rsid w:val="00D12552"/>
    <w:rsid w:val="00D15C04"/>
    <w:rsid w:val="00D20377"/>
    <w:rsid w:val="00D20A8B"/>
    <w:rsid w:val="00D219CF"/>
    <w:rsid w:val="00D44E58"/>
    <w:rsid w:val="00D4613B"/>
    <w:rsid w:val="00D5271E"/>
    <w:rsid w:val="00D578A4"/>
    <w:rsid w:val="00D86150"/>
    <w:rsid w:val="00D9068A"/>
    <w:rsid w:val="00DB6558"/>
    <w:rsid w:val="00DC63D2"/>
    <w:rsid w:val="00DD67BB"/>
    <w:rsid w:val="00DD7379"/>
    <w:rsid w:val="00DE5A26"/>
    <w:rsid w:val="00E232CD"/>
    <w:rsid w:val="00E268B5"/>
    <w:rsid w:val="00E47C78"/>
    <w:rsid w:val="00E6323F"/>
    <w:rsid w:val="00E911BA"/>
    <w:rsid w:val="00EC1116"/>
    <w:rsid w:val="00EC13DE"/>
    <w:rsid w:val="00EC5300"/>
    <w:rsid w:val="00ED2016"/>
    <w:rsid w:val="00ED251F"/>
    <w:rsid w:val="00ED61BF"/>
    <w:rsid w:val="00EF418A"/>
    <w:rsid w:val="00EF7FCF"/>
    <w:rsid w:val="00F00655"/>
    <w:rsid w:val="00F034FB"/>
    <w:rsid w:val="00F040A0"/>
    <w:rsid w:val="00F05D64"/>
    <w:rsid w:val="00F07830"/>
    <w:rsid w:val="00F364C2"/>
    <w:rsid w:val="00F37075"/>
    <w:rsid w:val="00F418D4"/>
    <w:rsid w:val="00F43F26"/>
    <w:rsid w:val="00F54952"/>
    <w:rsid w:val="00F66EE8"/>
    <w:rsid w:val="00F74C2D"/>
    <w:rsid w:val="00F800F9"/>
    <w:rsid w:val="00F82E81"/>
    <w:rsid w:val="00FA45FC"/>
    <w:rsid w:val="00FB187A"/>
    <w:rsid w:val="00FB3105"/>
    <w:rsid w:val="00FC09EA"/>
    <w:rsid w:val="00FD23EA"/>
    <w:rsid w:val="00FE128F"/>
    <w:rsid w:val="00FE4C30"/>
    <w:rsid w:val="01447992"/>
    <w:rsid w:val="047B88A5"/>
    <w:rsid w:val="0BBB7190"/>
    <w:rsid w:val="1299A8A7"/>
    <w:rsid w:val="1B047FB6"/>
    <w:rsid w:val="1C447B69"/>
    <w:rsid w:val="22982BF1"/>
    <w:rsid w:val="2430F711"/>
    <w:rsid w:val="27EEE297"/>
    <w:rsid w:val="2E2688B1"/>
    <w:rsid w:val="33508502"/>
    <w:rsid w:val="39C93737"/>
    <w:rsid w:val="3E22EEC3"/>
    <w:rsid w:val="43E4E641"/>
    <w:rsid w:val="4CA93537"/>
    <w:rsid w:val="4D6587ED"/>
    <w:rsid w:val="4F69687C"/>
    <w:rsid w:val="51FC544E"/>
    <w:rsid w:val="5298CA95"/>
    <w:rsid w:val="544064EE"/>
    <w:rsid w:val="5A5D993E"/>
    <w:rsid w:val="5AB0D9A5"/>
    <w:rsid w:val="5D11CC21"/>
    <w:rsid w:val="5D1B4D3E"/>
    <w:rsid w:val="5F31D37C"/>
    <w:rsid w:val="649451E9"/>
    <w:rsid w:val="6715D194"/>
    <w:rsid w:val="687CB7BA"/>
    <w:rsid w:val="6B670F8E"/>
    <w:rsid w:val="6D83E428"/>
    <w:rsid w:val="6FF5FB9A"/>
    <w:rsid w:val="73EB0650"/>
    <w:rsid w:val="75854E4E"/>
    <w:rsid w:val="75D0C8D9"/>
    <w:rsid w:val="775CD994"/>
    <w:rsid w:val="78AD2653"/>
    <w:rsid w:val="7A31DCDE"/>
    <w:rsid w:val="7BE477BC"/>
    <w:rsid w:val="7C5FB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34A12"/>
  <w15:chartTrackingRefBased/>
  <w15:docId w15:val="{02915942-7969-407B-B985-0DCC375A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F552C"/>
    <w:rPr>
      <w:color w:val="808080"/>
    </w:rPr>
  </w:style>
  <w:style w:type="table" w:styleId="Tabel-Gitter">
    <w:name w:val="Table Grid"/>
    <w:basedOn w:val="Tabel-Normal"/>
    <w:uiPriority w:val="39"/>
    <w:rsid w:val="00B13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A66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title>
    <c:autoTitleDeleted val="0"/>
    <c:plotArea>
      <c:layout>
        <c:manualLayout>
          <c:layoutTarget val="inner"/>
          <c:xMode val="edge"/>
          <c:yMode val="edge"/>
          <c:x val="4.3910032079323418E-2"/>
          <c:y val="8.7658730158730172E-2"/>
          <c:w val="0.9190529308836396"/>
          <c:h val="0.66998656417947755"/>
        </c:manualLayout>
      </c:layout>
      <c:lineChart>
        <c:grouping val="stacked"/>
        <c:varyColors val="0"/>
        <c:ser>
          <c:idx val="0"/>
          <c:order val="0"/>
          <c:tx>
            <c:strRef>
              <c:f>'Ark1'!$B$1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'Ark1'!$A$2:$A$5</c:f>
              <c:strCache>
                <c:ptCount val="4"/>
                <c:pt idx="0">
                  <c:v>Kategori 1</c:v>
                </c:pt>
                <c:pt idx="1">
                  <c:v>Kategori 2</c:v>
                </c:pt>
                <c:pt idx="2">
                  <c:v>Kategori 3</c:v>
                </c:pt>
                <c:pt idx="3">
                  <c:v>Kategori 4</c:v>
                </c:pt>
              </c:strCache>
            </c:strRef>
          </c:cat>
          <c:val>
            <c:numRef>
              <c:f>'Ark1'!$B$2:$B$5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01-46F1-BEFE-40BB35E477E2}"/>
            </c:ext>
          </c:extLst>
        </c:ser>
        <c:ser>
          <c:idx val="1"/>
          <c:order val="1"/>
          <c:tx>
            <c:strRef>
              <c:f>'Ark1'!$C$1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'Ark1'!$A$2:$A$5</c:f>
              <c:strCache>
                <c:ptCount val="4"/>
                <c:pt idx="0">
                  <c:v>Kategori 1</c:v>
                </c:pt>
                <c:pt idx="1">
                  <c:v>Kategori 2</c:v>
                </c:pt>
                <c:pt idx="2">
                  <c:v>Kategori 3</c:v>
                </c:pt>
                <c:pt idx="3">
                  <c:v>Kategori 4</c:v>
                </c:pt>
              </c:strCache>
            </c:strRef>
          </c:cat>
          <c:val>
            <c:numRef>
              <c:f>'Ark1'!$C$2:$C$5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01-46F1-BEFE-40BB35E477E2}"/>
            </c:ext>
          </c:extLst>
        </c:ser>
        <c:ser>
          <c:idx val="2"/>
          <c:order val="2"/>
          <c:tx>
            <c:strRef>
              <c:f>'Ark1'!$D$1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'Ark1'!$A$2:$A$5</c:f>
              <c:strCache>
                <c:ptCount val="4"/>
                <c:pt idx="0">
                  <c:v>Kategori 1</c:v>
                </c:pt>
                <c:pt idx="1">
                  <c:v>Kategori 2</c:v>
                </c:pt>
                <c:pt idx="2">
                  <c:v>Kategori 3</c:v>
                </c:pt>
                <c:pt idx="3">
                  <c:v>Kategori 4</c:v>
                </c:pt>
              </c:strCache>
            </c:strRef>
          </c:cat>
          <c:val>
            <c:numRef>
              <c:f>'Ark1'!$D$2:$D$5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01-46F1-BEFE-40BB35E477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9806720"/>
        <c:axId val="439807136"/>
      </c:lineChart>
      <c:catAx>
        <c:axId val="43980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439807136"/>
        <c:crosses val="autoZero"/>
        <c:auto val="1"/>
        <c:lblAlgn val="ctr"/>
        <c:lblOffset val="100"/>
        <c:noMultiLvlLbl val="0"/>
      </c:catAx>
      <c:valAx>
        <c:axId val="43980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4398067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Alan Koyuncu</dc:creator>
  <cp:keywords/>
  <dc:description/>
  <cp:lastModifiedBy>Saiem Qureshi</cp:lastModifiedBy>
  <cp:revision>2</cp:revision>
  <dcterms:created xsi:type="dcterms:W3CDTF">2022-12-10T16:34:00Z</dcterms:created>
  <dcterms:modified xsi:type="dcterms:W3CDTF">2022-12-10T16:34:00Z</dcterms:modified>
</cp:coreProperties>
</file>