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Deploy your your previous assignment flask frontend and express backend in kubernetes cluster locally with </w:t>
      </w:r>
      <w:r w:rsidDel="00000000" w:rsidR="00000000" w:rsidRPr="00000000">
        <w:rPr>
          <w:sz w:val="24"/>
          <w:szCs w:val="24"/>
          <w:rtl w:val="0"/>
        </w:rPr>
        <w:t xml:space="preserve">minikube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EXPLANATION:-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p8i15kuig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Goal: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 both apps — Flask (backend) and Express (frontend) — inside </w:t>
      </w:r>
      <w:r w:rsidDel="00000000" w:rsidR="00000000" w:rsidRPr="00000000">
        <w:rPr>
          <w:b w:val="1"/>
          <w:rtl w:val="0"/>
        </w:rPr>
        <w:t xml:space="preserve">Kubernetes pods</w:t>
      </w:r>
      <w:r w:rsidDel="00000000" w:rsidR="00000000" w:rsidRPr="00000000">
        <w:rPr>
          <w:rtl w:val="0"/>
        </w:rPr>
        <w:t xml:space="preserve">, expose them via </w:t>
      </w:r>
      <w:r w:rsidDel="00000000" w:rsidR="00000000" w:rsidRPr="00000000">
        <w:rPr>
          <w:b w:val="1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, and run them locally using </w:t>
      </w:r>
      <w:r w:rsidDel="00000000" w:rsidR="00000000" w:rsidRPr="00000000">
        <w:rPr>
          <w:b w:val="1"/>
          <w:rtl w:val="0"/>
        </w:rPr>
        <w:t xml:space="preserve">Minikube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u5neilgonp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Step 1: Install Required Tools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Before starting, ensure you have: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– to build images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Minikube</w:t>
      </w:r>
      <w:r w:rsidDel="00000000" w:rsidR="00000000" w:rsidRPr="00000000">
        <w:rPr>
          <w:rtl w:val="0"/>
        </w:rPr>
        <w:t xml:space="preserve"> – to run Kubernetes locally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kubectl</w:t>
      </w:r>
      <w:r w:rsidDel="00000000" w:rsidR="00000000" w:rsidRPr="00000000">
        <w:rPr>
          <w:rtl w:val="0"/>
        </w:rPr>
        <w:t xml:space="preserve"> – to interact with the cluster</w:t>
        <w:br w:type="textWrapping"/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verify: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docker -v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minikube version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kubectl version --client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wb7d29nu10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Step 2: Start Minikube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Start a local Kubernetes cluster: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minikube start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check if it’s running: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kubectl get nodes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r6ln96u6sg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Step 3: Create Dockerfiles for Both Apps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k86yri798j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Backend (Flask/Dockerfile)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 python:3.9-slim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COPY requirements.txt 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RUN pip install -r requirements.txt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CMD ["python", "app.py"]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85w649jqc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Frontend (Express/Dockerfile)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node:18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CMD ["node", "server.js"]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5m32fcjmjt5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 Step 4: Build Docker Images Inside Minikube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Tell Docker to use Minikube’s Docker daemon: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eval $(minikube docker-env)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build images: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docker build -t flask-backend:latest ./backend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docker build -t express-frontend:latest ./frontend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images: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docker images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vw1dj4e0ewp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Step 5: Create Kubernetes Deployment Files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b8n1ongcmn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flask-deployment.yaml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name: flask-backend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replicas: 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app: flask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app: flask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- name: flask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image: flask-backend:latest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- containerPort: 5000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name: flask-service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type: ClusterIP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app: flask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- port: 5000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targetPort: 5000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6ul4ryqlfj4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express-deployment.yaml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apiVersion: apps/v1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kind: Deployment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name: express-frontend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replicas: 1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matchLabels: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app: express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template: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metadata: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labels: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app: express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spec: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containers: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- name: express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image: express-frontend:latest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ports: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- containerPort: 3000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env: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- name: BACKEND_URL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value: "http://flask-service:5000"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apiVersion: v1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kind: Service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metadata: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name: express-service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spec: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type: NodePort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selector: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app: express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ports: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- port: 3000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targetPort: 3000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nodePort: 30080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ue76yeq8vm4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 Step 6: Apply the Deployments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kubectl apply -f flask-deployment.yaml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kubectl apply -f express-deployment.yaml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status: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kubectl get pods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kubectl get services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fp5anjamni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Step 7: Access the Application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Get Minikube IP: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minikube ip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Now, open the app in browser: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http://&lt;MINIKUBE_IP&gt;:30080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Express frontend will connect to Flask backend inside the Kubernetes cluster 🎉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de54ncb6nrz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Step 8: Cleanup (Optional)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delete all: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kubectl delete -f flask-deployment.yaml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kubectl delete -f express-deployment.yaml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minikube stop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