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deploy a Flask backend and an Express frontend application using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. Follow the steps below to deploy the applications in different configurations.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7ji0i67k2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Deploy Both Flask and Express on a Single EC2 Instance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Deploy both the Flask backend and the Express frontend on a </w:t>
      </w:r>
      <w:r w:rsidDel="00000000" w:rsidR="00000000" w:rsidRPr="00000000">
        <w:rPr>
          <w:b w:val="1"/>
          <w:rtl w:val="0"/>
        </w:rPr>
        <w:t xml:space="preserve">single EC2 instance</w:t>
      </w:r>
      <w:r w:rsidDel="00000000" w:rsidR="00000000" w:rsidRPr="00000000">
        <w:rPr>
          <w:rtl w:val="0"/>
        </w:rPr>
        <w:t xml:space="preserve"> using Terraform.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Provision the EC2 instance with Terraform.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 instance with: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user data script or a configuration management tool (e.g., Ansible or Cloud-Init) to install dependencies (Python, Node.js).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Scripts to start the Flask backend and the Express frontend.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both applications are running on different ports (e.g., Flask on port 5000 and Express on port 3000).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configuration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working EC2 instance with Flask and Express running and accessible via the instance's public IP.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sylcw2rcg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Deploy Flask and Express on Separate EC2 Instances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Deploy the Flask backend and the Express frontend on </w:t>
      </w:r>
      <w:r w:rsidDel="00000000" w:rsidR="00000000" w:rsidRPr="00000000">
        <w:rPr>
          <w:b w:val="1"/>
          <w:rtl w:val="0"/>
        </w:rPr>
        <w:t xml:space="preserve">two separate EC2 instances</w:t>
      </w:r>
      <w:r w:rsidDel="00000000" w:rsidR="00000000" w:rsidRPr="00000000">
        <w:rPr>
          <w:rtl w:val="0"/>
        </w:rPr>
        <w:t xml:space="preserve"> using Terraform.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Provision two EC2 instances using Terraform: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 for the Flask backend.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 for the Express frontend.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security groups to: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 communication between the two instances.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Expose both applications to the internet on their respective ports.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Terraform to define networking resources, such as VPC, subnets, and security groups.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user data scripts to automate the installation and startup of both applications.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configuration files.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working EC2 instances: one running Flask and one running Express.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groups configured to allow proper communication and public access.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45oj3tbua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 Deploy Flask and Express Using Docker and AWS Services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Deploy Flask and Express as </w:t>
      </w:r>
      <w:r w:rsidDel="00000000" w:rsidR="00000000" w:rsidRPr="00000000">
        <w:rPr>
          <w:b w:val="1"/>
          <w:rtl w:val="0"/>
        </w:rPr>
        <w:t xml:space="preserve">Docker containers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ECR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VPC</w:t>
      </w:r>
      <w:r w:rsidDel="00000000" w:rsidR="00000000" w:rsidRPr="00000000">
        <w:rPr>
          <w:rtl w:val="0"/>
        </w:rPr>
        <w:t xml:space="preserve"> with Terraform.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Terraform to create two Elastic Container Registry (ECR) repositories: one for the Flask backend and one for the Express frontend.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Docker images for both applications and push them to their respective ECR repositories.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VPC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Terraform to create a VPC with subnets, route tables, and security groups.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Terraform to set up an ECS cluster.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two ECS services: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One for the Flask backend.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One for the Express frontend.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ECS Fargate or EC2 launch type to deploy the containers.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Balancer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Terraform to provision an Application Load Balancer (ALB).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ALB listeners to route requests to the appropriate ECS service.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configuration files for ECR, ECS, VPC, and ALB setup.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images pushed to ECR.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ECS services running and accessible via the ALB.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&amp; configure tools: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(v1.0+)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CLI (configured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(for EC2 to clone repo) or make sure you 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 code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your app repo(s):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</w:t>
      </w:r>
      <w:r w:rsidDel="00000000" w:rsidR="00000000" w:rsidRPr="00000000">
        <w:rPr>
          <w:rtl w:val="0"/>
        </w:rPr>
        <w:t xml:space="preserve"> (Express)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listen:3000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(Flask)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listen:5000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simple health endpoints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repo public or ensure EC2 has access (or use S3 to transfer).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Terraform best practice here: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S3 backend + DynamoDB for state locking (examples below).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41ks3om46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 1 — Both Flask &amp; Express on a single EC2 instance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onbh3csw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Provision a single EC2 instance with Terraform and use a user-data script to install Python &amp; Node, clone the repo, and start both apps on 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5000</w:t>
      </w:r>
      <w:r w:rsidDel="00000000" w:rsidR="00000000" w:rsidRPr="00000000">
        <w:rPr>
          <w:rtl w:val="0"/>
        </w:rPr>
        <w:t xml:space="preserve"> (Flask)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</w:t>
      </w:r>
      <w:r w:rsidDel="00000000" w:rsidR="00000000" w:rsidRPr="00000000">
        <w:rPr>
          <w:rtl w:val="0"/>
        </w:rPr>
        <w:t xml:space="preserve"> (Express). Expose via Security Group on those ports.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fomj914qk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(minimum):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6hak73e3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variables.tf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variable "aws_region" { default = "us-east-1"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variable "instance_type" { default = "t3.micro"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variable "ssh_key_name" { description = "Existing EC2 key pair name"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variable "github_repo" { description = "Git repo with frontend &amp; backend", default = "https://github.com/YOUR_USERNAME/YOUR_REPO.git"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variable "public_key_path" { description = "Path to public key (optional)" , default = "~/.ssh/id_rsa.pub"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80tqmxegv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provider.tf (and backend)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aws = { source = "hashicorp/aws"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backend "s3"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bucket = "YOUR_TERRAFORM_STATE_BUCKET"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key    = "project/part1/terraform.tfstate"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region = "us-east-1"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dynamodb_table = "terraform-locks"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region = var.aws_region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xxtrcikgv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main.tf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resource "aws_vpc" "main"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cidr_block = "10.0.0.0/16"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tags = { Name = "single-ec2-vpc"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resource "aws_subnet" "public"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vpc_id            = aws_vpc.main.id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cidr_block        = "10.0.1.0/24"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map_public_ip_on_launch =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availability_zone = data.aws_availability_zones.available.names[0]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data "aws_availability_zones" "available" {}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resource "aws_internet_gateway" "igw"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resource "aws_route_table" "public"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route { cidr_block = "0.0.0.0/0"; gateway_id = aws_internet_gateway.igw.id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resource "aws_route_table_association" "a"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subnet_id = aws_subnet.public.id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route_table_id = aws_route_table.public.id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resource "aws_security_group" "ec2_sg"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name   = "single-ec2-sg"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description = "SSH"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cidr_blocks = ["0.0.0.0/0"] # restrict to your IP for production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description = "Express"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from_port   = 3000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to_port     = 3000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description = "Flask"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from_port   = 5000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to_port     = 5000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egress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from_port = 0; to_port = 0; protocol = "-1"; cidr_blocks = ["0.0.0.0/0"]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resource "aws_instance" "app"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ami           = data.aws_ami.ubuntu.id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subnet_id     = aws_subnet.public.id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security_groups = [aws_security_group.ec2_sg.id]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key_name = var.ssh_key_name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user_data = file("${path.module}/user_data_single.sh")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tags = { Name = "single-ec2-app"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data "aws_ami" "ubuntu"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most_recent =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owners = ["099720109477"] # Ubuntu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filter { name = "name"; values = ["ubuntu/images/hvm-ssd/ubuntu-focal-20.04-amd64-server-*"]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 "public_ip"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value = aws_instance.app.public_ip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kf8rs556y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user_data_single.sh (make executable)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run at boot: install Node, Python, git, clone repo, create venv, install dependencies, start apps with systemd.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variables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REPO_URL="https://github.com/YOUR_USERNAME/YOUR_REPO.git"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APP_DIR="/home/ubuntu/app"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FRONT_DIR="$APP_DIR/frontend"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BACK_DIR="$APP_DIR/backend"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update &amp; install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DEBIAN_FRONTEND=noninteractive apt-get install -y git python3-venv python3-pip nodejs npm curl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create user ubuntu if not exists (AMI likely has it)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cd /home/ubuntu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git clone $REPO_URL app || (cd app &amp;&amp; git pull)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backend setup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cd $BACK_DIR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pip install --upgrade pip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create systemd service for backend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cat &gt;/etc/systemd/system/backend.service &lt;&lt;'EOF'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Description=Flask backend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User=ubuntu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WorkingDirectory=/home/ubuntu/app/backend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Environment="PATH=/home/ubuntu/app/backend/venv/bin"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ExecStart=/home/ubuntu/app/backend/venv/bin/gunicorn --bind 0.0.0.0:5000 app:app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systemctl daemon-reload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systemctl enable backend.service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systemctl start backend.service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frontend setup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cd $FRONT_DIR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npm install --production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create systemd service for frontend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cat &gt;/etc/systemd/system/frontend.service &lt;&lt;'EOF'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Description=Express frontend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User=ubuntu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WorkingDirectory=/home/ubuntu/app/frontend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ExecStart=/usr/bin/node /home/ubuntu/app/frontend/index.js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systemctl daemon-reload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systemctl enable frontend.service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systemctl start frontend.service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end of script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gunicorn</w:t>
      </w:r>
      <w:r w:rsidDel="00000000" w:rsidR="00000000" w:rsidRPr="00000000">
        <w:rPr>
          <w:rtl w:val="0"/>
        </w:rPr>
        <w:t xml:space="preserve"> should be added to backend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 If not, you can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  <w:r w:rsidDel="00000000" w:rsidR="00000000" w:rsidRPr="00000000">
        <w:rPr>
          <w:rtl w:val="0"/>
        </w:rPr>
        <w:t xml:space="preserve"> directly — but gunicorn is recommended.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For production, secure SSH and lock down SG ingress.</w:t>
        <w:br w:type="textWrapping"/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z87kfmvxq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run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terraform plan -var 'ssh_key_name=your-key' -var 'github_repo=https://github.com/...'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terraform apply -var 'ssh_key_name=your-key' -auto-approve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apply,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output public_ip</w:t>
      </w:r>
      <w:r w:rsidDel="00000000" w:rsidR="00000000" w:rsidRPr="00000000">
        <w:rPr>
          <w:rtl w:val="0"/>
        </w:rPr>
        <w:t xml:space="preserve"> shows the EC2 public IP. Visit: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http://PUBLIC_IP:3000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frontend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http://PUBLIC_IP:5000/health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backend health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msne3g7hp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PART 2 — Flask and Express on separate EC2 instances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xwfenbacf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EC2 instances: one runs Flask (port 5000), one runs Express (port 3000). Terraform will create VPC/subnet, two instances, and security groups that allow frontend ↔ backend communication and public access.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tl0uaj1v0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(minimum):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provider.tf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from Part1; 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 to provision two instances and SG rules.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44vnbtjkmb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variables.tf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Same as Part1 but maybe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instance_count</w:t>
      </w:r>
      <w:r w:rsidDel="00000000" w:rsidR="00000000" w:rsidRPr="00000000">
        <w:rPr>
          <w:rtl w:val="0"/>
        </w:rPr>
        <w:t xml:space="preserve"> not needed.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0xfxzi3je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main.tf (key excerpts)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(VPC, subnet, IGW, route table similar to Part1)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resource "aws_security_group" "frontend_sg"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name = "frontend-sg"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from_port = 22; to_port=22; protocol="tcp"; cidr_blocks=["0.0.0.0/0"]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from_port = 3000; to_port=3000; protocol="tcp"; cidr_blocks=["0.0.0.0/0"]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egress { from_port=0; to_port=0; protocol="-1"; cidr_blocks=["0.0.0.0/0"]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resource "aws_security_group" "backend_sg"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name = "backend-sg"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# allow only ssh from your ip or frontend SG for 5000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from_port = 22; to_port = 22; protocol="tcp"; cidr_blocks = ["0.0.0.0/0"]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description = "Allow frontend to access flask"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from_port = 5000; to_port = 5000; protocol="tcp";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security_groups = [aws_security_group.frontend_sg.id] # allow frontend SG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 Optionally allow public access as well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from_port = 5000; to_port = 5000; protocol="tcp"; cidr_blocks = ["0.0.0.0/0"]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egress { from_port=0; to_port=0; protocol="-1"; cidr_blocks=["0.0.0.0/0"]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EC2-frontend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resource "aws_instance" "frontend"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ami = data.aws_ami.ubuntu.id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subnet_id = aws_subnet.public.id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key_name = var.ssh_key_name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vpc_security_group_ids = [aws_security_group.frontend_sg.id]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user_data = file("${path.module}/user_data_frontend.sh")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tags = { Name = "express-frontend"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EC2-backend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resource "aws_instance" "backend"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ami = data.aws_ami.ubuntu.id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subnet_id = aws_subnet.public.id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key_name = var.ssh_key_name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vpc_security_group_ids = [aws_security_group.backend_sg.id]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user_data = file("${path.module}/user_data_backend.sh")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tags = { Name = "flask-backend"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output "frontend_public_ip" { value = aws_instance.frontend.public_ip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output "backend_public_ip" { value = aws_instance.backend.public_ip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bnarkzgbo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user_data_frontend.sh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Same install steps but set BACKEND_URL env to backend private IP or public IP. Using private IP is best if both in same VPC; but since frontend will run in its own instance and browser is client-side, you often need backend public access or use the frontend server as proxy.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approach: expose backend publicly on 5000 (or place in same VPC and configure Nginx reverse proxy). Example user data: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REPO="https://github.com/YOUR_USERNAME/YOUR_REPO.git"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cd /home/ubuntu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apt-get install -y git nodejs npm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git clone $REPO app || (cd app &amp;&amp; git pull)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cd app/frontend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npm install --production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set BACKEND_URL to backend public IP (Terraform can template it using templatefile if desired)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For demo, use backend public ip placeholder replaced by terraform template: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BACKEND_URL="http://${backend_ip}:5000"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sed -i "s|BACKEND_URL_PLACEHOLDER|$BACKEND_URL|g" public/index.html || true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cat &gt;/etc/systemd/system/frontend.service &lt;&lt;'EOF'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Description=Express frontend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User=ubuntu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WorkingDirectory=/home/ubuntu/app/frontend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ExecStart=/usr/bin/node /home/ubuntu/app/frontend/index.js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systemctl daemon-reload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systemctl enable frontend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systemctl start frontend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Terraform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templatefile()</w:t>
      </w:r>
      <w:r w:rsidDel="00000000" w:rsidR="00000000" w:rsidRPr="00000000">
        <w:rPr>
          <w:rtl w:val="0"/>
        </w:rPr>
        <w:t xml:space="preserve"> to inject backend IP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user_data_frontend.sh</w:t>
      </w:r>
      <w:r w:rsidDel="00000000" w:rsidR="00000000" w:rsidRPr="00000000">
        <w:rPr>
          <w:rtl w:val="0"/>
        </w:rPr>
        <w:t xml:space="preserve"> or generate the file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template_file</w:t>
      </w:r>
      <w:r w:rsidDel="00000000" w:rsidR="00000000" w:rsidRPr="00000000">
        <w:rPr>
          <w:rtl w:val="0"/>
        </w:rPr>
        <w:t xml:space="preserve"> data source.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u799xlf1s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user_data_backend.sh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Same as Part1 backend script to set up Python, venv, gunicorn, systemd.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n6u8xsdse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run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terraform apply -var 'ssh_key_name=your-key' -auto-approve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Outputs show public IPs for both instances. Test: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http://FRONTEND_PUBLIC_IP:3000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frontend UI (should call backend)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http://BACKEND_PUBLIC_IP:5000/health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backend</w:t>
        <w:br w:type="textWrapping"/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&amp; best practices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 to restrict backend SG to allow only frontend SG (security group referencing).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Terraform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templatefile()</w:t>
      </w:r>
      <w:r w:rsidDel="00000000" w:rsidR="00000000" w:rsidRPr="00000000">
        <w:rPr>
          <w:rtl w:val="0"/>
        </w:rPr>
        <w:t xml:space="preserve"> to render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user_data_frontend.sh</w:t>
      </w:r>
      <w:r w:rsidDel="00000000" w:rsidR="00000000" w:rsidRPr="00000000">
        <w:rPr>
          <w:rtl w:val="0"/>
        </w:rPr>
        <w:t xml:space="preserve"> substituting backend IP: e.g.,</w:t>
        <w:br w:type="textWrapping"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user_data = templatefile("${path.module}/user_data_frontend.tpl", { backend_ip = aws_instance.backend.private_ip })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production, put backend in private subnet and use NAT/publicly accessible ALB in front.</w:t>
        <w:br w:type="textWrapping"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bpvfyppb1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PART 3 — Dockerized apps using ECR, ECS (Fargate), VPC, ALB managed by Terraform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anw5o0enj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Docker images for Express and Flask, push to ECR.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Terraform to create VPC, ECS cluster, Task Definitions, Services (Fargate), and an ALB to route traffic.</w:t>
        <w:br w:type="textWrapping"/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part is longer — I’ll give the essential Terraform resources + shell commands to build/push images.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04ueoqin8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— Terraform structure (high-level)</w:t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provider.tf</w:t>
      </w:r>
      <w:r w:rsidDel="00000000" w:rsidR="00000000" w:rsidRPr="00000000">
        <w:rPr>
          <w:rtl w:val="0"/>
        </w:rPr>
        <w:t xml:space="preserve"> (AWS provider + S3 state backend)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vpc.tf</w:t>
      </w:r>
      <w:r w:rsidDel="00000000" w:rsidR="00000000" w:rsidRPr="00000000">
        <w:rPr>
          <w:rtl w:val="0"/>
        </w:rPr>
        <w:t xml:space="preserve"> (VPC, subnets, IGW, route tables)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ecr.tf</w:t>
      </w:r>
      <w:r w:rsidDel="00000000" w:rsidR="00000000" w:rsidRPr="00000000">
        <w:rPr>
          <w:rtl w:val="0"/>
        </w:rPr>
        <w:t xml:space="preserve"> (create two ECR repos)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iam.tf</w:t>
      </w:r>
      <w:r w:rsidDel="00000000" w:rsidR="00000000" w:rsidRPr="00000000">
        <w:rPr>
          <w:rtl w:val="0"/>
        </w:rPr>
        <w:t xml:space="preserve"> (ecs task execution role)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ecs.tf</w:t>
      </w:r>
      <w:r w:rsidDel="00000000" w:rsidR="00000000" w:rsidRPr="00000000">
        <w:rPr>
          <w:rtl w:val="0"/>
        </w:rPr>
        <w:t xml:space="preserve"> (cluster, task defs, services)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alb.tf</w:t>
      </w:r>
      <w:r w:rsidDel="00000000" w:rsidR="00000000" w:rsidRPr="00000000">
        <w:rPr>
          <w:rtl w:val="0"/>
        </w:rPr>
        <w:t xml:space="preserve"> (ALB, target groups, listeners)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outputs.tf</w:t>
        <w:br w:type="textWrapping"/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provide minimal examples for each.</w:t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d80f61xhs5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ecr.tf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resource "aws_ecr_repository" "frontend"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name = "cloud-frontend"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image_tag_mutability = "MUTABLE"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resource "aws_ecr_repository" "backend"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name = "cloud-backend"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image_tag_mutability = "MUTABLE"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tdddqpap56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iam.tf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resource "aws_iam_role" "ecs_task_execution"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name = "ecsTaskExecutionRole"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assume_role_policy = data.aws_iam_policy_document.ecs_task_assume_role.json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data "aws_iam_policy_document" "ecs_task_assume_role"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statement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actions = ["sts:AssumeRole"]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principals { type = "Service" , identifiers = ["ecs-tasks.amazonaws.com"]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resource "aws_iam_role_policy_attachment" "ecs_exec_attach"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role = aws_iam_role.ecs_task_execution.name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policy_arn = "arn:aws:iam::aws:policy/service-role/AmazonECSTaskExecutionRolePolicy"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stw1xk31j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vpc.tf (simplified)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module "vpc"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source = "terraform-aws-modules/vpc/aws"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name = "ecs-vpc"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cidr = "10.0.0.0/16"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azs = slice(data.aws_availability_zones.available.names,0,2)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public_subnets = ["10.0.1.0/24","10.0.2.0/24"]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private_subnets = ["10.0.3.0/24","10.0.4.0/24"]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enable_nat_gateway = true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 terraform-aws-modules for convenience — add required provider and module source.)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icnw4cya0h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alb.tf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resource "aws_lb" "app_alb"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name = "app-alb"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internal = false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load_balancer_type = "application"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subnets = module.vpc.public_subnets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security_groups = [aws_security_group.alb_sg.id]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resource "aws_lb_target_group" "frontend_tg"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name = "frontend-tg"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port = 3000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protocol = "HTTP"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vpc_id = module.vpc.vpc_id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target_type = "ip"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health_check { path = "/health" ; matcher = "200" ; interval = 30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resource "aws_lb_target_group" "backend_tg"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name = "backend-tg"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port = 5000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protocol = "HTTP"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vpc_id = module.vpc.vpc_id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target_type = "ip"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health_check { path = "/health" ; matcher = "200" ; interval = 30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resource "aws_lb_listener" "http"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load_balancer_arn = aws_lb.app_alb.arn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port = 80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default_action { type = "forward"; target_group_arn = aws_lb_target_group.frontend_tg.arn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Add rule for /submit or /api to forward to backend_tg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resource "aws_lb_listener_rule" "backend_rule"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listener_arn = aws_lb_listener.http.arn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priority = 100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action { type = "forward"; target_group_arn = aws_lb_target_group.backend_tg.arn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condition { field = "path-pattern"; values = ["/submit*","/api/*"]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vulo10amb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ecs.tf (task definitions + services)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resource "aws_ecs_cluster" "cluster" { name = "app-cluster"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frontend task definition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resource "aws_ecs_task_definition" "frontend"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family = "frontend-task"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network_mode = "awsvpc"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requires_compatibilities = ["FARGATE"]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cpu = "256"; memory = "512"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execution_role_arn = aws_iam_role.ecs_task_execution.arn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container_definitions = jsonencode([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name = "frontend",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image = "${aws_ecr_repository.frontend.repository_url}:latest",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portMappings = [{ containerPort = 3000, protocol = "tcp" }],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essential = true,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healthCheck = { command = ["CMD-SHELL","curl -f http://localhost:3000/health || exit 1"], interval = 30, timeout = 5, retries = 3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resource "aws_ecs_task_definition" "backend"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family = "backend-task"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network_mode = "awsvpc"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requires_compatibilities = ["FARGATE"]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cpu = "256"; memory = "512"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execution_role_arn = aws_iam_role.ecs_task_execution.arn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container_definitions = jsonencode([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name = "backend",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image = "${aws_ecr_repository.backend.repository_url}:latest",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portMappings = [{ containerPort = 5000, protocol = "tcp" }],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essential = true,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healthCheck = { command = ["CMD-SHELL","curl -f http://localhost:5000/health || exit 1"], interval = 30, timeout = 5, retries = 3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])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resource "aws_ecs_service" "frontend_service"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name = "frontend-service"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cluster = aws_ecs_cluster.cluster.id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task_definition = aws_ecs_task_definition.frontend.arn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desired_count = 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launch_type = "FARGATE"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network_configuration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subnets = module.vpc.private_subnets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security_groups = [aws_security_group.ecs_sg.id]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assign_public_ip =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load_balancer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target_group_arn = aws_lb_target_group.frontend_tg.arn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container_name = "frontend"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container_port = 3000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depends_on = [aws_lb_listener.http]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resource "aws_ecs_service" "backend_service"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name = "backend-service"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cluster = aws_ecs_cluster.cluster.id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task_definition = aws_ecs_task_definition.backend.arn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desired_count = 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launch_type = "FARGATE"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network_configuration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subnets = module.vpc.private_subnets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security_groups = [aws_security_group.ecs_sg.id]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assign_public_ip = false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load_balancer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target_group_arn = aws_lb_target_group.backend_tg.arn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container_name = "backend"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container_port = 5000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4qganspuek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groups (alb_sg and ecs_sg)</w:t>
      </w:r>
    </w:p>
    <w:p w:rsidR="00000000" w:rsidDel="00000000" w:rsidP="00000000" w:rsidRDefault="00000000" w:rsidRPr="00000000" w14:paraId="000002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alb_sg</w:t>
      </w:r>
      <w:r w:rsidDel="00000000" w:rsidR="00000000" w:rsidRPr="00000000">
        <w:rPr>
          <w:rtl w:val="0"/>
        </w:rPr>
        <w:t xml:space="preserve">: allow inbound 80 from 0.0.0.0/0, allow outbound to ecs_sg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ecs_sg</w:t>
      </w:r>
      <w:r w:rsidDel="00000000" w:rsidR="00000000" w:rsidRPr="00000000">
        <w:rPr>
          <w:rtl w:val="0"/>
        </w:rPr>
        <w:t xml:space="preserve">: allow inbound from alb_sg for ports 3000 &amp; 5000, allow outbound to internet (for pulling images)</w:t>
        <w:br w:type="textWrapping"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mnrbyep9f1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 — Build &amp; Push Docker images to ECR (commands)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ECR repos in Terraform (or console), run locally: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AWS_REGION=us-east-1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ACCOUNT_ID=YOUR_AWS_ACCOUNT_ID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 login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aws ecr get-login-password --region $AWS_REGION | docker login --username AWS --password-stdin $ACCOUNT_ID.dkr.ecr.$AWS_REGION.amazonaws.com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 build frontend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docker build -t cloud-frontend:latest ./frontend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docker tag cloud-frontend:latest $ACCOUNT_ID.dkr.ecr.$AWS_REGION.amazonaws.com/cloud-frontend:latest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docker push $ACCOUNT_ID.dkr.ecr.$AWS_REGION.amazonaws.com/cloud-frontend:latest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 build backend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docker build -t cloud-backend:latest ./backend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docker tag cloud-backend:latest $ACCOUNT_ID.dkr.ecr.$AWS_REGION.amazonaws.com/cloud-backend:latest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docker push $ACCOUNT_ID.dkr.ecr.$AWS_REGION.amazonaws.com/cloud-backend:latest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If using CI (GitHub Actions), configure workflow to build &amp; push automatically on commit.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m7xn5kppz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 — Terraform apply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you push images to ECR and update task definitions (Terraform references repo URL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:latest</w:t>
      </w:r>
      <w:r w:rsidDel="00000000" w:rsidR="00000000" w:rsidRPr="00000000">
        <w:rPr>
          <w:rtl w:val="0"/>
        </w:rPr>
        <w:t xml:space="preserve"> tag), run: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terraform plan -out plan.tfplan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terraform apply "plan.tfplan"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apply completes, get ALB DNS from Terraform outputs or console — open it in browser; it should reach frontend. If you used path-based routing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/submit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, frontend can call relative paths and ALB will forward to backend.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6i38pm1a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 — Logging &amp; Monitoring</w:t>
      </w:r>
    </w:p>
    <w:p w:rsidR="00000000" w:rsidDel="00000000" w:rsidP="00000000" w:rsidRDefault="00000000" w:rsidRPr="00000000" w14:paraId="0000024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container logging to CloudWatch by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logConfiguration</w:t>
      </w:r>
      <w:r w:rsidDel="00000000" w:rsidR="00000000" w:rsidRPr="00000000">
        <w:rPr>
          <w:rtl w:val="0"/>
        </w:rPr>
        <w:t xml:space="preserve"> in container definitions (awslogs driver). Example:</w:t>
        <w:br w:type="textWrapping"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"logConfiguration":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"logDriver": "awslogs",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"options":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"awslogs-group": "/ecs/frontend",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"awslogs-region": var.aws_region,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"awslogs-stream-prefix": "frontend"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CloudWatch alarms for unhealthy tasks.</w:t>
        <w:br w:type="textWrapping"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9m0m7ffbf4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Additional required files &amp; tips</w:t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5d57evjn0i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outputs.tf (example for Part3)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output "alb_dns"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value = aws_lb.app_alb.dns_name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edphlyxpx8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README.md (deliverable)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2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Terraform prerequisites</w:t>
        <w:br w:type="textWrapping"/>
      </w:r>
    </w:p>
    <w:p w:rsidR="00000000" w:rsidDel="00000000" w:rsidP="00000000" w:rsidRDefault="00000000" w:rsidRPr="00000000" w14:paraId="000002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(S3 bucket &amp; DynamoDB table)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&amp;&amp; terraform apply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to find outputs (public IP / ALB DNS)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build &amp; push commands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about replacing placeholders</w:t>
        <w:br w:type="textWrapping"/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cuh5izsnev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S3 backend &amp; DynamoDB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S3 bucket and DynamoDB table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 or use separate Terraform to create them (requires local state for first run). Example CLI: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aws s3 mb s3://YOUR_TERRAFORM_STATE_BUCKET --region us-east-1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aws dynamodb create-table --table-name terraform-locks \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--attribute-definitions AttributeName=LockID,AttributeType=S \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--key-schema AttributeName=LockID,KeyType=HASH \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--provisioned-throughput ReadCapacityUnits=5,WriteCapacityUnits=5 \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--region us-east-1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prh114wsf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Common debugging tips</w:t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ECS tasks fail: check Task Events &amp; CloudWatch logs (enable logs in task def).</w:t>
        <w:br w:type="textWrapping"/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ALB health check fails: confirm container listens on target port and path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 returns 200.</w:t>
        <w:br w:type="textWrapping"/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EC2 user data didn’t run: check instance system logs in AWS console.</w:t>
        <w:br w:type="textWrapping"/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Terraform plan complains about IAM: ensure your IAM user has required permissions.</w:t>
        <w:br w:type="textWrapping"/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dpd6jj151s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Deliverables Checklist (what to hand in)</w:t>
      </w:r>
    </w:p>
    <w:p w:rsidR="00000000" w:rsidDel="00000000" w:rsidP="00000000" w:rsidRDefault="00000000" w:rsidRPr="00000000" w14:paraId="0000027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provider.tf</w:t>
      </w:r>
      <w:r w:rsidDel="00000000" w:rsidR="00000000" w:rsidRPr="00000000">
        <w:rPr>
          <w:rtl w:val="0"/>
        </w:rPr>
        <w:t xml:space="preserve">, and any 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</w:t>
      </w:r>
      <w:r w:rsidDel="00000000" w:rsidR="00000000" w:rsidRPr="00000000">
        <w:rPr>
          <w:rtl w:val="0"/>
        </w:rPr>
        <w:t xml:space="preserve"> files for each part separated into directories:</w:t>
        <w:br w:type="textWrapping"/>
      </w:r>
    </w:p>
    <w:p w:rsidR="00000000" w:rsidDel="00000000" w:rsidP="00000000" w:rsidRDefault="00000000" w:rsidRPr="00000000" w14:paraId="000002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part1/</w:t>
      </w:r>
      <w:r w:rsidDel="00000000" w:rsidR="00000000" w:rsidRPr="00000000">
        <w:rPr>
          <w:rtl w:val="0"/>
        </w:rPr>
        <w:t xml:space="preserve"> (single EC2)</w:t>
        <w:br w:type="textWrapping"/>
      </w:r>
    </w:p>
    <w:p w:rsidR="00000000" w:rsidDel="00000000" w:rsidP="00000000" w:rsidRDefault="00000000" w:rsidRPr="00000000" w14:paraId="000002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part2/</w:t>
      </w:r>
      <w:r w:rsidDel="00000000" w:rsidR="00000000" w:rsidRPr="00000000">
        <w:rPr>
          <w:rtl w:val="0"/>
        </w:rPr>
        <w:t xml:space="preserve"> (separate EC2s)</w:t>
        <w:br w:type="textWrapping"/>
      </w:r>
    </w:p>
    <w:p w:rsidR="00000000" w:rsidDel="00000000" w:rsidP="00000000" w:rsidRDefault="00000000" w:rsidRPr="00000000" w14:paraId="0000027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part3/</w:t>
      </w:r>
      <w:r w:rsidDel="00000000" w:rsidR="00000000" w:rsidRPr="00000000">
        <w:rPr>
          <w:rtl w:val="0"/>
        </w:rPr>
        <w:t xml:space="preserve"> (ECR + ECS + VPC + ALB)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user_data_*.sh</w:t>
      </w:r>
      <w:r w:rsidDel="00000000" w:rsidR="00000000" w:rsidRPr="00000000">
        <w:rPr>
          <w:rtl w:val="0"/>
        </w:rPr>
        <w:t xml:space="preserve"> scripts used for EC2 provisioning.</w:t>
        <w:br w:type="textWrapping"/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explaining how to run terraform and how to test.</w:t>
        <w:br w:type="textWrapping"/>
      </w:r>
    </w:p>
    <w:p w:rsidR="00000000" w:rsidDel="00000000" w:rsidP="00000000" w:rsidRDefault="00000000" w:rsidRPr="00000000" w14:paraId="000002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Dockerfiles and instructions to build &amp; push to ECR.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Terraform S3 backend setup instructions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create_backend.sh</w:t>
      </w:r>
      <w:r w:rsidDel="00000000" w:rsidR="00000000" w:rsidRPr="00000000">
        <w:rPr>
          <w:rtl w:val="0"/>
        </w:rPr>
        <w:t xml:space="preserve"> CLI snippet.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GitHub Actions workflow to build &amp; push images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(with secure secrets).</w:t>
        <w:br w:type="textWrapping"/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