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A2527" w14:textId="77777777" w:rsidR="0069375A" w:rsidRPr="00865632" w:rsidRDefault="0069375A" w:rsidP="0069375A">
      <w:pPr>
        <w:jc w:val="lowKashida"/>
        <w:rPr>
          <w:rFonts w:ascii="Georgia" w:hAnsi="Georgia"/>
          <w:b/>
          <w:bCs/>
          <w:smallCaps/>
          <w:color w:val="0070C0"/>
          <w:spacing w:val="20"/>
          <w:lang w:val="en-AU"/>
        </w:rPr>
      </w:pPr>
      <w:r w:rsidRPr="00865632">
        <w:rPr>
          <w:rFonts w:ascii="Georgia" w:hAnsi="Georgia"/>
          <w:b/>
          <w:bCs/>
          <w:smallCaps/>
          <w:color w:val="0070C0"/>
          <w:spacing w:val="20"/>
          <w:lang w:val="en-AU"/>
        </w:rPr>
        <w:t>Mainstream Programme – Computer Science Dept.</w:t>
      </w:r>
    </w:p>
    <w:p w14:paraId="4DF0075C" w14:textId="77777777" w:rsidR="0069375A" w:rsidRPr="00865632" w:rsidRDefault="0069375A" w:rsidP="0069375A">
      <w:pPr>
        <w:jc w:val="lowKashida"/>
        <w:rPr>
          <w:rFonts w:ascii="Georgia" w:hAnsi="Georgia"/>
          <w:b/>
          <w:bCs/>
          <w:spacing w:val="80"/>
          <w:sz w:val="20"/>
          <w:szCs w:val="20"/>
          <w:lang w:val="en-AU"/>
        </w:rPr>
      </w:pPr>
      <w:r w:rsidRPr="00865632">
        <w:rPr>
          <w:rFonts w:ascii="Georgia" w:hAnsi="Georgia"/>
          <w:b/>
          <w:bCs/>
          <w:smallCaps/>
          <w:spacing w:val="80"/>
          <w:sz w:val="20"/>
          <w:szCs w:val="20"/>
          <w:lang w:val="en-AU"/>
        </w:rPr>
        <w:t>EAs</w:t>
      </w:r>
      <w:r w:rsidRPr="00865632">
        <w:rPr>
          <w:rFonts w:ascii="Georgia" w:hAnsi="Georgia"/>
          <w:b/>
          <w:bCs/>
          <w:caps/>
          <w:spacing w:val="80"/>
          <w:sz w:val="20"/>
          <w:szCs w:val="20"/>
          <w:lang w:val="en-AU"/>
        </w:rPr>
        <w:t xml:space="preserve"> Term Group–Project (COVER SHEET)</w:t>
      </w:r>
    </w:p>
    <w:p w14:paraId="0C572520" w14:textId="77777777" w:rsidR="0069375A" w:rsidRPr="00865632" w:rsidRDefault="0069375A" w:rsidP="0069375A">
      <w:pPr>
        <w:rPr>
          <w:rFonts w:ascii="Georgia" w:hAnsi="Georgia"/>
          <w:b/>
          <w:bCs/>
          <w:color w:val="FF0000"/>
          <w:sz w:val="20"/>
          <w:szCs w:val="20"/>
          <w:lang w:val="en-AU"/>
        </w:rPr>
      </w:pPr>
      <w:r w:rsidRPr="00865632">
        <w:rPr>
          <w:noProof/>
          <w:sz w:val="20"/>
          <w:szCs w:val="20"/>
        </w:rPr>
        <mc:AlternateContent>
          <mc:Choice Requires="wps">
            <w:drawing>
              <wp:anchor distT="45720" distB="45720" distL="114300" distR="114300" simplePos="0" relativeHeight="251659264" behindDoc="0" locked="0" layoutInCell="1" allowOverlap="1" wp14:anchorId="369160F8" wp14:editId="0241D480">
                <wp:simplePos x="0" y="0"/>
                <wp:positionH relativeFrom="column">
                  <wp:posOffset>5165725</wp:posOffset>
                </wp:positionH>
                <wp:positionV relativeFrom="paragraph">
                  <wp:posOffset>102235</wp:posOffset>
                </wp:positionV>
                <wp:extent cx="1475740" cy="1314450"/>
                <wp:effectExtent l="12700" t="6985" r="6985" b="120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740" cy="1314450"/>
                        </a:xfrm>
                        <a:prstGeom prst="rect">
                          <a:avLst/>
                        </a:prstGeom>
                        <a:solidFill>
                          <a:srgbClr val="FFFFFF"/>
                        </a:solidFill>
                        <a:ln w="9525">
                          <a:solidFill>
                            <a:srgbClr val="000000"/>
                          </a:solidFill>
                          <a:miter lim="800000"/>
                          <a:headEnd/>
                          <a:tailEnd/>
                        </a:ln>
                      </wps:spPr>
                      <wps:txbx>
                        <w:txbxContent>
                          <w:p w14:paraId="5198F7A0" w14:textId="77777777" w:rsidR="0069375A" w:rsidRDefault="0069375A" w:rsidP="0069375A">
                            <w:pPr>
                              <w:rPr>
                                <w:lang w:val="en-AU"/>
                              </w:rPr>
                            </w:pPr>
                          </w:p>
                          <w:p w14:paraId="7460A7D6" w14:textId="77777777" w:rsidR="0069375A" w:rsidRDefault="0069375A" w:rsidP="0069375A">
                            <w:pPr>
                              <w:rPr>
                                <w:lang w:val="en-AU"/>
                              </w:rPr>
                            </w:pPr>
                          </w:p>
                          <w:p w14:paraId="3B13C077" w14:textId="77777777" w:rsidR="0069375A" w:rsidRDefault="0069375A" w:rsidP="0069375A">
                            <w:pPr>
                              <w:jc w:val="center"/>
                              <w:rPr>
                                <w:b/>
                                <w:bCs/>
                                <w:sz w:val="72"/>
                                <w:szCs w:val="72"/>
                                <w:lang w:val="en-AU"/>
                              </w:rPr>
                            </w:pPr>
                            <w:r>
                              <w:rPr>
                                <w:b/>
                                <w:bCs/>
                                <w:sz w:val="72"/>
                                <w:szCs w:val="72"/>
                                <w:lang w:val="en-AU"/>
                              </w:rPr>
                              <w:t>30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9160F8" id="_x0000_t202" coordsize="21600,21600" o:spt="202" path="m,l,21600r21600,l21600,xe">
                <v:stroke joinstyle="miter"/>
                <v:path gradientshapeok="t" o:connecttype="rect"/>
              </v:shapetype>
              <v:shape id="Text Box 2" o:spid="_x0000_s1026" type="#_x0000_t202" style="position:absolute;margin-left:406.75pt;margin-top:8.05pt;width:116.2pt;height:10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">
                <v:textbox>
                  <w:txbxContent>
                    <w:p w14:paraId="5198F7A0" w14:textId="77777777" w:rsidR="0069375A" w:rsidRDefault="0069375A" w:rsidP="0069375A">
                      <w:pPr>
                        <w:rPr>
                          <w:lang w:val="en-AU"/>
                        </w:rPr>
                      </w:pPr>
                    </w:p>
                    <w:p w14:paraId="7460A7D6" w14:textId="77777777" w:rsidR="0069375A" w:rsidRDefault="0069375A" w:rsidP="0069375A">
                      <w:pPr>
                        <w:rPr>
                          <w:lang w:val="en-AU"/>
                        </w:rPr>
                      </w:pPr>
                    </w:p>
                    <w:p w14:paraId="3B13C077" w14:textId="77777777" w:rsidR="0069375A" w:rsidRDefault="0069375A" w:rsidP="0069375A">
                      <w:pPr>
                        <w:jc w:val="center"/>
                        <w:rPr>
                          <w:b/>
                          <w:bCs/>
                          <w:sz w:val="72"/>
                          <w:szCs w:val="72"/>
                          <w:lang w:val="en-AU"/>
                        </w:rPr>
                      </w:pPr>
                      <w:r>
                        <w:rPr>
                          <w:b/>
                          <w:bCs/>
                          <w:sz w:val="72"/>
                          <w:szCs w:val="72"/>
                          <w:lang w:val="en-AU"/>
                        </w:rPr>
                        <w:t>30</w:t>
                      </w:r>
                    </w:p>
                  </w:txbxContent>
                </v:textbox>
                <w10:wrap type="square"/>
              </v:shape>
            </w:pict>
          </mc:Fallback>
        </mc:AlternateContent>
      </w:r>
      <w:r w:rsidRPr="00865632">
        <w:rPr>
          <w:rFonts w:ascii="Georgia" w:hAnsi="Georgia"/>
          <w:b/>
          <w:bCs/>
          <w:color w:val="FF0000"/>
          <w:sz w:val="20"/>
          <w:szCs w:val="20"/>
          <w:lang w:val="en-AU"/>
        </w:rPr>
        <w:t>Discussions Scheduled for Week 14</w:t>
      </w:r>
      <w:r w:rsidRPr="00865632">
        <w:rPr>
          <w:rFonts w:ascii="Georgia" w:hAnsi="Georgia"/>
          <w:i/>
          <w:iCs/>
          <w:color w:val="FF0000"/>
          <w:sz w:val="20"/>
          <w:szCs w:val="20"/>
          <w:lang w:val="en-AU"/>
        </w:rPr>
        <w:t xml:space="preserve"> (Thursday, May 14</w:t>
      </w:r>
      <w:r w:rsidRPr="00865632">
        <w:rPr>
          <w:rFonts w:ascii="Georgia" w:hAnsi="Georgia"/>
          <w:i/>
          <w:iCs/>
          <w:color w:val="FF0000"/>
          <w:sz w:val="20"/>
          <w:szCs w:val="20"/>
          <w:vertAlign w:val="superscript"/>
          <w:lang w:val="en-AU"/>
        </w:rPr>
        <w:t>th</w:t>
      </w:r>
      <w:r w:rsidRPr="00865632">
        <w:rPr>
          <w:rFonts w:ascii="Georgia" w:hAnsi="Georgia"/>
          <w:i/>
          <w:iCs/>
          <w:color w:val="FF0000"/>
          <w:sz w:val="20"/>
          <w:szCs w:val="20"/>
          <w:lang w:val="en-AU"/>
        </w:rPr>
        <w:t>, 2025)</w:t>
      </w:r>
      <w:r w:rsidRPr="00865632">
        <w:rPr>
          <w:rFonts w:ascii="Georgia" w:hAnsi="Georgia"/>
          <w:b/>
          <w:bCs/>
          <w:color w:val="FF0000"/>
          <w:sz w:val="20"/>
          <w:szCs w:val="20"/>
          <w:lang w:val="en-AU"/>
        </w:rPr>
        <w:t>.</w:t>
      </w:r>
    </w:p>
    <w:p w14:paraId="0637E1CB" w14:textId="77777777" w:rsidR="0069375A" w:rsidRPr="00865632" w:rsidRDefault="0069375A" w:rsidP="0069375A">
      <w:pPr>
        <w:pStyle w:val="ListParagraph"/>
        <w:numPr>
          <w:ilvl w:val="0"/>
          <w:numId w:val="1"/>
        </w:numPr>
        <w:bidi w:val="0"/>
        <w:spacing w:line="360" w:lineRule="auto"/>
        <w:jc w:val="both"/>
        <w:rPr>
          <w:rFonts w:ascii="Georgia" w:hAnsi="Georgia"/>
          <w:lang w:val="en-AU"/>
        </w:rPr>
      </w:pPr>
      <w:r w:rsidRPr="00865632">
        <w:rPr>
          <w:rFonts w:ascii="Georgia" w:hAnsi="Georgia"/>
          <w:lang w:val="en-AU"/>
        </w:rPr>
        <w:t xml:space="preserve">Print this cover sheet and attach it to a </w:t>
      </w:r>
      <w:r w:rsidRPr="00865632">
        <w:rPr>
          <w:rFonts w:ascii="Georgia" w:hAnsi="Georgia"/>
          <w:color w:val="FF0000"/>
          <w:u w:val="single"/>
          <w:lang w:val="en-AU"/>
        </w:rPr>
        <w:t>printed copy of the documentation</w:t>
      </w:r>
      <w:r w:rsidRPr="00865632">
        <w:rPr>
          <w:rFonts w:ascii="Georgia" w:hAnsi="Georgia"/>
          <w:lang w:val="en-AU"/>
        </w:rPr>
        <w:t>.</w:t>
      </w:r>
    </w:p>
    <w:p w14:paraId="28DDDFD2" w14:textId="77777777" w:rsidR="0069375A" w:rsidRPr="00865632" w:rsidRDefault="0069375A" w:rsidP="0069375A">
      <w:pPr>
        <w:pStyle w:val="ListParagraph"/>
        <w:numPr>
          <w:ilvl w:val="0"/>
          <w:numId w:val="1"/>
        </w:numPr>
        <w:bidi w:val="0"/>
        <w:spacing w:line="360" w:lineRule="auto"/>
        <w:jc w:val="both"/>
        <w:rPr>
          <w:rFonts w:ascii="Georgia" w:hAnsi="Georgia"/>
          <w:lang w:val="en-AU"/>
        </w:rPr>
      </w:pPr>
      <w:r w:rsidRPr="00865632">
        <w:rPr>
          <w:rFonts w:ascii="Georgia" w:hAnsi="Georgia"/>
          <w:lang w:val="en-AU"/>
        </w:rPr>
        <w:t xml:space="preserve">Please write all your names in </w:t>
      </w:r>
      <w:r w:rsidRPr="00865632">
        <w:rPr>
          <w:rFonts w:ascii="Georgia" w:hAnsi="Georgia"/>
          <w:color w:val="FF0000"/>
          <w:u w:val="single"/>
          <w:lang w:val="en-AU"/>
        </w:rPr>
        <w:t>Arabic</w:t>
      </w:r>
      <w:r w:rsidRPr="00865632">
        <w:rPr>
          <w:rFonts w:ascii="Georgia" w:hAnsi="Georgia"/>
          <w:sz w:val="18"/>
          <w:szCs w:val="18"/>
          <w:lang w:val="en-AU"/>
        </w:rPr>
        <w:t xml:space="preserve"> &amp; ensure your students’ IDs are correct.</w:t>
      </w:r>
    </w:p>
    <w:p w14:paraId="62E0422B" w14:textId="77777777" w:rsidR="0069375A" w:rsidRPr="00865632" w:rsidRDefault="0069375A" w:rsidP="0069375A">
      <w:pPr>
        <w:pStyle w:val="ListParagraph"/>
        <w:numPr>
          <w:ilvl w:val="0"/>
          <w:numId w:val="1"/>
        </w:numPr>
        <w:bidi w:val="0"/>
        <w:spacing w:line="360" w:lineRule="auto"/>
        <w:jc w:val="both"/>
        <w:rPr>
          <w:rFonts w:ascii="Georgia" w:hAnsi="Georgia"/>
          <w:lang w:val="en-AU"/>
        </w:rPr>
      </w:pPr>
      <w:r w:rsidRPr="00865632">
        <w:rPr>
          <w:noProof/>
          <w:sz w:val="18"/>
          <w:szCs w:val="18"/>
        </w:rPr>
        <mc:AlternateContent>
          <mc:Choice Requires="wps">
            <w:drawing>
              <wp:anchor distT="0" distB="0" distL="114300" distR="114300" simplePos="0" relativeHeight="251660288" behindDoc="0" locked="0" layoutInCell="1" allowOverlap="1" wp14:anchorId="3281F423" wp14:editId="3E7FC10D">
                <wp:simplePos x="0" y="0"/>
                <wp:positionH relativeFrom="column">
                  <wp:posOffset>5295900</wp:posOffset>
                </wp:positionH>
                <wp:positionV relativeFrom="paragraph">
                  <wp:posOffset>40005</wp:posOffset>
                </wp:positionV>
                <wp:extent cx="1190625" cy="0"/>
                <wp:effectExtent l="19050" t="20955" r="19050" b="1714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D4685B" id="_x0000_t32" coordsize="21600,21600" o:spt="32" o:oned="t" path="m,l21600,21600e" filled="f">
                <v:path arrowok="t" fillok="f" o:connecttype="none"/>
                <o:lock v:ext="edit" shapetype="t"/>
              </v:shapetype>
              <v:shape id="Straight Arrow Connector 1" o:spid="_x0000_s1026" type="#_x0000_t32" style="position:absolute;margin-left:417pt;margin-top:3.15pt;width:93.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" strokeweight="2.25pt"/>
            </w:pict>
          </mc:Fallback>
        </mc:AlternateContent>
      </w:r>
      <w:r w:rsidRPr="00865632">
        <w:rPr>
          <w:rFonts w:ascii="Georgia" w:hAnsi="Georgia"/>
          <w:lang w:val="en-AU"/>
        </w:rPr>
        <w:t xml:space="preserve">Handwritten Signatures for the attendance of all team members should be filled in </w:t>
      </w:r>
      <w:r w:rsidRPr="00865632">
        <w:rPr>
          <w:rFonts w:ascii="Georgia" w:hAnsi="Georgia"/>
          <w:color w:val="FF0000"/>
          <w:u w:val="single"/>
          <w:lang w:val="en-AU"/>
        </w:rPr>
        <w:t>before</w:t>
      </w:r>
      <w:r w:rsidRPr="00865632">
        <w:rPr>
          <w:rFonts w:ascii="Georgia" w:hAnsi="Georgia"/>
          <w:lang w:val="en-AU"/>
        </w:rPr>
        <w:t xml:space="preserve"> the discussion.</w:t>
      </w:r>
    </w:p>
    <w:p w14:paraId="50576561" w14:textId="77777777" w:rsidR="0069375A" w:rsidRPr="00865632" w:rsidRDefault="0069375A" w:rsidP="0069375A">
      <w:pPr>
        <w:pStyle w:val="ListParagraph"/>
        <w:numPr>
          <w:ilvl w:val="0"/>
          <w:numId w:val="1"/>
        </w:numPr>
        <w:bidi w:val="0"/>
        <w:spacing w:line="360" w:lineRule="auto"/>
        <w:jc w:val="both"/>
        <w:rPr>
          <w:rFonts w:ascii="Georgia" w:hAnsi="Georgia"/>
          <w:lang w:val="en-AU"/>
        </w:rPr>
      </w:pPr>
      <w:r w:rsidRPr="00865632">
        <w:rPr>
          <w:rFonts w:ascii="Georgia" w:hAnsi="Georgia"/>
          <w:lang w:val="en-AU"/>
        </w:rPr>
        <w:t xml:space="preserve">Please attend the discussion on time </w:t>
      </w:r>
      <w:r w:rsidRPr="00865632">
        <w:rPr>
          <w:rFonts w:ascii="Georgia" w:hAnsi="Georgia"/>
          <w:i/>
          <w:iCs/>
          <w:lang w:val="en-AU"/>
        </w:rPr>
        <w:t>(announced separately)</w:t>
      </w:r>
      <w:r w:rsidRPr="00865632">
        <w:rPr>
          <w:rFonts w:ascii="Georgia" w:hAnsi="Georgia"/>
          <w:lang w:val="en-AU"/>
        </w:rPr>
        <w:t>.</w:t>
      </w:r>
    </w:p>
    <w:p w14:paraId="55ECE160" w14:textId="745C1515" w:rsidR="0069375A" w:rsidRPr="00865632" w:rsidRDefault="0069375A" w:rsidP="00865632">
      <w:pPr>
        <w:jc w:val="both"/>
        <w:rPr>
          <w:sz w:val="18"/>
          <w:szCs w:val="18"/>
        </w:rPr>
      </w:pPr>
      <w:proofErr w:type="spellStart"/>
      <w:r w:rsidRPr="00865632">
        <w:rPr>
          <w:rFonts w:ascii="Georgia" w:hAnsi="Georgia"/>
          <w:b/>
          <w:bCs/>
          <w:sz w:val="18"/>
          <w:szCs w:val="18"/>
          <w:lang w:val="en-AU"/>
        </w:rPr>
        <w:t>ProjectName</w:t>
      </w:r>
      <w:proofErr w:type="spellEnd"/>
      <w:r w:rsidRPr="00865632">
        <w:rPr>
          <w:rFonts w:ascii="Georgia" w:hAnsi="Georgia"/>
          <w:b/>
          <w:bCs/>
          <w:sz w:val="18"/>
          <w:szCs w:val="18"/>
          <w:lang w:val="en-AU"/>
        </w:rPr>
        <w:t>:</w:t>
      </w:r>
      <w:r w:rsidRPr="00865632">
        <w:rPr>
          <w:sz w:val="18"/>
          <w:szCs w:val="18"/>
        </w:rPr>
        <w:t xml:space="preserve"> 2 [Exam Timetabling Optimization using Genetic Algorithms and/or Ant Colony Optimization </w:t>
      </w:r>
      <w:r w:rsidRPr="00865632">
        <w:rPr>
          <w:rFonts w:ascii="Georgia" w:hAnsi="Georgia"/>
          <w:b/>
          <w:bCs/>
          <w:sz w:val="20"/>
          <w:szCs w:val="20"/>
          <w:lang w:val="en-AU"/>
        </w:rPr>
        <w:t>___________________________________________________</w:t>
      </w:r>
    </w:p>
    <w:p w14:paraId="382B465A" w14:textId="77777777" w:rsidR="0069375A" w:rsidRPr="00865632" w:rsidRDefault="0069375A" w:rsidP="0069375A">
      <w:pPr>
        <w:jc w:val="both"/>
        <w:rPr>
          <w:rFonts w:ascii="Georgia" w:hAnsi="Georgia"/>
          <w:b/>
          <w:bCs/>
          <w:sz w:val="20"/>
          <w:szCs w:val="20"/>
          <w:lang w:val="en-AU"/>
        </w:rPr>
      </w:pPr>
      <w:r w:rsidRPr="00865632">
        <w:rPr>
          <w:rFonts w:ascii="Georgia" w:hAnsi="Georgia"/>
          <w:b/>
          <w:bCs/>
          <w:sz w:val="20"/>
          <w:szCs w:val="20"/>
          <w:lang w:val="en-AU"/>
        </w:rPr>
        <w:t xml:space="preserve">Team Information </w:t>
      </w:r>
      <w:r w:rsidRPr="00865632">
        <w:rPr>
          <w:rFonts w:ascii="Georgia" w:hAnsi="Georgia"/>
          <w:b/>
          <w:bCs/>
          <w:i/>
          <w:iCs/>
          <w:color w:val="FF0000"/>
          <w:sz w:val="20"/>
          <w:szCs w:val="20"/>
          <w:lang w:val="en-AU"/>
        </w:rPr>
        <w:t>(typed, not handwritten, except for the attendance signature)</w:t>
      </w:r>
      <w:r w:rsidRPr="00865632">
        <w:rPr>
          <w:rFonts w:ascii="Georgia" w:hAnsi="Georgia"/>
          <w:b/>
          <w:bCs/>
          <w:sz w:val="20"/>
          <w:szCs w:val="20"/>
          <w:lang w:val="en-AU"/>
        </w:rPr>
        <w:t>:</w:t>
      </w:r>
    </w:p>
    <w:tbl>
      <w:tblPr>
        <w:tblpPr w:leftFromText="180" w:rightFromText="180" w:bottomFromText="200" w:vertAnchor="text" w:tblpXSpec="center" w:tblpY="1"/>
        <w:tblOverlap w:val="never"/>
        <w:tblW w:w="50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
        <w:gridCol w:w="1989"/>
        <w:gridCol w:w="2970"/>
        <w:gridCol w:w="2948"/>
        <w:gridCol w:w="1084"/>
      </w:tblGrid>
      <w:tr w:rsidR="0069375A" w:rsidRPr="00865632" w14:paraId="1B7D0D82" w14:textId="77777777" w:rsidTr="00865632">
        <w:trPr>
          <w:trHeight w:val="620"/>
        </w:trPr>
        <w:tc>
          <w:tcPr>
            <w:tcW w:w="27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F36ABCE" w14:textId="77777777" w:rsidR="0069375A" w:rsidRPr="00865632" w:rsidRDefault="0069375A">
            <w:pPr>
              <w:spacing w:line="240" w:lineRule="auto"/>
              <w:jc w:val="both"/>
              <w:rPr>
                <w:rFonts w:ascii="Georgia" w:hAnsi="Georgia"/>
                <w:sz w:val="20"/>
                <w:szCs w:val="20"/>
                <w:lang w:val="en-AU"/>
              </w:rPr>
            </w:pP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F69F81F" w14:textId="77777777" w:rsidR="0069375A" w:rsidRPr="00865632" w:rsidRDefault="0069375A">
            <w:pPr>
              <w:spacing w:after="0" w:line="240" w:lineRule="auto"/>
              <w:jc w:val="center"/>
              <w:rPr>
                <w:rFonts w:ascii="Georgia" w:hAnsi="Georgia"/>
                <w:b/>
                <w:bCs/>
                <w:color w:val="FF0000"/>
                <w:sz w:val="20"/>
                <w:szCs w:val="20"/>
                <w:lang w:val="en-AU"/>
              </w:rPr>
            </w:pPr>
            <w:r w:rsidRPr="00865632">
              <w:rPr>
                <w:rFonts w:ascii="Georgia" w:hAnsi="Georgia"/>
                <w:b/>
                <w:bCs/>
                <w:sz w:val="20"/>
                <w:szCs w:val="20"/>
                <w:lang w:val="en-AU"/>
              </w:rPr>
              <w:t>ID</w:t>
            </w:r>
          </w:p>
          <w:p w14:paraId="3F608186" w14:textId="77777777" w:rsidR="0069375A" w:rsidRPr="00865632" w:rsidRDefault="0069375A">
            <w:pPr>
              <w:spacing w:after="0" w:line="240" w:lineRule="auto"/>
              <w:jc w:val="center"/>
              <w:rPr>
                <w:rFonts w:ascii="Georgia" w:hAnsi="Georgia"/>
                <w:b/>
                <w:bCs/>
                <w:sz w:val="20"/>
                <w:szCs w:val="20"/>
                <w:lang w:val="en-AU"/>
              </w:rPr>
            </w:pPr>
            <w:r w:rsidRPr="00865632">
              <w:rPr>
                <w:rFonts w:ascii="Georgia" w:hAnsi="Georgia"/>
                <w:b/>
                <w:bCs/>
                <w:color w:val="FF0000"/>
                <w:sz w:val="20"/>
                <w:szCs w:val="20"/>
                <w:lang w:val="en-AU"/>
              </w:rPr>
              <w:t>[Ordered by ID]</w:t>
            </w:r>
          </w:p>
        </w:tc>
        <w:tc>
          <w:tcPr>
            <w:tcW w:w="1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455B75C" w14:textId="77777777" w:rsidR="0069375A" w:rsidRPr="00865632" w:rsidRDefault="0069375A">
            <w:pPr>
              <w:spacing w:after="0" w:line="240" w:lineRule="auto"/>
              <w:jc w:val="center"/>
              <w:rPr>
                <w:rFonts w:ascii="Georgia" w:hAnsi="Georgia"/>
                <w:b/>
                <w:bCs/>
                <w:sz w:val="20"/>
                <w:szCs w:val="20"/>
                <w:lang w:val="en-AU"/>
              </w:rPr>
            </w:pPr>
            <w:r w:rsidRPr="00865632">
              <w:rPr>
                <w:rFonts w:ascii="Georgia" w:hAnsi="Georgia"/>
                <w:b/>
                <w:bCs/>
                <w:sz w:val="20"/>
                <w:szCs w:val="20"/>
                <w:lang w:val="en-AU"/>
              </w:rPr>
              <w:t>Full Name</w:t>
            </w:r>
          </w:p>
          <w:p w14:paraId="176841C8" w14:textId="77777777" w:rsidR="0069375A" w:rsidRPr="00865632" w:rsidRDefault="0069375A">
            <w:pPr>
              <w:spacing w:after="0" w:line="240" w:lineRule="auto"/>
              <w:jc w:val="center"/>
              <w:rPr>
                <w:rFonts w:ascii="Georgia" w:hAnsi="Georgia"/>
                <w:b/>
                <w:bCs/>
                <w:sz w:val="20"/>
                <w:szCs w:val="20"/>
                <w:lang w:val="en-AU"/>
              </w:rPr>
            </w:pPr>
            <w:r w:rsidRPr="00865632">
              <w:rPr>
                <w:rFonts w:ascii="Georgia" w:hAnsi="Georgia"/>
                <w:b/>
                <w:bCs/>
                <w:color w:val="FF0000"/>
                <w:sz w:val="20"/>
                <w:szCs w:val="20"/>
                <w:lang w:val="en-AU"/>
              </w:rPr>
              <w:t>[In Arabic]</w:t>
            </w:r>
          </w:p>
        </w:tc>
        <w:tc>
          <w:tcPr>
            <w:tcW w:w="15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5B044CA" w14:textId="77777777" w:rsidR="0069375A" w:rsidRPr="00865632" w:rsidRDefault="0069375A">
            <w:pPr>
              <w:spacing w:after="0" w:line="240" w:lineRule="auto"/>
              <w:jc w:val="center"/>
              <w:rPr>
                <w:rFonts w:ascii="Georgia" w:hAnsi="Georgia"/>
                <w:b/>
                <w:bCs/>
                <w:sz w:val="20"/>
                <w:szCs w:val="20"/>
                <w:lang w:val="en-AU"/>
              </w:rPr>
            </w:pPr>
            <w:r w:rsidRPr="00865632">
              <w:rPr>
                <w:rFonts w:ascii="Georgia" w:hAnsi="Georgia"/>
                <w:b/>
                <w:bCs/>
                <w:sz w:val="20"/>
                <w:szCs w:val="20"/>
                <w:lang w:val="en-AU"/>
              </w:rPr>
              <w:t>Attendance</w:t>
            </w:r>
          </w:p>
          <w:p w14:paraId="264BB687" w14:textId="77777777" w:rsidR="0069375A" w:rsidRPr="00865632" w:rsidRDefault="0069375A">
            <w:pPr>
              <w:spacing w:after="0" w:line="240" w:lineRule="auto"/>
              <w:jc w:val="center"/>
              <w:rPr>
                <w:rFonts w:ascii="Georgia" w:hAnsi="Georgia"/>
                <w:b/>
                <w:bCs/>
                <w:sz w:val="20"/>
                <w:szCs w:val="20"/>
                <w:lang w:val="en-AU"/>
              </w:rPr>
            </w:pPr>
            <w:r w:rsidRPr="00865632">
              <w:rPr>
                <w:rFonts w:ascii="Georgia" w:hAnsi="Georgia"/>
                <w:b/>
                <w:bCs/>
                <w:color w:val="FF0000"/>
                <w:sz w:val="20"/>
                <w:szCs w:val="20"/>
                <w:lang w:val="en-AU"/>
              </w:rPr>
              <w:t>[Handwritten Signature]</w:t>
            </w:r>
          </w:p>
        </w:tc>
        <w:tc>
          <w:tcPr>
            <w:tcW w:w="57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1A614E9" w14:textId="77777777" w:rsidR="0069375A" w:rsidRPr="00865632" w:rsidRDefault="0069375A">
            <w:pPr>
              <w:spacing w:after="0" w:line="240" w:lineRule="auto"/>
              <w:jc w:val="center"/>
              <w:rPr>
                <w:rFonts w:ascii="Georgia" w:hAnsi="Georgia"/>
                <w:b/>
                <w:bCs/>
                <w:sz w:val="20"/>
                <w:szCs w:val="20"/>
                <w:lang w:val="en-AU"/>
              </w:rPr>
            </w:pPr>
            <w:r w:rsidRPr="00865632">
              <w:rPr>
                <w:rFonts w:ascii="Georgia" w:hAnsi="Georgia"/>
                <w:b/>
                <w:bCs/>
                <w:sz w:val="20"/>
                <w:szCs w:val="20"/>
                <w:lang w:val="en-AU"/>
              </w:rPr>
              <w:t>Final Grade</w:t>
            </w:r>
          </w:p>
        </w:tc>
      </w:tr>
      <w:tr w:rsidR="0069375A" w:rsidRPr="00865632" w14:paraId="60C7E6B4" w14:textId="77777777" w:rsidTr="00865632">
        <w:trPr>
          <w:trHeight w:val="429"/>
        </w:trPr>
        <w:tc>
          <w:tcPr>
            <w:tcW w:w="270" w:type="pct"/>
            <w:tcBorders>
              <w:top w:val="single" w:sz="4" w:space="0" w:color="auto"/>
              <w:left w:val="single" w:sz="4" w:space="0" w:color="auto"/>
              <w:bottom w:val="single" w:sz="4" w:space="0" w:color="auto"/>
              <w:right w:val="single" w:sz="4" w:space="0" w:color="auto"/>
            </w:tcBorders>
            <w:vAlign w:val="center"/>
            <w:hideMark/>
          </w:tcPr>
          <w:p w14:paraId="277BE60E" w14:textId="77777777" w:rsidR="0069375A" w:rsidRPr="00865632" w:rsidRDefault="0069375A">
            <w:pPr>
              <w:spacing w:after="0" w:line="240" w:lineRule="auto"/>
              <w:jc w:val="both"/>
              <w:rPr>
                <w:rFonts w:ascii="Georgia" w:hAnsi="Georgia"/>
                <w:b/>
                <w:bCs/>
                <w:sz w:val="20"/>
                <w:szCs w:val="20"/>
                <w:lang w:val="en-AU"/>
              </w:rPr>
            </w:pPr>
            <w:r w:rsidRPr="00865632">
              <w:rPr>
                <w:rFonts w:ascii="Georgia" w:hAnsi="Georgia"/>
                <w:b/>
                <w:bCs/>
                <w:sz w:val="20"/>
                <w:szCs w:val="20"/>
                <w:lang w:val="en-AU"/>
              </w:rPr>
              <w:t>1</w:t>
            </w:r>
          </w:p>
        </w:tc>
        <w:tc>
          <w:tcPr>
            <w:tcW w:w="1046" w:type="pct"/>
            <w:tcBorders>
              <w:top w:val="single" w:sz="4" w:space="0" w:color="auto"/>
              <w:left w:val="single" w:sz="4" w:space="0" w:color="auto"/>
              <w:bottom w:val="single" w:sz="4" w:space="0" w:color="auto"/>
              <w:right w:val="single" w:sz="4" w:space="0" w:color="auto"/>
            </w:tcBorders>
            <w:vAlign w:val="center"/>
          </w:tcPr>
          <w:p w14:paraId="573578E8" w14:textId="77777777" w:rsidR="0069375A" w:rsidRPr="00865632" w:rsidRDefault="0069375A">
            <w:pPr>
              <w:spacing w:line="240" w:lineRule="auto"/>
              <w:jc w:val="both"/>
              <w:rPr>
                <w:rFonts w:ascii="Georgia" w:hAnsi="Georgia"/>
                <w:sz w:val="20"/>
                <w:szCs w:val="20"/>
                <w:lang w:val="en-AU"/>
              </w:rPr>
            </w:pPr>
            <w:r w:rsidRPr="00865632">
              <w:rPr>
                <w:rFonts w:ascii="Georgia" w:hAnsi="Georgia"/>
                <w:sz w:val="20"/>
                <w:szCs w:val="20"/>
                <w:lang w:val="en-AU"/>
              </w:rPr>
              <w:t>20220225</w:t>
            </w:r>
          </w:p>
        </w:tc>
        <w:tc>
          <w:tcPr>
            <w:tcW w:w="1562" w:type="pct"/>
            <w:tcBorders>
              <w:top w:val="single" w:sz="4" w:space="0" w:color="auto"/>
              <w:left w:val="single" w:sz="4" w:space="0" w:color="auto"/>
              <w:bottom w:val="single" w:sz="4" w:space="0" w:color="auto"/>
              <w:right w:val="single" w:sz="4" w:space="0" w:color="auto"/>
            </w:tcBorders>
            <w:vAlign w:val="center"/>
          </w:tcPr>
          <w:p w14:paraId="396C439C" w14:textId="77777777" w:rsidR="0069375A" w:rsidRPr="00865632" w:rsidRDefault="0069375A">
            <w:pPr>
              <w:spacing w:line="240" w:lineRule="auto"/>
              <w:jc w:val="both"/>
              <w:rPr>
                <w:rFonts w:ascii="Georgia" w:hAnsi="Georgia"/>
                <w:sz w:val="20"/>
                <w:szCs w:val="20"/>
                <w:rtl/>
                <w:lang w:val="en-AU" w:bidi="ar-EG"/>
              </w:rPr>
            </w:pPr>
            <w:r w:rsidRPr="00865632">
              <w:rPr>
                <w:rFonts w:ascii="Georgia" w:hAnsi="Georgia" w:hint="cs"/>
                <w:sz w:val="20"/>
                <w:szCs w:val="20"/>
                <w:rtl/>
                <w:lang w:val="en-AU" w:bidi="ar-EG"/>
              </w:rPr>
              <w:t>سيف ممدوح ياسين</w:t>
            </w:r>
          </w:p>
        </w:tc>
        <w:tc>
          <w:tcPr>
            <w:tcW w:w="1551" w:type="pct"/>
            <w:tcBorders>
              <w:top w:val="single" w:sz="4" w:space="0" w:color="auto"/>
              <w:left w:val="single" w:sz="4" w:space="0" w:color="auto"/>
              <w:bottom w:val="single" w:sz="4" w:space="0" w:color="auto"/>
              <w:right w:val="single" w:sz="4" w:space="0" w:color="auto"/>
            </w:tcBorders>
            <w:vAlign w:val="center"/>
          </w:tcPr>
          <w:p w14:paraId="096A7DA9" w14:textId="77777777" w:rsidR="0069375A" w:rsidRPr="00865632" w:rsidRDefault="0069375A">
            <w:pPr>
              <w:spacing w:line="240" w:lineRule="auto"/>
              <w:jc w:val="both"/>
              <w:rPr>
                <w:rFonts w:ascii="Georgia" w:hAnsi="Georgia"/>
                <w:sz w:val="20"/>
                <w:szCs w:val="20"/>
                <w:lang w:val="en-AU"/>
              </w:rPr>
            </w:pPr>
          </w:p>
        </w:tc>
        <w:tc>
          <w:tcPr>
            <w:tcW w:w="570" w:type="pct"/>
            <w:tcBorders>
              <w:top w:val="single" w:sz="4" w:space="0" w:color="auto"/>
              <w:left w:val="single" w:sz="4" w:space="0" w:color="auto"/>
              <w:bottom w:val="single" w:sz="4" w:space="0" w:color="auto"/>
              <w:right w:val="single" w:sz="4" w:space="0" w:color="auto"/>
            </w:tcBorders>
            <w:vAlign w:val="center"/>
          </w:tcPr>
          <w:p w14:paraId="55636288" w14:textId="77777777" w:rsidR="0069375A" w:rsidRPr="00865632" w:rsidRDefault="0069375A">
            <w:pPr>
              <w:spacing w:line="240" w:lineRule="auto"/>
              <w:jc w:val="both"/>
              <w:rPr>
                <w:rFonts w:ascii="Georgia" w:hAnsi="Georgia"/>
                <w:sz w:val="20"/>
                <w:szCs w:val="20"/>
                <w:lang w:val="en-AU"/>
              </w:rPr>
            </w:pPr>
          </w:p>
        </w:tc>
      </w:tr>
      <w:tr w:rsidR="0069375A" w:rsidRPr="00865632" w14:paraId="06D08FCC" w14:textId="77777777" w:rsidTr="00865632">
        <w:trPr>
          <w:trHeight w:val="429"/>
        </w:trPr>
        <w:tc>
          <w:tcPr>
            <w:tcW w:w="270" w:type="pct"/>
            <w:tcBorders>
              <w:top w:val="single" w:sz="4" w:space="0" w:color="auto"/>
              <w:left w:val="single" w:sz="4" w:space="0" w:color="auto"/>
              <w:bottom w:val="single" w:sz="4" w:space="0" w:color="auto"/>
              <w:right w:val="single" w:sz="4" w:space="0" w:color="auto"/>
            </w:tcBorders>
            <w:vAlign w:val="center"/>
            <w:hideMark/>
          </w:tcPr>
          <w:p w14:paraId="6FEA656C" w14:textId="77777777" w:rsidR="0069375A" w:rsidRPr="00865632" w:rsidRDefault="0069375A">
            <w:pPr>
              <w:spacing w:after="0" w:line="240" w:lineRule="auto"/>
              <w:jc w:val="both"/>
              <w:rPr>
                <w:rFonts w:ascii="Georgia" w:hAnsi="Georgia"/>
                <w:b/>
                <w:bCs/>
                <w:sz w:val="20"/>
                <w:szCs w:val="20"/>
                <w:lang w:val="en-AU"/>
              </w:rPr>
            </w:pPr>
            <w:r w:rsidRPr="00865632">
              <w:rPr>
                <w:rFonts w:ascii="Georgia" w:hAnsi="Georgia"/>
                <w:b/>
                <w:bCs/>
                <w:sz w:val="20"/>
                <w:szCs w:val="20"/>
                <w:lang w:val="en-AU"/>
              </w:rPr>
              <w:t>2</w:t>
            </w:r>
          </w:p>
        </w:tc>
        <w:tc>
          <w:tcPr>
            <w:tcW w:w="1046" w:type="pct"/>
            <w:tcBorders>
              <w:top w:val="single" w:sz="4" w:space="0" w:color="auto"/>
              <w:left w:val="single" w:sz="4" w:space="0" w:color="auto"/>
              <w:bottom w:val="single" w:sz="4" w:space="0" w:color="auto"/>
              <w:right w:val="single" w:sz="4" w:space="0" w:color="auto"/>
            </w:tcBorders>
            <w:vAlign w:val="center"/>
          </w:tcPr>
          <w:p w14:paraId="0E41DEDE" w14:textId="77777777" w:rsidR="0069375A" w:rsidRPr="00865632" w:rsidRDefault="0069375A">
            <w:pPr>
              <w:spacing w:line="240" w:lineRule="auto"/>
              <w:jc w:val="both"/>
              <w:rPr>
                <w:rFonts w:ascii="Georgia" w:hAnsi="Georgia"/>
                <w:sz w:val="20"/>
                <w:szCs w:val="20"/>
                <w:lang w:val="en-AU"/>
              </w:rPr>
            </w:pPr>
            <w:r w:rsidRPr="00865632">
              <w:rPr>
                <w:rFonts w:ascii="Georgia" w:hAnsi="Georgia" w:hint="cs"/>
                <w:sz w:val="20"/>
                <w:szCs w:val="20"/>
                <w:rtl/>
                <w:lang w:val="en-AU"/>
              </w:rPr>
              <w:t>20220307</w:t>
            </w:r>
          </w:p>
        </w:tc>
        <w:tc>
          <w:tcPr>
            <w:tcW w:w="1562" w:type="pct"/>
            <w:tcBorders>
              <w:top w:val="single" w:sz="4" w:space="0" w:color="auto"/>
              <w:left w:val="single" w:sz="4" w:space="0" w:color="auto"/>
              <w:bottom w:val="single" w:sz="4" w:space="0" w:color="auto"/>
              <w:right w:val="single" w:sz="4" w:space="0" w:color="auto"/>
            </w:tcBorders>
            <w:vAlign w:val="center"/>
          </w:tcPr>
          <w:p w14:paraId="100F9D3A" w14:textId="77777777" w:rsidR="0069375A" w:rsidRPr="00865632" w:rsidRDefault="0069375A">
            <w:pPr>
              <w:spacing w:line="240" w:lineRule="auto"/>
              <w:jc w:val="both"/>
              <w:rPr>
                <w:rFonts w:ascii="Georgia" w:hAnsi="Georgia"/>
                <w:sz w:val="20"/>
                <w:szCs w:val="20"/>
                <w:lang w:val="en-AU"/>
              </w:rPr>
            </w:pPr>
            <w:r w:rsidRPr="00865632">
              <w:rPr>
                <w:rFonts w:ascii="Georgia" w:hAnsi="Georgia" w:cs="Arial"/>
                <w:sz w:val="20"/>
                <w:szCs w:val="20"/>
                <w:rtl/>
                <w:lang w:val="en-AU"/>
              </w:rPr>
              <w:t>عمار هشام عبدالملك</w:t>
            </w:r>
          </w:p>
        </w:tc>
        <w:tc>
          <w:tcPr>
            <w:tcW w:w="1551" w:type="pct"/>
            <w:tcBorders>
              <w:top w:val="single" w:sz="4" w:space="0" w:color="auto"/>
              <w:left w:val="single" w:sz="4" w:space="0" w:color="auto"/>
              <w:bottom w:val="single" w:sz="4" w:space="0" w:color="auto"/>
              <w:right w:val="single" w:sz="4" w:space="0" w:color="auto"/>
            </w:tcBorders>
            <w:vAlign w:val="center"/>
          </w:tcPr>
          <w:p w14:paraId="420F84D9" w14:textId="77777777" w:rsidR="0069375A" w:rsidRPr="00865632" w:rsidRDefault="0069375A">
            <w:pPr>
              <w:spacing w:line="240" w:lineRule="auto"/>
              <w:jc w:val="both"/>
              <w:rPr>
                <w:rFonts w:ascii="Georgia" w:hAnsi="Georgia"/>
                <w:sz w:val="20"/>
                <w:szCs w:val="20"/>
                <w:lang w:val="en-AU"/>
              </w:rPr>
            </w:pPr>
          </w:p>
        </w:tc>
        <w:tc>
          <w:tcPr>
            <w:tcW w:w="570" w:type="pct"/>
            <w:tcBorders>
              <w:top w:val="single" w:sz="4" w:space="0" w:color="auto"/>
              <w:left w:val="single" w:sz="4" w:space="0" w:color="auto"/>
              <w:bottom w:val="single" w:sz="4" w:space="0" w:color="auto"/>
              <w:right w:val="single" w:sz="4" w:space="0" w:color="auto"/>
            </w:tcBorders>
            <w:vAlign w:val="center"/>
          </w:tcPr>
          <w:p w14:paraId="68685D4F" w14:textId="77777777" w:rsidR="0069375A" w:rsidRPr="00865632" w:rsidRDefault="0069375A">
            <w:pPr>
              <w:spacing w:line="240" w:lineRule="auto"/>
              <w:jc w:val="both"/>
              <w:rPr>
                <w:rFonts w:ascii="Georgia" w:hAnsi="Georgia"/>
                <w:sz w:val="20"/>
                <w:szCs w:val="20"/>
                <w:lang w:val="en-AU"/>
              </w:rPr>
            </w:pPr>
          </w:p>
        </w:tc>
      </w:tr>
      <w:tr w:rsidR="0069375A" w:rsidRPr="00865632" w14:paraId="20B3F499" w14:textId="77777777" w:rsidTr="00865632">
        <w:trPr>
          <w:trHeight w:val="429"/>
        </w:trPr>
        <w:tc>
          <w:tcPr>
            <w:tcW w:w="270" w:type="pct"/>
            <w:tcBorders>
              <w:top w:val="single" w:sz="4" w:space="0" w:color="auto"/>
              <w:left w:val="single" w:sz="4" w:space="0" w:color="auto"/>
              <w:bottom w:val="single" w:sz="4" w:space="0" w:color="auto"/>
              <w:right w:val="single" w:sz="4" w:space="0" w:color="auto"/>
            </w:tcBorders>
            <w:vAlign w:val="center"/>
            <w:hideMark/>
          </w:tcPr>
          <w:p w14:paraId="0A292E66" w14:textId="77777777" w:rsidR="0069375A" w:rsidRPr="00865632" w:rsidRDefault="0069375A">
            <w:pPr>
              <w:spacing w:after="0" w:line="240" w:lineRule="auto"/>
              <w:jc w:val="both"/>
              <w:rPr>
                <w:rFonts w:ascii="Georgia" w:hAnsi="Georgia"/>
                <w:b/>
                <w:bCs/>
                <w:sz w:val="20"/>
                <w:szCs w:val="20"/>
                <w:lang w:val="en-AU"/>
              </w:rPr>
            </w:pPr>
            <w:r w:rsidRPr="00865632">
              <w:rPr>
                <w:rFonts w:ascii="Georgia" w:hAnsi="Georgia"/>
                <w:b/>
                <w:bCs/>
                <w:sz w:val="20"/>
                <w:szCs w:val="20"/>
                <w:lang w:val="en-AU"/>
              </w:rPr>
              <w:t>3</w:t>
            </w:r>
          </w:p>
        </w:tc>
        <w:tc>
          <w:tcPr>
            <w:tcW w:w="1046" w:type="pct"/>
            <w:tcBorders>
              <w:top w:val="single" w:sz="4" w:space="0" w:color="auto"/>
              <w:left w:val="single" w:sz="4" w:space="0" w:color="auto"/>
              <w:bottom w:val="single" w:sz="4" w:space="0" w:color="auto"/>
              <w:right w:val="single" w:sz="4" w:space="0" w:color="auto"/>
            </w:tcBorders>
            <w:vAlign w:val="center"/>
          </w:tcPr>
          <w:p w14:paraId="68E5B5C0" w14:textId="77777777" w:rsidR="0069375A" w:rsidRPr="00865632" w:rsidRDefault="0069375A">
            <w:pPr>
              <w:spacing w:line="240" w:lineRule="auto"/>
              <w:jc w:val="both"/>
              <w:rPr>
                <w:rFonts w:ascii="Georgia" w:hAnsi="Georgia"/>
                <w:sz w:val="20"/>
                <w:szCs w:val="20"/>
                <w:lang w:val="en-AU"/>
              </w:rPr>
            </w:pPr>
            <w:r w:rsidRPr="00865632">
              <w:rPr>
                <w:rFonts w:ascii="Georgia" w:hAnsi="Georgia" w:hint="cs"/>
                <w:sz w:val="20"/>
                <w:szCs w:val="20"/>
                <w:rtl/>
                <w:lang w:val="en-AU"/>
              </w:rPr>
              <w:t>20220365</w:t>
            </w:r>
          </w:p>
        </w:tc>
        <w:tc>
          <w:tcPr>
            <w:tcW w:w="1562" w:type="pct"/>
            <w:tcBorders>
              <w:top w:val="single" w:sz="4" w:space="0" w:color="auto"/>
              <w:left w:val="single" w:sz="4" w:space="0" w:color="auto"/>
              <w:bottom w:val="single" w:sz="4" w:space="0" w:color="auto"/>
              <w:right w:val="single" w:sz="4" w:space="0" w:color="auto"/>
            </w:tcBorders>
            <w:vAlign w:val="center"/>
          </w:tcPr>
          <w:p w14:paraId="4F7A7784" w14:textId="77777777" w:rsidR="0069375A" w:rsidRPr="00865632" w:rsidRDefault="0069375A">
            <w:pPr>
              <w:spacing w:line="240" w:lineRule="auto"/>
              <w:jc w:val="both"/>
              <w:rPr>
                <w:rFonts w:ascii="Georgia" w:hAnsi="Georgia"/>
                <w:sz w:val="20"/>
                <w:szCs w:val="20"/>
                <w:lang w:val="en-AU"/>
              </w:rPr>
            </w:pPr>
            <w:r w:rsidRPr="00865632">
              <w:rPr>
                <w:rFonts w:ascii="Georgia" w:hAnsi="Georgia" w:hint="cs"/>
                <w:sz w:val="20"/>
                <w:szCs w:val="20"/>
                <w:rtl/>
                <w:lang w:val="en-AU"/>
              </w:rPr>
              <w:t>مازن نبيل عبدالغني</w:t>
            </w:r>
          </w:p>
        </w:tc>
        <w:tc>
          <w:tcPr>
            <w:tcW w:w="1551" w:type="pct"/>
            <w:tcBorders>
              <w:top w:val="single" w:sz="4" w:space="0" w:color="auto"/>
              <w:left w:val="single" w:sz="4" w:space="0" w:color="auto"/>
              <w:bottom w:val="single" w:sz="4" w:space="0" w:color="auto"/>
              <w:right w:val="single" w:sz="4" w:space="0" w:color="auto"/>
            </w:tcBorders>
            <w:vAlign w:val="center"/>
          </w:tcPr>
          <w:p w14:paraId="2847EAF5" w14:textId="77777777" w:rsidR="0069375A" w:rsidRPr="00865632" w:rsidRDefault="0069375A">
            <w:pPr>
              <w:spacing w:line="240" w:lineRule="auto"/>
              <w:jc w:val="both"/>
              <w:rPr>
                <w:rFonts w:ascii="Georgia" w:hAnsi="Georgia"/>
                <w:sz w:val="20"/>
                <w:szCs w:val="20"/>
                <w:lang w:val="en-AU"/>
              </w:rPr>
            </w:pPr>
          </w:p>
        </w:tc>
        <w:tc>
          <w:tcPr>
            <w:tcW w:w="570" w:type="pct"/>
            <w:tcBorders>
              <w:top w:val="single" w:sz="4" w:space="0" w:color="auto"/>
              <w:left w:val="single" w:sz="4" w:space="0" w:color="auto"/>
              <w:bottom w:val="single" w:sz="4" w:space="0" w:color="auto"/>
              <w:right w:val="single" w:sz="4" w:space="0" w:color="auto"/>
            </w:tcBorders>
            <w:vAlign w:val="center"/>
          </w:tcPr>
          <w:p w14:paraId="6A0D70F9" w14:textId="77777777" w:rsidR="0069375A" w:rsidRPr="00865632" w:rsidRDefault="0069375A">
            <w:pPr>
              <w:spacing w:line="240" w:lineRule="auto"/>
              <w:jc w:val="both"/>
              <w:rPr>
                <w:rFonts w:ascii="Georgia" w:hAnsi="Georgia"/>
                <w:sz w:val="20"/>
                <w:szCs w:val="20"/>
                <w:lang w:val="en-AU"/>
              </w:rPr>
            </w:pPr>
          </w:p>
        </w:tc>
      </w:tr>
      <w:tr w:rsidR="0069375A" w:rsidRPr="00865632" w14:paraId="39B64FA0" w14:textId="77777777" w:rsidTr="00865632">
        <w:trPr>
          <w:trHeight w:val="429"/>
        </w:trPr>
        <w:tc>
          <w:tcPr>
            <w:tcW w:w="270" w:type="pct"/>
            <w:tcBorders>
              <w:top w:val="single" w:sz="4" w:space="0" w:color="auto"/>
              <w:left w:val="single" w:sz="4" w:space="0" w:color="auto"/>
              <w:bottom w:val="single" w:sz="4" w:space="0" w:color="auto"/>
              <w:right w:val="single" w:sz="4" w:space="0" w:color="auto"/>
            </w:tcBorders>
            <w:vAlign w:val="center"/>
            <w:hideMark/>
          </w:tcPr>
          <w:p w14:paraId="32BB59E4" w14:textId="77777777" w:rsidR="0069375A" w:rsidRPr="00865632" w:rsidRDefault="0069375A">
            <w:pPr>
              <w:spacing w:after="0" w:line="240" w:lineRule="auto"/>
              <w:jc w:val="both"/>
              <w:rPr>
                <w:rFonts w:ascii="Georgia" w:hAnsi="Georgia"/>
                <w:b/>
                <w:bCs/>
                <w:sz w:val="20"/>
                <w:szCs w:val="20"/>
                <w:lang w:val="en-AU"/>
              </w:rPr>
            </w:pPr>
            <w:r w:rsidRPr="00865632">
              <w:rPr>
                <w:rFonts w:ascii="Georgia" w:hAnsi="Georgia"/>
                <w:b/>
                <w:bCs/>
                <w:sz w:val="20"/>
                <w:szCs w:val="20"/>
                <w:lang w:val="en-AU"/>
              </w:rPr>
              <w:t>4</w:t>
            </w:r>
          </w:p>
        </w:tc>
        <w:tc>
          <w:tcPr>
            <w:tcW w:w="1046" w:type="pct"/>
            <w:tcBorders>
              <w:top w:val="single" w:sz="4" w:space="0" w:color="auto"/>
              <w:left w:val="single" w:sz="4" w:space="0" w:color="auto"/>
              <w:bottom w:val="single" w:sz="4" w:space="0" w:color="auto"/>
              <w:right w:val="single" w:sz="4" w:space="0" w:color="auto"/>
            </w:tcBorders>
            <w:vAlign w:val="center"/>
          </w:tcPr>
          <w:p w14:paraId="58743E2B" w14:textId="77777777" w:rsidR="0069375A" w:rsidRPr="00865632" w:rsidRDefault="0069375A">
            <w:pPr>
              <w:spacing w:line="240" w:lineRule="auto"/>
              <w:jc w:val="both"/>
              <w:rPr>
                <w:rFonts w:ascii="Georgia" w:hAnsi="Georgia"/>
                <w:sz w:val="20"/>
                <w:szCs w:val="20"/>
                <w:lang w:val="en-AU"/>
              </w:rPr>
            </w:pPr>
            <w:r w:rsidRPr="00865632">
              <w:rPr>
                <w:rFonts w:ascii="Georgia" w:hAnsi="Georgia"/>
                <w:sz w:val="20"/>
                <w:szCs w:val="20"/>
                <w:lang w:val="en-AU"/>
              </w:rPr>
              <w:t>20220434</w:t>
            </w:r>
          </w:p>
        </w:tc>
        <w:tc>
          <w:tcPr>
            <w:tcW w:w="1562" w:type="pct"/>
            <w:tcBorders>
              <w:top w:val="single" w:sz="4" w:space="0" w:color="auto"/>
              <w:left w:val="single" w:sz="4" w:space="0" w:color="auto"/>
              <w:bottom w:val="single" w:sz="4" w:space="0" w:color="auto"/>
              <w:right w:val="single" w:sz="4" w:space="0" w:color="auto"/>
            </w:tcBorders>
            <w:vAlign w:val="center"/>
          </w:tcPr>
          <w:p w14:paraId="7E81D641" w14:textId="77777777" w:rsidR="0069375A" w:rsidRPr="00865632" w:rsidRDefault="0069375A">
            <w:pPr>
              <w:spacing w:line="240" w:lineRule="auto"/>
              <w:jc w:val="both"/>
              <w:rPr>
                <w:rFonts w:ascii="Georgia" w:hAnsi="Georgia"/>
                <w:sz w:val="20"/>
                <w:szCs w:val="20"/>
                <w:lang w:val="en-AU"/>
              </w:rPr>
            </w:pPr>
            <w:r w:rsidRPr="00865632">
              <w:rPr>
                <w:rFonts w:ascii="Georgia" w:hAnsi="Georgia" w:cs="Arial"/>
                <w:sz w:val="20"/>
                <w:szCs w:val="20"/>
                <w:rtl/>
                <w:lang w:val="en-AU"/>
              </w:rPr>
              <w:t>محمد وحيد خيري</w:t>
            </w:r>
          </w:p>
        </w:tc>
        <w:tc>
          <w:tcPr>
            <w:tcW w:w="1551" w:type="pct"/>
            <w:tcBorders>
              <w:top w:val="single" w:sz="4" w:space="0" w:color="auto"/>
              <w:left w:val="single" w:sz="4" w:space="0" w:color="auto"/>
              <w:bottom w:val="single" w:sz="4" w:space="0" w:color="auto"/>
              <w:right w:val="single" w:sz="4" w:space="0" w:color="auto"/>
            </w:tcBorders>
            <w:vAlign w:val="center"/>
          </w:tcPr>
          <w:p w14:paraId="56056543" w14:textId="77777777" w:rsidR="0069375A" w:rsidRPr="00865632" w:rsidRDefault="0069375A">
            <w:pPr>
              <w:spacing w:line="240" w:lineRule="auto"/>
              <w:jc w:val="both"/>
              <w:rPr>
                <w:rFonts w:ascii="Georgia" w:hAnsi="Georgia"/>
                <w:sz w:val="20"/>
                <w:szCs w:val="20"/>
                <w:lang w:val="en-AU"/>
              </w:rPr>
            </w:pPr>
          </w:p>
        </w:tc>
        <w:tc>
          <w:tcPr>
            <w:tcW w:w="570" w:type="pct"/>
            <w:tcBorders>
              <w:top w:val="single" w:sz="4" w:space="0" w:color="auto"/>
              <w:left w:val="single" w:sz="4" w:space="0" w:color="auto"/>
              <w:bottom w:val="single" w:sz="4" w:space="0" w:color="auto"/>
              <w:right w:val="single" w:sz="4" w:space="0" w:color="auto"/>
            </w:tcBorders>
            <w:vAlign w:val="center"/>
          </w:tcPr>
          <w:p w14:paraId="280A99AD" w14:textId="77777777" w:rsidR="0069375A" w:rsidRPr="00865632" w:rsidRDefault="0069375A">
            <w:pPr>
              <w:spacing w:line="240" w:lineRule="auto"/>
              <w:jc w:val="both"/>
              <w:rPr>
                <w:rFonts w:ascii="Georgia" w:hAnsi="Georgia"/>
                <w:sz w:val="20"/>
                <w:szCs w:val="20"/>
                <w:lang w:val="en-AU"/>
              </w:rPr>
            </w:pPr>
          </w:p>
        </w:tc>
      </w:tr>
      <w:tr w:rsidR="0069375A" w:rsidRPr="00865632" w14:paraId="73842390" w14:textId="77777777" w:rsidTr="00865632">
        <w:trPr>
          <w:trHeight w:val="429"/>
        </w:trPr>
        <w:tc>
          <w:tcPr>
            <w:tcW w:w="270" w:type="pct"/>
            <w:tcBorders>
              <w:top w:val="single" w:sz="4" w:space="0" w:color="auto"/>
              <w:left w:val="single" w:sz="4" w:space="0" w:color="auto"/>
              <w:bottom w:val="single" w:sz="4" w:space="0" w:color="auto"/>
              <w:right w:val="single" w:sz="4" w:space="0" w:color="auto"/>
            </w:tcBorders>
            <w:vAlign w:val="center"/>
            <w:hideMark/>
          </w:tcPr>
          <w:p w14:paraId="2219756F" w14:textId="77777777" w:rsidR="0069375A" w:rsidRPr="00865632" w:rsidRDefault="0069375A">
            <w:pPr>
              <w:spacing w:after="0" w:line="240" w:lineRule="auto"/>
              <w:jc w:val="both"/>
              <w:rPr>
                <w:rFonts w:ascii="Georgia" w:hAnsi="Georgia"/>
                <w:b/>
                <w:bCs/>
                <w:sz w:val="20"/>
                <w:szCs w:val="20"/>
                <w:lang w:val="en-AU"/>
              </w:rPr>
            </w:pPr>
            <w:r w:rsidRPr="00865632">
              <w:rPr>
                <w:rFonts w:ascii="Georgia" w:hAnsi="Georgia"/>
                <w:b/>
                <w:bCs/>
                <w:sz w:val="20"/>
                <w:szCs w:val="20"/>
                <w:lang w:val="en-AU"/>
              </w:rPr>
              <w:t>5</w:t>
            </w:r>
          </w:p>
        </w:tc>
        <w:tc>
          <w:tcPr>
            <w:tcW w:w="1046" w:type="pct"/>
            <w:tcBorders>
              <w:top w:val="single" w:sz="4" w:space="0" w:color="auto"/>
              <w:left w:val="single" w:sz="4" w:space="0" w:color="auto"/>
              <w:bottom w:val="single" w:sz="4" w:space="0" w:color="auto"/>
              <w:right w:val="single" w:sz="4" w:space="0" w:color="auto"/>
            </w:tcBorders>
            <w:vAlign w:val="center"/>
          </w:tcPr>
          <w:p w14:paraId="45BAE1AA" w14:textId="77777777" w:rsidR="0069375A" w:rsidRPr="00865632" w:rsidRDefault="0069375A">
            <w:pPr>
              <w:spacing w:line="240" w:lineRule="auto"/>
              <w:jc w:val="both"/>
              <w:rPr>
                <w:rFonts w:ascii="Georgia" w:hAnsi="Georgia"/>
                <w:sz w:val="20"/>
                <w:szCs w:val="20"/>
                <w:lang w:val="en-AU"/>
              </w:rPr>
            </w:pPr>
            <w:r w:rsidRPr="00865632">
              <w:rPr>
                <w:rFonts w:ascii="Georgia" w:hAnsi="Georgia"/>
                <w:sz w:val="20"/>
                <w:szCs w:val="20"/>
                <w:lang w:val="en-AU"/>
              </w:rPr>
              <w:t>20220514</w:t>
            </w:r>
          </w:p>
        </w:tc>
        <w:tc>
          <w:tcPr>
            <w:tcW w:w="1562" w:type="pct"/>
            <w:tcBorders>
              <w:top w:val="single" w:sz="4" w:space="0" w:color="auto"/>
              <w:left w:val="single" w:sz="4" w:space="0" w:color="auto"/>
              <w:bottom w:val="single" w:sz="4" w:space="0" w:color="auto"/>
              <w:right w:val="single" w:sz="4" w:space="0" w:color="auto"/>
            </w:tcBorders>
            <w:vAlign w:val="center"/>
          </w:tcPr>
          <w:p w14:paraId="2D701565" w14:textId="77777777" w:rsidR="0069375A" w:rsidRPr="00865632" w:rsidRDefault="0069375A">
            <w:pPr>
              <w:spacing w:line="240" w:lineRule="auto"/>
              <w:jc w:val="both"/>
              <w:rPr>
                <w:rFonts w:ascii="Georgia" w:hAnsi="Georgia"/>
                <w:sz w:val="20"/>
                <w:szCs w:val="20"/>
                <w:lang w:val="en-AU"/>
              </w:rPr>
            </w:pPr>
            <w:r w:rsidRPr="00865632">
              <w:rPr>
                <w:rFonts w:ascii="Georgia" w:hAnsi="Georgia" w:cs="Arial"/>
                <w:sz w:val="20"/>
                <w:szCs w:val="20"/>
                <w:rtl/>
                <w:lang w:val="en-AU"/>
              </w:rPr>
              <w:t>مهند جمال محمد</w:t>
            </w:r>
          </w:p>
        </w:tc>
        <w:tc>
          <w:tcPr>
            <w:tcW w:w="1551" w:type="pct"/>
            <w:tcBorders>
              <w:top w:val="single" w:sz="4" w:space="0" w:color="auto"/>
              <w:left w:val="single" w:sz="4" w:space="0" w:color="auto"/>
              <w:bottom w:val="single" w:sz="4" w:space="0" w:color="auto"/>
              <w:right w:val="single" w:sz="4" w:space="0" w:color="auto"/>
            </w:tcBorders>
            <w:vAlign w:val="center"/>
          </w:tcPr>
          <w:p w14:paraId="3FF186FA" w14:textId="77777777" w:rsidR="0069375A" w:rsidRPr="00865632" w:rsidRDefault="0069375A">
            <w:pPr>
              <w:spacing w:line="240" w:lineRule="auto"/>
              <w:jc w:val="both"/>
              <w:rPr>
                <w:rFonts w:ascii="Georgia" w:hAnsi="Georgia"/>
                <w:sz w:val="20"/>
                <w:szCs w:val="20"/>
                <w:lang w:val="en-AU"/>
              </w:rPr>
            </w:pPr>
          </w:p>
        </w:tc>
        <w:tc>
          <w:tcPr>
            <w:tcW w:w="570" w:type="pct"/>
            <w:tcBorders>
              <w:top w:val="single" w:sz="4" w:space="0" w:color="auto"/>
              <w:left w:val="single" w:sz="4" w:space="0" w:color="auto"/>
              <w:bottom w:val="single" w:sz="4" w:space="0" w:color="auto"/>
              <w:right w:val="single" w:sz="4" w:space="0" w:color="auto"/>
            </w:tcBorders>
            <w:vAlign w:val="center"/>
          </w:tcPr>
          <w:p w14:paraId="2FD40302" w14:textId="77777777" w:rsidR="0069375A" w:rsidRPr="00865632" w:rsidRDefault="0069375A">
            <w:pPr>
              <w:spacing w:line="240" w:lineRule="auto"/>
              <w:jc w:val="both"/>
              <w:rPr>
                <w:rFonts w:ascii="Georgia" w:hAnsi="Georgia"/>
                <w:sz w:val="20"/>
                <w:szCs w:val="20"/>
                <w:lang w:val="en-AU"/>
              </w:rPr>
            </w:pPr>
          </w:p>
        </w:tc>
      </w:tr>
    </w:tbl>
    <w:p w14:paraId="6BD796B2" w14:textId="77777777" w:rsidR="0069375A" w:rsidRDefault="0069375A" w:rsidP="0069375A">
      <w:pPr>
        <w:jc w:val="both"/>
        <w:rPr>
          <w:rFonts w:ascii="Georgia" w:hAnsi="Georgia"/>
          <w:b/>
          <w:bCs/>
          <w:sz w:val="2"/>
          <w:szCs w:val="2"/>
          <w:lang w:val="en-AU"/>
        </w:rPr>
      </w:pPr>
    </w:p>
    <w:tbl>
      <w:tblPr>
        <w:tblW w:w="5000" w:type="pct"/>
        <w:tblCellSpacing w:w="15" w:type="dxa"/>
        <w:tblLook w:val="04A0" w:firstRow="1" w:lastRow="0" w:firstColumn="1" w:lastColumn="0" w:noHBand="0" w:noVBand="1"/>
      </w:tblPr>
      <w:tblGrid>
        <w:gridCol w:w="1795"/>
        <w:gridCol w:w="6272"/>
        <w:gridCol w:w="632"/>
        <w:gridCol w:w="651"/>
      </w:tblGrid>
      <w:tr w:rsidR="00865632" w:rsidRPr="00865632" w14:paraId="1B8AC4BD" w14:textId="77777777" w:rsidTr="00865632">
        <w:trPr>
          <w:tblHeader/>
          <w:tblCellSpacing w:w="15" w:type="dxa"/>
        </w:trPr>
        <w:tc>
          <w:tcPr>
            <w:tcW w:w="940" w:type="pct"/>
            <w:tcBorders>
              <w:top w:val="single" w:sz="4" w:space="0" w:color="auto"/>
              <w:left w:val="single" w:sz="4" w:space="0" w:color="auto"/>
            </w:tcBorders>
            <w:tcMar>
              <w:top w:w="15" w:type="dxa"/>
              <w:left w:w="15" w:type="dxa"/>
              <w:bottom w:w="15" w:type="dxa"/>
              <w:right w:w="15" w:type="dxa"/>
            </w:tcMar>
            <w:vAlign w:val="center"/>
            <w:hideMark/>
          </w:tcPr>
          <w:p w14:paraId="5AB53105" w14:textId="77777777" w:rsidR="00865632" w:rsidRPr="00865632" w:rsidRDefault="00865632" w:rsidP="00865632">
            <w:pPr>
              <w:rPr>
                <w:b/>
                <w:bCs/>
                <w:lang w:val="en-US"/>
              </w:rPr>
            </w:pPr>
            <w:r w:rsidRPr="00865632">
              <w:rPr>
                <w:b/>
                <w:bCs/>
                <w:lang w:val="en-US"/>
              </w:rPr>
              <w:t>Category</w:t>
            </w:r>
          </w:p>
        </w:tc>
        <w:tc>
          <w:tcPr>
            <w:tcW w:w="3347" w:type="pct"/>
            <w:tcBorders>
              <w:top w:val="single" w:sz="4" w:space="0" w:color="auto"/>
              <w:left w:val="single" w:sz="4" w:space="0" w:color="auto"/>
              <w:right w:val="single" w:sz="4" w:space="0" w:color="auto"/>
            </w:tcBorders>
            <w:tcMar>
              <w:top w:w="15" w:type="dxa"/>
              <w:left w:w="15" w:type="dxa"/>
              <w:bottom w:w="15" w:type="dxa"/>
              <w:right w:w="15" w:type="dxa"/>
            </w:tcMar>
            <w:vAlign w:val="center"/>
            <w:hideMark/>
          </w:tcPr>
          <w:p w14:paraId="742669A6" w14:textId="77777777" w:rsidR="00865632" w:rsidRPr="00865632" w:rsidRDefault="00865632" w:rsidP="00865632">
            <w:pPr>
              <w:rPr>
                <w:b/>
                <w:bCs/>
                <w:lang w:val="en-US"/>
              </w:rPr>
            </w:pPr>
            <w:r w:rsidRPr="00865632">
              <w:rPr>
                <w:b/>
                <w:bCs/>
                <w:lang w:val="en-US"/>
              </w:rPr>
              <w:t>Description</w:t>
            </w:r>
          </w:p>
        </w:tc>
        <w:tc>
          <w:tcPr>
            <w:tcW w:w="318" w:type="pct"/>
            <w:tcBorders>
              <w:top w:val="single" w:sz="4" w:space="0" w:color="auto"/>
            </w:tcBorders>
            <w:tcMar>
              <w:top w:w="15" w:type="dxa"/>
              <w:left w:w="15" w:type="dxa"/>
              <w:bottom w:w="15" w:type="dxa"/>
              <w:right w:w="15" w:type="dxa"/>
            </w:tcMar>
            <w:vAlign w:val="center"/>
            <w:hideMark/>
          </w:tcPr>
          <w:p w14:paraId="00B00789" w14:textId="77777777" w:rsidR="00865632" w:rsidRPr="00865632" w:rsidRDefault="00865632" w:rsidP="00865632">
            <w:pPr>
              <w:rPr>
                <w:b/>
                <w:bCs/>
                <w:lang w:val="en-US"/>
              </w:rPr>
            </w:pPr>
            <w:r w:rsidRPr="00865632">
              <w:rPr>
                <w:b/>
                <w:bCs/>
                <w:lang w:val="en-US"/>
              </w:rPr>
              <w:t>Points</w:t>
            </w:r>
          </w:p>
        </w:tc>
        <w:tc>
          <w:tcPr>
            <w:tcW w:w="324" w:type="pct"/>
            <w:tcBorders>
              <w:top w:val="single" w:sz="4" w:space="0" w:color="auto"/>
              <w:left w:val="single" w:sz="4" w:space="0" w:color="auto"/>
              <w:right w:val="single" w:sz="4" w:space="0" w:color="auto"/>
            </w:tcBorders>
            <w:tcMar>
              <w:top w:w="15" w:type="dxa"/>
              <w:left w:w="15" w:type="dxa"/>
              <w:bottom w:w="15" w:type="dxa"/>
              <w:right w:w="15" w:type="dxa"/>
            </w:tcMar>
            <w:hideMark/>
          </w:tcPr>
          <w:p w14:paraId="7C1DBA8E" w14:textId="77777777" w:rsidR="00865632" w:rsidRPr="00865632" w:rsidRDefault="00865632" w:rsidP="00865632">
            <w:pPr>
              <w:rPr>
                <w:b/>
                <w:bCs/>
                <w:lang w:val="en-US"/>
              </w:rPr>
            </w:pPr>
            <w:r w:rsidRPr="00865632">
              <w:rPr>
                <w:b/>
                <w:bCs/>
                <w:lang w:val="en-US"/>
              </w:rPr>
              <w:t>Grade</w:t>
            </w:r>
          </w:p>
        </w:tc>
      </w:tr>
      <w:tr w:rsidR="00865632" w:rsidRPr="00865632" w14:paraId="2AA60B21" w14:textId="77777777" w:rsidTr="00865632">
        <w:trPr>
          <w:tblCellSpacing w:w="15" w:type="dxa"/>
        </w:trPr>
        <w:tc>
          <w:tcPr>
            <w:tcW w:w="940" w:type="pct"/>
            <w:tcBorders>
              <w:top w:val="single" w:sz="4" w:space="0" w:color="auto"/>
              <w:left w:val="single" w:sz="4" w:space="0" w:color="auto"/>
            </w:tcBorders>
            <w:tcMar>
              <w:top w:w="15" w:type="dxa"/>
              <w:left w:w="15" w:type="dxa"/>
              <w:bottom w:w="15" w:type="dxa"/>
              <w:right w:w="15" w:type="dxa"/>
            </w:tcMar>
            <w:vAlign w:val="center"/>
            <w:hideMark/>
          </w:tcPr>
          <w:p w14:paraId="35AA3BEF" w14:textId="77777777" w:rsidR="00865632" w:rsidRPr="00865632" w:rsidRDefault="00865632" w:rsidP="00865632">
            <w:pPr>
              <w:rPr>
                <w:lang w:val="en-US"/>
              </w:rPr>
            </w:pPr>
            <w:r w:rsidRPr="00865632">
              <w:rPr>
                <w:lang w:val="en-US"/>
              </w:rPr>
              <w:t>Problem Understanding</w:t>
            </w:r>
          </w:p>
        </w:tc>
        <w:tc>
          <w:tcPr>
            <w:tcW w:w="3347" w:type="pct"/>
            <w:tcBorders>
              <w:top w:val="single" w:sz="4" w:space="0" w:color="auto"/>
              <w:left w:val="single" w:sz="4" w:space="0" w:color="auto"/>
              <w:right w:val="single" w:sz="4" w:space="0" w:color="auto"/>
            </w:tcBorders>
            <w:tcMar>
              <w:top w:w="15" w:type="dxa"/>
              <w:left w:w="15" w:type="dxa"/>
              <w:bottom w:w="15" w:type="dxa"/>
              <w:right w:w="15" w:type="dxa"/>
            </w:tcMar>
            <w:vAlign w:val="center"/>
            <w:hideMark/>
          </w:tcPr>
          <w:p w14:paraId="5ECA1F48" w14:textId="77777777" w:rsidR="00865632" w:rsidRPr="00865632" w:rsidRDefault="00865632" w:rsidP="00865632">
            <w:pPr>
              <w:rPr>
                <w:lang w:val="en-US"/>
              </w:rPr>
            </w:pPr>
            <w:r w:rsidRPr="00865632">
              <w:rPr>
                <w:lang w:val="en-US"/>
              </w:rPr>
              <w:t>Clear constraints identification, student overlap and scheduling dynamics</w:t>
            </w:r>
          </w:p>
        </w:tc>
        <w:tc>
          <w:tcPr>
            <w:tcW w:w="318" w:type="pct"/>
            <w:tcBorders>
              <w:top w:val="single" w:sz="4" w:space="0" w:color="auto"/>
            </w:tcBorders>
            <w:tcMar>
              <w:top w:w="15" w:type="dxa"/>
              <w:left w:w="15" w:type="dxa"/>
              <w:bottom w:w="15" w:type="dxa"/>
              <w:right w:w="15" w:type="dxa"/>
            </w:tcMar>
            <w:vAlign w:val="center"/>
            <w:hideMark/>
          </w:tcPr>
          <w:p w14:paraId="0B1EF6BC" w14:textId="77777777" w:rsidR="00865632" w:rsidRPr="00865632" w:rsidRDefault="00865632" w:rsidP="00865632">
            <w:pPr>
              <w:rPr>
                <w:lang w:val="en-US"/>
              </w:rPr>
            </w:pPr>
            <w:r w:rsidRPr="00865632">
              <w:rPr>
                <w:lang w:val="en-US"/>
              </w:rPr>
              <w:t>4</w:t>
            </w:r>
          </w:p>
        </w:tc>
        <w:tc>
          <w:tcPr>
            <w:tcW w:w="324" w:type="pct"/>
            <w:tcBorders>
              <w:top w:val="single" w:sz="4" w:space="0" w:color="auto"/>
              <w:left w:val="single" w:sz="4" w:space="0" w:color="auto"/>
              <w:right w:val="single" w:sz="4" w:space="0" w:color="auto"/>
            </w:tcBorders>
            <w:tcMar>
              <w:top w:w="15" w:type="dxa"/>
              <w:left w:w="15" w:type="dxa"/>
              <w:bottom w:w="15" w:type="dxa"/>
              <w:right w:w="15" w:type="dxa"/>
            </w:tcMar>
          </w:tcPr>
          <w:p w14:paraId="3DEC3B27" w14:textId="77777777" w:rsidR="00865632" w:rsidRPr="00865632" w:rsidRDefault="00865632" w:rsidP="00865632">
            <w:pPr>
              <w:rPr>
                <w:lang w:val="en-US"/>
              </w:rPr>
            </w:pPr>
          </w:p>
        </w:tc>
      </w:tr>
      <w:tr w:rsidR="00865632" w:rsidRPr="00865632" w14:paraId="361DAB40" w14:textId="77777777" w:rsidTr="00865632">
        <w:trPr>
          <w:tblCellSpacing w:w="15" w:type="dxa"/>
        </w:trPr>
        <w:tc>
          <w:tcPr>
            <w:tcW w:w="940" w:type="pct"/>
            <w:tcBorders>
              <w:top w:val="single" w:sz="4" w:space="0" w:color="auto"/>
              <w:left w:val="single" w:sz="4" w:space="0" w:color="auto"/>
            </w:tcBorders>
            <w:tcMar>
              <w:top w:w="15" w:type="dxa"/>
              <w:left w:w="15" w:type="dxa"/>
              <w:bottom w:w="15" w:type="dxa"/>
              <w:right w:w="15" w:type="dxa"/>
            </w:tcMar>
            <w:vAlign w:val="center"/>
            <w:hideMark/>
          </w:tcPr>
          <w:p w14:paraId="3F05C129" w14:textId="77777777" w:rsidR="00865632" w:rsidRPr="00865632" w:rsidRDefault="00865632" w:rsidP="00865632">
            <w:pPr>
              <w:rPr>
                <w:lang w:val="en-US"/>
              </w:rPr>
            </w:pPr>
            <w:r w:rsidRPr="00865632">
              <w:rPr>
                <w:lang w:val="en-US"/>
              </w:rPr>
              <w:t>Algorithm Design</w:t>
            </w:r>
          </w:p>
        </w:tc>
        <w:tc>
          <w:tcPr>
            <w:tcW w:w="3347" w:type="pct"/>
            <w:tcBorders>
              <w:top w:val="single" w:sz="4" w:space="0" w:color="auto"/>
              <w:left w:val="single" w:sz="4" w:space="0" w:color="auto"/>
              <w:right w:val="single" w:sz="4" w:space="0" w:color="auto"/>
            </w:tcBorders>
            <w:tcMar>
              <w:top w:w="15" w:type="dxa"/>
              <w:left w:w="15" w:type="dxa"/>
              <w:bottom w:w="15" w:type="dxa"/>
              <w:right w:w="15" w:type="dxa"/>
            </w:tcMar>
            <w:vAlign w:val="center"/>
            <w:hideMark/>
          </w:tcPr>
          <w:p w14:paraId="5AD0295F" w14:textId="77777777" w:rsidR="00865632" w:rsidRPr="00865632" w:rsidRDefault="00865632" w:rsidP="00865632">
            <w:pPr>
              <w:rPr>
                <w:lang w:val="en-US"/>
              </w:rPr>
            </w:pPr>
            <w:r w:rsidRPr="00865632">
              <w:rPr>
                <w:lang w:val="en-US"/>
              </w:rPr>
              <w:t>Proper GA or ACO structure, fitness function, conflict minimization</w:t>
            </w:r>
          </w:p>
        </w:tc>
        <w:tc>
          <w:tcPr>
            <w:tcW w:w="318" w:type="pct"/>
            <w:tcBorders>
              <w:top w:val="single" w:sz="4" w:space="0" w:color="auto"/>
            </w:tcBorders>
            <w:tcMar>
              <w:top w:w="15" w:type="dxa"/>
              <w:left w:w="15" w:type="dxa"/>
              <w:bottom w:w="15" w:type="dxa"/>
              <w:right w:w="15" w:type="dxa"/>
            </w:tcMar>
            <w:vAlign w:val="center"/>
            <w:hideMark/>
          </w:tcPr>
          <w:p w14:paraId="7ECFF56E" w14:textId="77777777" w:rsidR="00865632" w:rsidRPr="00865632" w:rsidRDefault="00865632" w:rsidP="00865632">
            <w:pPr>
              <w:rPr>
                <w:lang w:val="en-US"/>
              </w:rPr>
            </w:pPr>
            <w:r w:rsidRPr="00865632">
              <w:rPr>
                <w:lang w:val="en-US"/>
              </w:rPr>
              <w:t>7</w:t>
            </w:r>
          </w:p>
        </w:tc>
        <w:tc>
          <w:tcPr>
            <w:tcW w:w="324" w:type="pct"/>
            <w:tcBorders>
              <w:top w:val="single" w:sz="4" w:space="0" w:color="auto"/>
              <w:left w:val="single" w:sz="4" w:space="0" w:color="auto"/>
              <w:right w:val="single" w:sz="4" w:space="0" w:color="auto"/>
            </w:tcBorders>
            <w:tcMar>
              <w:top w:w="15" w:type="dxa"/>
              <w:left w:w="15" w:type="dxa"/>
              <w:bottom w:w="15" w:type="dxa"/>
              <w:right w:w="15" w:type="dxa"/>
            </w:tcMar>
          </w:tcPr>
          <w:p w14:paraId="0B076796" w14:textId="77777777" w:rsidR="00865632" w:rsidRPr="00865632" w:rsidRDefault="00865632" w:rsidP="00865632">
            <w:pPr>
              <w:rPr>
                <w:lang w:val="en-US"/>
              </w:rPr>
            </w:pPr>
          </w:p>
        </w:tc>
      </w:tr>
      <w:tr w:rsidR="00865632" w:rsidRPr="00865632" w14:paraId="252077C6" w14:textId="77777777" w:rsidTr="00865632">
        <w:trPr>
          <w:tblCellSpacing w:w="15" w:type="dxa"/>
        </w:trPr>
        <w:tc>
          <w:tcPr>
            <w:tcW w:w="940" w:type="pct"/>
            <w:tcBorders>
              <w:top w:val="single" w:sz="4" w:space="0" w:color="auto"/>
              <w:left w:val="single" w:sz="4" w:space="0" w:color="auto"/>
            </w:tcBorders>
            <w:tcMar>
              <w:top w:w="15" w:type="dxa"/>
              <w:left w:w="15" w:type="dxa"/>
              <w:bottom w:w="15" w:type="dxa"/>
              <w:right w:w="15" w:type="dxa"/>
            </w:tcMar>
            <w:vAlign w:val="center"/>
            <w:hideMark/>
          </w:tcPr>
          <w:p w14:paraId="2B3F9436" w14:textId="77777777" w:rsidR="00865632" w:rsidRPr="00865632" w:rsidRDefault="00865632" w:rsidP="00865632">
            <w:pPr>
              <w:rPr>
                <w:lang w:val="en-US"/>
              </w:rPr>
            </w:pPr>
            <w:r w:rsidRPr="00865632">
              <w:rPr>
                <w:lang w:val="en-US"/>
              </w:rPr>
              <w:t>Implementation</w:t>
            </w:r>
          </w:p>
        </w:tc>
        <w:tc>
          <w:tcPr>
            <w:tcW w:w="3347" w:type="pct"/>
            <w:tcBorders>
              <w:top w:val="single" w:sz="4" w:space="0" w:color="auto"/>
              <w:left w:val="single" w:sz="4" w:space="0" w:color="auto"/>
              <w:right w:val="single" w:sz="4" w:space="0" w:color="auto"/>
            </w:tcBorders>
            <w:tcMar>
              <w:top w:w="15" w:type="dxa"/>
              <w:left w:w="15" w:type="dxa"/>
              <w:bottom w:w="15" w:type="dxa"/>
              <w:right w:w="15" w:type="dxa"/>
            </w:tcMar>
            <w:vAlign w:val="center"/>
            <w:hideMark/>
          </w:tcPr>
          <w:p w14:paraId="4125ACEA" w14:textId="77777777" w:rsidR="00865632" w:rsidRPr="00865632" w:rsidRDefault="00865632" w:rsidP="00865632">
            <w:pPr>
              <w:rPr>
                <w:lang w:val="en-US"/>
              </w:rPr>
            </w:pPr>
            <w:r w:rsidRPr="00865632">
              <w:rPr>
                <w:lang w:val="en-US"/>
              </w:rPr>
              <w:t>Working system to generate conflict-free timetables</w:t>
            </w:r>
          </w:p>
        </w:tc>
        <w:tc>
          <w:tcPr>
            <w:tcW w:w="318" w:type="pct"/>
            <w:tcBorders>
              <w:top w:val="single" w:sz="4" w:space="0" w:color="auto"/>
            </w:tcBorders>
            <w:tcMar>
              <w:top w:w="15" w:type="dxa"/>
              <w:left w:w="15" w:type="dxa"/>
              <w:bottom w:w="15" w:type="dxa"/>
              <w:right w:w="15" w:type="dxa"/>
            </w:tcMar>
            <w:vAlign w:val="center"/>
            <w:hideMark/>
          </w:tcPr>
          <w:p w14:paraId="5D6769EB" w14:textId="77777777" w:rsidR="00865632" w:rsidRPr="00865632" w:rsidRDefault="00865632" w:rsidP="00865632">
            <w:pPr>
              <w:rPr>
                <w:lang w:val="en-US"/>
              </w:rPr>
            </w:pPr>
            <w:r w:rsidRPr="00865632">
              <w:rPr>
                <w:lang w:val="en-US"/>
              </w:rPr>
              <w:t>6</w:t>
            </w:r>
          </w:p>
        </w:tc>
        <w:tc>
          <w:tcPr>
            <w:tcW w:w="324" w:type="pct"/>
            <w:tcBorders>
              <w:top w:val="single" w:sz="4" w:space="0" w:color="auto"/>
              <w:left w:val="single" w:sz="4" w:space="0" w:color="auto"/>
              <w:right w:val="single" w:sz="4" w:space="0" w:color="auto"/>
            </w:tcBorders>
            <w:tcMar>
              <w:top w:w="15" w:type="dxa"/>
              <w:left w:w="15" w:type="dxa"/>
              <w:bottom w:w="15" w:type="dxa"/>
              <w:right w:w="15" w:type="dxa"/>
            </w:tcMar>
          </w:tcPr>
          <w:p w14:paraId="63573F33" w14:textId="77777777" w:rsidR="00865632" w:rsidRPr="00865632" w:rsidRDefault="00865632" w:rsidP="00865632">
            <w:pPr>
              <w:rPr>
                <w:lang w:val="en-US"/>
              </w:rPr>
            </w:pPr>
          </w:p>
        </w:tc>
      </w:tr>
      <w:tr w:rsidR="00865632" w:rsidRPr="00865632" w14:paraId="1F2B460E" w14:textId="77777777" w:rsidTr="00865632">
        <w:trPr>
          <w:tblCellSpacing w:w="15" w:type="dxa"/>
        </w:trPr>
        <w:tc>
          <w:tcPr>
            <w:tcW w:w="940" w:type="pct"/>
            <w:tcBorders>
              <w:top w:val="single" w:sz="4" w:space="0" w:color="auto"/>
              <w:left w:val="single" w:sz="4" w:space="0" w:color="auto"/>
            </w:tcBorders>
            <w:tcMar>
              <w:top w:w="15" w:type="dxa"/>
              <w:left w:w="15" w:type="dxa"/>
              <w:bottom w:w="15" w:type="dxa"/>
              <w:right w:w="15" w:type="dxa"/>
            </w:tcMar>
            <w:vAlign w:val="center"/>
            <w:hideMark/>
          </w:tcPr>
          <w:p w14:paraId="699F9E26" w14:textId="77777777" w:rsidR="00865632" w:rsidRPr="00865632" w:rsidRDefault="00865632" w:rsidP="00865632">
            <w:pPr>
              <w:rPr>
                <w:lang w:val="en-US"/>
              </w:rPr>
            </w:pPr>
            <w:r w:rsidRPr="00865632">
              <w:rPr>
                <w:lang w:val="en-US"/>
              </w:rPr>
              <w:t>Results &amp; Analysis</w:t>
            </w:r>
          </w:p>
        </w:tc>
        <w:tc>
          <w:tcPr>
            <w:tcW w:w="3347" w:type="pct"/>
            <w:tcBorders>
              <w:top w:val="single" w:sz="4" w:space="0" w:color="auto"/>
              <w:left w:val="single" w:sz="4" w:space="0" w:color="auto"/>
              <w:right w:val="single" w:sz="4" w:space="0" w:color="auto"/>
            </w:tcBorders>
            <w:tcMar>
              <w:top w:w="15" w:type="dxa"/>
              <w:left w:w="15" w:type="dxa"/>
              <w:bottom w:w="15" w:type="dxa"/>
              <w:right w:w="15" w:type="dxa"/>
            </w:tcMar>
            <w:vAlign w:val="center"/>
            <w:hideMark/>
          </w:tcPr>
          <w:p w14:paraId="2B8312FD" w14:textId="77777777" w:rsidR="00865632" w:rsidRPr="00865632" w:rsidRDefault="00865632" w:rsidP="00865632">
            <w:pPr>
              <w:rPr>
                <w:lang w:val="en-US"/>
              </w:rPr>
            </w:pPr>
            <w:r w:rsidRPr="00865632">
              <w:rPr>
                <w:lang w:val="en-US"/>
              </w:rPr>
              <w:t>Effects of pheromone/crossover/mutation strategies across experiments</w:t>
            </w:r>
          </w:p>
        </w:tc>
        <w:tc>
          <w:tcPr>
            <w:tcW w:w="318" w:type="pct"/>
            <w:tcBorders>
              <w:top w:val="single" w:sz="4" w:space="0" w:color="auto"/>
            </w:tcBorders>
            <w:tcMar>
              <w:top w:w="15" w:type="dxa"/>
              <w:left w:w="15" w:type="dxa"/>
              <w:bottom w:w="15" w:type="dxa"/>
              <w:right w:w="15" w:type="dxa"/>
            </w:tcMar>
            <w:vAlign w:val="center"/>
            <w:hideMark/>
          </w:tcPr>
          <w:p w14:paraId="5E7C3F10" w14:textId="77777777" w:rsidR="00865632" w:rsidRPr="00865632" w:rsidRDefault="00865632" w:rsidP="00865632">
            <w:pPr>
              <w:rPr>
                <w:lang w:val="en-US"/>
              </w:rPr>
            </w:pPr>
            <w:r w:rsidRPr="00865632">
              <w:rPr>
                <w:lang w:val="en-US"/>
              </w:rPr>
              <w:t>8</w:t>
            </w:r>
          </w:p>
        </w:tc>
        <w:tc>
          <w:tcPr>
            <w:tcW w:w="324" w:type="pct"/>
            <w:tcBorders>
              <w:top w:val="single" w:sz="4" w:space="0" w:color="auto"/>
              <w:left w:val="single" w:sz="4" w:space="0" w:color="auto"/>
              <w:right w:val="single" w:sz="4" w:space="0" w:color="auto"/>
            </w:tcBorders>
            <w:tcMar>
              <w:top w:w="15" w:type="dxa"/>
              <w:left w:w="15" w:type="dxa"/>
              <w:bottom w:w="15" w:type="dxa"/>
              <w:right w:w="15" w:type="dxa"/>
            </w:tcMar>
          </w:tcPr>
          <w:p w14:paraId="5F8C29C5" w14:textId="77777777" w:rsidR="00865632" w:rsidRPr="00865632" w:rsidRDefault="00865632" w:rsidP="00865632">
            <w:pPr>
              <w:rPr>
                <w:lang w:val="en-US"/>
              </w:rPr>
            </w:pPr>
          </w:p>
        </w:tc>
      </w:tr>
      <w:tr w:rsidR="00865632" w:rsidRPr="00865632" w14:paraId="1E20693B" w14:textId="77777777" w:rsidTr="00865632">
        <w:trPr>
          <w:tblCellSpacing w:w="15" w:type="dxa"/>
        </w:trPr>
        <w:tc>
          <w:tcPr>
            <w:tcW w:w="940" w:type="pct"/>
            <w:tcBorders>
              <w:top w:val="single" w:sz="4" w:space="0" w:color="auto"/>
              <w:left w:val="single" w:sz="4" w:space="0" w:color="auto"/>
              <w:bottom w:val="single" w:sz="4" w:space="0" w:color="auto"/>
            </w:tcBorders>
            <w:tcMar>
              <w:top w:w="15" w:type="dxa"/>
              <w:left w:w="15" w:type="dxa"/>
              <w:bottom w:w="15" w:type="dxa"/>
              <w:right w:w="15" w:type="dxa"/>
            </w:tcMar>
            <w:vAlign w:val="center"/>
            <w:hideMark/>
          </w:tcPr>
          <w:p w14:paraId="5A2B589B" w14:textId="77777777" w:rsidR="00865632" w:rsidRPr="00865632" w:rsidRDefault="00865632" w:rsidP="00865632">
            <w:pPr>
              <w:rPr>
                <w:lang w:val="en-US"/>
              </w:rPr>
            </w:pPr>
            <w:r w:rsidRPr="00865632">
              <w:rPr>
                <w:lang w:val="en-US"/>
              </w:rPr>
              <w:t>Presentation &amp; Report</w:t>
            </w:r>
          </w:p>
        </w:tc>
        <w:tc>
          <w:tcPr>
            <w:tcW w:w="3347"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BF32420" w14:textId="77777777" w:rsidR="00865632" w:rsidRPr="00865632" w:rsidRDefault="00865632" w:rsidP="00865632">
            <w:pPr>
              <w:rPr>
                <w:lang w:val="en-US"/>
              </w:rPr>
            </w:pPr>
            <w:r w:rsidRPr="00865632">
              <w:rPr>
                <w:lang w:val="en-US"/>
              </w:rPr>
              <w:t>UI output, analysis documentation, literature review</w:t>
            </w:r>
          </w:p>
        </w:tc>
        <w:tc>
          <w:tcPr>
            <w:tcW w:w="318" w:type="pct"/>
            <w:tcBorders>
              <w:top w:val="single" w:sz="4" w:space="0" w:color="auto"/>
              <w:bottom w:val="single" w:sz="4" w:space="0" w:color="auto"/>
            </w:tcBorders>
            <w:tcMar>
              <w:top w:w="15" w:type="dxa"/>
              <w:left w:w="15" w:type="dxa"/>
              <w:bottom w:w="15" w:type="dxa"/>
              <w:right w:w="15" w:type="dxa"/>
            </w:tcMar>
            <w:vAlign w:val="center"/>
            <w:hideMark/>
          </w:tcPr>
          <w:p w14:paraId="49BDB618" w14:textId="77777777" w:rsidR="00865632" w:rsidRPr="00865632" w:rsidRDefault="00865632" w:rsidP="00865632">
            <w:pPr>
              <w:rPr>
                <w:lang w:val="en-US"/>
              </w:rPr>
            </w:pPr>
            <w:r w:rsidRPr="00865632">
              <w:rPr>
                <w:lang w:val="en-US"/>
              </w:rPr>
              <w:t>5</w:t>
            </w:r>
          </w:p>
        </w:tc>
        <w:tc>
          <w:tcPr>
            <w:tcW w:w="32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DFF81BA" w14:textId="77777777" w:rsidR="00865632" w:rsidRPr="00865632" w:rsidRDefault="00865632" w:rsidP="00865632">
            <w:pPr>
              <w:rPr>
                <w:lang w:val="en-US"/>
              </w:rPr>
            </w:pPr>
          </w:p>
        </w:tc>
      </w:tr>
      <w:tr w:rsidR="00865632" w:rsidRPr="00865632" w14:paraId="0B7AB7A2" w14:textId="77777777" w:rsidTr="00865632">
        <w:trPr>
          <w:tblCellSpacing w:w="15" w:type="dxa"/>
        </w:trPr>
        <w:tc>
          <w:tcPr>
            <w:tcW w:w="940" w:type="pct"/>
            <w:tcBorders>
              <w:left w:val="single" w:sz="4" w:space="0" w:color="auto"/>
              <w:bottom w:val="single" w:sz="4" w:space="0" w:color="auto"/>
            </w:tcBorders>
            <w:tcMar>
              <w:top w:w="15" w:type="dxa"/>
              <w:left w:w="15" w:type="dxa"/>
              <w:bottom w:w="15" w:type="dxa"/>
              <w:right w:w="15" w:type="dxa"/>
            </w:tcMar>
            <w:vAlign w:val="center"/>
            <w:hideMark/>
          </w:tcPr>
          <w:p w14:paraId="5C71B9CC" w14:textId="77777777" w:rsidR="00865632" w:rsidRPr="00865632" w:rsidRDefault="00865632" w:rsidP="00865632">
            <w:pPr>
              <w:rPr>
                <w:lang w:val="en-US"/>
              </w:rPr>
            </w:pPr>
            <w:r w:rsidRPr="00865632">
              <w:rPr>
                <w:b/>
                <w:bCs/>
                <w:lang w:val="en-US"/>
              </w:rPr>
              <w:t>Total</w:t>
            </w:r>
          </w:p>
        </w:tc>
        <w:tc>
          <w:tcPr>
            <w:tcW w:w="3347" w:type="pct"/>
            <w:tcBorders>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F1BE40" w14:textId="77777777" w:rsidR="00865632" w:rsidRPr="00865632" w:rsidRDefault="00865632" w:rsidP="00865632">
            <w:pPr>
              <w:rPr>
                <w:lang w:val="en-US"/>
              </w:rPr>
            </w:pPr>
          </w:p>
        </w:tc>
        <w:tc>
          <w:tcPr>
            <w:tcW w:w="318" w:type="pct"/>
            <w:tcBorders>
              <w:bottom w:val="single" w:sz="4" w:space="0" w:color="auto"/>
            </w:tcBorders>
            <w:tcMar>
              <w:top w:w="15" w:type="dxa"/>
              <w:left w:w="15" w:type="dxa"/>
              <w:bottom w:w="15" w:type="dxa"/>
              <w:right w:w="15" w:type="dxa"/>
            </w:tcMar>
            <w:vAlign w:val="center"/>
            <w:hideMark/>
          </w:tcPr>
          <w:p w14:paraId="021C4963" w14:textId="77777777" w:rsidR="00865632" w:rsidRPr="00865632" w:rsidRDefault="00865632" w:rsidP="00865632">
            <w:pPr>
              <w:rPr>
                <w:lang w:val="en-US"/>
              </w:rPr>
            </w:pPr>
            <w:r w:rsidRPr="00865632">
              <w:rPr>
                <w:b/>
                <w:bCs/>
                <w:lang w:val="en-US"/>
              </w:rPr>
              <w:t>30</w:t>
            </w:r>
          </w:p>
        </w:tc>
        <w:tc>
          <w:tcPr>
            <w:tcW w:w="324" w:type="pct"/>
            <w:tcBorders>
              <w:left w:val="single" w:sz="4" w:space="0" w:color="auto"/>
              <w:bottom w:val="single" w:sz="4" w:space="0" w:color="auto"/>
              <w:right w:val="single" w:sz="4" w:space="0" w:color="auto"/>
            </w:tcBorders>
            <w:tcMar>
              <w:top w:w="15" w:type="dxa"/>
              <w:left w:w="15" w:type="dxa"/>
              <w:bottom w:w="15" w:type="dxa"/>
              <w:right w:w="15" w:type="dxa"/>
            </w:tcMar>
          </w:tcPr>
          <w:p w14:paraId="12380DEB" w14:textId="77777777" w:rsidR="00865632" w:rsidRPr="00865632" w:rsidRDefault="00865632" w:rsidP="00865632">
            <w:pPr>
              <w:rPr>
                <w:b/>
                <w:bCs/>
                <w:lang w:val="en-US"/>
              </w:rPr>
            </w:pPr>
          </w:p>
        </w:tc>
      </w:tr>
    </w:tbl>
    <w:p w14:paraId="19AFB497" w14:textId="77777777" w:rsidR="0069375A" w:rsidRDefault="0069375A">
      <w:pPr>
        <w:rPr>
          <w:rtl/>
        </w:rPr>
      </w:pPr>
    </w:p>
    <w:p w14:paraId="181889B4" w14:textId="77777777" w:rsidR="0069375A" w:rsidRPr="0069375A" w:rsidRDefault="0069375A" w:rsidP="0069375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69375A">
        <w:rPr>
          <w:rFonts w:ascii="Times New Roman" w:eastAsia="Times New Roman" w:hAnsi="Times New Roman" w:cs="Times New Roman"/>
          <w:b/>
          <w:bCs/>
          <w:sz w:val="27"/>
          <w:szCs w:val="27"/>
          <w:lang w:val="en-US"/>
        </w:rPr>
        <w:lastRenderedPageBreak/>
        <w:t>Final Report: Exam Scheduling Using Genetic Algorithm (GA)</w:t>
      </w:r>
    </w:p>
    <w:p w14:paraId="00678A4C" w14:textId="77777777" w:rsidR="0069375A" w:rsidRDefault="0069375A" w:rsidP="0069375A">
      <w:pPr>
        <w:pStyle w:val="Heading4"/>
        <w:rPr>
          <w:lang w:val="en-US"/>
        </w:rPr>
      </w:pPr>
      <w:r>
        <w:t xml:space="preserve">1. </w:t>
      </w:r>
      <w:r>
        <w:rPr>
          <w:rStyle w:val="Strong"/>
          <w:b w:val="0"/>
          <w:bCs w:val="0"/>
        </w:rPr>
        <w:t>Introduction and Overview</w:t>
      </w:r>
    </w:p>
    <w:p w14:paraId="1F31392A" w14:textId="77777777" w:rsidR="0069375A" w:rsidRDefault="0069375A" w:rsidP="0069375A">
      <w:pPr>
        <w:spacing w:before="100" w:beforeAutospacing="1" w:after="100" w:afterAutospacing="1"/>
      </w:pPr>
      <w:r>
        <w:t xml:space="preserve">The exam scheduling problem is a combinatorial optimization task that aims to allocate courses to time slots and rooms in such a way that all constraints (e.g., conflicts, room capacity, instructor availability) are met while minimizing scheduling conflicts. This problem is complex and difficult to solve using traditional methods, particularly as the scale of the problem increases. In this project, we utilize the </w:t>
      </w:r>
      <w:r>
        <w:rPr>
          <w:rStyle w:val="Strong"/>
        </w:rPr>
        <w:t>Genetic Algorithm (GA)</w:t>
      </w:r>
      <w:r>
        <w:t xml:space="preserve"> to generate optimal exam schedules while considering multiple constraints.</w:t>
      </w:r>
    </w:p>
    <w:p w14:paraId="3E6AB289" w14:textId="77777777" w:rsidR="0069375A" w:rsidRDefault="0069375A" w:rsidP="0069375A">
      <w:pPr>
        <w:spacing w:before="100" w:beforeAutospacing="1" w:after="100" w:afterAutospacing="1"/>
      </w:pPr>
      <w:r>
        <w:t>The objective is to create an efficient exam timetable that minimizes student conflicts (i.e., students who have overlapping exams), room scheduling conflicts, and invigilator availability issues. The GA is an ideal choice for this task due to its ability to explore large search spaces and find near-optimal solutions.</w:t>
      </w:r>
    </w:p>
    <w:p w14:paraId="1E50156D" w14:textId="77777777" w:rsidR="0069375A" w:rsidRDefault="00000000" w:rsidP="0069375A">
      <w:pPr>
        <w:spacing w:after="0"/>
      </w:pPr>
      <w:r>
        <w:pict w14:anchorId="461DF480">
          <v:rect id="_x0000_i1025" style="width:0;height:1.5pt" o:hralign="center" o:hrstd="t" o:hr="t" fillcolor="#a0a0a0" stroked="f"/>
        </w:pict>
      </w:r>
    </w:p>
    <w:p w14:paraId="0152C068" w14:textId="77777777" w:rsidR="0069375A" w:rsidRDefault="0069375A" w:rsidP="0069375A">
      <w:pPr>
        <w:pStyle w:val="Heading4"/>
      </w:pPr>
      <w:r>
        <w:t xml:space="preserve">2. </w:t>
      </w:r>
      <w:r>
        <w:rPr>
          <w:rStyle w:val="Strong"/>
          <w:b w:val="0"/>
          <w:bCs w:val="0"/>
        </w:rPr>
        <w:t>Proposed Solution</w:t>
      </w:r>
    </w:p>
    <w:p w14:paraId="5EAC0609" w14:textId="77777777" w:rsidR="0069375A" w:rsidRDefault="0069375A" w:rsidP="0069375A">
      <w:pPr>
        <w:spacing w:before="100" w:beforeAutospacing="1" w:after="100" w:afterAutospacing="1"/>
      </w:pPr>
      <w:r>
        <w:t xml:space="preserve">We propose a solution based on </w:t>
      </w:r>
      <w:r>
        <w:rPr>
          <w:rStyle w:val="Strong"/>
        </w:rPr>
        <w:t>Genetic Algorithm (GA)</w:t>
      </w:r>
      <w:r>
        <w:t>, which is a population-based heuristic search technique inspired by the process of natural selection. In the context of exam scheduling, the GA aims to evolve better solutions through selection, crossover, and mutation operations. The problem involves assigning courses to time slots, rooms, and invigilators while satisfying the constraints of the problem.</w:t>
      </w:r>
    </w:p>
    <w:p w14:paraId="08706037" w14:textId="77777777" w:rsidR="0069375A" w:rsidRDefault="0069375A" w:rsidP="0069375A">
      <w:pPr>
        <w:spacing w:before="100" w:beforeAutospacing="1" w:after="100" w:afterAutospacing="1"/>
      </w:pPr>
      <w:r>
        <w:rPr>
          <w:rStyle w:val="Strong"/>
        </w:rPr>
        <w:t>Key Constraints</w:t>
      </w:r>
      <w:r>
        <w:t>:</w:t>
      </w:r>
    </w:p>
    <w:p w14:paraId="748F4510" w14:textId="77777777" w:rsidR="000371B7" w:rsidRPr="000371B7" w:rsidRDefault="000371B7" w:rsidP="000371B7">
      <w:pPr>
        <w:spacing w:after="0"/>
        <w:rPr>
          <w:b/>
          <w:bCs/>
          <w:lang w:val="en-US"/>
        </w:rPr>
      </w:pPr>
      <w:r w:rsidRPr="000371B7">
        <w:rPr>
          <w:b/>
          <w:bCs/>
          <w:lang w:val="en-US"/>
        </w:rPr>
        <w:t>Hard Constraints:</w:t>
      </w:r>
    </w:p>
    <w:p w14:paraId="7B4F279E" w14:textId="5ABEF061" w:rsidR="000371B7" w:rsidRPr="000371B7" w:rsidRDefault="000371B7" w:rsidP="006C4FB0">
      <w:pPr>
        <w:spacing w:after="0"/>
        <w:rPr>
          <w:b/>
          <w:bCs/>
          <w:lang w:val="en-US"/>
        </w:rPr>
      </w:pPr>
      <w:r w:rsidRPr="000371B7">
        <w:rPr>
          <w:b/>
          <w:bCs/>
          <w:lang w:val="en-US"/>
        </w:rPr>
        <w:t>1: An exam will be scheduled for each course</w:t>
      </w:r>
      <w:r w:rsidRPr="000371B7">
        <w:rPr>
          <w:b/>
          <w:bCs/>
          <w:lang w:val="en-US"/>
        </w:rPr>
        <w:tab/>
      </w:r>
      <w:r w:rsidRPr="000371B7">
        <w:rPr>
          <w:b/>
          <w:bCs/>
          <w:lang w:val="en-US"/>
        </w:rPr>
        <w:tab/>
      </w:r>
      <w:r w:rsidRPr="000371B7">
        <w:rPr>
          <w:b/>
          <w:bCs/>
          <w:lang w:val="en-US"/>
        </w:rPr>
        <w:tab/>
      </w:r>
      <w:r w:rsidRPr="000371B7">
        <w:rPr>
          <w:b/>
          <w:bCs/>
          <w:lang w:val="en-US"/>
        </w:rPr>
        <w:tab/>
        <w:t xml:space="preserve"> </w:t>
      </w:r>
      <w:r w:rsidRPr="000371B7">
        <w:rPr>
          <w:b/>
          <w:bCs/>
          <w:lang w:val="en-US"/>
        </w:rPr>
        <w:tab/>
      </w:r>
      <w:r w:rsidRPr="000371B7">
        <w:rPr>
          <w:b/>
          <w:bCs/>
          <w:lang w:val="en-US"/>
        </w:rPr>
        <w:tab/>
      </w:r>
      <w:r w:rsidRPr="000371B7">
        <w:rPr>
          <w:b/>
          <w:bCs/>
          <w:lang w:val="en-US"/>
        </w:rPr>
        <w:tab/>
        <w:t xml:space="preserve"> </w:t>
      </w:r>
    </w:p>
    <w:p w14:paraId="26AFD156" w14:textId="6D2F99AE" w:rsidR="000371B7" w:rsidRPr="000371B7" w:rsidRDefault="000371B7" w:rsidP="000371B7">
      <w:pPr>
        <w:spacing w:after="0"/>
        <w:rPr>
          <w:b/>
          <w:bCs/>
          <w:lang w:val="en-US"/>
        </w:rPr>
      </w:pPr>
      <w:r w:rsidRPr="000371B7">
        <w:rPr>
          <w:b/>
          <w:bCs/>
          <w:lang w:val="en-US"/>
        </w:rPr>
        <w:t>3: A student can not give more than one exam at a time</w:t>
      </w:r>
      <w:r w:rsidRPr="000371B7">
        <w:rPr>
          <w:b/>
          <w:bCs/>
          <w:lang w:val="en-US"/>
        </w:rPr>
        <w:tab/>
      </w:r>
      <w:r w:rsidRPr="000371B7">
        <w:rPr>
          <w:b/>
          <w:bCs/>
          <w:lang w:val="en-US"/>
        </w:rPr>
        <w:tab/>
      </w:r>
      <w:r w:rsidRPr="000371B7">
        <w:rPr>
          <w:b/>
          <w:bCs/>
          <w:lang w:val="en-US"/>
        </w:rPr>
        <w:tab/>
        <w:t xml:space="preserve"> </w:t>
      </w:r>
    </w:p>
    <w:p w14:paraId="41FE8A50" w14:textId="5627917C" w:rsidR="000371B7" w:rsidRPr="000371B7" w:rsidRDefault="000371B7" w:rsidP="000371B7">
      <w:pPr>
        <w:spacing w:after="0"/>
        <w:rPr>
          <w:b/>
          <w:bCs/>
          <w:lang w:val="en-US"/>
        </w:rPr>
      </w:pPr>
      <w:r w:rsidRPr="000371B7">
        <w:rPr>
          <w:b/>
          <w:bCs/>
          <w:lang w:val="en-US"/>
        </w:rPr>
        <w:t>4: All exams must be held between 9 AM and 5 PM</w:t>
      </w:r>
      <w:r w:rsidRPr="000371B7">
        <w:rPr>
          <w:b/>
          <w:bCs/>
          <w:lang w:val="en-US"/>
        </w:rPr>
        <w:tab/>
      </w:r>
      <w:r w:rsidRPr="000371B7">
        <w:rPr>
          <w:b/>
          <w:bCs/>
          <w:lang w:val="en-US"/>
        </w:rPr>
        <w:tab/>
      </w:r>
      <w:r w:rsidRPr="000371B7">
        <w:rPr>
          <w:b/>
          <w:bCs/>
          <w:lang w:val="en-US"/>
        </w:rPr>
        <w:tab/>
      </w:r>
      <w:r w:rsidRPr="000371B7">
        <w:rPr>
          <w:b/>
          <w:bCs/>
          <w:lang w:val="en-US"/>
        </w:rPr>
        <w:tab/>
        <w:t xml:space="preserve"> </w:t>
      </w:r>
    </w:p>
    <w:p w14:paraId="5D0CF022" w14:textId="470523D4" w:rsidR="000371B7" w:rsidRPr="000371B7" w:rsidRDefault="000371B7" w:rsidP="000371B7">
      <w:pPr>
        <w:spacing w:after="0"/>
        <w:rPr>
          <w:b/>
          <w:bCs/>
          <w:lang w:val="en-US"/>
        </w:rPr>
      </w:pPr>
      <w:r w:rsidRPr="000371B7">
        <w:rPr>
          <w:b/>
          <w:bCs/>
          <w:lang w:val="en-US"/>
        </w:rPr>
        <w:t>5: A teacher can not invigilate two exams at the same time</w:t>
      </w:r>
      <w:r w:rsidRPr="000371B7">
        <w:rPr>
          <w:b/>
          <w:bCs/>
          <w:lang w:val="en-US"/>
        </w:rPr>
        <w:tab/>
      </w:r>
      <w:r w:rsidRPr="000371B7">
        <w:rPr>
          <w:b/>
          <w:bCs/>
          <w:lang w:val="en-US"/>
        </w:rPr>
        <w:tab/>
        <w:t xml:space="preserve"> </w:t>
      </w:r>
    </w:p>
    <w:p w14:paraId="546536B8" w14:textId="2B3C576E" w:rsidR="000371B7" w:rsidRPr="000371B7" w:rsidRDefault="000371B7" w:rsidP="000371B7">
      <w:pPr>
        <w:spacing w:after="0"/>
        <w:rPr>
          <w:b/>
          <w:bCs/>
          <w:lang w:val="en-US"/>
        </w:rPr>
      </w:pPr>
      <w:r w:rsidRPr="000371B7">
        <w:rPr>
          <w:b/>
          <w:bCs/>
          <w:lang w:val="en-US"/>
        </w:rPr>
        <w:t>6: A teacher can not invigilate two exams in a row</w:t>
      </w:r>
      <w:r w:rsidRPr="000371B7">
        <w:rPr>
          <w:b/>
          <w:bCs/>
          <w:lang w:val="en-US"/>
        </w:rPr>
        <w:tab/>
      </w:r>
      <w:r w:rsidRPr="000371B7">
        <w:rPr>
          <w:b/>
          <w:bCs/>
          <w:lang w:val="en-US"/>
        </w:rPr>
        <w:tab/>
      </w:r>
      <w:r w:rsidRPr="000371B7">
        <w:rPr>
          <w:b/>
          <w:bCs/>
          <w:lang w:val="en-US"/>
        </w:rPr>
        <w:tab/>
        <w:t xml:space="preserve"> </w:t>
      </w:r>
    </w:p>
    <w:p w14:paraId="49F12009" w14:textId="44F2E184" w:rsidR="000371B7" w:rsidRPr="000371B7" w:rsidRDefault="000371B7" w:rsidP="000371B7">
      <w:pPr>
        <w:spacing w:after="0"/>
        <w:rPr>
          <w:b/>
          <w:bCs/>
          <w:lang w:val="en-US"/>
        </w:rPr>
      </w:pPr>
      <w:r w:rsidRPr="000371B7">
        <w:rPr>
          <w:b/>
          <w:bCs/>
          <w:lang w:val="en-US"/>
        </w:rPr>
        <w:t>7: No exam scheduled in the same room at the same time</w:t>
      </w:r>
      <w:r w:rsidRPr="000371B7">
        <w:rPr>
          <w:b/>
          <w:bCs/>
          <w:lang w:val="en-US"/>
        </w:rPr>
        <w:tab/>
      </w:r>
      <w:r w:rsidRPr="000371B7">
        <w:rPr>
          <w:b/>
          <w:bCs/>
          <w:lang w:val="en-US"/>
        </w:rPr>
        <w:tab/>
      </w:r>
      <w:r w:rsidRPr="000371B7">
        <w:rPr>
          <w:b/>
          <w:bCs/>
          <w:lang w:val="en-US"/>
        </w:rPr>
        <w:tab/>
        <w:t xml:space="preserve"> </w:t>
      </w:r>
    </w:p>
    <w:p w14:paraId="4266E863" w14:textId="77777777" w:rsidR="000371B7" w:rsidRPr="000371B7" w:rsidRDefault="000371B7" w:rsidP="000371B7">
      <w:pPr>
        <w:spacing w:after="0"/>
        <w:rPr>
          <w:b/>
          <w:bCs/>
          <w:lang w:val="en-US"/>
        </w:rPr>
      </w:pPr>
    </w:p>
    <w:p w14:paraId="00EE061F" w14:textId="77777777" w:rsidR="000371B7" w:rsidRPr="000371B7" w:rsidRDefault="000371B7" w:rsidP="000371B7">
      <w:pPr>
        <w:spacing w:after="0"/>
        <w:rPr>
          <w:b/>
          <w:bCs/>
          <w:lang w:val="en-US"/>
        </w:rPr>
      </w:pPr>
      <w:r w:rsidRPr="000371B7">
        <w:rPr>
          <w:b/>
          <w:bCs/>
          <w:lang w:val="en-US"/>
        </w:rPr>
        <w:t>Soft Constraints:</w:t>
      </w:r>
    </w:p>
    <w:p w14:paraId="466D72CE" w14:textId="1E319523" w:rsidR="000371B7" w:rsidRPr="000371B7" w:rsidRDefault="000371B7" w:rsidP="000371B7">
      <w:pPr>
        <w:spacing w:after="0"/>
        <w:rPr>
          <w:b/>
          <w:bCs/>
          <w:lang w:val="en-US"/>
        </w:rPr>
      </w:pPr>
      <w:r w:rsidRPr="000371B7">
        <w:rPr>
          <w:b/>
          <w:bCs/>
          <w:lang w:val="en-US"/>
        </w:rPr>
        <w:t>1: An exam will be scheduled for each course</w:t>
      </w:r>
      <w:r w:rsidRPr="000371B7">
        <w:rPr>
          <w:b/>
          <w:bCs/>
          <w:lang w:val="en-US"/>
        </w:rPr>
        <w:tab/>
      </w:r>
      <w:r w:rsidRPr="000371B7">
        <w:rPr>
          <w:b/>
          <w:bCs/>
          <w:lang w:val="en-US"/>
        </w:rPr>
        <w:tab/>
      </w:r>
      <w:r w:rsidRPr="000371B7">
        <w:rPr>
          <w:b/>
          <w:bCs/>
          <w:lang w:val="en-US"/>
        </w:rPr>
        <w:tab/>
      </w:r>
      <w:r w:rsidRPr="000371B7">
        <w:rPr>
          <w:b/>
          <w:bCs/>
          <w:lang w:val="en-US"/>
        </w:rPr>
        <w:tab/>
      </w:r>
    </w:p>
    <w:p w14:paraId="6FDA34BB" w14:textId="6F332E3D" w:rsidR="000371B7" w:rsidRPr="000371B7" w:rsidRDefault="000371B7" w:rsidP="000371B7">
      <w:pPr>
        <w:spacing w:after="0"/>
        <w:rPr>
          <w:b/>
          <w:bCs/>
          <w:lang w:val="en-US"/>
        </w:rPr>
      </w:pPr>
      <w:r w:rsidRPr="000371B7">
        <w:rPr>
          <w:b/>
          <w:bCs/>
          <w:lang w:val="en-US"/>
        </w:rPr>
        <w:t>2: A student shall not give more than one exam consecutively</w:t>
      </w:r>
      <w:r w:rsidRPr="000371B7">
        <w:rPr>
          <w:b/>
          <w:bCs/>
          <w:lang w:val="en-US"/>
        </w:rPr>
        <w:tab/>
      </w:r>
      <w:r w:rsidRPr="000371B7">
        <w:rPr>
          <w:b/>
          <w:bCs/>
          <w:lang w:val="en-US"/>
        </w:rPr>
        <w:tab/>
        <w:t xml:space="preserve"> </w:t>
      </w:r>
    </w:p>
    <w:p w14:paraId="2125E4D1" w14:textId="69983D97" w:rsidR="000371B7" w:rsidRPr="000371B7" w:rsidRDefault="000371B7" w:rsidP="000371B7">
      <w:pPr>
        <w:spacing w:after="0"/>
        <w:rPr>
          <w:b/>
          <w:bCs/>
          <w:lang w:val="en-US"/>
        </w:rPr>
      </w:pPr>
      <w:r w:rsidRPr="000371B7">
        <w:rPr>
          <w:b/>
          <w:bCs/>
          <w:lang w:val="en-US"/>
        </w:rPr>
        <w:tab/>
      </w:r>
      <w:r w:rsidRPr="000371B7">
        <w:rPr>
          <w:b/>
          <w:bCs/>
          <w:lang w:val="en-US"/>
        </w:rPr>
        <w:tab/>
      </w:r>
      <w:r w:rsidRPr="000371B7">
        <w:rPr>
          <w:b/>
          <w:bCs/>
          <w:lang w:val="en-US"/>
        </w:rPr>
        <w:tab/>
      </w:r>
      <w:r w:rsidRPr="000371B7">
        <w:rPr>
          <w:b/>
          <w:bCs/>
          <w:lang w:val="en-US"/>
        </w:rPr>
        <w:tab/>
        <w:t xml:space="preserve"> </w:t>
      </w:r>
    </w:p>
    <w:p w14:paraId="63140081" w14:textId="77777777" w:rsidR="0069375A" w:rsidRDefault="00000000" w:rsidP="0069375A">
      <w:pPr>
        <w:spacing w:after="0"/>
      </w:pPr>
      <w:r>
        <w:pict w14:anchorId="0639B81B">
          <v:rect id="_x0000_i1026" style="width:0;height:1.5pt" o:hralign="center" o:hrstd="t" o:hr="t" fillcolor="#a0a0a0" stroked="f"/>
        </w:pict>
      </w:r>
    </w:p>
    <w:p w14:paraId="290676C0" w14:textId="77777777" w:rsidR="005E3BB5" w:rsidRDefault="005E3BB5" w:rsidP="0069375A">
      <w:pPr>
        <w:pStyle w:val="Heading4"/>
      </w:pPr>
    </w:p>
    <w:p w14:paraId="380A463E" w14:textId="77777777" w:rsidR="006C4FB0" w:rsidRPr="006C4FB0" w:rsidRDefault="006C4FB0" w:rsidP="006C4FB0"/>
    <w:p w14:paraId="5C6C10EF" w14:textId="77777777" w:rsidR="005E3BB5" w:rsidRDefault="005E3BB5" w:rsidP="0069375A">
      <w:pPr>
        <w:pStyle w:val="Heading4"/>
      </w:pPr>
    </w:p>
    <w:p w14:paraId="11643ED1" w14:textId="6895F886" w:rsidR="0069375A" w:rsidRPr="001A58ED" w:rsidRDefault="0069375A" w:rsidP="0069375A">
      <w:pPr>
        <w:pStyle w:val="Heading4"/>
        <w:rPr>
          <w:sz w:val="24"/>
          <w:szCs w:val="24"/>
        </w:rPr>
      </w:pPr>
      <w:r w:rsidRPr="001A58ED">
        <w:rPr>
          <w:sz w:val="24"/>
          <w:szCs w:val="24"/>
        </w:rPr>
        <w:t xml:space="preserve">3. </w:t>
      </w:r>
      <w:r w:rsidRPr="001A58ED">
        <w:rPr>
          <w:rStyle w:val="Strong"/>
          <w:b w:val="0"/>
          <w:bCs w:val="0"/>
          <w:sz w:val="24"/>
          <w:szCs w:val="24"/>
        </w:rPr>
        <w:t>Applied Genetic Algorithm (GA) Approach</w:t>
      </w:r>
    </w:p>
    <w:p w14:paraId="4DCA8542" w14:textId="77777777" w:rsidR="0069375A" w:rsidRPr="001A58ED" w:rsidRDefault="0069375A" w:rsidP="0069375A">
      <w:pPr>
        <w:spacing w:before="100" w:beforeAutospacing="1" w:after="100" w:afterAutospacing="1"/>
        <w:rPr>
          <w:sz w:val="24"/>
          <w:szCs w:val="24"/>
        </w:rPr>
      </w:pPr>
      <w:r w:rsidRPr="001A58ED">
        <w:rPr>
          <w:sz w:val="24"/>
          <w:szCs w:val="24"/>
        </w:rPr>
        <w:t>The Genetic Algorithm (GA) for exam scheduling works as follows:</w:t>
      </w:r>
    </w:p>
    <w:p w14:paraId="6D670AB1" w14:textId="77777777" w:rsidR="0069375A" w:rsidRPr="001A58ED" w:rsidRDefault="0069375A" w:rsidP="0069375A">
      <w:pPr>
        <w:numPr>
          <w:ilvl w:val="0"/>
          <w:numId w:val="3"/>
        </w:numPr>
        <w:spacing w:before="100" w:beforeAutospacing="1" w:after="100" w:afterAutospacing="1" w:line="240" w:lineRule="auto"/>
        <w:rPr>
          <w:sz w:val="24"/>
          <w:szCs w:val="24"/>
        </w:rPr>
      </w:pPr>
      <w:r w:rsidRPr="001A58ED">
        <w:rPr>
          <w:rStyle w:val="Strong"/>
          <w:sz w:val="24"/>
          <w:szCs w:val="24"/>
        </w:rPr>
        <w:t>Initial Population</w:t>
      </w:r>
      <w:r w:rsidRPr="001A58ED">
        <w:rPr>
          <w:sz w:val="24"/>
          <w:szCs w:val="24"/>
        </w:rPr>
        <w:t>: The population consists of a set of potential schedules (chromosomes). Each chromosome represents a timetable where each gene corresponds to a specific exam and its associated room, time, and invigilator.</w:t>
      </w:r>
    </w:p>
    <w:p w14:paraId="19525A78" w14:textId="76366956" w:rsidR="005E3BB5" w:rsidRDefault="005E3BB5" w:rsidP="005E3BB5">
      <w:pPr>
        <w:spacing w:before="100" w:beforeAutospacing="1" w:after="100" w:afterAutospacing="1" w:line="240" w:lineRule="auto"/>
        <w:ind w:left="720"/>
        <w:rPr>
          <w:rStyle w:val="Strong"/>
        </w:rPr>
      </w:pPr>
    </w:p>
    <w:p w14:paraId="2E2CA250" w14:textId="77777777" w:rsidR="00446611" w:rsidRDefault="00446611" w:rsidP="00446611">
      <w:pPr>
        <w:spacing w:before="100" w:beforeAutospacing="1" w:after="100" w:afterAutospacing="1" w:line="240" w:lineRule="auto"/>
      </w:pPr>
    </w:p>
    <w:p w14:paraId="6CE3336C" w14:textId="563E883C" w:rsidR="003E73D6" w:rsidRDefault="002464D1" w:rsidP="00446611">
      <w:pPr>
        <w:spacing w:before="100" w:beforeAutospacing="1" w:after="100" w:afterAutospacing="1" w:line="240" w:lineRule="auto"/>
      </w:pPr>
      <w:r w:rsidRPr="002464D1">
        <w:drawing>
          <wp:inline distT="0" distB="0" distL="0" distR="0" wp14:anchorId="37FD5092" wp14:editId="1C5B5125">
            <wp:extent cx="5943600" cy="2179320"/>
            <wp:effectExtent l="0" t="0" r="0" b="0"/>
            <wp:docPr id="558504078"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04078" name="Picture 1" descr="A screen shot of a computer screen&#10;&#10;AI-generated content may be incorrect."/>
                    <pic:cNvPicPr/>
                  </pic:nvPicPr>
                  <pic:blipFill>
                    <a:blip r:embed="rId5"/>
                    <a:stretch>
                      <a:fillRect/>
                    </a:stretch>
                  </pic:blipFill>
                  <pic:spPr>
                    <a:xfrm>
                      <a:off x="0" y="0"/>
                      <a:ext cx="5943600" cy="2179320"/>
                    </a:xfrm>
                    <a:prstGeom prst="rect">
                      <a:avLst/>
                    </a:prstGeom>
                  </pic:spPr>
                </pic:pic>
              </a:graphicData>
            </a:graphic>
          </wp:inline>
        </w:drawing>
      </w:r>
    </w:p>
    <w:p w14:paraId="0F5D33A7" w14:textId="4A0C4306" w:rsidR="003E73D6" w:rsidRDefault="003E73D6" w:rsidP="00446611">
      <w:pPr>
        <w:spacing w:before="100" w:beforeAutospacing="1" w:after="100" w:afterAutospacing="1" w:line="240" w:lineRule="auto"/>
      </w:pPr>
    </w:p>
    <w:p w14:paraId="7B3A3100" w14:textId="77777777" w:rsidR="003E73D6" w:rsidRDefault="003E73D6" w:rsidP="00446611">
      <w:pPr>
        <w:spacing w:before="100" w:beforeAutospacing="1" w:after="100" w:afterAutospacing="1" w:line="240" w:lineRule="auto"/>
      </w:pPr>
    </w:p>
    <w:p w14:paraId="397B3D31" w14:textId="09817186" w:rsidR="003E73D6" w:rsidRDefault="00915B65" w:rsidP="002464D1">
      <w:pPr>
        <w:spacing w:before="100" w:beforeAutospacing="1" w:after="100" w:afterAutospacing="1" w:line="240" w:lineRule="auto"/>
      </w:pPr>
      <w:r w:rsidRPr="00351873">
        <w:rPr>
          <w:rStyle w:val="Strong"/>
        </w:rPr>
        <w:drawing>
          <wp:inline distT="0" distB="0" distL="0" distR="0" wp14:anchorId="0A05A720" wp14:editId="5C0BC333">
            <wp:extent cx="5943600" cy="2494280"/>
            <wp:effectExtent l="0" t="0" r="0" b="1270"/>
            <wp:docPr id="133013571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35719" name="Picture 1" descr="A screen shot of a computer program&#10;&#10;AI-generated content may be incorrect."/>
                    <pic:cNvPicPr/>
                  </pic:nvPicPr>
                  <pic:blipFill>
                    <a:blip r:embed="rId6"/>
                    <a:stretch>
                      <a:fillRect/>
                    </a:stretch>
                  </pic:blipFill>
                  <pic:spPr>
                    <a:xfrm>
                      <a:off x="0" y="0"/>
                      <a:ext cx="5943600" cy="2494280"/>
                    </a:xfrm>
                    <a:prstGeom prst="rect">
                      <a:avLst/>
                    </a:prstGeom>
                  </pic:spPr>
                </pic:pic>
              </a:graphicData>
            </a:graphic>
          </wp:inline>
        </w:drawing>
      </w:r>
    </w:p>
    <w:p w14:paraId="251220B6" w14:textId="77777777" w:rsidR="0069375A" w:rsidRPr="001A58ED" w:rsidRDefault="0069375A" w:rsidP="0069375A">
      <w:pPr>
        <w:numPr>
          <w:ilvl w:val="0"/>
          <w:numId w:val="3"/>
        </w:numPr>
        <w:spacing w:before="100" w:beforeAutospacing="1" w:after="100" w:afterAutospacing="1" w:line="240" w:lineRule="auto"/>
        <w:rPr>
          <w:sz w:val="24"/>
          <w:szCs w:val="24"/>
        </w:rPr>
      </w:pPr>
      <w:r w:rsidRPr="001A58ED">
        <w:rPr>
          <w:rStyle w:val="Strong"/>
          <w:sz w:val="24"/>
          <w:szCs w:val="24"/>
        </w:rPr>
        <w:lastRenderedPageBreak/>
        <w:t>Fitness Function</w:t>
      </w:r>
      <w:r w:rsidRPr="001A58ED">
        <w:rPr>
          <w:sz w:val="24"/>
          <w:szCs w:val="24"/>
        </w:rPr>
        <w:t>: The fitness of a chromosome is evaluated based on how well it satisfies the constraints. The fitness function is designed to penalize solutions that violate constraints such as room conflicts, student conflicts, and invigilator availability.</w:t>
      </w:r>
    </w:p>
    <w:p w14:paraId="437DBC0F" w14:textId="77777777" w:rsidR="0069375A" w:rsidRPr="001A58ED" w:rsidRDefault="0069375A" w:rsidP="0069375A">
      <w:pPr>
        <w:numPr>
          <w:ilvl w:val="1"/>
          <w:numId w:val="3"/>
        </w:numPr>
        <w:spacing w:before="100" w:beforeAutospacing="1" w:after="100" w:afterAutospacing="1" w:line="240" w:lineRule="auto"/>
        <w:rPr>
          <w:sz w:val="24"/>
          <w:szCs w:val="24"/>
        </w:rPr>
      </w:pPr>
      <w:r w:rsidRPr="001A58ED">
        <w:rPr>
          <w:rStyle w:val="Strong"/>
          <w:sz w:val="24"/>
          <w:szCs w:val="24"/>
        </w:rPr>
        <w:t>Penalty for Conflicts</w:t>
      </w:r>
      <w:r w:rsidRPr="001A58ED">
        <w:rPr>
          <w:sz w:val="24"/>
          <w:szCs w:val="24"/>
        </w:rPr>
        <w:t>: A chromosome that has scheduling conflicts will incur a penalty, reducing its fitness score.</w:t>
      </w:r>
    </w:p>
    <w:p w14:paraId="00001A10" w14:textId="77777777" w:rsidR="00351873" w:rsidRDefault="00351873" w:rsidP="00351873">
      <w:pPr>
        <w:spacing w:before="100" w:beforeAutospacing="1" w:after="100" w:afterAutospacing="1" w:line="240" w:lineRule="auto"/>
      </w:pPr>
    </w:p>
    <w:p w14:paraId="264E4A88" w14:textId="77777777" w:rsidR="00351873" w:rsidRDefault="00351873" w:rsidP="00351873">
      <w:pPr>
        <w:spacing w:before="100" w:beforeAutospacing="1" w:after="100" w:afterAutospacing="1" w:line="240" w:lineRule="auto"/>
      </w:pPr>
    </w:p>
    <w:p w14:paraId="79F97795" w14:textId="1BADDCD5" w:rsidR="00351873" w:rsidRDefault="00F731D0" w:rsidP="00351873">
      <w:pPr>
        <w:spacing w:before="100" w:beforeAutospacing="1" w:after="100" w:afterAutospacing="1" w:line="240" w:lineRule="auto"/>
      </w:pPr>
      <w:r w:rsidRPr="00F731D0">
        <w:drawing>
          <wp:inline distT="0" distB="0" distL="0" distR="0" wp14:anchorId="77FDA560" wp14:editId="0EDDDCB5">
            <wp:extent cx="4069080" cy="1889760"/>
            <wp:effectExtent l="0" t="0" r="7620" b="0"/>
            <wp:docPr id="92411656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16565" name="Picture 1" descr="A screen shot of a computer program&#10;&#10;AI-generated content may be incorrect."/>
                    <pic:cNvPicPr/>
                  </pic:nvPicPr>
                  <pic:blipFill>
                    <a:blip r:embed="rId7"/>
                    <a:stretch>
                      <a:fillRect/>
                    </a:stretch>
                  </pic:blipFill>
                  <pic:spPr>
                    <a:xfrm>
                      <a:off x="0" y="0"/>
                      <a:ext cx="4079855" cy="1894764"/>
                    </a:xfrm>
                    <a:prstGeom prst="rect">
                      <a:avLst/>
                    </a:prstGeom>
                  </pic:spPr>
                </pic:pic>
              </a:graphicData>
            </a:graphic>
          </wp:inline>
        </w:drawing>
      </w:r>
    </w:p>
    <w:p w14:paraId="7000E2F9" w14:textId="1CD43FDB" w:rsidR="00351873" w:rsidRDefault="008B75E0" w:rsidP="00351873">
      <w:pPr>
        <w:spacing w:before="100" w:beforeAutospacing="1" w:after="100" w:afterAutospacing="1" w:line="240" w:lineRule="auto"/>
      </w:pPr>
      <w:r w:rsidRPr="0075354C">
        <w:drawing>
          <wp:inline distT="0" distB="0" distL="0" distR="0" wp14:anchorId="15A279DF" wp14:editId="5CD03401">
            <wp:extent cx="4046220" cy="1607820"/>
            <wp:effectExtent l="0" t="0" r="0" b="0"/>
            <wp:docPr id="54076868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68685" name="Picture 1" descr="A screen shot of a computer program&#10;&#10;AI-generated content may be incorrect."/>
                    <pic:cNvPicPr/>
                  </pic:nvPicPr>
                  <pic:blipFill>
                    <a:blip r:embed="rId8"/>
                    <a:stretch>
                      <a:fillRect/>
                    </a:stretch>
                  </pic:blipFill>
                  <pic:spPr>
                    <a:xfrm>
                      <a:off x="0" y="0"/>
                      <a:ext cx="4070700" cy="1617547"/>
                    </a:xfrm>
                    <a:prstGeom prst="rect">
                      <a:avLst/>
                    </a:prstGeom>
                  </pic:spPr>
                </pic:pic>
              </a:graphicData>
            </a:graphic>
          </wp:inline>
        </w:drawing>
      </w:r>
    </w:p>
    <w:p w14:paraId="2515DDFA" w14:textId="3B0554CC" w:rsidR="00351873" w:rsidRDefault="00B4799E" w:rsidP="00351873">
      <w:pPr>
        <w:spacing w:before="100" w:beforeAutospacing="1" w:after="100" w:afterAutospacing="1" w:line="240" w:lineRule="auto"/>
      </w:pPr>
      <w:r w:rsidRPr="00B4799E">
        <w:drawing>
          <wp:inline distT="0" distB="0" distL="0" distR="0" wp14:anchorId="5692D6FF" wp14:editId="44F99D37">
            <wp:extent cx="4023360" cy="1877060"/>
            <wp:effectExtent l="0" t="0" r="0" b="8890"/>
            <wp:docPr id="2093827036"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27036" name="Picture 1" descr="A graph with a line going up&#10;&#10;AI-generated content may be incorrect."/>
                    <pic:cNvPicPr/>
                  </pic:nvPicPr>
                  <pic:blipFill>
                    <a:blip r:embed="rId9"/>
                    <a:stretch>
                      <a:fillRect/>
                    </a:stretch>
                  </pic:blipFill>
                  <pic:spPr>
                    <a:xfrm>
                      <a:off x="0" y="0"/>
                      <a:ext cx="4031899" cy="1881044"/>
                    </a:xfrm>
                    <a:prstGeom prst="rect">
                      <a:avLst/>
                    </a:prstGeom>
                  </pic:spPr>
                </pic:pic>
              </a:graphicData>
            </a:graphic>
          </wp:inline>
        </w:drawing>
      </w:r>
    </w:p>
    <w:p w14:paraId="5DF822D6" w14:textId="77777777" w:rsidR="003E73D6" w:rsidRDefault="003E73D6" w:rsidP="00351873">
      <w:pPr>
        <w:spacing w:before="100" w:beforeAutospacing="1" w:after="100" w:afterAutospacing="1" w:line="240" w:lineRule="auto"/>
      </w:pPr>
    </w:p>
    <w:p w14:paraId="49A47267" w14:textId="77777777" w:rsidR="0069375A" w:rsidRDefault="0069375A" w:rsidP="0069375A">
      <w:pPr>
        <w:numPr>
          <w:ilvl w:val="0"/>
          <w:numId w:val="3"/>
        </w:numPr>
        <w:spacing w:before="100" w:beforeAutospacing="1" w:after="100" w:afterAutospacing="1" w:line="240" w:lineRule="auto"/>
      </w:pPr>
      <w:r>
        <w:rPr>
          <w:rStyle w:val="Strong"/>
        </w:rPr>
        <w:lastRenderedPageBreak/>
        <w:t>Selection</w:t>
      </w:r>
      <w:r>
        <w:t>: The selection process chooses the best chromosomes based on their fitness values. The roulette wheel selection or tournament selection method can be used to probabilistically select candidates for the next generation.</w:t>
      </w:r>
    </w:p>
    <w:p w14:paraId="00CC828F" w14:textId="77777777" w:rsidR="003E73D6" w:rsidRDefault="003E73D6" w:rsidP="003E73D6">
      <w:pPr>
        <w:spacing w:before="100" w:beforeAutospacing="1" w:after="100" w:afterAutospacing="1" w:line="240" w:lineRule="auto"/>
      </w:pPr>
    </w:p>
    <w:p w14:paraId="1F99916E" w14:textId="6896BC38" w:rsidR="003E73D6" w:rsidRDefault="001A58ED" w:rsidP="003E73D6">
      <w:pPr>
        <w:spacing w:before="100" w:beforeAutospacing="1" w:after="100" w:afterAutospacing="1" w:line="240" w:lineRule="auto"/>
      </w:pPr>
      <w:r w:rsidRPr="001A58ED">
        <w:drawing>
          <wp:inline distT="0" distB="0" distL="0" distR="0" wp14:anchorId="79BFAC6C" wp14:editId="2CE494CB">
            <wp:extent cx="5943600" cy="2851150"/>
            <wp:effectExtent l="0" t="0" r="0" b="6350"/>
            <wp:docPr id="105968625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86256" name="Picture 1" descr="A screen shot of a computer program&#10;&#10;AI-generated content may be incorrect."/>
                    <pic:cNvPicPr/>
                  </pic:nvPicPr>
                  <pic:blipFill>
                    <a:blip r:embed="rId10"/>
                    <a:stretch>
                      <a:fillRect/>
                    </a:stretch>
                  </pic:blipFill>
                  <pic:spPr>
                    <a:xfrm>
                      <a:off x="0" y="0"/>
                      <a:ext cx="5943600" cy="2851150"/>
                    </a:xfrm>
                    <a:prstGeom prst="rect">
                      <a:avLst/>
                    </a:prstGeom>
                  </pic:spPr>
                </pic:pic>
              </a:graphicData>
            </a:graphic>
          </wp:inline>
        </w:drawing>
      </w:r>
    </w:p>
    <w:p w14:paraId="2D2E2E5D" w14:textId="77777777" w:rsidR="003E73D6" w:rsidRDefault="003E73D6" w:rsidP="003E73D6">
      <w:pPr>
        <w:spacing w:before="100" w:beforeAutospacing="1" w:after="100" w:afterAutospacing="1" w:line="240" w:lineRule="auto"/>
      </w:pPr>
    </w:p>
    <w:p w14:paraId="4DE8B196" w14:textId="77777777" w:rsidR="003E73D6" w:rsidRDefault="003E73D6" w:rsidP="003E73D6">
      <w:pPr>
        <w:spacing w:before="100" w:beforeAutospacing="1" w:after="100" w:afterAutospacing="1" w:line="240" w:lineRule="auto"/>
      </w:pPr>
    </w:p>
    <w:p w14:paraId="3A1D732F" w14:textId="77777777" w:rsidR="003E73D6" w:rsidRDefault="003E73D6" w:rsidP="003E73D6">
      <w:pPr>
        <w:spacing w:before="100" w:beforeAutospacing="1" w:after="100" w:afterAutospacing="1" w:line="240" w:lineRule="auto"/>
      </w:pPr>
    </w:p>
    <w:p w14:paraId="7106046E" w14:textId="77777777" w:rsidR="0078345E" w:rsidRDefault="0078345E" w:rsidP="003E73D6">
      <w:pPr>
        <w:spacing w:before="100" w:beforeAutospacing="1" w:after="100" w:afterAutospacing="1" w:line="240" w:lineRule="auto"/>
      </w:pPr>
    </w:p>
    <w:p w14:paraId="7EC499AD" w14:textId="77777777" w:rsidR="0078345E" w:rsidRDefault="0078345E" w:rsidP="003E73D6">
      <w:pPr>
        <w:spacing w:before="100" w:beforeAutospacing="1" w:after="100" w:afterAutospacing="1" w:line="240" w:lineRule="auto"/>
      </w:pPr>
    </w:p>
    <w:p w14:paraId="11F47271" w14:textId="77777777" w:rsidR="0078345E" w:rsidRDefault="0078345E" w:rsidP="003E73D6">
      <w:pPr>
        <w:spacing w:before="100" w:beforeAutospacing="1" w:after="100" w:afterAutospacing="1" w:line="240" w:lineRule="auto"/>
      </w:pPr>
    </w:p>
    <w:p w14:paraId="7DB45E6C" w14:textId="77777777" w:rsidR="0078345E" w:rsidRDefault="0078345E" w:rsidP="003E73D6">
      <w:pPr>
        <w:spacing w:before="100" w:beforeAutospacing="1" w:after="100" w:afterAutospacing="1" w:line="240" w:lineRule="auto"/>
      </w:pPr>
    </w:p>
    <w:p w14:paraId="46E9648B" w14:textId="77777777" w:rsidR="0078345E" w:rsidRDefault="0078345E" w:rsidP="003E73D6">
      <w:pPr>
        <w:spacing w:before="100" w:beforeAutospacing="1" w:after="100" w:afterAutospacing="1" w:line="240" w:lineRule="auto"/>
      </w:pPr>
    </w:p>
    <w:p w14:paraId="0C072865" w14:textId="77777777" w:rsidR="0078345E" w:rsidRDefault="0078345E" w:rsidP="003E73D6">
      <w:pPr>
        <w:spacing w:before="100" w:beforeAutospacing="1" w:after="100" w:afterAutospacing="1" w:line="240" w:lineRule="auto"/>
      </w:pPr>
    </w:p>
    <w:p w14:paraId="28F7D655" w14:textId="77777777" w:rsidR="0078345E" w:rsidRDefault="0078345E" w:rsidP="003E73D6">
      <w:pPr>
        <w:spacing w:before="100" w:beforeAutospacing="1" w:after="100" w:afterAutospacing="1" w:line="240" w:lineRule="auto"/>
      </w:pPr>
    </w:p>
    <w:p w14:paraId="0806F943" w14:textId="77777777" w:rsidR="0078345E" w:rsidRDefault="0078345E" w:rsidP="003E73D6">
      <w:pPr>
        <w:spacing w:before="100" w:beforeAutospacing="1" w:after="100" w:afterAutospacing="1" w:line="240" w:lineRule="auto"/>
      </w:pPr>
    </w:p>
    <w:p w14:paraId="44C5A2EC" w14:textId="77777777" w:rsidR="0069375A" w:rsidRDefault="0069375A" w:rsidP="0069375A">
      <w:pPr>
        <w:numPr>
          <w:ilvl w:val="0"/>
          <w:numId w:val="3"/>
        </w:numPr>
        <w:spacing w:before="100" w:beforeAutospacing="1" w:after="100" w:afterAutospacing="1" w:line="240" w:lineRule="auto"/>
      </w:pPr>
      <w:r>
        <w:rPr>
          <w:rStyle w:val="Strong"/>
        </w:rPr>
        <w:lastRenderedPageBreak/>
        <w:t>Crossover (Recombination)</w:t>
      </w:r>
      <w:r>
        <w:t>: Two parent chromosomes are combined using a crossover operator to create new offspring. The crossover operator exchanges portions of the two parent schedules to produce new timetables.</w:t>
      </w:r>
    </w:p>
    <w:p w14:paraId="658CD64B" w14:textId="77777777" w:rsidR="0078345E" w:rsidRDefault="0078345E" w:rsidP="0078345E">
      <w:pPr>
        <w:spacing w:before="100" w:beforeAutospacing="1" w:after="100" w:afterAutospacing="1" w:line="240" w:lineRule="auto"/>
      </w:pPr>
    </w:p>
    <w:p w14:paraId="69645547" w14:textId="26036751" w:rsidR="0078345E" w:rsidRDefault="00710161" w:rsidP="0078345E">
      <w:pPr>
        <w:spacing w:before="100" w:beforeAutospacing="1" w:after="100" w:afterAutospacing="1" w:line="240" w:lineRule="auto"/>
      </w:pPr>
      <w:r w:rsidRPr="00710161">
        <w:drawing>
          <wp:inline distT="0" distB="0" distL="0" distR="0" wp14:anchorId="6B9F559B" wp14:editId="4A82F19E">
            <wp:extent cx="5943600" cy="3938905"/>
            <wp:effectExtent l="0" t="0" r="0" b="4445"/>
            <wp:docPr id="173627378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73786" name="Picture 1" descr="A screen shot of a computer program&#10;&#10;AI-generated content may be incorrect."/>
                    <pic:cNvPicPr/>
                  </pic:nvPicPr>
                  <pic:blipFill>
                    <a:blip r:embed="rId11"/>
                    <a:stretch>
                      <a:fillRect/>
                    </a:stretch>
                  </pic:blipFill>
                  <pic:spPr>
                    <a:xfrm>
                      <a:off x="0" y="0"/>
                      <a:ext cx="5943600" cy="3938905"/>
                    </a:xfrm>
                    <a:prstGeom prst="rect">
                      <a:avLst/>
                    </a:prstGeom>
                  </pic:spPr>
                </pic:pic>
              </a:graphicData>
            </a:graphic>
          </wp:inline>
        </w:drawing>
      </w:r>
    </w:p>
    <w:p w14:paraId="3049D5EB" w14:textId="77777777" w:rsidR="0078345E" w:rsidRDefault="0078345E" w:rsidP="0078345E">
      <w:pPr>
        <w:spacing w:before="100" w:beforeAutospacing="1" w:after="100" w:afterAutospacing="1" w:line="240" w:lineRule="auto"/>
      </w:pPr>
    </w:p>
    <w:p w14:paraId="47C275B0" w14:textId="77777777" w:rsidR="00710161" w:rsidRDefault="00710161" w:rsidP="0078345E">
      <w:pPr>
        <w:spacing w:before="100" w:beforeAutospacing="1" w:after="100" w:afterAutospacing="1" w:line="240" w:lineRule="auto"/>
      </w:pPr>
    </w:p>
    <w:p w14:paraId="6D0818D7" w14:textId="77777777" w:rsidR="0069375A" w:rsidRDefault="0069375A" w:rsidP="0069375A">
      <w:pPr>
        <w:numPr>
          <w:ilvl w:val="0"/>
          <w:numId w:val="3"/>
        </w:numPr>
        <w:spacing w:before="100" w:beforeAutospacing="1" w:after="100" w:afterAutospacing="1" w:line="240" w:lineRule="auto"/>
      </w:pPr>
      <w:r>
        <w:rPr>
          <w:rStyle w:val="Strong"/>
        </w:rPr>
        <w:t>Mutation</w:t>
      </w:r>
      <w:r>
        <w:t>: After crossover, some chromosomes undergo mutation, where random changes are made to the timetable (e.g., swapping the time slots or rooms of two exams) to introduce diversity and avoid local optima.</w:t>
      </w:r>
    </w:p>
    <w:p w14:paraId="2A7EFFC3" w14:textId="6F086943" w:rsidR="0069375A" w:rsidRDefault="00514471" w:rsidP="00344852">
      <w:pPr>
        <w:spacing w:before="100" w:beforeAutospacing="1" w:after="100" w:afterAutospacing="1" w:line="240" w:lineRule="auto"/>
      </w:pPr>
      <w:r w:rsidRPr="00514471">
        <w:drawing>
          <wp:inline distT="0" distB="0" distL="0" distR="0" wp14:anchorId="712A970B" wp14:editId="0C03BA2E">
            <wp:extent cx="5943600" cy="1503045"/>
            <wp:effectExtent l="0" t="0" r="0" b="1905"/>
            <wp:docPr id="181036626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66264" name="Picture 1" descr="A screen shot of a computer code&#10;&#10;AI-generated content may be incorrect."/>
                    <pic:cNvPicPr/>
                  </pic:nvPicPr>
                  <pic:blipFill>
                    <a:blip r:embed="rId12"/>
                    <a:stretch>
                      <a:fillRect/>
                    </a:stretch>
                  </pic:blipFill>
                  <pic:spPr>
                    <a:xfrm>
                      <a:off x="0" y="0"/>
                      <a:ext cx="5943600" cy="1503045"/>
                    </a:xfrm>
                    <a:prstGeom prst="rect">
                      <a:avLst/>
                    </a:prstGeom>
                  </pic:spPr>
                </pic:pic>
              </a:graphicData>
            </a:graphic>
          </wp:inline>
        </w:drawing>
      </w:r>
      <w:r w:rsidR="00000000">
        <w:pict w14:anchorId="6F58A2F8">
          <v:rect id="_x0000_i1027" style="width:0;height:1.5pt" o:hralign="center" o:hrstd="t" o:hr="t" fillcolor="#a0a0a0" stroked="f"/>
        </w:pict>
      </w:r>
    </w:p>
    <w:p w14:paraId="6526AF02" w14:textId="77777777" w:rsidR="0069375A" w:rsidRDefault="0069375A" w:rsidP="0069375A">
      <w:pPr>
        <w:pStyle w:val="Heading4"/>
      </w:pPr>
      <w:r>
        <w:lastRenderedPageBreak/>
        <w:t xml:space="preserve">4. </w:t>
      </w:r>
      <w:r>
        <w:rPr>
          <w:rStyle w:val="Strong"/>
          <w:b w:val="0"/>
          <w:bCs w:val="0"/>
        </w:rPr>
        <w:t>Experiments and Solution</w:t>
      </w:r>
    </w:p>
    <w:p w14:paraId="1814D165" w14:textId="77777777" w:rsidR="0069375A" w:rsidRDefault="0069375A" w:rsidP="0069375A">
      <w:pPr>
        <w:spacing w:before="100" w:beforeAutospacing="1" w:after="100" w:afterAutospacing="1"/>
      </w:pPr>
      <w:r>
        <w:t xml:space="preserve">We implemented the solution using </w:t>
      </w:r>
      <w:r>
        <w:rPr>
          <w:rStyle w:val="Strong"/>
        </w:rPr>
        <w:t>Python</w:t>
      </w:r>
      <w:r>
        <w:t xml:space="preserve"> and employed the </w:t>
      </w:r>
      <w:r>
        <w:rPr>
          <w:rStyle w:val="Strong"/>
        </w:rPr>
        <w:t>DEAP</w:t>
      </w:r>
      <w:r>
        <w:t xml:space="preserve"> (Distributed Evolutionary Algorithms in Python) library to facilitate the implementation of the genetic algorithm. The program starts by reading input data, including exam details, room availability, and student registrations.</w:t>
      </w:r>
    </w:p>
    <w:p w14:paraId="71B1D838" w14:textId="0F0F9593" w:rsidR="0069375A" w:rsidRDefault="0069375A" w:rsidP="0069375A">
      <w:pPr>
        <w:spacing w:before="100" w:beforeAutospacing="1" w:after="100" w:afterAutospacing="1"/>
      </w:pPr>
      <w:r>
        <w:t>The process of generating the timetable begins with creating an initial population of random solutions. Each solution is evaluated based on how well it satisfies the constraints, and the best solutions are selected for the next iteration of the algorithm. The algorithm iterates through several generations, gradually improving the quality of the solutions.</w:t>
      </w:r>
      <w:r w:rsidR="00344852" w:rsidRPr="00344852">
        <w:t xml:space="preserve"> </w:t>
      </w:r>
      <w:r w:rsidR="00344852">
        <w:pict w14:anchorId="489A5E32">
          <v:rect id="_x0000_i1034" style="width:0;height:1.5pt" o:hralign="center" o:hrstd="t" o:hr="t" fillcolor="#a0a0a0" stroked="f"/>
        </w:pict>
      </w:r>
    </w:p>
    <w:p w14:paraId="4EC0D5F4" w14:textId="12CF5E60" w:rsidR="0069375A" w:rsidRDefault="0069375A" w:rsidP="0069375A">
      <w:pPr>
        <w:spacing w:before="100" w:beforeAutospacing="1" w:after="100" w:afterAutospacing="1"/>
      </w:pPr>
      <w:r>
        <w:rPr>
          <w:rStyle w:val="Strong"/>
        </w:rPr>
        <w:t>Visual Results</w:t>
      </w:r>
      <w:r>
        <w:t>:</w:t>
      </w:r>
    </w:p>
    <w:p w14:paraId="56DCC3FC" w14:textId="77777777" w:rsidR="0069375A" w:rsidRDefault="0069375A" w:rsidP="0069375A">
      <w:pPr>
        <w:spacing w:before="100" w:beforeAutospacing="1" w:after="100" w:afterAutospacing="1"/>
      </w:pPr>
      <w:r>
        <w:t>At each generation, we visualize the exam schedule to better understand how the algorithm evolves. Below is a sample of the final exam schedule output:</w:t>
      </w:r>
    </w:p>
    <w:p w14:paraId="6E578C49" w14:textId="3A561319" w:rsidR="0069375A" w:rsidRDefault="00F30942" w:rsidP="0069375A">
      <w:pPr>
        <w:spacing w:before="100" w:beforeAutospacing="1" w:after="100" w:afterAutospacing="1"/>
        <w:rPr>
          <w:rtl/>
        </w:rPr>
      </w:pPr>
      <w:r w:rsidRPr="00F30942">
        <w:rPr>
          <w:rFonts w:ascii="Courier New" w:eastAsia="Times New Roman" w:hAnsi="Courier New" w:cs="Courier New"/>
          <w:noProof/>
          <w:sz w:val="20"/>
          <w:szCs w:val="20"/>
          <w:lang w:val="en-US"/>
        </w:rPr>
        <w:drawing>
          <wp:inline distT="0" distB="0" distL="0" distR="0" wp14:anchorId="622BC372" wp14:editId="4245965E">
            <wp:extent cx="5852160" cy="2223135"/>
            <wp:effectExtent l="0" t="0" r="0" b="5715"/>
            <wp:docPr id="16927377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37720" name="Picture 1" descr="A screenshot of a computer&#10;&#10;AI-generated content may be incorrect."/>
                    <pic:cNvPicPr/>
                  </pic:nvPicPr>
                  <pic:blipFill>
                    <a:blip r:embed="rId13"/>
                    <a:stretch>
                      <a:fillRect/>
                    </a:stretch>
                  </pic:blipFill>
                  <pic:spPr>
                    <a:xfrm>
                      <a:off x="0" y="0"/>
                      <a:ext cx="5852160" cy="2223135"/>
                    </a:xfrm>
                    <a:prstGeom prst="rect">
                      <a:avLst/>
                    </a:prstGeom>
                  </pic:spPr>
                </pic:pic>
              </a:graphicData>
            </a:graphic>
          </wp:inline>
        </w:drawing>
      </w:r>
    </w:p>
    <w:p w14:paraId="2FADC262" w14:textId="3AB341B4" w:rsidR="0069375A" w:rsidRDefault="00276EC4" w:rsidP="0069375A">
      <w:pPr>
        <w:spacing w:before="100" w:beforeAutospacing="1" w:after="100" w:afterAutospacing="1"/>
        <w:rPr>
          <w:rtl/>
        </w:rPr>
      </w:pPr>
      <w:r w:rsidRPr="00276EC4">
        <w:drawing>
          <wp:inline distT="0" distB="0" distL="0" distR="0" wp14:anchorId="09EC7328" wp14:editId="290A4D95">
            <wp:extent cx="6012180" cy="1930835"/>
            <wp:effectExtent l="0" t="0" r="7620" b="0"/>
            <wp:docPr id="1779692286"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92286" name="Picture 1" descr="A close-up of a computer screen&#10;&#10;AI-generated content may be incorrect."/>
                    <pic:cNvPicPr/>
                  </pic:nvPicPr>
                  <pic:blipFill>
                    <a:blip r:embed="rId14"/>
                    <a:stretch>
                      <a:fillRect/>
                    </a:stretch>
                  </pic:blipFill>
                  <pic:spPr>
                    <a:xfrm>
                      <a:off x="0" y="0"/>
                      <a:ext cx="6020932" cy="1933646"/>
                    </a:xfrm>
                    <a:prstGeom prst="rect">
                      <a:avLst/>
                    </a:prstGeom>
                  </pic:spPr>
                </pic:pic>
              </a:graphicData>
            </a:graphic>
          </wp:inline>
        </w:drawing>
      </w:r>
    </w:p>
    <w:p w14:paraId="3806F8CD" w14:textId="77777777" w:rsidR="0069375A" w:rsidRDefault="0069375A" w:rsidP="0069375A">
      <w:pPr>
        <w:spacing w:before="100" w:beforeAutospacing="1" w:after="100" w:afterAutospacing="1"/>
        <w:jc w:val="right"/>
      </w:pPr>
      <w:r>
        <w:t>This visual result shows the final assignments of courses to rooms, times, and teachers. It also ensures that constraints like room availability and student conflicts are satisfied. For larger data sets.</w:t>
      </w:r>
    </w:p>
    <w:p w14:paraId="7E83AA15" w14:textId="77777777" w:rsidR="0069375A" w:rsidRDefault="00000000" w:rsidP="0069375A">
      <w:pPr>
        <w:spacing w:after="0"/>
      </w:pPr>
      <w:r>
        <w:lastRenderedPageBreak/>
        <w:pict w14:anchorId="03010567">
          <v:rect id="_x0000_i1028" style="width:0;height:1.5pt" o:hralign="center" o:hrstd="t" o:hr="t" fillcolor="#a0a0a0" stroked="f"/>
        </w:pict>
      </w:r>
    </w:p>
    <w:p w14:paraId="1C20F120" w14:textId="77777777" w:rsidR="0069375A" w:rsidRDefault="0069375A" w:rsidP="0069375A">
      <w:pPr>
        <w:pStyle w:val="Heading4"/>
      </w:pPr>
      <w:r>
        <w:t xml:space="preserve">5. </w:t>
      </w:r>
      <w:r>
        <w:rPr>
          <w:rStyle w:val="Strong"/>
          <w:b w:val="0"/>
          <w:bCs w:val="0"/>
        </w:rPr>
        <w:t>Analysis, Discussion, and Future Work</w:t>
      </w:r>
    </w:p>
    <w:p w14:paraId="36CF1817" w14:textId="77777777" w:rsidR="0069375A" w:rsidRDefault="0069375A" w:rsidP="0069375A">
      <w:pPr>
        <w:spacing w:before="100" w:beforeAutospacing="1" w:after="100" w:afterAutospacing="1"/>
      </w:pPr>
      <w:r>
        <w:rPr>
          <w:rStyle w:val="Strong"/>
        </w:rPr>
        <w:t>Analysis</w:t>
      </w:r>
      <w:r>
        <w:t>:</w:t>
      </w:r>
    </w:p>
    <w:p w14:paraId="41DBFE6D" w14:textId="77777777" w:rsidR="0069375A" w:rsidRDefault="0069375A" w:rsidP="0069375A">
      <w:pPr>
        <w:spacing w:before="100" w:beforeAutospacing="1" w:after="100" w:afterAutospacing="1"/>
      </w:pPr>
      <w:r>
        <w:t>The GA is effective at handling the complexities of the exam scheduling problem, generating schedules that respect the constraints and optimizing the use of available resources. The algorithm converges toward a solution after several generations, with solutions improving incrementally based on the feedback from previous generations.</w:t>
      </w:r>
    </w:p>
    <w:p w14:paraId="2FBC6DCC" w14:textId="77777777" w:rsidR="0069375A" w:rsidRDefault="0069375A" w:rsidP="0069375A">
      <w:pPr>
        <w:spacing w:before="100" w:beforeAutospacing="1" w:after="100" w:afterAutospacing="1"/>
      </w:pPr>
      <w:r>
        <w:rPr>
          <w:rStyle w:val="Strong"/>
        </w:rPr>
        <w:t>Discussion</w:t>
      </w:r>
      <w:r>
        <w:t>:</w:t>
      </w:r>
    </w:p>
    <w:p w14:paraId="6ACCE88C" w14:textId="77777777" w:rsidR="0069375A" w:rsidRDefault="0069375A" w:rsidP="0069375A">
      <w:pPr>
        <w:spacing w:before="100" w:beforeAutospacing="1" w:after="100" w:afterAutospacing="1"/>
      </w:pPr>
      <w:r>
        <w:t>While the GA performs well in generating feasible schedules, there are several areas where further improvements could be made:</w:t>
      </w:r>
    </w:p>
    <w:p w14:paraId="520240F7" w14:textId="77777777" w:rsidR="0069375A" w:rsidRDefault="0069375A" w:rsidP="0069375A">
      <w:pPr>
        <w:numPr>
          <w:ilvl w:val="0"/>
          <w:numId w:val="4"/>
        </w:numPr>
        <w:spacing w:before="100" w:beforeAutospacing="1" w:after="100" w:afterAutospacing="1" w:line="240" w:lineRule="auto"/>
      </w:pPr>
      <w:r>
        <w:rPr>
          <w:rStyle w:val="Strong"/>
        </w:rPr>
        <w:t>Scalability</w:t>
      </w:r>
      <w:r>
        <w:t>: The GA approach works well for small- to medium-sized problems, but as the number of exams, rooms, or students increases, the time to find a satisfactory solution may grow exponentially. Parallelizing the algorithm could help improve efficiency for large-scale problems.</w:t>
      </w:r>
    </w:p>
    <w:p w14:paraId="3B83122E" w14:textId="77777777" w:rsidR="0069375A" w:rsidRDefault="0069375A" w:rsidP="0069375A">
      <w:pPr>
        <w:numPr>
          <w:ilvl w:val="0"/>
          <w:numId w:val="4"/>
        </w:numPr>
        <w:spacing w:before="100" w:beforeAutospacing="1" w:after="100" w:afterAutospacing="1" w:line="240" w:lineRule="auto"/>
      </w:pPr>
      <w:r>
        <w:rPr>
          <w:rStyle w:val="Strong"/>
        </w:rPr>
        <w:t>Fine-Tuning Parameters</w:t>
      </w:r>
      <w:r>
        <w:t>: The effectiveness of the GA is heavily influenced by parameters such as population size, crossover rate, and mutation rate. These parameters need to be fine-tuned to ensure that the algorithm converges to a good solution without premature convergence.</w:t>
      </w:r>
    </w:p>
    <w:p w14:paraId="2E5D4F5F" w14:textId="77777777" w:rsidR="0069375A" w:rsidRDefault="0069375A" w:rsidP="0069375A">
      <w:pPr>
        <w:numPr>
          <w:ilvl w:val="0"/>
          <w:numId w:val="4"/>
        </w:numPr>
        <w:spacing w:before="100" w:beforeAutospacing="1" w:after="100" w:afterAutospacing="1" w:line="240" w:lineRule="auto"/>
      </w:pPr>
      <w:r>
        <w:rPr>
          <w:rStyle w:val="Strong"/>
        </w:rPr>
        <w:t>Constraint Handling</w:t>
      </w:r>
      <w:r>
        <w:t>: While the GA is capable of finding good solutions, more sophisticated constraint handling techniques (e.g., soft and hard constraints) can be employed to improve the quality of the solution further.</w:t>
      </w:r>
    </w:p>
    <w:p w14:paraId="4CBAAF20" w14:textId="77777777" w:rsidR="0069375A" w:rsidRDefault="0069375A" w:rsidP="0069375A">
      <w:pPr>
        <w:spacing w:before="100" w:beforeAutospacing="1" w:after="100" w:afterAutospacing="1"/>
      </w:pPr>
      <w:r>
        <w:rPr>
          <w:rStyle w:val="Strong"/>
        </w:rPr>
        <w:t>Future Work</w:t>
      </w:r>
      <w:r>
        <w:t>:</w:t>
      </w:r>
    </w:p>
    <w:p w14:paraId="30DD40A2" w14:textId="77777777" w:rsidR="0069375A" w:rsidRDefault="0069375A" w:rsidP="0069375A">
      <w:pPr>
        <w:numPr>
          <w:ilvl w:val="0"/>
          <w:numId w:val="5"/>
        </w:numPr>
        <w:spacing w:before="100" w:beforeAutospacing="1" w:after="100" w:afterAutospacing="1" w:line="240" w:lineRule="auto"/>
      </w:pPr>
      <w:r>
        <w:rPr>
          <w:rStyle w:val="Strong"/>
        </w:rPr>
        <w:t>Integration of Local Search</w:t>
      </w:r>
      <w:r>
        <w:t>: After running the GA, a local search algorithm (e.g., simulated annealing) can be used to refine the solutions, improving their quality.</w:t>
      </w:r>
    </w:p>
    <w:p w14:paraId="330550CF" w14:textId="77777777" w:rsidR="0069375A" w:rsidRDefault="0069375A" w:rsidP="0069375A">
      <w:pPr>
        <w:numPr>
          <w:ilvl w:val="0"/>
          <w:numId w:val="5"/>
        </w:numPr>
        <w:spacing w:before="100" w:beforeAutospacing="1" w:after="100" w:afterAutospacing="1" w:line="240" w:lineRule="auto"/>
      </w:pPr>
      <w:r>
        <w:rPr>
          <w:rStyle w:val="Strong"/>
        </w:rPr>
        <w:t>Dynamic Scheduling</w:t>
      </w:r>
      <w:r>
        <w:t>: Extend the solution to handle dynamic scenarios where new courses or exams are added mid-semester.</w:t>
      </w:r>
    </w:p>
    <w:p w14:paraId="6DF9D363" w14:textId="77777777" w:rsidR="0069375A" w:rsidRDefault="0069375A" w:rsidP="0069375A">
      <w:pPr>
        <w:numPr>
          <w:ilvl w:val="0"/>
          <w:numId w:val="5"/>
        </w:numPr>
        <w:spacing w:before="100" w:beforeAutospacing="1" w:after="100" w:afterAutospacing="1" w:line="240" w:lineRule="auto"/>
      </w:pPr>
      <w:r>
        <w:rPr>
          <w:rStyle w:val="Strong"/>
        </w:rPr>
        <w:t>Real-Time Conflict Resolution</w:t>
      </w:r>
      <w:r>
        <w:t>: Develop a system that allows real-time conflict resolution when scheduling changes need to be made after the initial timetable has been generated.</w:t>
      </w:r>
    </w:p>
    <w:p w14:paraId="242F7407" w14:textId="77777777" w:rsidR="0069375A" w:rsidRDefault="0069375A" w:rsidP="0069375A">
      <w:pPr>
        <w:numPr>
          <w:ilvl w:val="0"/>
          <w:numId w:val="5"/>
        </w:numPr>
        <w:spacing w:before="100" w:beforeAutospacing="1" w:after="100" w:afterAutospacing="1" w:line="240" w:lineRule="auto"/>
      </w:pPr>
      <w:r>
        <w:rPr>
          <w:rStyle w:val="Strong"/>
        </w:rPr>
        <w:t>User Interface</w:t>
      </w:r>
      <w:r>
        <w:t>: Develop a user-friendly interface for administrators to input data, visualize results, and modify schedules interactively.</w:t>
      </w:r>
    </w:p>
    <w:p w14:paraId="4B82FC25" w14:textId="77777777" w:rsidR="0069375A" w:rsidRDefault="00000000" w:rsidP="0069375A">
      <w:pPr>
        <w:spacing w:after="0"/>
      </w:pPr>
      <w:r>
        <w:pict w14:anchorId="5938E535">
          <v:rect id="_x0000_i1029" style="width:0;height:1.5pt" o:hralign="center" o:hrstd="t" o:hr="t" fillcolor="#a0a0a0" stroked="f"/>
        </w:pict>
      </w:r>
    </w:p>
    <w:p w14:paraId="625AB0E6" w14:textId="77777777" w:rsidR="00915B65" w:rsidRDefault="00915B65" w:rsidP="00865632">
      <w:pPr>
        <w:rPr>
          <w:rFonts w:ascii="Times New Roman" w:eastAsia="Times New Roman" w:hAnsi="Times New Roman" w:cs="Times New Roman"/>
          <w:b/>
          <w:bCs/>
          <w:sz w:val="27"/>
          <w:szCs w:val="27"/>
          <w:lang w:val="en-US"/>
        </w:rPr>
      </w:pPr>
    </w:p>
    <w:p w14:paraId="7F4867EB" w14:textId="77777777" w:rsidR="00915B65" w:rsidRDefault="00915B65" w:rsidP="00865632">
      <w:pPr>
        <w:rPr>
          <w:rFonts w:ascii="Times New Roman" w:eastAsia="Times New Roman" w:hAnsi="Times New Roman" w:cs="Times New Roman"/>
          <w:b/>
          <w:bCs/>
          <w:sz w:val="27"/>
          <w:szCs w:val="27"/>
          <w:lang w:val="en-US"/>
        </w:rPr>
      </w:pPr>
    </w:p>
    <w:p w14:paraId="3B1930DA" w14:textId="77777777" w:rsidR="00344852" w:rsidRDefault="00344852" w:rsidP="00865632">
      <w:pPr>
        <w:rPr>
          <w:rFonts w:ascii="Times New Roman" w:eastAsia="Times New Roman" w:hAnsi="Times New Roman" w:cs="Times New Roman"/>
          <w:b/>
          <w:bCs/>
          <w:sz w:val="27"/>
          <w:szCs w:val="27"/>
          <w:lang w:val="en-US"/>
        </w:rPr>
      </w:pPr>
    </w:p>
    <w:p w14:paraId="0ABA5563" w14:textId="77777777" w:rsidR="00344852" w:rsidRDefault="00344852" w:rsidP="00865632">
      <w:pPr>
        <w:rPr>
          <w:rFonts w:ascii="Times New Roman" w:eastAsia="Times New Roman" w:hAnsi="Times New Roman" w:cs="Times New Roman"/>
          <w:b/>
          <w:bCs/>
          <w:sz w:val="27"/>
          <w:szCs w:val="27"/>
          <w:lang w:val="en-US"/>
        </w:rPr>
      </w:pPr>
    </w:p>
    <w:p w14:paraId="4FC4001C" w14:textId="5073EF90" w:rsidR="00865632" w:rsidRPr="00865632" w:rsidRDefault="00865632" w:rsidP="00865632">
      <w:pPr>
        <w:rPr>
          <w:rFonts w:ascii="Times New Roman" w:eastAsia="Times New Roman" w:hAnsi="Times New Roman" w:cs="Times New Roman"/>
          <w:b/>
          <w:bCs/>
          <w:sz w:val="27"/>
          <w:szCs w:val="27"/>
          <w:lang w:val="en-US"/>
        </w:rPr>
      </w:pPr>
      <w:r w:rsidRPr="00865632">
        <w:rPr>
          <w:rFonts w:ascii="Times New Roman" w:eastAsia="Times New Roman" w:hAnsi="Times New Roman" w:cs="Times New Roman"/>
          <w:b/>
          <w:bCs/>
          <w:sz w:val="27"/>
          <w:szCs w:val="27"/>
          <w:lang w:val="en-US"/>
        </w:rPr>
        <w:lastRenderedPageBreak/>
        <w:t>Literature Review: Exam Scheduling Algorithms Using Genetic Algorithms</w:t>
      </w:r>
    </w:p>
    <w:p w14:paraId="2D450F4F" w14:textId="77777777" w:rsidR="00865632" w:rsidRPr="00865632" w:rsidRDefault="00865632" w:rsidP="00865632">
      <w:pPr>
        <w:rPr>
          <w:rFonts w:ascii="Times New Roman" w:eastAsia="Times New Roman" w:hAnsi="Times New Roman" w:cs="Times New Roman"/>
          <w:b/>
          <w:bCs/>
          <w:sz w:val="27"/>
          <w:szCs w:val="27"/>
          <w:lang w:val="en-US"/>
        </w:rPr>
      </w:pPr>
      <w:r w:rsidRPr="00865632">
        <w:rPr>
          <w:rFonts w:ascii="Times New Roman" w:eastAsia="Times New Roman" w:hAnsi="Times New Roman" w:cs="Times New Roman"/>
          <w:b/>
          <w:bCs/>
          <w:sz w:val="27"/>
          <w:szCs w:val="27"/>
          <w:lang w:val="en-US"/>
        </w:rPr>
        <w:t>Introduction</w:t>
      </w:r>
    </w:p>
    <w:p w14:paraId="4D691B12" w14:textId="77777777" w:rsidR="00865632" w:rsidRPr="00865632" w:rsidRDefault="00865632" w:rsidP="00865632">
      <w:pPr>
        <w:rPr>
          <w:rFonts w:ascii="Times New Roman" w:eastAsia="Times New Roman" w:hAnsi="Times New Roman" w:cs="Times New Roman"/>
          <w:sz w:val="27"/>
          <w:szCs w:val="27"/>
          <w:lang w:val="en-US"/>
        </w:rPr>
      </w:pPr>
      <w:r w:rsidRPr="00865632">
        <w:rPr>
          <w:rFonts w:ascii="Times New Roman" w:eastAsia="Times New Roman" w:hAnsi="Times New Roman" w:cs="Times New Roman"/>
          <w:sz w:val="27"/>
          <w:szCs w:val="27"/>
          <w:lang w:val="en-US"/>
        </w:rPr>
        <w:t>Exam scheduling is a complex and critical problem faced by educational institutions worldwide. The goal is to assign exams to time slots and rooms while satisfying numerous hard and soft constraints, such as avoiding clashes for students, respecting room capacities, and minimizing consecutive exams for students or invigilators.</w:t>
      </w:r>
    </w:p>
    <w:p w14:paraId="2BFB8554" w14:textId="77777777" w:rsidR="00865632" w:rsidRDefault="00865632" w:rsidP="00865632">
      <w:pPr>
        <w:rPr>
          <w:rFonts w:ascii="Times New Roman" w:eastAsia="Times New Roman" w:hAnsi="Times New Roman" w:cs="Times New Roman"/>
          <w:b/>
          <w:bCs/>
          <w:sz w:val="27"/>
          <w:szCs w:val="27"/>
          <w:lang w:val="en-US"/>
        </w:rPr>
      </w:pPr>
    </w:p>
    <w:p w14:paraId="2E73B3EE" w14:textId="77777777" w:rsidR="00865632" w:rsidRDefault="00865632" w:rsidP="00865632">
      <w:pPr>
        <w:rPr>
          <w:rFonts w:ascii="Times New Roman" w:eastAsia="Times New Roman" w:hAnsi="Times New Roman" w:cs="Times New Roman"/>
          <w:b/>
          <w:bCs/>
          <w:sz w:val="27"/>
          <w:szCs w:val="27"/>
          <w:lang w:val="en-US"/>
        </w:rPr>
      </w:pPr>
    </w:p>
    <w:p w14:paraId="1F40A6CE" w14:textId="77777777" w:rsidR="00865632" w:rsidRDefault="00865632" w:rsidP="00865632">
      <w:pPr>
        <w:rPr>
          <w:rFonts w:ascii="Times New Roman" w:eastAsia="Times New Roman" w:hAnsi="Times New Roman" w:cs="Times New Roman"/>
          <w:b/>
          <w:bCs/>
          <w:sz w:val="27"/>
          <w:szCs w:val="27"/>
          <w:lang w:val="en-US"/>
        </w:rPr>
      </w:pPr>
    </w:p>
    <w:p w14:paraId="5440656B" w14:textId="27CA8442" w:rsidR="00865632" w:rsidRPr="00865632" w:rsidRDefault="00865632" w:rsidP="00865632">
      <w:pPr>
        <w:rPr>
          <w:rFonts w:ascii="Times New Roman" w:eastAsia="Times New Roman" w:hAnsi="Times New Roman" w:cs="Times New Roman"/>
          <w:b/>
          <w:bCs/>
          <w:sz w:val="27"/>
          <w:szCs w:val="27"/>
          <w:lang w:val="en-US"/>
        </w:rPr>
      </w:pPr>
      <w:r w:rsidRPr="00865632">
        <w:rPr>
          <w:rFonts w:ascii="Times New Roman" w:eastAsia="Times New Roman" w:hAnsi="Times New Roman" w:cs="Times New Roman"/>
          <w:b/>
          <w:bCs/>
          <w:sz w:val="27"/>
          <w:szCs w:val="27"/>
          <w:lang w:val="en-US"/>
        </w:rPr>
        <w:t>Traditional Approaches</w:t>
      </w:r>
    </w:p>
    <w:p w14:paraId="457F9895" w14:textId="77777777" w:rsidR="00865632" w:rsidRPr="00865632" w:rsidRDefault="00865632" w:rsidP="00865632">
      <w:pPr>
        <w:rPr>
          <w:rFonts w:ascii="Times New Roman" w:eastAsia="Times New Roman" w:hAnsi="Times New Roman" w:cs="Times New Roman"/>
          <w:sz w:val="27"/>
          <w:szCs w:val="27"/>
          <w:lang w:val="en-US"/>
        </w:rPr>
      </w:pPr>
      <w:r w:rsidRPr="00865632">
        <w:rPr>
          <w:rFonts w:ascii="Times New Roman" w:eastAsia="Times New Roman" w:hAnsi="Times New Roman" w:cs="Times New Roman"/>
          <w:sz w:val="27"/>
          <w:szCs w:val="27"/>
          <w:lang w:val="en-US"/>
        </w:rPr>
        <w:t>Early approaches to exam scheduling used heuristic and rule-based algorithms. These methods rely on domain-specific rules and often require manual tuning. Though straightforward, they struggle with scalability and handling complex constraints.</w:t>
      </w:r>
    </w:p>
    <w:p w14:paraId="4B0D5662" w14:textId="77777777" w:rsidR="00865632" w:rsidRPr="00865632" w:rsidRDefault="00865632" w:rsidP="00865632">
      <w:pPr>
        <w:rPr>
          <w:rFonts w:ascii="Times New Roman" w:eastAsia="Times New Roman" w:hAnsi="Times New Roman" w:cs="Times New Roman"/>
          <w:b/>
          <w:bCs/>
          <w:sz w:val="27"/>
          <w:szCs w:val="27"/>
          <w:lang w:val="en-US"/>
        </w:rPr>
      </w:pPr>
      <w:r w:rsidRPr="00865632">
        <w:rPr>
          <w:rFonts w:ascii="Times New Roman" w:eastAsia="Times New Roman" w:hAnsi="Times New Roman" w:cs="Times New Roman"/>
          <w:b/>
          <w:bCs/>
          <w:sz w:val="27"/>
          <w:szCs w:val="27"/>
          <w:lang w:val="en-US"/>
        </w:rPr>
        <w:t>Genetic Algorithms (GA) in Exam Scheduling</w:t>
      </w:r>
    </w:p>
    <w:p w14:paraId="59B7C7AA" w14:textId="77777777" w:rsidR="00865632" w:rsidRPr="00865632" w:rsidRDefault="00865632" w:rsidP="00865632">
      <w:pPr>
        <w:rPr>
          <w:rFonts w:ascii="Times New Roman" w:eastAsia="Times New Roman" w:hAnsi="Times New Roman" w:cs="Times New Roman"/>
          <w:sz w:val="27"/>
          <w:szCs w:val="27"/>
          <w:lang w:val="en-US"/>
        </w:rPr>
      </w:pPr>
      <w:r w:rsidRPr="00865632">
        <w:rPr>
          <w:rFonts w:ascii="Times New Roman" w:eastAsia="Times New Roman" w:hAnsi="Times New Roman" w:cs="Times New Roman"/>
          <w:sz w:val="27"/>
          <w:szCs w:val="27"/>
          <w:lang w:val="en-US"/>
        </w:rPr>
        <w:t>Genetic algorithms, inspired by natural selection and genetics, have emerged as powerful metaheuristic techniques to solve scheduling problems:</w:t>
      </w:r>
    </w:p>
    <w:p w14:paraId="7A73AB55" w14:textId="77777777" w:rsidR="00865632" w:rsidRPr="00865632" w:rsidRDefault="00865632" w:rsidP="00865632">
      <w:pPr>
        <w:numPr>
          <w:ilvl w:val="0"/>
          <w:numId w:val="7"/>
        </w:numPr>
        <w:rPr>
          <w:rFonts w:ascii="Times New Roman" w:eastAsia="Times New Roman" w:hAnsi="Times New Roman" w:cs="Times New Roman"/>
          <w:sz w:val="27"/>
          <w:szCs w:val="27"/>
          <w:lang w:val="en-US"/>
        </w:rPr>
      </w:pPr>
      <w:r w:rsidRPr="00865632">
        <w:rPr>
          <w:rFonts w:ascii="Times New Roman" w:eastAsia="Times New Roman" w:hAnsi="Times New Roman" w:cs="Times New Roman"/>
          <w:sz w:val="27"/>
          <w:szCs w:val="27"/>
          <w:lang w:val="en-US"/>
        </w:rPr>
        <w:t>Flexibility: GAs can handle multiple conflicting constraints by encoding possible schedules as chromosomes and evolving solutions over generations.</w:t>
      </w:r>
    </w:p>
    <w:p w14:paraId="4280CF45" w14:textId="77777777" w:rsidR="00865632" w:rsidRPr="00865632" w:rsidRDefault="00865632" w:rsidP="00865632">
      <w:pPr>
        <w:numPr>
          <w:ilvl w:val="0"/>
          <w:numId w:val="7"/>
        </w:numPr>
        <w:rPr>
          <w:rFonts w:ascii="Times New Roman" w:eastAsia="Times New Roman" w:hAnsi="Times New Roman" w:cs="Times New Roman"/>
          <w:sz w:val="27"/>
          <w:szCs w:val="27"/>
          <w:lang w:val="en-US"/>
        </w:rPr>
      </w:pPr>
      <w:r w:rsidRPr="00865632">
        <w:rPr>
          <w:rFonts w:ascii="Times New Roman" w:eastAsia="Times New Roman" w:hAnsi="Times New Roman" w:cs="Times New Roman"/>
          <w:sz w:val="27"/>
          <w:szCs w:val="27"/>
          <w:lang w:val="en-US"/>
        </w:rPr>
        <w:t>Robustness: They explore a wide solution space and are less likely to get stuck in local optima compared to greedy or simple heuristics.</w:t>
      </w:r>
    </w:p>
    <w:p w14:paraId="629C596A" w14:textId="77777777" w:rsidR="00865632" w:rsidRPr="00865632" w:rsidRDefault="00865632" w:rsidP="00865632">
      <w:pPr>
        <w:numPr>
          <w:ilvl w:val="0"/>
          <w:numId w:val="7"/>
        </w:numPr>
        <w:rPr>
          <w:rFonts w:ascii="Times New Roman" w:eastAsia="Times New Roman" w:hAnsi="Times New Roman" w:cs="Times New Roman"/>
          <w:sz w:val="27"/>
          <w:szCs w:val="27"/>
          <w:lang w:val="en-US"/>
        </w:rPr>
      </w:pPr>
      <w:r w:rsidRPr="00865632">
        <w:rPr>
          <w:rFonts w:ascii="Times New Roman" w:eastAsia="Times New Roman" w:hAnsi="Times New Roman" w:cs="Times New Roman"/>
          <w:sz w:val="27"/>
          <w:szCs w:val="27"/>
          <w:lang w:val="en-US"/>
        </w:rPr>
        <w:t>Adaptability: GAs can be customized with problem-specific crossover, mutation, and selection operators.</w:t>
      </w:r>
    </w:p>
    <w:p w14:paraId="231F1F10" w14:textId="77777777" w:rsidR="00865632" w:rsidRPr="00865632" w:rsidRDefault="00865632" w:rsidP="00865632">
      <w:pPr>
        <w:rPr>
          <w:rFonts w:ascii="Times New Roman" w:eastAsia="Times New Roman" w:hAnsi="Times New Roman" w:cs="Times New Roman"/>
          <w:b/>
          <w:bCs/>
          <w:sz w:val="27"/>
          <w:szCs w:val="27"/>
          <w:lang w:val="en-US"/>
        </w:rPr>
      </w:pPr>
      <w:r w:rsidRPr="00865632">
        <w:rPr>
          <w:rFonts w:ascii="Times New Roman" w:eastAsia="Times New Roman" w:hAnsi="Times New Roman" w:cs="Times New Roman"/>
          <w:b/>
          <w:bCs/>
          <w:sz w:val="27"/>
          <w:szCs w:val="27"/>
          <w:lang w:val="en-US"/>
        </w:rPr>
        <w:t>Key Studies</w:t>
      </w:r>
    </w:p>
    <w:p w14:paraId="7BF75D55" w14:textId="77777777" w:rsidR="00865632" w:rsidRPr="00865632" w:rsidRDefault="00865632" w:rsidP="00865632">
      <w:pPr>
        <w:numPr>
          <w:ilvl w:val="0"/>
          <w:numId w:val="8"/>
        </w:numPr>
        <w:rPr>
          <w:rFonts w:ascii="Times New Roman" w:eastAsia="Times New Roman" w:hAnsi="Times New Roman" w:cs="Times New Roman"/>
          <w:sz w:val="27"/>
          <w:szCs w:val="27"/>
          <w:lang w:val="en-US"/>
        </w:rPr>
      </w:pPr>
      <w:r w:rsidRPr="00865632">
        <w:rPr>
          <w:rFonts w:ascii="Times New Roman" w:eastAsia="Times New Roman" w:hAnsi="Times New Roman" w:cs="Times New Roman"/>
          <w:sz w:val="27"/>
          <w:szCs w:val="27"/>
          <w:lang w:val="en-US"/>
        </w:rPr>
        <w:t>Burke et al. (1996) demonstrated the effectiveness of GAs in university exam timetabling, introducing specialized crossover and mutation operations to preserve feasibility.</w:t>
      </w:r>
    </w:p>
    <w:p w14:paraId="5BC492BE" w14:textId="77777777" w:rsidR="00865632" w:rsidRPr="00865632" w:rsidRDefault="00865632" w:rsidP="00865632">
      <w:pPr>
        <w:numPr>
          <w:ilvl w:val="0"/>
          <w:numId w:val="8"/>
        </w:numPr>
        <w:rPr>
          <w:rFonts w:ascii="Times New Roman" w:eastAsia="Times New Roman" w:hAnsi="Times New Roman" w:cs="Times New Roman"/>
          <w:sz w:val="27"/>
          <w:szCs w:val="27"/>
          <w:lang w:val="en-US"/>
        </w:rPr>
      </w:pPr>
      <w:r w:rsidRPr="00865632">
        <w:rPr>
          <w:rFonts w:ascii="Times New Roman" w:eastAsia="Times New Roman" w:hAnsi="Times New Roman" w:cs="Times New Roman"/>
          <w:sz w:val="27"/>
          <w:szCs w:val="27"/>
          <w:lang w:val="en-US"/>
        </w:rPr>
        <w:t>Evening (1995) showed that hybrid approaches combining GAs with local search heuristics improved convergence speed and solution quality.</w:t>
      </w:r>
    </w:p>
    <w:p w14:paraId="1F3E6F72" w14:textId="77777777" w:rsidR="00865632" w:rsidRPr="00865632" w:rsidRDefault="00865632" w:rsidP="00865632">
      <w:pPr>
        <w:numPr>
          <w:ilvl w:val="0"/>
          <w:numId w:val="8"/>
        </w:numPr>
        <w:rPr>
          <w:rFonts w:ascii="Times New Roman" w:eastAsia="Times New Roman" w:hAnsi="Times New Roman" w:cs="Times New Roman"/>
          <w:sz w:val="27"/>
          <w:szCs w:val="27"/>
          <w:lang w:val="en-US"/>
        </w:rPr>
      </w:pPr>
      <w:r w:rsidRPr="00865632">
        <w:rPr>
          <w:rFonts w:ascii="Times New Roman" w:eastAsia="Times New Roman" w:hAnsi="Times New Roman" w:cs="Times New Roman"/>
          <w:sz w:val="27"/>
          <w:szCs w:val="27"/>
          <w:lang w:val="en-US"/>
        </w:rPr>
        <w:lastRenderedPageBreak/>
        <w:t>Qu et al. (2015) proposed a multi-objective GA to simultaneously optimize hard constraints (no conflicts) and soft constraints (student convenience), using a fitness function balancing these goals.</w:t>
      </w:r>
    </w:p>
    <w:p w14:paraId="39463BE3" w14:textId="77777777" w:rsidR="00865632" w:rsidRPr="00865632" w:rsidRDefault="00865632" w:rsidP="00865632">
      <w:pPr>
        <w:numPr>
          <w:ilvl w:val="0"/>
          <w:numId w:val="8"/>
        </w:numPr>
        <w:rPr>
          <w:rFonts w:ascii="Times New Roman" w:eastAsia="Times New Roman" w:hAnsi="Times New Roman" w:cs="Times New Roman"/>
          <w:sz w:val="27"/>
          <w:szCs w:val="27"/>
          <w:lang w:val="en-US"/>
        </w:rPr>
      </w:pPr>
      <w:proofErr w:type="spellStart"/>
      <w:r w:rsidRPr="00865632">
        <w:rPr>
          <w:rFonts w:ascii="Times New Roman" w:eastAsia="Times New Roman" w:hAnsi="Times New Roman" w:cs="Times New Roman"/>
          <w:sz w:val="27"/>
          <w:szCs w:val="27"/>
          <w:lang w:val="en-US"/>
        </w:rPr>
        <w:t>Malkawi</w:t>
      </w:r>
      <w:proofErr w:type="spellEnd"/>
      <w:r w:rsidRPr="00865632">
        <w:rPr>
          <w:rFonts w:ascii="Times New Roman" w:eastAsia="Times New Roman" w:hAnsi="Times New Roman" w:cs="Times New Roman"/>
          <w:sz w:val="27"/>
          <w:szCs w:val="27"/>
          <w:lang w:val="en-US"/>
        </w:rPr>
        <w:t xml:space="preserve"> and </w:t>
      </w:r>
      <w:proofErr w:type="spellStart"/>
      <w:r w:rsidRPr="00865632">
        <w:rPr>
          <w:rFonts w:ascii="Times New Roman" w:eastAsia="Times New Roman" w:hAnsi="Times New Roman" w:cs="Times New Roman"/>
          <w:sz w:val="27"/>
          <w:szCs w:val="27"/>
          <w:lang w:val="en-US"/>
        </w:rPr>
        <w:t>Shatnawi</w:t>
      </w:r>
      <w:proofErr w:type="spellEnd"/>
      <w:r w:rsidRPr="00865632">
        <w:rPr>
          <w:rFonts w:ascii="Times New Roman" w:eastAsia="Times New Roman" w:hAnsi="Times New Roman" w:cs="Times New Roman"/>
          <w:sz w:val="27"/>
          <w:szCs w:val="27"/>
          <w:lang w:val="en-US"/>
        </w:rPr>
        <w:t xml:space="preserve"> (2018) introduced a GA with adaptive mutation rates to better explore the search space and avoid premature convergence in large-scale exam scheduling.</w:t>
      </w:r>
    </w:p>
    <w:p w14:paraId="12AB1330" w14:textId="77777777" w:rsidR="00865632" w:rsidRDefault="00865632" w:rsidP="00865632">
      <w:pPr>
        <w:rPr>
          <w:rFonts w:ascii="Times New Roman" w:eastAsia="Times New Roman" w:hAnsi="Times New Roman" w:cs="Times New Roman"/>
          <w:b/>
          <w:bCs/>
          <w:sz w:val="27"/>
          <w:szCs w:val="27"/>
          <w:lang w:val="en-US"/>
        </w:rPr>
      </w:pPr>
    </w:p>
    <w:p w14:paraId="0641B134" w14:textId="77777777" w:rsidR="00865632" w:rsidRDefault="00865632" w:rsidP="00865632">
      <w:pPr>
        <w:rPr>
          <w:rFonts w:ascii="Times New Roman" w:eastAsia="Times New Roman" w:hAnsi="Times New Roman" w:cs="Times New Roman"/>
          <w:b/>
          <w:bCs/>
          <w:sz w:val="27"/>
          <w:szCs w:val="27"/>
          <w:lang w:val="en-US"/>
        </w:rPr>
      </w:pPr>
    </w:p>
    <w:p w14:paraId="73CF6ED6" w14:textId="77777777" w:rsidR="00865632" w:rsidRDefault="00865632" w:rsidP="00865632">
      <w:pPr>
        <w:rPr>
          <w:rFonts w:ascii="Times New Roman" w:eastAsia="Times New Roman" w:hAnsi="Times New Roman" w:cs="Times New Roman"/>
          <w:b/>
          <w:bCs/>
          <w:sz w:val="27"/>
          <w:szCs w:val="27"/>
          <w:lang w:val="en-US"/>
        </w:rPr>
      </w:pPr>
    </w:p>
    <w:p w14:paraId="56743447" w14:textId="2137C6B9" w:rsidR="00865632" w:rsidRPr="00865632" w:rsidRDefault="00865632" w:rsidP="00865632">
      <w:pPr>
        <w:rPr>
          <w:rFonts w:ascii="Times New Roman" w:eastAsia="Times New Roman" w:hAnsi="Times New Roman" w:cs="Times New Roman"/>
          <w:b/>
          <w:bCs/>
          <w:sz w:val="27"/>
          <w:szCs w:val="27"/>
          <w:lang w:val="en-US"/>
        </w:rPr>
      </w:pPr>
      <w:r w:rsidRPr="00865632">
        <w:rPr>
          <w:rFonts w:ascii="Times New Roman" w:eastAsia="Times New Roman" w:hAnsi="Times New Roman" w:cs="Times New Roman"/>
          <w:b/>
          <w:bCs/>
          <w:sz w:val="27"/>
          <w:szCs w:val="27"/>
          <w:lang w:val="en-US"/>
        </w:rPr>
        <w:t>Challenges and Improvements</w:t>
      </w:r>
    </w:p>
    <w:p w14:paraId="43066634" w14:textId="77777777" w:rsidR="00865632" w:rsidRPr="00865632" w:rsidRDefault="00865632" w:rsidP="00865632">
      <w:pPr>
        <w:numPr>
          <w:ilvl w:val="0"/>
          <w:numId w:val="9"/>
        </w:numPr>
        <w:rPr>
          <w:rFonts w:ascii="Times New Roman" w:eastAsia="Times New Roman" w:hAnsi="Times New Roman" w:cs="Times New Roman"/>
          <w:sz w:val="27"/>
          <w:szCs w:val="27"/>
          <w:lang w:val="en-US"/>
        </w:rPr>
      </w:pPr>
      <w:r w:rsidRPr="00865632">
        <w:rPr>
          <w:rFonts w:ascii="Times New Roman" w:eastAsia="Times New Roman" w:hAnsi="Times New Roman" w:cs="Times New Roman"/>
          <w:sz w:val="27"/>
          <w:szCs w:val="27"/>
          <w:lang w:val="en-US"/>
        </w:rPr>
        <w:t>Constraint Handling: Ensuring hard constraints are never violated remains challenging; many works embed penalty functions or repair mechanisms in fitness evaluation.</w:t>
      </w:r>
    </w:p>
    <w:p w14:paraId="678BADA2" w14:textId="77777777" w:rsidR="00865632" w:rsidRPr="00865632" w:rsidRDefault="00865632" w:rsidP="00865632">
      <w:pPr>
        <w:numPr>
          <w:ilvl w:val="0"/>
          <w:numId w:val="9"/>
        </w:numPr>
        <w:rPr>
          <w:rFonts w:ascii="Times New Roman" w:eastAsia="Times New Roman" w:hAnsi="Times New Roman" w:cs="Times New Roman"/>
          <w:sz w:val="27"/>
          <w:szCs w:val="27"/>
          <w:lang w:val="en-US"/>
        </w:rPr>
      </w:pPr>
      <w:r w:rsidRPr="00865632">
        <w:rPr>
          <w:rFonts w:ascii="Times New Roman" w:eastAsia="Times New Roman" w:hAnsi="Times New Roman" w:cs="Times New Roman"/>
          <w:sz w:val="27"/>
          <w:szCs w:val="27"/>
          <w:lang w:val="en-US"/>
        </w:rPr>
        <w:t>Scalability: Large institutions with thousands of students and exams require efficient representations and operators to keep computation manageable.</w:t>
      </w:r>
    </w:p>
    <w:p w14:paraId="74910A66" w14:textId="77777777" w:rsidR="00865632" w:rsidRPr="00865632" w:rsidRDefault="00865632" w:rsidP="00865632">
      <w:pPr>
        <w:numPr>
          <w:ilvl w:val="0"/>
          <w:numId w:val="9"/>
        </w:numPr>
        <w:rPr>
          <w:rFonts w:ascii="Times New Roman" w:eastAsia="Times New Roman" w:hAnsi="Times New Roman" w:cs="Times New Roman"/>
          <w:sz w:val="27"/>
          <w:szCs w:val="27"/>
          <w:lang w:val="en-US"/>
        </w:rPr>
      </w:pPr>
      <w:r w:rsidRPr="00865632">
        <w:rPr>
          <w:rFonts w:ascii="Times New Roman" w:eastAsia="Times New Roman" w:hAnsi="Times New Roman" w:cs="Times New Roman"/>
          <w:sz w:val="27"/>
          <w:szCs w:val="27"/>
          <w:lang w:val="en-US"/>
        </w:rPr>
        <w:t>Hybridization: Combining GAs with other optimization methods (e.g., simulated annealing, tabu search) is a growing trend to leverage complementary strengths.</w:t>
      </w:r>
    </w:p>
    <w:p w14:paraId="7B48D021" w14:textId="77777777" w:rsidR="00865632" w:rsidRPr="00865632" w:rsidRDefault="00865632" w:rsidP="00865632">
      <w:pPr>
        <w:rPr>
          <w:rFonts w:ascii="Times New Roman" w:eastAsia="Times New Roman" w:hAnsi="Times New Roman" w:cs="Times New Roman"/>
          <w:b/>
          <w:bCs/>
          <w:sz w:val="27"/>
          <w:szCs w:val="27"/>
          <w:lang w:val="en-US"/>
        </w:rPr>
      </w:pPr>
      <w:r w:rsidRPr="00865632">
        <w:rPr>
          <w:rFonts w:ascii="Times New Roman" w:eastAsia="Times New Roman" w:hAnsi="Times New Roman" w:cs="Times New Roman"/>
          <w:b/>
          <w:bCs/>
          <w:sz w:val="27"/>
          <w:szCs w:val="27"/>
          <w:lang w:val="en-US"/>
        </w:rPr>
        <w:t>Conclusion</w:t>
      </w:r>
    </w:p>
    <w:p w14:paraId="3365838A" w14:textId="77777777" w:rsidR="00865632" w:rsidRPr="00865632" w:rsidRDefault="00865632" w:rsidP="00865632">
      <w:pPr>
        <w:rPr>
          <w:rFonts w:ascii="Times New Roman" w:eastAsia="Times New Roman" w:hAnsi="Times New Roman" w:cs="Times New Roman"/>
          <w:sz w:val="27"/>
          <w:szCs w:val="27"/>
          <w:lang w:val="en-US"/>
        </w:rPr>
      </w:pPr>
      <w:r w:rsidRPr="00865632">
        <w:rPr>
          <w:rFonts w:ascii="Times New Roman" w:eastAsia="Times New Roman" w:hAnsi="Times New Roman" w:cs="Times New Roman"/>
          <w:sz w:val="27"/>
          <w:szCs w:val="27"/>
          <w:lang w:val="en-US"/>
        </w:rPr>
        <w:t xml:space="preserve">Genetic algorithms offer a promising and flexible framework for exam scheduling, balancing solution quality with computational efficiency. Continuous advancements in hybrid methods, constraint handling, and adaptive operators enhance their applicability to real-world academic </w:t>
      </w:r>
      <w:proofErr w:type="gramStart"/>
      <w:r w:rsidRPr="00865632">
        <w:rPr>
          <w:rFonts w:ascii="Times New Roman" w:eastAsia="Times New Roman" w:hAnsi="Times New Roman" w:cs="Times New Roman"/>
          <w:sz w:val="27"/>
          <w:szCs w:val="27"/>
          <w:lang w:val="en-US"/>
        </w:rPr>
        <w:t>timetabling</w:t>
      </w:r>
      <w:proofErr w:type="gramEnd"/>
      <w:r w:rsidRPr="00865632">
        <w:rPr>
          <w:rFonts w:ascii="Times New Roman" w:eastAsia="Times New Roman" w:hAnsi="Times New Roman" w:cs="Times New Roman"/>
          <w:sz w:val="27"/>
          <w:szCs w:val="27"/>
          <w:lang w:val="en-US"/>
        </w:rPr>
        <w:t xml:space="preserve"> problems.</w:t>
      </w:r>
    </w:p>
    <w:p w14:paraId="62998508" w14:textId="77777777" w:rsidR="0069375A" w:rsidRPr="00865632" w:rsidRDefault="0069375A">
      <w:pPr>
        <w:rPr>
          <w:lang w:val="en-US"/>
        </w:rPr>
      </w:pPr>
    </w:p>
    <w:sectPr w:rsidR="0069375A" w:rsidRPr="00865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F6EAA"/>
    <w:multiLevelType w:val="multilevel"/>
    <w:tmpl w:val="975E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D79C2"/>
    <w:multiLevelType w:val="multilevel"/>
    <w:tmpl w:val="CC4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15D0D"/>
    <w:multiLevelType w:val="multilevel"/>
    <w:tmpl w:val="31C2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A7C08"/>
    <w:multiLevelType w:val="multilevel"/>
    <w:tmpl w:val="025E0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230A0"/>
    <w:multiLevelType w:val="multilevel"/>
    <w:tmpl w:val="6F3CB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F107FC"/>
    <w:multiLevelType w:val="multilevel"/>
    <w:tmpl w:val="FFC4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650AD"/>
    <w:multiLevelType w:val="multilevel"/>
    <w:tmpl w:val="7BC0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13BFA"/>
    <w:multiLevelType w:val="multilevel"/>
    <w:tmpl w:val="5D12D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D0434D"/>
    <w:multiLevelType w:val="hybridMultilevel"/>
    <w:tmpl w:val="3B4C322E"/>
    <w:lvl w:ilvl="0" w:tplc="04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782846496">
    <w:abstractNumId w:val="8"/>
  </w:num>
  <w:num w:numId="2" w16cid:durableId="1258054705">
    <w:abstractNumId w:val="3"/>
  </w:num>
  <w:num w:numId="3" w16cid:durableId="159005527">
    <w:abstractNumId w:val="7"/>
  </w:num>
  <w:num w:numId="4" w16cid:durableId="179204738">
    <w:abstractNumId w:val="4"/>
  </w:num>
  <w:num w:numId="5" w16cid:durableId="1829052523">
    <w:abstractNumId w:val="0"/>
  </w:num>
  <w:num w:numId="6" w16cid:durableId="1093236645">
    <w:abstractNumId w:val="5"/>
  </w:num>
  <w:num w:numId="7" w16cid:durableId="196242103">
    <w:abstractNumId w:val="1"/>
  </w:num>
  <w:num w:numId="8" w16cid:durableId="1825975419">
    <w:abstractNumId w:val="6"/>
  </w:num>
  <w:num w:numId="9" w16cid:durableId="1913733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5A"/>
    <w:rsid w:val="00021CAE"/>
    <w:rsid w:val="000371B7"/>
    <w:rsid w:val="00137506"/>
    <w:rsid w:val="001A58ED"/>
    <w:rsid w:val="002464D1"/>
    <w:rsid w:val="00276EC4"/>
    <w:rsid w:val="002943E2"/>
    <w:rsid w:val="00344852"/>
    <w:rsid w:val="00351873"/>
    <w:rsid w:val="003E73D6"/>
    <w:rsid w:val="003F46AF"/>
    <w:rsid w:val="00446611"/>
    <w:rsid w:val="00514471"/>
    <w:rsid w:val="005E3BB5"/>
    <w:rsid w:val="0069375A"/>
    <w:rsid w:val="006C4FB0"/>
    <w:rsid w:val="00710161"/>
    <w:rsid w:val="0075354C"/>
    <w:rsid w:val="0078345E"/>
    <w:rsid w:val="00865632"/>
    <w:rsid w:val="008B75E0"/>
    <w:rsid w:val="00915B65"/>
    <w:rsid w:val="00B4799E"/>
    <w:rsid w:val="00CD6587"/>
    <w:rsid w:val="00D46164"/>
    <w:rsid w:val="00F30942"/>
    <w:rsid w:val="00F731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D8C2"/>
  <w15:chartTrackingRefBased/>
  <w15:docId w15:val="{940FB1CC-CF81-4279-BC1A-3C0B5FDA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75A"/>
    <w:pPr>
      <w:spacing w:after="200" w:line="276" w:lineRule="auto"/>
    </w:pPr>
    <w:rPr>
      <w:kern w:val="0"/>
      <w:lang w:val="pl-PL"/>
      <w14:ligatures w14:val="none"/>
    </w:rPr>
  </w:style>
  <w:style w:type="paragraph" w:styleId="Heading3">
    <w:name w:val="heading 3"/>
    <w:basedOn w:val="Normal"/>
    <w:link w:val="Heading3Char"/>
    <w:uiPriority w:val="9"/>
    <w:qFormat/>
    <w:rsid w:val="0069375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6937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75A"/>
    <w:pPr>
      <w:bidi/>
      <w:spacing w:after="0" w:line="240" w:lineRule="auto"/>
      <w:ind w:left="720"/>
      <w:contextualSpacing/>
    </w:pPr>
    <w:rPr>
      <w:rFonts w:ascii="Times New Roman" w:eastAsia="Times New Roman" w:hAnsi="Times New Roman" w:cs="Traditional Arabic"/>
      <w:sz w:val="20"/>
      <w:szCs w:val="20"/>
      <w:lang w:val="en-US" w:eastAsia="ar-SA"/>
    </w:rPr>
  </w:style>
  <w:style w:type="character" w:customStyle="1" w:styleId="Heading3Char">
    <w:name w:val="Heading 3 Char"/>
    <w:basedOn w:val="DefaultParagraphFont"/>
    <w:link w:val="Heading3"/>
    <w:uiPriority w:val="9"/>
    <w:rsid w:val="0069375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rsid w:val="0069375A"/>
    <w:rPr>
      <w:rFonts w:asciiTheme="majorHAnsi" w:eastAsiaTheme="majorEastAsia" w:hAnsiTheme="majorHAnsi" w:cstheme="majorBidi"/>
      <w:i/>
      <w:iCs/>
      <w:color w:val="2F5496" w:themeColor="accent1" w:themeShade="BF"/>
      <w:kern w:val="0"/>
      <w:lang w:val="pl-PL"/>
      <w14:ligatures w14:val="none"/>
    </w:rPr>
  </w:style>
  <w:style w:type="character" w:styleId="Strong">
    <w:name w:val="Strong"/>
    <w:basedOn w:val="DefaultParagraphFont"/>
    <w:uiPriority w:val="22"/>
    <w:qFormat/>
    <w:rsid w:val="0069375A"/>
    <w:rPr>
      <w:b/>
      <w:bCs/>
    </w:rPr>
  </w:style>
  <w:style w:type="paragraph" w:styleId="HTMLPreformatted">
    <w:name w:val="HTML Preformatted"/>
    <w:basedOn w:val="Normal"/>
    <w:link w:val="HTMLPreformattedChar"/>
    <w:uiPriority w:val="99"/>
    <w:semiHidden/>
    <w:unhideWhenUsed/>
    <w:rsid w:val="00693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9375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9375A"/>
    <w:rPr>
      <w:rFonts w:ascii="Courier New" w:eastAsia="Times New Roman" w:hAnsi="Courier New" w:cs="Courier New"/>
      <w:sz w:val="20"/>
      <w:szCs w:val="20"/>
    </w:rPr>
  </w:style>
  <w:style w:type="character" w:customStyle="1" w:styleId="hljs-section">
    <w:name w:val="hljs-section"/>
    <w:basedOn w:val="DefaultParagraphFont"/>
    <w:rsid w:val="00693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348057">
      <w:bodyDiv w:val="1"/>
      <w:marLeft w:val="0"/>
      <w:marRight w:val="0"/>
      <w:marTop w:val="0"/>
      <w:marBottom w:val="0"/>
      <w:divBdr>
        <w:top w:val="none" w:sz="0" w:space="0" w:color="auto"/>
        <w:left w:val="none" w:sz="0" w:space="0" w:color="auto"/>
        <w:bottom w:val="none" w:sz="0" w:space="0" w:color="auto"/>
        <w:right w:val="none" w:sz="0" w:space="0" w:color="auto"/>
      </w:divBdr>
      <w:divsChild>
        <w:div w:id="370610905">
          <w:marLeft w:val="0"/>
          <w:marRight w:val="0"/>
          <w:marTop w:val="0"/>
          <w:marBottom w:val="0"/>
          <w:divBdr>
            <w:top w:val="none" w:sz="0" w:space="0" w:color="auto"/>
            <w:left w:val="none" w:sz="0" w:space="0" w:color="auto"/>
            <w:bottom w:val="none" w:sz="0" w:space="0" w:color="auto"/>
            <w:right w:val="none" w:sz="0" w:space="0" w:color="auto"/>
          </w:divBdr>
          <w:divsChild>
            <w:div w:id="1815756858">
              <w:marLeft w:val="0"/>
              <w:marRight w:val="0"/>
              <w:marTop w:val="0"/>
              <w:marBottom w:val="0"/>
              <w:divBdr>
                <w:top w:val="none" w:sz="0" w:space="0" w:color="auto"/>
                <w:left w:val="none" w:sz="0" w:space="0" w:color="auto"/>
                <w:bottom w:val="none" w:sz="0" w:space="0" w:color="auto"/>
                <w:right w:val="none" w:sz="0" w:space="0" w:color="auto"/>
              </w:divBdr>
              <w:divsChild>
                <w:div w:id="276181458">
                  <w:marLeft w:val="0"/>
                  <w:marRight w:val="0"/>
                  <w:marTop w:val="0"/>
                  <w:marBottom w:val="0"/>
                  <w:divBdr>
                    <w:top w:val="none" w:sz="0" w:space="0" w:color="auto"/>
                    <w:left w:val="none" w:sz="0" w:space="0" w:color="auto"/>
                    <w:bottom w:val="none" w:sz="0" w:space="0" w:color="auto"/>
                    <w:right w:val="none" w:sz="0" w:space="0" w:color="auto"/>
                  </w:divBdr>
                  <w:divsChild>
                    <w:div w:id="92287470">
                      <w:marLeft w:val="0"/>
                      <w:marRight w:val="0"/>
                      <w:marTop w:val="0"/>
                      <w:marBottom w:val="0"/>
                      <w:divBdr>
                        <w:top w:val="none" w:sz="0" w:space="0" w:color="auto"/>
                        <w:left w:val="none" w:sz="0" w:space="0" w:color="auto"/>
                        <w:bottom w:val="none" w:sz="0" w:space="0" w:color="auto"/>
                        <w:right w:val="none" w:sz="0" w:space="0" w:color="auto"/>
                      </w:divBdr>
                      <w:divsChild>
                        <w:div w:id="1189224070">
                          <w:marLeft w:val="0"/>
                          <w:marRight w:val="0"/>
                          <w:marTop w:val="0"/>
                          <w:marBottom w:val="0"/>
                          <w:divBdr>
                            <w:top w:val="none" w:sz="0" w:space="0" w:color="auto"/>
                            <w:left w:val="none" w:sz="0" w:space="0" w:color="auto"/>
                            <w:bottom w:val="none" w:sz="0" w:space="0" w:color="auto"/>
                            <w:right w:val="none" w:sz="0" w:space="0" w:color="auto"/>
                          </w:divBdr>
                          <w:divsChild>
                            <w:div w:id="915481411">
                              <w:marLeft w:val="0"/>
                              <w:marRight w:val="0"/>
                              <w:marTop w:val="0"/>
                              <w:marBottom w:val="0"/>
                              <w:divBdr>
                                <w:top w:val="none" w:sz="0" w:space="0" w:color="auto"/>
                                <w:left w:val="none" w:sz="0" w:space="0" w:color="auto"/>
                                <w:bottom w:val="none" w:sz="0" w:space="0" w:color="auto"/>
                                <w:right w:val="none" w:sz="0" w:space="0" w:color="auto"/>
                              </w:divBdr>
                              <w:divsChild>
                                <w:div w:id="1960603407">
                                  <w:marLeft w:val="0"/>
                                  <w:marRight w:val="0"/>
                                  <w:marTop w:val="0"/>
                                  <w:marBottom w:val="0"/>
                                  <w:divBdr>
                                    <w:top w:val="none" w:sz="0" w:space="0" w:color="auto"/>
                                    <w:left w:val="none" w:sz="0" w:space="0" w:color="auto"/>
                                    <w:bottom w:val="none" w:sz="0" w:space="0" w:color="auto"/>
                                    <w:right w:val="none" w:sz="0" w:space="0" w:color="auto"/>
                                  </w:divBdr>
                                  <w:divsChild>
                                    <w:div w:id="1656377856">
                                      <w:marLeft w:val="0"/>
                                      <w:marRight w:val="0"/>
                                      <w:marTop w:val="0"/>
                                      <w:marBottom w:val="0"/>
                                      <w:divBdr>
                                        <w:top w:val="none" w:sz="0" w:space="0" w:color="auto"/>
                                        <w:left w:val="none" w:sz="0" w:space="0" w:color="auto"/>
                                        <w:bottom w:val="none" w:sz="0" w:space="0" w:color="auto"/>
                                        <w:right w:val="none" w:sz="0" w:space="0" w:color="auto"/>
                                      </w:divBdr>
                                      <w:divsChild>
                                        <w:div w:id="1813862151">
                                          <w:marLeft w:val="0"/>
                                          <w:marRight w:val="0"/>
                                          <w:marTop w:val="0"/>
                                          <w:marBottom w:val="0"/>
                                          <w:divBdr>
                                            <w:top w:val="none" w:sz="0" w:space="0" w:color="auto"/>
                                            <w:left w:val="none" w:sz="0" w:space="0" w:color="auto"/>
                                            <w:bottom w:val="none" w:sz="0" w:space="0" w:color="auto"/>
                                            <w:right w:val="none" w:sz="0" w:space="0" w:color="auto"/>
                                          </w:divBdr>
                                          <w:divsChild>
                                            <w:div w:id="314728712">
                                              <w:marLeft w:val="0"/>
                                              <w:marRight w:val="0"/>
                                              <w:marTop w:val="0"/>
                                              <w:marBottom w:val="0"/>
                                              <w:divBdr>
                                                <w:top w:val="none" w:sz="0" w:space="0" w:color="auto"/>
                                                <w:left w:val="none" w:sz="0" w:space="0" w:color="auto"/>
                                                <w:bottom w:val="none" w:sz="0" w:space="0" w:color="auto"/>
                                                <w:right w:val="none" w:sz="0" w:space="0" w:color="auto"/>
                                              </w:divBdr>
                                            </w:div>
                                            <w:div w:id="1762678734">
                                              <w:marLeft w:val="0"/>
                                              <w:marRight w:val="0"/>
                                              <w:marTop w:val="0"/>
                                              <w:marBottom w:val="0"/>
                                              <w:divBdr>
                                                <w:top w:val="none" w:sz="0" w:space="0" w:color="auto"/>
                                                <w:left w:val="none" w:sz="0" w:space="0" w:color="auto"/>
                                                <w:bottom w:val="none" w:sz="0" w:space="0" w:color="auto"/>
                                                <w:right w:val="none" w:sz="0" w:space="0" w:color="auto"/>
                                              </w:divBdr>
                                              <w:divsChild>
                                                <w:div w:id="1637831849">
                                                  <w:marLeft w:val="0"/>
                                                  <w:marRight w:val="0"/>
                                                  <w:marTop w:val="0"/>
                                                  <w:marBottom w:val="0"/>
                                                  <w:divBdr>
                                                    <w:top w:val="none" w:sz="0" w:space="0" w:color="auto"/>
                                                    <w:left w:val="none" w:sz="0" w:space="0" w:color="auto"/>
                                                    <w:bottom w:val="none" w:sz="0" w:space="0" w:color="auto"/>
                                                    <w:right w:val="none" w:sz="0" w:space="0" w:color="auto"/>
                                                  </w:divBdr>
                                                  <w:divsChild>
                                                    <w:div w:id="2358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6511849">
      <w:bodyDiv w:val="1"/>
      <w:marLeft w:val="0"/>
      <w:marRight w:val="0"/>
      <w:marTop w:val="0"/>
      <w:marBottom w:val="0"/>
      <w:divBdr>
        <w:top w:val="none" w:sz="0" w:space="0" w:color="auto"/>
        <w:left w:val="none" w:sz="0" w:space="0" w:color="auto"/>
        <w:bottom w:val="none" w:sz="0" w:space="0" w:color="auto"/>
        <w:right w:val="none" w:sz="0" w:space="0" w:color="auto"/>
      </w:divBdr>
    </w:div>
    <w:div w:id="658190489">
      <w:bodyDiv w:val="1"/>
      <w:marLeft w:val="0"/>
      <w:marRight w:val="0"/>
      <w:marTop w:val="0"/>
      <w:marBottom w:val="0"/>
      <w:divBdr>
        <w:top w:val="none" w:sz="0" w:space="0" w:color="auto"/>
        <w:left w:val="none" w:sz="0" w:space="0" w:color="auto"/>
        <w:bottom w:val="none" w:sz="0" w:space="0" w:color="auto"/>
        <w:right w:val="none" w:sz="0" w:space="0" w:color="auto"/>
      </w:divBdr>
    </w:div>
    <w:div w:id="1111047602">
      <w:bodyDiv w:val="1"/>
      <w:marLeft w:val="0"/>
      <w:marRight w:val="0"/>
      <w:marTop w:val="0"/>
      <w:marBottom w:val="0"/>
      <w:divBdr>
        <w:top w:val="none" w:sz="0" w:space="0" w:color="auto"/>
        <w:left w:val="none" w:sz="0" w:space="0" w:color="auto"/>
        <w:bottom w:val="none" w:sz="0" w:space="0" w:color="auto"/>
        <w:right w:val="none" w:sz="0" w:space="0" w:color="auto"/>
      </w:divBdr>
    </w:div>
    <w:div w:id="1380938744">
      <w:bodyDiv w:val="1"/>
      <w:marLeft w:val="0"/>
      <w:marRight w:val="0"/>
      <w:marTop w:val="0"/>
      <w:marBottom w:val="0"/>
      <w:divBdr>
        <w:top w:val="none" w:sz="0" w:space="0" w:color="auto"/>
        <w:left w:val="none" w:sz="0" w:space="0" w:color="auto"/>
        <w:bottom w:val="none" w:sz="0" w:space="0" w:color="auto"/>
        <w:right w:val="none" w:sz="0" w:space="0" w:color="auto"/>
      </w:divBdr>
    </w:div>
    <w:div w:id="1658604934">
      <w:bodyDiv w:val="1"/>
      <w:marLeft w:val="0"/>
      <w:marRight w:val="0"/>
      <w:marTop w:val="0"/>
      <w:marBottom w:val="0"/>
      <w:divBdr>
        <w:top w:val="none" w:sz="0" w:space="0" w:color="auto"/>
        <w:left w:val="none" w:sz="0" w:space="0" w:color="auto"/>
        <w:bottom w:val="none" w:sz="0" w:space="0" w:color="auto"/>
        <w:right w:val="none" w:sz="0" w:space="0" w:color="auto"/>
      </w:divBdr>
    </w:div>
    <w:div w:id="1663310425">
      <w:bodyDiv w:val="1"/>
      <w:marLeft w:val="0"/>
      <w:marRight w:val="0"/>
      <w:marTop w:val="0"/>
      <w:marBottom w:val="0"/>
      <w:divBdr>
        <w:top w:val="none" w:sz="0" w:space="0" w:color="auto"/>
        <w:left w:val="none" w:sz="0" w:space="0" w:color="auto"/>
        <w:bottom w:val="none" w:sz="0" w:space="0" w:color="auto"/>
        <w:right w:val="none" w:sz="0" w:space="0" w:color="auto"/>
      </w:divBdr>
    </w:div>
    <w:div w:id="2045713388">
      <w:bodyDiv w:val="1"/>
      <w:marLeft w:val="0"/>
      <w:marRight w:val="0"/>
      <w:marTop w:val="0"/>
      <w:marBottom w:val="0"/>
      <w:divBdr>
        <w:top w:val="none" w:sz="0" w:space="0" w:color="auto"/>
        <w:left w:val="none" w:sz="0" w:space="0" w:color="auto"/>
        <w:bottom w:val="none" w:sz="0" w:space="0" w:color="auto"/>
        <w:right w:val="none" w:sz="0" w:space="0" w:color="auto"/>
      </w:divBdr>
    </w:div>
    <w:div w:id="206402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ICCITYSTARS</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Mamdouh</dc:creator>
  <cp:keywords/>
  <dc:description/>
  <cp:lastModifiedBy>mazen nabil</cp:lastModifiedBy>
  <cp:revision>21</cp:revision>
  <dcterms:created xsi:type="dcterms:W3CDTF">2025-05-15T04:30:00Z</dcterms:created>
  <dcterms:modified xsi:type="dcterms:W3CDTF">2025-05-15T04:51:00Z</dcterms:modified>
</cp:coreProperties>
</file>