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B428C" w14:textId="77777777" w:rsidR="005B0042" w:rsidRPr="005B0042" w:rsidRDefault="005B0042" w:rsidP="005B0042">
      <w:pPr>
        <w:rPr>
          <w:b/>
          <w:bCs/>
        </w:rPr>
      </w:pPr>
      <w:r w:rsidRPr="005B0042">
        <w:rPr>
          <w:b/>
          <w:bCs/>
        </w:rPr>
        <w:t>Document E — Client Service Agreement (CSA)</w:t>
      </w:r>
    </w:p>
    <w:p w14:paraId="33D4D61E" w14:textId="77777777" w:rsidR="005B0042" w:rsidRPr="005B0042" w:rsidRDefault="005B0042" w:rsidP="005B0042">
      <w:pPr>
        <w:rPr>
          <w:b/>
          <w:bCs/>
        </w:rPr>
      </w:pPr>
      <w:r w:rsidRPr="005B0042">
        <w:rPr>
          <w:b/>
          <w:bCs/>
        </w:rPr>
        <w:t>Founder Lock Candidate — With 8 Pre-Lock Revisions Applied</w:t>
      </w:r>
    </w:p>
    <w:p w14:paraId="07270DE6" w14:textId="77777777" w:rsidR="005B0042" w:rsidRPr="005B0042" w:rsidRDefault="005B0042" w:rsidP="005B0042">
      <w:r w:rsidRPr="005B0042">
        <w:rPr>
          <w:b/>
          <w:bCs/>
        </w:rPr>
        <w:t>Document Code:</w:t>
      </w:r>
      <w:r w:rsidRPr="005B0042">
        <w:t> Document E</w:t>
      </w:r>
    </w:p>
    <w:p w14:paraId="004CF199" w14:textId="77777777" w:rsidR="005B0042" w:rsidRPr="005B0042" w:rsidRDefault="005B0042" w:rsidP="005B0042">
      <w:r w:rsidRPr="005B0042">
        <w:rPr>
          <w:b/>
          <w:bCs/>
        </w:rPr>
        <w:t>Version:</w:t>
      </w:r>
      <w:r w:rsidRPr="005B0042">
        <w:t> 1.0 (Founder Lock Candidate)</w:t>
      </w:r>
    </w:p>
    <w:p w14:paraId="22DD212C" w14:textId="77777777" w:rsidR="005B0042" w:rsidRPr="005B0042" w:rsidRDefault="005B0042" w:rsidP="005B0042">
      <w:r w:rsidRPr="005B0042">
        <w:rPr>
          <w:b/>
          <w:bCs/>
        </w:rPr>
        <w:t>Classification:</w:t>
      </w:r>
      <w:r w:rsidRPr="005B0042">
        <w:t> Mandatory Execution Document (Layer 2)</w:t>
      </w:r>
    </w:p>
    <w:p w14:paraId="184E5D5F" w14:textId="77777777" w:rsidR="005B0042" w:rsidRPr="005B0042" w:rsidRDefault="005B0042" w:rsidP="005B0042">
      <w:r w:rsidRPr="005B0042">
        <w:rPr>
          <w:b/>
          <w:bCs/>
        </w:rPr>
        <w:t>Authority Level:</w:t>
      </w:r>
      <w:r w:rsidRPr="005B0042">
        <w:t> Legally Binding Client Agreement</w:t>
      </w:r>
    </w:p>
    <w:p w14:paraId="1160B2D9" w14:textId="77777777" w:rsidR="005B0042" w:rsidRPr="005B0042" w:rsidRDefault="005B0042" w:rsidP="005B0042">
      <w:r w:rsidRPr="005B0042">
        <w:rPr>
          <w:b/>
          <w:bCs/>
        </w:rPr>
        <w:t>Governing Law:</w:t>
      </w:r>
      <w:r w:rsidRPr="005B0042">
        <w:t> People's Republic of Bangladesh</w:t>
      </w:r>
    </w:p>
    <w:p w14:paraId="45B9DE30" w14:textId="77777777" w:rsidR="005B0042" w:rsidRPr="005B0042" w:rsidRDefault="005B0042" w:rsidP="005B0042">
      <w:r w:rsidRPr="005B0042">
        <w:rPr>
          <w:b/>
          <w:bCs/>
        </w:rPr>
        <w:t>Dispute Venue:</w:t>
      </w:r>
      <w:r w:rsidRPr="005B0042">
        <w:t> Dhaka, Bangladesh</w:t>
      </w:r>
    </w:p>
    <w:p w14:paraId="068DA97D" w14:textId="77777777" w:rsidR="005B0042" w:rsidRPr="005B0042" w:rsidRDefault="005B0042" w:rsidP="005B0042">
      <w:r w:rsidRPr="005B0042">
        <w:rPr>
          <w:b/>
          <w:bCs/>
        </w:rPr>
        <w:t>Status:</w:t>
      </w:r>
      <w:r w:rsidRPr="005B0042">
        <w:t> READY FOR FOUNDER REVIEW → LEGAL COUNSEL REVIEW → SIGNATURE</w:t>
      </w:r>
    </w:p>
    <w:p w14:paraId="03ABCFEB" w14:textId="77777777" w:rsidR="005B0042" w:rsidRPr="005B0042" w:rsidRDefault="00013F46" w:rsidP="005B0042">
      <w:r>
        <w:pict w14:anchorId="38BB87A2">
          <v:rect id="_x0000_i1025" style="width:0;height:.75pt" o:hralign="center" o:hrstd="t" o:hr="t" fillcolor="#a0a0a0" stroked="f"/>
        </w:pict>
      </w:r>
    </w:p>
    <w:p w14:paraId="715423FD" w14:textId="77777777" w:rsidR="005B0042" w:rsidRPr="005B0042" w:rsidRDefault="005B0042" w:rsidP="005B0042">
      <w:pPr>
        <w:rPr>
          <w:b/>
          <w:bCs/>
        </w:rPr>
      </w:pPr>
      <w:r w:rsidRPr="005B0042">
        <w:rPr>
          <w:b/>
          <w:bCs/>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979"/>
        <w:gridCol w:w="8301"/>
      </w:tblGrid>
      <w:tr w:rsidR="005B0042" w:rsidRPr="005B0042" w14:paraId="18700978" w14:textId="77777777" w:rsidTr="005B0042">
        <w:trPr>
          <w:tblHeader/>
        </w:trPr>
        <w:tc>
          <w:tcPr>
            <w:tcW w:w="0" w:type="auto"/>
            <w:tcBorders>
              <w:top w:val="nil"/>
            </w:tcBorders>
            <w:tcMar>
              <w:top w:w="150" w:type="dxa"/>
              <w:left w:w="0" w:type="dxa"/>
              <w:bottom w:w="150" w:type="dxa"/>
              <w:right w:w="240" w:type="dxa"/>
            </w:tcMar>
            <w:vAlign w:val="center"/>
            <w:hideMark/>
          </w:tcPr>
          <w:p w14:paraId="43F594E6" w14:textId="77777777" w:rsidR="005B0042" w:rsidRPr="005B0042" w:rsidRDefault="005B0042" w:rsidP="005B0042">
            <w:r w:rsidRPr="005B0042">
              <w:t>Field</w:t>
            </w:r>
          </w:p>
        </w:tc>
        <w:tc>
          <w:tcPr>
            <w:tcW w:w="0" w:type="auto"/>
            <w:tcBorders>
              <w:top w:val="nil"/>
            </w:tcBorders>
            <w:tcMar>
              <w:top w:w="150" w:type="dxa"/>
              <w:left w:w="240" w:type="dxa"/>
              <w:bottom w:w="150" w:type="dxa"/>
              <w:right w:w="240" w:type="dxa"/>
            </w:tcMar>
            <w:vAlign w:val="center"/>
            <w:hideMark/>
          </w:tcPr>
          <w:p w14:paraId="3F5E1C4A" w14:textId="77777777" w:rsidR="005B0042" w:rsidRPr="005B0042" w:rsidRDefault="005B0042" w:rsidP="005B0042">
            <w:r w:rsidRPr="005B0042">
              <w:t>Information</w:t>
            </w:r>
          </w:p>
        </w:tc>
      </w:tr>
      <w:tr w:rsidR="005B0042" w:rsidRPr="005B0042" w14:paraId="6FACCF1A" w14:textId="77777777" w:rsidTr="005B0042">
        <w:tc>
          <w:tcPr>
            <w:tcW w:w="0" w:type="auto"/>
            <w:tcMar>
              <w:top w:w="150" w:type="dxa"/>
              <w:left w:w="0" w:type="dxa"/>
              <w:bottom w:w="150" w:type="dxa"/>
              <w:right w:w="240" w:type="dxa"/>
            </w:tcMar>
            <w:vAlign w:val="center"/>
            <w:hideMark/>
          </w:tcPr>
          <w:p w14:paraId="1D27F81E" w14:textId="77777777" w:rsidR="005B0042" w:rsidRPr="005B0042" w:rsidRDefault="005B0042" w:rsidP="005B0042">
            <w:r w:rsidRPr="005B0042">
              <w:t>Document Name</w:t>
            </w:r>
          </w:p>
        </w:tc>
        <w:tc>
          <w:tcPr>
            <w:tcW w:w="0" w:type="auto"/>
            <w:tcMar>
              <w:top w:w="150" w:type="dxa"/>
              <w:left w:w="240" w:type="dxa"/>
              <w:bottom w:w="150" w:type="dxa"/>
              <w:right w:w="0" w:type="dxa"/>
            </w:tcMar>
            <w:vAlign w:val="center"/>
            <w:hideMark/>
          </w:tcPr>
          <w:p w14:paraId="2166613B" w14:textId="77777777" w:rsidR="005B0042" w:rsidRPr="005B0042" w:rsidRDefault="005B0042" w:rsidP="005B0042">
            <w:r w:rsidRPr="005B0042">
              <w:t>Client Service Agreement (CSA)</w:t>
            </w:r>
          </w:p>
        </w:tc>
      </w:tr>
      <w:tr w:rsidR="005B0042" w:rsidRPr="005B0042" w14:paraId="6E69FE5B" w14:textId="77777777" w:rsidTr="005B0042">
        <w:tc>
          <w:tcPr>
            <w:tcW w:w="0" w:type="auto"/>
            <w:tcMar>
              <w:top w:w="150" w:type="dxa"/>
              <w:left w:w="0" w:type="dxa"/>
              <w:bottom w:w="150" w:type="dxa"/>
              <w:right w:w="240" w:type="dxa"/>
            </w:tcMar>
            <w:vAlign w:val="center"/>
            <w:hideMark/>
          </w:tcPr>
          <w:p w14:paraId="5391FAE6" w14:textId="77777777" w:rsidR="005B0042" w:rsidRPr="005B0042" w:rsidRDefault="005B0042" w:rsidP="005B0042">
            <w:r w:rsidRPr="005B0042">
              <w:t>Document Code</w:t>
            </w:r>
          </w:p>
        </w:tc>
        <w:tc>
          <w:tcPr>
            <w:tcW w:w="0" w:type="auto"/>
            <w:tcMar>
              <w:top w:w="150" w:type="dxa"/>
              <w:left w:w="240" w:type="dxa"/>
              <w:bottom w:w="150" w:type="dxa"/>
              <w:right w:w="0" w:type="dxa"/>
            </w:tcMar>
            <w:vAlign w:val="center"/>
            <w:hideMark/>
          </w:tcPr>
          <w:p w14:paraId="22533D79" w14:textId="77777777" w:rsidR="005B0042" w:rsidRPr="005B0042" w:rsidRDefault="005B0042" w:rsidP="005B0042">
            <w:r w:rsidRPr="005B0042">
              <w:t>Document E</w:t>
            </w:r>
          </w:p>
        </w:tc>
      </w:tr>
      <w:tr w:rsidR="005B0042" w:rsidRPr="005B0042" w14:paraId="33397B83" w14:textId="77777777" w:rsidTr="005B0042">
        <w:tc>
          <w:tcPr>
            <w:tcW w:w="0" w:type="auto"/>
            <w:tcMar>
              <w:top w:w="150" w:type="dxa"/>
              <w:left w:w="0" w:type="dxa"/>
              <w:bottom w:w="150" w:type="dxa"/>
              <w:right w:w="240" w:type="dxa"/>
            </w:tcMar>
            <w:vAlign w:val="center"/>
            <w:hideMark/>
          </w:tcPr>
          <w:p w14:paraId="734FDA1F" w14:textId="77777777" w:rsidR="005B0042" w:rsidRPr="005B0042" w:rsidRDefault="005B0042" w:rsidP="005B0042">
            <w:r w:rsidRPr="005B0042">
              <w:t>Version</w:t>
            </w:r>
          </w:p>
        </w:tc>
        <w:tc>
          <w:tcPr>
            <w:tcW w:w="0" w:type="auto"/>
            <w:tcMar>
              <w:top w:w="150" w:type="dxa"/>
              <w:left w:w="240" w:type="dxa"/>
              <w:bottom w:w="150" w:type="dxa"/>
              <w:right w:w="0" w:type="dxa"/>
            </w:tcMar>
            <w:vAlign w:val="center"/>
            <w:hideMark/>
          </w:tcPr>
          <w:p w14:paraId="596FDB36" w14:textId="77777777" w:rsidR="005B0042" w:rsidRPr="005B0042" w:rsidRDefault="005B0042" w:rsidP="005B0042">
            <w:r w:rsidRPr="005B0042">
              <w:t>1.0 (Founder Lock Candidate)</w:t>
            </w:r>
          </w:p>
        </w:tc>
      </w:tr>
      <w:tr w:rsidR="005B0042" w:rsidRPr="005B0042" w14:paraId="456A7881" w14:textId="77777777" w:rsidTr="005B0042">
        <w:tc>
          <w:tcPr>
            <w:tcW w:w="0" w:type="auto"/>
            <w:tcMar>
              <w:top w:w="150" w:type="dxa"/>
              <w:left w:w="0" w:type="dxa"/>
              <w:bottom w:w="150" w:type="dxa"/>
              <w:right w:w="240" w:type="dxa"/>
            </w:tcMar>
            <w:vAlign w:val="center"/>
            <w:hideMark/>
          </w:tcPr>
          <w:p w14:paraId="3F4422B6" w14:textId="77777777" w:rsidR="005B0042" w:rsidRPr="005B0042" w:rsidRDefault="005B0042" w:rsidP="005B0042">
            <w:r w:rsidRPr="005B0042">
              <w:t>Classification</w:t>
            </w:r>
          </w:p>
        </w:tc>
        <w:tc>
          <w:tcPr>
            <w:tcW w:w="0" w:type="auto"/>
            <w:tcMar>
              <w:top w:w="150" w:type="dxa"/>
              <w:left w:w="240" w:type="dxa"/>
              <w:bottom w:w="150" w:type="dxa"/>
              <w:right w:w="0" w:type="dxa"/>
            </w:tcMar>
            <w:vAlign w:val="center"/>
            <w:hideMark/>
          </w:tcPr>
          <w:p w14:paraId="33F47CF4" w14:textId="77777777" w:rsidR="005B0042" w:rsidRPr="005B0042" w:rsidRDefault="005B0042" w:rsidP="005B0042">
            <w:r w:rsidRPr="005B0042">
              <w:t>Mandatory Execution Document (Layer 2)</w:t>
            </w:r>
          </w:p>
        </w:tc>
      </w:tr>
      <w:tr w:rsidR="005B0042" w:rsidRPr="005B0042" w14:paraId="223F197B" w14:textId="77777777" w:rsidTr="005B0042">
        <w:tc>
          <w:tcPr>
            <w:tcW w:w="0" w:type="auto"/>
            <w:tcMar>
              <w:top w:w="150" w:type="dxa"/>
              <w:left w:w="0" w:type="dxa"/>
              <w:bottom w:w="150" w:type="dxa"/>
              <w:right w:w="240" w:type="dxa"/>
            </w:tcMar>
            <w:vAlign w:val="center"/>
            <w:hideMark/>
          </w:tcPr>
          <w:p w14:paraId="209DBADE" w14:textId="77777777" w:rsidR="005B0042" w:rsidRPr="005B0042" w:rsidRDefault="005B0042" w:rsidP="005B0042">
            <w:r w:rsidRPr="005B0042">
              <w:t>Applies To</w:t>
            </w:r>
          </w:p>
        </w:tc>
        <w:tc>
          <w:tcPr>
            <w:tcW w:w="0" w:type="auto"/>
            <w:tcMar>
              <w:top w:w="150" w:type="dxa"/>
              <w:left w:w="240" w:type="dxa"/>
              <w:bottom w:w="150" w:type="dxa"/>
              <w:right w:w="0" w:type="dxa"/>
            </w:tcMar>
            <w:vAlign w:val="center"/>
            <w:hideMark/>
          </w:tcPr>
          <w:p w14:paraId="5E168D7F" w14:textId="77777777" w:rsidR="005B0042" w:rsidRPr="005B0042" w:rsidRDefault="005B0042" w:rsidP="005B0042">
            <w:r w:rsidRPr="005B0042">
              <w:t>Funding Customer, Consuming Client, Golden Wings</w:t>
            </w:r>
          </w:p>
        </w:tc>
      </w:tr>
      <w:tr w:rsidR="005B0042" w:rsidRPr="005B0042" w14:paraId="0093CE6F" w14:textId="77777777" w:rsidTr="005B0042">
        <w:tc>
          <w:tcPr>
            <w:tcW w:w="0" w:type="auto"/>
            <w:tcMar>
              <w:top w:w="150" w:type="dxa"/>
              <w:left w:w="0" w:type="dxa"/>
              <w:bottom w:w="150" w:type="dxa"/>
              <w:right w:w="240" w:type="dxa"/>
            </w:tcMar>
            <w:vAlign w:val="center"/>
            <w:hideMark/>
          </w:tcPr>
          <w:p w14:paraId="69C13D14" w14:textId="77777777" w:rsidR="005B0042" w:rsidRPr="005B0042" w:rsidRDefault="005B0042" w:rsidP="005B0042">
            <w:r w:rsidRPr="005B0042">
              <w:t>Governing Law</w:t>
            </w:r>
          </w:p>
        </w:tc>
        <w:tc>
          <w:tcPr>
            <w:tcW w:w="0" w:type="auto"/>
            <w:tcMar>
              <w:top w:w="150" w:type="dxa"/>
              <w:left w:w="240" w:type="dxa"/>
              <w:bottom w:w="150" w:type="dxa"/>
              <w:right w:w="0" w:type="dxa"/>
            </w:tcMar>
            <w:vAlign w:val="center"/>
            <w:hideMark/>
          </w:tcPr>
          <w:p w14:paraId="3551075A" w14:textId="77777777" w:rsidR="005B0042" w:rsidRPr="005B0042" w:rsidRDefault="005B0042" w:rsidP="005B0042">
            <w:r w:rsidRPr="005B0042">
              <w:t>People's Republic of Bangladesh</w:t>
            </w:r>
          </w:p>
        </w:tc>
      </w:tr>
      <w:tr w:rsidR="005B0042" w:rsidRPr="005B0042" w14:paraId="682AD308" w14:textId="77777777" w:rsidTr="005B0042">
        <w:tc>
          <w:tcPr>
            <w:tcW w:w="0" w:type="auto"/>
            <w:tcMar>
              <w:top w:w="150" w:type="dxa"/>
              <w:left w:w="0" w:type="dxa"/>
              <w:bottom w:w="150" w:type="dxa"/>
              <w:right w:w="240" w:type="dxa"/>
            </w:tcMar>
            <w:vAlign w:val="center"/>
            <w:hideMark/>
          </w:tcPr>
          <w:p w14:paraId="4163176B" w14:textId="77777777" w:rsidR="005B0042" w:rsidRPr="005B0042" w:rsidRDefault="005B0042" w:rsidP="005B0042">
            <w:r w:rsidRPr="005B0042">
              <w:t>Dispute Venue</w:t>
            </w:r>
          </w:p>
        </w:tc>
        <w:tc>
          <w:tcPr>
            <w:tcW w:w="0" w:type="auto"/>
            <w:tcMar>
              <w:top w:w="150" w:type="dxa"/>
              <w:left w:w="240" w:type="dxa"/>
              <w:bottom w:w="150" w:type="dxa"/>
              <w:right w:w="0" w:type="dxa"/>
            </w:tcMar>
            <w:vAlign w:val="center"/>
            <w:hideMark/>
          </w:tcPr>
          <w:p w14:paraId="11864C53" w14:textId="77777777" w:rsidR="005B0042" w:rsidRPr="005B0042" w:rsidRDefault="005B0042" w:rsidP="005B0042">
            <w:r w:rsidRPr="005B0042">
              <w:t>Dhaka, Bangladesh</w:t>
            </w:r>
          </w:p>
        </w:tc>
      </w:tr>
      <w:tr w:rsidR="005B0042" w:rsidRPr="005B0042" w14:paraId="18A0E644" w14:textId="77777777" w:rsidTr="005B0042">
        <w:tc>
          <w:tcPr>
            <w:tcW w:w="0" w:type="auto"/>
            <w:tcMar>
              <w:top w:w="150" w:type="dxa"/>
              <w:left w:w="0" w:type="dxa"/>
              <w:bottom w:w="150" w:type="dxa"/>
              <w:right w:w="240" w:type="dxa"/>
            </w:tcMar>
            <w:vAlign w:val="center"/>
            <w:hideMark/>
          </w:tcPr>
          <w:p w14:paraId="4DEED3AA" w14:textId="77777777" w:rsidR="005B0042" w:rsidRPr="005B0042" w:rsidRDefault="005B0042" w:rsidP="005B0042">
            <w:r w:rsidRPr="005B0042">
              <w:t>Status</w:t>
            </w:r>
          </w:p>
        </w:tc>
        <w:tc>
          <w:tcPr>
            <w:tcW w:w="0" w:type="auto"/>
            <w:tcMar>
              <w:top w:w="150" w:type="dxa"/>
              <w:left w:w="240" w:type="dxa"/>
              <w:bottom w:w="150" w:type="dxa"/>
              <w:right w:w="0" w:type="dxa"/>
            </w:tcMar>
            <w:vAlign w:val="center"/>
            <w:hideMark/>
          </w:tcPr>
          <w:p w14:paraId="5E3B00F7" w14:textId="77777777" w:rsidR="005B0042" w:rsidRPr="005B0042" w:rsidRDefault="005B0042" w:rsidP="005B0042">
            <w:r w:rsidRPr="005B0042">
              <w:t>Ready for Founder Review</w:t>
            </w:r>
          </w:p>
        </w:tc>
      </w:tr>
    </w:tbl>
    <w:p w14:paraId="6FAE6CB5" w14:textId="77777777" w:rsidR="005B0042" w:rsidRPr="005B0042" w:rsidRDefault="00013F46" w:rsidP="005B0042">
      <w:r>
        <w:pict w14:anchorId="0D4F173D">
          <v:rect id="_x0000_i1026" style="width:0;height:.75pt" o:hralign="center" o:hrstd="t" o:hr="t" fillcolor="#a0a0a0" stroked="f"/>
        </w:pict>
      </w:r>
    </w:p>
    <w:p w14:paraId="118D49D4" w14:textId="77777777" w:rsidR="005B0042" w:rsidRPr="005B0042" w:rsidRDefault="005B0042" w:rsidP="005B0042">
      <w:pPr>
        <w:rPr>
          <w:b/>
          <w:bCs/>
        </w:rPr>
      </w:pPr>
      <w:r w:rsidRPr="005B0042">
        <w:rPr>
          <w:b/>
          <w:bCs/>
        </w:rPr>
        <w:t>SECTION E0 — PREAMBLE, PURPOSE &amp; SERVICE PHILOSOPHY</w:t>
      </w:r>
    </w:p>
    <w:p w14:paraId="7455F70B" w14:textId="77777777" w:rsidR="005B0042" w:rsidRPr="005B0042" w:rsidRDefault="005B0042" w:rsidP="005B0042">
      <w:pPr>
        <w:rPr>
          <w:b/>
          <w:bCs/>
        </w:rPr>
      </w:pPr>
      <w:r w:rsidRPr="005B0042">
        <w:rPr>
          <w:b/>
          <w:bCs/>
        </w:rPr>
        <w:t>E0.1 Purpose of This Agreement</w:t>
      </w:r>
    </w:p>
    <w:p w14:paraId="20F36792" w14:textId="77777777" w:rsidR="005B0042" w:rsidRPr="005B0042" w:rsidRDefault="005B0042" w:rsidP="005B0042">
      <w:r w:rsidRPr="005B0042">
        <w:t>This Client Service Agreement ("Agreement") governs the relationship between Golden Wings Ecosystem Limited ("Golden Wings" or the "Company"), the Funding Customer, and the Consuming Client for the provision of structured companionship, lifestyle enrichment, family continuity support, and related non-medical services.</w:t>
      </w:r>
    </w:p>
    <w:p w14:paraId="34D90835" w14:textId="77777777" w:rsidR="005B0042" w:rsidRPr="005B0042" w:rsidRDefault="005B0042" w:rsidP="005B0042">
      <w:r w:rsidRPr="005B0042">
        <w:t>The Parties acknowledge that the purpose of this Agreement is to establish clear expectations, operational boundaries, safeguarding protections, financial obligations, and dispute resolution procedures before any service delivery begins.</w:t>
      </w:r>
    </w:p>
    <w:p w14:paraId="051CADA1" w14:textId="77777777" w:rsidR="005B0042" w:rsidRPr="005B0042" w:rsidRDefault="005B0042" w:rsidP="005B0042">
      <w:pPr>
        <w:rPr>
          <w:b/>
          <w:bCs/>
        </w:rPr>
      </w:pPr>
      <w:r w:rsidRPr="005B0042">
        <w:rPr>
          <w:b/>
          <w:bCs/>
        </w:rPr>
        <w:t>E0.2 Golden Wings Service Philosophy</w:t>
      </w:r>
    </w:p>
    <w:p w14:paraId="383D9AD5" w14:textId="77777777" w:rsidR="005B0042" w:rsidRPr="005B0042" w:rsidRDefault="005B0042" w:rsidP="005B0042">
      <w:r w:rsidRPr="005B0042">
        <w:lastRenderedPageBreak/>
        <w:t>Golden Wings exists to strengthen dignity, independence, family continuity, and social connection for elderly individuals while providing transparency, reassurance, and structured communication to their families.</w:t>
      </w:r>
    </w:p>
    <w:p w14:paraId="2E69B0B3" w14:textId="77777777" w:rsidR="005B0042" w:rsidRPr="005B0042" w:rsidRDefault="005B0042" w:rsidP="005B0042">
      <w:r w:rsidRPr="005B0042">
        <w:t>Golden Wings operates as a </w:t>
      </w:r>
      <w:r w:rsidRPr="005B0042">
        <w:rPr>
          <w:b/>
          <w:bCs/>
        </w:rPr>
        <w:t>relationship infrastructure and companionship enterprise</w:t>
      </w:r>
      <w:r w:rsidRPr="005B0042">
        <w:t>.</w:t>
      </w:r>
    </w:p>
    <w:p w14:paraId="27AC9C45" w14:textId="77777777" w:rsidR="005B0042" w:rsidRPr="005B0042" w:rsidRDefault="005B0042" w:rsidP="005B0042">
      <w:r w:rsidRPr="005B0042">
        <w:rPr>
          <w:b/>
          <w:bCs/>
        </w:rPr>
        <w:t>Golden Wings is not:</w:t>
      </w:r>
    </w:p>
    <w:tbl>
      <w:tblPr>
        <w:tblW w:w="11280" w:type="dxa"/>
        <w:tblCellMar>
          <w:top w:w="15" w:type="dxa"/>
          <w:left w:w="15" w:type="dxa"/>
          <w:bottom w:w="15" w:type="dxa"/>
          <w:right w:w="15" w:type="dxa"/>
        </w:tblCellMar>
        <w:tblLook w:val="04A0" w:firstRow="1" w:lastRow="0" w:firstColumn="1" w:lastColumn="0" w:noHBand="0" w:noVBand="1"/>
      </w:tblPr>
      <w:tblGrid>
        <w:gridCol w:w="2419"/>
        <w:gridCol w:w="8861"/>
      </w:tblGrid>
      <w:tr w:rsidR="005B0042" w:rsidRPr="005B0042" w14:paraId="0FB13A51" w14:textId="77777777" w:rsidTr="005B0042">
        <w:trPr>
          <w:tblHeader/>
        </w:trPr>
        <w:tc>
          <w:tcPr>
            <w:tcW w:w="0" w:type="auto"/>
            <w:tcBorders>
              <w:top w:val="nil"/>
            </w:tcBorders>
            <w:tcMar>
              <w:top w:w="150" w:type="dxa"/>
              <w:left w:w="0" w:type="dxa"/>
              <w:bottom w:w="150" w:type="dxa"/>
              <w:right w:w="240" w:type="dxa"/>
            </w:tcMar>
            <w:vAlign w:val="center"/>
            <w:hideMark/>
          </w:tcPr>
          <w:p w14:paraId="23F3C35B" w14:textId="77777777" w:rsidR="005B0042" w:rsidRPr="005B0042" w:rsidRDefault="005B0042" w:rsidP="005B0042">
            <w:r w:rsidRPr="005B0042">
              <w:t>Category</w:t>
            </w:r>
          </w:p>
        </w:tc>
        <w:tc>
          <w:tcPr>
            <w:tcW w:w="0" w:type="auto"/>
            <w:tcBorders>
              <w:top w:val="nil"/>
            </w:tcBorders>
            <w:tcMar>
              <w:top w:w="150" w:type="dxa"/>
              <w:left w:w="240" w:type="dxa"/>
              <w:bottom w:w="150" w:type="dxa"/>
              <w:right w:w="240" w:type="dxa"/>
            </w:tcMar>
            <w:vAlign w:val="center"/>
            <w:hideMark/>
          </w:tcPr>
          <w:p w14:paraId="599A4E0D" w14:textId="77777777" w:rsidR="005B0042" w:rsidRPr="005B0042" w:rsidRDefault="005B0042" w:rsidP="005B0042">
            <w:r w:rsidRPr="005B0042">
              <w:t>Specific Exclusions</w:t>
            </w:r>
          </w:p>
        </w:tc>
      </w:tr>
      <w:tr w:rsidR="005B0042" w:rsidRPr="005B0042" w14:paraId="59D2B8B0" w14:textId="77777777" w:rsidTr="005B0042">
        <w:tc>
          <w:tcPr>
            <w:tcW w:w="0" w:type="auto"/>
            <w:tcMar>
              <w:top w:w="150" w:type="dxa"/>
              <w:left w:w="0" w:type="dxa"/>
              <w:bottom w:w="150" w:type="dxa"/>
              <w:right w:w="240" w:type="dxa"/>
            </w:tcMar>
            <w:vAlign w:val="center"/>
            <w:hideMark/>
          </w:tcPr>
          <w:p w14:paraId="1D16F6FE" w14:textId="77777777" w:rsidR="005B0042" w:rsidRPr="005B0042" w:rsidRDefault="005B0042" w:rsidP="005B0042">
            <w:r w:rsidRPr="005B0042">
              <w:t>Medical Facility</w:t>
            </w:r>
          </w:p>
        </w:tc>
        <w:tc>
          <w:tcPr>
            <w:tcW w:w="0" w:type="auto"/>
            <w:tcMar>
              <w:top w:w="150" w:type="dxa"/>
              <w:left w:w="240" w:type="dxa"/>
              <w:bottom w:w="150" w:type="dxa"/>
              <w:right w:w="0" w:type="dxa"/>
            </w:tcMar>
            <w:vAlign w:val="center"/>
            <w:hideMark/>
          </w:tcPr>
          <w:p w14:paraId="150E1F48" w14:textId="77777777" w:rsidR="005B0042" w:rsidRPr="005B0042" w:rsidRDefault="005B0042" w:rsidP="005B0042">
            <w:r w:rsidRPr="005B0042">
              <w:t>a hospital, clinic, or diagnostic center</w:t>
            </w:r>
          </w:p>
        </w:tc>
      </w:tr>
      <w:tr w:rsidR="005B0042" w:rsidRPr="005B0042" w14:paraId="3DB65945" w14:textId="77777777" w:rsidTr="005B0042">
        <w:tc>
          <w:tcPr>
            <w:tcW w:w="0" w:type="auto"/>
            <w:tcMar>
              <w:top w:w="150" w:type="dxa"/>
              <w:left w:w="0" w:type="dxa"/>
              <w:bottom w:w="150" w:type="dxa"/>
              <w:right w:w="240" w:type="dxa"/>
            </w:tcMar>
            <w:vAlign w:val="center"/>
            <w:hideMark/>
          </w:tcPr>
          <w:p w14:paraId="0404263C" w14:textId="77777777" w:rsidR="005B0042" w:rsidRPr="005B0042" w:rsidRDefault="005B0042" w:rsidP="005B0042">
            <w:r w:rsidRPr="005B0042">
              <w:t>Nursing Provider</w:t>
            </w:r>
          </w:p>
        </w:tc>
        <w:tc>
          <w:tcPr>
            <w:tcW w:w="0" w:type="auto"/>
            <w:tcMar>
              <w:top w:w="150" w:type="dxa"/>
              <w:left w:w="240" w:type="dxa"/>
              <w:bottom w:w="150" w:type="dxa"/>
              <w:right w:w="0" w:type="dxa"/>
            </w:tcMar>
            <w:vAlign w:val="center"/>
            <w:hideMark/>
          </w:tcPr>
          <w:p w14:paraId="2E3B8DA9" w14:textId="77777777" w:rsidR="005B0042" w:rsidRPr="005B0042" w:rsidRDefault="005B0042" w:rsidP="005B0042">
            <w:r w:rsidRPr="005B0042">
              <w:t>a nursing agency, home healthcare provider, or psychiatric service provider</w:t>
            </w:r>
          </w:p>
        </w:tc>
      </w:tr>
      <w:tr w:rsidR="005B0042" w:rsidRPr="005B0042" w14:paraId="637DE7B1" w14:textId="77777777" w:rsidTr="005B0042">
        <w:tc>
          <w:tcPr>
            <w:tcW w:w="0" w:type="auto"/>
            <w:tcMar>
              <w:top w:w="150" w:type="dxa"/>
              <w:left w:w="0" w:type="dxa"/>
              <w:bottom w:w="150" w:type="dxa"/>
              <w:right w:w="240" w:type="dxa"/>
            </w:tcMar>
            <w:vAlign w:val="center"/>
            <w:hideMark/>
          </w:tcPr>
          <w:p w14:paraId="178B93D8" w14:textId="77777777" w:rsidR="005B0042" w:rsidRPr="005B0042" w:rsidRDefault="005B0042" w:rsidP="005B0042">
            <w:r w:rsidRPr="005B0042">
              <w:t>Residential Facility</w:t>
            </w:r>
          </w:p>
        </w:tc>
        <w:tc>
          <w:tcPr>
            <w:tcW w:w="0" w:type="auto"/>
            <w:tcMar>
              <w:top w:w="150" w:type="dxa"/>
              <w:left w:w="240" w:type="dxa"/>
              <w:bottom w:w="150" w:type="dxa"/>
              <w:right w:w="0" w:type="dxa"/>
            </w:tcMar>
            <w:vAlign w:val="center"/>
            <w:hideMark/>
          </w:tcPr>
          <w:p w14:paraId="60B38EE6" w14:textId="77777777" w:rsidR="005B0042" w:rsidRPr="005B0042" w:rsidRDefault="005B0042" w:rsidP="005B0042">
            <w:r w:rsidRPr="005B0042">
              <w:t>an old-age home, assisted living facility, or care home</w:t>
            </w:r>
          </w:p>
        </w:tc>
      </w:tr>
      <w:tr w:rsidR="005B0042" w:rsidRPr="005B0042" w14:paraId="25D9E976" w14:textId="77777777" w:rsidTr="005B0042">
        <w:tc>
          <w:tcPr>
            <w:tcW w:w="0" w:type="auto"/>
            <w:tcMar>
              <w:top w:w="150" w:type="dxa"/>
              <w:left w:w="0" w:type="dxa"/>
              <w:bottom w:w="150" w:type="dxa"/>
              <w:right w:w="240" w:type="dxa"/>
            </w:tcMar>
            <w:vAlign w:val="center"/>
            <w:hideMark/>
          </w:tcPr>
          <w:p w14:paraId="702E5ED8" w14:textId="77777777" w:rsidR="005B0042" w:rsidRPr="005B0042" w:rsidRDefault="005B0042" w:rsidP="005B0042">
            <w:r w:rsidRPr="005B0042">
              <w:t>Medical Practice</w:t>
            </w:r>
          </w:p>
        </w:tc>
        <w:tc>
          <w:tcPr>
            <w:tcW w:w="0" w:type="auto"/>
            <w:tcMar>
              <w:top w:w="150" w:type="dxa"/>
              <w:left w:w="240" w:type="dxa"/>
              <w:bottom w:w="150" w:type="dxa"/>
              <w:right w:w="0" w:type="dxa"/>
            </w:tcMar>
            <w:vAlign w:val="center"/>
            <w:hideMark/>
          </w:tcPr>
          <w:p w14:paraId="3DF973BD" w14:textId="77777777" w:rsidR="005B0042" w:rsidRPr="005B0042" w:rsidRDefault="005B0042" w:rsidP="005B0042">
            <w:r w:rsidRPr="005B0042">
              <w:t>a medical diagnostic institution or treatment provider</w:t>
            </w:r>
          </w:p>
        </w:tc>
      </w:tr>
    </w:tbl>
    <w:p w14:paraId="33DE1881" w14:textId="77777777" w:rsidR="005B0042" w:rsidRPr="005B0042" w:rsidRDefault="005B0042" w:rsidP="005B0042">
      <w:r w:rsidRPr="005B0042">
        <w:t>Golden Wings provides companionship, coordination, engagement, escort, and support services within the limits established by this Agreement.</w:t>
      </w:r>
    </w:p>
    <w:p w14:paraId="6A5ECF06" w14:textId="77777777" w:rsidR="005B0042" w:rsidRPr="005B0042" w:rsidRDefault="005B0042" w:rsidP="005B0042">
      <w:pPr>
        <w:rPr>
          <w:b/>
          <w:bCs/>
        </w:rPr>
      </w:pPr>
      <w:r w:rsidRPr="005B0042">
        <w:rPr>
          <w:b/>
          <w:bCs/>
        </w:rPr>
        <w:t>E0.3 Non-Medical Nature of Services</w:t>
      </w:r>
    </w:p>
    <w:p w14:paraId="523901EE" w14:textId="77777777" w:rsidR="005B0042" w:rsidRPr="005B0042" w:rsidRDefault="005B0042" w:rsidP="005B0042">
      <w:r w:rsidRPr="005B0042">
        <w:t>The Parties acknowledge and agree that all Golden Wings services are fundamentally </w:t>
      </w:r>
      <w:r w:rsidRPr="005B0042">
        <w:rPr>
          <w:b/>
          <w:bCs/>
        </w:rPr>
        <w:t>non-medical</w:t>
      </w:r>
      <w:r w:rsidRPr="005B0042">
        <w:t> in nature unless expressly stated otherwise in a separate written agreement.</w:t>
      </w:r>
    </w:p>
    <w:p w14:paraId="700BDEC0" w14:textId="77777777" w:rsidR="005B0042" w:rsidRPr="005B0042" w:rsidRDefault="005B0042" w:rsidP="005B0042">
      <w:r w:rsidRPr="005B0042">
        <w:t>Companions are not employed as physicians, nurses, therapists, or licensed medical practitioners.</w:t>
      </w:r>
    </w:p>
    <w:p w14:paraId="126D5D0B" w14:textId="77777777" w:rsidR="005B0042" w:rsidRPr="005B0042" w:rsidRDefault="005B0042" w:rsidP="005B0042">
      <w:r w:rsidRPr="005B0042">
        <w:t>Any health-related observations communicated by Golden Wings personnel are informational only and shall </w:t>
      </w:r>
      <w:r w:rsidRPr="005B0042">
        <w:rPr>
          <w:b/>
          <w:bCs/>
        </w:rPr>
        <w:t>never</w:t>
      </w:r>
      <w:r w:rsidRPr="005B0042">
        <w:t> constitute medical advice, diagnosis, treatment, prognosis, or clinical recommendation.</w:t>
      </w:r>
    </w:p>
    <w:p w14:paraId="08973B0D" w14:textId="77777777" w:rsidR="005B0042" w:rsidRPr="005B0042" w:rsidRDefault="005B0042" w:rsidP="005B0042">
      <w:pPr>
        <w:rPr>
          <w:b/>
          <w:bCs/>
        </w:rPr>
      </w:pPr>
      <w:r w:rsidRPr="005B0042">
        <w:rPr>
          <w:b/>
          <w:bCs/>
        </w:rPr>
        <w:t>E0.4 Respect for Client Independence</w:t>
      </w:r>
    </w:p>
    <w:p w14:paraId="2CC12336" w14:textId="77777777" w:rsidR="005B0042" w:rsidRPr="005B0042" w:rsidRDefault="005B0042" w:rsidP="005B0042">
      <w:r w:rsidRPr="005B0042">
        <w:t>Golden Wings is founded on the principle that elderly individuals remain autonomous adults deserving of dignity, choice, and respect.</w:t>
      </w:r>
    </w:p>
    <w:p w14:paraId="08709F05" w14:textId="77777777" w:rsidR="005B0042" w:rsidRPr="005B0042" w:rsidRDefault="005B0042" w:rsidP="005B0042">
      <w:r w:rsidRPr="005B0042">
        <w:t>Except where lawful authority has been transferred through incapacity, guardianship, court order, or other legally recognized mechanism, the Consuming Client shall retain primary authority regarding personal preferences, activities, and participation in Golden Wings programs.</w:t>
      </w:r>
    </w:p>
    <w:p w14:paraId="63913278" w14:textId="77777777" w:rsidR="005B0042" w:rsidRPr="005B0042" w:rsidRDefault="005B0042" w:rsidP="005B0042">
      <w:pPr>
        <w:rPr>
          <w:b/>
          <w:bCs/>
        </w:rPr>
      </w:pPr>
      <w:r w:rsidRPr="005B0042">
        <w:rPr>
          <w:b/>
          <w:bCs/>
        </w:rPr>
        <w:t>E0.5 Safeguarding Commitment</w:t>
      </w:r>
    </w:p>
    <w:p w14:paraId="544A1383" w14:textId="77777777" w:rsidR="005B0042" w:rsidRPr="005B0042" w:rsidRDefault="005B0042" w:rsidP="005B0042">
      <w:r w:rsidRPr="005B0042">
        <w:t>Golden Wings maintains a safeguarding-first operational model designed to protect:</w:t>
      </w:r>
    </w:p>
    <w:tbl>
      <w:tblPr>
        <w:tblW w:w="11280" w:type="dxa"/>
        <w:tblCellMar>
          <w:top w:w="15" w:type="dxa"/>
          <w:left w:w="15" w:type="dxa"/>
          <w:bottom w:w="15" w:type="dxa"/>
          <w:right w:w="15" w:type="dxa"/>
        </w:tblCellMar>
        <w:tblLook w:val="04A0" w:firstRow="1" w:lastRow="0" w:firstColumn="1" w:lastColumn="0" w:noHBand="0" w:noVBand="1"/>
      </w:tblPr>
      <w:tblGrid>
        <w:gridCol w:w="3183"/>
        <w:gridCol w:w="8097"/>
      </w:tblGrid>
      <w:tr w:rsidR="005B0042" w:rsidRPr="005B0042" w14:paraId="7B8EE71B" w14:textId="77777777" w:rsidTr="005B0042">
        <w:trPr>
          <w:tblHeader/>
        </w:trPr>
        <w:tc>
          <w:tcPr>
            <w:tcW w:w="0" w:type="auto"/>
            <w:tcBorders>
              <w:top w:val="nil"/>
            </w:tcBorders>
            <w:tcMar>
              <w:top w:w="150" w:type="dxa"/>
              <w:left w:w="0" w:type="dxa"/>
              <w:bottom w:w="150" w:type="dxa"/>
              <w:right w:w="240" w:type="dxa"/>
            </w:tcMar>
            <w:vAlign w:val="center"/>
            <w:hideMark/>
          </w:tcPr>
          <w:p w14:paraId="38DB7456" w14:textId="77777777" w:rsidR="005B0042" w:rsidRPr="005B0042" w:rsidRDefault="005B0042" w:rsidP="005B0042">
            <w:r w:rsidRPr="005B0042">
              <w:t>Stakeholder</w:t>
            </w:r>
          </w:p>
        </w:tc>
        <w:tc>
          <w:tcPr>
            <w:tcW w:w="0" w:type="auto"/>
            <w:tcBorders>
              <w:top w:val="nil"/>
            </w:tcBorders>
            <w:tcMar>
              <w:top w:w="150" w:type="dxa"/>
              <w:left w:w="240" w:type="dxa"/>
              <w:bottom w:w="150" w:type="dxa"/>
              <w:right w:w="240" w:type="dxa"/>
            </w:tcMar>
            <w:vAlign w:val="center"/>
            <w:hideMark/>
          </w:tcPr>
          <w:p w14:paraId="560AE8B9" w14:textId="77777777" w:rsidR="005B0042" w:rsidRPr="005B0042" w:rsidRDefault="005B0042" w:rsidP="005B0042">
            <w:r w:rsidRPr="005B0042">
              <w:t>Protection Scope</w:t>
            </w:r>
          </w:p>
        </w:tc>
      </w:tr>
      <w:tr w:rsidR="005B0042" w:rsidRPr="005B0042" w14:paraId="08FE335B" w14:textId="77777777" w:rsidTr="005B0042">
        <w:tc>
          <w:tcPr>
            <w:tcW w:w="0" w:type="auto"/>
            <w:tcMar>
              <w:top w:w="150" w:type="dxa"/>
              <w:left w:w="0" w:type="dxa"/>
              <w:bottom w:w="150" w:type="dxa"/>
              <w:right w:w="240" w:type="dxa"/>
            </w:tcMar>
            <w:vAlign w:val="center"/>
            <w:hideMark/>
          </w:tcPr>
          <w:p w14:paraId="3444F836" w14:textId="77777777" w:rsidR="005B0042" w:rsidRPr="005B0042" w:rsidRDefault="005B0042" w:rsidP="005B0042">
            <w:r w:rsidRPr="005B0042">
              <w:t>Consuming Clients</w:t>
            </w:r>
          </w:p>
        </w:tc>
        <w:tc>
          <w:tcPr>
            <w:tcW w:w="0" w:type="auto"/>
            <w:tcMar>
              <w:top w:w="150" w:type="dxa"/>
              <w:left w:w="240" w:type="dxa"/>
              <w:bottom w:w="150" w:type="dxa"/>
              <w:right w:w="0" w:type="dxa"/>
            </w:tcMar>
            <w:vAlign w:val="center"/>
            <w:hideMark/>
          </w:tcPr>
          <w:p w14:paraId="54F2FDC4" w14:textId="77777777" w:rsidR="005B0042" w:rsidRPr="005B0042" w:rsidRDefault="005B0042" w:rsidP="005B0042">
            <w:r w:rsidRPr="005B0042">
              <w:t>Physical safety, emotional wellbeing, dignity preservation</w:t>
            </w:r>
          </w:p>
        </w:tc>
      </w:tr>
      <w:tr w:rsidR="005B0042" w:rsidRPr="005B0042" w14:paraId="1AA9DCA8" w14:textId="77777777" w:rsidTr="005B0042">
        <w:tc>
          <w:tcPr>
            <w:tcW w:w="0" w:type="auto"/>
            <w:tcMar>
              <w:top w:w="150" w:type="dxa"/>
              <w:left w:w="0" w:type="dxa"/>
              <w:bottom w:w="150" w:type="dxa"/>
              <w:right w:w="240" w:type="dxa"/>
            </w:tcMar>
            <w:vAlign w:val="center"/>
            <w:hideMark/>
          </w:tcPr>
          <w:p w14:paraId="1B04D3CC" w14:textId="77777777" w:rsidR="005B0042" w:rsidRPr="005B0042" w:rsidRDefault="005B0042" w:rsidP="005B0042">
            <w:r w:rsidRPr="005B0042">
              <w:t>Funding Customers</w:t>
            </w:r>
          </w:p>
        </w:tc>
        <w:tc>
          <w:tcPr>
            <w:tcW w:w="0" w:type="auto"/>
            <w:tcMar>
              <w:top w:w="150" w:type="dxa"/>
              <w:left w:w="240" w:type="dxa"/>
              <w:bottom w:w="150" w:type="dxa"/>
              <w:right w:w="0" w:type="dxa"/>
            </w:tcMar>
            <w:vAlign w:val="center"/>
            <w:hideMark/>
          </w:tcPr>
          <w:p w14:paraId="233DF341" w14:textId="77777777" w:rsidR="005B0042" w:rsidRPr="005B0042" w:rsidRDefault="005B0042" w:rsidP="005B0042">
            <w:r w:rsidRPr="005B0042">
              <w:t>Transparency, communication, peace of mind</w:t>
            </w:r>
          </w:p>
        </w:tc>
      </w:tr>
      <w:tr w:rsidR="005B0042" w:rsidRPr="005B0042" w14:paraId="0BBDAF01" w14:textId="77777777" w:rsidTr="005B0042">
        <w:tc>
          <w:tcPr>
            <w:tcW w:w="0" w:type="auto"/>
            <w:tcMar>
              <w:top w:w="150" w:type="dxa"/>
              <w:left w:w="0" w:type="dxa"/>
              <w:bottom w:w="150" w:type="dxa"/>
              <w:right w:w="240" w:type="dxa"/>
            </w:tcMar>
            <w:vAlign w:val="center"/>
            <w:hideMark/>
          </w:tcPr>
          <w:p w14:paraId="0182DCEC" w14:textId="77777777" w:rsidR="005B0042" w:rsidRPr="005B0042" w:rsidRDefault="005B0042" w:rsidP="005B0042">
            <w:r w:rsidRPr="005B0042">
              <w:t>Companions</w:t>
            </w:r>
          </w:p>
        </w:tc>
        <w:tc>
          <w:tcPr>
            <w:tcW w:w="0" w:type="auto"/>
            <w:tcMar>
              <w:top w:w="150" w:type="dxa"/>
              <w:left w:w="240" w:type="dxa"/>
              <w:bottom w:w="150" w:type="dxa"/>
              <w:right w:w="0" w:type="dxa"/>
            </w:tcMar>
            <w:vAlign w:val="center"/>
            <w:hideMark/>
          </w:tcPr>
          <w:p w14:paraId="1461EC94" w14:textId="77777777" w:rsidR="005B0042" w:rsidRPr="005B0042" w:rsidRDefault="005B0042" w:rsidP="005B0042">
            <w:r w:rsidRPr="005B0042">
              <w:t>Workplace safety, fair treatment, harassment protection</w:t>
            </w:r>
          </w:p>
        </w:tc>
      </w:tr>
      <w:tr w:rsidR="005B0042" w:rsidRPr="005B0042" w14:paraId="62B27C15" w14:textId="77777777" w:rsidTr="005B0042">
        <w:tc>
          <w:tcPr>
            <w:tcW w:w="0" w:type="auto"/>
            <w:tcMar>
              <w:top w:w="150" w:type="dxa"/>
              <w:left w:w="0" w:type="dxa"/>
              <w:bottom w:w="150" w:type="dxa"/>
              <w:right w:w="240" w:type="dxa"/>
            </w:tcMar>
            <w:vAlign w:val="center"/>
            <w:hideMark/>
          </w:tcPr>
          <w:p w14:paraId="06EF720D" w14:textId="77777777" w:rsidR="005B0042" w:rsidRPr="005B0042" w:rsidRDefault="005B0042" w:rsidP="005B0042">
            <w:r w:rsidRPr="005B0042">
              <w:t>Employees</w:t>
            </w:r>
          </w:p>
        </w:tc>
        <w:tc>
          <w:tcPr>
            <w:tcW w:w="0" w:type="auto"/>
            <w:tcMar>
              <w:top w:w="150" w:type="dxa"/>
              <w:left w:w="240" w:type="dxa"/>
              <w:bottom w:w="150" w:type="dxa"/>
              <w:right w:w="0" w:type="dxa"/>
            </w:tcMar>
            <w:vAlign w:val="center"/>
            <w:hideMark/>
          </w:tcPr>
          <w:p w14:paraId="2AF70CCA" w14:textId="77777777" w:rsidR="005B0042" w:rsidRPr="005B0042" w:rsidRDefault="005B0042" w:rsidP="005B0042">
            <w:r w:rsidRPr="005B0042">
              <w:t>Employment rights, safe working conditions</w:t>
            </w:r>
          </w:p>
        </w:tc>
      </w:tr>
      <w:tr w:rsidR="005B0042" w:rsidRPr="005B0042" w14:paraId="55D5561C" w14:textId="77777777" w:rsidTr="005B0042">
        <w:tc>
          <w:tcPr>
            <w:tcW w:w="0" w:type="auto"/>
            <w:tcMar>
              <w:top w:w="150" w:type="dxa"/>
              <w:left w:w="0" w:type="dxa"/>
              <w:bottom w:w="150" w:type="dxa"/>
              <w:right w:w="240" w:type="dxa"/>
            </w:tcMar>
            <w:vAlign w:val="center"/>
            <w:hideMark/>
          </w:tcPr>
          <w:p w14:paraId="744F19E4" w14:textId="77777777" w:rsidR="005B0042" w:rsidRPr="005B0042" w:rsidRDefault="005B0042" w:rsidP="005B0042">
            <w:r w:rsidRPr="005B0042">
              <w:lastRenderedPageBreak/>
              <w:t>Contractors</w:t>
            </w:r>
          </w:p>
        </w:tc>
        <w:tc>
          <w:tcPr>
            <w:tcW w:w="0" w:type="auto"/>
            <w:tcMar>
              <w:top w:w="150" w:type="dxa"/>
              <w:left w:w="240" w:type="dxa"/>
              <w:bottom w:w="150" w:type="dxa"/>
              <w:right w:w="0" w:type="dxa"/>
            </w:tcMar>
            <w:vAlign w:val="center"/>
            <w:hideMark/>
          </w:tcPr>
          <w:p w14:paraId="19A12356" w14:textId="77777777" w:rsidR="005B0042" w:rsidRPr="005B0042" w:rsidRDefault="005B0042" w:rsidP="005B0042">
            <w:r w:rsidRPr="005B0042">
              <w:t>Clear expectations, fair compensation</w:t>
            </w:r>
          </w:p>
        </w:tc>
      </w:tr>
      <w:tr w:rsidR="005B0042" w:rsidRPr="005B0042" w14:paraId="481A96FA" w14:textId="77777777" w:rsidTr="005B0042">
        <w:tc>
          <w:tcPr>
            <w:tcW w:w="0" w:type="auto"/>
            <w:tcMar>
              <w:top w:w="150" w:type="dxa"/>
              <w:left w:w="0" w:type="dxa"/>
              <w:bottom w:w="150" w:type="dxa"/>
              <w:right w:w="240" w:type="dxa"/>
            </w:tcMar>
            <w:vAlign w:val="center"/>
            <w:hideMark/>
          </w:tcPr>
          <w:p w14:paraId="74554F07" w14:textId="77777777" w:rsidR="005B0042" w:rsidRPr="005B0042" w:rsidRDefault="005B0042" w:rsidP="005B0042">
            <w:r w:rsidRPr="005B0042">
              <w:t>Operational Partners</w:t>
            </w:r>
          </w:p>
        </w:tc>
        <w:tc>
          <w:tcPr>
            <w:tcW w:w="0" w:type="auto"/>
            <w:tcMar>
              <w:top w:w="150" w:type="dxa"/>
              <w:left w:w="240" w:type="dxa"/>
              <w:bottom w:w="150" w:type="dxa"/>
              <w:right w:w="0" w:type="dxa"/>
            </w:tcMar>
            <w:vAlign w:val="center"/>
            <w:hideMark/>
          </w:tcPr>
          <w:p w14:paraId="07C5BE1A" w14:textId="77777777" w:rsidR="005B0042" w:rsidRPr="005B0042" w:rsidRDefault="005B0042" w:rsidP="005B0042">
            <w:r w:rsidRPr="005B0042">
              <w:t>Defined responsibilities, mutual accountability</w:t>
            </w:r>
          </w:p>
        </w:tc>
      </w:tr>
    </w:tbl>
    <w:p w14:paraId="3F1EE31D" w14:textId="77777777" w:rsidR="005B0042" w:rsidRPr="005B0042" w:rsidRDefault="005B0042" w:rsidP="005B0042">
      <w:r w:rsidRPr="005B0042">
        <w:t>All services shall be delivered in accordance with Golden Wings safeguarding policies, operational procedures, and security protocols as amended from time to time.</w:t>
      </w:r>
    </w:p>
    <w:p w14:paraId="1EFBB7C3" w14:textId="77777777" w:rsidR="005B0042" w:rsidRPr="005B0042" w:rsidRDefault="00013F46" w:rsidP="005B0042">
      <w:r>
        <w:pict w14:anchorId="2E3B3A48">
          <v:rect id="_x0000_i1027" style="width:0;height:.75pt" o:hralign="center" o:hrstd="t" o:hr="t" fillcolor="#a0a0a0" stroked="f"/>
        </w:pict>
      </w:r>
    </w:p>
    <w:p w14:paraId="39C580B8" w14:textId="77777777" w:rsidR="005B0042" w:rsidRPr="005B0042" w:rsidRDefault="005B0042" w:rsidP="005B0042">
      <w:pPr>
        <w:rPr>
          <w:b/>
          <w:bCs/>
        </w:rPr>
      </w:pPr>
      <w:r w:rsidRPr="005B0042">
        <w:rPr>
          <w:b/>
          <w:bCs/>
        </w:rPr>
        <w:t>SECTION E1 — PARTIES &amp; DEFINITIONS</w:t>
      </w:r>
    </w:p>
    <w:p w14:paraId="68E7D441" w14:textId="77777777" w:rsidR="005B0042" w:rsidRPr="005B0042" w:rsidRDefault="005B0042" w:rsidP="005B0042">
      <w:pPr>
        <w:rPr>
          <w:b/>
          <w:bCs/>
        </w:rPr>
      </w:pPr>
      <w:r w:rsidRPr="005B0042">
        <w:rPr>
          <w:b/>
          <w:bCs/>
        </w:rPr>
        <w:t>E1.1 Parties to This Agreement</w:t>
      </w:r>
    </w:p>
    <w:p w14:paraId="20C6B169" w14:textId="77777777" w:rsidR="005B0042" w:rsidRPr="005B0042" w:rsidRDefault="005B0042" w:rsidP="005B0042">
      <w:r w:rsidRPr="005B0042">
        <w:t>This Agreement is entered into by and among the following parties:</w:t>
      </w:r>
    </w:p>
    <w:p w14:paraId="0190BCED" w14:textId="77777777" w:rsidR="005B0042" w:rsidRPr="005B0042" w:rsidRDefault="005B0042" w:rsidP="005B0042">
      <w:pPr>
        <w:rPr>
          <w:b/>
          <w:bCs/>
        </w:rPr>
      </w:pPr>
      <w:r w:rsidRPr="005B0042">
        <w:rPr>
          <w:b/>
          <w:bCs/>
        </w:rPr>
        <w:t>A. The Funding Customer</w:t>
      </w:r>
    </w:p>
    <w:p w14:paraId="28AC70EB" w14:textId="77777777" w:rsidR="005B0042" w:rsidRPr="005B0042" w:rsidRDefault="005B0042" w:rsidP="005B0042">
      <w:r w:rsidRPr="005B0042">
        <w:t>The individual financially responsible for payment of fees under this Agreement.</w:t>
      </w:r>
    </w:p>
    <w:tbl>
      <w:tblPr>
        <w:tblW w:w="11280" w:type="dxa"/>
        <w:tblCellMar>
          <w:top w:w="15" w:type="dxa"/>
          <w:left w:w="15" w:type="dxa"/>
          <w:bottom w:w="15" w:type="dxa"/>
          <w:right w:w="15" w:type="dxa"/>
        </w:tblCellMar>
        <w:tblLook w:val="04A0" w:firstRow="1" w:lastRow="0" w:firstColumn="1" w:lastColumn="0" w:noHBand="0" w:noVBand="1"/>
      </w:tblPr>
      <w:tblGrid>
        <w:gridCol w:w="4963"/>
        <w:gridCol w:w="6317"/>
      </w:tblGrid>
      <w:tr w:rsidR="005B0042" w:rsidRPr="005B0042" w14:paraId="0AFEDF2C" w14:textId="77777777" w:rsidTr="005B0042">
        <w:trPr>
          <w:tblHeader/>
        </w:trPr>
        <w:tc>
          <w:tcPr>
            <w:tcW w:w="0" w:type="auto"/>
            <w:tcBorders>
              <w:top w:val="nil"/>
            </w:tcBorders>
            <w:tcMar>
              <w:top w:w="150" w:type="dxa"/>
              <w:left w:w="0" w:type="dxa"/>
              <w:bottom w:w="150" w:type="dxa"/>
              <w:right w:w="240" w:type="dxa"/>
            </w:tcMar>
            <w:vAlign w:val="center"/>
            <w:hideMark/>
          </w:tcPr>
          <w:p w14:paraId="7A74B046" w14:textId="77777777" w:rsidR="005B0042" w:rsidRPr="005B0042" w:rsidRDefault="005B0042" w:rsidP="005B0042">
            <w:r w:rsidRPr="005B0042">
              <w:t>Field</w:t>
            </w:r>
          </w:p>
        </w:tc>
        <w:tc>
          <w:tcPr>
            <w:tcW w:w="0" w:type="auto"/>
            <w:tcBorders>
              <w:top w:val="nil"/>
            </w:tcBorders>
            <w:tcMar>
              <w:top w:w="150" w:type="dxa"/>
              <w:left w:w="240" w:type="dxa"/>
              <w:bottom w:w="150" w:type="dxa"/>
              <w:right w:w="240" w:type="dxa"/>
            </w:tcMar>
            <w:vAlign w:val="center"/>
            <w:hideMark/>
          </w:tcPr>
          <w:p w14:paraId="699B6F04" w14:textId="77777777" w:rsidR="005B0042" w:rsidRPr="005B0042" w:rsidRDefault="005B0042" w:rsidP="005B0042">
            <w:r w:rsidRPr="005B0042">
              <w:t>Information</w:t>
            </w:r>
          </w:p>
        </w:tc>
      </w:tr>
      <w:tr w:rsidR="005B0042" w:rsidRPr="005B0042" w14:paraId="52DAB675" w14:textId="77777777" w:rsidTr="005B0042">
        <w:tc>
          <w:tcPr>
            <w:tcW w:w="0" w:type="auto"/>
            <w:tcMar>
              <w:top w:w="150" w:type="dxa"/>
              <w:left w:w="0" w:type="dxa"/>
              <w:bottom w:w="150" w:type="dxa"/>
              <w:right w:w="240" w:type="dxa"/>
            </w:tcMar>
            <w:vAlign w:val="center"/>
            <w:hideMark/>
          </w:tcPr>
          <w:p w14:paraId="6EC451FB" w14:textId="77777777" w:rsidR="005B0042" w:rsidRPr="005B0042" w:rsidRDefault="005B0042" w:rsidP="005B0042">
            <w:r w:rsidRPr="005B0042">
              <w:t>Full Name</w:t>
            </w:r>
          </w:p>
        </w:tc>
        <w:tc>
          <w:tcPr>
            <w:tcW w:w="0" w:type="auto"/>
            <w:tcMar>
              <w:top w:w="150" w:type="dxa"/>
              <w:left w:w="240" w:type="dxa"/>
              <w:bottom w:w="150" w:type="dxa"/>
              <w:right w:w="0" w:type="dxa"/>
            </w:tcMar>
            <w:vAlign w:val="center"/>
            <w:hideMark/>
          </w:tcPr>
          <w:p w14:paraId="7C89F075" w14:textId="77777777" w:rsidR="005B0042" w:rsidRPr="005B0042" w:rsidRDefault="005B0042" w:rsidP="005B0042">
            <w:r w:rsidRPr="005B0042">
              <w:t>___________________________________</w:t>
            </w:r>
          </w:p>
        </w:tc>
      </w:tr>
      <w:tr w:rsidR="005B0042" w:rsidRPr="005B0042" w14:paraId="194442F2" w14:textId="77777777" w:rsidTr="005B0042">
        <w:tc>
          <w:tcPr>
            <w:tcW w:w="0" w:type="auto"/>
            <w:tcMar>
              <w:top w:w="150" w:type="dxa"/>
              <w:left w:w="0" w:type="dxa"/>
              <w:bottom w:w="150" w:type="dxa"/>
              <w:right w:w="240" w:type="dxa"/>
            </w:tcMar>
            <w:vAlign w:val="center"/>
            <w:hideMark/>
          </w:tcPr>
          <w:p w14:paraId="2B968D62" w14:textId="77777777" w:rsidR="005B0042" w:rsidRPr="005B0042" w:rsidRDefault="005B0042" w:rsidP="005B0042">
            <w:r w:rsidRPr="005B0042">
              <w:t>Date of Birth</w:t>
            </w:r>
          </w:p>
        </w:tc>
        <w:tc>
          <w:tcPr>
            <w:tcW w:w="0" w:type="auto"/>
            <w:tcMar>
              <w:top w:w="150" w:type="dxa"/>
              <w:left w:w="240" w:type="dxa"/>
              <w:bottom w:w="150" w:type="dxa"/>
              <w:right w:w="0" w:type="dxa"/>
            </w:tcMar>
            <w:vAlign w:val="center"/>
            <w:hideMark/>
          </w:tcPr>
          <w:p w14:paraId="49BAAB23" w14:textId="77777777" w:rsidR="005B0042" w:rsidRPr="005B0042" w:rsidRDefault="005B0042" w:rsidP="005B0042">
            <w:r w:rsidRPr="005B0042">
              <w:t>___________________________________</w:t>
            </w:r>
          </w:p>
        </w:tc>
      </w:tr>
      <w:tr w:rsidR="005B0042" w:rsidRPr="005B0042" w14:paraId="0742E046" w14:textId="77777777" w:rsidTr="005B0042">
        <w:tc>
          <w:tcPr>
            <w:tcW w:w="0" w:type="auto"/>
            <w:tcMar>
              <w:top w:w="150" w:type="dxa"/>
              <w:left w:w="0" w:type="dxa"/>
              <w:bottom w:w="150" w:type="dxa"/>
              <w:right w:w="240" w:type="dxa"/>
            </w:tcMar>
            <w:vAlign w:val="center"/>
            <w:hideMark/>
          </w:tcPr>
          <w:p w14:paraId="6AC90099" w14:textId="77777777" w:rsidR="005B0042" w:rsidRPr="005B0042" w:rsidRDefault="005B0042" w:rsidP="005B0042">
            <w:r w:rsidRPr="005B0042">
              <w:t>Nationality</w:t>
            </w:r>
          </w:p>
        </w:tc>
        <w:tc>
          <w:tcPr>
            <w:tcW w:w="0" w:type="auto"/>
            <w:tcMar>
              <w:top w:w="150" w:type="dxa"/>
              <w:left w:w="240" w:type="dxa"/>
              <w:bottom w:w="150" w:type="dxa"/>
              <w:right w:w="0" w:type="dxa"/>
            </w:tcMar>
            <w:vAlign w:val="center"/>
            <w:hideMark/>
          </w:tcPr>
          <w:p w14:paraId="3C28E0BF" w14:textId="77777777" w:rsidR="005B0042" w:rsidRPr="005B0042" w:rsidRDefault="005B0042" w:rsidP="005B0042">
            <w:r w:rsidRPr="005B0042">
              <w:t>___________________________________</w:t>
            </w:r>
          </w:p>
        </w:tc>
      </w:tr>
      <w:tr w:rsidR="005B0042" w:rsidRPr="005B0042" w14:paraId="2D043CCB" w14:textId="77777777" w:rsidTr="005B0042">
        <w:tc>
          <w:tcPr>
            <w:tcW w:w="0" w:type="auto"/>
            <w:tcMar>
              <w:top w:w="150" w:type="dxa"/>
              <w:left w:w="0" w:type="dxa"/>
              <w:bottom w:w="150" w:type="dxa"/>
              <w:right w:w="240" w:type="dxa"/>
            </w:tcMar>
            <w:vAlign w:val="center"/>
            <w:hideMark/>
          </w:tcPr>
          <w:p w14:paraId="2BA28B96" w14:textId="77777777" w:rsidR="005B0042" w:rsidRPr="005B0042" w:rsidRDefault="005B0042" w:rsidP="005B0042">
            <w:r w:rsidRPr="005B0042">
              <w:t>Relationship to Consuming Client</w:t>
            </w:r>
          </w:p>
        </w:tc>
        <w:tc>
          <w:tcPr>
            <w:tcW w:w="0" w:type="auto"/>
            <w:tcMar>
              <w:top w:w="150" w:type="dxa"/>
              <w:left w:w="240" w:type="dxa"/>
              <w:bottom w:w="150" w:type="dxa"/>
              <w:right w:w="0" w:type="dxa"/>
            </w:tcMar>
            <w:vAlign w:val="center"/>
            <w:hideMark/>
          </w:tcPr>
          <w:p w14:paraId="15D1CF23" w14:textId="77777777" w:rsidR="005B0042" w:rsidRPr="005B0042" w:rsidRDefault="005B0042" w:rsidP="005B0042">
            <w:r w:rsidRPr="005B0042">
              <w:t>___________________________________</w:t>
            </w:r>
          </w:p>
        </w:tc>
      </w:tr>
      <w:tr w:rsidR="005B0042" w:rsidRPr="005B0042" w14:paraId="7699ED6D" w14:textId="77777777" w:rsidTr="005B0042">
        <w:tc>
          <w:tcPr>
            <w:tcW w:w="0" w:type="auto"/>
            <w:tcMar>
              <w:top w:w="150" w:type="dxa"/>
              <w:left w:w="0" w:type="dxa"/>
              <w:bottom w:w="150" w:type="dxa"/>
              <w:right w:w="240" w:type="dxa"/>
            </w:tcMar>
            <w:vAlign w:val="center"/>
            <w:hideMark/>
          </w:tcPr>
          <w:p w14:paraId="169D11BD" w14:textId="77777777" w:rsidR="005B0042" w:rsidRPr="005B0042" w:rsidRDefault="005B0042" w:rsidP="005B0042">
            <w:r w:rsidRPr="005B0042">
              <w:t>Residential Address</w:t>
            </w:r>
          </w:p>
        </w:tc>
        <w:tc>
          <w:tcPr>
            <w:tcW w:w="0" w:type="auto"/>
            <w:tcMar>
              <w:top w:w="150" w:type="dxa"/>
              <w:left w:w="240" w:type="dxa"/>
              <w:bottom w:w="150" w:type="dxa"/>
              <w:right w:w="0" w:type="dxa"/>
            </w:tcMar>
            <w:vAlign w:val="center"/>
            <w:hideMark/>
          </w:tcPr>
          <w:p w14:paraId="22BE38E8" w14:textId="77777777" w:rsidR="005B0042" w:rsidRPr="005B0042" w:rsidRDefault="005B0042" w:rsidP="005B0042">
            <w:r w:rsidRPr="005B0042">
              <w:t>___________________________________</w:t>
            </w:r>
          </w:p>
        </w:tc>
      </w:tr>
      <w:tr w:rsidR="005B0042" w:rsidRPr="005B0042" w14:paraId="4075AA6D" w14:textId="77777777" w:rsidTr="005B0042">
        <w:tc>
          <w:tcPr>
            <w:tcW w:w="0" w:type="auto"/>
            <w:tcMar>
              <w:top w:w="150" w:type="dxa"/>
              <w:left w:w="0" w:type="dxa"/>
              <w:bottom w:w="150" w:type="dxa"/>
              <w:right w:w="240" w:type="dxa"/>
            </w:tcMar>
            <w:vAlign w:val="center"/>
            <w:hideMark/>
          </w:tcPr>
          <w:p w14:paraId="0A3663F0" w14:textId="77777777" w:rsidR="005B0042" w:rsidRPr="005B0042" w:rsidRDefault="005B0042" w:rsidP="005B0042"/>
        </w:tc>
        <w:tc>
          <w:tcPr>
            <w:tcW w:w="0" w:type="auto"/>
            <w:tcMar>
              <w:top w:w="150" w:type="dxa"/>
              <w:left w:w="240" w:type="dxa"/>
              <w:bottom w:w="150" w:type="dxa"/>
              <w:right w:w="0" w:type="dxa"/>
            </w:tcMar>
            <w:vAlign w:val="center"/>
            <w:hideMark/>
          </w:tcPr>
          <w:p w14:paraId="63A4B30B" w14:textId="77777777" w:rsidR="005B0042" w:rsidRPr="005B0042" w:rsidRDefault="005B0042" w:rsidP="005B0042">
            <w:r w:rsidRPr="005B0042">
              <w:t>___________________________________</w:t>
            </w:r>
          </w:p>
        </w:tc>
      </w:tr>
      <w:tr w:rsidR="005B0042" w:rsidRPr="005B0042" w14:paraId="32CADE18" w14:textId="77777777" w:rsidTr="005B0042">
        <w:tc>
          <w:tcPr>
            <w:tcW w:w="0" w:type="auto"/>
            <w:tcMar>
              <w:top w:w="150" w:type="dxa"/>
              <w:left w:w="0" w:type="dxa"/>
              <w:bottom w:w="150" w:type="dxa"/>
              <w:right w:w="240" w:type="dxa"/>
            </w:tcMar>
            <w:vAlign w:val="center"/>
            <w:hideMark/>
          </w:tcPr>
          <w:p w14:paraId="7D17F3FB" w14:textId="77777777" w:rsidR="005B0042" w:rsidRPr="005B0042" w:rsidRDefault="005B0042" w:rsidP="005B0042">
            <w:r w:rsidRPr="005B0042">
              <w:t>Telephone</w:t>
            </w:r>
          </w:p>
        </w:tc>
        <w:tc>
          <w:tcPr>
            <w:tcW w:w="0" w:type="auto"/>
            <w:tcMar>
              <w:top w:w="150" w:type="dxa"/>
              <w:left w:w="240" w:type="dxa"/>
              <w:bottom w:w="150" w:type="dxa"/>
              <w:right w:w="0" w:type="dxa"/>
            </w:tcMar>
            <w:vAlign w:val="center"/>
            <w:hideMark/>
          </w:tcPr>
          <w:p w14:paraId="1AF7E2F7" w14:textId="77777777" w:rsidR="005B0042" w:rsidRPr="005B0042" w:rsidRDefault="005B0042" w:rsidP="005B0042">
            <w:r w:rsidRPr="005B0042">
              <w:t>___________________________________</w:t>
            </w:r>
          </w:p>
        </w:tc>
      </w:tr>
      <w:tr w:rsidR="005B0042" w:rsidRPr="005B0042" w14:paraId="69899C82" w14:textId="77777777" w:rsidTr="005B0042">
        <w:tc>
          <w:tcPr>
            <w:tcW w:w="0" w:type="auto"/>
            <w:tcMar>
              <w:top w:w="150" w:type="dxa"/>
              <w:left w:w="0" w:type="dxa"/>
              <w:bottom w:w="150" w:type="dxa"/>
              <w:right w:w="240" w:type="dxa"/>
            </w:tcMar>
            <w:vAlign w:val="center"/>
            <w:hideMark/>
          </w:tcPr>
          <w:p w14:paraId="2BB719AF" w14:textId="77777777" w:rsidR="005B0042" w:rsidRPr="005B0042" w:rsidRDefault="005B0042" w:rsidP="005B0042">
            <w:r w:rsidRPr="005B0042">
              <w:t>Email</w:t>
            </w:r>
          </w:p>
        </w:tc>
        <w:tc>
          <w:tcPr>
            <w:tcW w:w="0" w:type="auto"/>
            <w:tcMar>
              <w:top w:w="150" w:type="dxa"/>
              <w:left w:w="240" w:type="dxa"/>
              <w:bottom w:w="150" w:type="dxa"/>
              <w:right w:w="0" w:type="dxa"/>
            </w:tcMar>
            <w:vAlign w:val="center"/>
            <w:hideMark/>
          </w:tcPr>
          <w:p w14:paraId="2A6115AF" w14:textId="77777777" w:rsidR="005B0042" w:rsidRPr="005B0042" w:rsidRDefault="005B0042" w:rsidP="005B0042">
            <w:r w:rsidRPr="005B0042">
              <w:t>___________________________________</w:t>
            </w:r>
          </w:p>
        </w:tc>
      </w:tr>
    </w:tbl>
    <w:p w14:paraId="5F46216F" w14:textId="77777777" w:rsidR="005B0042" w:rsidRPr="005B0042" w:rsidRDefault="005B0042" w:rsidP="005B0042">
      <w:pPr>
        <w:rPr>
          <w:b/>
          <w:bCs/>
        </w:rPr>
      </w:pPr>
      <w:r w:rsidRPr="005B0042">
        <w:rPr>
          <w:b/>
          <w:bCs/>
        </w:rPr>
        <w:t>B. The Consuming Client</w:t>
      </w:r>
    </w:p>
    <w:p w14:paraId="207D82FB" w14:textId="77777777" w:rsidR="005B0042" w:rsidRPr="005B0042" w:rsidRDefault="005B0042" w:rsidP="005B0042">
      <w:r w:rsidRPr="005B0042">
        <w:t>The individual who receives services under this Agreement.</w:t>
      </w:r>
    </w:p>
    <w:tbl>
      <w:tblPr>
        <w:tblW w:w="11280" w:type="dxa"/>
        <w:tblCellMar>
          <w:top w:w="15" w:type="dxa"/>
          <w:left w:w="15" w:type="dxa"/>
          <w:bottom w:w="15" w:type="dxa"/>
          <w:right w:w="15" w:type="dxa"/>
        </w:tblCellMar>
        <w:tblLook w:val="04A0" w:firstRow="1" w:lastRow="0" w:firstColumn="1" w:lastColumn="0" w:noHBand="0" w:noVBand="1"/>
      </w:tblPr>
      <w:tblGrid>
        <w:gridCol w:w="4106"/>
        <w:gridCol w:w="7174"/>
      </w:tblGrid>
      <w:tr w:rsidR="005B0042" w:rsidRPr="005B0042" w14:paraId="04F473FD" w14:textId="77777777" w:rsidTr="005B0042">
        <w:trPr>
          <w:tblHeader/>
        </w:trPr>
        <w:tc>
          <w:tcPr>
            <w:tcW w:w="0" w:type="auto"/>
            <w:tcBorders>
              <w:top w:val="nil"/>
            </w:tcBorders>
            <w:tcMar>
              <w:top w:w="150" w:type="dxa"/>
              <w:left w:w="0" w:type="dxa"/>
              <w:bottom w:w="150" w:type="dxa"/>
              <w:right w:w="240" w:type="dxa"/>
            </w:tcMar>
            <w:vAlign w:val="center"/>
            <w:hideMark/>
          </w:tcPr>
          <w:p w14:paraId="0A16A0FE" w14:textId="77777777" w:rsidR="005B0042" w:rsidRPr="005B0042" w:rsidRDefault="005B0042" w:rsidP="005B0042">
            <w:r w:rsidRPr="005B0042">
              <w:t>Field</w:t>
            </w:r>
          </w:p>
        </w:tc>
        <w:tc>
          <w:tcPr>
            <w:tcW w:w="0" w:type="auto"/>
            <w:tcBorders>
              <w:top w:val="nil"/>
            </w:tcBorders>
            <w:tcMar>
              <w:top w:w="150" w:type="dxa"/>
              <w:left w:w="240" w:type="dxa"/>
              <w:bottom w:w="150" w:type="dxa"/>
              <w:right w:w="240" w:type="dxa"/>
            </w:tcMar>
            <w:vAlign w:val="center"/>
            <w:hideMark/>
          </w:tcPr>
          <w:p w14:paraId="212AE088" w14:textId="77777777" w:rsidR="005B0042" w:rsidRPr="005B0042" w:rsidRDefault="005B0042" w:rsidP="005B0042">
            <w:r w:rsidRPr="005B0042">
              <w:t>Information</w:t>
            </w:r>
          </w:p>
        </w:tc>
      </w:tr>
      <w:tr w:rsidR="005B0042" w:rsidRPr="005B0042" w14:paraId="30F65195" w14:textId="77777777" w:rsidTr="005B0042">
        <w:tc>
          <w:tcPr>
            <w:tcW w:w="0" w:type="auto"/>
            <w:tcMar>
              <w:top w:w="150" w:type="dxa"/>
              <w:left w:w="0" w:type="dxa"/>
              <w:bottom w:w="150" w:type="dxa"/>
              <w:right w:w="240" w:type="dxa"/>
            </w:tcMar>
            <w:vAlign w:val="center"/>
            <w:hideMark/>
          </w:tcPr>
          <w:p w14:paraId="31125554" w14:textId="77777777" w:rsidR="005B0042" w:rsidRPr="005B0042" w:rsidRDefault="005B0042" w:rsidP="005B0042">
            <w:r w:rsidRPr="005B0042">
              <w:t>Full Name</w:t>
            </w:r>
          </w:p>
        </w:tc>
        <w:tc>
          <w:tcPr>
            <w:tcW w:w="0" w:type="auto"/>
            <w:tcMar>
              <w:top w:w="150" w:type="dxa"/>
              <w:left w:w="240" w:type="dxa"/>
              <w:bottom w:w="150" w:type="dxa"/>
              <w:right w:w="0" w:type="dxa"/>
            </w:tcMar>
            <w:vAlign w:val="center"/>
            <w:hideMark/>
          </w:tcPr>
          <w:p w14:paraId="276035A2" w14:textId="77777777" w:rsidR="005B0042" w:rsidRPr="005B0042" w:rsidRDefault="005B0042" w:rsidP="005B0042">
            <w:r w:rsidRPr="005B0042">
              <w:t>___________________________________</w:t>
            </w:r>
          </w:p>
        </w:tc>
      </w:tr>
      <w:tr w:rsidR="005B0042" w:rsidRPr="005B0042" w14:paraId="531B109D" w14:textId="77777777" w:rsidTr="005B0042">
        <w:tc>
          <w:tcPr>
            <w:tcW w:w="0" w:type="auto"/>
            <w:tcMar>
              <w:top w:w="150" w:type="dxa"/>
              <w:left w:w="0" w:type="dxa"/>
              <w:bottom w:w="150" w:type="dxa"/>
              <w:right w:w="240" w:type="dxa"/>
            </w:tcMar>
            <w:vAlign w:val="center"/>
            <w:hideMark/>
          </w:tcPr>
          <w:p w14:paraId="74A490C6" w14:textId="77777777" w:rsidR="005B0042" w:rsidRPr="005B0042" w:rsidRDefault="005B0042" w:rsidP="005B0042">
            <w:r w:rsidRPr="005B0042">
              <w:lastRenderedPageBreak/>
              <w:t>Date of Birth</w:t>
            </w:r>
          </w:p>
        </w:tc>
        <w:tc>
          <w:tcPr>
            <w:tcW w:w="0" w:type="auto"/>
            <w:tcMar>
              <w:top w:w="150" w:type="dxa"/>
              <w:left w:w="240" w:type="dxa"/>
              <w:bottom w:w="150" w:type="dxa"/>
              <w:right w:w="0" w:type="dxa"/>
            </w:tcMar>
            <w:vAlign w:val="center"/>
            <w:hideMark/>
          </w:tcPr>
          <w:p w14:paraId="6852FF5A" w14:textId="77777777" w:rsidR="005B0042" w:rsidRPr="005B0042" w:rsidRDefault="005B0042" w:rsidP="005B0042">
            <w:r w:rsidRPr="005B0042">
              <w:t>___________________________________</w:t>
            </w:r>
          </w:p>
        </w:tc>
      </w:tr>
      <w:tr w:rsidR="005B0042" w:rsidRPr="005B0042" w14:paraId="1862A1BB" w14:textId="77777777" w:rsidTr="005B0042">
        <w:tc>
          <w:tcPr>
            <w:tcW w:w="0" w:type="auto"/>
            <w:tcMar>
              <w:top w:w="150" w:type="dxa"/>
              <w:left w:w="0" w:type="dxa"/>
              <w:bottom w:w="150" w:type="dxa"/>
              <w:right w:w="240" w:type="dxa"/>
            </w:tcMar>
            <w:vAlign w:val="center"/>
            <w:hideMark/>
          </w:tcPr>
          <w:p w14:paraId="5059269C" w14:textId="77777777" w:rsidR="005B0042" w:rsidRPr="005B0042" w:rsidRDefault="005B0042" w:rsidP="005B0042">
            <w:r w:rsidRPr="005B0042">
              <w:t>Residential Address</w:t>
            </w:r>
          </w:p>
        </w:tc>
        <w:tc>
          <w:tcPr>
            <w:tcW w:w="0" w:type="auto"/>
            <w:tcMar>
              <w:top w:w="150" w:type="dxa"/>
              <w:left w:w="240" w:type="dxa"/>
              <w:bottom w:w="150" w:type="dxa"/>
              <w:right w:w="0" w:type="dxa"/>
            </w:tcMar>
            <w:vAlign w:val="center"/>
            <w:hideMark/>
          </w:tcPr>
          <w:p w14:paraId="072B04C5" w14:textId="77777777" w:rsidR="005B0042" w:rsidRPr="005B0042" w:rsidRDefault="005B0042" w:rsidP="005B0042">
            <w:r w:rsidRPr="005B0042">
              <w:t>___________________________________</w:t>
            </w:r>
          </w:p>
        </w:tc>
      </w:tr>
      <w:tr w:rsidR="005B0042" w:rsidRPr="005B0042" w14:paraId="1958E633" w14:textId="77777777" w:rsidTr="005B0042">
        <w:tc>
          <w:tcPr>
            <w:tcW w:w="0" w:type="auto"/>
            <w:tcMar>
              <w:top w:w="150" w:type="dxa"/>
              <w:left w:w="0" w:type="dxa"/>
              <w:bottom w:w="150" w:type="dxa"/>
              <w:right w:w="240" w:type="dxa"/>
            </w:tcMar>
            <w:vAlign w:val="center"/>
            <w:hideMark/>
          </w:tcPr>
          <w:p w14:paraId="1AE34433" w14:textId="77777777" w:rsidR="005B0042" w:rsidRPr="005B0042" w:rsidRDefault="005B0042" w:rsidP="005B0042"/>
        </w:tc>
        <w:tc>
          <w:tcPr>
            <w:tcW w:w="0" w:type="auto"/>
            <w:tcMar>
              <w:top w:w="150" w:type="dxa"/>
              <w:left w:w="240" w:type="dxa"/>
              <w:bottom w:w="150" w:type="dxa"/>
              <w:right w:w="0" w:type="dxa"/>
            </w:tcMar>
            <w:vAlign w:val="center"/>
            <w:hideMark/>
          </w:tcPr>
          <w:p w14:paraId="1BBC1406" w14:textId="77777777" w:rsidR="005B0042" w:rsidRPr="005B0042" w:rsidRDefault="005B0042" w:rsidP="005B0042">
            <w:r w:rsidRPr="005B0042">
              <w:t>___________________________________</w:t>
            </w:r>
          </w:p>
        </w:tc>
      </w:tr>
      <w:tr w:rsidR="005B0042" w:rsidRPr="005B0042" w14:paraId="4B888700" w14:textId="77777777" w:rsidTr="005B0042">
        <w:tc>
          <w:tcPr>
            <w:tcW w:w="0" w:type="auto"/>
            <w:tcMar>
              <w:top w:w="150" w:type="dxa"/>
              <w:left w:w="0" w:type="dxa"/>
              <w:bottom w:w="150" w:type="dxa"/>
              <w:right w:w="240" w:type="dxa"/>
            </w:tcMar>
            <w:vAlign w:val="center"/>
            <w:hideMark/>
          </w:tcPr>
          <w:p w14:paraId="0283F8F7" w14:textId="77777777" w:rsidR="005B0042" w:rsidRPr="005B0042" w:rsidRDefault="005B0042" w:rsidP="005B0042">
            <w:r w:rsidRPr="005B0042">
              <w:t>Telephone (if available)</w:t>
            </w:r>
          </w:p>
        </w:tc>
        <w:tc>
          <w:tcPr>
            <w:tcW w:w="0" w:type="auto"/>
            <w:tcMar>
              <w:top w:w="150" w:type="dxa"/>
              <w:left w:w="240" w:type="dxa"/>
              <w:bottom w:w="150" w:type="dxa"/>
              <w:right w:w="0" w:type="dxa"/>
            </w:tcMar>
            <w:vAlign w:val="center"/>
            <w:hideMark/>
          </w:tcPr>
          <w:p w14:paraId="1BF2C551" w14:textId="77777777" w:rsidR="005B0042" w:rsidRPr="005B0042" w:rsidRDefault="005B0042" w:rsidP="005B0042">
            <w:r w:rsidRPr="005B0042">
              <w:t>___________________________________</w:t>
            </w:r>
          </w:p>
        </w:tc>
      </w:tr>
    </w:tbl>
    <w:p w14:paraId="4FAFDBEC" w14:textId="77777777" w:rsidR="005B0042" w:rsidRPr="005B0042" w:rsidRDefault="005B0042" w:rsidP="005B0042">
      <w:pPr>
        <w:rPr>
          <w:b/>
          <w:bCs/>
        </w:rPr>
      </w:pPr>
      <w:r w:rsidRPr="005B0042">
        <w:rPr>
          <w:b/>
          <w:bCs/>
        </w:rPr>
        <w:t>C. Golden Wings Ecosystem Limited</w:t>
      </w:r>
    </w:p>
    <w:p w14:paraId="2894CD2B" w14:textId="77777777" w:rsidR="005B0042" w:rsidRPr="005B0042" w:rsidRDefault="005B0042" w:rsidP="005B0042">
      <w:r w:rsidRPr="005B0042">
        <w:t>A company incorporated under the laws of the People's Republic of Bangladesh.</w:t>
      </w:r>
    </w:p>
    <w:tbl>
      <w:tblPr>
        <w:tblW w:w="11280" w:type="dxa"/>
        <w:tblCellMar>
          <w:top w:w="15" w:type="dxa"/>
          <w:left w:w="15" w:type="dxa"/>
          <w:bottom w:w="15" w:type="dxa"/>
          <w:right w:w="15" w:type="dxa"/>
        </w:tblCellMar>
        <w:tblLook w:val="04A0" w:firstRow="1" w:lastRow="0" w:firstColumn="1" w:lastColumn="0" w:noHBand="0" w:noVBand="1"/>
      </w:tblPr>
      <w:tblGrid>
        <w:gridCol w:w="4784"/>
        <w:gridCol w:w="6496"/>
      </w:tblGrid>
      <w:tr w:rsidR="005B0042" w:rsidRPr="005B0042" w14:paraId="0D9C8665" w14:textId="77777777" w:rsidTr="005B0042">
        <w:trPr>
          <w:tblHeader/>
        </w:trPr>
        <w:tc>
          <w:tcPr>
            <w:tcW w:w="0" w:type="auto"/>
            <w:tcBorders>
              <w:top w:val="nil"/>
            </w:tcBorders>
            <w:tcMar>
              <w:top w:w="150" w:type="dxa"/>
              <w:left w:w="0" w:type="dxa"/>
              <w:bottom w:w="150" w:type="dxa"/>
              <w:right w:w="240" w:type="dxa"/>
            </w:tcMar>
            <w:vAlign w:val="center"/>
            <w:hideMark/>
          </w:tcPr>
          <w:p w14:paraId="6F8FBBB1" w14:textId="77777777" w:rsidR="005B0042" w:rsidRPr="005B0042" w:rsidRDefault="005B0042" w:rsidP="005B0042">
            <w:r w:rsidRPr="005B0042">
              <w:t>Field</w:t>
            </w:r>
          </w:p>
        </w:tc>
        <w:tc>
          <w:tcPr>
            <w:tcW w:w="0" w:type="auto"/>
            <w:tcBorders>
              <w:top w:val="nil"/>
            </w:tcBorders>
            <w:tcMar>
              <w:top w:w="150" w:type="dxa"/>
              <w:left w:w="240" w:type="dxa"/>
              <w:bottom w:w="150" w:type="dxa"/>
              <w:right w:w="240" w:type="dxa"/>
            </w:tcMar>
            <w:vAlign w:val="center"/>
            <w:hideMark/>
          </w:tcPr>
          <w:p w14:paraId="782063AB" w14:textId="77777777" w:rsidR="005B0042" w:rsidRPr="005B0042" w:rsidRDefault="005B0042" w:rsidP="005B0042">
            <w:r w:rsidRPr="005B0042">
              <w:t>Information</w:t>
            </w:r>
          </w:p>
        </w:tc>
      </w:tr>
      <w:tr w:rsidR="005B0042" w:rsidRPr="005B0042" w14:paraId="12C5A44A" w14:textId="77777777" w:rsidTr="005B0042">
        <w:tc>
          <w:tcPr>
            <w:tcW w:w="0" w:type="auto"/>
            <w:tcMar>
              <w:top w:w="150" w:type="dxa"/>
              <w:left w:w="0" w:type="dxa"/>
              <w:bottom w:w="150" w:type="dxa"/>
              <w:right w:w="240" w:type="dxa"/>
            </w:tcMar>
            <w:vAlign w:val="center"/>
            <w:hideMark/>
          </w:tcPr>
          <w:p w14:paraId="48DC7A20" w14:textId="77777777" w:rsidR="005B0042" w:rsidRPr="005B0042" w:rsidRDefault="005B0042" w:rsidP="005B0042">
            <w:r w:rsidRPr="005B0042">
              <w:t>Registered Office</w:t>
            </w:r>
          </w:p>
        </w:tc>
        <w:tc>
          <w:tcPr>
            <w:tcW w:w="0" w:type="auto"/>
            <w:tcMar>
              <w:top w:w="150" w:type="dxa"/>
              <w:left w:w="240" w:type="dxa"/>
              <w:bottom w:w="150" w:type="dxa"/>
              <w:right w:w="0" w:type="dxa"/>
            </w:tcMar>
            <w:vAlign w:val="center"/>
            <w:hideMark/>
          </w:tcPr>
          <w:p w14:paraId="4D46089F" w14:textId="77777777" w:rsidR="005B0042" w:rsidRPr="005B0042" w:rsidRDefault="005B0042" w:rsidP="005B0042">
            <w:r w:rsidRPr="005B0042">
              <w:t>___________________________________</w:t>
            </w:r>
          </w:p>
        </w:tc>
      </w:tr>
      <w:tr w:rsidR="005B0042" w:rsidRPr="005B0042" w14:paraId="1D44DF5A" w14:textId="77777777" w:rsidTr="005B0042">
        <w:tc>
          <w:tcPr>
            <w:tcW w:w="0" w:type="auto"/>
            <w:tcMar>
              <w:top w:w="150" w:type="dxa"/>
              <w:left w:w="0" w:type="dxa"/>
              <w:bottom w:w="150" w:type="dxa"/>
              <w:right w:w="240" w:type="dxa"/>
            </w:tcMar>
            <w:vAlign w:val="center"/>
            <w:hideMark/>
          </w:tcPr>
          <w:p w14:paraId="433C6D45" w14:textId="77777777" w:rsidR="005B0042" w:rsidRPr="005B0042" w:rsidRDefault="005B0042" w:rsidP="005B0042">
            <w:r w:rsidRPr="005B0042">
              <w:t>Company Registration Number</w:t>
            </w:r>
          </w:p>
        </w:tc>
        <w:tc>
          <w:tcPr>
            <w:tcW w:w="0" w:type="auto"/>
            <w:tcMar>
              <w:top w:w="150" w:type="dxa"/>
              <w:left w:w="240" w:type="dxa"/>
              <w:bottom w:w="150" w:type="dxa"/>
              <w:right w:w="0" w:type="dxa"/>
            </w:tcMar>
            <w:vAlign w:val="center"/>
            <w:hideMark/>
          </w:tcPr>
          <w:p w14:paraId="0038C75D" w14:textId="77777777" w:rsidR="005B0042" w:rsidRPr="005B0042" w:rsidRDefault="005B0042" w:rsidP="005B0042">
            <w:r w:rsidRPr="005B0042">
              <w:t>___________________________________</w:t>
            </w:r>
          </w:p>
        </w:tc>
      </w:tr>
      <w:tr w:rsidR="005B0042" w:rsidRPr="005B0042" w14:paraId="39B8C9E1" w14:textId="77777777" w:rsidTr="005B0042">
        <w:tc>
          <w:tcPr>
            <w:tcW w:w="0" w:type="auto"/>
            <w:tcMar>
              <w:top w:w="150" w:type="dxa"/>
              <w:left w:w="0" w:type="dxa"/>
              <w:bottom w:w="150" w:type="dxa"/>
              <w:right w:w="240" w:type="dxa"/>
            </w:tcMar>
            <w:vAlign w:val="center"/>
            <w:hideMark/>
          </w:tcPr>
          <w:p w14:paraId="76394BBF" w14:textId="77777777" w:rsidR="005B0042" w:rsidRPr="005B0042" w:rsidRDefault="005B0042" w:rsidP="005B0042">
            <w:r w:rsidRPr="005B0042">
              <w:t>Represented By</w:t>
            </w:r>
          </w:p>
        </w:tc>
        <w:tc>
          <w:tcPr>
            <w:tcW w:w="0" w:type="auto"/>
            <w:tcMar>
              <w:top w:w="150" w:type="dxa"/>
              <w:left w:w="240" w:type="dxa"/>
              <w:bottom w:w="150" w:type="dxa"/>
              <w:right w:w="0" w:type="dxa"/>
            </w:tcMar>
            <w:vAlign w:val="center"/>
            <w:hideMark/>
          </w:tcPr>
          <w:p w14:paraId="0F1BD4A0" w14:textId="77777777" w:rsidR="005B0042" w:rsidRPr="005B0042" w:rsidRDefault="005B0042" w:rsidP="005B0042">
            <w:r w:rsidRPr="005B0042">
              <w:t>___________________________________</w:t>
            </w:r>
          </w:p>
        </w:tc>
      </w:tr>
      <w:tr w:rsidR="005B0042" w:rsidRPr="005B0042" w14:paraId="080C854F" w14:textId="77777777" w:rsidTr="005B0042">
        <w:tc>
          <w:tcPr>
            <w:tcW w:w="0" w:type="auto"/>
            <w:tcMar>
              <w:top w:w="150" w:type="dxa"/>
              <w:left w:w="0" w:type="dxa"/>
              <w:bottom w:w="150" w:type="dxa"/>
              <w:right w:w="240" w:type="dxa"/>
            </w:tcMar>
            <w:vAlign w:val="center"/>
            <w:hideMark/>
          </w:tcPr>
          <w:p w14:paraId="012588B8" w14:textId="77777777" w:rsidR="005B0042" w:rsidRPr="005B0042" w:rsidRDefault="005B0042" w:rsidP="005B0042">
            <w:r w:rsidRPr="005B0042">
              <w:t>Position</w:t>
            </w:r>
          </w:p>
        </w:tc>
        <w:tc>
          <w:tcPr>
            <w:tcW w:w="0" w:type="auto"/>
            <w:tcMar>
              <w:top w:w="150" w:type="dxa"/>
              <w:left w:w="240" w:type="dxa"/>
              <w:bottom w:w="150" w:type="dxa"/>
              <w:right w:w="0" w:type="dxa"/>
            </w:tcMar>
            <w:vAlign w:val="center"/>
            <w:hideMark/>
          </w:tcPr>
          <w:p w14:paraId="17FAB55E" w14:textId="77777777" w:rsidR="005B0042" w:rsidRPr="005B0042" w:rsidRDefault="005B0042" w:rsidP="005B0042">
            <w:r w:rsidRPr="005B0042">
              <w:t>___________________________________</w:t>
            </w:r>
          </w:p>
        </w:tc>
      </w:tr>
    </w:tbl>
    <w:p w14:paraId="6362E27B" w14:textId="77777777" w:rsidR="005B0042" w:rsidRPr="005B0042" w:rsidRDefault="005B0042" w:rsidP="005B0042">
      <w:r w:rsidRPr="005B0042">
        <w:t>Collectively referred to as the "Parties."</w:t>
      </w:r>
    </w:p>
    <w:p w14:paraId="63976269" w14:textId="77777777" w:rsidR="005B0042" w:rsidRPr="005B0042" w:rsidRDefault="005B0042" w:rsidP="005B0042">
      <w:pPr>
        <w:rPr>
          <w:b/>
          <w:bCs/>
        </w:rPr>
      </w:pPr>
      <w:r w:rsidRPr="005B0042">
        <w:rPr>
          <w:b/>
          <w:bCs/>
        </w:rPr>
        <w:t>E1.2 Authorized Family Representative (Optional)</w:t>
      </w:r>
    </w:p>
    <w:p w14:paraId="41A73082" w14:textId="77777777" w:rsidR="005B0042" w:rsidRPr="005B0042" w:rsidRDefault="005B0042" w:rsidP="005B0042">
      <w:r w:rsidRPr="005B0042">
        <w:t>The Funding Customer may designate an Authorized Family Representative who resides in Bangladesh or can be readily available.</w:t>
      </w:r>
    </w:p>
    <w:p w14:paraId="45FCC750" w14:textId="77777777" w:rsidR="005B0042" w:rsidRPr="005B0042" w:rsidRDefault="005B0042" w:rsidP="005B0042">
      <w:r w:rsidRPr="005B0042">
        <w:rPr>
          <w:b/>
          <w:bCs/>
        </w:rPr>
        <w:t>Purpose:</w:t>
      </w:r>
      <w:r w:rsidRPr="005B0042">
        <w:t> The Authorized Family Representative may receive reports, emergency notifications, and service communications as authorized by the Funding Customer.</w:t>
      </w:r>
    </w:p>
    <w:p w14:paraId="0D772AF9" w14:textId="77777777" w:rsidR="005B0042" w:rsidRPr="005B0042" w:rsidRDefault="005B0042" w:rsidP="005B0042">
      <w:r w:rsidRPr="005B0042">
        <w:rPr>
          <w:b/>
          <w:bCs/>
        </w:rPr>
        <w:t>Limitation:</w:t>
      </w:r>
      <w:r w:rsidRPr="005B0042">
        <w:t> The Authorized Family Representative shall possess </w:t>
      </w:r>
      <w:r w:rsidRPr="005B0042">
        <w:rPr>
          <w:b/>
          <w:bCs/>
        </w:rPr>
        <w:t>no authority</w:t>
      </w:r>
      <w:r w:rsidRPr="005B0042">
        <w:t> to alter services, provide instructions, or make decisions unless expressly authorized in writing by the Funding Customer.</w:t>
      </w:r>
    </w:p>
    <w:tbl>
      <w:tblPr>
        <w:tblW w:w="11280" w:type="dxa"/>
        <w:tblCellMar>
          <w:top w:w="15" w:type="dxa"/>
          <w:left w:w="15" w:type="dxa"/>
          <w:bottom w:w="15" w:type="dxa"/>
          <w:right w:w="15" w:type="dxa"/>
        </w:tblCellMar>
        <w:tblLook w:val="04A0" w:firstRow="1" w:lastRow="0" w:firstColumn="1" w:lastColumn="0" w:noHBand="0" w:noVBand="1"/>
      </w:tblPr>
      <w:tblGrid>
        <w:gridCol w:w="4963"/>
        <w:gridCol w:w="6317"/>
      </w:tblGrid>
      <w:tr w:rsidR="005B0042" w:rsidRPr="005B0042" w14:paraId="007445A7" w14:textId="77777777" w:rsidTr="005B0042">
        <w:trPr>
          <w:tblHeader/>
        </w:trPr>
        <w:tc>
          <w:tcPr>
            <w:tcW w:w="0" w:type="auto"/>
            <w:tcBorders>
              <w:top w:val="nil"/>
            </w:tcBorders>
            <w:tcMar>
              <w:top w:w="150" w:type="dxa"/>
              <w:left w:w="0" w:type="dxa"/>
              <w:bottom w:w="150" w:type="dxa"/>
              <w:right w:w="240" w:type="dxa"/>
            </w:tcMar>
            <w:vAlign w:val="center"/>
            <w:hideMark/>
          </w:tcPr>
          <w:p w14:paraId="2FB83CF1" w14:textId="77777777" w:rsidR="005B0042" w:rsidRPr="005B0042" w:rsidRDefault="005B0042" w:rsidP="005B0042">
            <w:r w:rsidRPr="005B0042">
              <w:t>Field</w:t>
            </w:r>
          </w:p>
        </w:tc>
        <w:tc>
          <w:tcPr>
            <w:tcW w:w="0" w:type="auto"/>
            <w:tcBorders>
              <w:top w:val="nil"/>
            </w:tcBorders>
            <w:tcMar>
              <w:top w:w="150" w:type="dxa"/>
              <w:left w:w="240" w:type="dxa"/>
              <w:bottom w:w="150" w:type="dxa"/>
              <w:right w:w="240" w:type="dxa"/>
            </w:tcMar>
            <w:vAlign w:val="center"/>
            <w:hideMark/>
          </w:tcPr>
          <w:p w14:paraId="4A06C304" w14:textId="77777777" w:rsidR="005B0042" w:rsidRPr="005B0042" w:rsidRDefault="005B0042" w:rsidP="005B0042">
            <w:r w:rsidRPr="005B0042">
              <w:t>Information</w:t>
            </w:r>
          </w:p>
        </w:tc>
      </w:tr>
      <w:tr w:rsidR="005B0042" w:rsidRPr="005B0042" w14:paraId="25D2E5FF" w14:textId="77777777" w:rsidTr="005B0042">
        <w:tc>
          <w:tcPr>
            <w:tcW w:w="0" w:type="auto"/>
            <w:tcMar>
              <w:top w:w="150" w:type="dxa"/>
              <w:left w:w="0" w:type="dxa"/>
              <w:bottom w:w="150" w:type="dxa"/>
              <w:right w:w="240" w:type="dxa"/>
            </w:tcMar>
            <w:vAlign w:val="center"/>
            <w:hideMark/>
          </w:tcPr>
          <w:p w14:paraId="07A0B8F1" w14:textId="77777777" w:rsidR="005B0042" w:rsidRPr="005B0042" w:rsidRDefault="005B0042" w:rsidP="005B0042">
            <w:r w:rsidRPr="005B0042">
              <w:t>Full Name</w:t>
            </w:r>
          </w:p>
        </w:tc>
        <w:tc>
          <w:tcPr>
            <w:tcW w:w="0" w:type="auto"/>
            <w:tcMar>
              <w:top w:w="150" w:type="dxa"/>
              <w:left w:w="240" w:type="dxa"/>
              <w:bottom w:w="150" w:type="dxa"/>
              <w:right w:w="0" w:type="dxa"/>
            </w:tcMar>
            <w:vAlign w:val="center"/>
            <w:hideMark/>
          </w:tcPr>
          <w:p w14:paraId="3BE39B8B" w14:textId="77777777" w:rsidR="005B0042" w:rsidRPr="005B0042" w:rsidRDefault="005B0042" w:rsidP="005B0042">
            <w:r w:rsidRPr="005B0042">
              <w:t>___________________________________</w:t>
            </w:r>
          </w:p>
        </w:tc>
      </w:tr>
      <w:tr w:rsidR="005B0042" w:rsidRPr="005B0042" w14:paraId="449A922C" w14:textId="77777777" w:rsidTr="005B0042">
        <w:tc>
          <w:tcPr>
            <w:tcW w:w="0" w:type="auto"/>
            <w:tcMar>
              <w:top w:w="150" w:type="dxa"/>
              <w:left w:w="0" w:type="dxa"/>
              <w:bottom w:w="150" w:type="dxa"/>
              <w:right w:w="240" w:type="dxa"/>
            </w:tcMar>
            <w:vAlign w:val="center"/>
            <w:hideMark/>
          </w:tcPr>
          <w:p w14:paraId="26CE362A" w14:textId="77777777" w:rsidR="005B0042" w:rsidRPr="005B0042" w:rsidRDefault="005B0042" w:rsidP="005B0042">
            <w:r w:rsidRPr="005B0042">
              <w:t>Relationship to Consuming Client</w:t>
            </w:r>
          </w:p>
        </w:tc>
        <w:tc>
          <w:tcPr>
            <w:tcW w:w="0" w:type="auto"/>
            <w:tcMar>
              <w:top w:w="150" w:type="dxa"/>
              <w:left w:w="240" w:type="dxa"/>
              <w:bottom w:w="150" w:type="dxa"/>
              <w:right w:w="0" w:type="dxa"/>
            </w:tcMar>
            <w:vAlign w:val="center"/>
            <w:hideMark/>
          </w:tcPr>
          <w:p w14:paraId="5000AA85" w14:textId="77777777" w:rsidR="005B0042" w:rsidRPr="005B0042" w:rsidRDefault="005B0042" w:rsidP="005B0042">
            <w:r w:rsidRPr="005B0042">
              <w:t>___________________________________</w:t>
            </w:r>
          </w:p>
        </w:tc>
      </w:tr>
      <w:tr w:rsidR="005B0042" w:rsidRPr="005B0042" w14:paraId="08FEB415" w14:textId="77777777" w:rsidTr="005B0042">
        <w:tc>
          <w:tcPr>
            <w:tcW w:w="0" w:type="auto"/>
            <w:tcMar>
              <w:top w:w="150" w:type="dxa"/>
              <w:left w:w="0" w:type="dxa"/>
              <w:bottom w:w="150" w:type="dxa"/>
              <w:right w:w="240" w:type="dxa"/>
            </w:tcMar>
            <w:vAlign w:val="center"/>
            <w:hideMark/>
          </w:tcPr>
          <w:p w14:paraId="78E6845D" w14:textId="77777777" w:rsidR="005B0042" w:rsidRPr="005B0042" w:rsidRDefault="005B0042" w:rsidP="005B0042">
            <w:r w:rsidRPr="005B0042">
              <w:t>Telephone</w:t>
            </w:r>
          </w:p>
        </w:tc>
        <w:tc>
          <w:tcPr>
            <w:tcW w:w="0" w:type="auto"/>
            <w:tcMar>
              <w:top w:w="150" w:type="dxa"/>
              <w:left w:w="240" w:type="dxa"/>
              <w:bottom w:w="150" w:type="dxa"/>
              <w:right w:w="0" w:type="dxa"/>
            </w:tcMar>
            <w:vAlign w:val="center"/>
            <w:hideMark/>
          </w:tcPr>
          <w:p w14:paraId="3E70D095" w14:textId="77777777" w:rsidR="005B0042" w:rsidRPr="005B0042" w:rsidRDefault="005B0042" w:rsidP="005B0042">
            <w:r w:rsidRPr="005B0042">
              <w:t>___________________________________</w:t>
            </w:r>
          </w:p>
        </w:tc>
      </w:tr>
      <w:tr w:rsidR="005B0042" w:rsidRPr="005B0042" w14:paraId="079F56AF" w14:textId="77777777" w:rsidTr="005B0042">
        <w:tc>
          <w:tcPr>
            <w:tcW w:w="0" w:type="auto"/>
            <w:tcMar>
              <w:top w:w="150" w:type="dxa"/>
              <w:left w:w="0" w:type="dxa"/>
              <w:bottom w:w="150" w:type="dxa"/>
              <w:right w:w="240" w:type="dxa"/>
            </w:tcMar>
            <w:vAlign w:val="center"/>
            <w:hideMark/>
          </w:tcPr>
          <w:p w14:paraId="2E4F35D7" w14:textId="77777777" w:rsidR="005B0042" w:rsidRPr="005B0042" w:rsidRDefault="005B0042" w:rsidP="005B0042">
            <w:r w:rsidRPr="005B0042">
              <w:t>Email</w:t>
            </w:r>
          </w:p>
        </w:tc>
        <w:tc>
          <w:tcPr>
            <w:tcW w:w="0" w:type="auto"/>
            <w:tcMar>
              <w:top w:w="150" w:type="dxa"/>
              <w:left w:w="240" w:type="dxa"/>
              <w:bottom w:w="150" w:type="dxa"/>
              <w:right w:w="0" w:type="dxa"/>
            </w:tcMar>
            <w:vAlign w:val="center"/>
            <w:hideMark/>
          </w:tcPr>
          <w:p w14:paraId="2FD13307" w14:textId="77777777" w:rsidR="005B0042" w:rsidRPr="005B0042" w:rsidRDefault="005B0042" w:rsidP="005B0042">
            <w:r w:rsidRPr="005B0042">
              <w:t>___________________________________</w:t>
            </w:r>
          </w:p>
        </w:tc>
      </w:tr>
    </w:tbl>
    <w:p w14:paraId="06CD2177" w14:textId="77777777" w:rsidR="005B0042" w:rsidRPr="005B0042" w:rsidRDefault="005B0042" w:rsidP="005B0042">
      <w:pPr>
        <w:rPr>
          <w:b/>
          <w:bCs/>
        </w:rPr>
      </w:pPr>
      <w:r w:rsidRPr="005B0042">
        <w:rPr>
          <w:b/>
          <w:bCs/>
        </w:rPr>
        <w:lastRenderedPageBreak/>
        <w:t>E1.3 Emergency Contact</w:t>
      </w:r>
    </w:p>
    <w:p w14:paraId="068973F4" w14:textId="77777777" w:rsidR="005B0042" w:rsidRPr="005B0042" w:rsidRDefault="005B0042" w:rsidP="005B0042">
      <w:r w:rsidRPr="005B0042">
        <w:t>The Funding Customer shall designate an Emergency Contact available 24/7 for urgent communications.</w:t>
      </w:r>
    </w:p>
    <w:tbl>
      <w:tblPr>
        <w:tblW w:w="11280" w:type="dxa"/>
        <w:tblCellMar>
          <w:top w:w="15" w:type="dxa"/>
          <w:left w:w="15" w:type="dxa"/>
          <w:bottom w:w="15" w:type="dxa"/>
          <w:right w:w="15" w:type="dxa"/>
        </w:tblCellMar>
        <w:tblLook w:val="04A0" w:firstRow="1" w:lastRow="0" w:firstColumn="1" w:lastColumn="0" w:noHBand="0" w:noVBand="1"/>
      </w:tblPr>
      <w:tblGrid>
        <w:gridCol w:w="4963"/>
        <w:gridCol w:w="6317"/>
      </w:tblGrid>
      <w:tr w:rsidR="005B0042" w:rsidRPr="005B0042" w14:paraId="09DB0015" w14:textId="77777777" w:rsidTr="005B0042">
        <w:trPr>
          <w:tblHeader/>
        </w:trPr>
        <w:tc>
          <w:tcPr>
            <w:tcW w:w="0" w:type="auto"/>
            <w:tcBorders>
              <w:top w:val="nil"/>
            </w:tcBorders>
            <w:tcMar>
              <w:top w:w="150" w:type="dxa"/>
              <w:left w:w="0" w:type="dxa"/>
              <w:bottom w:w="150" w:type="dxa"/>
              <w:right w:w="240" w:type="dxa"/>
            </w:tcMar>
            <w:vAlign w:val="center"/>
            <w:hideMark/>
          </w:tcPr>
          <w:p w14:paraId="62320113" w14:textId="77777777" w:rsidR="005B0042" w:rsidRPr="005B0042" w:rsidRDefault="005B0042" w:rsidP="005B0042">
            <w:r w:rsidRPr="005B0042">
              <w:t>Field</w:t>
            </w:r>
          </w:p>
        </w:tc>
        <w:tc>
          <w:tcPr>
            <w:tcW w:w="0" w:type="auto"/>
            <w:tcBorders>
              <w:top w:val="nil"/>
            </w:tcBorders>
            <w:tcMar>
              <w:top w:w="150" w:type="dxa"/>
              <w:left w:w="240" w:type="dxa"/>
              <w:bottom w:w="150" w:type="dxa"/>
              <w:right w:w="240" w:type="dxa"/>
            </w:tcMar>
            <w:vAlign w:val="center"/>
            <w:hideMark/>
          </w:tcPr>
          <w:p w14:paraId="336020E7" w14:textId="77777777" w:rsidR="005B0042" w:rsidRPr="005B0042" w:rsidRDefault="005B0042" w:rsidP="005B0042">
            <w:r w:rsidRPr="005B0042">
              <w:t>Information</w:t>
            </w:r>
          </w:p>
        </w:tc>
      </w:tr>
      <w:tr w:rsidR="005B0042" w:rsidRPr="005B0042" w14:paraId="4CB74251" w14:textId="77777777" w:rsidTr="005B0042">
        <w:tc>
          <w:tcPr>
            <w:tcW w:w="0" w:type="auto"/>
            <w:tcMar>
              <w:top w:w="150" w:type="dxa"/>
              <w:left w:w="0" w:type="dxa"/>
              <w:bottom w:w="150" w:type="dxa"/>
              <w:right w:w="240" w:type="dxa"/>
            </w:tcMar>
            <w:vAlign w:val="center"/>
            <w:hideMark/>
          </w:tcPr>
          <w:p w14:paraId="319EE804" w14:textId="77777777" w:rsidR="005B0042" w:rsidRPr="005B0042" w:rsidRDefault="005B0042" w:rsidP="005B0042">
            <w:r w:rsidRPr="005B0042">
              <w:t>Full Name</w:t>
            </w:r>
          </w:p>
        </w:tc>
        <w:tc>
          <w:tcPr>
            <w:tcW w:w="0" w:type="auto"/>
            <w:tcMar>
              <w:top w:w="150" w:type="dxa"/>
              <w:left w:w="240" w:type="dxa"/>
              <w:bottom w:w="150" w:type="dxa"/>
              <w:right w:w="0" w:type="dxa"/>
            </w:tcMar>
            <w:vAlign w:val="center"/>
            <w:hideMark/>
          </w:tcPr>
          <w:p w14:paraId="3837B8BF" w14:textId="77777777" w:rsidR="005B0042" w:rsidRPr="005B0042" w:rsidRDefault="005B0042" w:rsidP="005B0042">
            <w:r w:rsidRPr="005B0042">
              <w:t>___________________________________</w:t>
            </w:r>
          </w:p>
        </w:tc>
      </w:tr>
      <w:tr w:rsidR="005B0042" w:rsidRPr="005B0042" w14:paraId="27B2C962" w14:textId="77777777" w:rsidTr="005B0042">
        <w:tc>
          <w:tcPr>
            <w:tcW w:w="0" w:type="auto"/>
            <w:tcMar>
              <w:top w:w="150" w:type="dxa"/>
              <w:left w:w="0" w:type="dxa"/>
              <w:bottom w:w="150" w:type="dxa"/>
              <w:right w:w="240" w:type="dxa"/>
            </w:tcMar>
            <w:vAlign w:val="center"/>
            <w:hideMark/>
          </w:tcPr>
          <w:p w14:paraId="2D77E97B" w14:textId="77777777" w:rsidR="005B0042" w:rsidRPr="005B0042" w:rsidRDefault="005B0042" w:rsidP="005B0042">
            <w:r w:rsidRPr="005B0042">
              <w:t>Relationship to Consuming Client</w:t>
            </w:r>
          </w:p>
        </w:tc>
        <w:tc>
          <w:tcPr>
            <w:tcW w:w="0" w:type="auto"/>
            <w:tcMar>
              <w:top w:w="150" w:type="dxa"/>
              <w:left w:w="240" w:type="dxa"/>
              <w:bottom w:w="150" w:type="dxa"/>
              <w:right w:w="0" w:type="dxa"/>
            </w:tcMar>
            <w:vAlign w:val="center"/>
            <w:hideMark/>
          </w:tcPr>
          <w:p w14:paraId="6C44D52B" w14:textId="77777777" w:rsidR="005B0042" w:rsidRPr="005B0042" w:rsidRDefault="005B0042" w:rsidP="005B0042">
            <w:r w:rsidRPr="005B0042">
              <w:t>___________________________________</w:t>
            </w:r>
          </w:p>
        </w:tc>
      </w:tr>
      <w:tr w:rsidR="005B0042" w:rsidRPr="005B0042" w14:paraId="48002210" w14:textId="77777777" w:rsidTr="005B0042">
        <w:tc>
          <w:tcPr>
            <w:tcW w:w="0" w:type="auto"/>
            <w:tcMar>
              <w:top w:w="150" w:type="dxa"/>
              <w:left w:w="0" w:type="dxa"/>
              <w:bottom w:w="150" w:type="dxa"/>
              <w:right w:w="240" w:type="dxa"/>
            </w:tcMar>
            <w:vAlign w:val="center"/>
            <w:hideMark/>
          </w:tcPr>
          <w:p w14:paraId="10E48AB3" w14:textId="77777777" w:rsidR="005B0042" w:rsidRPr="005B0042" w:rsidRDefault="005B0042" w:rsidP="005B0042">
            <w:r w:rsidRPr="005B0042">
              <w:t>24/7 Telephone</w:t>
            </w:r>
          </w:p>
        </w:tc>
        <w:tc>
          <w:tcPr>
            <w:tcW w:w="0" w:type="auto"/>
            <w:tcMar>
              <w:top w:w="150" w:type="dxa"/>
              <w:left w:w="240" w:type="dxa"/>
              <w:bottom w:w="150" w:type="dxa"/>
              <w:right w:w="0" w:type="dxa"/>
            </w:tcMar>
            <w:vAlign w:val="center"/>
            <w:hideMark/>
          </w:tcPr>
          <w:p w14:paraId="2AA99D31" w14:textId="77777777" w:rsidR="005B0042" w:rsidRPr="005B0042" w:rsidRDefault="005B0042" w:rsidP="005B0042">
            <w:r w:rsidRPr="005B0042">
              <w:t>___________________________________</w:t>
            </w:r>
          </w:p>
        </w:tc>
      </w:tr>
      <w:tr w:rsidR="005B0042" w:rsidRPr="005B0042" w14:paraId="3763BE4C" w14:textId="77777777" w:rsidTr="005B0042">
        <w:tc>
          <w:tcPr>
            <w:tcW w:w="0" w:type="auto"/>
            <w:tcMar>
              <w:top w:w="150" w:type="dxa"/>
              <w:left w:w="0" w:type="dxa"/>
              <w:bottom w:w="150" w:type="dxa"/>
              <w:right w:w="240" w:type="dxa"/>
            </w:tcMar>
            <w:vAlign w:val="center"/>
            <w:hideMark/>
          </w:tcPr>
          <w:p w14:paraId="4827A1AB" w14:textId="77777777" w:rsidR="005B0042" w:rsidRPr="005B0042" w:rsidRDefault="005B0042" w:rsidP="005B0042">
            <w:r w:rsidRPr="005B0042">
              <w:t>Backup Telephone</w:t>
            </w:r>
          </w:p>
        </w:tc>
        <w:tc>
          <w:tcPr>
            <w:tcW w:w="0" w:type="auto"/>
            <w:tcMar>
              <w:top w:w="150" w:type="dxa"/>
              <w:left w:w="240" w:type="dxa"/>
              <w:bottom w:w="150" w:type="dxa"/>
              <w:right w:w="0" w:type="dxa"/>
            </w:tcMar>
            <w:vAlign w:val="center"/>
            <w:hideMark/>
          </w:tcPr>
          <w:p w14:paraId="3371FF81" w14:textId="77777777" w:rsidR="005B0042" w:rsidRPr="005B0042" w:rsidRDefault="005B0042" w:rsidP="005B0042">
            <w:r w:rsidRPr="005B0042">
              <w:t>___________________________________</w:t>
            </w:r>
          </w:p>
        </w:tc>
      </w:tr>
    </w:tbl>
    <w:p w14:paraId="08883990" w14:textId="77777777" w:rsidR="005B0042" w:rsidRPr="005B0042" w:rsidRDefault="005B0042" w:rsidP="005B0042">
      <w:pPr>
        <w:rPr>
          <w:b/>
          <w:bCs/>
        </w:rPr>
      </w:pPr>
      <w:r w:rsidRPr="005B0042">
        <w:rPr>
          <w:b/>
          <w:bCs/>
        </w:rPr>
        <w:t>E1.4 Definitions</w:t>
      </w:r>
    </w:p>
    <w:p w14:paraId="6D14F585" w14:textId="77777777" w:rsidR="005B0042" w:rsidRPr="005B0042" w:rsidRDefault="005B0042" w:rsidP="005B0042">
      <w:r w:rsidRPr="005B0042">
        <w:t>For purposes of this Agreement:</w:t>
      </w:r>
    </w:p>
    <w:tbl>
      <w:tblPr>
        <w:tblW w:w="11280" w:type="dxa"/>
        <w:tblCellMar>
          <w:top w:w="15" w:type="dxa"/>
          <w:left w:w="15" w:type="dxa"/>
          <w:bottom w:w="15" w:type="dxa"/>
          <w:right w:w="15" w:type="dxa"/>
        </w:tblCellMar>
        <w:tblLook w:val="04A0" w:firstRow="1" w:lastRow="0" w:firstColumn="1" w:lastColumn="0" w:noHBand="0" w:noVBand="1"/>
      </w:tblPr>
      <w:tblGrid>
        <w:gridCol w:w="2204"/>
        <w:gridCol w:w="9076"/>
      </w:tblGrid>
      <w:tr w:rsidR="005B0042" w:rsidRPr="005B0042" w14:paraId="6FAA77BF" w14:textId="77777777" w:rsidTr="005B0042">
        <w:trPr>
          <w:tblHeader/>
        </w:trPr>
        <w:tc>
          <w:tcPr>
            <w:tcW w:w="0" w:type="auto"/>
            <w:tcBorders>
              <w:top w:val="nil"/>
            </w:tcBorders>
            <w:tcMar>
              <w:top w:w="150" w:type="dxa"/>
              <w:left w:w="0" w:type="dxa"/>
              <w:bottom w:w="150" w:type="dxa"/>
              <w:right w:w="240" w:type="dxa"/>
            </w:tcMar>
            <w:vAlign w:val="center"/>
            <w:hideMark/>
          </w:tcPr>
          <w:p w14:paraId="581BCF99" w14:textId="77777777" w:rsidR="005B0042" w:rsidRPr="005B0042" w:rsidRDefault="005B0042" w:rsidP="005B0042">
            <w:r w:rsidRPr="005B0042">
              <w:t>Term</w:t>
            </w:r>
          </w:p>
        </w:tc>
        <w:tc>
          <w:tcPr>
            <w:tcW w:w="0" w:type="auto"/>
            <w:tcBorders>
              <w:top w:val="nil"/>
            </w:tcBorders>
            <w:tcMar>
              <w:top w:w="150" w:type="dxa"/>
              <w:left w:w="240" w:type="dxa"/>
              <w:bottom w:w="150" w:type="dxa"/>
              <w:right w:w="240" w:type="dxa"/>
            </w:tcMar>
            <w:vAlign w:val="center"/>
            <w:hideMark/>
          </w:tcPr>
          <w:p w14:paraId="3DF80A28" w14:textId="77777777" w:rsidR="005B0042" w:rsidRPr="005B0042" w:rsidRDefault="005B0042" w:rsidP="005B0042">
            <w:r w:rsidRPr="005B0042">
              <w:t>Definition</w:t>
            </w:r>
          </w:p>
        </w:tc>
      </w:tr>
      <w:tr w:rsidR="005B0042" w:rsidRPr="005B0042" w14:paraId="10FCC04F" w14:textId="77777777" w:rsidTr="005B0042">
        <w:tc>
          <w:tcPr>
            <w:tcW w:w="0" w:type="auto"/>
            <w:tcMar>
              <w:top w:w="150" w:type="dxa"/>
              <w:left w:w="0" w:type="dxa"/>
              <w:bottom w:w="150" w:type="dxa"/>
              <w:right w:w="240" w:type="dxa"/>
            </w:tcMar>
            <w:vAlign w:val="center"/>
            <w:hideMark/>
          </w:tcPr>
          <w:p w14:paraId="79C0C4B5" w14:textId="77777777" w:rsidR="005B0042" w:rsidRPr="005B0042" w:rsidRDefault="005B0042" w:rsidP="005B0042">
            <w:r w:rsidRPr="005B0042">
              <w:rPr>
                <w:b/>
                <w:bCs/>
              </w:rPr>
              <w:t>Agreement</w:t>
            </w:r>
          </w:p>
        </w:tc>
        <w:tc>
          <w:tcPr>
            <w:tcW w:w="0" w:type="auto"/>
            <w:tcMar>
              <w:top w:w="150" w:type="dxa"/>
              <w:left w:w="240" w:type="dxa"/>
              <w:bottom w:w="150" w:type="dxa"/>
              <w:right w:w="0" w:type="dxa"/>
            </w:tcMar>
            <w:vAlign w:val="center"/>
            <w:hideMark/>
          </w:tcPr>
          <w:p w14:paraId="73474A5D" w14:textId="77777777" w:rsidR="005B0042" w:rsidRPr="005B0042" w:rsidRDefault="005B0042" w:rsidP="005B0042">
            <w:r w:rsidRPr="005B0042">
              <w:t>This Client Service Agreement together with all Exhibits and incorporated documents.</w:t>
            </w:r>
          </w:p>
        </w:tc>
      </w:tr>
      <w:tr w:rsidR="005B0042" w:rsidRPr="005B0042" w14:paraId="029E7795" w14:textId="77777777" w:rsidTr="005B0042">
        <w:tc>
          <w:tcPr>
            <w:tcW w:w="0" w:type="auto"/>
            <w:tcMar>
              <w:top w:w="150" w:type="dxa"/>
              <w:left w:w="0" w:type="dxa"/>
              <w:bottom w:w="150" w:type="dxa"/>
              <w:right w:w="240" w:type="dxa"/>
            </w:tcMar>
            <w:vAlign w:val="center"/>
            <w:hideMark/>
          </w:tcPr>
          <w:p w14:paraId="4B6A472D" w14:textId="77777777" w:rsidR="005B0042" w:rsidRPr="005B0042" w:rsidRDefault="005B0042" w:rsidP="005B0042">
            <w:r w:rsidRPr="005B0042">
              <w:rPr>
                <w:b/>
                <w:bCs/>
              </w:rPr>
              <w:t>Beneficiary</w:t>
            </w:r>
          </w:p>
        </w:tc>
        <w:tc>
          <w:tcPr>
            <w:tcW w:w="0" w:type="auto"/>
            <w:tcMar>
              <w:top w:w="150" w:type="dxa"/>
              <w:left w:w="240" w:type="dxa"/>
              <w:bottom w:w="150" w:type="dxa"/>
              <w:right w:w="0" w:type="dxa"/>
            </w:tcMar>
            <w:vAlign w:val="center"/>
            <w:hideMark/>
          </w:tcPr>
          <w:p w14:paraId="47397731" w14:textId="77777777" w:rsidR="005B0042" w:rsidRPr="005B0042" w:rsidRDefault="005B0042" w:rsidP="005B0042">
            <w:r w:rsidRPr="005B0042">
              <w:t>The Consuming Client.</w:t>
            </w:r>
          </w:p>
        </w:tc>
      </w:tr>
      <w:tr w:rsidR="005B0042" w:rsidRPr="005B0042" w14:paraId="44D74F69" w14:textId="77777777" w:rsidTr="005B0042">
        <w:tc>
          <w:tcPr>
            <w:tcW w:w="0" w:type="auto"/>
            <w:tcMar>
              <w:top w:w="150" w:type="dxa"/>
              <w:left w:w="0" w:type="dxa"/>
              <w:bottom w:w="150" w:type="dxa"/>
              <w:right w:w="240" w:type="dxa"/>
            </w:tcMar>
            <w:vAlign w:val="center"/>
            <w:hideMark/>
          </w:tcPr>
          <w:p w14:paraId="145E4E5F" w14:textId="77777777" w:rsidR="005B0042" w:rsidRPr="005B0042" w:rsidRDefault="005B0042" w:rsidP="005B0042">
            <w:r w:rsidRPr="005B0042">
              <w:rPr>
                <w:b/>
                <w:bCs/>
              </w:rPr>
              <w:t>Companion</w:t>
            </w:r>
          </w:p>
        </w:tc>
        <w:tc>
          <w:tcPr>
            <w:tcW w:w="0" w:type="auto"/>
            <w:tcMar>
              <w:top w:w="150" w:type="dxa"/>
              <w:left w:w="240" w:type="dxa"/>
              <w:bottom w:w="150" w:type="dxa"/>
              <w:right w:w="0" w:type="dxa"/>
            </w:tcMar>
            <w:vAlign w:val="center"/>
            <w:hideMark/>
          </w:tcPr>
          <w:p w14:paraId="00F151AF" w14:textId="77777777" w:rsidR="005B0042" w:rsidRPr="005B0042" w:rsidRDefault="005B0042" w:rsidP="005B0042">
            <w:r w:rsidRPr="005B0042">
              <w:t>An employee or contractor of Golden Wings assigned to deliver approved companionship services.</w:t>
            </w:r>
          </w:p>
        </w:tc>
      </w:tr>
      <w:tr w:rsidR="005B0042" w:rsidRPr="005B0042" w14:paraId="6ED67546" w14:textId="77777777" w:rsidTr="005B0042">
        <w:tc>
          <w:tcPr>
            <w:tcW w:w="0" w:type="auto"/>
            <w:tcMar>
              <w:top w:w="150" w:type="dxa"/>
              <w:left w:w="0" w:type="dxa"/>
              <w:bottom w:w="150" w:type="dxa"/>
              <w:right w:w="240" w:type="dxa"/>
            </w:tcMar>
            <w:vAlign w:val="center"/>
            <w:hideMark/>
          </w:tcPr>
          <w:p w14:paraId="130E48C3" w14:textId="77777777" w:rsidR="005B0042" w:rsidRPr="005B0042" w:rsidRDefault="005B0042" w:rsidP="005B0042">
            <w:r w:rsidRPr="005B0042">
              <w:rPr>
                <w:b/>
                <w:bCs/>
              </w:rPr>
              <w:t>Company</w:t>
            </w:r>
          </w:p>
        </w:tc>
        <w:tc>
          <w:tcPr>
            <w:tcW w:w="0" w:type="auto"/>
            <w:tcMar>
              <w:top w:w="150" w:type="dxa"/>
              <w:left w:w="240" w:type="dxa"/>
              <w:bottom w:w="150" w:type="dxa"/>
              <w:right w:w="0" w:type="dxa"/>
            </w:tcMar>
            <w:vAlign w:val="center"/>
            <w:hideMark/>
          </w:tcPr>
          <w:p w14:paraId="260A2913" w14:textId="77777777" w:rsidR="005B0042" w:rsidRPr="005B0042" w:rsidRDefault="005B0042" w:rsidP="005B0042">
            <w:r w:rsidRPr="005B0042">
              <w:t>Golden Wings Ecosystem Limited.</w:t>
            </w:r>
          </w:p>
        </w:tc>
      </w:tr>
      <w:tr w:rsidR="005B0042" w:rsidRPr="005B0042" w14:paraId="336A44C8" w14:textId="77777777" w:rsidTr="005B0042">
        <w:tc>
          <w:tcPr>
            <w:tcW w:w="0" w:type="auto"/>
            <w:tcMar>
              <w:top w:w="150" w:type="dxa"/>
              <w:left w:w="0" w:type="dxa"/>
              <w:bottom w:w="150" w:type="dxa"/>
              <w:right w:w="240" w:type="dxa"/>
            </w:tcMar>
            <w:vAlign w:val="center"/>
            <w:hideMark/>
          </w:tcPr>
          <w:p w14:paraId="345DE130" w14:textId="77777777" w:rsidR="005B0042" w:rsidRPr="005B0042" w:rsidRDefault="005B0042" w:rsidP="005B0042">
            <w:r w:rsidRPr="005B0042">
              <w:rPr>
                <w:b/>
                <w:bCs/>
              </w:rPr>
              <w:t>Consuming Client</w:t>
            </w:r>
          </w:p>
        </w:tc>
        <w:tc>
          <w:tcPr>
            <w:tcW w:w="0" w:type="auto"/>
            <w:tcMar>
              <w:top w:w="150" w:type="dxa"/>
              <w:left w:w="240" w:type="dxa"/>
              <w:bottom w:w="150" w:type="dxa"/>
              <w:right w:w="0" w:type="dxa"/>
            </w:tcMar>
            <w:vAlign w:val="center"/>
            <w:hideMark/>
          </w:tcPr>
          <w:p w14:paraId="1094B180" w14:textId="77777777" w:rsidR="005B0042" w:rsidRPr="005B0042" w:rsidRDefault="005B0042" w:rsidP="005B0042">
            <w:r w:rsidRPr="005B0042">
              <w:t>The elderly individual who receives services under this Agreement.</w:t>
            </w:r>
          </w:p>
        </w:tc>
      </w:tr>
      <w:tr w:rsidR="005B0042" w:rsidRPr="005B0042" w14:paraId="7BC0A17C" w14:textId="77777777" w:rsidTr="005B0042">
        <w:tc>
          <w:tcPr>
            <w:tcW w:w="0" w:type="auto"/>
            <w:tcMar>
              <w:top w:w="150" w:type="dxa"/>
              <w:left w:w="0" w:type="dxa"/>
              <w:bottom w:w="150" w:type="dxa"/>
              <w:right w:w="240" w:type="dxa"/>
            </w:tcMar>
            <w:vAlign w:val="center"/>
            <w:hideMark/>
          </w:tcPr>
          <w:p w14:paraId="0EDD78DD" w14:textId="77777777" w:rsidR="005B0042" w:rsidRPr="005B0042" w:rsidRDefault="005B0042" w:rsidP="005B0042">
            <w:r w:rsidRPr="005B0042">
              <w:rPr>
                <w:b/>
                <w:bCs/>
              </w:rPr>
              <w:t>Controlled Exception</w:t>
            </w:r>
          </w:p>
        </w:tc>
        <w:tc>
          <w:tcPr>
            <w:tcW w:w="0" w:type="auto"/>
            <w:tcMar>
              <w:top w:w="150" w:type="dxa"/>
              <w:left w:w="240" w:type="dxa"/>
              <w:bottom w:w="150" w:type="dxa"/>
              <w:right w:w="0" w:type="dxa"/>
            </w:tcMar>
            <w:vAlign w:val="center"/>
            <w:hideMark/>
          </w:tcPr>
          <w:p w14:paraId="61725F58" w14:textId="77777777" w:rsidR="005B0042" w:rsidRPr="005B0042" w:rsidRDefault="005B0042" w:rsidP="005B0042">
            <w:r w:rsidRPr="005B0042">
              <w:t>An approved exception to the Door-to-Door Service Model documented within the Client's Life Dossier and authorized by Golden Wings.</w:t>
            </w:r>
          </w:p>
        </w:tc>
      </w:tr>
      <w:tr w:rsidR="005B0042" w:rsidRPr="005B0042" w14:paraId="7FDAEB58" w14:textId="77777777" w:rsidTr="005B0042">
        <w:tc>
          <w:tcPr>
            <w:tcW w:w="0" w:type="auto"/>
            <w:tcMar>
              <w:top w:w="150" w:type="dxa"/>
              <w:left w:w="0" w:type="dxa"/>
              <w:bottom w:w="150" w:type="dxa"/>
              <w:right w:w="240" w:type="dxa"/>
            </w:tcMar>
            <w:vAlign w:val="center"/>
            <w:hideMark/>
          </w:tcPr>
          <w:p w14:paraId="28000F2E" w14:textId="77777777" w:rsidR="005B0042" w:rsidRPr="005B0042" w:rsidRDefault="005B0042" w:rsidP="005B0042">
            <w:r w:rsidRPr="005B0042">
              <w:rPr>
                <w:b/>
                <w:bCs/>
              </w:rPr>
              <w:t>Diaspora Trust Portal</w:t>
            </w:r>
          </w:p>
        </w:tc>
        <w:tc>
          <w:tcPr>
            <w:tcW w:w="0" w:type="auto"/>
            <w:tcMar>
              <w:top w:w="150" w:type="dxa"/>
              <w:left w:w="240" w:type="dxa"/>
              <w:bottom w:w="150" w:type="dxa"/>
              <w:right w:w="0" w:type="dxa"/>
            </w:tcMar>
            <w:vAlign w:val="center"/>
            <w:hideMark/>
          </w:tcPr>
          <w:p w14:paraId="25531860" w14:textId="77777777" w:rsidR="005B0042" w:rsidRPr="005B0042" w:rsidRDefault="005B0042" w:rsidP="005B0042">
            <w:r w:rsidRPr="005B0042">
              <w:t>The Company's secure digital communication and reporting platform.</w:t>
            </w:r>
          </w:p>
        </w:tc>
      </w:tr>
      <w:tr w:rsidR="005B0042" w:rsidRPr="005B0042" w14:paraId="0F37B1B4" w14:textId="77777777" w:rsidTr="005B0042">
        <w:tc>
          <w:tcPr>
            <w:tcW w:w="0" w:type="auto"/>
            <w:tcMar>
              <w:top w:w="150" w:type="dxa"/>
              <w:left w:w="0" w:type="dxa"/>
              <w:bottom w:w="150" w:type="dxa"/>
              <w:right w:w="240" w:type="dxa"/>
            </w:tcMar>
            <w:vAlign w:val="center"/>
            <w:hideMark/>
          </w:tcPr>
          <w:p w14:paraId="0C839252" w14:textId="77777777" w:rsidR="005B0042" w:rsidRPr="005B0042" w:rsidRDefault="005B0042" w:rsidP="005B0042">
            <w:r w:rsidRPr="005B0042">
              <w:rPr>
                <w:b/>
                <w:bCs/>
              </w:rPr>
              <w:t>Door-to-Door Service Model</w:t>
            </w:r>
          </w:p>
        </w:tc>
        <w:tc>
          <w:tcPr>
            <w:tcW w:w="0" w:type="auto"/>
            <w:tcMar>
              <w:top w:w="150" w:type="dxa"/>
              <w:left w:w="240" w:type="dxa"/>
              <w:bottom w:w="150" w:type="dxa"/>
              <w:right w:w="0" w:type="dxa"/>
            </w:tcMar>
            <w:vAlign w:val="center"/>
            <w:hideMark/>
          </w:tcPr>
          <w:p w14:paraId="2E91174D" w14:textId="77777777" w:rsidR="005B0042" w:rsidRPr="005B0042" w:rsidRDefault="005B0042" w:rsidP="005B0042">
            <w:r w:rsidRPr="005B0042">
              <w:t>The default operating model where companions do not enter client homes.</w:t>
            </w:r>
          </w:p>
        </w:tc>
      </w:tr>
      <w:tr w:rsidR="005B0042" w:rsidRPr="005B0042" w14:paraId="739BA22D" w14:textId="77777777" w:rsidTr="005B0042">
        <w:tc>
          <w:tcPr>
            <w:tcW w:w="0" w:type="auto"/>
            <w:tcMar>
              <w:top w:w="150" w:type="dxa"/>
              <w:left w:w="0" w:type="dxa"/>
              <w:bottom w:w="150" w:type="dxa"/>
              <w:right w:w="240" w:type="dxa"/>
            </w:tcMar>
            <w:vAlign w:val="center"/>
            <w:hideMark/>
          </w:tcPr>
          <w:p w14:paraId="66A8F9DD" w14:textId="77777777" w:rsidR="005B0042" w:rsidRPr="005B0042" w:rsidRDefault="005B0042" w:rsidP="005B0042">
            <w:r w:rsidRPr="005B0042">
              <w:rPr>
                <w:b/>
                <w:bCs/>
              </w:rPr>
              <w:t>Emergency Contact</w:t>
            </w:r>
          </w:p>
        </w:tc>
        <w:tc>
          <w:tcPr>
            <w:tcW w:w="0" w:type="auto"/>
            <w:tcMar>
              <w:top w:w="150" w:type="dxa"/>
              <w:left w:w="240" w:type="dxa"/>
              <w:bottom w:w="150" w:type="dxa"/>
              <w:right w:w="0" w:type="dxa"/>
            </w:tcMar>
            <w:vAlign w:val="center"/>
            <w:hideMark/>
          </w:tcPr>
          <w:p w14:paraId="7B868B51" w14:textId="77777777" w:rsidR="005B0042" w:rsidRPr="005B0042" w:rsidRDefault="005B0042" w:rsidP="005B0042">
            <w:r w:rsidRPr="005B0042">
              <w:t>The individual designated by the Funding Customer for emergency communication.</w:t>
            </w:r>
          </w:p>
        </w:tc>
      </w:tr>
      <w:tr w:rsidR="005B0042" w:rsidRPr="005B0042" w14:paraId="2077994B" w14:textId="77777777" w:rsidTr="005B0042">
        <w:tc>
          <w:tcPr>
            <w:tcW w:w="0" w:type="auto"/>
            <w:tcMar>
              <w:top w:w="150" w:type="dxa"/>
              <w:left w:w="0" w:type="dxa"/>
              <w:bottom w:w="150" w:type="dxa"/>
              <w:right w:w="240" w:type="dxa"/>
            </w:tcMar>
            <w:vAlign w:val="center"/>
            <w:hideMark/>
          </w:tcPr>
          <w:p w14:paraId="34A98D03" w14:textId="77777777" w:rsidR="005B0042" w:rsidRPr="005B0042" w:rsidRDefault="005B0042" w:rsidP="005B0042">
            <w:r w:rsidRPr="005B0042">
              <w:rPr>
                <w:b/>
                <w:bCs/>
              </w:rPr>
              <w:t>Exhibit</w:t>
            </w:r>
          </w:p>
        </w:tc>
        <w:tc>
          <w:tcPr>
            <w:tcW w:w="0" w:type="auto"/>
            <w:tcMar>
              <w:top w:w="150" w:type="dxa"/>
              <w:left w:w="240" w:type="dxa"/>
              <w:bottom w:w="150" w:type="dxa"/>
              <w:right w:w="0" w:type="dxa"/>
            </w:tcMar>
            <w:vAlign w:val="center"/>
            <w:hideMark/>
          </w:tcPr>
          <w:p w14:paraId="67937EE2" w14:textId="77777777" w:rsidR="005B0042" w:rsidRPr="005B0042" w:rsidRDefault="005B0042" w:rsidP="005B0042">
            <w:r w:rsidRPr="005B0042">
              <w:t>Any schedule, annex, consent form, or attachment incorporated into this Agreement.</w:t>
            </w:r>
          </w:p>
        </w:tc>
      </w:tr>
      <w:tr w:rsidR="005B0042" w:rsidRPr="005B0042" w14:paraId="20585352" w14:textId="77777777" w:rsidTr="005B0042">
        <w:tc>
          <w:tcPr>
            <w:tcW w:w="0" w:type="auto"/>
            <w:tcMar>
              <w:top w:w="150" w:type="dxa"/>
              <w:left w:w="0" w:type="dxa"/>
              <w:bottom w:w="150" w:type="dxa"/>
              <w:right w:w="240" w:type="dxa"/>
            </w:tcMar>
            <w:vAlign w:val="center"/>
            <w:hideMark/>
          </w:tcPr>
          <w:p w14:paraId="27408905" w14:textId="77777777" w:rsidR="005B0042" w:rsidRPr="005B0042" w:rsidRDefault="005B0042" w:rsidP="005B0042">
            <w:r w:rsidRPr="005B0042">
              <w:rPr>
                <w:b/>
                <w:bCs/>
              </w:rPr>
              <w:t>Funding Customer</w:t>
            </w:r>
          </w:p>
        </w:tc>
        <w:tc>
          <w:tcPr>
            <w:tcW w:w="0" w:type="auto"/>
            <w:tcMar>
              <w:top w:w="150" w:type="dxa"/>
              <w:left w:w="240" w:type="dxa"/>
              <w:bottom w:w="150" w:type="dxa"/>
              <w:right w:w="0" w:type="dxa"/>
            </w:tcMar>
            <w:vAlign w:val="center"/>
            <w:hideMark/>
          </w:tcPr>
          <w:p w14:paraId="71D55630" w14:textId="77777777" w:rsidR="005B0042" w:rsidRPr="005B0042" w:rsidRDefault="005B0042" w:rsidP="005B0042">
            <w:r w:rsidRPr="005B0042">
              <w:t>The individual financially responsible for payment of fees.</w:t>
            </w:r>
          </w:p>
        </w:tc>
      </w:tr>
      <w:tr w:rsidR="005B0042" w:rsidRPr="005B0042" w14:paraId="52E3870C" w14:textId="77777777" w:rsidTr="005B0042">
        <w:tc>
          <w:tcPr>
            <w:tcW w:w="0" w:type="auto"/>
            <w:tcMar>
              <w:top w:w="150" w:type="dxa"/>
              <w:left w:w="0" w:type="dxa"/>
              <w:bottom w:w="150" w:type="dxa"/>
              <w:right w:w="240" w:type="dxa"/>
            </w:tcMar>
            <w:vAlign w:val="center"/>
            <w:hideMark/>
          </w:tcPr>
          <w:p w14:paraId="77812935" w14:textId="77777777" w:rsidR="005B0042" w:rsidRPr="005B0042" w:rsidRDefault="005B0042" w:rsidP="005B0042">
            <w:r w:rsidRPr="005B0042">
              <w:rPr>
                <w:b/>
                <w:bCs/>
              </w:rPr>
              <w:lastRenderedPageBreak/>
              <w:t>Life Dossier</w:t>
            </w:r>
          </w:p>
        </w:tc>
        <w:tc>
          <w:tcPr>
            <w:tcW w:w="0" w:type="auto"/>
            <w:tcMar>
              <w:top w:w="150" w:type="dxa"/>
              <w:left w:w="240" w:type="dxa"/>
              <w:bottom w:w="150" w:type="dxa"/>
              <w:right w:w="0" w:type="dxa"/>
            </w:tcMar>
            <w:vAlign w:val="center"/>
            <w:hideMark/>
          </w:tcPr>
          <w:p w14:paraId="3116CDD7" w14:textId="77777777" w:rsidR="005B0042" w:rsidRPr="005B0042" w:rsidRDefault="005B0042" w:rsidP="005B0042">
            <w:r w:rsidRPr="005B0042">
              <w:t>The confidential client profile maintained by Golden Wings containing personal preferences, family information, safety considerations, and service-relevant details.</w:t>
            </w:r>
          </w:p>
        </w:tc>
      </w:tr>
      <w:tr w:rsidR="005B0042" w:rsidRPr="005B0042" w14:paraId="6B21B7DB" w14:textId="77777777" w:rsidTr="005B0042">
        <w:tc>
          <w:tcPr>
            <w:tcW w:w="0" w:type="auto"/>
            <w:tcMar>
              <w:top w:w="150" w:type="dxa"/>
              <w:left w:w="0" w:type="dxa"/>
              <w:bottom w:w="150" w:type="dxa"/>
              <w:right w:w="240" w:type="dxa"/>
            </w:tcMar>
            <w:vAlign w:val="center"/>
            <w:hideMark/>
          </w:tcPr>
          <w:p w14:paraId="7DC0BE4F" w14:textId="77777777" w:rsidR="005B0042" w:rsidRPr="005B0042" w:rsidRDefault="005B0042" w:rsidP="005B0042">
            <w:r w:rsidRPr="005B0042">
              <w:rPr>
                <w:b/>
                <w:bCs/>
              </w:rPr>
              <w:t>MMSE</w:t>
            </w:r>
          </w:p>
        </w:tc>
        <w:tc>
          <w:tcPr>
            <w:tcW w:w="0" w:type="auto"/>
            <w:tcMar>
              <w:top w:w="150" w:type="dxa"/>
              <w:left w:w="240" w:type="dxa"/>
              <w:bottom w:w="150" w:type="dxa"/>
              <w:right w:w="0" w:type="dxa"/>
            </w:tcMar>
            <w:vAlign w:val="center"/>
            <w:hideMark/>
          </w:tcPr>
          <w:p w14:paraId="6651CC91" w14:textId="77777777" w:rsidR="005B0042" w:rsidRPr="005B0042" w:rsidRDefault="005B0042" w:rsidP="005B0042">
            <w:r w:rsidRPr="005B0042">
              <w:t>The Mini-Mental State Examination or any successor cognitive screening methodology adopted by Golden Wings.</w:t>
            </w:r>
          </w:p>
        </w:tc>
      </w:tr>
      <w:tr w:rsidR="005B0042" w:rsidRPr="005B0042" w14:paraId="2FBF820D" w14:textId="77777777" w:rsidTr="005B0042">
        <w:tc>
          <w:tcPr>
            <w:tcW w:w="0" w:type="auto"/>
            <w:tcMar>
              <w:top w:w="150" w:type="dxa"/>
              <w:left w:w="0" w:type="dxa"/>
              <w:bottom w:w="150" w:type="dxa"/>
              <w:right w:w="240" w:type="dxa"/>
            </w:tcMar>
            <w:vAlign w:val="center"/>
            <w:hideMark/>
          </w:tcPr>
          <w:p w14:paraId="07973CF4" w14:textId="77777777" w:rsidR="005B0042" w:rsidRPr="005B0042" w:rsidRDefault="005B0042" w:rsidP="005B0042">
            <w:r w:rsidRPr="005B0042">
              <w:rPr>
                <w:b/>
                <w:bCs/>
              </w:rPr>
              <w:t>Parties</w:t>
            </w:r>
          </w:p>
        </w:tc>
        <w:tc>
          <w:tcPr>
            <w:tcW w:w="0" w:type="auto"/>
            <w:tcMar>
              <w:top w:w="150" w:type="dxa"/>
              <w:left w:w="240" w:type="dxa"/>
              <w:bottom w:w="150" w:type="dxa"/>
              <w:right w:w="0" w:type="dxa"/>
            </w:tcMar>
            <w:vAlign w:val="center"/>
            <w:hideMark/>
          </w:tcPr>
          <w:p w14:paraId="500A21CC" w14:textId="77777777" w:rsidR="005B0042" w:rsidRPr="005B0042" w:rsidRDefault="005B0042" w:rsidP="005B0042">
            <w:r w:rsidRPr="005B0042">
              <w:t>Collectively, the Funding Customer, Consuming Client, and Golden Wings.</w:t>
            </w:r>
          </w:p>
        </w:tc>
      </w:tr>
      <w:tr w:rsidR="005B0042" w:rsidRPr="005B0042" w14:paraId="040E1447" w14:textId="77777777" w:rsidTr="005B0042">
        <w:tc>
          <w:tcPr>
            <w:tcW w:w="0" w:type="auto"/>
            <w:tcMar>
              <w:top w:w="150" w:type="dxa"/>
              <w:left w:w="0" w:type="dxa"/>
              <w:bottom w:w="150" w:type="dxa"/>
              <w:right w:w="240" w:type="dxa"/>
            </w:tcMar>
            <w:vAlign w:val="center"/>
            <w:hideMark/>
          </w:tcPr>
          <w:p w14:paraId="60ECF8A0" w14:textId="77777777" w:rsidR="005B0042" w:rsidRPr="005B0042" w:rsidRDefault="005B0042" w:rsidP="005B0042">
            <w:r w:rsidRPr="005B0042">
              <w:rPr>
                <w:b/>
                <w:bCs/>
              </w:rPr>
              <w:t>Recovery Bridge Program</w:t>
            </w:r>
          </w:p>
        </w:tc>
        <w:tc>
          <w:tcPr>
            <w:tcW w:w="0" w:type="auto"/>
            <w:tcMar>
              <w:top w:w="150" w:type="dxa"/>
              <w:left w:w="240" w:type="dxa"/>
              <w:bottom w:w="150" w:type="dxa"/>
              <w:right w:w="0" w:type="dxa"/>
            </w:tcMar>
            <w:vAlign w:val="center"/>
            <w:hideMark/>
          </w:tcPr>
          <w:p w14:paraId="7E0AEC09" w14:textId="77777777" w:rsidR="005B0042" w:rsidRPr="005B0042" w:rsidRDefault="005B0042" w:rsidP="005B0042">
            <w:r w:rsidRPr="005B0042">
              <w:t>Golden Wings' structured post-hospitalization companionship and lifestyle support service.</w:t>
            </w:r>
          </w:p>
        </w:tc>
      </w:tr>
      <w:tr w:rsidR="005B0042" w:rsidRPr="005B0042" w14:paraId="0376959D" w14:textId="77777777" w:rsidTr="005B0042">
        <w:tc>
          <w:tcPr>
            <w:tcW w:w="0" w:type="auto"/>
            <w:tcMar>
              <w:top w:w="150" w:type="dxa"/>
              <w:left w:w="0" w:type="dxa"/>
              <w:bottom w:w="150" w:type="dxa"/>
              <w:right w:w="240" w:type="dxa"/>
            </w:tcMar>
            <w:vAlign w:val="center"/>
            <w:hideMark/>
          </w:tcPr>
          <w:p w14:paraId="2B2C96C6" w14:textId="77777777" w:rsidR="005B0042" w:rsidRPr="005B0042" w:rsidRDefault="005B0042" w:rsidP="005B0042">
            <w:r w:rsidRPr="005B0042">
              <w:rPr>
                <w:b/>
                <w:bCs/>
              </w:rPr>
              <w:t>Safeguarding Incident</w:t>
            </w:r>
          </w:p>
        </w:tc>
        <w:tc>
          <w:tcPr>
            <w:tcW w:w="0" w:type="auto"/>
            <w:tcMar>
              <w:top w:w="150" w:type="dxa"/>
              <w:left w:w="240" w:type="dxa"/>
              <w:bottom w:w="150" w:type="dxa"/>
              <w:right w:w="0" w:type="dxa"/>
            </w:tcMar>
            <w:vAlign w:val="center"/>
            <w:hideMark/>
          </w:tcPr>
          <w:p w14:paraId="68A0FF7F" w14:textId="77777777" w:rsidR="005B0042" w:rsidRPr="005B0042" w:rsidRDefault="005B0042" w:rsidP="005B0042">
            <w:r w:rsidRPr="005B0042">
              <w:t>Any event involving actual or suspected abuse, neglect, exploitation, misconduct, privacy breach, or material safety concern.</w:t>
            </w:r>
          </w:p>
        </w:tc>
      </w:tr>
      <w:tr w:rsidR="005B0042" w:rsidRPr="005B0042" w14:paraId="2D9CB193" w14:textId="77777777" w:rsidTr="005B0042">
        <w:tc>
          <w:tcPr>
            <w:tcW w:w="0" w:type="auto"/>
            <w:tcMar>
              <w:top w:w="150" w:type="dxa"/>
              <w:left w:w="0" w:type="dxa"/>
              <w:bottom w:w="150" w:type="dxa"/>
              <w:right w:w="240" w:type="dxa"/>
            </w:tcMar>
            <w:vAlign w:val="center"/>
            <w:hideMark/>
          </w:tcPr>
          <w:p w14:paraId="77565FC7" w14:textId="77777777" w:rsidR="005B0042" w:rsidRPr="005B0042" w:rsidRDefault="005B0042" w:rsidP="005B0042">
            <w:r w:rsidRPr="005B0042">
              <w:rPr>
                <w:b/>
                <w:bCs/>
              </w:rPr>
              <w:t>Service Schedule</w:t>
            </w:r>
          </w:p>
        </w:tc>
        <w:tc>
          <w:tcPr>
            <w:tcW w:w="0" w:type="auto"/>
            <w:tcMar>
              <w:top w:w="150" w:type="dxa"/>
              <w:left w:w="240" w:type="dxa"/>
              <w:bottom w:w="150" w:type="dxa"/>
              <w:right w:w="0" w:type="dxa"/>
            </w:tcMar>
            <w:vAlign w:val="center"/>
            <w:hideMark/>
          </w:tcPr>
          <w:p w14:paraId="47A55AE4" w14:textId="77777777" w:rsidR="005B0042" w:rsidRPr="005B0042" w:rsidRDefault="005B0042" w:rsidP="005B0042">
            <w:r w:rsidRPr="005B0042">
              <w:t>The list of approved services, pricing, and membership selections attached as Exhibit A.</w:t>
            </w:r>
          </w:p>
        </w:tc>
      </w:tr>
      <w:tr w:rsidR="005B0042" w:rsidRPr="005B0042" w14:paraId="5B9E173A" w14:textId="77777777" w:rsidTr="005B0042">
        <w:tc>
          <w:tcPr>
            <w:tcW w:w="0" w:type="auto"/>
            <w:tcMar>
              <w:top w:w="150" w:type="dxa"/>
              <w:left w:w="0" w:type="dxa"/>
              <w:bottom w:w="150" w:type="dxa"/>
              <w:right w:w="240" w:type="dxa"/>
            </w:tcMar>
            <w:vAlign w:val="center"/>
            <w:hideMark/>
          </w:tcPr>
          <w:p w14:paraId="6F551896" w14:textId="77777777" w:rsidR="005B0042" w:rsidRPr="005B0042" w:rsidRDefault="005B0042" w:rsidP="005B0042">
            <w:r w:rsidRPr="005B0042">
              <w:rPr>
                <w:b/>
                <w:bCs/>
              </w:rPr>
              <w:t>Transition Zone</w:t>
            </w:r>
          </w:p>
        </w:tc>
        <w:tc>
          <w:tcPr>
            <w:tcW w:w="0" w:type="auto"/>
            <w:tcMar>
              <w:top w:w="150" w:type="dxa"/>
              <w:left w:w="240" w:type="dxa"/>
              <w:bottom w:w="150" w:type="dxa"/>
              <w:right w:w="0" w:type="dxa"/>
            </w:tcMar>
            <w:vAlign w:val="center"/>
            <w:hideMark/>
          </w:tcPr>
          <w:p w14:paraId="2E9D1792" w14:textId="77777777" w:rsidR="005B0042" w:rsidRPr="005B0042" w:rsidRDefault="005B0042" w:rsidP="005B0042">
            <w:r w:rsidRPr="005B0042">
              <w:t>The immediate entrance area of a residence where an approved Controlled Exception permits limited companion access while maintaining direct visual transparency.</w:t>
            </w:r>
          </w:p>
        </w:tc>
      </w:tr>
      <w:tr w:rsidR="005B0042" w:rsidRPr="005B0042" w14:paraId="712C14A4" w14:textId="77777777" w:rsidTr="005B0042">
        <w:tc>
          <w:tcPr>
            <w:tcW w:w="0" w:type="auto"/>
            <w:tcMar>
              <w:top w:w="150" w:type="dxa"/>
              <w:left w:w="0" w:type="dxa"/>
              <w:bottom w:w="150" w:type="dxa"/>
              <w:right w:w="240" w:type="dxa"/>
            </w:tcMar>
            <w:vAlign w:val="center"/>
            <w:hideMark/>
          </w:tcPr>
          <w:p w14:paraId="5AEDE815" w14:textId="77777777" w:rsidR="005B0042" w:rsidRPr="005B0042" w:rsidRDefault="005B0042" w:rsidP="005B0042">
            <w:r w:rsidRPr="005B0042">
              <w:rPr>
                <w:b/>
                <w:bCs/>
              </w:rPr>
              <w:t>Visual Verification Principle</w:t>
            </w:r>
          </w:p>
        </w:tc>
        <w:tc>
          <w:tcPr>
            <w:tcW w:w="0" w:type="auto"/>
            <w:tcMar>
              <w:top w:w="150" w:type="dxa"/>
              <w:left w:w="240" w:type="dxa"/>
              <w:bottom w:w="150" w:type="dxa"/>
              <w:right w:w="0" w:type="dxa"/>
            </w:tcMar>
            <w:vAlign w:val="center"/>
            <w:hideMark/>
          </w:tcPr>
          <w:p w14:paraId="73ED4990" w14:textId="77777777" w:rsidR="005B0042" w:rsidRPr="005B0042" w:rsidRDefault="005B0042" w:rsidP="005B0042">
            <w:r w:rsidRPr="005B0042">
              <w:t>The safeguarding doctrine requiring transparency, visibility, and controlled access during any approved residential interaction.</w:t>
            </w:r>
          </w:p>
        </w:tc>
      </w:tr>
    </w:tbl>
    <w:p w14:paraId="4320D72E" w14:textId="77777777" w:rsidR="005B0042" w:rsidRPr="005B0042" w:rsidRDefault="005B0042" w:rsidP="005B0042">
      <w:pPr>
        <w:rPr>
          <w:b/>
          <w:bCs/>
        </w:rPr>
      </w:pPr>
      <w:r w:rsidRPr="005B0042">
        <w:rPr>
          <w:b/>
          <w:bCs/>
        </w:rPr>
        <w:t>E1.5 Dual-Customer Structure</w:t>
      </w:r>
    </w:p>
    <w:p w14:paraId="5DEBE670" w14:textId="77777777" w:rsidR="005B0042" w:rsidRPr="005B0042" w:rsidRDefault="005B0042" w:rsidP="005B0042">
      <w:r w:rsidRPr="005B0042">
        <w:t>The Parties acknowledge that Golden Wings operates under a </w:t>
      </w:r>
      <w:r w:rsidRPr="005B0042">
        <w:rPr>
          <w:b/>
          <w:bCs/>
        </w:rPr>
        <w:t>dual-customer model</w:t>
      </w:r>
      <w:r w:rsidRPr="005B0042">
        <w:t>:</w:t>
      </w:r>
    </w:p>
    <w:tbl>
      <w:tblPr>
        <w:tblW w:w="11280" w:type="dxa"/>
        <w:tblCellMar>
          <w:top w:w="15" w:type="dxa"/>
          <w:left w:w="15" w:type="dxa"/>
          <w:bottom w:w="15" w:type="dxa"/>
          <w:right w:w="15" w:type="dxa"/>
        </w:tblCellMar>
        <w:tblLook w:val="04A0" w:firstRow="1" w:lastRow="0" w:firstColumn="1" w:lastColumn="0" w:noHBand="0" w:noVBand="1"/>
      </w:tblPr>
      <w:tblGrid>
        <w:gridCol w:w="1970"/>
        <w:gridCol w:w="3485"/>
        <w:gridCol w:w="5825"/>
      </w:tblGrid>
      <w:tr w:rsidR="005B0042" w:rsidRPr="005B0042" w14:paraId="56995947" w14:textId="77777777" w:rsidTr="005B0042">
        <w:trPr>
          <w:tblHeader/>
        </w:trPr>
        <w:tc>
          <w:tcPr>
            <w:tcW w:w="0" w:type="auto"/>
            <w:tcBorders>
              <w:top w:val="nil"/>
            </w:tcBorders>
            <w:tcMar>
              <w:top w:w="150" w:type="dxa"/>
              <w:left w:w="0" w:type="dxa"/>
              <w:bottom w:w="150" w:type="dxa"/>
              <w:right w:w="240" w:type="dxa"/>
            </w:tcMar>
            <w:vAlign w:val="center"/>
            <w:hideMark/>
          </w:tcPr>
          <w:p w14:paraId="3DF431A7" w14:textId="77777777" w:rsidR="005B0042" w:rsidRPr="005B0042" w:rsidRDefault="005B0042" w:rsidP="005B0042">
            <w:r w:rsidRPr="005B0042">
              <w:t>Party</w:t>
            </w:r>
          </w:p>
        </w:tc>
        <w:tc>
          <w:tcPr>
            <w:tcW w:w="0" w:type="auto"/>
            <w:tcBorders>
              <w:top w:val="nil"/>
            </w:tcBorders>
            <w:tcMar>
              <w:top w:w="150" w:type="dxa"/>
              <w:left w:w="240" w:type="dxa"/>
              <w:bottom w:w="150" w:type="dxa"/>
              <w:right w:w="240" w:type="dxa"/>
            </w:tcMar>
            <w:vAlign w:val="center"/>
            <w:hideMark/>
          </w:tcPr>
          <w:p w14:paraId="5C219AC6" w14:textId="77777777" w:rsidR="005B0042" w:rsidRPr="005B0042" w:rsidRDefault="005B0042" w:rsidP="005B0042">
            <w:r w:rsidRPr="005B0042">
              <w:t>Role</w:t>
            </w:r>
          </w:p>
        </w:tc>
        <w:tc>
          <w:tcPr>
            <w:tcW w:w="0" w:type="auto"/>
            <w:tcBorders>
              <w:top w:val="nil"/>
            </w:tcBorders>
            <w:tcMar>
              <w:top w:w="150" w:type="dxa"/>
              <w:left w:w="240" w:type="dxa"/>
              <w:bottom w:w="150" w:type="dxa"/>
              <w:right w:w="240" w:type="dxa"/>
            </w:tcMar>
            <w:vAlign w:val="center"/>
            <w:hideMark/>
          </w:tcPr>
          <w:p w14:paraId="103B863C" w14:textId="77777777" w:rsidR="005B0042" w:rsidRPr="005B0042" w:rsidRDefault="005B0042" w:rsidP="005B0042">
            <w:r w:rsidRPr="005B0042">
              <w:t>Rights</w:t>
            </w:r>
          </w:p>
        </w:tc>
      </w:tr>
      <w:tr w:rsidR="005B0042" w:rsidRPr="005B0042" w14:paraId="125CF354" w14:textId="77777777" w:rsidTr="005B0042">
        <w:tc>
          <w:tcPr>
            <w:tcW w:w="0" w:type="auto"/>
            <w:tcMar>
              <w:top w:w="150" w:type="dxa"/>
              <w:left w:w="0" w:type="dxa"/>
              <w:bottom w:w="150" w:type="dxa"/>
              <w:right w:w="240" w:type="dxa"/>
            </w:tcMar>
            <w:vAlign w:val="center"/>
            <w:hideMark/>
          </w:tcPr>
          <w:p w14:paraId="5402DC72" w14:textId="77777777" w:rsidR="005B0042" w:rsidRPr="005B0042" w:rsidRDefault="005B0042" w:rsidP="005B0042">
            <w:r w:rsidRPr="005B0042">
              <w:t>Funding Customer</w:t>
            </w:r>
          </w:p>
        </w:tc>
        <w:tc>
          <w:tcPr>
            <w:tcW w:w="0" w:type="auto"/>
            <w:tcMar>
              <w:top w:w="150" w:type="dxa"/>
              <w:left w:w="240" w:type="dxa"/>
              <w:bottom w:w="150" w:type="dxa"/>
              <w:right w:w="240" w:type="dxa"/>
            </w:tcMar>
            <w:vAlign w:val="center"/>
            <w:hideMark/>
          </w:tcPr>
          <w:p w14:paraId="0CCFF196" w14:textId="77777777" w:rsidR="005B0042" w:rsidRPr="005B0042" w:rsidRDefault="005B0042" w:rsidP="005B0042">
            <w:r w:rsidRPr="005B0042">
              <w:t>Purchases and finances services</w:t>
            </w:r>
          </w:p>
        </w:tc>
        <w:tc>
          <w:tcPr>
            <w:tcW w:w="0" w:type="auto"/>
            <w:tcMar>
              <w:top w:w="150" w:type="dxa"/>
              <w:left w:w="240" w:type="dxa"/>
              <w:bottom w:w="150" w:type="dxa"/>
              <w:right w:w="0" w:type="dxa"/>
            </w:tcMar>
            <w:vAlign w:val="center"/>
            <w:hideMark/>
          </w:tcPr>
          <w:p w14:paraId="2073B7C0" w14:textId="77777777" w:rsidR="005B0042" w:rsidRPr="005B0042" w:rsidRDefault="005B0042" w:rsidP="005B0042">
            <w:r w:rsidRPr="005B0042">
              <w:t>Financial decision authority, service approval rights</w:t>
            </w:r>
          </w:p>
        </w:tc>
      </w:tr>
      <w:tr w:rsidR="005B0042" w:rsidRPr="005B0042" w14:paraId="4930EF9F" w14:textId="77777777" w:rsidTr="005B0042">
        <w:tc>
          <w:tcPr>
            <w:tcW w:w="0" w:type="auto"/>
            <w:tcMar>
              <w:top w:w="150" w:type="dxa"/>
              <w:left w:w="0" w:type="dxa"/>
              <w:bottom w:w="150" w:type="dxa"/>
              <w:right w:w="240" w:type="dxa"/>
            </w:tcMar>
            <w:vAlign w:val="center"/>
            <w:hideMark/>
          </w:tcPr>
          <w:p w14:paraId="12EFA84C" w14:textId="77777777" w:rsidR="005B0042" w:rsidRPr="005B0042" w:rsidRDefault="005B0042" w:rsidP="005B0042">
            <w:r w:rsidRPr="005B0042">
              <w:t>Consuming Client</w:t>
            </w:r>
          </w:p>
        </w:tc>
        <w:tc>
          <w:tcPr>
            <w:tcW w:w="0" w:type="auto"/>
            <w:tcMar>
              <w:top w:w="150" w:type="dxa"/>
              <w:left w:w="240" w:type="dxa"/>
              <w:bottom w:w="150" w:type="dxa"/>
              <w:right w:w="240" w:type="dxa"/>
            </w:tcMar>
            <w:vAlign w:val="center"/>
            <w:hideMark/>
          </w:tcPr>
          <w:p w14:paraId="0F1829BA" w14:textId="77777777" w:rsidR="005B0042" w:rsidRPr="005B0042" w:rsidRDefault="005B0042" w:rsidP="005B0042">
            <w:r w:rsidRPr="005B0042">
              <w:t>Receives services</w:t>
            </w:r>
          </w:p>
        </w:tc>
        <w:tc>
          <w:tcPr>
            <w:tcW w:w="0" w:type="auto"/>
            <w:tcMar>
              <w:top w:w="150" w:type="dxa"/>
              <w:left w:w="240" w:type="dxa"/>
              <w:bottom w:w="150" w:type="dxa"/>
              <w:right w:w="0" w:type="dxa"/>
            </w:tcMar>
            <w:vAlign w:val="center"/>
            <w:hideMark/>
          </w:tcPr>
          <w:p w14:paraId="2D058E4D" w14:textId="77777777" w:rsidR="005B0042" w:rsidRPr="005B0042" w:rsidRDefault="005B0042" w:rsidP="005B0042">
            <w:r w:rsidRPr="005B0042">
              <w:t>Daily lifestyle preference authority, participation autonomy</w:t>
            </w:r>
          </w:p>
        </w:tc>
      </w:tr>
      <w:tr w:rsidR="005B0042" w:rsidRPr="005B0042" w14:paraId="32636733" w14:textId="77777777" w:rsidTr="005B0042">
        <w:tc>
          <w:tcPr>
            <w:tcW w:w="0" w:type="auto"/>
            <w:tcMar>
              <w:top w:w="150" w:type="dxa"/>
              <w:left w:w="0" w:type="dxa"/>
              <w:bottom w:w="150" w:type="dxa"/>
              <w:right w:w="240" w:type="dxa"/>
            </w:tcMar>
            <w:vAlign w:val="center"/>
            <w:hideMark/>
          </w:tcPr>
          <w:p w14:paraId="756583D2" w14:textId="77777777" w:rsidR="005B0042" w:rsidRPr="005B0042" w:rsidRDefault="005B0042" w:rsidP="005B0042">
            <w:r w:rsidRPr="005B0042">
              <w:t>Golden Wings</w:t>
            </w:r>
          </w:p>
        </w:tc>
        <w:tc>
          <w:tcPr>
            <w:tcW w:w="0" w:type="auto"/>
            <w:tcMar>
              <w:top w:w="150" w:type="dxa"/>
              <w:left w:w="240" w:type="dxa"/>
              <w:bottom w:w="150" w:type="dxa"/>
              <w:right w:w="240" w:type="dxa"/>
            </w:tcMar>
            <w:vAlign w:val="center"/>
            <w:hideMark/>
          </w:tcPr>
          <w:p w14:paraId="527F000E" w14:textId="77777777" w:rsidR="005B0042" w:rsidRPr="005B0042" w:rsidRDefault="005B0042" w:rsidP="005B0042">
            <w:r w:rsidRPr="005B0042">
              <w:t>Service provider</w:t>
            </w:r>
          </w:p>
        </w:tc>
        <w:tc>
          <w:tcPr>
            <w:tcW w:w="0" w:type="auto"/>
            <w:tcMar>
              <w:top w:w="150" w:type="dxa"/>
              <w:left w:w="240" w:type="dxa"/>
              <w:bottom w:w="150" w:type="dxa"/>
              <w:right w:w="0" w:type="dxa"/>
            </w:tcMar>
            <w:vAlign w:val="center"/>
            <w:hideMark/>
          </w:tcPr>
          <w:p w14:paraId="6D320129" w14:textId="77777777" w:rsidR="005B0042" w:rsidRPr="005B0042" w:rsidRDefault="005B0042" w:rsidP="005B0042">
            <w:r w:rsidRPr="005B0042">
              <w:t>Safeguarding authority, operational discretion</w:t>
            </w:r>
          </w:p>
        </w:tc>
      </w:tr>
    </w:tbl>
    <w:p w14:paraId="2A7AD92F" w14:textId="77777777" w:rsidR="005B0042" w:rsidRPr="005B0042" w:rsidRDefault="005B0042" w:rsidP="005B0042">
      <w:r w:rsidRPr="005B0042">
        <w:t>Golden Wings owes duties to both parties and shall seek to balance dignity, autonomy, safety, and family expectations when delivering services.</w:t>
      </w:r>
    </w:p>
    <w:p w14:paraId="45EAA8C1" w14:textId="77777777" w:rsidR="005B0042" w:rsidRPr="005B0042" w:rsidRDefault="005B0042" w:rsidP="005B0042">
      <w:pPr>
        <w:rPr>
          <w:b/>
          <w:bCs/>
        </w:rPr>
      </w:pPr>
      <w:r w:rsidRPr="005B0042">
        <w:rPr>
          <w:b/>
          <w:bCs/>
        </w:rPr>
        <w:t>E1.6 Order of Decision-Making Authority</w:t>
      </w:r>
    </w:p>
    <w:p w14:paraId="5658D54B" w14:textId="77777777" w:rsidR="005B0042" w:rsidRPr="005B0042" w:rsidRDefault="005B0042" w:rsidP="005B0042">
      <w:r w:rsidRPr="005B0042">
        <w:t>Unless otherwise restricted by law or by a valid incapacity determination:</w:t>
      </w:r>
    </w:p>
    <w:tbl>
      <w:tblPr>
        <w:tblW w:w="11280" w:type="dxa"/>
        <w:tblCellMar>
          <w:top w:w="15" w:type="dxa"/>
          <w:left w:w="15" w:type="dxa"/>
          <w:bottom w:w="15" w:type="dxa"/>
          <w:right w:w="15" w:type="dxa"/>
        </w:tblCellMar>
        <w:tblLook w:val="04A0" w:firstRow="1" w:lastRow="0" w:firstColumn="1" w:lastColumn="0" w:noHBand="0" w:noVBand="1"/>
      </w:tblPr>
      <w:tblGrid>
        <w:gridCol w:w="5086"/>
        <w:gridCol w:w="6194"/>
      </w:tblGrid>
      <w:tr w:rsidR="005B0042" w:rsidRPr="005B0042" w14:paraId="5A22953C" w14:textId="77777777" w:rsidTr="005B0042">
        <w:trPr>
          <w:tblHeader/>
        </w:trPr>
        <w:tc>
          <w:tcPr>
            <w:tcW w:w="0" w:type="auto"/>
            <w:tcBorders>
              <w:top w:val="nil"/>
            </w:tcBorders>
            <w:tcMar>
              <w:top w:w="150" w:type="dxa"/>
              <w:left w:w="0" w:type="dxa"/>
              <w:bottom w:w="150" w:type="dxa"/>
              <w:right w:w="240" w:type="dxa"/>
            </w:tcMar>
            <w:vAlign w:val="center"/>
            <w:hideMark/>
          </w:tcPr>
          <w:p w14:paraId="28FB8EA4" w14:textId="77777777" w:rsidR="005B0042" w:rsidRPr="005B0042" w:rsidRDefault="005B0042" w:rsidP="005B0042">
            <w:r w:rsidRPr="005B0042">
              <w:lastRenderedPageBreak/>
              <w:t>Matter Type</w:t>
            </w:r>
          </w:p>
        </w:tc>
        <w:tc>
          <w:tcPr>
            <w:tcW w:w="0" w:type="auto"/>
            <w:tcBorders>
              <w:top w:val="nil"/>
            </w:tcBorders>
            <w:tcMar>
              <w:top w:w="150" w:type="dxa"/>
              <w:left w:w="240" w:type="dxa"/>
              <w:bottom w:w="150" w:type="dxa"/>
              <w:right w:w="240" w:type="dxa"/>
            </w:tcMar>
            <w:vAlign w:val="center"/>
            <w:hideMark/>
          </w:tcPr>
          <w:p w14:paraId="559BEEBC" w14:textId="77777777" w:rsidR="005B0042" w:rsidRPr="005B0042" w:rsidRDefault="005B0042" w:rsidP="005B0042">
            <w:r w:rsidRPr="005B0042">
              <w:t>Decision-Maker</w:t>
            </w:r>
          </w:p>
        </w:tc>
      </w:tr>
      <w:tr w:rsidR="005B0042" w:rsidRPr="005B0042" w14:paraId="4F8AF436" w14:textId="77777777" w:rsidTr="005B0042">
        <w:tc>
          <w:tcPr>
            <w:tcW w:w="0" w:type="auto"/>
            <w:tcMar>
              <w:top w:w="150" w:type="dxa"/>
              <w:left w:w="0" w:type="dxa"/>
              <w:bottom w:w="150" w:type="dxa"/>
              <w:right w:w="240" w:type="dxa"/>
            </w:tcMar>
            <w:vAlign w:val="center"/>
            <w:hideMark/>
          </w:tcPr>
          <w:p w14:paraId="7BC4110F" w14:textId="77777777" w:rsidR="005B0042" w:rsidRPr="005B0042" w:rsidRDefault="005B0042" w:rsidP="005B0042">
            <w:r w:rsidRPr="005B0042">
              <w:t>Daily lifestyle preferences and activity choices</w:t>
            </w:r>
          </w:p>
        </w:tc>
        <w:tc>
          <w:tcPr>
            <w:tcW w:w="0" w:type="auto"/>
            <w:tcMar>
              <w:top w:w="150" w:type="dxa"/>
              <w:left w:w="240" w:type="dxa"/>
              <w:bottom w:w="150" w:type="dxa"/>
              <w:right w:w="0" w:type="dxa"/>
            </w:tcMar>
            <w:vAlign w:val="center"/>
            <w:hideMark/>
          </w:tcPr>
          <w:p w14:paraId="2BCF6CBA" w14:textId="77777777" w:rsidR="005B0042" w:rsidRPr="005B0042" w:rsidRDefault="005B0042" w:rsidP="005B0042">
            <w:r w:rsidRPr="005B0042">
              <w:t>Consuming Client</w:t>
            </w:r>
          </w:p>
        </w:tc>
      </w:tr>
      <w:tr w:rsidR="005B0042" w:rsidRPr="005B0042" w14:paraId="70640B67" w14:textId="77777777" w:rsidTr="005B0042">
        <w:tc>
          <w:tcPr>
            <w:tcW w:w="0" w:type="auto"/>
            <w:tcMar>
              <w:top w:w="150" w:type="dxa"/>
              <w:left w:w="0" w:type="dxa"/>
              <w:bottom w:w="150" w:type="dxa"/>
              <w:right w:w="240" w:type="dxa"/>
            </w:tcMar>
            <w:vAlign w:val="center"/>
            <w:hideMark/>
          </w:tcPr>
          <w:p w14:paraId="20C790E3" w14:textId="77777777" w:rsidR="005B0042" w:rsidRPr="005B0042" w:rsidRDefault="005B0042" w:rsidP="005B0042">
            <w:r w:rsidRPr="005B0042">
              <w:t>Financial decisions and service upgrades</w:t>
            </w:r>
          </w:p>
        </w:tc>
        <w:tc>
          <w:tcPr>
            <w:tcW w:w="0" w:type="auto"/>
            <w:tcMar>
              <w:top w:w="150" w:type="dxa"/>
              <w:left w:w="240" w:type="dxa"/>
              <w:bottom w:w="150" w:type="dxa"/>
              <w:right w:w="0" w:type="dxa"/>
            </w:tcMar>
            <w:vAlign w:val="center"/>
            <w:hideMark/>
          </w:tcPr>
          <w:p w14:paraId="230E2311" w14:textId="77777777" w:rsidR="005B0042" w:rsidRPr="005B0042" w:rsidRDefault="005B0042" w:rsidP="005B0042">
            <w:r w:rsidRPr="005B0042">
              <w:t>Funding Customer</w:t>
            </w:r>
          </w:p>
        </w:tc>
      </w:tr>
      <w:tr w:rsidR="005B0042" w:rsidRPr="005B0042" w14:paraId="520E2CE6" w14:textId="77777777" w:rsidTr="005B0042">
        <w:tc>
          <w:tcPr>
            <w:tcW w:w="0" w:type="auto"/>
            <w:tcMar>
              <w:top w:w="150" w:type="dxa"/>
              <w:left w:w="0" w:type="dxa"/>
              <w:bottom w:w="150" w:type="dxa"/>
              <w:right w:w="240" w:type="dxa"/>
            </w:tcMar>
            <w:vAlign w:val="center"/>
            <w:hideMark/>
          </w:tcPr>
          <w:p w14:paraId="49167284" w14:textId="77777777" w:rsidR="005B0042" w:rsidRPr="005B0042" w:rsidRDefault="005B0042" w:rsidP="005B0042">
            <w:r w:rsidRPr="005B0042">
              <w:t>Safety-related decisions</w:t>
            </w:r>
          </w:p>
        </w:tc>
        <w:tc>
          <w:tcPr>
            <w:tcW w:w="0" w:type="auto"/>
            <w:tcMar>
              <w:top w:w="150" w:type="dxa"/>
              <w:left w:w="240" w:type="dxa"/>
              <w:bottom w:w="150" w:type="dxa"/>
              <w:right w:w="0" w:type="dxa"/>
            </w:tcMar>
            <w:vAlign w:val="center"/>
            <w:hideMark/>
          </w:tcPr>
          <w:p w14:paraId="7D3414C8" w14:textId="77777777" w:rsidR="005B0042" w:rsidRPr="005B0042" w:rsidRDefault="005B0042" w:rsidP="005B0042">
            <w:r w:rsidRPr="005B0042">
              <w:t>Golden Wings (escalation to safeguarding personnel)</w:t>
            </w:r>
          </w:p>
        </w:tc>
      </w:tr>
      <w:tr w:rsidR="005B0042" w:rsidRPr="005B0042" w14:paraId="2762647E" w14:textId="77777777" w:rsidTr="005B0042">
        <w:tc>
          <w:tcPr>
            <w:tcW w:w="0" w:type="auto"/>
            <w:tcMar>
              <w:top w:w="150" w:type="dxa"/>
              <w:left w:w="0" w:type="dxa"/>
              <w:bottom w:w="150" w:type="dxa"/>
              <w:right w:w="240" w:type="dxa"/>
            </w:tcMar>
            <w:vAlign w:val="center"/>
            <w:hideMark/>
          </w:tcPr>
          <w:p w14:paraId="04DD514B" w14:textId="77777777" w:rsidR="005B0042" w:rsidRPr="005B0042" w:rsidRDefault="005B0042" w:rsidP="005B0042">
            <w:r w:rsidRPr="005B0042">
              <w:t>Capacity-related disputes</w:t>
            </w:r>
          </w:p>
        </w:tc>
        <w:tc>
          <w:tcPr>
            <w:tcW w:w="0" w:type="auto"/>
            <w:tcMar>
              <w:top w:w="150" w:type="dxa"/>
              <w:left w:w="240" w:type="dxa"/>
              <w:bottom w:w="150" w:type="dxa"/>
              <w:right w:w="0" w:type="dxa"/>
            </w:tcMar>
            <w:vAlign w:val="center"/>
            <w:hideMark/>
          </w:tcPr>
          <w:p w14:paraId="398466A4" w14:textId="77777777" w:rsidR="005B0042" w:rsidRPr="005B0042" w:rsidRDefault="005B0042" w:rsidP="005B0042">
            <w:r w:rsidRPr="005B0042">
              <w:t>Governed by Section E10 of this Agreement</w:t>
            </w:r>
          </w:p>
        </w:tc>
      </w:tr>
      <w:tr w:rsidR="005B0042" w:rsidRPr="005B0042" w14:paraId="577E5EA4" w14:textId="77777777" w:rsidTr="005B0042">
        <w:tc>
          <w:tcPr>
            <w:tcW w:w="0" w:type="auto"/>
            <w:tcMar>
              <w:top w:w="150" w:type="dxa"/>
              <w:left w:w="0" w:type="dxa"/>
              <w:bottom w:w="150" w:type="dxa"/>
              <w:right w:w="240" w:type="dxa"/>
            </w:tcMar>
            <w:vAlign w:val="center"/>
            <w:hideMark/>
          </w:tcPr>
          <w:p w14:paraId="04B5F11F" w14:textId="77777777" w:rsidR="005B0042" w:rsidRPr="005B0042" w:rsidRDefault="005B0042" w:rsidP="005B0042">
            <w:r w:rsidRPr="005B0042">
              <w:t>Medical emergencies</w:t>
            </w:r>
          </w:p>
        </w:tc>
        <w:tc>
          <w:tcPr>
            <w:tcW w:w="0" w:type="auto"/>
            <w:tcMar>
              <w:top w:w="150" w:type="dxa"/>
              <w:left w:w="240" w:type="dxa"/>
              <w:bottom w:w="150" w:type="dxa"/>
              <w:right w:w="0" w:type="dxa"/>
            </w:tcMar>
            <w:vAlign w:val="center"/>
            <w:hideMark/>
          </w:tcPr>
          <w:p w14:paraId="52EFE057" w14:textId="77777777" w:rsidR="005B0042" w:rsidRPr="005B0042" w:rsidRDefault="005B0042" w:rsidP="005B0042">
            <w:r w:rsidRPr="005B0042">
              <w:t>Golden Wings (when family unreachable for 15 minutes)</w:t>
            </w:r>
          </w:p>
        </w:tc>
      </w:tr>
    </w:tbl>
    <w:p w14:paraId="6483B11F" w14:textId="77777777" w:rsidR="00850242" w:rsidRPr="00850242" w:rsidRDefault="00850242" w:rsidP="00850242">
      <w:pPr>
        <w:spacing w:before="100" w:beforeAutospacing="1" w:after="100" w:afterAutospacing="1" w:line="240" w:lineRule="auto"/>
        <w:rPr>
          <w:rFonts w:ascii="Times New Roman" w:eastAsia="Times New Roman" w:hAnsi="Times New Roman" w:cs="Times New Roman"/>
          <w:sz w:val="24"/>
          <w:szCs w:val="24"/>
        </w:rPr>
      </w:pPr>
      <w:r w:rsidRPr="00850242">
        <w:rPr>
          <w:rFonts w:ascii="Times New Roman" w:eastAsia="Times New Roman" w:hAnsi="Times New Roman" w:cs="Times New Roman"/>
          <w:b/>
          <w:bCs/>
          <w:sz w:val="24"/>
          <w:szCs w:val="24"/>
        </w:rPr>
        <w:t>E1.6A Safeguarding Supremacy</w:t>
      </w:r>
    </w:p>
    <w:p w14:paraId="2C32CAC4" w14:textId="24A4A047" w:rsidR="00850242" w:rsidRDefault="00850242" w:rsidP="00850242">
      <w:r>
        <w:t>Where Golden Wings reasonably determines that a safeguarding risk exists, Golden Wings may temporarily suspend, modify, restrict, or terminate service activities notwithstanding contrary instructions from the Funding Customer or Consuming Client.</w:t>
      </w:r>
    </w:p>
    <w:p w14:paraId="0966F43F" w14:textId="33998C35" w:rsidR="00850242" w:rsidRPr="00850242" w:rsidRDefault="00850242" w:rsidP="00850242">
      <w:r>
        <w:t>Golden Wings shall provide written justification for such actions as soon as reasonably practicable.</w:t>
      </w:r>
    </w:p>
    <w:p w14:paraId="2601AF24" w14:textId="3C61A796" w:rsidR="005B0042" w:rsidRPr="005B0042" w:rsidRDefault="005B0042" w:rsidP="005B0042">
      <w:pPr>
        <w:rPr>
          <w:b/>
          <w:bCs/>
        </w:rPr>
      </w:pPr>
      <w:r w:rsidRPr="005B0042">
        <w:rPr>
          <w:b/>
          <w:bCs/>
        </w:rPr>
        <w:t>E1.7 Tripartite Assent Mechanism</w:t>
      </w:r>
    </w:p>
    <w:p w14:paraId="29A8D1B2" w14:textId="77777777" w:rsidR="005B0042" w:rsidRPr="005B0042" w:rsidRDefault="005B0042" w:rsidP="005B0042">
      <w:r w:rsidRPr="005B0042">
        <w:t>The Funding Customer acknowledges and agrees that:</w:t>
      </w:r>
    </w:p>
    <w:p w14:paraId="4C81566E" w14:textId="77777777" w:rsidR="005B0042" w:rsidRPr="005B0042" w:rsidRDefault="005B0042" w:rsidP="005B0042">
      <w:r w:rsidRPr="005B0042">
        <w:rPr>
          <w:b/>
          <w:bCs/>
        </w:rPr>
        <w:t>(a)</w:t>
      </w:r>
      <w:r w:rsidRPr="005B0042">
        <w:t> The Consuming Client's physical access to the companion at the scheduled time is necessary for service delivery.</w:t>
      </w:r>
    </w:p>
    <w:p w14:paraId="18DD9FB7" w14:textId="77777777" w:rsidR="005B0042" w:rsidRPr="005B0042" w:rsidRDefault="005B0042" w:rsidP="005B0042">
      <w:r w:rsidRPr="005B0042">
        <w:rPr>
          <w:b/>
          <w:bCs/>
        </w:rPr>
        <w:t>(b)</w:t>
      </w:r>
      <w:r w:rsidRPr="005B0042">
        <w:t> If the Consuming Client refuses to open the door or declines service at the scheduled time, Golden Wings shall have no obligation to refund or reschedule without additional fee.</w:t>
      </w:r>
    </w:p>
    <w:p w14:paraId="0944FC96" w14:textId="77777777" w:rsidR="005B0042" w:rsidRPr="005B0042" w:rsidRDefault="005B0042" w:rsidP="005B0042">
      <w:r w:rsidRPr="005B0042">
        <w:rPr>
          <w:b/>
          <w:bCs/>
        </w:rPr>
        <w:t>(c)</w:t>
      </w:r>
      <w:r w:rsidRPr="005B0042">
        <w:t> The Funding Customer shall use reasonable efforts to ensure the Consuming Client's cooperation with scheduled services.</w:t>
      </w:r>
    </w:p>
    <w:p w14:paraId="369AB672" w14:textId="77777777" w:rsidR="005B0042" w:rsidRPr="005B0042" w:rsidRDefault="005B0042" w:rsidP="005B0042">
      <w:r w:rsidRPr="005B0042">
        <w:rPr>
          <w:b/>
          <w:bCs/>
        </w:rPr>
        <w:t>(d)</w:t>
      </w:r>
      <w:r w:rsidRPr="005B0042">
        <w:t> Persistent refusal (three or more scheduled visits declined) may result in service pause or termination under Section E17.</w:t>
      </w:r>
    </w:p>
    <w:p w14:paraId="685616D7" w14:textId="77777777" w:rsidR="005B0042" w:rsidRPr="005B0042" w:rsidRDefault="005B0042" w:rsidP="005B0042">
      <w:pPr>
        <w:rPr>
          <w:b/>
          <w:bCs/>
        </w:rPr>
      </w:pPr>
      <w:r w:rsidRPr="005B0042">
        <w:rPr>
          <w:b/>
          <w:bCs/>
        </w:rPr>
        <w:t>E1.8 Entire Relationship Subject to This Agreement</w:t>
      </w:r>
    </w:p>
    <w:p w14:paraId="49B737BB" w14:textId="77777777" w:rsidR="005B0042" w:rsidRPr="005B0042" w:rsidRDefault="005B0042" w:rsidP="005B0042">
      <w:r w:rsidRPr="005B0042">
        <w:t>No employee, companion, contractor, founder, manager, or representative of Golden Wings may modify the terms of this Agreement verbally.</w:t>
      </w:r>
    </w:p>
    <w:p w14:paraId="14E1E3EB" w14:textId="77777777" w:rsidR="005B0042" w:rsidRPr="005B0042" w:rsidRDefault="005B0042" w:rsidP="005B0042">
      <w:r w:rsidRPr="005B0042">
        <w:t>Only written amendments executed in accordance with Section E20.2 shall be binding upon the Parties.</w:t>
      </w:r>
    </w:p>
    <w:p w14:paraId="38F15FD3" w14:textId="77777777" w:rsidR="005B0042" w:rsidRPr="005B0042" w:rsidRDefault="00013F46" w:rsidP="005B0042">
      <w:r>
        <w:pict w14:anchorId="31379BB2">
          <v:rect id="_x0000_i1028" style="width:0;height:.75pt" o:hralign="center" o:hrstd="t" o:hr="t" fillcolor="#a0a0a0" stroked="f"/>
        </w:pict>
      </w:r>
    </w:p>
    <w:p w14:paraId="1EF5F6FF" w14:textId="77777777" w:rsidR="005B0042" w:rsidRPr="005B0042" w:rsidRDefault="005B0042" w:rsidP="005B0042">
      <w:pPr>
        <w:rPr>
          <w:b/>
          <w:bCs/>
        </w:rPr>
      </w:pPr>
      <w:r w:rsidRPr="005B0042">
        <w:rPr>
          <w:b/>
          <w:bCs/>
        </w:rPr>
        <w:t>SECTION E2 — SERVICE SCOPE</w:t>
      </w:r>
    </w:p>
    <w:p w14:paraId="5D116A34" w14:textId="77777777" w:rsidR="005B0042" w:rsidRPr="005B0042" w:rsidRDefault="005B0042" w:rsidP="005B0042">
      <w:pPr>
        <w:rPr>
          <w:b/>
          <w:bCs/>
        </w:rPr>
      </w:pPr>
      <w:r w:rsidRPr="005B0042">
        <w:rPr>
          <w:b/>
          <w:bCs/>
        </w:rPr>
        <w:t>E2.1 Core Services</w:t>
      </w:r>
    </w:p>
    <w:p w14:paraId="0024375E" w14:textId="77777777" w:rsidR="005B0042" w:rsidRPr="005B0042" w:rsidRDefault="005B0042" w:rsidP="005B0042">
      <w:r w:rsidRPr="005B0042">
        <w:t>Golden Wings may provide the following services as selected in the Service Schedule (Exhibit A):</w:t>
      </w:r>
    </w:p>
    <w:tbl>
      <w:tblPr>
        <w:tblW w:w="11280" w:type="dxa"/>
        <w:tblCellMar>
          <w:top w:w="15" w:type="dxa"/>
          <w:left w:w="15" w:type="dxa"/>
          <w:bottom w:w="15" w:type="dxa"/>
          <w:right w:w="15" w:type="dxa"/>
        </w:tblCellMar>
        <w:tblLook w:val="04A0" w:firstRow="1" w:lastRow="0" w:firstColumn="1" w:lastColumn="0" w:noHBand="0" w:noVBand="1"/>
      </w:tblPr>
      <w:tblGrid>
        <w:gridCol w:w="2593"/>
        <w:gridCol w:w="8687"/>
      </w:tblGrid>
      <w:tr w:rsidR="005B0042" w:rsidRPr="005B0042" w14:paraId="2172B0A5" w14:textId="77777777" w:rsidTr="005B0042">
        <w:trPr>
          <w:tblHeader/>
        </w:trPr>
        <w:tc>
          <w:tcPr>
            <w:tcW w:w="0" w:type="auto"/>
            <w:tcBorders>
              <w:top w:val="nil"/>
            </w:tcBorders>
            <w:tcMar>
              <w:top w:w="150" w:type="dxa"/>
              <w:left w:w="0" w:type="dxa"/>
              <w:bottom w:w="150" w:type="dxa"/>
              <w:right w:w="240" w:type="dxa"/>
            </w:tcMar>
            <w:vAlign w:val="center"/>
            <w:hideMark/>
          </w:tcPr>
          <w:p w14:paraId="086CC8E6" w14:textId="77777777" w:rsidR="005B0042" w:rsidRPr="005B0042" w:rsidRDefault="005B0042" w:rsidP="005B0042">
            <w:r w:rsidRPr="005B0042">
              <w:lastRenderedPageBreak/>
              <w:t>Service Category</w:t>
            </w:r>
          </w:p>
        </w:tc>
        <w:tc>
          <w:tcPr>
            <w:tcW w:w="0" w:type="auto"/>
            <w:tcBorders>
              <w:top w:val="nil"/>
            </w:tcBorders>
            <w:tcMar>
              <w:top w:w="150" w:type="dxa"/>
              <w:left w:w="240" w:type="dxa"/>
              <w:bottom w:w="150" w:type="dxa"/>
              <w:right w:w="240" w:type="dxa"/>
            </w:tcMar>
            <w:vAlign w:val="center"/>
            <w:hideMark/>
          </w:tcPr>
          <w:p w14:paraId="5063D86D" w14:textId="77777777" w:rsidR="005B0042" w:rsidRPr="005B0042" w:rsidRDefault="005B0042" w:rsidP="005B0042">
            <w:r w:rsidRPr="005B0042">
              <w:t>Specific Services</w:t>
            </w:r>
          </w:p>
        </w:tc>
      </w:tr>
      <w:tr w:rsidR="005B0042" w:rsidRPr="005B0042" w14:paraId="6D7097FE" w14:textId="77777777" w:rsidTr="005B0042">
        <w:tc>
          <w:tcPr>
            <w:tcW w:w="0" w:type="auto"/>
            <w:tcMar>
              <w:top w:w="150" w:type="dxa"/>
              <w:left w:w="0" w:type="dxa"/>
              <w:bottom w:w="150" w:type="dxa"/>
              <w:right w:w="240" w:type="dxa"/>
            </w:tcMar>
            <w:vAlign w:val="center"/>
            <w:hideMark/>
          </w:tcPr>
          <w:p w14:paraId="47EF7971" w14:textId="77777777" w:rsidR="005B0042" w:rsidRPr="005B0042" w:rsidRDefault="005B0042" w:rsidP="005B0042">
            <w:r w:rsidRPr="005B0042">
              <w:rPr>
                <w:b/>
                <w:bCs/>
              </w:rPr>
              <w:t>Companion Programs</w:t>
            </w:r>
          </w:p>
        </w:tc>
        <w:tc>
          <w:tcPr>
            <w:tcW w:w="0" w:type="auto"/>
            <w:tcMar>
              <w:top w:w="150" w:type="dxa"/>
              <w:left w:w="240" w:type="dxa"/>
              <w:bottom w:w="150" w:type="dxa"/>
              <w:right w:w="0" w:type="dxa"/>
            </w:tcMar>
            <w:vAlign w:val="center"/>
            <w:hideMark/>
          </w:tcPr>
          <w:p w14:paraId="4912B32D" w14:textId="77777777" w:rsidR="005B0042" w:rsidRPr="005B0042" w:rsidRDefault="005B0042" w:rsidP="005B0042">
            <w:r w:rsidRPr="005B0042">
              <w:t>Social companionship, conversation, cognitive stimulation, community participation, celebration participation</w:t>
            </w:r>
          </w:p>
        </w:tc>
      </w:tr>
      <w:tr w:rsidR="005B0042" w:rsidRPr="005B0042" w14:paraId="2DB583D1" w14:textId="77777777" w:rsidTr="005B0042">
        <w:tc>
          <w:tcPr>
            <w:tcW w:w="0" w:type="auto"/>
            <w:tcMar>
              <w:top w:w="150" w:type="dxa"/>
              <w:left w:w="0" w:type="dxa"/>
              <w:bottom w:w="150" w:type="dxa"/>
              <w:right w:w="240" w:type="dxa"/>
            </w:tcMar>
            <w:vAlign w:val="center"/>
            <w:hideMark/>
          </w:tcPr>
          <w:p w14:paraId="1383D287" w14:textId="77777777" w:rsidR="005B0042" w:rsidRPr="005B0042" w:rsidRDefault="005B0042" w:rsidP="005B0042">
            <w:r w:rsidRPr="005B0042">
              <w:rPr>
                <w:b/>
                <w:bCs/>
              </w:rPr>
              <w:t>Lifestyle Programs</w:t>
            </w:r>
          </w:p>
        </w:tc>
        <w:tc>
          <w:tcPr>
            <w:tcW w:w="0" w:type="auto"/>
            <w:tcMar>
              <w:top w:w="150" w:type="dxa"/>
              <w:left w:w="240" w:type="dxa"/>
              <w:bottom w:w="150" w:type="dxa"/>
              <w:right w:w="0" w:type="dxa"/>
            </w:tcMar>
            <w:vAlign w:val="center"/>
            <w:hideMark/>
          </w:tcPr>
          <w:p w14:paraId="43304435" w14:textId="77777777" w:rsidR="005B0042" w:rsidRPr="005B0042" w:rsidRDefault="005B0042" w:rsidP="005B0042">
            <w:r w:rsidRPr="005B0042">
              <w:t>Shopping escorts, cultural outings, family visit support, leisure activities</w:t>
            </w:r>
          </w:p>
        </w:tc>
      </w:tr>
      <w:tr w:rsidR="005B0042" w:rsidRPr="005B0042" w14:paraId="369333D8" w14:textId="77777777" w:rsidTr="005B0042">
        <w:tc>
          <w:tcPr>
            <w:tcW w:w="0" w:type="auto"/>
            <w:tcMar>
              <w:top w:w="150" w:type="dxa"/>
              <w:left w:w="0" w:type="dxa"/>
              <w:bottom w:w="150" w:type="dxa"/>
              <w:right w:w="240" w:type="dxa"/>
            </w:tcMar>
            <w:vAlign w:val="center"/>
            <w:hideMark/>
          </w:tcPr>
          <w:p w14:paraId="278EA53F" w14:textId="77777777" w:rsidR="005B0042" w:rsidRPr="005B0042" w:rsidRDefault="005B0042" w:rsidP="005B0042">
            <w:r w:rsidRPr="005B0042">
              <w:rPr>
                <w:b/>
                <w:bCs/>
              </w:rPr>
              <w:t>Family Reassurance Services</w:t>
            </w:r>
          </w:p>
        </w:tc>
        <w:tc>
          <w:tcPr>
            <w:tcW w:w="0" w:type="auto"/>
            <w:tcMar>
              <w:top w:w="150" w:type="dxa"/>
              <w:left w:w="240" w:type="dxa"/>
              <w:bottom w:w="150" w:type="dxa"/>
              <w:right w:w="0" w:type="dxa"/>
            </w:tcMar>
            <w:vAlign w:val="center"/>
            <w:hideMark/>
          </w:tcPr>
          <w:p w14:paraId="26661DD5" w14:textId="77777777" w:rsidR="005B0042" w:rsidRPr="005B0042" w:rsidRDefault="005B0042" w:rsidP="005B0042">
            <w:r w:rsidRPr="005B0042">
              <w:t>Program reports, wellness summaries, photo updates (with consent)</w:t>
            </w:r>
          </w:p>
        </w:tc>
      </w:tr>
      <w:tr w:rsidR="005B0042" w:rsidRPr="005B0042" w14:paraId="0B633B53" w14:textId="77777777" w:rsidTr="005B0042">
        <w:tc>
          <w:tcPr>
            <w:tcW w:w="0" w:type="auto"/>
            <w:tcMar>
              <w:top w:w="150" w:type="dxa"/>
              <w:left w:w="0" w:type="dxa"/>
              <w:bottom w:w="150" w:type="dxa"/>
              <w:right w:w="240" w:type="dxa"/>
            </w:tcMar>
            <w:vAlign w:val="center"/>
            <w:hideMark/>
          </w:tcPr>
          <w:p w14:paraId="4838B98A" w14:textId="77777777" w:rsidR="005B0042" w:rsidRPr="005B0042" w:rsidRDefault="005B0042" w:rsidP="005B0042">
            <w:r w:rsidRPr="005B0042">
              <w:rPr>
                <w:b/>
                <w:bCs/>
              </w:rPr>
              <w:t>Legacy Services</w:t>
            </w:r>
          </w:p>
        </w:tc>
        <w:tc>
          <w:tcPr>
            <w:tcW w:w="0" w:type="auto"/>
            <w:tcMar>
              <w:top w:w="150" w:type="dxa"/>
              <w:left w:w="240" w:type="dxa"/>
              <w:bottom w:w="150" w:type="dxa"/>
              <w:right w:w="0" w:type="dxa"/>
            </w:tcMar>
            <w:vAlign w:val="center"/>
            <w:hideMark/>
          </w:tcPr>
          <w:p w14:paraId="4332B554" w14:textId="77777777" w:rsidR="005B0042" w:rsidRPr="005B0042" w:rsidRDefault="005B0042" w:rsidP="005B0042">
            <w:r w:rsidRPr="005B0042">
              <w:t>Life Dossier creation, personal history documentation, memory preservation projects</w:t>
            </w:r>
          </w:p>
        </w:tc>
      </w:tr>
      <w:tr w:rsidR="005B0042" w:rsidRPr="005B0042" w14:paraId="3652F57F" w14:textId="77777777" w:rsidTr="005B0042">
        <w:tc>
          <w:tcPr>
            <w:tcW w:w="0" w:type="auto"/>
            <w:tcMar>
              <w:top w:w="150" w:type="dxa"/>
              <w:left w:w="0" w:type="dxa"/>
              <w:bottom w:w="150" w:type="dxa"/>
              <w:right w:w="240" w:type="dxa"/>
            </w:tcMar>
            <w:vAlign w:val="center"/>
            <w:hideMark/>
          </w:tcPr>
          <w:p w14:paraId="78E79087" w14:textId="77777777" w:rsidR="005B0042" w:rsidRPr="005B0042" w:rsidRDefault="005B0042" w:rsidP="005B0042">
            <w:r w:rsidRPr="005B0042">
              <w:rPr>
                <w:b/>
                <w:bCs/>
              </w:rPr>
              <w:t>Concierge Services</w:t>
            </w:r>
          </w:p>
        </w:tc>
        <w:tc>
          <w:tcPr>
            <w:tcW w:w="0" w:type="auto"/>
            <w:tcMar>
              <w:top w:w="150" w:type="dxa"/>
              <w:left w:w="240" w:type="dxa"/>
              <w:bottom w:w="150" w:type="dxa"/>
              <w:right w:w="0" w:type="dxa"/>
            </w:tcMar>
            <w:vAlign w:val="center"/>
            <w:hideMark/>
          </w:tcPr>
          <w:p w14:paraId="66A07FC7" w14:textId="77777777" w:rsidR="005B0042" w:rsidRPr="005B0042" w:rsidRDefault="005B0042" w:rsidP="005B0042">
            <w:r w:rsidRPr="005B0042">
              <w:t>Appointment coordination, transportation coordination, technology assistance</w:t>
            </w:r>
          </w:p>
        </w:tc>
      </w:tr>
      <w:tr w:rsidR="005B0042" w:rsidRPr="005B0042" w14:paraId="01443F16" w14:textId="77777777" w:rsidTr="005B0042">
        <w:tc>
          <w:tcPr>
            <w:tcW w:w="0" w:type="auto"/>
            <w:tcMar>
              <w:top w:w="150" w:type="dxa"/>
              <w:left w:w="0" w:type="dxa"/>
              <w:bottom w:w="150" w:type="dxa"/>
              <w:right w:w="240" w:type="dxa"/>
            </w:tcMar>
            <w:vAlign w:val="center"/>
            <w:hideMark/>
          </w:tcPr>
          <w:p w14:paraId="27A0DACF" w14:textId="77777777" w:rsidR="005B0042" w:rsidRPr="005B0042" w:rsidRDefault="005B0042" w:rsidP="005B0042">
            <w:r w:rsidRPr="005B0042">
              <w:rPr>
                <w:b/>
                <w:bCs/>
              </w:rPr>
              <w:t>Recovery Bridge Program</w:t>
            </w:r>
          </w:p>
        </w:tc>
        <w:tc>
          <w:tcPr>
            <w:tcW w:w="0" w:type="auto"/>
            <w:tcMar>
              <w:top w:w="150" w:type="dxa"/>
              <w:left w:w="240" w:type="dxa"/>
              <w:bottom w:w="150" w:type="dxa"/>
              <w:right w:w="0" w:type="dxa"/>
            </w:tcMar>
            <w:vAlign w:val="center"/>
            <w:hideMark/>
          </w:tcPr>
          <w:p w14:paraId="60F71096" w14:textId="77777777" w:rsidR="005B0042" w:rsidRPr="005B0042" w:rsidRDefault="005B0042" w:rsidP="005B0042">
            <w:r w:rsidRPr="005B0042">
              <w:t>Post-hospitalization companionship and lifestyle support (see Exhibit G)</w:t>
            </w:r>
          </w:p>
        </w:tc>
      </w:tr>
    </w:tbl>
    <w:p w14:paraId="3234D462" w14:textId="77777777" w:rsidR="005B0042" w:rsidRPr="005B0042" w:rsidRDefault="005B0042" w:rsidP="005B0042">
      <w:pPr>
        <w:rPr>
          <w:b/>
          <w:bCs/>
        </w:rPr>
      </w:pPr>
      <w:r w:rsidRPr="005B0042">
        <w:rPr>
          <w:b/>
          <w:bCs/>
        </w:rPr>
        <w:t>E2.2 Service Scope Escalation Clause</w:t>
      </w:r>
    </w:p>
    <w:p w14:paraId="2FC47F95" w14:textId="77777777" w:rsidR="005B0042" w:rsidRPr="005B0042" w:rsidRDefault="005B0042" w:rsidP="005B0042">
      <w:r w:rsidRPr="005B0042">
        <w:t>If the Consuming Client's medical, cognitive, or behavioral condition exceeds Golden Wings' serviceable scope as defined in the Company's internal Operational Procedures Manual, Golden Wings may:</w:t>
      </w:r>
    </w:p>
    <w:tbl>
      <w:tblPr>
        <w:tblW w:w="11280" w:type="dxa"/>
        <w:tblCellMar>
          <w:top w:w="15" w:type="dxa"/>
          <w:left w:w="15" w:type="dxa"/>
          <w:bottom w:w="15" w:type="dxa"/>
          <w:right w:w="15" w:type="dxa"/>
        </w:tblCellMar>
        <w:tblLook w:val="04A0" w:firstRow="1" w:lastRow="0" w:firstColumn="1" w:lastColumn="0" w:noHBand="0" w:noVBand="1"/>
      </w:tblPr>
      <w:tblGrid>
        <w:gridCol w:w="5097"/>
        <w:gridCol w:w="6183"/>
      </w:tblGrid>
      <w:tr w:rsidR="005B0042" w:rsidRPr="005B0042" w14:paraId="70B9CF82" w14:textId="77777777" w:rsidTr="005B0042">
        <w:trPr>
          <w:tblHeader/>
        </w:trPr>
        <w:tc>
          <w:tcPr>
            <w:tcW w:w="0" w:type="auto"/>
            <w:tcBorders>
              <w:top w:val="nil"/>
            </w:tcBorders>
            <w:tcMar>
              <w:top w:w="150" w:type="dxa"/>
              <w:left w:w="0" w:type="dxa"/>
              <w:bottom w:w="150" w:type="dxa"/>
              <w:right w:w="240" w:type="dxa"/>
            </w:tcMar>
            <w:vAlign w:val="center"/>
            <w:hideMark/>
          </w:tcPr>
          <w:p w14:paraId="205F3D27" w14:textId="77777777" w:rsidR="005B0042" w:rsidRPr="005B0042" w:rsidRDefault="005B0042" w:rsidP="005B0042">
            <w:r w:rsidRPr="005B0042">
              <w:t>Action</w:t>
            </w:r>
          </w:p>
        </w:tc>
        <w:tc>
          <w:tcPr>
            <w:tcW w:w="0" w:type="auto"/>
            <w:tcBorders>
              <w:top w:val="nil"/>
            </w:tcBorders>
            <w:tcMar>
              <w:top w:w="150" w:type="dxa"/>
              <w:left w:w="240" w:type="dxa"/>
              <w:bottom w:w="150" w:type="dxa"/>
              <w:right w:w="240" w:type="dxa"/>
            </w:tcMar>
            <w:vAlign w:val="center"/>
            <w:hideMark/>
          </w:tcPr>
          <w:p w14:paraId="00B9BDFA" w14:textId="77777777" w:rsidR="005B0042" w:rsidRPr="005B0042" w:rsidRDefault="005B0042" w:rsidP="005B0042">
            <w:r w:rsidRPr="005B0042">
              <w:t>Description</w:t>
            </w:r>
          </w:p>
        </w:tc>
      </w:tr>
      <w:tr w:rsidR="005B0042" w:rsidRPr="005B0042" w14:paraId="09B405DE" w14:textId="77777777" w:rsidTr="005B0042">
        <w:tc>
          <w:tcPr>
            <w:tcW w:w="0" w:type="auto"/>
            <w:tcMar>
              <w:top w:w="150" w:type="dxa"/>
              <w:left w:w="0" w:type="dxa"/>
              <w:bottom w:w="150" w:type="dxa"/>
              <w:right w:w="240" w:type="dxa"/>
            </w:tcMar>
            <w:vAlign w:val="center"/>
            <w:hideMark/>
          </w:tcPr>
          <w:p w14:paraId="235AB2D1" w14:textId="77777777" w:rsidR="005B0042" w:rsidRPr="005B0042" w:rsidRDefault="005B0042" w:rsidP="005B0042">
            <w:r w:rsidRPr="005B0042">
              <w:t>Suspend services</w:t>
            </w:r>
          </w:p>
        </w:tc>
        <w:tc>
          <w:tcPr>
            <w:tcW w:w="0" w:type="auto"/>
            <w:tcMar>
              <w:top w:w="150" w:type="dxa"/>
              <w:left w:w="240" w:type="dxa"/>
              <w:bottom w:w="150" w:type="dxa"/>
              <w:right w:w="0" w:type="dxa"/>
            </w:tcMar>
            <w:vAlign w:val="center"/>
            <w:hideMark/>
          </w:tcPr>
          <w:p w14:paraId="698AB7A4" w14:textId="77777777" w:rsidR="005B0042" w:rsidRPr="005B0042" w:rsidRDefault="005B0042" w:rsidP="005B0042">
            <w:r w:rsidRPr="005B0042">
              <w:t>Pending re-assessment by clinical professional</w:t>
            </w:r>
          </w:p>
        </w:tc>
      </w:tr>
      <w:tr w:rsidR="005B0042" w:rsidRPr="005B0042" w14:paraId="389C7D61" w14:textId="77777777" w:rsidTr="005B0042">
        <w:tc>
          <w:tcPr>
            <w:tcW w:w="0" w:type="auto"/>
            <w:tcMar>
              <w:top w:w="150" w:type="dxa"/>
              <w:left w:w="0" w:type="dxa"/>
              <w:bottom w:w="150" w:type="dxa"/>
              <w:right w:w="240" w:type="dxa"/>
            </w:tcMar>
            <w:vAlign w:val="center"/>
            <w:hideMark/>
          </w:tcPr>
          <w:p w14:paraId="5A51CFB7" w14:textId="77777777" w:rsidR="005B0042" w:rsidRPr="005B0042" w:rsidRDefault="005B0042" w:rsidP="005B0042">
            <w:r w:rsidRPr="005B0042">
              <w:t>Require additional medical clearance</w:t>
            </w:r>
          </w:p>
        </w:tc>
        <w:tc>
          <w:tcPr>
            <w:tcW w:w="0" w:type="auto"/>
            <w:tcMar>
              <w:top w:w="150" w:type="dxa"/>
              <w:left w:w="240" w:type="dxa"/>
              <w:bottom w:w="150" w:type="dxa"/>
              <w:right w:w="0" w:type="dxa"/>
            </w:tcMar>
            <w:vAlign w:val="center"/>
            <w:hideMark/>
          </w:tcPr>
          <w:p w14:paraId="0F9A96EB" w14:textId="77777777" w:rsidR="005B0042" w:rsidRPr="005B0042" w:rsidRDefault="005B0042" w:rsidP="005B0042">
            <w:r w:rsidRPr="005B0042">
              <w:t>From the Consuming Client's primary physician</w:t>
            </w:r>
          </w:p>
        </w:tc>
      </w:tr>
      <w:tr w:rsidR="005B0042" w:rsidRPr="005B0042" w14:paraId="41ADA766" w14:textId="77777777" w:rsidTr="005B0042">
        <w:tc>
          <w:tcPr>
            <w:tcW w:w="0" w:type="auto"/>
            <w:tcMar>
              <w:top w:w="150" w:type="dxa"/>
              <w:left w:w="0" w:type="dxa"/>
              <w:bottom w:w="150" w:type="dxa"/>
              <w:right w:w="240" w:type="dxa"/>
            </w:tcMar>
            <w:vAlign w:val="center"/>
            <w:hideMark/>
          </w:tcPr>
          <w:p w14:paraId="6682BB11" w14:textId="77777777" w:rsidR="005B0042" w:rsidRPr="005B0042" w:rsidRDefault="005B0042" w:rsidP="005B0042">
            <w:r w:rsidRPr="005B0042">
              <w:t>Require additional companion staffing</w:t>
            </w:r>
          </w:p>
        </w:tc>
        <w:tc>
          <w:tcPr>
            <w:tcW w:w="0" w:type="auto"/>
            <w:tcMar>
              <w:top w:w="150" w:type="dxa"/>
              <w:left w:w="240" w:type="dxa"/>
              <w:bottom w:w="150" w:type="dxa"/>
              <w:right w:w="0" w:type="dxa"/>
            </w:tcMar>
            <w:vAlign w:val="center"/>
            <w:hideMark/>
          </w:tcPr>
          <w:p w14:paraId="404F6A4B" w14:textId="77777777" w:rsidR="005B0042" w:rsidRPr="005B0042" w:rsidRDefault="005B0042" w:rsidP="005B0042">
            <w:r w:rsidRPr="005B0042">
              <w:t>At additional cost to the Funding Customer</w:t>
            </w:r>
          </w:p>
        </w:tc>
      </w:tr>
      <w:tr w:rsidR="005B0042" w:rsidRPr="005B0042" w14:paraId="693C3FC2" w14:textId="77777777" w:rsidTr="005B0042">
        <w:tc>
          <w:tcPr>
            <w:tcW w:w="0" w:type="auto"/>
            <w:tcMar>
              <w:top w:w="150" w:type="dxa"/>
              <w:left w:w="0" w:type="dxa"/>
              <w:bottom w:w="150" w:type="dxa"/>
              <w:right w:w="240" w:type="dxa"/>
            </w:tcMar>
            <w:vAlign w:val="center"/>
            <w:hideMark/>
          </w:tcPr>
          <w:p w14:paraId="3DFBB9F7" w14:textId="77777777" w:rsidR="005B0042" w:rsidRPr="005B0042" w:rsidRDefault="005B0042" w:rsidP="005B0042">
            <w:r w:rsidRPr="005B0042">
              <w:t>Recommend transfer</w:t>
            </w:r>
          </w:p>
        </w:tc>
        <w:tc>
          <w:tcPr>
            <w:tcW w:w="0" w:type="auto"/>
            <w:tcMar>
              <w:top w:w="150" w:type="dxa"/>
              <w:left w:w="240" w:type="dxa"/>
              <w:bottom w:w="150" w:type="dxa"/>
              <w:right w:w="0" w:type="dxa"/>
            </w:tcMar>
            <w:vAlign w:val="center"/>
            <w:hideMark/>
          </w:tcPr>
          <w:p w14:paraId="7D19FE43" w14:textId="77777777" w:rsidR="005B0042" w:rsidRPr="005B0042" w:rsidRDefault="005B0042" w:rsidP="005B0042">
            <w:r w:rsidRPr="005B0042">
              <w:t>To a specialized care facility</w:t>
            </w:r>
          </w:p>
        </w:tc>
      </w:tr>
      <w:tr w:rsidR="005B0042" w:rsidRPr="005B0042" w14:paraId="7558A2C8" w14:textId="77777777" w:rsidTr="005B0042">
        <w:tc>
          <w:tcPr>
            <w:tcW w:w="0" w:type="auto"/>
            <w:tcMar>
              <w:top w:w="150" w:type="dxa"/>
              <w:left w:w="0" w:type="dxa"/>
              <w:bottom w:w="150" w:type="dxa"/>
              <w:right w:w="240" w:type="dxa"/>
            </w:tcMar>
            <w:vAlign w:val="center"/>
            <w:hideMark/>
          </w:tcPr>
          <w:p w14:paraId="4766D336" w14:textId="77777777" w:rsidR="005B0042" w:rsidRPr="005B0042" w:rsidRDefault="005B0042" w:rsidP="005B0042">
            <w:r w:rsidRPr="005B0042">
              <w:t>Terminate this Agreement</w:t>
            </w:r>
          </w:p>
        </w:tc>
        <w:tc>
          <w:tcPr>
            <w:tcW w:w="0" w:type="auto"/>
            <w:tcMar>
              <w:top w:w="150" w:type="dxa"/>
              <w:left w:w="240" w:type="dxa"/>
              <w:bottom w:w="150" w:type="dxa"/>
              <w:right w:w="0" w:type="dxa"/>
            </w:tcMar>
            <w:vAlign w:val="center"/>
            <w:hideMark/>
          </w:tcPr>
          <w:p w14:paraId="4EC1A15F" w14:textId="77777777" w:rsidR="005B0042" w:rsidRPr="005B0042" w:rsidRDefault="005B0042" w:rsidP="005B0042">
            <w:r w:rsidRPr="005B0042">
              <w:t>In accordance with Section E17</w:t>
            </w:r>
          </w:p>
        </w:tc>
      </w:tr>
    </w:tbl>
    <w:p w14:paraId="6469DAB9" w14:textId="77777777" w:rsidR="005B0042" w:rsidRPr="005B0042" w:rsidRDefault="005B0042" w:rsidP="005B0042">
      <w:r w:rsidRPr="005B0042">
        <w:t>Golden Wings shall provide written notice of any service suspension or modification, along with the specific grounds for such action.</w:t>
      </w:r>
    </w:p>
    <w:p w14:paraId="4BF8E604" w14:textId="77777777" w:rsidR="005B0042" w:rsidRPr="005B0042" w:rsidRDefault="00013F46" w:rsidP="005B0042">
      <w:r>
        <w:pict w14:anchorId="3D5CD6B4">
          <v:rect id="_x0000_i1029" style="width:0;height:.75pt" o:hralign="center" o:hrstd="t" o:hr="t" fillcolor="#a0a0a0" stroked="f"/>
        </w:pict>
      </w:r>
    </w:p>
    <w:p w14:paraId="269CF621" w14:textId="77777777" w:rsidR="005B0042" w:rsidRPr="005B0042" w:rsidRDefault="005B0042" w:rsidP="005B0042">
      <w:pPr>
        <w:rPr>
          <w:b/>
          <w:bCs/>
        </w:rPr>
      </w:pPr>
      <w:r w:rsidRPr="005B0042">
        <w:rPr>
          <w:b/>
          <w:bCs/>
        </w:rPr>
        <w:t>SECTION E3 — ABSOLUTE SERVICE EXCLUSIONS</w:t>
      </w:r>
    </w:p>
    <w:p w14:paraId="6E9B1F2F" w14:textId="77777777" w:rsidR="005B0042" w:rsidRPr="005B0042" w:rsidRDefault="005B0042" w:rsidP="005B0042">
      <w:pPr>
        <w:rPr>
          <w:b/>
          <w:bCs/>
        </w:rPr>
      </w:pPr>
      <w:r w:rsidRPr="005B0042">
        <w:rPr>
          <w:b/>
          <w:bCs/>
        </w:rPr>
        <w:t>E3.1 Services Golden Wings Does NOT Provide</w:t>
      </w:r>
    </w:p>
    <w:p w14:paraId="50084E0D" w14:textId="77777777" w:rsidR="005B0042" w:rsidRPr="005B0042" w:rsidRDefault="005B0042" w:rsidP="005B0042">
      <w:r w:rsidRPr="005B0042">
        <w:t>Golden Wings </w:t>
      </w:r>
      <w:r w:rsidRPr="005B0042">
        <w:rPr>
          <w:b/>
          <w:bCs/>
        </w:rPr>
        <w:t>does not</w:t>
      </w:r>
      <w:r w:rsidRPr="005B0042">
        <w:t> provide the following services under any circumstance:</w:t>
      </w:r>
    </w:p>
    <w:p w14:paraId="69A72BDA" w14:textId="77777777" w:rsidR="005B0042" w:rsidRPr="005B0042" w:rsidRDefault="005B0042" w:rsidP="005B0042">
      <w:pPr>
        <w:rPr>
          <w:b/>
          <w:bCs/>
        </w:rPr>
      </w:pPr>
      <w:r w:rsidRPr="005B0042">
        <w:rPr>
          <w:b/>
          <w:bCs/>
        </w:rPr>
        <w:t>Medical Services</w:t>
      </w:r>
    </w:p>
    <w:tbl>
      <w:tblPr>
        <w:tblW w:w="11280" w:type="dxa"/>
        <w:tblCellMar>
          <w:top w:w="15" w:type="dxa"/>
          <w:left w:w="15" w:type="dxa"/>
          <w:bottom w:w="15" w:type="dxa"/>
          <w:right w:w="15" w:type="dxa"/>
        </w:tblCellMar>
        <w:tblLook w:val="04A0" w:firstRow="1" w:lastRow="0" w:firstColumn="1" w:lastColumn="0" w:noHBand="0" w:noVBand="1"/>
      </w:tblPr>
      <w:tblGrid>
        <w:gridCol w:w="4068"/>
        <w:gridCol w:w="7212"/>
      </w:tblGrid>
      <w:tr w:rsidR="005B0042" w:rsidRPr="005B0042" w14:paraId="4F18418E" w14:textId="77777777" w:rsidTr="005B0042">
        <w:trPr>
          <w:tblHeader/>
        </w:trPr>
        <w:tc>
          <w:tcPr>
            <w:tcW w:w="0" w:type="auto"/>
            <w:tcBorders>
              <w:top w:val="nil"/>
            </w:tcBorders>
            <w:tcMar>
              <w:top w:w="150" w:type="dxa"/>
              <w:left w:w="0" w:type="dxa"/>
              <w:bottom w:w="150" w:type="dxa"/>
              <w:right w:w="240" w:type="dxa"/>
            </w:tcMar>
            <w:vAlign w:val="center"/>
            <w:hideMark/>
          </w:tcPr>
          <w:p w14:paraId="4D4A2FF3" w14:textId="77777777" w:rsidR="005B0042" w:rsidRPr="005B0042" w:rsidRDefault="005B0042" w:rsidP="005B0042">
            <w:r w:rsidRPr="005B0042">
              <w:lastRenderedPageBreak/>
              <w:t>Exclusion</w:t>
            </w:r>
          </w:p>
        </w:tc>
        <w:tc>
          <w:tcPr>
            <w:tcW w:w="0" w:type="auto"/>
            <w:tcBorders>
              <w:top w:val="nil"/>
            </w:tcBorders>
            <w:tcMar>
              <w:top w:w="150" w:type="dxa"/>
              <w:left w:w="240" w:type="dxa"/>
              <w:bottom w:w="150" w:type="dxa"/>
              <w:right w:w="240" w:type="dxa"/>
            </w:tcMar>
            <w:vAlign w:val="center"/>
            <w:hideMark/>
          </w:tcPr>
          <w:p w14:paraId="321E4A61" w14:textId="77777777" w:rsidR="005B0042" w:rsidRPr="005B0042" w:rsidRDefault="005B0042" w:rsidP="005B0042">
            <w:r w:rsidRPr="005B0042">
              <w:t>Explanation</w:t>
            </w:r>
          </w:p>
        </w:tc>
      </w:tr>
      <w:tr w:rsidR="005B0042" w:rsidRPr="005B0042" w14:paraId="1C177B9D" w14:textId="77777777" w:rsidTr="005B0042">
        <w:tc>
          <w:tcPr>
            <w:tcW w:w="0" w:type="auto"/>
            <w:tcMar>
              <w:top w:w="150" w:type="dxa"/>
              <w:left w:w="0" w:type="dxa"/>
              <w:bottom w:w="150" w:type="dxa"/>
              <w:right w:w="240" w:type="dxa"/>
            </w:tcMar>
            <w:vAlign w:val="center"/>
            <w:hideMark/>
          </w:tcPr>
          <w:p w14:paraId="7097C803" w14:textId="77777777" w:rsidR="005B0042" w:rsidRPr="005B0042" w:rsidRDefault="005B0042" w:rsidP="005B0042">
            <w:r w:rsidRPr="005B0042">
              <w:t>Diagnosis</w:t>
            </w:r>
          </w:p>
        </w:tc>
        <w:tc>
          <w:tcPr>
            <w:tcW w:w="0" w:type="auto"/>
            <w:tcMar>
              <w:top w:w="150" w:type="dxa"/>
              <w:left w:w="240" w:type="dxa"/>
              <w:bottom w:w="150" w:type="dxa"/>
              <w:right w:w="0" w:type="dxa"/>
            </w:tcMar>
            <w:vAlign w:val="center"/>
            <w:hideMark/>
          </w:tcPr>
          <w:p w14:paraId="09E11CB8" w14:textId="77777777" w:rsidR="005B0042" w:rsidRPr="005B0042" w:rsidRDefault="005B0042" w:rsidP="005B0042">
            <w:r w:rsidRPr="005B0042">
              <w:t>Medical diagnosis of any kind</w:t>
            </w:r>
          </w:p>
        </w:tc>
      </w:tr>
      <w:tr w:rsidR="005B0042" w:rsidRPr="005B0042" w14:paraId="5E7F6058" w14:textId="77777777" w:rsidTr="005B0042">
        <w:tc>
          <w:tcPr>
            <w:tcW w:w="0" w:type="auto"/>
            <w:tcMar>
              <w:top w:w="150" w:type="dxa"/>
              <w:left w:w="0" w:type="dxa"/>
              <w:bottom w:w="150" w:type="dxa"/>
              <w:right w:w="240" w:type="dxa"/>
            </w:tcMar>
            <w:vAlign w:val="center"/>
            <w:hideMark/>
          </w:tcPr>
          <w:p w14:paraId="4BEDF56D" w14:textId="77777777" w:rsidR="005B0042" w:rsidRPr="005B0042" w:rsidRDefault="005B0042" w:rsidP="005B0042">
            <w:r w:rsidRPr="005B0042">
              <w:t>Treatment</w:t>
            </w:r>
          </w:p>
        </w:tc>
        <w:tc>
          <w:tcPr>
            <w:tcW w:w="0" w:type="auto"/>
            <w:tcMar>
              <w:top w:w="150" w:type="dxa"/>
              <w:left w:w="240" w:type="dxa"/>
              <w:bottom w:w="150" w:type="dxa"/>
              <w:right w:w="0" w:type="dxa"/>
            </w:tcMar>
            <w:vAlign w:val="center"/>
            <w:hideMark/>
          </w:tcPr>
          <w:p w14:paraId="02ED23B4" w14:textId="77777777" w:rsidR="005B0042" w:rsidRPr="005B0042" w:rsidRDefault="005B0042" w:rsidP="005B0042">
            <w:r w:rsidRPr="005B0042">
              <w:t>Medical treatment of any kind</w:t>
            </w:r>
          </w:p>
        </w:tc>
      </w:tr>
      <w:tr w:rsidR="005B0042" w:rsidRPr="005B0042" w14:paraId="55195DB4" w14:textId="77777777" w:rsidTr="005B0042">
        <w:tc>
          <w:tcPr>
            <w:tcW w:w="0" w:type="auto"/>
            <w:tcMar>
              <w:top w:w="150" w:type="dxa"/>
              <w:left w:w="0" w:type="dxa"/>
              <w:bottom w:w="150" w:type="dxa"/>
              <w:right w:w="240" w:type="dxa"/>
            </w:tcMar>
            <w:vAlign w:val="center"/>
            <w:hideMark/>
          </w:tcPr>
          <w:p w14:paraId="579FF366" w14:textId="77777777" w:rsidR="005B0042" w:rsidRPr="005B0042" w:rsidRDefault="005B0042" w:rsidP="005B0042">
            <w:r w:rsidRPr="005B0042">
              <w:t>Prescribing medication</w:t>
            </w:r>
          </w:p>
        </w:tc>
        <w:tc>
          <w:tcPr>
            <w:tcW w:w="0" w:type="auto"/>
            <w:tcMar>
              <w:top w:w="150" w:type="dxa"/>
              <w:left w:w="240" w:type="dxa"/>
              <w:bottom w:w="150" w:type="dxa"/>
              <w:right w:w="0" w:type="dxa"/>
            </w:tcMar>
            <w:vAlign w:val="center"/>
            <w:hideMark/>
          </w:tcPr>
          <w:p w14:paraId="2E498252" w14:textId="77777777" w:rsidR="005B0042" w:rsidRPr="005B0042" w:rsidRDefault="005B0042" w:rsidP="005B0042">
            <w:r w:rsidRPr="005B0042">
              <w:t>Any prescription authority</w:t>
            </w:r>
          </w:p>
        </w:tc>
      </w:tr>
      <w:tr w:rsidR="005B0042" w:rsidRPr="005B0042" w14:paraId="0BD127F3" w14:textId="77777777" w:rsidTr="005B0042">
        <w:tc>
          <w:tcPr>
            <w:tcW w:w="0" w:type="auto"/>
            <w:tcMar>
              <w:top w:w="150" w:type="dxa"/>
              <w:left w:w="0" w:type="dxa"/>
              <w:bottom w:w="150" w:type="dxa"/>
              <w:right w:w="240" w:type="dxa"/>
            </w:tcMar>
            <w:vAlign w:val="center"/>
            <w:hideMark/>
          </w:tcPr>
          <w:p w14:paraId="492C9B08" w14:textId="77777777" w:rsidR="005B0042" w:rsidRPr="005B0042" w:rsidRDefault="005B0042" w:rsidP="005B0042">
            <w:r w:rsidRPr="005B0042">
              <w:t>Administering medication</w:t>
            </w:r>
          </w:p>
        </w:tc>
        <w:tc>
          <w:tcPr>
            <w:tcW w:w="0" w:type="auto"/>
            <w:tcMar>
              <w:top w:w="150" w:type="dxa"/>
              <w:left w:w="240" w:type="dxa"/>
              <w:bottom w:w="150" w:type="dxa"/>
              <w:right w:w="0" w:type="dxa"/>
            </w:tcMar>
            <w:vAlign w:val="center"/>
            <w:hideMark/>
          </w:tcPr>
          <w:p w14:paraId="4F44572D" w14:textId="77777777" w:rsidR="005B0042" w:rsidRPr="005B0042" w:rsidRDefault="005B0042" w:rsidP="005B0042">
            <w:r w:rsidRPr="005B0042">
              <w:t>Companions may provide digital reminders only</w:t>
            </w:r>
          </w:p>
        </w:tc>
      </w:tr>
      <w:tr w:rsidR="005B0042" w:rsidRPr="005B0042" w14:paraId="0319BD34" w14:textId="77777777" w:rsidTr="005B0042">
        <w:tc>
          <w:tcPr>
            <w:tcW w:w="0" w:type="auto"/>
            <w:tcMar>
              <w:top w:w="150" w:type="dxa"/>
              <w:left w:w="0" w:type="dxa"/>
              <w:bottom w:w="150" w:type="dxa"/>
              <w:right w:w="240" w:type="dxa"/>
            </w:tcMar>
            <w:vAlign w:val="center"/>
            <w:hideMark/>
          </w:tcPr>
          <w:p w14:paraId="71F65D81" w14:textId="77777777" w:rsidR="005B0042" w:rsidRPr="005B0042" w:rsidRDefault="005B0042" w:rsidP="005B0042">
            <w:r w:rsidRPr="005B0042">
              <w:t>Injections</w:t>
            </w:r>
          </w:p>
        </w:tc>
        <w:tc>
          <w:tcPr>
            <w:tcW w:w="0" w:type="auto"/>
            <w:tcMar>
              <w:top w:w="150" w:type="dxa"/>
              <w:left w:w="240" w:type="dxa"/>
              <w:bottom w:w="150" w:type="dxa"/>
              <w:right w:w="0" w:type="dxa"/>
            </w:tcMar>
            <w:vAlign w:val="center"/>
            <w:hideMark/>
          </w:tcPr>
          <w:p w14:paraId="136E21F7" w14:textId="77777777" w:rsidR="005B0042" w:rsidRPr="005B0042" w:rsidRDefault="005B0042" w:rsidP="005B0042">
            <w:r w:rsidRPr="005B0042">
              <w:t>Any form of injection administration</w:t>
            </w:r>
          </w:p>
        </w:tc>
      </w:tr>
      <w:tr w:rsidR="005B0042" w:rsidRPr="005B0042" w14:paraId="09EBD7F9" w14:textId="77777777" w:rsidTr="005B0042">
        <w:tc>
          <w:tcPr>
            <w:tcW w:w="0" w:type="auto"/>
            <w:tcMar>
              <w:top w:w="150" w:type="dxa"/>
              <w:left w:w="0" w:type="dxa"/>
              <w:bottom w:w="150" w:type="dxa"/>
              <w:right w:w="240" w:type="dxa"/>
            </w:tcMar>
            <w:vAlign w:val="center"/>
            <w:hideMark/>
          </w:tcPr>
          <w:p w14:paraId="0D7C1769" w14:textId="77777777" w:rsidR="005B0042" w:rsidRPr="005B0042" w:rsidRDefault="005B0042" w:rsidP="005B0042">
            <w:r w:rsidRPr="005B0042">
              <w:t>Wound care</w:t>
            </w:r>
          </w:p>
        </w:tc>
        <w:tc>
          <w:tcPr>
            <w:tcW w:w="0" w:type="auto"/>
            <w:tcMar>
              <w:top w:w="150" w:type="dxa"/>
              <w:left w:w="240" w:type="dxa"/>
              <w:bottom w:w="150" w:type="dxa"/>
              <w:right w:w="0" w:type="dxa"/>
            </w:tcMar>
            <w:vAlign w:val="center"/>
            <w:hideMark/>
          </w:tcPr>
          <w:p w14:paraId="6C9ACE5E" w14:textId="77777777" w:rsidR="005B0042" w:rsidRPr="005B0042" w:rsidRDefault="005B0042" w:rsidP="005B0042">
            <w:r w:rsidRPr="005B0042">
              <w:t>Any form of wound treatment or dressing</w:t>
            </w:r>
          </w:p>
        </w:tc>
      </w:tr>
    </w:tbl>
    <w:p w14:paraId="37C92D9F" w14:textId="77777777" w:rsidR="005B0042" w:rsidRPr="005B0042" w:rsidRDefault="005B0042" w:rsidP="005B0042">
      <w:pPr>
        <w:rPr>
          <w:b/>
          <w:bCs/>
        </w:rPr>
      </w:pPr>
      <w:r w:rsidRPr="005B0042">
        <w:rPr>
          <w:b/>
          <w:bCs/>
        </w:rPr>
        <w:t>Nursing Services</w:t>
      </w:r>
    </w:p>
    <w:tbl>
      <w:tblPr>
        <w:tblW w:w="11280" w:type="dxa"/>
        <w:tblCellMar>
          <w:top w:w="15" w:type="dxa"/>
          <w:left w:w="15" w:type="dxa"/>
          <w:bottom w:w="15" w:type="dxa"/>
          <w:right w:w="15" w:type="dxa"/>
        </w:tblCellMar>
        <w:tblLook w:val="04A0" w:firstRow="1" w:lastRow="0" w:firstColumn="1" w:lastColumn="0" w:noHBand="0" w:noVBand="1"/>
      </w:tblPr>
      <w:tblGrid>
        <w:gridCol w:w="2037"/>
        <w:gridCol w:w="9243"/>
      </w:tblGrid>
      <w:tr w:rsidR="005B0042" w:rsidRPr="005B0042" w14:paraId="46AFF603" w14:textId="77777777" w:rsidTr="005B0042">
        <w:trPr>
          <w:tblHeader/>
        </w:trPr>
        <w:tc>
          <w:tcPr>
            <w:tcW w:w="0" w:type="auto"/>
            <w:tcBorders>
              <w:top w:val="nil"/>
            </w:tcBorders>
            <w:tcMar>
              <w:top w:w="150" w:type="dxa"/>
              <w:left w:w="0" w:type="dxa"/>
              <w:bottom w:w="150" w:type="dxa"/>
              <w:right w:w="240" w:type="dxa"/>
            </w:tcMar>
            <w:vAlign w:val="center"/>
            <w:hideMark/>
          </w:tcPr>
          <w:p w14:paraId="3BE7EF26" w14:textId="77777777" w:rsidR="005B0042" w:rsidRPr="005B0042" w:rsidRDefault="005B0042" w:rsidP="005B0042">
            <w:r w:rsidRPr="005B0042">
              <w:t>Exclusion</w:t>
            </w:r>
          </w:p>
        </w:tc>
        <w:tc>
          <w:tcPr>
            <w:tcW w:w="0" w:type="auto"/>
            <w:tcBorders>
              <w:top w:val="nil"/>
            </w:tcBorders>
            <w:tcMar>
              <w:top w:w="150" w:type="dxa"/>
              <w:left w:w="240" w:type="dxa"/>
              <w:bottom w:w="150" w:type="dxa"/>
              <w:right w:w="240" w:type="dxa"/>
            </w:tcMar>
            <w:vAlign w:val="center"/>
            <w:hideMark/>
          </w:tcPr>
          <w:p w14:paraId="4BCE5C19" w14:textId="77777777" w:rsidR="005B0042" w:rsidRPr="005B0042" w:rsidRDefault="005B0042" w:rsidP="005B0042">
            <w:r w:rsidRPr="005B0042">
              <w:t>Explanation</w:t>
            </w:r>
          </w:p>
        </w:tc>
      </w:tr>
      <w:tr w:rsidR="005B0042" w:rsidRPr="005B0042" w14:paraId="49A75BDC" w14:textId="77777777" w:rsidTr="005B0042">
        <w:tc>
          <w:tcPr>
            <w:tcW w:w="0" w:type="auto"/>
            <w:tcMar>
              <w:top w:w="150" w:type="dxa"/>
              <w:left w:w="0" w:type="dxa"/>
              <w:bottom w:w="150" w:type="dxa"/>
              <w:right w:w="240" w:type="dxa"/>
            </w:tcMar>
            <w:vAlign w:val="center"/>
            <w:hideMark/>
          </w:tcPr>
          <w:p w14:paraId="677D9D24" w14:textId="77777777" w:rsidR="005B0042" w:rsidRPr="005B0042" w:rsidRDefault="005B0042" w:rsidP="005B0042">
            <w:r w:rsidRPr="005B0042">
              <w:t>Bathing</w:t>
            </w:r>
          </w:p>
        </w:tc>
        <w:tc>
          <w:tcPr>
            <w:tcW w:w="0" w:type="auto"/>
            <w:tcMar>
              <w:top w:w="150" w:type="dxa"/>
              <w:left w:w="240" w:type="dxa"/>
              <w:bottom w:w="150" w:type="dxa"/>
              <w:right w:w="0" w:type="dxa"/>
            </w:tcMar>
            <w:vAlign w:val="center"/>
            <w:hideMark/>
          </w:tcPr>
          <w:p w14:paraId="590255ED" w14:textId="77777777" w:rsidR="005B0042" w:rsidRPr="005B0042" w:rsidRDefault="005B0042" w:rsidP="005B0042">
            <w:r w:rsidRPr="005B0042">
              <w:t>Any form of bathing assistance requiring entry beyond Transition Zone</w:t>
            </w:r>
          </w:p>
        </w:tc>
      </w:tr>
      <w:tr w:rsidR="005B0042" w:rsidRPr="005B0042" w14:paraId="087DE48F" w14:textId="77777777" w:rsidTr="005B0042">
        <w:tc>
          <w:tcPr>
            <w:tcW w:w="0" w:type="auto"/>
            <w:tcMar>
              <w:top w:w="150" w:type="dxa"/>
              <w:left w:w="0" w:type="dxa"/>
              <w:bottom w:w="150" w:type="dxa"/>
              <w:right w:w="240" w:type="dxa"/>
            </w:tcMar>
            <w:vAlign w:val="center"/>
            <w:hideMark/>
          </w:tcPr>
          <w:p w14:paraId="347BDCF1" w14:textId="77777777" w:rsidR="005B0042" w:rsidRPr="005B0042" w:rsidRDefault="005B0042" w:rsidP="005B0042">
            <w:r w:rsidRPr="005B0042">
              <w:t>Dressing</w:t>
            </w:r>
          </w:p>
        </w:tc>
        <w:tc>
          <w:tcPr>
            <w:tcW w:w="0" w:type="auto"/>
            <w:tcMar>
              <w:top w:w="150" w:type="dxa"/>
              <w:left w:w="240" w:type="dxa"/>
              <w:bottom w:w="150" w:type="dxa"/>
              <w:right w:w="0" w:type="dxa"/>
            </w:tcMar>
            <w:vAlign w:val="center"/>
            <w:hideMark/>
          </w:tcPr>
          <w:p w14:paraId="0ED7D11C" w14:textId="77777777" w:rsidR="005B0042" w:rsidRPr="005B0042" w:rsidRDefault="005B0042" w:rsidP="005B0042">
            <w:r w:rsidRPr="005B0042">
              <w:t>Any form of dressing assistance requiring entry beyond Transition Zone</w:t>
            </w:r>
          </w:p>
        </w:tc>
      </w:tr>
      <w:tr w:rsidR="005B0042" w:rsidRPr="005B0042" w14:paraId="4844E94E" w14:textId="77777777" w:rsidTr="005B0042">
        <w:tc>
          <w:tcPr>
            <w:tcW w:w="0" w:type="auto"/>
            <w:tcMar>
              <w:top w:w="150" w:type="dxa"/>
              <w:left w:w="0" w:type="dxa"/>
              <w:bottom w:w="150" w:type="dxa"/>
              <w:right w:w="240" w:type="dxa"/>
            </w:tcMar>
            <w:vAlign w:val="center"/>
            <w:hideMark/>
          </w:tcPr>
          <w:p w14:paraId="60B5FD11" w14:textId="77777777" w:rsidR="005B0042" w:rsidRPr="005B0042" w:rsidRDefault="005B0042" w:rsidP="005B0042">
            <w:r w:rsidRPr="005B0042">
              <w:t>Toileting</w:t>
            </w:r>
          </w:p>
        </w:tc>
        <w:tc>
          <w:tcPr>
            <w:tcW w:w="0" w:type="auto"/>
            <w:tcMar>
              <w:top w:w="150" w:type="dxa"/>
              <w:left w:w="240" w:type="dxa"/>
              <w:bottom w:w="150" w:type="dxa"/>
              <w:right w:w="0" w:type="dxa"/>
            </w:tcMar>
            <w:vAlign w:val="center"/>
            <w:hideMark/>
          </w:tcPr>
          <w:p w14:paraId="40BA5B14" w14:textId="77777777" w:rsidR="005B0042" w:rsidRPr="005B0042" w:rsidRDefault="005B0042" w:rsidP="005B0042">
            <w:r w:rsidRPr="005B0042">
              <w:t>Any form of toileting assistance</w:t>
            </w:r>
          </w:p>
        </w:tc>
      </w:tr>
      <w:tr w:rsidR="005B0042" w:rsidRPr="005B0042" w14:paraId="5BE0DF5F" w14:textId="77777777" w:rsidTr="005B0042">
        <w:tc>
          <w:tcPr>
            <w:tcW w:w="0" w:type="auto"/>
            <w:tcMar>
              <w:top w:w="150" w:type="dxa"/>
              <w:left w:w="0" w:type="dxa"/>
              <w:bottom w:w="150" w:type="dxa"/>
              <w:right w:w="240" w:type="dxa"/>
            </w:tcMar>
            <w:vAlign w:val="center"/>
            <w:hideMark/>
          </w:tcPr>
          <w:p w14:paraId="16B7236A" w14:textId="77777777" w:rsidR="005B0042" w:rsidRPr="005B0042" w:rsidRDefault="005B0042" w:rsidP="005B0042">
            <w:r w:rsidRPr="005B0042">
              <w:t>Feeding</w:t>
            </w:r>
          </w:p>
        </w:tc>
        <w:tc>
          <w:tcPr>
            <w:tcW w:w="0" w:type="auto"/>
            <w:tcMar>
              <w:top w:w="150" w:type="dxa"/>
              <w:left w:w="240" w:type="dxa"/>
              <w:bottom w:w="150" w:type="dxa"/>
              <w:right w:w="0" w:type="dxa"/>
            </w:tcMar>
            <w:vAlign w:val="center"/>
            <w:hideMark/>
          </w:tcPr>
          <w:p w14:paraId="0AD65754" w14:textId="77777777" w:rsidR="005B0042" w:rsidRPr="005B0042" w:rsidRDefault="005B0042" w:rsidP="005B0042">
            <w:r w:rsidRPr="005B0042">
              <w:t>Any form of feeding assistance requiring entry beyond Transition Zone</w:t>
            </w:r>
          </w:p>
        </w:tc>
      </w:tr>
      <w:tr w:rsidR="005B0042" w:rsidRPr="005B0042" w14:paraId="0276A55C" w14:textId="77777777" w:rsidTr="005B0042">
        <w:tc>
          <w:tcPr>
            <w:tcW w:w="0" w:type="auto"/>
            <w:tcMar>
              <w:top w:w="150" w:type="dxa"/>
              <w:left w:w="0" w:type="dxa"/>
              <w:bottom w:w="150" w:type="dxa"/>
              <w:right w:w="240" w:type="dxa"/>
            </w:tcMar>
            <w:vAlign w:val="center"/>
            <w:hideMark/>
          </w:tcPr>
          <w:p w14:paraId="5CE61FA5" w14:textId="77777777" w:rsidR="005B0042" w:rsidRPr="005B0042" w:rsidRDefault="005B0042" w:rsidP="005B0042">
            <w:r w:rsidRPr="005B0042">
              <w:t>Catheter care</w:t>
            </w:r>
          </w:p>
        </w:tc>
        <w:tc>
          <w:tcPr>
            <w:tcW w:w="0" w:type="auto"/>
            <w:tcMar>
              <w:top w:w="150" w:type="dxa"/>
              <w:left w:w="240" w:type="dxa"/>
              <w:bottom w:w="150" w:type="dxa"/>
              <w:right w:w="0" w:type="dxa"/>
            </w:tcMar>
            <w:vAlign w:val="center"/>
            <w:hideMark/>
          </w:tcPr>
          <w:p w14:paraId="0358D882" w14:textId="77777777" w:rsidR="005B0042" w:rsidRPr="005B0042" w:rsidRDefault="005B0042" w:rsidP="005B0042">
            <w:r w:rsidRPr="005B0042">
              <w:t>Any form of medical device management</w:t>
            </w:r>
          </w:p>
        </w:tc>
      </w:tr>
    </w:tbl>
    <w:p w14:paraId="1CB25B65" w14:textId="77777777" w:rsidR="005B0042" w:rsidRPr="005B0042" w:rsidRDefault="005B0042" w:rsidP="005B0042">
      <w:pPr>
        <w:rPr>
          <w:b/>
          <w:bCs/>
        </w:rPr>
      </w:pPr>
      <w:r w:rsidRPr="005B0042">
        <w:rPr>
          <w:b/>
          <w:bCs/>
        </w:rPr>
        <w:t>Domestic Services</w:t>
      </w:r>
    </w:p>
    <w:tbl>
      <w:tblPr>
        <w:tblW w:w="11280" w:type="dxa"/>
        <w:tblCellMar>
          <w:top w:w="15" w:type="dxa"/>
          <w:left w:w="15" w:type="dxa"/>
          <w:bottom w:w="15" w:type="dxa"/>
          <w:right w:w="15" w:type="dxa"/>
        </w:tblCellMar>
        <w:tblLook w:val="04A0" w:firstRow="1" w:lastRow="0" w:firstColumn="1" w:lastColumn="0" w:noHBand="0" w:noVBand="1"/>
      </w:tblPr>
      <w:tblGrid>
        <w:gridCol w:w="3406"/>
        <w:gridCol w:w="7874"/>
      </w:tblGrid>
      <w:tr w:rsidR="005B0042" w:rsidRPr="005B0042" w14:paraId="7CE8274E" w14:textId="77777777" w:rsidTr="005B0042">
        <w:trPr>
          <w:tblHeader/>
        </w:trPr>
        <w:tc>
          <w:tcPr>
            <w:tcW w:w="0" w:type="auto"/>
            <w:tcBorders>
              <w:top w:val="nil"/>
            </w:tcBorders>
            <w:tcMar>
              <w:top w:w="150" w:type="dxa"/>
              <w:left w:w="0" w:type="dxa"/>
              <w:bottom w:w="150" w:type="dxa"/>
              <w:right w:w="240" w:type="dxa"/>
            </w:tcMar>
            <w:vAlign w:val="center"/>
            <w:hideMark/>
          </w:tcPr>
          <w:p w14:paraId="0168E22D" w14:textId="77777777" w:rsidR="005B0042" w:rsidRPr="005B0042" w:rsidRDefault="005B0042" w:rsidP="005B0042">
            <w:r w:rsidRPr="005B0042">
              <w:t>Exclusion</w:t>
            </w:r>
          </w:p>
        </w:tc>
        <w:tc>
          <w:tcPr>
            <w:tcW w:w="0" w:type="auto"/>
            <w:tcBorders>
              <w:top w:val="nil"/>
            </w:tcBorders>
            <w:tcMar>
              <w:top w:w="150" w:type="dxa"/>
              <w:left w:w="240" w:type="dxa"/>
              <w:bottom w:w="150" w:type="dxa"/>
              <w:right w:w="240" w:type="dxa"/>
            </w:tcMar>
            <w:vAlign w:val="center"/>
            <w:hideMark/>
          </w:tcPr>
          <w:p w14:paraId="2FB99078" w14:textId="77777777" w:rsidR="005B0042" w:rsidRPr="005B0042" w:rsidRDefault="005B0042" w:rsidP="005B0042">
            <w:r w:rsidRPr="005B0042">
              <w:t>Explanation</w:t>
            </w:r>
          </w:p>
        </w:tc>
      </w:tr>
      <w:tr w:rsidR="005B0042" w:rsidRPr="005B0042" w14:paraId="242251F0" w14:textId="77777777" w:rsidTr="005B0042">
        <w:tc>
          <w:tcPr>
            <w:tcW w:w="0" w:type="auto"/>
            <w:tcMar>
              <w:top w:w="150" w:type="dxa"/>
              <w:left w:w="0" w:type="dxa"/>
              <w:bottom w:w="150" w:type="dxa"/>
              <w:right w:w="240" w:type="dxa"/>
            </w:tcMar>
            <w:vAlign w:val="center"/>
            <w:hideMark/>
          </w:tcPr>
          <w:p w14:paraId="7138CD43" w14:textId="77777777" w:rsidR="005B0042" w:rsidRPr="005B0042" w:rsidRDefault="005B0042" w:rsidP="005B0042">
            <w:r w:rsidRPr="005B0042">
              <w:t>Housekeeping</w:t>
            </w:r>
          </w:p>
        </w:tc>
        <w:tc>
          <w:tcPr>
            <w:tcW w:w="0" w:type="auto"/>
            <w:tcMar>
              <w:top w:w="150" w:type="dxa"/>
              <w:left w:w="240" w:type="dxa"/>
              <w:bottom w:w="150" w:type="dxa"/>
              <w:right w:w="0" w:type="dxa"/>
            </w:tcMar>
            <w:vAlign w:val="center"/>
            <w:hideMark/>
          </w:tcPr>
          <w:p w14:paraId="2B27778E" w14:textId="77777777" w:rsidR="005B0042" w:rsidRPr="005B0042" w:rsidRDefault="005B0042" w:rsidP="005B0042">
            <w:r w:rsidRPr="005B0042">
              <w:t>Cleaning inside client homes</w:t>
            </w:r>
          </w:p>
        </w:tc>
      </w:tr>
      <w:tr w:rsidR="005B0042" w:rsidRPr="005B0042" w14:paraId="5F295557" w14:textId="77777777" w:rsidTr="005B0042">
        <w:tc>
          <w:tcPr>
            <w:tcW w:w="0" w:type="auto"/>
            <w:tcMar>
              <w:top w:w="150" w:type="dxa"/>
              <w:left w:w="0" w:type="dxa"/>
              <w:bottom w:w="150" w:type="dxa"/>
              <w:right w:w="240" w:type="dxa"/>
            </w:tcMar>
            <w:vAlign w:val="center"/>
            <w:hideMark/>
          </w:tcPr>
          <w:p w14:paraId="53AE2560" w14:textId="77777777" w:rsidR="005B0042" w:rsidRPr="005B0042" w:rsidRDefault="005B0042" w:rsidP="005B0042">
            <w:r w:rsidRPr="005B0042">
              <w:t>Cooking</w:t>
            </w:r>
          </w:p>
        </w:tc>
        <w:tc>
          <w:tcPr>
            <w:tcW w:w="0" w:type="auto"/>
            <w:tcMar>
              <w:top w:w="150" w:type="dxa"/>
              <w:left w:w="240" w:type="dxa"/>
              <w:bottom w:w="150" w:type="dxa"/>
              <w:right w:w="0" w:type="dxa"/>
            </w:tcMar>
            <w:vAlign w:val="center"/>
            <w:hideMark/>
          </w:tcPr>
          <w:p w14:paraId="5ADCAEC3" w14:textId="77777777" w:rsidR="005B0042" w:rsidRPr="005B0042" w:rsidRDefault="005B0042" w:rsidP="005B0042">
            <w:r w:rsidRPr="005B0042">
              <w:t>Meal preparation inside client homes</w:t>
            </w:r>
          </w:p>
        </w:tc>
      </w:tr>
      <w:tr w:rsidR="005B0042" w:rsidRPr="005B0042" w14:paraId="2F8E8944" w14:textId="77777777" w:rsidTr="005B0042">
        <w:tc>
          <w:tcPr>
            <w:tcW w:w="0" w:type="auto"/>
            <w:tcMar>
              <w:top w:w="150" w:type="dxa"/>
              <w:left w:w="0" w:type="dxa"/>
              <w:bottom w:w="150" w:type="dxa"/>
              <w:right w:w="240" w:type="dxa"/>
            </w:tcMar>
            <w:vAlign w:val="center"/>
            <w:hideMark/>
          </w:tcPr>
          <w:p w14:paraId="4FBBD707" w14:textId="77777777" w:rsidR="005B0042" w:rsidRPr="005B0042" w:rsidRDefault="005B0042" w:rsidP="005B0042">
            <w:r w:rsidRPr="005B0042">
              <w:t>Heavy transfers</w:t>
            </w:r>
          </w:p>
        </w:tc>
        <w:tc>
          <w:tcPr>
            <w:tcW w:w="0" w:type="auto"/>
            <w:tcMar>
              <w:top w:w="150" w:type="dxa"/>
              <w:left w:w="240" w:type="dxa"/>
              <w:bottom w:w="150" w:type="dxa"/>
              <w:right w:w="0" w:type="dxa"/>
            </w:tcMar>
            <w:vAlign w:val="center"/>
            <w:hideMark/>
          </w:tcPr>
          <w:p w14:paraId="7434FB03" w14:textId="77777777" w:rsidR="005B0042" w:rsidRPr="005B0042" w:rsidRDefault="005B0042" w:rsidP="005B0042">
            <w:r w:rsidRPr="005B0042">
              <w:t>Hoist lifts, full lifting of immobile clients</w:t>
            </w:r>
          </w:p>
        </w:tc>
      </w:tr>
    </w:tbl>
    <w:p w14:paraId="0A34D431" w14:textId="77777777" w:rsidR="005B0042" w:rsidRPr="005B0042" w:rsidRDefault="005B0042" w:rsidP="005B0042">
      <w:pPr>
        <w:rPr>
          <w:b/>
          <w:bCs/>
        </w:rPr>
      </w:pPr>
      <w:r w:rsidRPr="005B0042">
        <w:rPr>
          <w:b/>
          <w:bCs/>
        </w:rPr>
        <w:t>Professional Services</w:t>
      </w:r>
    </w:p>
    <w:tbl>
      <w:tblPr>
        <w:tblW w:w="11280" w:type="dxa"/>
        <w:tblCellMar>
          <w:top w:w="15" w:type="dxa"/>
          <w:left w:w="15" w:type="dxa"/>
          <w:bottom w:w="15" w:type="dxa"/>
          <w:right w:w="15" w:type="dxa"/>
        </w:tblCellMar>
        <w:tblLook w:val="04A0" w:firstRow="1" w:lastRow="0" w:firstColumn="1" w:lastColumn="0" w:noHBand="0" w:noVBand="1"/>
      </w:tblPr>
      <w:tblGrid>
        <w:gridCol w:w="3600"/>
        <w:gridCol w:w="7680"/>
      </w:tblGrid>
      <w:tr w:rsidR="005B0042" w:rsidRPr="005B0042" w14:paraId="2B664DE3" w14:textId="77777777" w:rsidTr="005B0042">
        <w:trPr>
          <w:tblHeader/>
        </w:trPr>
        <w:tc>
          <w:tcPr>
            <w:tcW w:w="0" w:type="auto"/>
            <w:tcBorders>
              <w:top w:val="nil"/>
            </w:tcBorders>
            <w:tcMar>
              <w:top w:w="150" w:type="dxa"/>
              <w:left w:w="0" w:type="dxa"/>
              <w:bottom w:w="150" w:type="dxa"/>
              <w:right w:w="240" w:type="dxa"/>
            </w:tcMar>
            <w:vAlign w:val="center"/>
            <w:hideMark/>
          </w:tcPr>
          <w:p w14:paraId="27BD1127" w14:textId="77777777" w:rsidR="005B0042" w:rsidRPr="005B0042" w:rsidRDefault="005B0042" w:rsidP="005B0042">
            <w:r w:rsidRPr="005B0042">
              <w:lastRenderedPageBreak/>
              <w:t>Exclusion</w:t>
            </w:r>
          </w:p>
        </w:tc>
        <w:tc>
          <w:tcPr>
            <w:tcW w:w="0" w:type="auto"/>
            <w:tcBorders>
              <w:top w:val="nil"/>
            </w:tcBorders>
            <w:tcMar>
              <w:top w:w="150" w:type="dxa"/>
              <w:left w:w="240" w:type="dxa"/>
              <w:bottom w:w="150" w:type="dxa"/>
              <w:right w:w="240" w:type="dxa"/>
            </w:tcMar>
            <w:vAlign w:val="center"/>
            <w:hideMark/>
          </w:tcPr>
          <w:p w14:paraId="1B47C53C" w14:textId="77777777" w:rsidR="005B0042" w:rsidRPr="005B0042" w:rsidRDefault="005B0042" w:rsidP="005B0042">
            <w:r w:rsidRPr="005B0042">
              <w:t>Explanation</w:t>
            </w:r>
          </w:p>
        </w:tc>
      </w:tr>
      <w:tr w:rsidR="005B0042" w:rsidRPr="005B0042" w14:paraId="79D9C665" w14:textId="77777777" w:rsidTr="005B0042">
        <w:tc>
          <w:tcPr>
            <w:tcW w:w="0" w:type="auto"/>
            <w:tcMar>
              <w:top w:w="150" w:type="dxa"/>
              <w:left w:w="0" w:type="dxa"/>
              <w:bottom w:w="150" w:type="dxa"/>
              <w:right w:w="240" w:type="dxa"/>
            </w:tcMar>
            <w:vAlign w:val="center"/>
            <w:hideMark/>
          </w:tcPr>
          <w:p w14:paraId="0EC6D50F" w14:textId="77777777" w:rsidR="005B0042" w:rsidRPr="005B0042" w:rsidRDefault="005B0042" w:rsidP="005B0042">
            <w:r w:rsidRPr="005B0042">
              <w:t>Legal Services</w:t>
            </w:r>
          </w:p>
        </w:tc>
        <w:tc>
          <w:tcPr>
            <w:tcW w:w="0" w:type="auto"/>
            <w:tcMar>
              <w:top w:w="150" w:type="dxa"/>
              <w:left w:w="240" w:type="dxa"/>
              <w:bottom w:w="150" w:type="dxa"/>
              <w:right w:w="0" w:type="dxa"/>
            </w:tcMar>
            <w:vAlign w:val="center"/>
            <w:hideMark/>
          </w:tcPr>
          <w:p w14:paraId="7CE860E2" w14:textId="77777777" w:rsidR="005B0042" w:rsidRPr="005B0042" w:rsidRDefault="005B0042" w:rsidP="005B0042">
            <w:r w:rsidRPr="005B0042">
              <w:t>Any form of legal advice or documentation</w:t>
            </w:r>
          </w:p>
        </w:tc>
      </w:tr>
      <w:tr w:rsidR="005B0042" w:rsidRPr="005B0042" w14:paraId="28E002C9" w14:textId="77777777" w:rsidTr="005B0042">
        <w:tc>
          <w:tcPr>
            <w:tcW w:w="0" w:type="auto"/>
            <w:tcMar>
              <w:top w:w="150" w:type="dxa"/>
              <w:left w:w="0" w:type="dxa"/>
              <w:bottom w:w="150" w:type="dxa"/>
              <w:right w:w="240" w:type="dxa"/>
            </w:tcMar>
            <w:vAlign w:val="center"/>
            <w:hideMark/>
          </w:tcPr>
          <w:p w14:paraId="329CFA1E" w14:textId="77777777" w:rsidR="005B0042" w:rsidRPr="005B0042" w:rsidRDefault="005B0042" w:rsidP="005B0042">
            <w:r w:rsidRPr="005B0042">
              <w:t>Financial Advisory</w:t>
            </w:r>
          </w:p>
        </w:tc>
        <w:tc>
          <w:tcPr>
            <w:tcW w:w="0" w:type="auto"/>
            <w:tcMar>
              <w:top w:w="150" w:type="dxa"/>
              <w:left w:w="240" w:type="dxa"/>
              <w:bottom w:w="150" w:type="dxa"/>
              <w:right w:w="0" w:type="dxa"/>
            </w:tcMar>
            <w:vAlign w:val="center"/>
            <w:hideMark/>
          </w:tcPr>
          <w:p w14:paraId="4B341A41" w14:textId="77777777" w:rsidR="005B0042" w:rsidRPr="005B0042" w:rsidRDefault="005B0042" w:rsidP="005B0042">
            <w:r w:rsidRPr="005B0042">
              <w:t>Any form of investment or financial planning advice</w:t>
            </w:r>
          </w:p>
        </w:tc>
      </w:tr>
      <w:tr w:rsidR="005B0042" w:rsidRPr="005B0042" w14:paraId="3F0428D2" w14:textId="77777777" w:rsidTr="005B0042">
        <w:tc>
          <w:tcPr>
            <w:tcW w:w="0" w:type="auto"/>
            <w:tcMar>
              <w:top w:w="150" w:type="dxa"/>
              <w:left w:w="0" w:type="dxa"/>
              <w:bottom w:w="150" w:type="dxa"/>
              <w:right w:w="240" w:type="dxa"/>
            </w:tcMar>
            <w:vAlign w:val="center"/>
            <w:hideMark/>
          </w:tcPr>
          <w:p w14:paraId="34D7A453" w14:textId="77777777" w:rsidR="005B0042" w:rsidRPr="005B0042" w:rsidRDefault="005B0042" w:rsidP="005B0042">
            <w:r w:rsidRPr="005B0042">
              <w:t>Property Management</w:t>
            </w:r>
          </w:p>
        </w:tc>
        <w:tc>
          <w:tcPr>
            <w:tcW w:w="0" w:type="auto"/>
            <w:tcMar>
              <w:top w:w="150" w:type="dxa"/>
              <w:left w:w="240" w:type="dxa"/>
              <w:bottom w:w="150" w:type="dxa"/>
              <w:right w:w="0" w:type="dxa"/>
            </w:tcMar>
            <w:vAlign w:val="center"/>
            <w:hideMark/>
          </w:tcPr>
          <w:p w14:paraId="4FC7CCAF" w14:textId="77777777" w:rsidR="005B0042" w:rsidRPr="005B0042" w:rsidRDefault="005B0042" w:rsidP="005B0042">
            <w:r w:rsidRPr="005B0042">
              <w:t>Any form of real estate or property management</w:t>
            </w:r>
          </w:p>
        </w:tc>
      </w:tr>
    </w:tbl>
    <w:p w14:paraId="1D9ED290" w14:textId="77777777" w:rsidR="005B0042" w:rsidRPr="005B0042" w:rsidRDefault="005B0042" w:rsidP="005B0042">
      <w:pPr>
        <w:rPr>
          <w:b/>
          <w:bCs/>
        </w:rPr>
      </w:pPr>
      <w:r w:rsidRPr="005B0042">
        <w:rPr>
          <w:b/>
          <w:bCs/>
        </w:rPr>
        <w:t>Residential Access Exclusions</w:t>
      </w:r>
    </w:p>
    <w:tbl>
      <w:tblPr>
        <w:tblW w:w="11280" w:type="dxa"/>
        <w:tblCellMar>
          <w:top w:w="15" w:type="dxa"/>
          <w:left w:w="15" w:type="dxa"/>
          <w:bottom w:w="15" w:type="dxa"/>
          <w:right w:w="15" w:type="dxa"/>
        </w:tblCellMar>
        <w:tblLook w:val="04A0" w:firstRow="1" w:lastRow="0" w:firstColumn="1" w:lastColumn="0" w:noHBand="0" w:noVBand="1"/>
      </w:tblPr>
      <w:tblGrid>
        <w:gridCol w:w="3489"/>
        <w:gridCol w:w="7791"/>
      </w:tblGrid>
      <w:tr w:rsidR="005B0042" w:rsidRPr="005B0042" w14:paraId="0CC8A1C5" w14:textId="77777777" w:rsidTr="005B0042">
        <w:trPr>
          <w:tblHeader/>
        </w:trPr>
        <w:tc>
          <w:tcPr>
            <w:tcW w:w="0" w:type="auto"/>
            <w:tcBorders>
              <w:top w:val="nil"/>
            </w:tcBorders>
            <w:tcMar>
              <w:top w:w="150" w:type="dxa"/>
              <w:left w:w="0" w:type="dxa"/>
              <w:bottom w:w="150" w:type="dxa"/>
              <w:right w:w="240" w:type="dxa"/>
            </w:tcMar>
            <w:vAlign w:val="center"/>
            <w:hideMark/>
          </w:tcPr>
          <w:p w14:paraId="7100A2B8" w14:textId="77777777" w:rsidR="005B0042" w:rsidRPr="005B0042" w:rsidRDefault="005B0042" w:rsidP="005B0042">
            <w:r w:rsidRPr="005B0042">
              <w:t>Exclusion</w:t>
            </w:r>
          </w:p>
        </w:tc>
        <w:tc>
          <w:tcPr>
            <w:tcW w:w="0" w:type="auto"/>
            <w:tcBorders>
              <w:top w:val="nil"/>
            </w:tcBorders>
            <w:tcMar>
              <w:top w:w="150" w:type="dxa"/>
              <w:left w:w="240" w:type="dxa"/>
              <w:bottom w:w="150" w:type="dxa"/>
              <w:right w:w="240" w:type="dxa"/>
            </w:tcMar>
            <w:vAlign w:val="center"/>
            <w:hideMark/>
          </w:tcPr>
          <w:p w14:paraId="406F66D4" w14:textId="77777777" w:rsidR="005B0042" w:rsidRPr="005B0042" w:rsidRDefault="005B0042" w:rsidP="005B0042">
            <w:r w:rsidRPr="005B0042">
              <w:t>Explanation</w:t>
            </w:r>
          </w:p>
        </w:tc>
      </w:tr>
      <w:tr w:rsidR="005B0042" w:rsidRPr="005B0042" w14:paraId="318655DF" w14:textId="77777777" w:rsidTr="005B0042">
        <w:tc>
          <w:tcPr>
            <w:tcW w:w="0" w:type="auto"/>
            <w:tcMar>
              <w:top w:w="150" w:type="dxa"/>
              <w:left w:w="0" w:type="dxa"/>
              <w:bottom w:w="150" w:type="dxa"/>
              <w:right w:w="240" w:type="dxa"/>
            </w:tcMar>
            <w:vAlign w:val="center"/>
            <w:hideMark/>
          </w:tcPr>
          <w:p w14:paraId="07F2B260" w14:textId="77777777" w:rsidR="005B0042" w:rsidRPr="005B0042" w:rsidRDefault="005B0042" w:rsidP="005B0042">
            <w:r w:rsidRPr="005B0042">
              <w:t>Overnight in-home sitting</w:t>
            </w:r>
          </w:p>
        </w:tc>
        <w:tc>
          <w:tcPr>
            <w:tcW w:w="0" w:type="auto"/>
            <w:tcMar>
              <w:top w:w="150" w:type="dxa"/>
              <w:left w:w="240" w:type="dxa"/>
              <w:bottom w:w="150" w:type="dxa"/>
              <w:right w:w="0" w:type="dxa"/>
            </w:tcMar>
            <w:vAlign w:val="center"/>
            <w:hideMark/>
          </w:tcPr>
          <w:p w14:paraId="04B1BC02" w14:textId="77777777" w:rsidR="005B0042" w:rsidRPr="005B0042" w:rsidRDefault="005B0042" w:rsidP="005B0042">
            <w:r w:rsidRPr="005B0042">
              <w:t>Any service requiring companion presence overnight</w:t>
            </w:r>
          </w:p>
        </w:tc>
      </w:tr>
      <w:tr w:rsidR="005B0042" w:rsidRPr="005B0042" w14:paraId="21A5C2C6" w14:textId="77777777" w:rsidTr="005B0042">
        <w:tc>
          <w:tcPr>
            <w:tcW w:w="0" w:type="auto"/>
            <w:tcMar>
              <w:top w:w="150" w:type="dxa"/>
              <w:left w:w="0" w:type="dxa"/>
              <w:bottom w:w="150" w:type="dxa"/>
              <w:right w:w="240" w:type="dxa"/>
            </w:tcMar>
            <w:vAlign w:val="center"/>
            <w:hideMark/>
          </w:tcPr>
          <w:p w14:paraId="099907E2" w14:textId="77777777" w:rsidR="005B0042" w:rsidRPr="005B0042" w:rsidRDefault="005B0042" w:rsidP="005B0042">
            <w:r w:rsidRPr="005B0042">
              <w:t>In-home caregiving</w:t>
            </w:r>
          </w:p>
        </w:tc>
        <w:tc>
          <w:tcPr>
            <w:tcW w:w="0" w:type="auto"/>
            <w:tcMar>
              <w:top w:w="150" w:type="dxa"/>
              <w:left w:w="240" w:type="dxa"/>
              <w:bottom w:w="150" w:type="dxa"/>
              <w:right w:w="0" w:type="dxa"/>
            </w:tcMar>
            <w:vAlign w:val="center"/>
            <w:hideMark/>
          </w:tcPr>
          <w:p w14:paraId="4ED02199" w14:textId="77777777" w:rsidR="005B0042" w:rsidRPr="005B0042" w:rsidRDefault="005B0042" w:rsidP="005B0042">
            <w:r w:rsidRPr="005B0042">
              <w:t>Any service requiring entry beyond Transition Zone</w:t>
            </w:r>
          </w:p>
        </w:tc>
      </w:tr>
      <w:tr w:rsidR="005B0042" w:rsidRPr="005B0042" w14:paraId="2C538D53" w14:textId="77777777" w:rsidTr="005B0042">
        <w:tc>
          <w:tcPr>
            <w:tcW w:w="0" w:type="auto"/>
            <w:tcMar>
              <w:top w:w="150" w:type="dxa"/>
              <w:left w:w="0" w:type="dxa"/>
              <w:bottom w:w="150" w:type="dxa"/>
              <w:right w:w="240" w:type="dxa"/>
            </w:tcMar>
            <w:vAlign w:val="center"/>
            <w:hideMark/>
          </w:tcPr>
          <w:p w14:paraId="6F2DF7C0" w14:textId="77777777" w:rsidR="005B0042" w:rsidRPr="005B0042" w:rsidRDefault="005B0042" w:rsidP="005B0042">
            <w:r w:rsidRPr="005B0042">
              <w:t>Closed-door services</w:t>
            </w:r>
          </w:p>
        </w:tc>
        <w:tc>
          <w:tcPr>
            <w:tcW w:w="0" w:type="auto"/>
            <w:tcMar>
              <w:top w:w="150" w:type="dxa"/>
              <w:left w:w="240" w:type="dxa"/>
              <w:bottom w:w="150" w:type="dxa"/>
              <w:right w:w="0" w:type="dxa"/>
            </w:tcMar>
            <w:vAlign w:val="center"/>
            <w:hideMark/>
          </w:tcPr>
          <w:p w14:paraId="51866813" w14:textId="77777777" w:rsidR="005B0042" w:rsidRPr="005B0042" w:rsidRDefault="005B0042" w:rsidP="005B0042">
            <w:r w:rsidRPr="005B0042">
              <w:t>Any service requiring companion to close a door while inside</w:t>
            </w:r>
          </w:p>
        </w:tc>
      </w:tr>
    </w:tbl>
    <w:p w14:paraId="1C617CA0" w14:textId="77777777" w:rsidR="005B0042" w:rsidRPr="005B0042" w:rsidRDefault="005B0042" w:rsidP="005B0042">
      <w:pPr>
        <w:rPr>
          <w:b/>
          <w:bCs/>
        </w:rPr>
      </w:pPr>
      <w:r w:rsidRPr="005B0042">
        <w:rPr>
          <w:b/>
          <w:bCs/>
        </w:rPr>
        <w:t>E3.2 Medical Acknowledgment</w:t>
      </w:r>
    </w:p>
    <w:p w14:paraId="62F6C6F0" w14:textId="77777777" w:rsidR="005B0042" w:rsidRPr="005B0042" w:rsidRDefault="005B0042" w:rsidP="005B0042">
      <w:r w:rsidRPr="005B0042">
        <w:t>The Parties acknowledge that:</w:t>
      </w:r>
    </w:p>
    <w:p w14:paraId="303AC399" w14:textId="77777777" w:rsidR="005B0042" w:rsidRPr="005B0042" w:rsidRDefault="005B0042" w:rsidP="005B0042">
      <w:r w:rsidRPr="005B0042">
        <w:rPr>
          <w:b/>
          <w:bCs/>
        </w:rPr>
        <w:t>(a)</w:t>
      </w:r>
      <w:r w:rsidRPr="005B0042">
        <w:t> Golden Wings is </w:t>
      </w:r>
      <w:r w:rsidRPr="005B0042">
        <w:rPr>
          <w:b/>
          <w:bCs/>
        </w:rPr>
        <w:t>not</w:t>
      </w:r>
      <w:r w:rsidRPr="005B0042">
        <w:t> a substitute for medical care.</w:t>
      </w:r>
    </w:p>
    <w:p w14:paraId="596E9953" w14:textId="77777777" w:rsidR="005B0042" w:rsidRPr="005B0042" w:rsidRDefault="005B0042" w:rsidP="005B0042">
      <w:r w:rsidRPr="005B0042">
        <w:rPr>
          <w:b/>
          <w:bCs/>
        </w:rPr>
        <w:t>(b)</w:t>
      </w:r>
      <w:r w:rsidRPr="005B0042">
        <w:t> The Consuming Client must maintain their own primary physician.</w:t>
      </w:r>
    </w:p>
    <w:p w14:paraId="02FCEFB4" w14:textId="77777777" w:rsidR="005B0042" w:rsidRPr="005B0042" w:rsidRDefault="005B0042" w:rsidP="005B0042">
      <w:r w:rsidRPr="005B0042">
        <w:rPr>
          <w:b/>
          <w:bCs/>
        </w:rPr>
        <w:t>(c)</w:t>
      </w:r>
      <w:r w:rsidRPr="005B0042">
        <w:t> Medical information provided by Golden Wings is for informational purposes only and does not constitute medical advice.</w:t>
      </w:r>
    </w:p>
    <w:p w14:paraId="3C848B1B" w14:textId="77777777" w:rsidR="005B0042" w:rsidRPr="005B0042" w:rsidRDefault="005B0042" w:rsidP="005B0042">
      <w:r w:rsidRPr="005B0042">
        <w:rPr>
          <w:b/>
          <w:bCs/>
        </w:rPr>
        <w:t>(d)</w:t>
      </w:r>
      <w:r w:rsidRPr="005B0042">
        <w:t> In an emergency, Golden Wings will transport the Consuming Client to the nearest appropriate medical facility.</w:t>
      </w:r>
    </w:p>
    <w:p w14:paraId="1B673D94"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E3.3 Regulatory Reliance Disclaimer</w:t>
      </w:r>
    </w:p>
    <w:p w14:paraId="62B2072B"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The Funding Customer and Consuming Client acknowledge that Golden Wings provides services based upon information supplied by the Parties and information reasonably available at the time services are delivered.</w:t>
      </w:r>
    </w:p>
    <w:p w14:paraId="62C9E37F"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Golden Wings shall be entitled to rely upon information provided by the Funding Customer, Consuming Client, family members, physicians, hospitals, and authorized representatives unless Golden Wings has actual knowledge that such information is materially inaccurate.</w:t>
      </w:r>
    </w:p>
    <w:p w14:paraId="76296809"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Golden Wings shall not be liable for decisions, recommendations, service modifications, or safeguarding actions made in good faith reliance upon information reasonably believed to be accurate.</w:t>
      </w:r>
    </w:p>
    <w:p w14:paraId="43D965ED" w14:textId="77777777" w:rsidR="005B0042" w:rsidRPr="005B0042" w:rsidRDefault="00013F46" w:rsidP="005B0042">
      <w:r>
        <w:pict w14:anchorId="2DA58578">
          <v:rect id="_x0000_i1030" style="width:0;height:.75pt" o:hralign="center" o:hrstd="t" o:hr="t" fillcolor="#a0a0a0" stroked="f"/>
        </w:pict>
      </w:r>
    </w:p>
    <w:p w14:paraId="0627FAC9" w14:textId="77777777" w:rsidR="005B0042" w:rsidRPr="005B0042" w:rsidRDefault="005B0042" w:rsidP="005B0042">
      <w:pPr>
        <w:rPr>
          <w:b/>
          <w:bCs/>
        </w:rPr>
      </w:pPr>
      <w:r w:rsidRPr="005B0042">
        <w:rPr>
          <w:b/>
          <w:bCs/>
        </w:rPr>
        <w:t>SECTION E4 — OPERATIONAL BOUNDARIES</w:t>
      </w:r>
    </w:p>
    <w:p w14:paraId="46CCA1A6" w14:textId="77777777" w:rsidR="005B0042" w:rsidRPr="005B0042" w:rsidRDefault="005B0042" w:rsidP="005B0042">
      <w:pPr>
        <w:rPr>
          <w:b/>
          <w:bCs/>
        </w:rPr>
      </w:pPr>
      <w:r w:rsidRPr="005B0042">
        <w:rPr>
          <w:b/>
          <w:bCs/>
        </w:rPr>
        <w:t>E4.1 The Visual Verification Principle</w:t>
      </w:r>
    </w:p>
    <w:p w14:paraId="336232B9" w14:textId="77777777" w:rsidR="005B0042" w:rsidRPr="005B0042" w:rsidRDefault="005B0042" w:rsidP="005B0042">
      <w:r w:rsidRPr="005B0042">
        <w:t>Golden Wings companions operate under the </w:t>
      </w:r>
      <w:r w:rsidRPr="005B0042">
        <w:rPr>
          <w:b/>
          <w:bCs/>
        </w:rPr>
        <w:t>Visual Verification Principle</w:t>
      </w:r>
      <w:r w:rsidRPr="005B0042">
        <w:t>:</w:t>
      </w:r>
    </w:p>
    <w:tbl>
      <w:tblPr>
        <w:tblW w:w="11280" w:type="dxa"/>
        <w:tblCellMar>
          <w:top w:w="15" w:type="dxa"/>
          <w:left w:w="15" w:type="dxa"/>
          <w:bottom w:w="15" w:type="dxa"/>
          <w:right w:w="15" w:type="dxa"/>
        </w:tblCellMar>
        <w:tblLook w:val="04A0" w:firstRow="1" w:lastRow="0" w:firstColumn="1" w:lastColumn="0" w:noHBand="0" w:noVBand="1"/>
      </w:tblPr>
      <w:tblGrid>
        <w:gridCol w:w="5506"/>
        <w:gridCol w:w="5774"/>
      </w:tblGrid>
      <w:tr w:rsidR="005B0042" w:rsidRPr="005B0042" w14:paraId="7F15BB5B" w14:textId="77777777" w:rsidTr="005B0042">
        <w:trPr>
          <w:tblHeader/>
        </w:trPr>
        <w:tc>
          <w:tcPr>
            <w:tcW w:w="0" w:type="auto"/>
            <w:tcBorders>
              <w:top w:val="nil"/>
            </w:tcBorders>
            <w:tcMar>
              <w:top w:w="150" w:type="dxa"/>
              <w:left w:w="0" w:type="dxa"/>
              <w:bottom w:w="150" w:type="dxa"/>
              <w:right w:w="240" w:type="dxa"/>
            </w:tcMar>
            <w:vAlign w:val="center"/>
            <w:hideMark/>
          </w:tcPr>
          <w:p w14:paraId="5940BFBE" w14:textId="77777777" w:rsidR="005B0042" w:rsidRPr="005B0042" w:rsidRDefault="005B0042" w:rsidP="005B0042">
            <w:r w:rsidRPr="005B0042">
              <w:lastRenderedPageBreak/>
              <w:t>Principle</w:t>
            </w:r>
          </w:p>
        </w:tc>
        <w:tc>
          <w:tcPr>
            <w:tcW w:w="0" w:type="auto"/>
            <w:tcBorders>
              <w:top w:val="nil"/>
            </w:tcBorders>
            <w:tcMar>
              <w:top w:w="150" w:type="dxa"/>
              <w:left w:w="240" w:type="dxa"/>
              <w:bottom w:w="150" w:type="dxa"/>
              <w:right w:w="240" w:type="dxa"/>
            </w:tcMar>
            <w:vAlign w:val="center"/>
            <w:hideMark/>
          </w:tcPr>
          <w:p w14:paraId="2408C261" w14:textId="77777777" w:rsidR="005B0042" w:rsidRPr="005B0042" w:rsidRDefault="005B0042" w:rsidP="005B0042">
            <w:r w:rsidRPr="005B0042">
              <w:t>Application</w:t>
            </w:r>
          </w:p>
        </w:tc>
      </w:tr>
      <w:tr w:rsidR="005B0042" w:rsidRPr="005B0042" w14:paraId="41A931D2" w14:textId="77777777" w:rsidTr="005B0042">
        <w:tc>
          <w:tcPr>
            <w:tcW w:w="0" w:type="auto"/>
            <w:tcMar>
              <w:top w:w="150" w:type="dxa"/>
              <w:left w:w="0" w:type="dxa"/>
              <w:bottom w:w="150" w:type="dxa"/>
              <w:right w:w="240" w:type="dxa"/>
            </w:tcMar>
            <w:vAlign w:val="center"/>
            <w:hideMark/>
          </w:tcPr>
          <w:p w14:paraId="7FC19421" w14:textId="77777777" w:rsidR="005B0042" w:rsidRPr="005B0042" w:rsidRDefault="005B0042" w:rsidP="005B0042">
            <w:r w:rsidRPr="005B0042">
              <w:t>Companions remain outside primary living space</w:t>
            </w:r>
          </w:p>
        </w:tc>
        <w:tc>
          <w:tcPr>
            <w:tcW w:w="0" w:type="auto"/>
            <w:tcMar>
              <w:top w:w="150" w:type="dxa"/>
              <w:left w:w="240" w:type="dxa"/>
              <w:bottom w:w="150" w:type="dxa"/>
              <w:right w:w="0" w:type="dxa"/>
            </w:tcMar>
            <w:vAlign w:val="center"/>
            <w:hideMark/>
          </w:tcPr>
          <w:p w14:paraId="405CC2C7" w14:textId="77777777" w:rsidR="005B0042" w:rsidRPr="005B0042" w:rsidRDefault="005B0042" w:rsidP="005B0042">
            <w:r w:rsidRPr="005B0042">
              <w:t>Default operating position</w:t>
            </w:r>
          </w:p>
        </w:tc>
      </w:tr>
      <w:tr w:rsidR="005B0042" w:rsidRPr="005B0042" w14:paraId="4CCC69E5" w14:textId="77777777" w:rsidTr="005B0042">
        <w:tc>
          <w:tcPr>
            <w:tcW w:w="0" w:type="auto"/>
            <w:tcMar>
              <w:top w:w="150" w:type="dxa"/>
              <w:left w:w="0" w:type="dxa"/>
              <w:bottom w:w="150" w:type="dxa"/>
              <w:right w:w="240" w:type="dxa"/>
            </w:tcMar>
            <w:vAlign w:val="center"/>
            <w:hideMark/>
          </w:tcPr>
          <w:p w14:paraId="12E923DA" w14:textId="77777777" w:rsidR="005B0042" w:rsidRPr="005B0042" w:rsidRDefault="005B0042" w:rsidP="005B0042">
            <w:r w:rsidRPr="005B0042">
              <w:t>Companions remain within visual line of sight</w:t>
            </w:r>
          </w:p>
        </w:tc>
        <w:tc>
          <w:tcPr>
            <w:tcW w:w="0" w:type="auto"/>
            <w:tcMar>
              <w:top w:w="150" w:type="dxa"/>
              <w:left w:w="240" w:type="dxa"/>
              <w:bottom w:w="150" w:type="dxa"/>
              <w:right w:w="0" w:type="dxa"/>
            </w:tcMar>
            <w:vAlign w:val="center"/>
            <w:hideMark/>
          </w:tcPr>
          <w:p w14:paraId="15111E84" w14:textId="77777777" w:rsidR="005B0042" w:rsidRPr="005B0042" w:rsidRDefault="005B0042" w:rsidP="005B0042">
            <w:r w:rsidRPr="005B0042">
              <w:t>Of an open doorway during any approved entry</w:t>
            </w:r>
          </w:p>
        </w:tc>
      </w:tr>
      <w:tr w:rsidR="005B0042" w:rsidRPr="005B0042" w14:paraId="6CA279A9" w14:textId="77777777" w:rsidTr="005B0042">
        <w:tc>
          <w:tcPr>
            <w:tcW w:w="0" w:type="auto"/>
            <w:tcMar>
              <w:top w:w="150" w:type="dxa"/>
              <w:left w:w="0" w:type="dxa"/>
              <w:bottom w:w="150" w:type="dxa"/>
              <w:right w:w="240" w:type="dxa"/>
            </w:tcMar>
            <w:vAlign w:val="center"/>
            <w:hideMark/>
          </w:tcPr>
          <w:p w14:paraId="59075C05" w14:textId="77777777" w:rsidR="005B0042" w:rsidRPr="005B0042" w:rsidRDefault="005B0042" w:rsidP="005B0042">
            <w:r w:rsidRPr="005B0042">
              <w:t>Companions enter only under approved exceptions</w:t>
            </w:r>
          </w:p>
        </w:tc>
        <w:tc>
          <w:tcPr>
            <w:tcW w:w="0" w:type="auto"/>
            <w:tcMar>
              <w:top w:w="150" w:type="dxa"/>
              <w:left w:w="240" w:type="dxa"/>
              <w:bottom w:w="150" w:type="dxa"/>
              <w:right w:w="0" w:type="dxa"/>
            </w:tcMar>
            <w:vAlign w:val="center"/>
            <w:hideMark/>
          </w:tcPr>
          <w:p w14:paraId="0A61FFE4" w14:textId="77777777" w:rsidR="005B0042" w:rsidRPr="005B0042" w:rsidRDefault="005B0042" w:rsidP="005B0042">
            <w:r w:rsidRPr="005B0042">
              <w:t>Documented in Life Dossier</w:t>
            </w:r>
          </w:p>
        </w:tc>
      </w:tr>
      <w:tr w:rsidR="005B0042" w:rsidRPr="005B0042" w14:paraId="5540BD71" w14:textId="77777777" w:rsidTr="005B0042">
        <w:tc>
          <w:tcPr>
            <w:tcW w:w="0" w:type="auto"/>
            <w:tcMar>
              <w:top w:w="150" w:type="dxa"/>
              <w:left w:w="0" w:type="dxa"/>
              <w:bottom w:w="150" w:type="dxa"/>
              <w:right w:w="240" w:type="dxa"/>
            </w:tcMar>
            <w:vAlign w:val="center"/>
            <w:hideMark/>
          </w:tcPr>
          <w:p w14:paraId="30222C33" w14:textId="77777777" w:rsidR="005B0042" w:rsidRPr="005B0042" w:rsidRDefault="005B0042" w:rsidP="005B0042">
            <w:r w:rsidRPr="005B0042">
              <w:t>Guiding principle</w:t>
            </w:r>
          </w:p>
        </w:tc>
        <w:tc>
          <w:tcPr>
            <w:tcW w:w="0" w:type="auto"/>
            <w:tcMar>
              <w:top w:w="150" w:type="dxa"/>
              <w:left w:w="240" w:type="dxa"/>
              <w:bottom w:w="150" w:type="dxa"/>
              <w:right w:w="0" w:type="dxa"/>
            </w:tcMar>
            <w:vAlign w:val="center"/>
            <w:hideMark/>
          </w:tcPr>
          <w:p w14:paraId="2A067845" w14:textId="77777777" w:rsidR="005B0042" w:rsidRPr="005B0042" w:rsidRDefault="005B0042" w:rsidP="005B0042">
            <w:r w:rsidRPr="005B0042">
              <w:t>Visual transparency rather than precise measurement</w:t>
            </w:r>
          </w:p>
        </w:tc>
      </w:tr>
    </w:tbl>
    <w:p w14:paraId="2FB071BE" w14:textId="77777777" w:rsidR="005B0042" w:rsidRPr="005B0042" w:rsidRDefault="005B0042" w:rsidP="005B0042">
      <w:pPr>
        <w:rPr>
          <w:b/>
          <w:bCs/>
        </w:rPr>
      </w:pPr>
      <w:r w:rsidRPr="005B0042">
        <w:rPr>
          <w:b/>
          <w:bCs/>
        </w:rPr>
        <w:t>E4.2 Default Rule: Door-to-Door Service Model</w:t>
      </w:r>
    </w:p>
    <w:p w14:paraId="1F0849C3" w14:textId="77777777" w:rsidR="005B0042" w:rsidRPr="005B0042" w:rsidRDefault="005B0042" w:rsidP="005B0042">
      <w:r w:rsidRPr="005B0042">
        <w:t>Companions shall not enter the Consuming Client's home as a default rule. All service delivery occurs through:</w:t>
      </w:r>
    </w:p>
    <w:p w14:paraId="1C02791C" w14:textId="77777777" w:rsidR="005B0042" w:rsidRPr="005B0042" w:rsidRDefault="005B0042" w:rsidP="005B0042">
      <w:pPr>
        <w:numPr>
          <w:ilvl w:val="0"/>
          <w:numId w:val="11"/>
        </w:numPr>
      </w:pPr>
      <w:r w:rsidRPr="005B0042">
        <w:t>Door-to-door accompaniment</w:t>
      </w:r>
    </w:p>
    <w:p w14:paraId="25ECF4A6" w14:textId="77777777" w:rsidR="005B0042" w:rsidRPr="005B0042" w:rsidRDefault="005B0042" w:rsidP="005B0042">
      <w:pPr>
        <w:numPr>
          <w:ilvl w:val="0"/>
          <w:numId w:val="11"/>
        </w:numPr>
      </w:pPr>
      <w:r w:rsidRPr="005B0042">
        <w:t>Venue-based programs</w:t>
      </w:r>
    </w:p>
    <w:p w14:paraId="0E72571B" w14:textId="77777777" w:rsidR="005B0042" w:rsidRPr="005B0042" w:rsidRDefault="005B0042" w:rsidP="005B0042">
      <w:pPr>
        <w:numPr>
          <w:ilvl w:val="0"/>
          <w:numId w:val="11"/>
        </w:numPr>
      </w:pPr>
      <w:r w:rsidRPr="005B0042">
        <w:t>Community locations</w:t>
      </w:r>
    </w:p>
    <w:p w14:paraId="53844F45" w14:textId="77777777" w:rsidR="005B0042" w:rsidRPr="005B0042" w:rsidRDefault="005B0042" w:rsidP="005B0042">
      <w:pPr>
        <w:numPr>
          <w:ilvl w:val="0"/>
          <w:numId w:val="11"/>
        </w:numPr>
      </w:pPr>
      <w:r w:rsidRPr="005B0042">
        <w:t>Public spaces</w:t>
      </w:r>
    </w:p>
    <w:p w14:paraId="15E1E735" w14:textId="3C3E4CC2" w:rsidR="005B0042" w:rsidRDefault="005B0042" w:rsidP="005B0042">
      <w:pPr>
        <w:numPr>
          <w:ilvl w:val="0"/>
          <w:numId w:val="11"/>
        </w:numPr>
      </w:pPr>
      <w:r w:rsidRPr="005B0042">
        <w:t>Partner facilities</w:t>
      </w:r>
    </w:p>
    <w:p w14:paraId="3D138279" w14:textId="5F427BFA" w:rsidR="00C46826" w:rsidRPr="005B0042" w:rsidRDefault="00C46826" w:rsidP="005B0042">
      <w:pPr>
        <w:numPr>
          <w:ilvl w:val="0"/>
          <w:numId w:val="11"/>
        </w:numPr>
      </w:pPr>
      <w:r>
        <w:t>Any emergency action taken in good faith to preserve life or prevent serious harm shall not constitute a breach of this Agreement.</w:t>
      </w:r>
    </w:p>
    <w:p w14:paraId="166F8744" w14:textId="77777777" w:rsidR="005B0042" w:rsidRPr="005B0042" w:rsidRDefault="005B0042" w:rsidP="005B0042">
      <w:pPr>
        <w:rPr>
          <w:b/>
          <w:bCs/>
        </w:rPr>
      </w:pPr>
      <w:r w:rsidRPr="005B0042">
        <w:rPr>
          <w:b/>
          <w:bCs/>
        </w:rPr>
        <w:t>E4.3 Controlled Exception: Transition Zone</w:t>
      </w:r>
    </w:p>
    <w:p w14:paraId="4FA4F938" w14:textId="77777777" w:rsidR="005B0042" w:rsidRPr="005B0042" w:rsidRDefault="005B0042" w:rsidP="005B0042">
      <w:r w:rsidRPr="005B0042">
        <w:t>Where mobility assistance across the doorstep is authorized and documented in the Life Dossier, the companion's physical access is strictly limited to the </w:t>
      </w:r>
      <w:r w:rsidRPr="005B0042">
        <w:rPr>
          <w:b/>
          <w:bCs/>
        </w:rPr>
        <w:t>Transition Zone</w:t>
      </w:r>
      <w:r w:rsidRPr="005B0042">
        <w:t>:</w:t>
      </w:r>
    </w:p>
    <w:tbl>
      <w:tblPr>
        <w:tblW w:w="11280" w:type="dxa"/>
        <w:tblCellMar>
          <w:top w:w="15" w:type="dxa"/>
          <w:left w:w="15" w:type="dxa"/>
          <w:bottom w:w="15" w:type="dxa"/>
          <w:right w:w="15" w:type="dxa"/>
        </w:tblCellMar>
        <w:tblLook w:val="04A0" w:firstRow="1" w:lastRow="0" w:firstColumn="1" w:lastColumn="0" w:noHBand="0" w:noVBand="1"/>
      </w:tblPr>
      <w:tblGrid>
        <w:gridCol w:w="3063"/>
        <w:gridCol w:w="8217"/>
      </w:tblGrid>
      <w:tr w:rsidR="005B0042" w:rsidRPr="005B0042" w14:paraId="441DD2AB" w14:textId="77777777" w:rsidTr="005B0042">
        <w:trPr>
          <w:tblHeader/>
        </w:trPr>
        <w:tc>
          <w:tcPr>
            <w:tcW w:w="0" w:type="auto"/>
            <w:tcBorders>
              <w:top w:val="nil"/>
            </w:tcBorders>
            <w:tcMar>
              <w:top w:w="150" w:type="dxa"/>
              <w:left w:w="0" w:type="dxa"/>
              <w:bottom w:w="150" w:type="dxa"/>
              <w:right w:w="240" w:type="dxa"/>
            </w:tcMar>
            <w:vAlign w:val="center"/>
            <w:hideMark/>
          </w:tcPr>
          <w:p w14:paraId="06F9B80F" w14:textId="77777777" w:rsidR="005B0042" w:rsidRPr="005B0042" w:rsidRDefault="005B0042" w:rsidP="005B0042">
            <w:r w:rsidRPr="005B0042">
              <w:t>Requirement</w:t>
            </w:r>
          </w:p>
        </w:tc>
        <w:tc>
          <w:tcPr>
            <w:tcW w:w="0" w:type="auto"/>
            <w:tcBorders>
              <w:top w:val="nil"/>
            </w:tcBorders>
            <w:tcMar>
              <w:top w:w="150" w:type="dxa"/>
              <w:left w:w="240" w:type="dxa"/>
              <w:bottom w:w="150" w:type="dxa"/>
              <w:right w:w="240" w:type="dxa"/>
            </w:tcMar>
            <w:vAlign w:val="center"/>
            <w:hideMark/>
          </w:tcPr>
          <w:p w14:paraId="3516BB57" w14:textId="77777777" w:rsidR="005B0042" w:rsidRPr="005B0042" w:rsidRDefault="005B0042" w:rsidP="005B0042">
            <w:r w:rsidRPr="005B0042">
              <w:t>Standard</w:t>
            </w:r>
          </w:p>
        </w:tc>
      </w:tr>
      <w:tr w:rsidR="005B0042" w:rsidRPr="005B0042" w14:paraId="4D06586F" w14:textId="77777777" w:rsidTr="005B0042">
        <w:tc>
          <w:tcPr>
            <w:tcW w:w="0" w:type="auto"/>
            <w:tcMar>
              <w:top w:w="150" w:type="dxa"/>
              <w:left w:w="0" w:type="dxa"/>
              <w:bottom w:w="150" w:type="dxa"/>
              <w:right w:w="240" w:type="dxa"/>
            </w:tcMar>
            <w:vAlign w:val="center"/>
            <w:hideMark/>
          </w:tcPr>
          <w:p w14:paraId="4727D0B3" w14:textId="77777777" w:rsidR="005B0042" w:rsidRPr="005B0042" w:rsidRDefault="005B0042" w:rsidP="005B0042">
            <w:r w:rsidRPr="005B0042">
              <w:t>Visual line of sight</w:t>
            </w:r>
          </w:p>
        </w:tc>
        <w:tc>
          <w:tcPr>
            <w:tcW w:w="0" w:type="auto"/>
            <w:tcMar>
              <w:top w:w="150" w:type="dxa"/>
              <w:left w:w="240" w:type="dxa"/>
              <w:bottom w:w="150" w:type="dxa"/>
              <w:right w:w="0" w:type="dxa"/>
            </w:tcMar>
            <w:vAlign w:val="center"/>
            <w:hideMark/>
          </w:tcPr>
          <w:p w14:paraId="5D7E300D" w14:textId="77777777" w:rsidR="005B0042" w:rsidRPr="005B0042" w:rsidRDefault="005B0042" w:rsidP="005B0042">
            <w:r w:rsidRPr="005B0042">
              <w:t>Open doorway must remain visible</w:t>
            </w:r>
          </w:p>
        </w:tc>
      </w:tr>
      <w:tr w:rsidR="005B0042" w:rsidRPr="005B0042" w14:paraId="2C3175D8" w14:textId="77777777" w:rsidTr="005B0042">
        <w:tc>
          <w:tcPr>
            <w:tcW w:w="0" w:type="auto"/>
            <w:tcMar>
              <w:top w:w="150" w:type="dxa"/>
              <w:left w:w="0" w:type="dxa"/>
              <w:bottom w:w="150" w:type="dxa"/>
              <w:right w:w="240" w:type="dxa"/>
            </w:tcMar>
            <w:vAlign w:val="center"/>
            <w:hideMark/>
          </w:tcPr>
          <w:p w14:paraId="077B81E1" w14:textId="77777777" w:rsidR="005B0042" w:rsidRPr="005B0042" w:rsidRDefault="005B0042" w:rsidP="005B0042">
            <w:r w:rsidRPr="005B0042">
              <w:t>Entry limitation</w:t>
            </w:r>
          </w:p>
        </w:tc>
        <w:tc>
          <w:tcPr>
            <w:tcW w:w="0" w:type="auto"/>
            <w:tcMar>
              <w:top w:w="150" w:type="dxa"/>
              <w:left w:w="240" w:type="dxa"/>
              <w:bottom w:w="150" w:type="dxa"/>
              <w:right w:w="0" w:type="dxa"/>
            </w:tcMar>
            <w:vAlign w:val="center"/>
            <w:hideMark/>
          </w:tcPr>
          <w:p w14:paraId="28324944" w14:textId="77777777" w:rsidR="005B0042" w:rsidRPr="005B0042" w:rsidRDefault="005B0042" w:rsidP="005B0042">
            <w:r w:rsidRPr="005B0042">
              <w:t>No proceeding beyond entry hallway</w:t>
            </w:r>
          </w:p>
        </w:tc>
      </w:tr>
      <w:tr w:rsidR="005B0042" w:rsidRPr="005B0042" w14:paraId="539B2BC4" w14:textId="77777777" w:rsidTr="005B0042">
        <w:tc>
          <w:tcPr>
            <w:tcW w:w="0" w:type="auto"/>
            <w:tcMar>
              <w:top w:w="150" w:type="dxa"/>
              <w:left w:w="0" w:type="dxa"/>
              <w:bottom w:w="150" w:type="dxa"/>
              <w:right w:w="240" w:type="dxa"/>
            </w:tcMar>
            <w:vAlign w:val="center"/>
            <w:hideMark/>
          </w:tcPr>
          <w:p w14:paraId="0082A588" w14:textId="77777777" w:rsidR="005B0042" w:rsidRPr="005B0042" w:rsidRDefault="005B0042" w:rsidP="005B0042">
            <w:r w:rsidRPr="005B0042">
              <w:t>Room entry</w:t>
            </w:r>
          </w:p>
        </w:tc>
        <w:tc>
          <w:tcPr>
            <w:tcW w:w="0" w:type="auto"/>
            <w:tcMar>
              <w:top w:w="150" w:type="dxa"/>
              <w:left w:w="240" w:type="dxa"/>
              <w:bottom w:w="150" w:type="dxa"/>
              <w:right w:w="0" w:type="dxa"/>
            </w:tcMar>
            <w:vAlign w:val="center"/>
            <w:hideMark/>
          </w:tcPr>
          <w:p w14:paraId="2F14FF84" w14:textId="77777777" w:rsidR="005B0042" w:rsidRPr="005B0042" w:rsidRDefault="005B0042" w:rsidP="005B0042">
            <w:r w:rsidRPr="005B0042">
              <w:t>Prohibited entirely</w:t>
            </w:r>
          </w:p>
        </w:tc>
      </w:tr>
      <w:tr w:rsidR="005B0042" w:rsidRPr="005B0042" w14:paraId="4EEB9620" w14:textId="77777777" w:rsidTr="005B0042">
        <w:tc>
          <w:tcPr>
            <w:tcW w:w="0" w:type="auto"/>
            <w:tcMar>
              <w:top w:w="150" w:type="dxa"/>
              <w:left w:w="0" w:type="dxa"/>
              <w:bottom w:w="150" w:type="dxa"/>
              <w:right w:w="240" w:type="dxa"/>
            </w:tcMar>
            <w:vAlign w:val="center"/>
            <w:hideMark/>
          </w:tcPr>
          <w:p w14:paraId="02EAE81E" w14:textId="77777777" w:rsidR="005B0042" w:rsidRPr="005B0042" w:rsidRDefault="005B0042" w:rsidP="005B0042">
            <w:r w:rsidRPr="005B0042">
              <w:t>Door closure</w:t>
            </w:r>
          </w:p>
        </w:tc>
        <w:tc>
          <w:tcPr>
            <w:tcW w:w="0" w:type="auto"/>
            <w:tcMar>
              <w:top w:w="150" w:type="dxa"/>
              <w:left w:w="240" w:type="dxa"/>
              <w:bottom w:w="150" w:type="dxa"/>
              <w:right w:w="0" w:type="dxa"/>
            </w:tcMar>
            <w:vAlign w:val="center"/>
            <w:hideMark/>
          </w:tcPr>
          <w:p w14:paraId="08D783E5" w14:textId="77777777" w:rsidR="005B0042" w:rsidRPr="005B0042" w:rsidRDefault="005B0042" w:rsidP="005B0042">
            <w:r w:rsidRPr="005B0042">
              <w:t>Companion may not close entrance door while inside</w:t>
            </w:r>
          </w:p>
        </w:tc>
      </w:tr>
      <w:tr w:rsidR="005B0042" w:rsidRPr="005B0042" w14:paraId="00EDCA2F" w14:textId="77777777" w:rsidTr="005B0042">
        <w:tc>
          <w:tcPr>
            <w:tcW w:w="0" w:type="auto"/>
            <w:tcMar>
              <w:top w:w="150" w:type="dxa"/>
              <w:left w:w="0" w:type="dxa"/>
              <w:bottom w:w="150" w:type="dxa"/>
              <w:right w:w="240" w:type="dxa"/>
            </w:tcMar>
            <w:vAlign w:val="center"/>
            <w:hideMark/>
          </w:tcPr>
          <w:p w14:paraId="3EEB215B" w14:textId="77777777" w:rsidR="005B0042" w:rsidRPr="005B0042" w:rsidRDefault="005B0042" w:rsidP="005B0042">
            <w:r w:rsidRPr="005B0042">
              <w:t>Duration</w:t>
            </w:r>
          </w:p>
        </w:tc>
        <w:tc>
          <w:tcPr>
            <w:tcW w:w="0" w:type="auto"/>
            <w:tcMar>
              <w:top w:w="150" w:type="dxa"/>
              <w:left w:w="240" w:type="dxa"/>
              <w:bottom w:w="150" w:type="dxa"/>
              <w:right w:w="0" w:type="dxa"/>
            </w:tcMar>
            <w:vAlign w:val="center"/>
            <w:hideMark/>
          </w:tcPr>
          <w:p w14:paraId="5D6B8583" w14:textId="77777777" w:rsidR="005B0042" w:rsidRPr="005B0042" w:rsidRDefault="005B0042" w:rsidP="005B0042">
            <w:r w:rsidRPr="005B0042">
              <w:t>Limited to stabilization of client</w:t>
            </w:r>
          </w:p>
        </w:tc>
      </w:tr>
    </w:tbl>
    <w:p w14:paraId="3D722D83" w14:textId="77777777" w:rsidR="005B0042" w:rsidRPr="005B0042" w:rsidRDefault="005B0042" w:rsidP="005B0042">
      <w:pPr>
        <w:rPr>
          <w:b/>
          <w:bCs/>
        </w:rPr>
      </w:pPr>
      <w:r w:rsidRPr="005B0042">
        <w:rPr>
          <w:b/>
          <w:bCs/>
        </w:rPr>
        <w:t>E4.4 Hospitality Protocol</w:t>
      </w:r>
    </w:p>
    <w:p w14:paraId="6048DC85" w14:textId="77777777" w:rsidR="005B0042" w:rsidRPr="005B0042" w:rsidRDefault="005B0042" w:rsidP="005B0042">
      <w:r w:rsidRPr="005B0042">
        <w:t>Golden Wings respects Bangladeshi cultural hospitality while maintaining professional boundaries.</w:t>
      </w:r>
    </w:p>
    <w:p w14:paraId="6640CF21" w14:textId="77777777" w:rsidR="005B0042" w:rsidRPr="005B0042" w:rsidRDefault="005B0042" w:rsidP="005B0042">
      <w:pPr>
        <w:rPr>
          <w:b/>
          <w:bCs/>
        </w:rPr>
      </w:pPr>
      <w:r w:rsidRPr="005B0042">
        <w:rPr>
          <w:b/>
          <w:bCs/>
        </w:rPr>
        <w:t>Permitted (at threshold, standing)</w:t>
      </w:r>
    </w:p>
    <w:tbl>
      <w:tblPr>
        <w:tblW w:w="11280" w:type="dxa"/>
        <w:tblCellMar>
          <w:top w:w="15" w:type="dxa"/>
          <w:left w:w="15" w:type="dxa"/>
          <w:bottom w:w="15" w:type="dxa"/>
          <w:right w:w="15" w:type="dxa"/>
        </w:tblCellMar>
        <w:tblLook w:val="04A0" w:firstRow="1" w:lastRow="0" w:firstColumn="1" w:lastColumn="0" w:noHBand="0" w:noVBand="1"/>
      </w:tblPr>
      <w:tblGrid>
        <w:gridCol w:w="4028"/>
        <w:gridCol w:w="7252"/>
      </w:tblGrid>
      <w:tr w:rsidR="005B0042" w:rsidRPr="005B0042" w14:paraId="6278C960" w14:textId="77777777" w:rsidTr="005B0042">
        <w:trPr>
          <w:tblHeader/>
        </w:trPr>
        <w:tc>
          <w:tcPr>
            <w:tcW w:w="0" w:type="auto"/>
            <w:tcBorders>
              <w:top w:val="nil"/>
            </w:tcBorders>
            <w:tcMar>
              <w:top w:w="150" w:type="dxa"/>
              <w:left w:w="0" w:type="dxa"/>
              <w:bottom w:w="150" w:type="dxa"/>
              <w:right w:w="240" w:type="dxa"/>
            </w:tcMar>
            <w:vAlign w:val="center"/>
            <w:hideMark/>
          </w:tcPr>
          <w:p w14:paraId="5F5705A5" w14:textId="77777777" w:rsidR="005B0042" w:rsidRPr="005B0042" w:rsidRDefault="005B0042" w:rsidP="005B0042">
            <w:r w:rsidRPr="005B0042">
              <w:lastRenderedPageBreak/>
              <w:t>Item</w:t>
            </w:r>
          </w:p>
        </w:tc>
        <w:tc>
          <w:tcPr>
            <w:tcW w:w="0" w:type="auto"/>
            <w:tcBorders>
              <w:top w:val="nil"/>
            </w:tcBorders>
            <w:tcMar>
              <w:top w:w="150" w:type="dxa"/>
              <w:left w:w="240" w:type="dxa"/>
              <w:bottom w:w="150" w:type="dxa"/>
              <w:right w:w="240" w:type="dxa"/>
            </w:tcMar>
            <w:vAlign w:val="center"/>
            <w:hideMark/>
          </w:tcPr>
          <w:p w14:paraId="288070EC" w14:textId="77777777" w:rsidR="005B0042" w:rsidRPr="005B0042" w:rsidRDefault="005B0042" w:rsidP="005B0042">
            <w:r w:rsidRPr="005B0042">
              <w:t>Condition</w:t>
            </w:r>
          </w:p>
        </w:tc>
      </w:tr>
      <w:tr w:rsidR="005B0042" w:rsidRPr="005B0042" w14:paraId="487B57C2" w14:textId="77777777" w:rsidTr="005B0042">
        <w:tc>
          <w:tcPr>
            <w:tcW w:w="0" w:type="auto"/>
            <w:tcMar>
              <w:top w:w="150" w:type="dxa"/>
              <w:left w:w="0" w:type="dxa"/>
              <w:bottom w:w="150" w:type="dxa"/>
              <w:right w:w="240" w:type="dxa"/>
            </w:tcMar>
            <w:vAlign w:val="center"/>
            <w:hideMark/>
          </w:tcPr>
          <w:p w14:paraId="4ED25831" w14:textId="77777777" w:rsidR="005B0042" w:rsidRPr="005B0042" w:rsidRDefault="005B0042" w:rsidP="005B0042">
            <w:r w:rsidRPr="005B0042">
              <w:t>Sealed bottle of water</w:t>
            </w:r>
          </w:p>
        </w:tc>
        <w:tc>
          <w:tcPr>
            <w:tcW w:w="0" w:type="auto"/>
            <w:tcMar>
              <w:top w:w="150" w:type="dxa"/>
              <w:left w:w="240" w:type="dxa"/>
              <w:bottom w:w="150" w:type="dxa"/>
              <w:right w:w="0" w:type="dxa"/>
            </w:tcMar>
            <w:vAlign w:val="center"/>
            <w:hideMark/>
          </w:tcPr>
          <w:p w14:paraId="768E345A" w14:textId="77777777" w:rsidR="005B0042" w:rsidRPr="005B0042" w:rsidRDefault="005B0042" w:rsidP="005B0042">
            <w:r w:rsidRPr="005B0042">
              <w:t>May be accepted</w:t>
            </w:r>
          </w:p>
        </w:tc>
      </w:tr>
      <w:tr w:rsidR="005B0042" w:rsidRPr="005B0042" w14:paraId="25C4013F" w14:textId="77777777" w:rsidTr="005B0042">
        <w:tc>
          <w:tcPr>
            <w:tcW w:w="0" w:type="auto"/>
            <w:tcMar>
              <w:top w:w="150" w:type="dxa"/>
              <w:left w:w="0" w:type="dxa"/>
              <w:bottom w:w="150" w:type="dxa"/>
              <w:right w:w="240" w:type="dxa"/>
            </w:tcMar>
            <w:vAlign w:val="center"/>
            <w:hideMark/>
          </w:tcPr>
          <w:p w14:paraId="3EE27914" w14:textId="77777777" w:rsidR="005B0042" w:rsidRPr="005B0042" w:rsidRDefault="005B0042" w:rsidP="005B0042">
            <w:r w:rsidRPr="005B0042">
              <w:t>Cup of tea</w:t>
            </w:r>
          </w:p>
        </w:tc>
        <w:tc>
          <w:tcPr>
            <w:tcW w:w="0" w:type="auto"/>
            <w:tcMar>
              <w:top w:w="150" w:type="dxa"/>
              <w:left w:w="240" w:type="dxa"/>
              <w:bottom w:w="150" w:type="dxa"/>
              <w:right w:w="0" w:type="dxa"/>
            </w:tcMar>
            <w:vAlign w:val="center"/>
            <w:hideMark/>
          </w:tcPr>
          <w:p w14:paraId="114BD8AC" w14:textId="77777777" w:rsidR="005B0042" w:rsidRPr="005B0042" w:rsidRDefault="005B0042" w:rsidP="005B0042">
            <w:r w:rsidRPr="005B0042">
              <w:t>May be consumed after departure or outside</w:t>
            </w:r>
          </w:p>
        </w:tc>
      </w:tr>
      <w:tr w:rsidR="005B0042" w:rsidRPr="005B0042" w14:paraId="3E9B0ED8" w14:textId="77777777" w:rsidTr="005B0042">
        <w:tc>
          <w:tcPr>
            <w:tcW w:w="0" w:type="auto"/>
            <w:tcMar>
              <w:top w:w="150" w:type="dxa"/>
              <w:left w:w="0" w:type="dxa"/>
              <w:bottom w:w="150" w:type="dxa"/>
              <w:right w:w="240" w:type="dxa"/>
            </w:tcMar>
            <w:vAlign w:val="center"/>
            <w:hideMark/>
          </w:tcPr>
          <w:p w14:paraId="6B70A1A7" w14:textId="77777777" w:rsidR="005B0042" w:rsidRPr="005B0042" w:rsidRDefault="005B0042" w:rsidP="005B0042">
            <w:r w:rsidRPr="005B0042">
              <w:t>Courteous conversation</w:t>
            </w:r>
          </w:p>
        </w:tc>
        <w:tc>
          <w:tcPr>
            <w:tcW w:w="0" w:type="auto"/>
            <w:tcMar>
              <w:top w:w="150" w:type="dxa"/>
              <w:left w:w="240" w:type="dxa"/>
              <w:bottom w:w="150" w:type="dxa"/>
              <w:right w:w="0" w:type="dxa"/>
            </w:tcMar>
            <w:vAlign w:val="center"/>
            <w:hideMark/>
          </w:tcPr>
          <w:p w14:paraId="5AF686B7" w14:textId="77777777" w:rsidR="005B0042" w:rsidRPr="005B0042" w:rsidRDefault="005B0042" w:rsidP="005B0042">
            <w:r w:rsidRPr="005B0042">
              <w:t>Limited to 5 minutes, standing</w:t>
            </w:r>
          </w:p>
        </w:tc>
      </w:tr>
    </w:tbl>
    <w:p w14:paraId="5D9551AE" w14:textId="77777777" w:rsidR="005B0042" w:rsidRPr="005B0042" w:rsidRDefault="005B0042" w:rsidP="005B0042">
      <w:pPr>
        <w:rPr>
          <w:b/>
          <w:bCs/>
        </w:rPr>
      </w:pPr>
      <w:r w:rsidRPr="005B0042">
        <w:rPr>
          <w:b/>
          <w:bCs/>
        </w:rPr>
        <w:t>Prohibited</w:t>
      </w:r>
    </w:p>
    <w:tbl>
      <w:tblPr>
        <w:tblW w:w="11280" w:type="dxa"/>
        <w:tblCellMar>
          <w:top w:w="15" w:type="dxa"/>
          <w:left w:w="15" w:type="dxa"/>
          <w:bottom w:w="15" w:type="dxa"/>
          <w:right w:w="15" w:type="dxa"/>
        </w:tblCellMar>
        <w:tblLook w:val="04A0" w:firstRow="1" w:lastRow="0" w:firstColumn="1" w:lastColumn="0" w:noHBand="0" w:noVBand="1"/>
      </w:tblPr>
      <w:tblGrid>
        <w:gridCol w:w="3550"/>
        <w:gridCol w:w="7730"/>
      </w:tblGrid>
      <w:tr w:rsidR="005B0042" w:rsidRPr="005B0042" w14:paraId="22CC9445" w14:textId="77777777" w:rsidTr="005B0042">
        <w:trPr>
          <w:tblHeader/>
        </w:trPr>
        <w:tc>
          <w:tcPr>
            <w:tcW w:w="0" w:type="auto"/>
            <w:tcBorders>
              <w:top w:val="nil"/>
            </w:tcBorders>
            <w:tcMar>
              <w:top w:w="150" w:type="dxa"/>
              <w:left w:w="0" w:type="dxa"/>
              <w:bottom w:w="150" w:type="dxa"/>
              <w:right w:w="240" w:type="dxa"/>
            </w:tcMar>
            <w:vAlign w:val="center"/>
            <w:hideMark/>
          </w:tcPr>
          <w:p w14:paraId="446B588D" w14:textId="77777777" w:rsidR="005B0042" w:rsidRPr="005B0042" w:rsidRDefault="005B0042" w:rsidP="005B0042">
            <w:r w:rsidRPr="005B0042">
              <w:t>Item</w:t>
            </w:r>
          </w:p>
        </w:tc>
        <w:tc>
          <w:tcPr>
            <w:tcW w:w="0" w:type="auto"/>
            <w:tcBorders>
              <w:top w:val="nil"/>
            </w:tcBorders>
            <w:tcMar>
              <w:top w:w="150" w:type="dxa"/>
              <w:left w:w="240" w:type="dxa"/>
              <w:bottom w:w="150" w:type="dxa"/>
              <w:right w:w="240" w:type="dxa"/>
            </w:tcMar>
            <w:vAlign w:val="center"/>
            <w:hideMark/>
          </w:tcPr>
          <w:p w14:paraId="6530F8FB" w14:textId="77777777" w:rsidR="005B0042" w:rsidRPr="005B0042" w:rsidRDefault="005B0042" w:rsidP="005B0042">
            <w:r w:rsidRPr="005B0042">
              <w:t>Explanation</w:t>
            </w:r>
          </w:p>
        </w:tc>
      </w:tr>
      <w:tr w:rsidR="005B0042" w:rsidRPr="005B0042" w14:paraId="64B8A4E9" w14:textId="77777777" w:rsidTr="005B0042">
        <w:tc>
          <w:tcPr>
            <w:tcW w:w="0" w:type="auto"/>
            <w:tcMar>
              <w:top w:w="150" w:type="dxa"/>
              <w:left w:w="0" w:type="dxa"/>
              <w:bottom w:w="150" w:type="dxa"/>
              <w:right w:w="240" w:type="dxa"/>
            </w:tcMar>
            <w:vAlign w:val="center"/>
            <w:hideMark/>
          </w:tcPr>
          <w:p w14:paraId="1D60E1CD" w14:textId="77777777" w:rsidR="005B0042" w:rsidRPr="005B0042" w:rsidRDefault="005B0042" w:rsidP="005B0042">
            <w:r w:rsidRPr="005B0042">
              <w:t>Meals of any kind</w:t>
            </w:r>
          </w:p>
        </w:tc>
        <w:tc>
          <w:tcPr>
            <w:tcW w:w="0" w:type="auto"/>
            <w:tcMar>
              <w:top w:w="150" w:type="dxa"/>
              <w:left w:w="240" w:type="dxa"/>
              <w:bottom w:w="150" w:type="dxa"/>
              <w:right w:w="0" w:type="dxa"/>
            </w:tcMar>
            <w:vAlign w:val="center"/>
            <w:hideMark/>
          </w:tcPr>
          <w:p w14:paraId="28C33AEF" w14:textId="77777777" w:rsidR="005B0042" w:rsidRPr="005B0042" w:rsidRDefault="005B0042" w:rsidP="005B0042">
            <w:r w:rsidRPr="005B0042">
              <w:t>Not permitted</w:t>
            </w:r>
          </w:p>
        </w:tc>
      </w:tr>
      <w:tr w:rsidR="005B0042" w:rsidRPr="005B0042" w14:paraId="03CC6AA6" w14:textId="77777777" w:rsidTr="005B0042">
        <w:tc>
          <w:tcPr>
            <w:tcW w:w="0" w:type="auto"/>
            <w:tcMar>
              <w:top w:w="150" w:type="dxa"/>
              <w:left w:w="0" w:type="dxa"/>
              <w:bottom w:w="150" w:type="dxa"/>
              <w:right w:w="240" w:type="dxa"/>
            </w:tcMar>
            <w:vAlign w:val="center"/>
            <w:hideMark/>
          </w:tcPr>
          <w:p w14:paraId="1A9B606E" w14:textId="77777777" w:rsidR="005B0042" w:rsidRPr="005B0042" w:rsidRDefault="005B0042" w:rsidP="005B0042">
            <w:r w:rsidRPr="005B0042">
              <w:t>Gifts of any value</w:t>
            </w:r>
          </w:p>
        </w:tc>
        <w:tc>
          <w:tcPr>
            <w:tcW w:w="0" w:type="auto"/>
            <w:tcMar>
              <w:top w:w="150" w:type="dxa"/>
              <w:left w:w="240" w:type="dxa"/>
              <w:bottom w:w="150" w:type="dxa"/>
              <w:right w:w="0" w:type="dxa"/>
            </w:tcMar>
            <w:vAlign w:val="center"/>
            <w:hideMark/>
          </w:tcPr>
          <w:p w14:paraId="55CF1102" w14:textId="77777777" w:rsidR="005B0042" w:rsidRPr="005B0042" w:rsidRDefault="005B0042" w:rsidP="005B0042">
            <w:r w:rsidRPr="005B0042">
              <w:t>Decline-Log-Centralize protocol applies</w:t>
            </w:r>
          </w:p>
        </w:tc>
      </w:tr>
      <w:tr w:rsidR="005B0042" w:rsidRPr="005B0042" w14:paraId="2EC7A3E3" w14:textId="77777777" w:rsidTr="005B0042">
        <w:tc>
          <w:tcPr>
            <w:tcW w:w="0" w:type="auto"/>
            <w:tcMar>
              <w:top w:w="150" w:type="dxa"/>
              <w:left w:w="0" w:type="dxa"/>
              <w:bottom w:w="150" w:type="dxa"/>
              <w:right w:w="240" w:type="dxa"/>
            </w:tcMar>
            <w:vAlign w:val="center"/>
            <w:hideMark/>
          </w:tcPr>
          <w:p w14:paraId="54240B84" w14:textId="77777777" w:rsidR="005B0042" w:rsidRPr="005B0042" w:rsidRDefault="005B0042" w:rsidP="005B0042">
            <w:r w:rsidRPr="005B0042">
              <w:t>Cash</w:t>
            </w:r>
          </w:p>
        </w:tc>
        <w:tc>
          <w:tcPr>
            <w:tcW w:w="0" w:type="auto"/>
            <w:tcMar>
              <w:top w:w="150" w:type="dxa"/>
              <w:left w:w="240" w:type="dxa"/>
              <w:bottom w:w="150" w:type="dxa"/>
              <w:right w:w="0" w:type="dxa"/>
            </w:tcMar>
            <w:vAlign w:val="center"/>
            <w:hideMark/>
          </w:tcPr>
          <w:p w14:paraId="05DA9D0D" w14:textId="77777777" w:rsidR="005B0042" w:rsidRPr="005B0042" w:rsidRDefault="005B0042" w:rsidP="005B0042">
            <w:r w:rsidRPr="005B0042">
              <w:t>Never permitted</w:t>
            </w:r>
          </w:p>
        </w:tc>
      </w:tr>
      <w:tr w:rsidR="005B0042" w:rsidRPr="005B0042" w14:paraId="19F930FB" w14:textId="77777777" w:rsidTr="005B0042">
        <w:tc>
          <w:tcPr>
            <w:tcW w:w="0" w:type="auto"/>
            <w:tcMar>
              <w:top w:w="150" w:type="dxa"/>
              <w:left w:w="0" w:type="dxa"/>
              <w:bottom w:w="150" w:type="dxa"/>
              <w:right w:w="240" w:type="dxa"/>
            </w:tcMar>
            <w:vAlign w:val="center"/>
            <w:hideMark/>
          </w:tcPr>
          <w:p w14:paraId="3BE6FCBA" w14:textId="77777777" w:rsidR="005B0042" w:rsidRPr="005B0042" w:rsidRDefault="005B0042" w:rsidP="005B0042">
            <w:r w:rsidRPr="005B0042">
              <w:t>Seated hospitality</w:t>
            </w:r>
          </w:p>
        </w:tc>
        <w:tc>
          <w:tcPr>
            <w:tcW w:w="0" w:type="auto"/>
            <w:tcMar>
              <w:top w:w="150" w:type="dxa"/>
              <w:left w:w="240" w:type="dxa"/>
              <w:bottom w:w="150" w:type="dxa"/>
              <w:right w:w="0" w:type="dxa"/>
            </w:tcMar>
            <w:vAlign w:val="center"/>
            <w:hideMark/>
          </w:tcPr>
          <w:p w14:paraId="277A4D6E" w14:textId="77777777" w:rsidR="005B0042" w:rsidRPr="005B0042" w:rsidRDefault="005B0042" w:rsidP="005B0042">
            <w:r w:rsidRPr="005B0042">
              <w:t>Requires companion to close door or enter home</w:t>
            </w:r>
          </w:p>
        </w:tc>
      </w:tr>
      <w:tr w:rsidR="005B0042" w:rsidRPr="005B0042" w14:paraId="0BEE3CE8" w14:textId="77777777" w:rsidTr="005B0042">
        <w:tc>
          <w:tcPr>
            <w:tcW w:w="0" w:type="auto"/>
            <w:tcMar>
              <w:top w:w="150" w:type="dxa"/>
              <w:left w:w="0" w:type="dxa"/>
              <w:bottom w:w="150" w:type="dxa"/>
              <w:right w:w="240" w:type="dxa"/>
            </w:tcMar>
            <w:vAlign w:val="center"/>
            <w:hideMark/>
          </w:tcPr>
          <w:p w14:paraId="07D8D39F" w14:textId="77777777" w:rsidR="005B0042" w:rsidRPr="005B0042" w:rsidRDefault="005B0042" w:rsidP="005B0042">
            <w:r w:rsidRPr="005B0042">
              <w:t>Extended social visits</w:t>
            </w:r>
          </w:p>
        </w:tc>
        <w:tc>
          <w:tcPr>
            <w:tcW w:w="0" w:type="auto"/>
            <w:tcMar>
              <w:top w:w="150" w:type="dxa"/>
              <w:left w:w="240" w:type="dxa"/>
              <w:bottom w:w="150" w:type="dxa"/>
              <w:right w:w="0" w:type="dxa"/>
            </w:tcMar>
            <w:vAlign w:val="center"/>
            <w:hideMark/>
          </w:tcPr>
          <w:p w14:paraId="243B2459" w14:textId="77777777" w:rsidR="005B0042" w:rsidRPr="005B0042" w:rsidRDefault="005B0042" w:rsidP="005B0042">
            <w:r w:rsidRPr="005B0042">
              <w:t>Beyond service scope</w:t>
            </w:r>
          </w:p>
        </w:tc>
      </w:tr>
    </w:tbl>
    <w:p w14:paraId="4DA34A33" w14:textId="77777777" w:rsidR="005B0042" w:rsidRPr="005B0042" w:rsidRDefault="005B0042" w:rsidP="005B0042">
      <w:pPr>
        <w:rPr>
          <w:b/>
          <w:bCs/>
        </w:rPr>
      </w:pPr>
      <w:r w:rsidRPr="005B0042">
        <w:rPr>
          <w:b/>
          <w:bCs/>
        </w:rPr>
        <w:t>E4.5 Companion Boundaries — Absolute Prohibitions</w:t>
      </w:r>
    </w:p>
    <w:p w14:paraId="0C627008" w14:textId="77777777" w:rsidR="005B0042" w:rsidRPr="005B0042" w:rsidRDefault="005B0042" w:rsidP="005B0042">
      <w:r w:rsidRPr="005B0042">
        <w:t>Companions shall never:</w:t>
      </w:r>
    </w:p>
    <w:tbl>
      <w:tblPr>
        <w:tblW w:w="11280" w:type="dxa"/>
        <w:tblCellMar>
          <w:top w:w="15" w:type="dxa"/>
          <w:left w:w="15" w:type="dxa"/>
          <w:bottom w:w="15" w:type="dxa"/>
          <w:right w:w="15" w:type="dxa"/>
        </w:tblCellMar>
        <w:tblLook w:val="04A0" w:firstRow="1" w:lastRow="0" w:firstColumn="1" w:lastColumn="0" w:noHBand="0" w:noVBand="1"/>
      </w:tblPr>
      <w:tblGrid>
        <w:gridCol w:w="4821"/>
        <w:gridCol w:w="6459"/>
      </w:tblGrid>
      <w:tr w:rsidR="005B0042" w:rsidRPr="005B0042" w14:paraId="762A07D0" w14:textId="77777777" w:rsidTr="005B0042">
        <w:trPr>
          <w:tblHeader/>
        </w:trPr>
        <w:tc>
          <w:tcPr>
            <w:tcW w:w="0" w:type="auto"/>
            <w:tcBorders>
              <w:top w:val="nil"/>
            </w:tcBorders>
            <w:tcMar>
              <w:top w:w="150" w:type="dxa"/>
              <w:left w:w="0" w:type="dxa"/>
              <w:bottom w:w="150" w:type="dxa"/>
              <w:right w:w="240" w:type="dxa"/>
            </w:tcMar>
            <w:vAlign w:val="center"/>
            <w:hideMark/>
          </w:tcPr>
          <w:p w14:paraId="37708CCB" w14:textId="77777777" w:rsidR="005B0042" w:rsidRPr="005B0042" w:rsidRDefault="005B0042" w:rsidP="005B0042">
            <w:r w:rsidRPr="005B0042">
              <w:t>Prohibition</w:t>
            </w:r>
          </w:p>
        </w:tc>
        <w:tc>
          <w:tcPr>
            <w:tcW w:w="0" w:type="auto"/>
            <w:tcBorders>
              <w:top w:val="nil"/>
            </w:tcBorders>
            <w:tcMar>
              <w:top w:w="150" w:type="dxa"/>
              <w:left w:w="240" w:type="dxa"/>
              <w:bottom w:w="150" w:type="dxa"/>
              <w:right w:w="240" w:type="dxa"/>
            </w:tcMar>
            <w:vAlign w:val="center"/>
            <w:hideMark/>
          </w:tcPr>
          <w:p w14:paraId="73D60FD3" w14:textId="77777777" w:rsidR="005B0042" w:rsidRPr="005B0042" w:rsidRDefault="005B0042" w:rsidP="005B0042">
            <w:r w:rsidRPr="005B0042">
              <w:t>Explanation</w:t>
            </w:r>
          </w:p>
        </w:tc>
      </w:tr>
      <w:tr w:rsidR="005B0042" w:rsidRPr="005B0042" w14:paraId="32CAFB78" w14:textId="77777777" w:rsidTr="005B0042">
        <w:tc>
          <w:tcPr>
            <w:tcW w:w="0" w:type="auto"/>
            <w:tcMar>
              <w:top w:w="150" w:type="dxa"/>
              <w:left w:w="0" w:type="dxa"/>
              <w:bottom w:w="150" w:type="dxa"/>
              <w:right w:w="240" w:type="dxa"/>
            </w:tcMar>
            <w:vAlign w:val="center"/>
            <w:hideMark/>
          </w:tcPr>
          <w:p w14:paraId="457AA1A3" w14:textId="77777777" w:rsidR="005B0042" w:rsidRPr="005B0042" w:rsidRDefault="005B0042" w:rsidP="005B0042">
            <w:r w:rsidRPr="005B0042">
              <w:t>Enter bedrooms</w:t>
            </w:r>
          </w:p>
        </w:tc>
        <w:tc>
          <w:tcPr>
            <w:tcW w:w="0" w:type="auto"/>
            <w:tcMar>
              <w:top w:w="150" w:type="dxa"/>
              <w:left w:w="240" w:type="dxa"/>
              <w:bottom w:w="150" w:type="dxa"/>
              <w:right w:w="0" w:type="dxa"/>
            </w:tcMar>
            <w:vAlign w:val="center"/>
            <w:hideMark/>
          </w:tcPr>
          <w:p w14:paraId="0C97B36C" w14:textId="77777777" w:rsidR="005B0042" w:rsidRPr="005B0042" w:rsidRDefault="005B0042" w:rsidP="005B0042">
            <w:r w:rsidRPr="005B0042">
              <w:t>Under any circumstance</w:t>
            </w:r>
          </w:p>
        </w:tc>
      </w:tr>
      <w:tr w:rsidR="005B0042" w:rsidRPr="005B0042" w14:paraId="11623C37" w14:textId="77777777" w:rsidTr="005B0042">
        <w:tc>
          <w:tcPr>
            <w:tcW w:w="0" w:type="auto"/>
            <w:tcMar>
              <w:top w:w="150" w:type="dxa"/>
              <w:left w:w="0" w:type="dxa"/>
              <w:bottom w:w="150" w:type="dxa"/>
              <w:right w:w="240" w:type="dxa"/>
            </w:tcMar>
            <w:vAlign w:val="center"/>
            <w:hideMark/>
          </w:tcPr>
          <w:p w14:paraId="301DFE24" w14:textId="77777777" w:rsidR="005B0042" w:rsidRPr="005B0042" w:rsidRDefault="005B0042" w:rsidP="005B0042">
            <w:r w:rsidRPr="005B0042">
              <w:t>Enter kitchens</w:t>
            </w:r>
          </w:p>
        </w:tc>
        <w:tc>
          <w:tcPr>
            <w:tcW w:w="0" w:type="auto"/>
            <w:tcMar>
              <w:top w:w="150" w:type="dxa"/>
              <w:left w:w="240" w:type="dxa"/>
              <w:bottom w:w="150" w:type="dxa"/>
              <w:right w:w="0" w:type="dxa"/>
            </w:tcMar>
            <w:vAlign w:val="center"/>
            <w:hideMark/>
          </w:tcPr>
          <w:p w14:paraId="09AB72DD" w14:textId="77777777" w:rsidR="005B0042" w:rsidRPr="005B0042" w:rsidRDefault="005B0042" w:rsidP="005B0042">
            <w:r w:rsidRPr="005B0042">
              <w:t>Under any circumstance</w:t>
            </w:r>
          </w:p>
        </w:tc>
      </w:tr>
      <w:tr w:rsidR="005B0042" w:rsidRPr="005B0042" w14:paraId="654B9FA0" w14:textId="77777777" w:rsidTr="005B0042">
        <w:tc>
          <w:tcPr>
            <w:tcW w:w="0" w:type="auto"/>
            <w:tcMar>
              <w:top w:w="150" w:type="dxa"/>
              <w:left w:w="0" w:type="dxa"/>
              <w:bottom w:w="150" w:type="dxa"/>
              <w:right w:w="240" w:type="dxa"/>
            </w:tcMar>
            <w:vAlign w:val="center"/>
            <w:hideMark/>
          </w:tcPr>
          <w:p w14:paraId="00ACB8BD" w14:textId="77777777" w:rsidR="005B0042" w:rsidRPr="005B0042" w:rsidRDefault="005B0042" w:rsidP="005B0042">
            <w:r w:rsidRPr="005B0042">
              <w:t>Enter private family areas</w:t>
            </w:r>
          </w:p>
        </w:tc>
        <w:tc>
          <w:tcPr>
            <w:tcW w:w="0" w:type="auto"/>
            <w:tcMar>
              <w:top w:w="150" w:type="dxa"/>
              <w:left w:w="240" w:type="dxa"/>
              <w:bottom w:w="150" w:type="dxa"/>
              <w:right w:w="0" w:type="dxa"/>
            </w:tcMar>
            <w:vAlign w:val="center"/>
            <w:hideMark/>
          </w:tcPr>
          <w:p w14:paraId="7D37EB52" w14:textId="77777777" w:rsidR="005B0042" w:rsidRPr="005B0042" w:rsidRDefault="005B0042" w:rsidP="005B0042">
            <w:r w:rsidRPr="005B0042">
              <w:t>Under any circumstance</w:t>
            </w:r>
          </w:p>
        </w:tc>
      </w:tr>
      <w:tr w:rsidR="005B0042" w:rsidRPr="005B0042" w14:paraId="58208260" w14:textId="77777777" w:rsidTr="005B0042">
        <w:tc>
          <w:tcPr>
            <w:tcW w:w="0" w:type="auto"/>
            <w:tcMar>
              <w:top w:w="150" w:type="dxa"/>
              <w:left w:w="0" w:type="dxa"/>
              <w:bottom w:w="150" w:type="dxa"/>
              <w:right w:w="240" w:type="dxa"/>
            </w:tcMar>
            <w:vAlign w:val="center"/>
            <w:hideMark/>
          </w:tcPr>
          <w:p w14:paraId="2137A5A7" w14:textId="77777777" w:rsidR="005B0042" w:rsidRPr="005B0042" w:rsidRDefault="005B0042" w:rsidP="005B0042">
            <w:r w:rsidRPr="005B0042">
              <w:t>Close any door while inside</w:t>
            </w:r>
          </w:p>
        </w:tc>
        <w:tc>
          <w:tcPr>
            <w:tcW w:w="0" w:type="auto"/>
            <w:tcMar>
              <w:top w:w="150" w:type="dxa"/>
              <w:left w:w="240" w:type="dxa"/>
              <w:bottom w:w="150" w:type="dxa"/>
              <w:right w:w="0" w:type="dxa"/>
            </w:tcMar>
            <w:vAlign w:val="center"/>
            <w:hideMark/>
          </w:tcPr>
          <w:p w14:paraId="6EDABA0D" w14:textId="77777777" w:rsidR="005B0042" w:rsidRPr="005B0042" w:rsidRDefault="005B0042" w:rsidP="005B0042">
            <w:r w:rsidRPr="005B0042">
              <w:t>Safety and transparency requirement</w:t>
            </w:r>
          </w:p>
        </w:tc>
      </w:tr>
      <w:tr w:rsidR="005B0042" w:rsidRPr="005B0042" w14:paraId="2023BF3A" w14:textId="77777777" w:rsidTr="005B0042">
        <w:tc>
          <w:tcPr>
            <w:tcW w:w="0" w:type="auto"/>
            <w:tcMar>
              <w:top w:w="150" w:type="dxa"/>
              <w:left w:w="0" w:type="dxa"/>
              <w:bottom w:w="150" w:type="dxa"/>
              <w:right w:w="240" w:type="dxa"/>
            </w:tcMar>
            <w:vAlign w:val="center"/>
            <w:hideMark/>
          </w:tcPr>
          <w:p w14:paraId="72368E3D" w14:textId="77777777" w:rsidR="005B0042" w:rsidRPr="005B0042" w:rsidRDefault="005B0042" w:rsidP="005B0042">
            <w:r w:rsidRPr="005B0042">
              <w:t>Accept gifts</w:t>
            </w:r>
          </w:p>
        </w:tc>
        <w:tc>
          <w:tcPr>
            <w:tcW w:w="0" w:type="auto"/>
            <w:tcMar>
              <w:top w:w="150" w:type="dxa"/>
              <w:left w:w="240" w:type="dxa"/>
              <w:bottom w:w="150" w:type="dxa"/>
              <w:right w:w="0" w:type="dxa"/>
            </w:tcMar>
            <w:vAlign w:val="center"/>
            <w:hideMark/>
          </w:tcPr>
          <w:p w14:paraId="31FBB38C" w14:textId="77777777" w:rsidR="005B0042" w:rsidRPr="005B0042" w:rsidRDefault="005B0042" w:rsidP="005B0042">
            <w:r w:rsidRPr="005B0042">
              <w:t>Decline-Log-Centralize protocol</w:t>
            </w:r>
          </w:p>
        </w:tc>
      </w:tr>
      <w:tr w:rsidR="005B0042" w:rsidRPr="005B0042" w14:paraId="0DC6510C" w14:textId="77777777" w:rsidTr="005B0042">
        <w:tc>
          <w:tcPr>
            <w:tcW w:w="0" w:type="auto"/>
            <w:tcMar>
              <w:top w:w="150" w:type="dxa"/>
              <w:left w:w="0" w:type="dxa"/>
              <w:bottom w:w="150" w:type="dxa"/>
              <w:right w:w="240" w:type="dxa"/>
            </w:tcMar>
            <w:vAlign w:val="center"/>
            <w:hideMark/>
          </w:tcPr>
          <w:p w14:paraId="166BE4D9" w14:textId="77777777" w:rsidR="005B0042" w:rsidRPr="005B0042" w:rsidRDefault="005B0042" w:rsidP="005B0042">
            <w:r w:rsidRPr="005B0042">
              <w:t>Handle cash</w:t>
            </w:r>
          </w:p>
        </w:tc>
        <w:tc>
          <w:tcPr>
            <w:tcW w:w="0" w:type="auto"/>
            <w:tcMar>
              <w:top w:w="150" w:type="dxa"/>
              <w:left w:w="240" w:type="dxa"/>
              <w:bottom w:w="150" w:type="dxa"/>
              <w:right w:w="0" w:type="dxa"/>
            </w:tcMar>
            <w:vAlign w:val="center"/>
            <w:hideMark/>
          </w:tcPr>
          <w:p w14:paraId="443704F7" w14:textId="77777777" w:rsidR="005B0042" w:rsidRPr="005B0042" w:rsidRDefault="005B0042" w:rsidP="005B0042">
            <w:r w:rsidRPr="005B0042">
              <w:t>Never</w:t>
            </w:r>
          </w:p>
        </w:tc>
      </w:tr>
      <w:tr w:rsidR="005B0042" w:rsidRPr="005B0042" w14:paraId="0706B209" w14:textId="77777777" w:rsidTr="005B0042">
        <w:tc>
          <w:tcPr>
            <w:tcW w:w="0" w:type="auto"/>
            <w:tcMar>
              <w:top w:w="150" w:type="dxa"/>
              <w:left w:w="0" w:type="dxa"/>
              <w:bottom w:w="150" w:type="dxa"/>
              <w:right w:w="240" w:type="dxa"/>
            </w:tcMar>
            <w:vAlign w:val="center"/>
            <w:hideMark/>
          </w:tcPr>
          <w:p w14:paraId="0C20009F" w14:textId="77777777" w:rsidR="005B0042" w:rsidRPr="005B0042" w:rsidRDefault="005B0042" w:rsidP="005B0042">
            <w:r w:rsidRPr="005B0042">
              <w:t>Accept loans</w:t>
            </w:r>
          </w:p>
        </w:tc>
        <w:tc>
          <w:tcPr>
            <w:tcW w:w="0" w:type="auto"/>
            <w:tcMar>
              <w:top w:w="150" w:type="dxa"/>
              <w:left w:w="240" w:type="dxa"/>
              <w:bottom w:w="150" w:type="dxa"/>
              <w:right w:w="0" w:type="dxa"/>
            </w:tcMar>
            <w:vAlign w:val="center"/>
            <w:hideMark/>
          </w:tcPr>
          <w:p w14:paraId="42C47D46" w14:textId="77777777" w:rsidR="005B0042" w:rsidRPr="005B0042" w:rsidRDefault="005B0042" w:rsidP="005B0042">
            <w:r w:rsidRPr="005B0042">
              <w:t>Never</w:t>
            </w:r>
          </w:p>
        </w:tc>
      </w:tr>
      <w:tr w:rsidR="005B0042" w:rsidRPr="005B0042" w14:paraId="01C05E6D" w14:textId="77777777" w:rsidTr="005B0042">
        <w:tc>
          <w:tcPr>
            <w:tcW w:w="0" w:type="auto"/>
            <w:tcMar>
              <w:top w:w="150" w:type="dxa"/>
              <w:left w:w="0" w:type="dxa"/>
              <w:bottom w:w="150" w:type="dxa"/>
              <w:right w:w="240" w:type="dxa"/>
            </w:tcMar>
            <w:vAlign w:val="center"/>
            <w:hideMark/>
          </w:tcPr>
          <w:p w14:paraId="26E8C150" w14:textId="77777777" w:rsidR="005B0042" w:rsidRPr="005B0042" w:rsidRDefault="005B0042" w:rsidP="005B0042">
            <w:r w:rsidRPr="005B0042">
              <w:lastRenderedPageBreak/>
              <w:t>Lend money</w:t>
            </w:r>
          </w:p>
        </w:tc>
        <w:tc>
          <w:tcPr>
            <w:tcW w:w="0" w:type="auto"/>
            <w:tcMar>
              <w:top w:w="150" w:type="dxa"/>
              <w:left w:w="240" w:type="dxa"/>
              <w:bottom w:w="150" w:type="dxa"/>
              <w:right w:w="0" w:type="dxa"/>
            </w:tcMar>
            <w:vAlign w:val="center"/>
            <w:hideMark/>
          </w:tcPr>
          <w:p w14:paraId="4A4CDCD3" w14:textId="77777777" w:rsidR="005B0042" w:rsidRPr="005B0042" w:rsidRDefault="005B0042" w:rsidP="005B0042">
            <w:r w:rsidRPr="005B0042">
              <w:t>Never</w:t>
            </w:r>
          </w:p>
        </w:tc>
      </w:tr>
      <w:tr w:rsidR="005B0042" w:rsidRPr="005B0042" w14:paraId="5E2658A3" w14:textId="77777777" w:rsidTr="005B0042">
        <w:tc>
          <w:tcPr>
            <w:tcW w:w="0" w:type="auto"/>
            <w:tcMar>
              <w:top w:w="150" w:type="dxa"/>
              <w:left w:w="0" w:type="dxa"/>
              <w:bottom w:w="150" w:type="dxa"/>
              <w:right w:w="240" w:type="dxa"/>
            </w:tcMar>
            <w:vAlign w:val="center"/>
            <w:hideMark/>
          </w:tcPr>
          <w:p w14:paraId="4BF331EC" w14:textId="77777777" w:rsidR="005B0042" w:rsidRPr="005B0042" w:rsidRDefault="005B0042" w:rsidP="005B0042">
            <w:r w:rsidRPr="005B0042">
              <w:t>Witness wills</w:t>
            </w:r>
          </w:p>
        </w:tc>
        <w:tc>
          <w:tcPr>
            <w:tcW w:w="0" w:type="auto"/>
            <w:tcMar>
              <w:top w:w="150" w:type="dxa"/>
              <w:left w:w="240" w:type="dxa"/>
              <w:bottom w:w="150" w:type="dxa"/>
              <w:right w:w="0" w:type="dxa"/>
            </w:tcMar>
            <w:vAlign w:val="center"/>
            <w:hideMark/>
          </w:tcPr>
          <w:p w14:paraId="4BCEF8A9" w14:textId="77777777" w:rsidR="005B0042" w:rsidRPr="005B0042" w:rsidRDefault="005B0042" w:rsidP="005B0042">
            <w:r w:rsidRPr="005B0042">
              <w:t>Never</w:t>
            </w:r>
          </w:p>
        </w:tc>
      </w:tr>
      <w:tr w:rsidR="005B0042" w:rsidRPr="005B0042" w14:paraId="49AC9A4A" w14:textId="77777777" w:rsidTr="005B0042">
        <w:tc>
          <w:tcPr>
            <w:tcW w:w="0" w:type="auto"/>
            <w:tcMar>
              <w:top w:w="150" w:type="dxa"/>
              <w:left w:w="0" w:type="dxa"/>
              <w:bottom w:w="150" w:type="dxa"/>
              <w:right w:w="240" w:type="dxa"/>
            </w:tcMar>
            <w:vAlign w:val="center"/>
            <w:hideMark/>
          </w:tcPr>
          <w:p w14:paraId="00235EFA" w14:textId="77777777" w:rsidR="005B0042" w:rsidRPr="005B0042" w:rsidRDefault="005B0042" w:rsidP="005B0042">
            <w:r w:rsidRPr="005B0042">
              <w:t>Serve as power of attorney</w:t>
            </w:r>
          </w:p>
        </w:tc>
        <w:tc>
          <w:tcPr>
            <w:tcW w:w="0" w:type="auto"/>
            <w:tcMar>
              <w:top w:w="150" w:type="dxa"/>
              <w:left w:w="240" w:type="dxa"/>
              <w:bottom w:w="150" w:type="dxa"/>
              <w:right w:w="0" w:type="dxa"/>
            </w:tcMar>
            <w:vAlign w:val="center"/>
            <w:hideMark/>
          </w:tcPr>
          <w:p w14:paraId="67FF56AA" w14:textId="77777777" w:rsidR="005B0042" w:rsidRPr="005B0042" w:rsidRDefault="005B0042" w:rsidP="005B0042">
            <w:r w:rsidRPr="005B0042">
              <w:t>Never</w:t>
            </w:r>
          </w:p>
        </w:tc>
      </w:tr>
    </w:tbl>
    <w:p w14:paraId="7DA7EBA3" w14:textId="77777777" w:rsidR="005B0042" w:rsidRPr="005B0042" w:rsidRDefault="005B0042" w:rsidP="005B0042">
      <w:pPr>
        <w:rPr>
          <w:b/>
          <w:bCs/>
        </w:rPr>
      </w:pPr>
      <w:r w:rsidRPr="005B0042">
        <w:rPr>
          <w:b/>
          <w:bCs/>
        </w:rPr>
        <w:t>E4.6 Emergency Exception</w:t>
      </w:r>
    </w:p>
    <w:p w14:paraId="2E07B57E" w14:textId="77777777" w:rsidR="005B0042" w:rsidRPr="005B0042" w:rsidRDefault="005B0042" w:rsidP="005B0042">
      <w:r w:rsidRPr="005B0042">
        <w:t>In the event of client collapse or life-threatening medical emergency at the doorstep:</w:t>
      </w:r>
    </w:p>
    <w:tbl>
      <w:tblPr>
        <w:tblW w:w="11280" w:type="dxa"/>
        <w:tblCellMar>
          <w:top w:w="15" w:type="dxa"/>
          <w:left w:w="15" w:type="dxa"/>
          <w:bottom w:w="15" w:type="dxa"/>
          <w:right w:w="15" w:type="dxa"/>
        </w:tblCellMar>
        <w:tblLook w:val="04A0" w:firstRow="1" w:lastRow="0" w:firstColumn="1" w:lastColumn="0" w:noHBand="0" w:noVBand="1"/>
      </w:tblPr>
      <w:tblGrid>
        <w:gridCol w:w="4400"/>
        <w:gridCol w:w="6880"/>
      </w:tblGrid>
      <w:tr w:rsidR="005B0042" w:rsidRPr="005B0042" w14:paraId="51475D89" w14:textId="77777777" w:rsidTr="005B0042">
        <w:trPr>
          <w:tblHeader/>
        </w:trPr>
        <w:tc>
          <w:tcPr>
            <w:tcW w:w="0" w:type="auto"/>
            <w:tcBorders>
              <w:top w:val="nil"/>
            </w:tcBorders>
            <w:tcMar>
              <w:top w:w="150" w:type="dxa"/>
              <w:left w:w="0" w:type="dxa"/>
              <w:bottom w:w="150" w:type="dxa"/>
              <w:right w:w="240" w:type="dxa"/>
            </w:tcMar>
            <w:vAlign w:val="center"/>
            <w:hideMark/>
          </w:tcPr>
          <w:p w14:paraId="78CA5E30" w14:textId="77777777" w:rsidR="005B0042" w:rsidRPr="005B0042" w:rsidRDefault="005B0042" w:rsidP="005B0042">
            <w:r w:rsidRPr="005B0042">
              <w:t>Action</w:t>
            </w:r>
          </w:p>
        </w:tc>
        <w:tc>
          <w:tcPr>
            <w:tcW w:w="0" w:type="auto"/>
            <w:tcBorders>
              <w:top w:val="nil"/>
            </w:tcBorders>
            <w:tcMar>
              <w:top w:w="150" w:type="dxa"/>
              <w:left w:w="240" w:type="dxa"/>
              <w:bottom w:w="150" w:type="dxa"/>
              <w:right w:w="240" w:type="dxa"/>
            </w:tcMar>
            <w:vAlign w:val="center"/>
            <w:hideMark/>
          </w:tcPr>
          <w:p w14:paraId="068C5938" w14:textId="77777777" w:rsidR="005B0042" w:rsidRPr="005B0042" w:rsidRDefault="005B0042" w:rsidP="005B0042">
            <w:r w:rsidRPr="005B0042">
              <w:t>Response</w:t>
            </w:r>
          </w:p>
        </w:tc>
      </w:tr>
      <w:tr w:rsidR="005B0042" w:rsidRPr="005B0042" w14:paraId="21DC8257" w14:textId="77777777" w:rsidTr="005B0042">
        <w:tc>
          <w:tcPr>
            <w:tcW w:w="0" w:type="auto"/>
            <w:tcMar>
              <w:top w:w="150" w:type="dxa"/>
              <w:left w:w="0" w:type="dxa"/>
              <w:bottom w:w="150" w:type="dxa"/>
              <w:right w:w="240" w:type="dxa"/>
            </w:tcMar>
            <w:vAlign w:val="center"/>
            <w:hideMark/>
          </w:tcPr>
          <w:p w14:paraId="39DC2058" w14:textId="77777777" w:rsidR="005B0042" w:rsidRPr="005B0042" w:rsidRDefault="005B0042" w:rsidP="005B0042">
            <w:r w:rsidRPr="005B0042">
              <w:t>Entry permitted</w:t>
            </w:r>
          </w:p>
        </w:tc>
        <w:tc>
          <w:tcPr>
            <w:tcW w:w="0" w:type="auto"/>
            <w:tcMar>
              <w:top w:w="150" w:type="dxa"/>
              <w:left w:w="240" w:type="dxa"/>
              <w:bottom w:w="150" w:type="dxa"/>
              <w:right w:w="0" w:type="dxa"/>
            </w:tcMar>
            <w:vAlign w:val="center"/>
            <w:hideMark/>
          </w:tcPr>
          <w:p w14:paraId="4CD1A610" w14:textId="77777777" w:rsidR="005B0042" w:rsidRPr="005B0042" w:rsidRDefault="005B0042" w:rsidP="005B0042">
            <w:r w:rsidRPr="005B0042">
              <w:t>To provide first aid and emergency stabilization</w:t>
            </w:r>
          </w:p>
        </w:tc>
      </w:tr>
      <w:tr w:rsidR="005B0042" w:rsidRPr="005B0042" w14:paraId="70C8293E" w14:textId="77777777" w:rsidTr="005B0042">
        <w:tc>
          <w:tcPr>
            <w:tcW w:w="0" w:type="auto"/>
            <w:tcMar>
              <w:top w:w="150" w:type="dxa"/>
              <w:left w:w="0" w:type="dxa"/>
              <w:bottom w:w="150" w:type="dxa"/>
              <w:right w:w="240" w:type="dxa"/>
            </w:tcMar>
            <w:vAlign w:val="center"/>
            <w:hideMark/>
          </w:tcPr>
          <w:p w14:paraId="238104DF" w14:textId="77777777" w:rsidR="005B0042" w:rsidRPr="005B0042" w:rsidRDefault="005B0042" w:rsidP="005B0042">
            <w:r w:rsidRPr="005B0042">
              <w:t>Audio recording</w:t>
            </w:r>
          </w:p>
        </w:tc>
        <w:tc>
          <w:tcPr>
            <w:tcW w:w="0" w:type="auto"/>
            <w:tcMar>
              <w:top w:w="150" w:type="dxa"/>
              <w:left w:w="240" w:type="dxa"/>
              <w:bottom w:w="150" w:type="dxa"/>
              <w:right w:w="0" w:type="dxa"/>
            </w:tcMar>
            <w:vAlign w:val="center"/>
            <w:hideMark/>
          </w:tcPr>
          <w:p w14:paraId="27A49A82" w14:textId="77777777" w:rsidR="005B0042" w:rsidRPr="005B0042" w:rsidRDefault="005B0042" w:rsidP="005B0042">
            <w:r w:rsidRPr="005B0042">
              <w:t>Activates automatically</w:t>
            </w:r>
          </w:p>
        </w:tc>
      </w:tr>
      <w:tr w:rsidR="005B0042" w:rsidRPr="005B0042" w14:paraId="3FFA363B" w14:textId="77777777" w:rsidTr="005B0042">
        <w:tc>
          <w:tcPr>
            <w:tcW w:w="0" w:type="auto"/>
            <w:tcMar>
              <w:top w:w="150" w:type="dxa"/>
              <w:left w:w="0" w:type="dxa"/>
              <w:bottom w:w="150" w:type="dxa"/>
              <w:right w:w="240" w:type="dxa"/>
            </w:tcMar>
            <w:vAlign w:val="center"/>
            <w:hideMark/>
          </w:tcPr>
          <w:p w14:paraId="49E31C52" w14:textId="77777777" w:rsidR="005B0042" w:rsidRPr="005B0042" w:rsidRDefault="005B0042" w:rsidP="005B0042">
            <w:r w:rsidRPr="005B0042">
              <w:t>Safeguarding Response Team</w:t>
            </w:r>
          </w:p>
        </w:tc>
        <w:tc>
          <w:tcPr>
            <w:tcW w:w="0" w:type="auto"/>
            <w:tcMar>
              <w:top w:w="150" w:type="dxa"/>
              <w:left w:w="240" w:type="dxa"/>
              <w:bottom w:w="150" w:type="dxa"/>
              <w:right w:w="0" w:type="dxa"/>
            </w:tcMar>
            <w:vAlign w:val="center"/>
            <w:hideMark/>
          </w:tcPr>
          <w:p w14:paraId="28C245BD" w14:textId="77777777" w:rsidR="005B0042" w:rsidRPr="005B0042" w:rsidRDefault="005B0042" w:rsidP="005B0042">
            <w:r w:rsidRPr="005B0042">
              <w:t>Dispatched immediately</w:t>
            </w:r>
          </w:p>
        </w:tc>
      </w:tr>
      <w:tr w:rsidR="005B0042" w:rsidRPr="005B0042" w14:paraId="06B20B70" w14:textId="77777777" w:rsidTr="005B0042">
        <w:tc>
          <w:tcPr>
            <w:tcW w:w="0" w:type="auto"/>
            <w:tcMar>
              <w:top w:w="150" w:type="dxa"/>
              <w:left w:w="0" w:type="dxa"/>
              <w:bottom w:w="150" w:type="dxa"/>
              <w:right w:w="240" w:type="dxa"/>
            </w:tcMar>
            <w:vAlign w:val="center"/>
            <w:hideMark/>
          </w:tcPr>
          <w:p w14:paraId="7CFF55B7" w14:textId="77777777" w:rsidR="005B0042" w:rsidRPr="005B0042" w:rsidRDefault="005B0042" w:rsidP="005B0042">
            <w:r w:rsidRPr="005B0042">
              <w:t>Funding Customer</w:t>
            </w:r>
          </w:p>
        </w:tc>
        <w:tc>
          <w:tcPr>
            <w:tcW w:w="0" w:type="auto"/>
            <w:tcMar>
              <w:top w:w="150" w:type="dxa"/>
              <w:left w:w="240" w:type="dxa"/>
              <w:bottom w:w="150" w:type="dxa"/>
              <w:right w:w="0" w:type="dxa"/>
            </w:tcMar>
            <w:vAlign w:val="center"/>
            <w:hideMark/>
          </w:tcPr>
          <w:p w14:paraId="6A8836FA" w14:textId="77777777" w:rsidR="005B0042" w:rsidRPr="005B0042" w:rsidRDefault="005B0042" w:rsidP="005B0042">
            <w:r w:rsidRPr="005B0042">
              <w:t>Notified within 5 minutes</w:t>
            </w:r>
          </w:p>
        </w:tc>
      </w:tr>
      <w:tr w:rsidR="005B0042" w:rsidRPr="005B0042" w14:paraId="0DDE3AD7" w14:textId="77777777" w:rsidTr="005B0042">
        <w:tc>
          <w:tcPr>
            <w:tcW w:w="0" w:type="auto"/>
            <w:tcMar>
              <w:top w:w="150" w:type="dxa"/>
              <w:left w:w="0" w:type="dxa"/>
              <w:bottom w:w="150" w:type="dxa"/>
              <w:right w:w="240" w:type="dxa"/>
            </w:tcMar>
            <w:vAlign w:val="center"/>
            <w:hideMark/>
          </w:tcPr>
          <w:p w14:paraId="776D6967" w14:textId="77777777" w:rsidR="005B0042" w:rsidRPr="005B0042" w:rsidRDefault="005B0042" w:rsidP="005B0042">
            <w:r w:rsidRPr="005B0042">
              <w:t>Incident report</w:t>
            </w:r>
          </w:p>
        </w:tc>
        <w:tc>
          <w:tcPr>
            <w:tcW w:w="0" w:type="auto"/>
            <w:tcMar>
              <w:top w:w="150" w:type="dxa"/>
              <w:left w:w="240" w:type="dxa"/>
              <w:bottom w:w="150" w:type="dxa"/>
              <w:right w:w="0" w:type="dxa"/>
            </w:tcMar>
            <w:vAlign w:val="center"/>
            <w:hideMark/>
          </w:tcPr>
          <w:p w14:paraId="3B718A95" w14:textId="77777777" w:rsidR="005B0042" w:rsidRPr="005B0042" w:rsidRDefault="005B0042" w:rsidP="005B0042">
            <w:r w:rsidRPr="005B0042">
              <w:t>Filed within 12 hours</w:t>
            </w:r>
          </w:p>
        </w:tc>
      </w:tr>
    </w:tbl>
    <w:p w14:paraId="2184133D" w14:textId="77777777" w:rsidR="005B0042" w:rsidRPr="005B0042" w:rsidRDefault="00013F46" w:rsidP="005B0042">
      <w:r>
        <w:pict w14:anchorId="41FE0A69">
          <v:rect id="_x0000_i1031" style="width:0;height:.75pt" o:hralign="center" o:hrstd="t" o:hr="t" fillcolor="#a0a0a0" stroked="f"/>
        </w:pict>
      </w:r>
    </w:p>
    <w:p w14:paraId="62E2C96C" w14:textId="77777777" w:rsidR="005B0042" w:rsidRPr="005B0042" w:rsidRDefault="005B0042" w:rsidP="005B0042">
      <w:pPr>
        <w:rPr>
          <w:b/>
          <w:bCs/>
        </w:rPr>
      </w:pPr>
      <w:r w:rsidRPr="005B0042">
        <w:rPr>
          <w:b/>
          <w:bCs/>
        </w:rPr>
        <w:t>SECTION E5 — MEMBERSHIPS &amp; FEES</w:t>
      </w:r>
    </w:p>
    <w:p w14:paraId="31563244" w14:textId="77777777" w:rsidR="005B0042" w:rsidRPr="005B0042" w:rsidRDefault="005B0042" w:rsidP="005B0042">
      <w:pPr>
        <w:rPr>
          <w:b/>
          <w:bCs/>
        </w:rPr>
      </w:pPr>
      <w:r w:rsidRPr="005B0042">
        <w:rPr>
          <w:b/>
          <w:bCs/>
        </w:rPr>
        <w:t>E5.1 Membership Tiers</w:t>
      </w:r>
    </w:p>
    <w:p w14:paraId="52D3221C" w14:textId="77777777" w:rsidR="005B0042" w:rsidRPr="005B0042" w:rsidRDefault="005B0042" w:rsidP="005B0042">
      <w:r w:rsidRPr="005B0042">
        <w:t>The Funding Customer shall select one of the following membership tiers. Specific fees are set forth in Exhibit A (Service Schedule &amp; Pricing).</w:t>
      </w:r>
    </w:p>
    <w:tbl>
      <w:tblPr>
        <w:tblW w:w="11280" w:type="dxa"/>
        <w:tblCellMar>
          <w:top w:w="15" w:type="dxa"/>
          <w:left w:w="15" w:type="dxa"/>
          <w:bottom w:w="15" w:type="dxa"/>
          <w:right w:w="15" w:type="dxa"/>
        </w:tblCellMar>
        <w:tblLook w:val="04A0" w:firstRow="1" w:lastRow="0" w:firstColumn="1" w:lastColumn="0" w:noHBand="0" w:noVBand="1"/>
      </w:tblPr>
      <w:tblGrid>
        <w:gridCol w:w="2556"/>
        <w:gridCol w:w="8724"/>
      </w:tblGrid>
      <w:tr w:rsidR="005B0042" w:rsidRPr="005B0042" w14:paraId="1C95C870" w14:textId="77777777" w:rsidTr="005B0042">
        <w:trPr>
          <w:tblHeader/>
        </w:trPr>
        <w:tc>
          <w:tcPr>
            <w:tcW w:w="0" w:type="auto"/>
            <w:tcBorders>
              <w:top w:val="nil"/>
            </w:tcBorders>
            <w:tcMar>
              <w:top w:w="150" w:type="dxa"/>
              <w:left w:w="0" w:type="dxa"/>
              <w:bottom w:w="150" w:type="dxa"/>
              <w:right w:w="240" w:type="dxa"/>
            </w:tcMar>
            <w:vAlign w:val="center"/>
            <w:hideMark/>
          </w:tcPr>
          <w:p w14:paraId="08D069FC" w14:textId="77777777" w:rsidR="005B0042" w:rsidRPr="005B0042" w:rsidRDefault="005B0042" w:rsidP="005B0042">
            <w:r w:rsidRPr="005B0042">
              <w:t>Tier</w:t>
            </w:r>
          </w:p>
        </w:tc>
        <w:tc>
          <w:tcPr>
            <w:tcW w:w="0" w:type="auto"/>
            <w:tcBorders>
              <w:top w:val="nil"/>
            </w:tcBorders>
            <w:tcMar>
              <w:top w:w="150" w:type="dxa"/>
              <w:left w:w="240" w:type="dxa"/>
              <w:bottom w:w="150" w:type="dxa"/>
              <w:right w:w="240" w:type="dxa"/>
            </w:tcMar>
            <w:vAlign w:val="center"/>
            <w:hideMark/>
          </w:tcPr>
          <w:p w14:paraId="3E7EABE8" w14:textId="77777777" w:rsidR="005B0042" w:rsidRPr="005B0042" w:rsidRDefault="005B0042" w:rsidP="005B0042">
            <w:r w:rsidRPr="005B0042">
              <w:t>Description</w:t>
            </w:r>
          </w:p>
        </w:tc>
      </w:tr>
      <w:tr w:rsidR="005B0042" w:rsidRPr="005B0042" w14:paraId="276A73D3" w14:textId="77777777" w:rsidTr="005B0042">
        <w:tc>
          <w:tcPr>
            <w:tcW w:w="0" w:type="auto"/>
            <w:tcMar>
              <w:top w:w="150" w:type="dxa"/>
              <w:left w:w="0" w:type="dxa"/>
              <w:bottom w:w="150" w:type="dxa"/>
              <w:right w:w="240" w:type="dxa"/>
            </w:tcMar>
            <w:vAlign w:val="center"/>
            <w:hideMark/>
          </w:tcPr>
          <w:p w14:paraId="39372C68" w14:textId="77777777" w:rsidR="005B0042" w:rsidRPr="005B0042" w:rsidRDefault="005B0042" w:rsidP="005B0042">
            <w:r w:rsidRPr="005B0042">
              <w:rPr>
                <w:b/>
                <w:bCs/>
              </w:rPr>
              <w:t>Silver</w:t>
            </w:r>
          </w:p>
        </w:tc>
        <w:tc>
          <w:tcPr>
            <w:tcW w:w="0" w:type="auto"/>
            <w:tcMar>
              <w:top w:w="150" w:type="dxa"/>
              <w:left w:w="240" w:type="dxa"/>
              <w:bottom w:w="150" w:type="dxa"/>
              <w:right w:w="0" w:type="dxa"/>
            </w:tcMar>
            <w:vAlign w:val="center"/>
            <w:hideMark/>
          </w:tcPr>
          <w:p w14:paraId="14AF62B5" w14:textId="77777777" w:rsidR="005B0042" w:rsidRPr="005B0042" w:rsidRDefault="005B0042" w:rsidP="005B0042">
            <w:r w:rsidRPr="005B0042">
              <w:t>Weekly phone check-in, emergency hotline, monthly health bulletin</w:t>
            </w:r>
          </w:p>
        </w:tc>
      </w:tr>
      <w:tr w:rsidR="005B0042" w:rsidRPr="005B0042" w14:paraId="2E740799" w14:textId="77777777" w:rsidTr="005B0042">
        <w:tc>
          <w:tcPr>
            <w:tcW w:w="0" w:type="auto"/>
            <w:tcMar>
              <w:top w:w="150" w:type="dxa"/>
              <w:left w:w="0" w:type="dxa"/>
              <w:bottom w:w="150" w:type="dxa"/>
              <w:right w:w="240" w:type="dxa"/>
            </w:tcMar>
            <w:vAlign w:val="center"/>
            <w:hideMark/>
          </w:tcPr>
          <w:p w14:paraId="39EA36BA" w14:textId="77777777" w:rsidR="005B0042" w:rsidRPr="005B0042" w:rsidRDefault="005B0042" w:rsidP="005B0042">
            <w:r w:rsidRPr="005B0042">
              <w:rPr>
                <w:b/>
                <w:bCs/>
              </w:rPr>
              <w:t>Gold</w:t>
            </w:r>
          </w:p>
        </w:tc>
        <w:tc>
          <w:tcPr>
            <w:tcW w:w="0" w:type="auto"/>
            <w:tcMar>
              <w:top w:w="150" w:type="dxa"/>
              <w:left w:w="240" w:type="dxa"/>
              <w:bottom w:w="150" w:type="dxa"/>
              <w:right w:w="0" w:type="dxa"/>
            </w:tcMar>
            <w:vAlign w:val="center"/>
            <w:hideMark/>
          </w:tcPr>
          <w:p w14:paraId="69424593" w14:textId="77777777" w:rsidR="005B0042" w:rsidRPr="005B0042" w:rsidRDefault="005B0042" w:rsidP="005B0042">
            <w:r w:rsidRPr="005B0042">
              <w:t>Silver benefits + companion visits + discounted outings</w:t>
            </w:r>
          </w:p>
        </w:tc>
      </w:tr>
      <w:tr w:rsidR="005B0042" w:rsidRPr="005B0042" w14:paraId="10C0B09A" w14:textId="77777777" w:rsidTr="005B0042">
        <w:tc>
          <w:tcPr>
            <w:tcW w:w="0" w:type="auto"/>
            <w:tcMar>
              <w:top w:w="150" w:type="dxa"/>
              <w:left w:w="0" w:type="dxa"/>
              <w:bottom w:w="150" w:type="dxa"/>
              <w:right w:w="240" w:type="dxa"/>
            </w:tcMar>
            <w:vAlign w:val="center"/>
            <w:hideMark/>
          </w:tcPr>
          <w:p w14:paraId="34544157" w14:textId="77777777" w:rsidR="005B0042" w:rsidRPr="005B0042" w:rsidRDefault="005B0042" w:rsidP="005B0042">
            <w:r w:rsidRPr="005B0042">
              <w:rPr>
                <w:b/>
                <w:bCs/>
              </w:rPr>
              <w:t>Platinum</w:t>
            </w:r>
          </w:p>
        </w:tc>
        <w:tc>
          <w:tcPr>
            <w:tcW w:w="0" w:type="auto"/>
            <w:tcMar>
              <w:top w:w="150" w:type="dxa"/>
              <w:left w:w="240" w:type="dxa"/>
              <w:bottom w:w="150" w:type="dxa"/>
              <w:right w:w="0" w:type="dxa"/>
            </w:tcMar>
            <w:vAlign w:val="center"/>
            <w:hideMark/>
          </w:tcPr>
          <w:p w14:paraId="1F5B6865" w14:textId="77777777" w:rsidR="005B0042" w:rsidRPr="005B0042" w:rsidRDefault="005B0042" w:rsidP="005B0042">
            <w:r w:rsidRPr="005B0042">
              <w:t>Gold benefits + additional companion visits + free outings + annual health checkup coordination</w:t>
            </w:r>
          </w:p>
        </w:tc>
      </w:tr>
      <w:tr w:rsidR="005B0042" w:rsidRPr="005B0042" w14:paraId="3247FC52" w14:textId="77777777" w:rsidTr="005B0042">
        <w:tc>
          <w:tcPr>
            <w:tcW w:w="0" w:type="auto"/>
            <w:tcMar>
              <w:top w:w="150" w:type="dxa"/>
              <w:left w:w="0" w:type="dxa"/>
              <w:bottom w:w="150" w:type="dxa"/>
              <w:right w:w="240" w:type="dxa"/>
            </w:tcMar>
            <w:vAlign w:val="center"/>
            <w:hideMark/>
          </w:tcPr>
          <w:p w14:paraId="4B43C97A" w14:textId="77777777" w:rsidR="005B0042" w:rsidRPr="005B0042" w:rsidRDefault="005B0042" w:rsidP="005B0042">
            <w:r w:rsidRPr="005B0042">
              <w:rPr>
                <w:b/>
                <w:bCs/>
              </w:rPr>
              <w:t>10-Year Platinum Prepaid</w:t>
            </w:r>
          </w:p>
        </w:tc>
        <w:tc>
          <w:tcPr>
            <w:tcW w:w="0" w:type="auto"/>
            <w:tcMar>
              <w:top w:w="150" w:type="dxa"/>
              <w:left w:w="240" w:type="dxa"/>
              <w:bottom w:w="150" w:type="dxa"/>
              <w:right w:w="0" w:type="dxa"/>
            </w:tcMar>
            <w:vAlign w:val="center"/>
            <w:hideMark/>
          </w:tcPr>
          <w:p w14:paraId="02953CBE" w14:textId="77777777" w:rsidR="005B0042" w:rsidRPr="005B0042" w:rsidRDefault="005B0042" w:rsidP="005B0042">
            <w:r w:rsidRPr="005B0042">
              <w:t>Platinum benefits for 10 years; renewable at 50% of then-current annual rate</w:t>
            </w:r>
          </w:p>
        </w:tc>
      </w:tr>
    </w:tbl>
    <w:p w14:paraId="0EA7B195" w14:textId="77777777" w:rsidR="005B0042" w:rsidRPr="005B0042" w:rsidRDefault="005B0042" w:rsidP="005B0042">
      <w:pPr>
        <w:rPr>
          <w:b/>
          <w:bCs/>
        </w:rPr>
      </w:pPr>
      <w:r w:rsidRPr="005B0042">
        <w:rPr>
          <w:b/>
          <w:bCs/>
        </w:rPr>
        <w:t>E5.2 10-Year Platinum Prepaid Terms</w:t>
      </w:r>
    </w:p>
    <w:tbl>
      <w:tblPr>
        <w:tblW w:w="11280" w:type="dxa"/>
        <w:tblCellMar>
          <w:top w:w="15" w:type="dxa"/>
          <w:left w:w="15" w:type="dxa"/>
          <w:bottom w:w="15" w:type="dxa"/>
          <w:right w:w="15" w:type="dxa"/>
        </w:tblCellMar>
        <w:tblLook w:val="04A0" w:firstRow="1" w:lastRow="0" w:firstColumn="1" w:lastColumn="0" w:noHBand="0" w:noVBand="1"/>
      </w:tblPr>
      <w:tblGrid>
        <w:gridCol w:w="3080"/>
        <w:gridCol w:w="8200"/>
      </w:tblGrid>
      <w:tr w:rsidR="005B0042" w:rsidRPr="005B0042" w14:paraId="028D9374" w14:textId="77777777" w:rsidTr="005B0042">
        <w:trPr>
          <w:tblHeader/>
        </w:trPr>
        <w:tc>
          <w:tcPr>
            <w:tcW w:w="0" w:type="auto"/>
            <w:tcBorders>
              <w:top w:val="nil"/>
            </w:tcBorders>
            <w:tcMar>
              <w:top w:w="150" w:type="dxa"/>
              <w:left w:w="0" w:type="dxa"/>
              <w:bottom w:w="150" w:type="dxa"/>
              <w:right w:w="240" w:type="dxa"/>
            </w:tcMar>
            <w:vAlign w:val="center"/>
            <w:hideMark/>
          </w:tcPr>
          <w:p w14:paraId="525458CD" w14:textId="77777777" w:rsidR="005B0042" w:rsidRPr="005B0042" w:rsidRDefault="005B0042" w:rsidP="005B0042">
            <w:r w:rsidRPr="005B0042">
              <w:lastRenderedPageBreak/>
              <w:t>Field</w:t>
            </w:r>
          </w:p>
        </w:tc>
        <w:tc>
          <w:tcPr>
            <w:tcW w:w="0" w:type="auto"/>
            <w:tcBorders>
              <w:top w:val="nil"/>
            </w:tcBorders>
            <w:tcMar>
              <w:top w:w="150" w:type="dxa"/>
              <w:left w:w="240" w:type="dxa"/>
              <w:bottom w:w="150" w:type="dxa"/>
              <w:right w:w="240" w:type="dxa"/>
            </w:tcMar>
            <w:vAlign w:val="center"/>
            <w:hideMark/>
          </w:tcPr>
          <w:p w14:paraId="08DF88BE" w14:textId="77777777" w:rsidR="005B0042" w:rsidRPr="005B0042" w:rsidRDefault="005B0042" w:rsidP="005B0042">
            <w:r w:rsidRPr="005B0042">
              <w:t>Term</w:t>
            </w:r>
          </w:p>
        </w:tc>
      </w:tr>
      <w:tr w:rsidR="005B0042" w:rsidRPr="005B0042" w14:paraId="3648D642" w14:textId="77777777" w:rsidTr="005B0042">
        <w:tc>
          <w:tcPr>
            <w:tcW w:w="0" w:type="auto"/>
            <w:tcMar>
              <w:top w:w="150" w:type="dxa"/>
              <w:left w:w="0" w:type="dxa"/>
              <w:bottom w:w="150" w:type="dxa"/>
              <w:right w:w="240" w:type="dxa"/>
            </w:tcMar>
            <w:vAlign w:val="center"/>
            <w:hideMark/>
          </w:tcPr>
          <w:p w14:paraId="0C5E85FC" w14:textId="77777777" w:rsidR="005B0042" w:rsidRPr="005B0042" w:rsidRDefault="005B0042" w:rsidP="005B0042">
            <w:r w:rsidRPr="005B0042">
              <w:t>One-time fee</w:t>
            </w:r>
          </w:p>
        </w:tc>
        <w:tc>
          <w:tcPr>
            <w:tcW w:w="0" w:type="auto"/>
            <w:tcMar>
              <w:top w:w="150" w:type="dxa"/>
              <w:left w:w="240" w:type="dxa"/>
              <w:bottom w:w="150" w:type="dxa"/>
              <w:right w:w="0" w:type="dxa"/>
            </w:tcMar>
            <w:vAlign w:val="center"/>
            <w:hideMark/>
          </w:tcPr>
          <w:p w14:paraId="2146DAE9" w14:textId="77777777" w:rsidR="005B0042" w:rsidRPr="005B0042" w:rsidRDefault="005B0042" w:rsidP="005B0042">
            <w:r w:rsidRPr="005B0042">
              <w:t>As set forth in Exhibit A</w:t>
            </w:r>
          </w:p>
        </w:tc>
      </w:tr>
      <w:tr w:rsidR="005B0042" w:rsidRPr="005B0042" w14:paraId="1190E7FB" w14:textId="77777777" w:rsidTr="005B0042">
        <w:tc>
          <w:tcPr>
            <w:tcW w:w="0" w:type="auto"/>
            <w:tcMar>
              <w:top w:w="150" w:type="dxa"/>
              <w:left w:w="0" w:type="dxa"/>
              <w:bottom w:w="150" w:type="dxa"/>
              <w:right w:w="240" w:type="dxa"/>
            </w:tcMar>
            <w:vAlign w:val="center"/>
            <w:hideMark/>
          </w:tcPr>
          <w:p w14:paraId="2350605B" w14:textId="77777777" w:rsidR="005B0042" w:rsidRPr="005B0042" w:rsidRDefault="005B0042" w:rsidP="005B0042">
            <w:r w:rsidRPr="005B0042">
              <w:t>Validity period</w:t>
            </w:r>
          </w:p>
        </w:tc>
        <w:tc>
          <w:tcPr>
            <w:tcW w:w="0" w:type="auto"/>
            <w:tcMar>
              <w:top w:w="150" w:type="dxa"/>
              <w:left w:w="240" w:type="dxa"/>
              <w:bottom w:w="150" w:type="dxa"/>
              <w:right w:w="0" w:type="dxa"/>
            </w:tcMar>
            <w:vAlign w:val="center"/>
            <w:hideMark/>
          </w:tcPr>
          <w:p w14:paraId="5D8D5208" w14:textId="77777777" w:rsidR="005B0042" w:rsidRPr="005B0042" w:rsidRDefault="005B0042" w:rsidP="005B0042">
            <w:r w:rsidRPr="005B0042">
              <w:t>120 months (10 years) from activation date</w:t>
            </w:r>
          </w:p>
        </w:tc>
      </w:tr>
      <w:tr w:rsidR="005B0042" w:rsidRPr="005B0042" w14:paraId="3FC3B40B" w14:textId="77777777" w:rsidTr="005B0042">
        <w:tc>
          <w:tcPr>
            <w:tcW w:w="0" w:type="auto"/>
            <w:tcMar>
              <w:top w:w="150" w:type="dxa"/>
              <w:left w:w="0" w:type="dxa"/>
              <w:bottom w:w="150" w:type="dxa"/>
              <w:right w:w="240" w:type="dxa"/>
            </w:tcMar>
            <w:vAlign w:val="center"/>
            <w:hideMark/>
          </w:tcPr>
          <w:p w14:paraId="7F20514F" w14:textId="77777777" w:rsidR="005B0042" w:rsidRPr="005B0042" w:rsidRDefault="005B0042" w:rsidP="005B0042">
            <w:r w:rsidRPr="005B0042">
              <w:t>Renewal</w:t>
            </w:r>
          </w:p>
        </w:tc>
        <w:tc>
          <w:tcPr>
            <w:tcW w:w="0" w:type="auto"/>
            <w:tcMar>
              <w:top w:w="150" w:type="dxa"/>
              <w:left w:w="240" w:type="dxa"/>
              <w:bottom w:w="150" w:type="dxa"/>
              <w:right w:w="0" w:type="dxa"/>
            </w:tcMar>
            <w:vAlign w:val="center"/>
            <w:hideMark/>
          </w:tcPr>
          <w:p w14:paraId="15DC4EB2" w14:textId="77777777" w:rsidR="005B0042" w:rsidRPr="005B0042" w:rsidRDefault="005B0042" w:rsidP="005B0042">
            <w:r w:rsidRPr="005B0042">
              <w:t>50% of then-current annual Platinum rate</w:t>
            </w:r>
          </w:p>
        </w:tc>
      </w:tr>
      <w:tr w:rsidR="005B0042" w:rsidRPr="005B0042" w14:paraId="6E9F24A0" w14:textId="77777777" w:rsidTr="005B0042">
        <w:tc>
          <w:tcPr>
            <w:tcW w:w="0" w:type="auto"/>
            <w:tcMar>
              <w:top w:w="150" w:type="dxa"/>
              <w:left w:w="0" w:type="dxa"/>
              <w:bottom w:w="150" w:type="dxa"/>
              <w:right w:w="240" w:type="dxa"/>
            </w:tcMar>
            <w:vAlign w:val="center"/>
            <w:hideMark/>
          </w:tcPr>
          <w:p w14:paraId="51DED85F" w14:textId="77777777" w:rsidR="005B0042" w:rsidRPr="005B0042" w:rsidRDefault="005B0042" w:rsidP="005B0042">
            <w:r w:rsidRPr="005B0042">
              <w:t>Transferability</w:t>
            </w:r>
          </w:p>
        </w:tc>
        <w:tc>
          <w:tcPr>
            <w:tcW w:w="0" w:type="auto"/>
            <w:tcMar>
              <w:top w:w="150" w:type="dxa"/>
              <w:left w:w="240" w:type="dxa"/>
              <w:bottom w:w="150" w:type="dxa"/>
              <w:right w:w="0" w:type="dxa"/>
            </w:tcMar>
            <w:vAlign w:val="center"/>
            <w:hideMark/>
          </w:tcPr>
          <w:p w14:paraId="6D1F8E33" w14:textId="77777777" w:rsidR="005B0042" w:rsidRPr="005B0042" w:rsidRDefault="005B0042" w:rsidP="005B0042">
            <w:r w:rsidRPr="005B0042">
              <w:t>Non-transferable</w:t>
            </w:r>
          </w:p>
        </w:tc>
      </w:tr>
      <w:tr w:rsidR="005B0042" w:rsidRPr="005B0042" w14:paraId="445EED4F" w14:textId="77777777" w:rsidTr="005B0042">
        <w:tc>
          <w:tcPr>
            <w:tcW w:w="0" w:type="auto"/>
            <w:tcMar>
              <w:top w:w="150" w:type="dxa"/>
              <w:left w:w="0" w:type="dxa"/>
              <w:bottom w:w="150" w:type="dxa"/>
              <w:right w:w="240" w:type="dxa"/>
            </w:tcMar>
            <w:vAlign w:val="center"/>
            <w:hideMark/>
          </w:tcPr>
          <w:p w14:paraId="6A4CEFC1" w14:textId="77777777" w:rsidR="005B0042" w:rsidRPr="005B0042" w:rsidRDefault="005B0042" w:rsidP="005B0042">
            <w:r w:rsidRPr="005B0042">
              <w:t>Refundability</w:t>
            </w:r>
          </w:p>
        </w:tc>
        <w:tc>
          <w:tcPr>
            <w:tcW w:w="0" w:type="auto"/>
            <w:tcMar>
              <w:top w:w="150" w:type="dxa"/>
              <w:left w:w="240" w:type="dxa"/>
              <w:bottom w:w="150" w:type="dxa"/>
              <w:right w:w="0" w:type="dxa"/>
            </w:tcMar>
            <w:vAlign w:val="center"/>
            <w:hideMark/>
          </w:tcPr>
          <w:p w14:paraId="2496B308" w14:textId="77777777" w:rsidR="005B0042" w:rsidRPr="005B0042" w:rsidRDefault="005B0042" w:rsidP="005B0042">
            <w:r w:rsidRPr="005B0042">
              <w:t>Non-refundable after 90 days</w:t>
            </w:r>
          </w:p>
        </w:tc>
      </w:tr>
    </w:tbl>
    <w:p w14:paraId="08C2BA68" w14:textId="77777777" w:rsidR="005B0042" w:rsidRPr="005B0042" w:rsidRDefault="005B0042" w:rsidP="005B0042">
      <w:pPr>
        <w:rPr>
          <w:b/>
          <w:bCs/>
        </w:rPr>
      </w:pPr>
      <w:r w:rsidRPr="005B0042">
        <w:rPr>
          <w:b/>
          <w:bCs/>
        </w:rPr>
        <w:t>E5.3 Additional Services</w:t>
      </w:r>
    </w:p>
    <w:p w14:paraId="3175DEEE" w14:textId="77777777" w:rsidR="005B0042" w:rsidRPr="005B0042" w:rsidRDefault="005B0042" w:rsidP="005B0042">
      <w:r w:rsidRPr="005B0042">
        <w:t>Fees for services outside membership benefits are set forth in Exhibit A.</w:t>
      </w:r>
    </w:p>
    <w:p w14:paraId="11F61E51" w14:textId="77777777" w:rsidR="005B0042" w:rsidRPr="005B0042" w:rsidRDefault="005B0042" w:rsidP="005B0042">
      <w:pPr>
        <w:rPr>
          <w:b/>
          <w:bCs/>
        </w:rPr>
      </w:pPr>
      <w:r w:rsidRPr="005B0042">
        <w:rPr>
          <w:b/>
          <w:bCs/>
        </w:rPr>
        <w:t>E5.4 Price Changes</w:t>
      </w:r>
    </w:p>
    <w:p w14:paraId="29F5B257" w14:textId="77777777" w:rsidR="005B0042" w:rsidRPr="005B0042" w:rsidRDefault="005B0042" w:rsidP="005B0042">
      <w:r w:rsidRPr="005B0042">
        <w:t>Golden Wings may change membership fees and service prices with 30 days' written notice.</w:t>
      </w:r>
    </w:p>
    <w:tbl>
      <w:tblPr>
        <w:tblW w:w="11280" w:type="dxa"/>
        <w:tblCellMar>
          <w:top w:w="15" w:type="dxa"/>
          <w:left w:w="15" w:type="dxa"/>
          <w:bottom w:w="15" w:type="dxa"/>
          <w:right w:w="15" w:type="dxa"/>
        </w:tblCellMar>
        <w:tblLook w:val="04A0" w:firstRow="1" w:lastRow="0" w:firstColumn="1" w:lastColumn="0" w:noHBand="0" w:noVBand="1"/>
      </w:tblPr>
      <w:tblGrid>
        <w:gridCol w:w="4398"/>
        <w:gridCol w:w="6882"/>
      </w:tblGrid>
      <w:tr w:rsidR="005B0042" w:rsidRPr="005B0042" w14:paraId="58EB3785" w14:textId="77777777" w:rsidTr="005B0042">
        <w:trPr>
          <w:tblHeader/>
        </w:trPr>
        <w:tc>
          <w:tcPr>
            <w:tcW w:w="0" w:type="auto"/>
            <w:tcBorders>
              <w:top w:val="nil"/>
            </w:tcBorders>
            <w:tcMar>
              <w:top w:w="150" w:type="dxa"/>
              <w:left w:w="0" w:type="dxa"/>
              <w:bottom w:w="150" w:type="dxa"/>
              <w:right w:w="240" w:type="dxa"/>
            </w:tcMar>
            <w:vAlign w:val="center"/>
            <w:hideMark/>
          </w:tcPr>
          <w:p w14:paraId="51C76DD3" w14:textId="77777777" w:rsidR="005B0042" w:rsidRPr="005B0042" w:rsidRDefault="005B0042" w:rsidP="005B0042">
            <w:r w:rsidRPr="005B0042">
              <w:t>Membership Type</w:t>
            </w:r>
          </w:p>
        </w:tc>
        <w:tc>
          <w:tcPr>
            <w:tcW w:w="0" w:type="auto"/>
            <w:tcBorders>
              <w:top w:val="nil"/>
            </w:tcBorders>
            <w:tcMar>
              <w:top w:w="150" w:type="dxa"/>
              <w:left w:w="240" w:type="dxa"/>
              <w:bottom w:w="150" w:type="dxa"/>
              <w:right w:w="240" w:type="dxa"/>
            </w:tcMar>
            <w:vAlign w:val="center"/>
            <w:hideMark/>
          </w:tcPr>
          <w:p w14:paraId="6ACD16A9" w14:textId="77777777" w:rsidR="005B0042" w:rsidRPr="005B0042" w:rsidRDefault="005B0042" w:rsidP="005B0042">
            <w:r w:rsidRPr="005B0042">
              <w:t>Price Protection</w:t>
            </w:r>
          </w:p>
        </w:tc>
      </w:tr>
      <w:tr w:rsidR="005B0042" w:rsidRPr="005B0042" w14:paraId="4A29BEEB" w14:textId="77777777" w:rsidTr="005B0042">
        <w:tc>
          <w:tcPr>
            <w:tcW w:w="0" w:type="auto"/>
            <w:tcMar>
              <w:top w:w="150" w:type="dxa"/>
              <w:left w:w="0" w:type="dxa"/>
              <w:bottom w:w="150" w:type="dxa"/>
              <w:right w:w="240" w:type="dxa"/>
            </w:tcMar>
            <w:vAlign w:val="center"/>
            <w:hideMark/>
          </w:tcPr>
          <w:p w14:paraId="52BDD955" w14:textId="77777777" w:rsidR="005B0042" w:rsidRPr="005B0042" w:rsidRDefault="005B0042" w:rsidP="005B0042">
            <w:r w:rsidRPr="005B0042">
              <w:t>Existing annual members</w:t>
            </w:r>
          </w:p>
        </w:tc>
        <w:tc>
          <w:tcPr>
            <w:tcW w:w="0" w:type="auto"/>
            <w:tcMar>
              <w:top w:w="150" w:type="dxa"/>
              <w:left w:w="240" w:type="dxa"/>
              <w:bottom w:w="150" w:type="dxa"/>
              <w:right w:w="0" w:type="dxa"/>
            </w:tcMar>
            <w:vAlign w:val="center"/>
            <w:hideMark/>
          </w:tcPr>
          <w:p w14:paraId="584780EC" w14:textId="77777777" w:rsidR="005B0042" w:rsidRPr="005B0042" w:rsidRDefault="005B0042" w:rsidP="005B0042">
            <w:r w:rsidRPr="005B0042">
              <w:t>Original pricing until current term expires</w:t>
            </w:r>
          </w:p>
        </w:tc>
      </w:tr>
      <w:tr w:rsidR="005B0042" w:rsidRPr="005B0042" w14:paraId="55C85D57" w14:textId="77777777" w:rsidTr="005B0042">
        <w:tc>
          <w:tcPr>
            <w:tcW w:w="0" w:type="auto"/>
            <w:tcMar>
              <w:top w:w="150" w:type="dxa"/>
              <w:left w:w="0" w:type="dxa"/>
              <w:bottom w:w="150" w:type="dxa"/>
              <w:right w:w="240" w:type="dxa"/>
            </w:tcMar>
            <w:vAlign w:val="center"/>
            <w:hideMark/>
          </w:tcPr>
          <w:p w14:paraId="3E8E0767" w14:textId="77777777" w:rsidR="005B0042" w:rsidRPr="005B0042" w:rsidRDefault="005B0042" w:rsidP="005B0042">
            <w:r w:rsidRPr="005B0042">
              <w:t>10-Year Platinum Prepaid</w:t>
            </w:r>
          </w:p>
        </w:tc>
        <w:tc>
          <w:tcPr>
            <w:tcW w:w="0" w:type="auto"/>
            <w:tcMar>
              <w:top w:w="150" w:type="dxa"/>
              <w:left w:w="240" w:type="dxa"/>
              <w:bottom w:w="150" w:type="dxa"/>
              <w:right w:w="0" w:type="dxa"/>
            </w:tcMar>
            <w:vAlign w:val="center"/>
            <w:hideMark/>
          </w:tcPr>
          <w:p w14:paraId="69BEBF93" w14:textId="77777777" w:rsidR="005B0042" w:rsidRPr="005B0042" w:rsidRDefault="005B0042" w:rsidP="005B0042">
            <w:r w:rsidRPr="005B0042">
              <w:t>Original pricing for full 10-year term</w:t>
            </w:r>
          </w:p>
        </w:tc>
      </w:tr>
      <w:tr w:rsidR="005B0042" w:rsidRPr="005B0042" w14:paraId="705DF4BD" w14:textId="77777777" w:rsidTr="005B0042">
        <w:tc>
          <w:tcPr>
            <w:tcW w:w="0" w:type="auto"/>
            <w:tcMar>
              <w:top w:w="150" w:type="dxa"/>
              <w:left w:w="0" w:type="dxa"/>
              <w:bottom w:w="150" w:type="dxa"/>
              <w:right w:w="240" w:type="dxa"/>
            </w:tcMar>
            <w:vAlign w:val="center"/>
            <w:hideMark/>
          </w:tcPr>
          <w:p w14:paraId="02B1C4E0" w14:textId="77777777" w:rsidR="005B0042" w:rsidRPr="005B0042" w:rsidRDefault="005B0042" w:rsidP="005B0042">
            <w:r w:rsidRPr="005B0042">
              <w:t>Monthly members</w:t>
            </w:r>
          </w:p>
        </w:tc>
        <w:tc>
          <w:tcPr>
            <w:tcW w:w="0" w:type="auto"/>
            <w:tcMar>
              <w:top w:w="150" w:type="dxa"/>
              <w:left w:w="240" w:type="dxa"/>
              <w:bottom w:w="150" w:type="dxa"/>
              <w:right w:w="0" w:type="dxa"/>
            </w:tcMar>
            <w:vAlign w:val="center"/>
            <w:hideMark/>
          </w:tcPr>
          <w:p w14:paraId="78DA78EC" w14:textId="77777777" w:rsidR="005B0042" w:rsidRPr="005B0042" w:rsidRDefault="005B0042" w:rsidP="005B0042">
            <w:r w:rsidRPr="005B0042">
              <w:t>Subject to change with 30 days' notice</w:t>
            </w:r>
          </w:p>
        </w:tc>
      </w:tr>
    </w:tbl>
    <w:p w14:paraId="5F82E2EE" w14:textId="77777777" w:rsidR="005B0042" w:rsidRPr="005B0042" w:rsidRDefault="00013F46" w:rsidP="005B0042">
      <w:r>
        <w:pict w14:anchorId="49E2325D">
          <v:rect id="_x0000_i1032" style="width:0;height:.75pt" o:hralign="center" o:hrstd="t" o:hr="t" fillcolor="#a0a0a0" stroked="f"/>
        </w:pict>
      </w:r>
    </w:p>
    <w:p w14:paraId="3B48B06F" w14:textId="77777777" w:rsidR="005B0042" w:rsidRPr="005B0042" w:rsidRDefault="005B0042" w:rsidP="005B0042">
      <w:pPr>
        <w:rPr>
          <w:b/>
          <w:bCs/>
        </w:rPr>
      </w:pPr>
      <w:r w:rsidRPr="005B0042">
        <w:rPr>
          <w:b/>
          <w:bCs/>
        </w:rPr>
        <w:t>SECTION E6 — PAYMENT TERMS &amp; VAT</w:t>
      </w:r>
    </w:p>
    <w:p w14:paraId="6EA56258" w14:textId="77777777" w:rsidR="005B0042" w:rsidRPr="005B0042" w:rsidRDefault="005B0042" w:rsidP="005B0042">
      <w:pPr>
        <w:rPr>
          <w:b/>
          <w:bCs/>
        </w:rPr>
      </w:pPr>
      <w:r w:rsidRPr="005B0042">
        <w:rPr>
          <w:b/>
          <w:bCs/>
        </w:rPr>
        <w:t>E6.1 Payment Terms</w:t>
      </w:r>
    </w:p>
    <w:tbl>
      <w:tblPr>
        <w:tblW w:w="11280" w:type="dxa"/>
        <w:tblCellMar>
          <w:top w:w="15" w:type="dxa"/>
          <w:left w:w="15" w:type="dxa"/>
          <w:bottom w:w="15" w:type="dxa"/>
          <w:right w:w="15" w:type="dxa"/>
        </w:tblCellMar>
        <w:tblLook w:val="04A0" w:firstRow="1" w:lastRow="0" w:firstColumn="1" w:lastColumn="0" w:noHBand="0" w:noVBand="1"/>
      </w:tblPr>
      <w:tblGrid>
        <w:gridCol w:w="3071"/>
        <w:gridCol w:w="4893"/>
        <w:gridCol w:w="3316"/>
      </w:tblGrid>
      <w:tr w:rsidR="005B0042" w:rsidRPr="005B0042" w14:paraId="181EB7B1" w14:textId="77777777" w:rsidTr="005B0042">
        <w:trPr>
          <w:tblHeader/>
        </w:trPr>
        <w:tc>
          <w:tcPr>
            <w:tcW w:w="0" w:type="auto"/>
            <w:tcBorders>
              <w:top w:val="nil"/>
            </w:tcBorders>
            <w:tcMar>
              <w:top w:w="150" w:type="dxa"/>
              <w:left w:w="0" w:type="dxa"/>
              <w:bottom w:w="150" w:type="dxa"/>
              <w:right w:w="240" w:type="dxa"/>
            </w:tcMar>
            <w:vAlign w:val="center"/>
            <w:hideMark/>
          </w:tcPr>
          <w:p w14:paraId="59BAC9DF" w14:textId="77777777" w:rsidR="005B0042" w:rsidRPr="005B0042" w:rsidRDefault="005B0042" w:rsidP="005B0042">
            <w:r w:rsidRPr="005B0042">
              <w:t>Membership Type</w:t>
            </w:r>
          </w:p>
        </w:tc>
        <w:tc>
          <w:tcPr>
            <w:tcW w:w="0" w:type="auto"/>
            <w:tcBorders>
              <w:top w:val="nil"/>
            </w:tcBorders>
            <w:tcMar>
              <w:top w:w="150" w:type="dxa"/>
              <w:left w:w="240" w:type="dxa"/>
              <w:bottom w:w="150" w:type="dxa"/>
              <w:right w:w="240" w:type="dxa"/>
            </w:tcMar>
            <w:vAlign w:val="center"/>
            <w:hideMark/>
          </w:tcPr>
          <w:p w14:paraId="6DDF4C3F" w14:textId="77777777" w:rsidR="005B0042" w:rsidRPr="005B0042" w:rsidRDefault="005B0042" w:rsidP="005B0042">
            <w:r w:rsidRPr="005B0042">
              <w:t>Billing Schedule</w:t>
            </w:r>
          </w:p>
        </w:tc>
        <w:tc>
          <w:tcPr>
            <w:tcW w:w="0" w:type="auto"/>
            <w:tcBorders>
              <w:top w:val="nil"/>
            </w:tcBorders>
            <w:tcMar>
              <w:top w:w="150" w:type="dxa"/>
              <w:left w:w="240" w:type="dxa"/>
              <w:bottom w:w="150" w:type="dxa"/>
              <w:right w:w="240" w:type="dxa"/>
            </w:tcMar>
            <w:vAlign w:val="center"/>
            <w:hideMark/>
          </w:tcPr>
          <w:p w14:paraId="2A7CFDBB" w14:textId="77777777" w:rsidR="005B0042" w:rsidRPr="005B0042" w:rsidRDefault="005B0042" w:rsidP="005B0042">
            <w:r w:rsidRPr="005B0042">
              <w:t>Late Fee</w:t>
            </w:r>
          </w:p>
        </w:tc>
      </w:tr>
      <w:tr w:rsidR="005B0042" w:rsidRPr="005B0042" w14:paraId="58C0F229" w14:textId="77777777" w:rsidTr="005B0042">
        <w:tc>
          <w:tcPr>
            <w:tcW w:w="0" w:type="auto"/>
            <w:tcMar>
              <w:top w:w="150" w:type="dxa"/>
              <w:left w:w="0" w:type="dxa"/>
              <w:bottom w:w="150" w:type="dxa"/>
              <w:right w:w="240" w:type="dxa"/>
            </w:tcMar>
            <w:vAlign w:val="center"/>
            <w:hideMark/>
          </w:tcPr>
          <w:p w14:paraId="6D79C316" w14:textId="77777777" w:rsidR="005B0042" w:rsidRPr="005B0042" w:rsidRDefault="005B0042" w:rsidP="005B0042">
            <w:r w:rsidRPr="005B0042">
              <w:t>Monthly</w:t>
            </w:r>
          </w:p>
        </w:tc>
        <w:tc>
          <w:tcPr>
            <w:tcW w:w="0" w:type="auto"/>
            <w:tcMar>
              <w:top w:w="150" w:type="dxa"/>
              <w:left w:w="240" w:type="dxa"/>
              <w:bottom w:w="150" w:type="dxa"/>
              <w:right w:w="240" w:type="dxa"/>
            </w:tcMar>
            <w:vAlign w:val="center"/>
            <w:hideMark/>
          </w:tcPr>
          <w:p w14:paraId="733E0F43" w14:textId="77777777" w:rsidR="005B0042" w:rsidRPr="005B0042" w:rsidRDefault="005B0042" w:rsidP="005B0042">
            <w:r w:rsidRPr="005B0042">
              <w:t>Automatic billing on 1st of each month</w:t>
            </w:r>
          </w:p>
        </w:tc>
        <w:tc>
          <w:tcPr>
            <w:tcW w:w="0" w:type="auto"/>
            <w:tcMar>
              <w:top w:w="150" w:type="dxa"/>
              <w:left w:w="240" w:type="dxa"/>
              <w:bottom w:w="150" w:type="dxa"/>
              <w:right w:w="0" w:type="dxa"/>
            </w:tcMar>
            <w:vAlign w:val="center"/>
            <w:hideMark/>
          </w:tcPr>
          <w:p w14:paraId="2EDC6950" w14:textId="77777777" w:rsidR="005B0042" w:rsidRPr="005B0042" w:rsidRDefault="005B0042" w:rsidP="005B0042">
            <w:r w:rsidRPr="005B0042">
              <w:t>5% per month after 30 days</w:t>
            </w:r>
          </w:p>
        </w:tc>
      </w:tr>
      <w:tr w:rsidR="005B0042" w:rsidRPr="005B0042" w14:paraId="75F16943" w14:textId="77777777" w:rsidTr="005B0042">
        <w:tc>
          <w:tcPr>
            <w:tcW w:w="0" w:type="auto"/>
            <w:tcMar>
              <w:top w:w="150" w:type="dxa"/>
              <w:left w:w="0" w:type="dxa"/>
              <w:bottom w:w="150" w:type="dxa"/>
              <w:right w:w="240" w:type="dxa"/>
            </w:tcMar>
            <w:vAlign w:val="center"/>
            <w:hideMark/>
          </w:tcPr>
          <w:p w14:paraId="7D16EF66" w14:textId="77777777" w:rsidR="005B0042" w:rsidRPr="005B0042" w:rsidRDefault="005B0042" w:rsidP="005B0042">
            <w:r w:rsidRPr="005B0042">
              <w:t>Annual</w:t>
            </w:r>
          </w:p>
        </w:tc>
        <w:tc>
          <w:tcPr>
            <w:tcW w:w="0" w:type="auto"/>
            <w:tcMar>
              <w:top w:w="150" w:type="dxa"/>
              <w:left w:w="240" w:type="dxa"/>
              <w:bottom w:w="150" w:type="dxa"/>
              <w:right w:w="240" w:type="dxa"/>
            </w:tcMar>
            <w:vAlign w:val="center"/>
            <w:hideMark/>
          </w:tcPr>
          <w:p w14:paraId="73EB1A75" w14:textId="77777777" w:rsidR="005B0042" w:rsidRPr="005B0042" w:rsidRDefault="005B0042" w:rsidP="005B0042">
            <w:r w:rsidRPr="005B0042">
              <w:t>Full annual fee due upon activation</w:t>
            </w:r>
          </w:p>
        </w:tc>
        <w:tc>
          <w:tcPr>
            <w:tcW w:w="0" w:type="auto"/>
            <w:tcMar>
              <w:top w:w="150" w:type="dxa"/>
              <w:left w:w="240" w:type="dxa"/>
              <w:bottom w:w="150" w:type="dxa"/>
              <w:right w:w="0" w:type="dxa"/>
            </w:tcMar>
            <w:vAlign w:val="center"/>
            <w:hideMark/>
          </w:tcPr>
          <w:p w14:paraId="1D62E4D4" w14:textId="77777777" w:rsidR="005B0042" w:rsidRPr="005B0042" w:rsidRDefault="005B0042" w:rsidP="005B0042">
            <w:r w:rsidRPr="005B0042">
              <w:t>5% per month after 30 days</w:t>
            </w:r>
          </w:p>
        </w:tc>
      </w:tr>
      <w:tr w:rsidR="005B0042" w:rsidRPr="005B0042" w14:paraId="6CAA550A" w14:textId="77777777" w:rsidTr="005B0042">
        <w:tc>
          <w:tcPr>
            <w:tcW w:w="0" w:type="auto"/>
            <w:tcMar>
              <w:top w:w="150" w:type="dxa"/>
              <w:left w:w="0" w:type="dxa"/>
              <w:bottom w:w="150" w:type="dxa"/>
              <w:right w:w="240" w:type="dxa"/>
            </w:tcMar>
            <w:vAlign w:val="center"/>
            <w:hideMark/>
          </w:tcPr>
          <w:p w14:paraId="49601DC9" w14:textId="77777777" w:rsidR="005B0042" w:rsidRPr="005B0042" w:rsidRDefault="005B0042" w:rsidP="005B0042">
            <w:r w:rsidRPr="005B0042">
              <w:t>10-Year Platinum Prepaid</w:t>
            </w:r>
          </w:p>
        </w:tc>
        <w:tc>
          <w:tcPr>
            <w:tcW w:w="0" w:type="auto"/>
            <w:tcMar>
              <w:top w:w="150" w:type="dxa"/>
              <w:left w:w="240" w:type="dxa"/>
              <w:bottom w:w="150" w:type="dxa"/>
              <w:right w:w="240" w:type="dxa"/>
            </w:tcMar>
            <w:vAlign w:val="center"/>
            <w:hideMark/>
          </w:tcPr>
          <w:p w14:paraId="076377F9" w14:textId="77777777" w:rsidR="005B0042" w:rsidRPr="005B0042" w:rsidRDefault="005B0042" w:rsidP="005B0042">
            <w:r w:rsidRPr="005B0042">
              <w:t>One-time payment due upon activation</w:t>
            </w:r>
          </w:p>
        </w:tc>
        <w:tc>
          <w:tcPr>
            <w:tcW w:w="0" w:type="auto"/>
            <w:tcMar>
              <w:top w:w="150" w:type="dxa"/>
              <w:left w:w="240" w:type="dxa"/>
              <w:bottom w:w="150" w:type="dxa"/>
              <w:right w:w="0" w:type="dxa"/>
            </w:tcMar>
            <w:vAlign w:val="center"/>
            <w:hideMark/>
          </w:tcPr>
          <w:p w14:paraId="0DFE37AB" w14:textId="77777777" w:rsidR="005B0042" w:rsidRPr="005B0042" w:rsidRDefault="005B0042" w:rsidP="005B0042">
            <w:r w:rsidRPr="005B0042">
              <w:t>Not applicable</w:t>
            </w:r>
          </w:p>
        </w:tc>
      </w:tr>
      <w:tr w:rsidR="005B0042" w:rsidRPr="005B0042" w14:paraId="0EA66258" w14:textId="77777777" w:rsidTr="005B0042">
        <w:tc>
          <w:tcPr>
            <w:tcW w:w="0" w:type="auto"/>
            <w:tcMar>
              <w:top w:w="150" w:type="dxa"/>
              <w:left w:w="0" w:type="dxa"/>
              <w:bottom w:w="150" w:type="dxa"/>
              <w:right w:w="240" w:type="dxa"/>
            </w:tcMar>
            <w:vAlign w:val="center"/>
            <w:hideMark/>
          </w:tcPr>
          <w:p w14:paraId="5D8D4A21" w14:textId="77777777" w:rsidR="005B0042" w:rsidRPr="005B0042" w:rsidRDefault="005B0042" w:rsidP="005B0042">
            <w:r w:rsidRPr="005B0042">
              <w:t>Additional services</w:t>
            </w:r>
          </w:p>
        </w:tc>
        <w:tc>
          <w:tcPr>
            <w:tcW w:w="0" w:type="auto"/>
            <w:tcMar>
              <w:top w:w="150" w:type="dxa"/>
              <w:left w:w="240" w:type="dxa"/>
              <w:bottom w:w="150" w:type="dxa"/>
              <w:right w:w="240" w:type="dxa"/>
            </w:tcMar>
            <w:vAlign w:val="center"/>
            <w:hideMark/>
          </w:tcPr>
          <w:p w14:paraId="1061CA9A" w14:textId="77777777" w:rsidR="005B0042" w:rsidRPr="005B0042" w:rsidRDefault="005B0042" w:rsidP="005B0042">
            <w:r w:rsidRPr="005B0042">
              <w:t>Billed after delivery; due within 14 days</w:t>
            </w:r>
          </w:p>
        </w:tc>
        <w:tc>
          <w:tcPr>
            <w:tcW w:w="0" w:type="auto"/>
            <w:tcMar>
              <w:top w:w="150" w:type="dxa"/>
              <w:left w:w="240" w:type="dxa"/>
              <w:bottom w:w="150" w:type="dxa"/>
              <w:right w:w="0" w:type="dxa"/>
            </w:tcMar>
            <w:vAlign w:val="center"/>
            <w:hideMark/>
          </w:tcPr>
          <w:p w14:paraId="12A63E08" w14:textId="77777777" w:rsidR="005B0042" w:rsidRPr="005B0042" w:rsidRDefault="005B0042" w:rsidP="005B0042">
            <w:r w:rsidRPr="005B0042">
              <w:t>5% per month after 30 days</w:t>
            </w:r>
          </w:p>
        </w:tc>
      </w:tr>
    </w:tbl>
    <w:p w14:paraId="20178E9B" w14:textId="77777777" w:rsidR="005B0042" w:rsidRPr="005B0042" w:rsidRDefault="005B0042" w:rsidP="005B0042">
      <w:pPr>
        <w:rPr>
          <w:b/>
          <w:bCs/>
        </w:rPr>
      </w:pPr>
      <w:r w:rsidRPr="005B0042">
        <w:rPr>
          <w:b/>
          <w:bCs/>
        </w:rPr>
        <w:t>E6.2 Accepted Payment Methods</w:t>
      </w:r>
    </w:p>
    <w:tbl>
      <w:tblPr>
        <w:tblW w:w="11280" w:type="dxa"/>
        <w:tblCellMar>
          <w:top w:w="15" w:type="dxa"/>
          <w:left w:w="15" w:type="dxa"/>
          <w:bottom w:w="15" w:type="dxa"/>
          <w:right w:w="15" w:type="dxa"/>
        </w:tblCellMar>
        <w:tblLook w:val="04A0" w:firstRow="1" w:lastRow="0" w:firstColumn="1" w:lastColumn="0" w:noHBand="0" w:noVBand="1"/>
      </w:tblPr>
      <w:tblGrid>
        <w:gridCol w:w="5112"/>
        <w:gridCol w:w="6168"/>
      </w:tblGrid>
      <w:tr w:rsidR="005B0042" w:rsidRPr="005B0042" w14:paraId="00DD7D44" w14:textId="77777777" w:rsidTr="005B0042">
        <w:trPr>
          <w:tblHeader/>
        </w:trPr>
        <w:tc>
          <w:tcPr>
            <w:tcW w:w="0" w:type="auto"/>
            <w:tcBorders>
              <w:top w:val="nil"/>
            </w:tcBorders>
            <w:tcMar>
              <w:top w:w="150" w:type="dxa"/>
              <w:left w:w="0" w:type="dxa"/>
              <w:bottom w:w="150" w:type="dxa"/>
              <w:right w:w="240" w:type="dxa"/>
            </w:tcMar>
            <w:vAlign w:val="center"/>
            <w:hideMark/>
          </w:tcPr>
          <w:p w14:paraId="42C69278" w14:textId="77777777" w:rsidR="005B0042" w:rsidRPr="005B0042" w:rsidRDefault="005B0042" w:rsidP="005B0042">
            <w:r w:rsidRPr="005B0042">
              <w:lastRenderedPageBreak/>
              <w:t>Method</w:t>
            </w:r>
          </w:p>
        </w:tc>
        <w:tc>
          <w:tcPr>
            <w:tcW w:w="0" w:type="auto"/>
            <w:tcBorders>
              <w:top w:val="nil"/>
            </w:tcBorders>
            <w:tcMar>
              <w:top w:w="150" w:type="dxa"/>
              <w:left w:w="240" w:type="dxa"/>
              <w:bottom w:w="150" w:type="dxa"/>
              <w:right w:w="240" w:type="dxa"/>
            </w:tcMar>
            <w:vAlign w:val="center"/>
            <w:hideMark/>
          </w:tcPr>
          <w:p w14:paraId="56EDEE58" w14:textId="77777777" w:rsidR="005B0042" w:rsidRPr="005B0042" w:rsidRDefault="005B0042" w:rsidP="005B0042">
            <w:r w:rsidRPr="005B0042">
              <w:t>Details</w:t>
            </w:r>
          </w:p>
        </w:tc>
      </w:tr>
      <w:tr w:rsidR="005B0042" w:rsidRPr="005B0042" w14:paraId="01D4D738" w14:textId="77777777" w:rsidTr="005B0042">
        <w:tc>
          <w:tcPr>
            <w:tcW w:w="0" w:type="auto"/>
            <w:tcMar>
              <w:top w:w="150" w:type="dxa"/>
              <w:left w:w="0" w:type="dxa"/>
              <w:bottom w:w="150" w:type="dxa"/>
              <w:right w:w="240" w:type="dxa"/>
            </w:tcMar>
            <w:vAlign w:val="center"/>
            <w:hideMark/>
          </w:tcPr>
          <w:p w14:paraId="4C1B3E45" w14:textId="77777777" w:rsidR="005B0042" w:rsidRPr="005B0042" w:rsidRDefault="005B0042" w:rsidP="005B0042">
            <w:r w:rsidRPr="005B0042">
              <w:t>International credit cards</w:t>
            </w:r>
          </w:p>
        </w:tc>
        <w:tc>
          <w:tcPr>
            <w:tcW w:w="0" w:type="auto"/>
            <w:tcMar>
              <w:top w:w="150" w:type="dxa"/>
              <w:left w:w="240" w:type="dxa"/>
              <w:bottom w:w="150" w:type="dxa"/>
              <w:right w:w="0" w:type="dxa"/>
            </w:tcMar>
            <w:vAlign w:val="center"/>
            <w:hideMark/>
          </w:tcPr>
          <w:p w14:paraId="4C30A91F" w14:textId="77777777" w:rsidR="005B0042" w:rsidRPr="005B0042" w:rsidRDefault="005B0042" w:rsidP="005B0042">
            <w:r w:rsidRPr="005B0042">
              <w:t>Visa, Mastercard, Amex</w:t>
            </w:r>
          </w:p>
        </w:tc>
      </w:tr>
      <w:tr w:rsidR="005B0042" w:rsidRPr="005B0042" w14:paraId="33B2343C" w14:textId="77777777" w:rsidTr="005B0042">
        <w:tc>
          <w:tcPr>
            <w:tcW w:w="0" w:type="auto"/>
            <w:tcMar>
              <w:top w:w="150" w:type="dxa"/>
              <w:left w:w="0" w:type="dxa"/>
              <w:bottom w:w="150" w:type="dxa"/>
              <w:right w:w="240" w:type="dxa"/>
            </w:tcMar>
            <w:vAlign w:val="center"/>
            <w:hideMark/>
          </w:tcPr>
          <w:p w14:paraId="5D51215C" w14:textId="77777777" w:rsidR="005B0042" w:rsidRPr="005B0042" w:rsidRDefault="005B0042" w:rsidP="005B0042">
            <w:r w:rsidRPr="005B0042">
              <w:t>Digital invoicing</w:t>
            </w:r>
          </w:p>
        </w:tc>
        <w:tc>
          <w:tcPr>
            <w:tcW w:w="0" w:type="auto"/>
            <w:tcMar>
              <w:top w:w="150" w:type="dxa"/>
              <w:left w:w="240" w:type="dxa"/>
              <w:bottom w:w="150" w:type="dxa"/>
              <w:right w:w="0" w:type="dxa"/>
            </w:tcMar>
            <w:vAlign w:val="center"/>
            <w:hideMark/>
          </w:tcPr>
          <w:p w14:paraId="0C79B21A" w14:textId="77777777" w:rsidR="005B0042" w:rsidRPr="005B0042" w:rsidRDefault="005B0042" w:rsidP="005B0042">
            <w:r w:rsidRPr="005B0042">
              <w:t>USD, AED, SAR, GBP, CAD, AUD</w:t>
            </w:r>
          </w:p>
        </w:tc>
      </w:tr>
      <w:tr w:rsidR="005B0042" w:rsidRPr="005B0042" w14:paraId="4F078277" w14:textId="77777777" w:rsidTr="005B0042">
        <w:tc>
          <w:tcPr>
            <w:tcW w:w="0" w:type="auto"/>
            <w:tcMar>
              <w:top w:w="150" w:type="dxa"/>
              <w:left w:w="0" w:type="dxa"/>
              <w:bottom w:w="150" w:type="dxa"/>
              <w:right w:w="240" w:type="dxa"/>
            </w:tcMar>
            <w:vAlign w:val="center"/>
            <w:hideMark/>
          </w:tcPr>
          <w:p w14:paraId="568AC2C1" w14:textId="77777777" w:rsidR="005B0042" w:rsidRPr="005B0042" w:rsidRDefault="005B0042" w:rsidP="005B0042">
            <w:r w:rsidRPr="005B0042">
              <w:t>Mobile financial services</w:t>
            </w:r>
          </w:p>
        </w:tc>
        <w:tc>
          <w:tcPr>
            <w:tcW w:w="0" w:type="auto"/>
            <w:tcMar>
              <w:top w:w="150" w:type="dxa"/>
              <w:left w:w="240" w:type="dxa"/>
              <w:bottom w:w="150" w:type="dxa"/>
              <w:right w:w="0" w:type="dxa"/>
            </w:tcMar>
            <w:vAlign w:val="center"/>
            <w:hideMark/>
          </w:tcPr>
          <w:p w14:paraId="245E419A" w14:textId="77777777" w:rsidR="005B0042" w:rsidRPr="005B0042" w:rsidRDefault="005B0042" w:rsidP="005B0042">
            <w:r w:rsidRPr="005B0042">
              <w:t>bKash, Nagad, Rocket</w:t>
            </w:r>
          </w:p>
        </w:tc>
      </w:tr>
      <w:tr w:rsidR="005B0042" w:rsidRPr="005B0042" w14:paraId="2754332C" w14:textId="77777777" w:rsidTr="005B0042">
        <w:tc>
          <w:tcPr>
            <w:tcW w:w="0" w:type="auto"/>
            <w:tcMar>
              <w:top w:w="150" w:type="dxa"/>
              <w:left w:w="0" w:type="dxa"/>
              <w:bottom w:w="150" w:type="dxa"/>
              <w:right w:w="240" w:type="dxa"/>
            </w:tcMar>
            <w:vAlign w:val="center"/>
            <w:hideMark/>
          </w:tcPr>
          <w:p w14:paraId="6E25010B" w14:textId="77777777" w:rsidR="005B0042" w:rsidRPr="005B0042" w:rsidRDefault="005B0042" w:rsidP="005B0042">
            <w:r w:rsidRPr="005B0042">
              <w:t>Bank transfer</w:t>
            </w:r>
          </w:p>
        </w:tc>
        <w:tc>
          <w:tcPr>
            <w:tcW w:w="0" w:type="auto"/>
            <w:tcMar>
              <w:top w:w="150" w:type="dxa"/>
              <w:left w:w="240" w:type="dxa"/>
              <w:bottom w:w="150" w:type="dxa"/>
              <w:right w:w="0" w:type="dxa"/>
            </w:tcMar>
            <w:vAlign w:val="center"/>
            <w:hideMark/>
          </w:tcPr>
          <w:p w14:paraId="1CA5FFD4" w14:textId="77777777" w:rsidR="005B0042" w:rsidRPr="005B0042" w:rsidRDefault="005B0042" w:rsidP="005B0042">
            <w:r w:rsidRPr="005B0042">
              <w:t>TT (telegraphic transfer)</w:t>
            </w:r>
          </w:p>
        </w:tc>
      </w:tr>
    </w:tbl>
    <w:p w14:paraId="3D8E09B1" w14:textId="77777777" w:rsidR="00786D75" w:rsidRPr="00786D75" w:rsidRDefault="00786D75" w:rsidP="00786D75">
      <w:pPr>
        <w:spacing w:before="100" w:beforeAutospacing="1" w:after="100" w:afterAutospacing="1" w:line="240" w:lineRule="auto"/>
        <w:rPr>
          <w:rFonts w:ascii="Times New Roman" w:eastAsia="Times New Roman" w:hAnsi="Times New Roman" w:cs="Times New Roman"/>
          <w:sz w:val="24"/>
          <w:szCs w:val="24"/>
        </w:rPr>
      </w:pPr>
      <w:r w:rsidRPr="00786D75">
        <w:rPr>
          <w:rFonts w:ascii="Times New Roman" w:eastAsia="Times New Roman" w:hAnsi="Times New Roman" w:cs="Times New Roman"/>
          <w:b/>
          <w:bCs/>
          <w:sz w:val="24"/>
          <w:szCs w:val="24"/>
        </w:rPr>
        <w:t>E6.2A Compliance Screening</w:t>
      </w:r>
    </w:p>
    <w:p w14:paraId="5324D2F1" w14:textId="6728F7FD" w:rsidR="00786D75" w:rsidRDefault="00786D75" w:rsidP="00786D75">
      <w:r>
        <w:t>Golden Wings reserves the right to conduct reasonable identity verification, anti-fraud screening, sanctions screening, and source-of-funds verification where required by law, banking partners, payment processors, insurers, or internal compliance policies.</w:t>
      </w:r>
    </w:p>
    <w:p w14:paraId="08989E30" w14:textId="46BD4C67" w:rsidR="00786D75" w:rsidRPr="00786D75" w:rsidRDefault="00786D75" w:rsidP="00786D75">
      <w:r>
        <w:t>Failure to provide reasonably requested compliance information may result in suspension or refusal of services.</w:t>
      </w:r>
    </w:p>
    <w:p w14:paraId="643BD994" w14:textId="3CF11AA9" w:rsidR="005B0042" w:rsidRPr="005B0042" w:rsidRDefault="005B0042" w:rsidP="005B0042">
      <w:pPr>
        <w:rPr>
          <w:b/>
          <w:bCs/>
        </w:rPr>
      </w:pPr>
      <w:r w:rsidRPr="005B0042">
        <w:rPr>
          <w:b/>
          <w:bCs/>
        </w:rPr>
        <w:t>E6.3 NBR Compliance &amp; VAT</w:t>
      </w:r>
    </w:p>
    <w:p w14:paraId="6716DE40" w14:textId="77777777" w:rsidR="005B0042" w:rsidRPr="005B0042" w:rsidRDefault="005B0042" w:rsidP="005B0042">
      <w:r w:rsidRPr="005B0042">
        <w:t>All fees are subject to applicable taxes under the laws of the People's Republic of Bangladesh.</w:t>
      </w:r>
    </w:p>
    <w:p w14:paraId="73593522" w14:textId="77777777" w:rsidR="005B0042" w:rsidRPr="005B0042" w:rsidRDefault="005B0042" w:rsidP="005B0042">
      <w:r w:rsidRPr="005B0042">
        <w:t>Value Added Tax (VAT) shall be separately itemized on all invoices as required by the National Board of Revenue (NBR).</w:t>
      </w:r>
    </w:p>
    <w:p w14:paraId="40584B2B" w14:textId="77777777" w:rsidR="005B0042" w:rsidRPr="005B0042" w:rsidRDefault="005B0042" w:rsidP="005B0042">
      <w:r w:rsidRPr="005B0042">
        <w:t>The Funding Customer is responsible for any bank charges, currency conversion fees, or international transaction fees imposed by their financial institution.</w:t>
      </w:r>
    </w:p>
    <w:p w14:paraId="1648872B" w14:textId="77777777" w:rsidR="005B0042" w:rsidRPr="005B0042" w:rsidRDefault="005B0042" w:rsidP="005B0042">
      <w:pPr>
        <w:rPr>
          <w:b/>
          <w:bCs/>
        </w:rPr>
      </w:pPr>
      <w:r w:rsidRPr="005B0042">
        <w:rPr>
          <w:b/>
          <w:bCs/>
        </w:rPr>
        <w:t>E6.4 Late Payment Consequences</w:t>
      </w:r>
    </w:p>
    <w:p w14:paraId="7776283A" w14:textId="77777777" w:rsidR="005B0042" w:rsidRPr="005B0042" w:rsidRDefault="005B0042" w:rsidP="005B0042">
      <w:r w:rsidRPr="005B0042">
        <w:t>If payment is overdue by more than 60 days:</w:t>
      </w:r>
    </w:p>
    <w:tbl>
      <w:tblPr>
        <w:tblW w:w="11280" w:type="dxa"/>
        <w:tblCellMar>
          <w:top w:w="15" w:type="dxa"/>
          <w:left w:w="15" w:type="dxa"/>
          <w:bottom w:w="15" w:type="dxa"/>
          <w:right w:w="15" w:type="dxa"/>
        </w:tblCellMar>
        <w:tblLook w:val="04A0" w:firstRow="1" w:lastRow="0" w:firstColumn="1" w:lastColumn="0" w:noHBand="0" w:noVBand="1"/>
      </w:tblPr>
      <w:tblGrid>
        <w:gridCol w:w="2837"/>
        <w:gridCol w:w="8443"/>
      </w:tblGrid>
      <w:tr w:rsidR="005B0042" w:rsidRPr="005B0042" w14:paraId="7760AEAA" w14:textId="77777777" w:rsidTr="005B0042">
        <w:trPr>
          <w:tblHeader/>
        </w:trPr>
        <w:tc>
          <w:tcPr>
            <w:tcW w:w="0" w:type="auto"/>
            <w:tcBorders>
              <w:top w:val="nil"/>
            </w:tcBorders>
            <w:tcMar>
              <w:top w:w="150" w:type="dxa"/>
              <w:left w:w="0" w:type="dxa"/>
              <w:bottom w:w="150" w:type="dxa"/>
              <w:right w:w="240" w:type="dxa"/>
            </w:tcMar>
            <w:vAlign w:val="center"/>
            <w:hideMark/>
          </w:tcPr>
          <w:p w14:paraId="0AF22E56" w14:textId="77777777" w:rsidR="005B0042" w:rsidRPr="005B0042" w:rsidRDefault="005B0042" w:rsidP="005B0042">
            <w:r w:rsidRPr="005B0042">
              <w:t>Consequence</w:t>
            </w:r>
          </w:p>
        </w:tc>
        <w:tc>
          <w:tcPr>
            <w:tcW w:w="0" w:type="auto"/>
            <w:tcBorders>
              <w:top w:val="nil"/>
            </w:tcBorders>
            <w:tcMar>
              <w:top w:w="150" w:type="dxa"/>
              <w:left w:w="240" w:type="dxa"/>
              <w:bottom w:w="150" w:type="dxa"/>
              <w:right w:w="240" w:type="dxa"/>
            </w:tcMar>
            <w:vAlign w:val="center"/>
            <w:hideMark/>
          </w:tcPr>
          <w:p w14:paraId="07E85710" w14:textId="77777777" w:rsidR="005B0042" w:rsidRPr="005B0042" w:rsidRDefault="005B0042" w:rsidP="005B0042">
            <w:r w:rsidRPr="005B0042">
              <w:t>Description</w:t>
            </w:r>
          </w:p>
        </w:tc>
      </w:tr>
      <w:tr w:rsidR="005B0042" w:rsidRPr="005B0042" w14:paraId="518FF1B5" w14:textId="77777777" w:rsidTr="005B0042">
        <w:tc>
          <w:tcPr>
            <w:tcW w:w="0" w:type="auto"/>
            <w:tcMar>
              <w:top w:w="150" w:type="dxa"/>
              <w:left w:w="0" w:type="dxa"/>
              <w:bottom w:w="150" w:type="dxa"/>
              <w:right w:w="240" w:type="dxa"/>
            </w:tcMar>
            <w:vAlign w:val="center"/>
            <w:hideMark/>
          </w:tcPr>
          <w:p w14:paraId="5319B641" w14:textId="77777777" w:rsidR="005B0042" w:rsidRPr="005B0042" w:rsidRDefault="005B0042" w:rsidP="005B0042">
            <w:r w:rsidRPr="005B0042">
              <w:t>Service suspension</w:t>
            </w:r>
          </w:p>
        </w:tc>
        <w:tc>
          <w:tcPr>
            <w:tcW w:w="0" w:type="auto"/>
            <w:tcMar>
              <w:top w:w="150" w:type="dxa"/>
              <w:left w:w="240" w:type="dxa"/>
              <w:bottom w:w="150" w:type="dxa"/>
              <w:right w:w="0" w:type="dxa"/>
            </w:tcMar>
            <w:vAlign w:val="center"/>
            <w:hideMark/>
          </w:tcPr>
          <w:p w14:paraId="1C71B741" w14:textId="77777777" w:rsidR="005B0042" w:rsidRPr="005B0042" w:rsidRDefault="005B0042" w:rsidP="005B0042">
            <w:r w:rsidRPr="005B0042">
              <w:t>Until payment is brought current</w:t>
            </w:r>
          </w:p>
        </w:tc>
      </w:tr>
      <w:tr w:rsidR="005B0042" w:rsidRPr="005B0042" w14:paraId="00BF4F43" w14:textId="77777777" w:rsidTr="005B0042">
        <w:tc>
          <w:tcPr>
            <w:tcW w:w="0" w:type="auto"/>
            <w:tcMar>
              <w:top w:w="150" w:type="dxa"/>
              <w:left w:w="0" w:type="dxa"/>
              <w:bottom w:w="150" w:type="dxa"/>
              <w:right w:w="240" w:type="dxa"/>
            </w:tcMar>
            <w:vAlign w:val="center"/>
            <w:hideMark/>
          </w:tcPr>
          <w:p w14:paraId="1A389655" w14:textId="77777777" w:rsidR="005B0042" w:rsidRPr="005B0042" w:rsidRDefault="005B0042" w:rsidP="005B0042">
            <w:r w:rsidRPr="005B0042">
              <w:t>Late fees accrual</w:t>
            </w:r>
          </w:p>
        </w:tc>
        <w:tc>
          <w:tcPr>
            <w:tcW w:w="0" w:type="auto"/>
            <w:tcMar>
              <w:top w:w="150" w:type="dxa"/>
              <w:left w:w="240" w:type="dxa"/>
              <w:bottom w:w="150" w:type="dxa"/>
              <w:right w:w="0" w:type="dxa"/>
            </w:tcMar>
            <w:vAlign w:val="center"/>
            <w:hideMark/>
          </w:tcPr>
          <w:p w14:paraId="07EBEBBC" w14:textId="77777777" w:rsidR="005B0042" w:rsidRPr="005B0042" w:rsidRDefault="005B0042" w:rsidP="005B0042">
            <w:r w:rsidRPr="005B0042">
              <w:t>Continuing at 5% per month</w:t>
            </w:r>
          </w:p>
        </w:tc>
      </w:tr>
      <w:tr w:rsidR="005B0042" w:rsidRPr="005B0042" w14:paraId="1DBB1D8B" w14:textId="77777777" w:rsidTr="005B0042">
        <w:tc>
          <w:tcPr>
            <w:tcW w:w="0" w:type="auto"/>
            <w:tcMar>
              <w:top w:w="150" w:type="dxa"/>
              <w:left w:w="0" w:type="dxa"/>
              <w:bottom w:w="150" w:type="dxa"/>
              <w:right w:w="240" w:type="dxa"/>
            </w:tcMar>
            <w:vAlign w:val="center"/>
            <w:hideMark/>
          </w:tcPr>
          <w:p w14:paraId="46506726" w14:textId="77777777" w:rsidR="005B0042" w:rsidRPr="005B0042" w:rsidRDefault="005B0042" w:rsidP="005B0042">
            <w:r w:rsidRPr="005B0042">
              <w:t>Collection costs</w:t>
            </w:r>
          </w:p>
        </w:tc>
        <w:tc>
          <w:tcPr>
            <w:tcW w:w="0" w:type="auto"/>
            <w:tcMar>
              <w:top w:w="150" w:type="dxa"/>
              <w:left w:w="240" w:type="dxa"/>
              <w:bottom w:w="150" w:type="dxa"/>
              <w:right w:w="0" w:type="dxa"/>
            </w:tcMar>
            <w:vAlign w:val="center"/>
            <w:hideMark/>
          </w:tcPr>
          <w:p w14:paraId="15920449" w14:textId="77777777" w:rsidR="005B0042" w:rsidRPr="005B0042" w:rsidRDefault="005B0042" w:rsidP="005B0042">
            <w:r w:rsidRPr="005B0042">
              <w:t>Funding Customer responsible for reasonable collection costs</w:t>
            </w:r>
          </w:p>
        </w:tc>
      </w:tr>
      <w:tr w:rsidR="005B0042" w:rsidRPr="005B0042" w14:paraId="44D01A96" w14:textId="77777777" w:rsidTr="005B0042">
        <w:tc>
          <w:tcPr>
            <w:tcW w:w="0" w:type="auto"/>
            <w:tcMar>
              <w:top w:w="150" w:type="dxa"/>
              <w:left w:w="0" w:type="dxa"/>
              <w:bottom w:w="150" w:type="dxa"/>
              <w:right w:w="240" w:type="dxa"/>
            </w:tcMar>
            <w:vAlign w:val="center"/>
            <w:hideMark/>
          </w:tcPr>
          <w:p w14:paraId="2E6919BD" w14:textId="77777777" w:rsidR="005B0042" w:rsidRPr="005B0042" w:rsidRDefault="005B0042" w:rsidP="005B0042">
            <w:r w:rsidRPr="005B0042">
              <w:t>Termination</w:t>
            </w:r>
          </w:p>
        </w:tc>
        <w:tc>
          <w:tcPr>
            <w:tcW w:w="0" w:type="auto"/>
            <w:tcMar>
              <w:top w:w="150" w:type="dxa"/>
              <w:left w:w="240" w:type="dxa"/>
              <w:bottom w:w="150" w:type="dxa"/>
              <w:right w:w="0" w:type="dxa"/>
            </w:tcMar>
            <w:vAlign w:val="center"/>
            <w:hideMark/>
          </w:tcPr>
          <w:p w14:paraId="110D4300" w14:textId="77777777" w:rsidR="005B0042" w:rsidRPr="005B0042" w:rsidRDefault="005B0042" w:rsidP="005B0042">
            <w:r w:rsidRPr="005B0042">
              <w:t>As set forth in Section E17</w:t>
            </w:r>
          </w:p>
        </w:tc>
      </w:tr>
    </w:tbl>
    <w:p w14:paraId="7E98C02F" w14:textId="77777777" w:rsidR="005B0042" w:rsidRPr="005B0042" w:rsidRDefault="00013F46" w:rsidP="005B0042">
      <w:r>
        <w:pict w14:anchorId="05B2F9EC">
          <v:rect id="_x0000_i1033" style="width:0;height:.75pt" o:hralign="center" o:hrstd="t" o:hr="t" fillcolor="#a0a0a0" stroked="f"/>
        </w:pict>
      </w:r>
    </w:p>
    <w:p w14:paraId="4511C728" w14:textId="77777777" w:rsidR="005B0042" w:rsidRPr="005B0042" w:rsidRDefault="005B0042" w:rsidP="005B0042">
      <w:pPr>
        <w:rPr>
          <w:b/>
          <w:bCs/>
        </w:rPr>
      </w:pPr>
      <w:r w:rsidRPr="005B0042">
        <w:rPr>
          <w:b/>
          <w:bCs/>
        </w:rPr>
        <w:t>SECTION E7 — DATA PRIVACY &amp; LIFE DOSSIER CONSENT</w:t>
      </w:r>
    </w:p>
    <w:p w14:paraId="56121B94" w14:textId="77777777" w:rsidR="005B0042" w:rsidRPr="005B0042" w:rsidRDefault="005B0042" w:rsidP="005B0042">
      <w:pPr>
        <w:rPr>
          <w:b/>
          <w:bCs/>
        </w:rPr>
      </w:pPr>
      <w:r w:rsidRPr="005B0042">
        <w:rPr>
          <w:b/>
          <w:bCs/>
        </w:rPr>
        <w:t>E7.1 Data Collection</w:t>
      </w:r>
    </w:p>
    <w:p w14:paraId="0FB8D2A3" w14:textId="77777777" w:rsidR="005B0042" w:rsidRPr="005B0042" w:rsidRDefault="005B0042" w:rsidP="005B0042">
      <w:r w:rsidRPr="005B0042">
        <w:t>Golden Wings collects and stores personal data, medical information, and Life Dossier content as necessary for service delivery.</w:t>
      </w:r>
    </w:p>
    <w:tbl>
      <w:tblPr>
        <w:tblW w:w="11280" w:type="dxa"/>
        <w:tblCellMar>
          <w:top w:w="15" w:type="dxa"/>
          <w:left w:w="15" w:type="dxa"/>
          <w:bottom w:w="15" w:type="dxa"/>
          <w:right w:w="15" w:type="dxa"/>
        </w:tblCellMar>
        <w:tblLook w:val="04A0" w:firstRow="1" w:lastRow="0" w:firstColumn="1" w:lastColumn="0" w:noHBand="0" w:noVBand="1"/>
      </w:tblPr>
      <w:tblGrid>
        <w:gridCol w:w="3721"/>
        <w:gridCol w:w="7559"/>
      </w:tblGrid>
      <w:tr w:rsidR="005B0042" w:rsidRPr="005B0042" w14:paraId="0366E9E3" w14:textId="77777777" w:rsidTr="005B0042">
        <w:trPr>
          <w:tblHeader/>
        </w:trPr>
        <w:tc>
          <w:tcPr>
            <w:tcW w:w="0" w:type="auto"/>
            <w:tcBorders>
              <w:top w:val="nil"/>
            </w:tcBorders>
            <w:tcMar>
              <w:top w:w="150" w:type="dxa"/>
              <w:left w:w="0" w:type="dxa"/>
              <w:bottom w:w="150" w:type="dxa"/>
              <w:right w:w="240" w:type="dxa"/>
            </w:tcMar>
            <w:vAlign w:val="center"/>
            <w:hideMark/>
          </w:tcPr>
          <w:p w14:paraId="407570D6" w14:textId="77777777" w:rsidR="005B0042" w:rsidRPr="005B0042" w:rsidRDefault="005B0042" w:rsidP="005B0042">
            <w:r w:rsidRPr="005B0042">
              <w:lastRenderedPageBreak/>
              <w:t>Data Category</w:t>
            </w:r>
          </w:p>
        </w:tc>
        <w:tc>
          <w:tcPr>
            <w:tcW w:w="0" w:type="auto"/>
            <w:tcBorders>
              <w:top w:val="nil"/>
            </w:tcBorders>
            <w:tcMar>
              <w:top w:w="150" w:type="dxa"/>
              <w:left w:w="240" w:type="dxa"/>
              <w:bottom w:w="150" w:type="dxa"/>
              <w:right w:w="240" w:type="dxa"/>
            </w:tcMar>
            <w:vAlign w:val="center"/>
            <w:hideMark/>
          </w:tcPr>
          <w:p w14:paraId="74768F5D" w14:textId="77777777" w:rsidR="005B0042" w:rsidRPr="005B0042" w:rsidRDefault="005B0042" w:rsidP="005B0042">
            <w:r w:rsidRPr="005B0042">
              <w:t>Examples</w:t>
            </w:r>
          </w:p>
        </w:tc>
      </w:tr>
      <w:tr w:rsidR="005B0042" w:rsidRPr="005B0042" w14:paraId="58BF8F16" w14:textId="77777777" w:rsidTr="005B0042">
        <w:tc>
          <w:tcPr>
            <w:tcW w:w="0" w:type="auto"/>
            <w:tcMar>
              <w:top w:w="150" w:type="dxa"/>
              <w:left w:w="0" w:type="dxa"/>
              <w:bottom w:w="150" w:type="dxa"/>
              <w:right w:w="240" w:type="dxa"/>
            </w:tcMar>
            <w:vAlign w:val="center"/>
            <w:hideMark/>
          </w:tcPr>
          <w:p w14:paraId="1E2749C3" w14:textId="77777777" w:rsidR="005B0042" w:rsidRPr="005B0042" w:rsidRDefault="005B0042" w:rsidP="005B0042">
            <w:r w:rsidRPr="005B0042">
              <w:t>Biographical information</w:t>
            </w:r>
          </w:p>
        </w:tc>
        <w:tc>
          <w:tcPr>
            <w:tcW w:w="0" w:type="auto"/>
            <w:tcMar>
              <w:top w:w="150" w:type="dxa"/>
              <w:left w:w="240" w:type="dxa"/>
              <w:bottom w:w="150" w:type="dxa"/>
              <w:right w:w="0" w:type="dxa"/>
            </w:tcMar>
            <w:vAlign w:val="center"/>
            <w:hideMark/>
          </w:tcPr>
          <w:p w14:paraId="64457C54" w14:textId="77777777" w:rsidR="005B0042" w:rsidRPr="005B0042" w:rsidRDefault="005B0042" w:rsidP="005B0042">
            <w:r w:rsidRPr="005B0042">
              <w:t>Name, age, address, family contacts</w:t>
            </w:r>
          </w:p>
        </w:tc>
      </w:tr>
      <w:tr w:rsidR="005B0042" w:rsidRPr="005B0042" w14:paraId="26991412" w14:textId="77777777" w:rsidTr="005B0042">
        <w:tc>
          <w:tcPr>
            <w:tcW w:w="0" w:type="auto"/>
            <w:tcMar>
              <w:top w:w="150" w:type="dxa"/>
              <w:left w:w="0" w:type="dxa"/>
              <w:bottom w:w="150" w:type="dxa"/>
              <w:right w:w="240" w:type="dxa"/>
            </w:tcMar>
            <w:vAlign w:val="center"/>
            <w:hideMark/>
          </w:tcPr>
          <w:p w14:paraId="47E12066" w14:textId="77777777" w:rsidR="005B0042" w:rsidRPr="005B0042" w:rsidRDefault="005B0042" w:rsidP="005B0042">
            <w:r w:rsidRPr="005B0042">
              <w:t>Medical history</w:t>
            </w:r>
          </w:p>
        </w:tc>
        <w:tc>
          <w:tcPr>
            <w:tcW w:w="0" w:type="auto"/>
            <w:tcMar>
              <w:top w:w="150" w:type="dxa"/>
              <w:left w:w="240" w:type="dxa"/>
              <w:bottom w:w="150" w:type="dxa"/>
              <w:right w:w="0" w:type="dxa"/>
            </w:tcMar>
            <w:vAlign w:val="center"/>
            <w:hideMark/>
          </w:tcPr>
          <w:p w14:paraId="22A4C7FE" w14:textId="77777777" w:rsidR="005B0042" w:rsidRPr="005B0042" w:rsidRDefault="005B0042" w:rsidP="005B0042">
            <w:r w:rsidRPr="005B0042">
              <w:t>Relevant to service delivery (as disclosed)</w:t>
            </w:r>
          </w:p>
        </w:tc>
      </w:tr>
      <w:tr w:rsidR="005B0042" w:rsidRPr="005B0042" w14:paraId="3D1AC3BF" w14:textId="77777777" w:rsidTr="005B0042">
        <w:tc>
          <w:tcPr>
            <w:tcW w:w="0" w:type="auto"/>
            <w:tcMar>
              <w:top w:w="150" w:type="dxa"/>
              <w:left w:w="0" w:type="dxa"/>
              <w:bottom w:w="150" w:type="dxa"/>
              <w:right w:w="240" w:type="dxa"/>
            </w:tcMar>
            <w:vAlign w:val="center"/>
            <w:hideMark/>
          </w:tcPr>
          <w:p w14:paraId="59A3C43D" w14:textId="77777777" w:rsidR="005B0042" w:rsidRPr="005B0042" w:rsidRDefault="005B0042" w:rsidP="005B0042">
            <w:r w:rsidRPr="005B0042">
              <w:t>Cognitive capacity classification</w:t>
            </w:r>
          </w:p>
        </w:tc>
        <w:tc>
          <w:tcPr>
            <w:tcW w:w="0" w:type="auto"/>
            <w:tcMar>
              <w:top w:w="150" w:type="dxa"/>
              <w:left w:w="240" w:type="dxa"/>
              <w:bottom w:w="150" w:type="dxa"/>
              <w:right w:w="0" w:type="dxa"/>
            </w:tcMar>
            <w:vAlign w:val="center"/>
            <w:hideMark/>
          </w:tcPr>
          <w:p w14:paraId="7AAC3FDC" w14:textId="77777777" w:rsidR="005B0042" w:rsidRPr="005B0042" w:rsidRDefault="005B0042" w:rsidP="005B0042">
            <w:r w:rsidRPr="005B0042">
              <w:t>Level A-D (per clinical assessment)</w:t>
            </w:r>
          </w:p>
        </w:tc>
      </w:tr>
      <w:tr w:rsidR="005B0042" w:rsidRPr="005B0042" w14:paraId="07892DDB" w14:textId="77777777" w:rsidTr="005B0042">
        <w:tc>
          <w:tcPr>
            <w:tcW w:w="0" w:type="auto"/>
            <w:tcMar>
              <w:top w:w="150" w:type="dxa"/>
              <w:left w:w="0" w:type="dxa"/>
              <w:bottom w:w="150" w:type="dxa"/>
              <w:right w:w="240" w:type="dxa"/>
            </w:tcMar>
            <w:vAlign w:val="center"/>
            <w:hideMark/>
          </w:tcPr>
          <w:p w14:paraId="46D454B9" w14:textId="77777777" w:rsidR="005B0042" w:rsidRPr="005B0042" w:rsidRDefault="005B0042" w:rsidP="005B0042">
            <w:r w:rsidRPr="005B0042">
              <w:t>Service preferences</w:t>
            </w:r>
          </w:p>
        </w:tc>
        <w:tc>
          <w:tcPr>
            <w:tcW w:w="0" w:type="auto"/>
            <w:tcMar>
              <w:top w:w="150" w:type="dxa"/>
              <w:left w:w="240" w:type="dxa"/>
              <w:bottom w:w="150" w:type="dxa"/>
              <w:right w:w="0" w:type="dxa"/>
            </w:tcMar>
            <w:vAlign w:val="center"/>
            <w:hideMark/>
          </w:tcPr>
          <w:p w14:paraId="5AC30AFB" w14:textId="77777777" w:rsidR="005B0042" w:rsidRPr="005B0042" w:rsidRDefault="005B0042" w:rsidP="005B0042">
            <w:r w:rsidRPr="005B0042">
              <w:t>Life Dossier notes, activity preferences</w:t>
            </w:r>
          </w:p>
        </w:tc>
      </w:tr>
      <w:tr w:rsidR="005B0042" w:rsidRPr="005B0042" w14:paraId="14388117" w14:textId="77777777" w:rsidTr="005B0042">
        <w:tc>
          <w:tcPr>
            <w:tcW w:w="0" w:type="auto"/>
            <w:tcMar>
              <w:top w:w="150" w:type="dxa"/>
              <w:left w:w="0" w:type="dxa"/>
              <w:bottom w:w="150" w:type="dxa"/>
              <w:right w:w="240" w:type="dxa"/>
            </w:tcMar>
            <w:vAlign w:val="center"/>
            <w:hideMark/>
          </w:tcPr>
          <w:p w14:paraId="34B0E8E6" w14:textId="77777777" w:rsidR="005B0042" w:rsidRPr="005B0042" w:rsidRDefault="005B0042" w:rsidP="005B0042">
            <w:r w:rsidRPr="005B0042">
              <w:t>Wellness observations</w:t>
            </w:r>
          </w:p>
        </w:tc>
        <w:tc>
          <w:tcPr>
            <w:tcW w:w="0" w:type="auto"/>
            <w:tcMar>
              <w:top w:w="150" w:type="dxa"/>
              <w:left w:w="240" w:type="dxa"/>
              <w:bottom w:w="150" w:type="dxa"/>
              <w:right w:w="0" w:type="dxa"/>
            </w:tcMar>
            <w:vAlign w:val="center"/>
            <w:hideMark/>
          </w:tcPr>
          <w:p w14:paraId="01E39E31" w14:textId="77777777" w:rsidR="005B0042" w:rsidRPr="005B0042" w:rsidRDefault="005B0042" w:rsidP="005B0042">
            <w:r w:rsidRPr="005B0042">
              <w:t>Activity participation, mood, engagement (not behavioral tracking)</w:t>
            </w:r>
          </w:p>
        </w:tc>
      </w:tr>
    </w:tbl>
    <w:p w14:paraId="56BD072E" w14:textId="77777777" w:rsidR="005B0042" w:rsidRPr="005B0042" w:rsidRDefault="005B0042" w:rsidP="005B0042">
      <w:pPr>
        <w:rPr>
          <w:b/>
          <w:bCs/>
        </w:rPr>
      </w:pPr>
      <w:r w:rsidRPr="005B0042">
        <w:rPr>
          <w:b/>
          <w:bCs/>
        </w:rPr>
        <w:t>E7.2 Life Dossier Purpose</w:t>
      </w:r>
    </w:p>
    <w:p w14:paraId="2CC9468E" w14:textId="77777777" w:rsidR="005B0042" w:rsidRPr="005B0042" w:rsidRDefault="005B0042" w:rsidP="005B0042">
      <w:r w:rsidRPr="005B0042">
        <w:t>The Life Dossier is a confidential client profile maintained to:</w:t>
      </w:r>
    </w:p>
    <w:p w14:paraId="40A47D11" w14:textId="77777777" w:rsidR="005B0042" w:rsidRPr="005B0042" w:rsidRDefault="005B0042" w:rsidP="005B0042">
      <w:pPr>
        <w:numPr>
          <w:ilvl w:val="0"/>
          <w:numId w:val="12"/>
        </w:numPr>
      </w:pPr>
      <w:r w:rsidRPr="005B0042">
        <w:t>Enable personalized service delivery</w:t>
      </w:r>
    </w:p>
    <w:p w14:paraId="015ED9F5" w14:textId="77777777" w:rsidR="005B0042" w:rsidRPr="005B0042" w:rsidRDefault="005B0042" w:rsidP="005B0042">
      <w:pPr>
        <w:numPr>
          <w:ilvl w:val="0"/>
          <w:numId w:val="12"/>
        </w:numPr>
      </w:pPr>
      <w:r w:rsidRPr="005B0042">
        <w:t>Document preferences and history</w:t>
      </w:r>
    </w:p>
    <w:p w14:paraId="2EDC4B3F" w14:textId="77777777" w:rsidR="005B0042" w:rsidRPr="005B0042" w:rsidRDefault="005B0042" w:rsidP="005B0042">
      <w:pPr>
        <w:numPr>
          <w:ilvl w:val="0"/>
          <w:numId w:val="12"/>
        </w:numPr>
      </w:pPr>
      <w:r w:rsidRPr="005B0042">
        <w:t>Support safeguarding decisions</w:t>
      </w:r>
    </w:p>
    <w:p w14:paraId="543F6F0D" w14:textId="77777777" w:rsidR="005B0042" w:rsidRPr="005B0042" w:rsidRDefault="005B0042" w:rsidP="005B0042">
      <w:pPr>
        <w:numPr>
          <w:ilvl w:val="0"/>
          <w:numId w:val="12"/>
        </w:numPr>
      </w:pPr>
      <w:r w:rsidRPr="005B0042">
        <w:t>Facilitate companion continuity</w:t>
      </w:r>
    </w:p>
    <w:p w14:paraId="20942FC9" w14:textId="77777777" w:rsidR="005B0042" w:rsidRPr="005B0042" w:rsidRDefault="005B0042" w:rsidP="005B0042">
      <w:pPr>
        <w:numPr>
          <w:ilvl w:val="0"/>
          <w:numId w:val="12"/>
        </w:numPr>
      </w:pPr>
      <w:r w:rsidRPr="005B0042">
        <w:t>Preserve client dignity</w:t>
      </w:r>
    </w:p>
    <w:p w14:paraId="6FF9FCF2" w14:textId="77777777" w:rsidR="005B0042" w:rsidRPr="005B0042" w:rsidRDefault="005B0042" w:rsidP="005B0042">
      <w:pPr>
        <w:rPr>
          <w:b/>
          <w:bCs/>
        </w:rPr>
      </w:pPr>
      <w:r w:rsidRPr="005B0042">
        <w:rPr>
          <w:b/>
          <w:bCs/>
        </w:rPr>
        <w:t>E7.3 Data Protection Standards</w:t>
      </w:r>
    </w:p>
    <w:p w14:paraId="6469C254" w14:textId="77777777" w:rsidR="005B0042" w:rsidRPr="005B0042" w:rsidRDefault="005B0042" w:rsidP="005B0042">
      <w:r w:rsidRPr="005B0042">
        <w:rPr>
          <w:b/>
          <w:bCs/>
        </w:rPr>
        <w:t>[REVISION 1 APPLIED — Removed DSA 2018 reference]</w:t>
      </w:r>
    </w:p>
    <w:p w14:paraId="4850F871" w14:textId="77777777" w:rsidR="005B0042" w:rsidRPr="005B0042" w:rsidRDefault="005B0042" w:rsidP="005B0042">
      <w:r w:rsidRPr="005B0042">
        <w:t>Golden Wings shall comply with all applicable Bangladesh data protection, cybersecurity, privacy, and digital governance laws in force from time to time.</w:t>
      </w:r>
    </w:p>
    <w:p w14:paraId="6557DE6A" w14:textId="6A2FF7E1" w:rsidR="005B0042" w:rsidRPr="005B0042" w:rsidRDefault="005B0042" w:rsidP="005B0042">
      <w:r w:rsidRPr="005B0042">
        <w:t>Industry-standard encryption shall be applied to all stored data (AES-256 at rest, TLS 1.3 in transit)</w:t>
      </w:r>
      <w:r w:rsidR="007A21E3">
        <w:t xml:space="preserve"> or successor industry-standard encryption protocols</w:t>
      </w:r>
      <w:r w:rsidRPr="005B0042">
        <w:t>. GDPR principles shall guide data handling for diaspora families in the UK and EU.</w:t>
      </w:r>
    </w:p>
    <w:p w14:paraId="76FC80C4" w14:textId="77777777" w:rsidR="005B0042" w:rsidRPr="005B0042" w:rsidRDefault="005B0042" w:rsidP="005B0042">
      <w:pPr>
        <w:rPr>
          <w:b/>
          <w:bCs/>
        </w:rPr>
      </w:pPr>
      <w:r w:rsidRPr="005B0042">
        <w:rPr>
          <w:b/>
          <w:bCs/>
        </w:rPr>
        <w:t>E7.4 Breach Notification</w:t>
      </w:r>
    </w:p>
    <w:p w14:paraId="4FE4CD7F" w14:textId="77777777" w:rsidR="005B0042" w:rsidRPr="005B0042" w:rsidRDefault="005B0042" w:rsidP="005B0042">
      <w:r w:rsidRPr="005B0042">
        <w:t>If client data is compromised:</w:t>
      </w:r>
    </w:p>
    <w:tbl>
      <w:tblPr>
        <w:tblW w:w="11280" w:type="dxa"/>
        <w:tblCellMar>
          <w:top w:w="15" w:type="dxa"/>
          <w:left w:w="15" w:type="dxa"/>
          <w:bottom w:w="15" w:type="dxa"/>
          <w:right w:w="15" w:type="dxa"/>
        </w:tblCellMar>
        <w:tblLook w:val="04A0" w:firstRow="1" w:lastRow="0" w:firstColumn="1" w:lastColumn="0" w:noHBand="0" w:noVBand="1"/>
      </w:tblPr>
      <w:tblGrid>
        <w:gridCol w:w="5946"/>
        <w:gridCol w:w="5334"/>
      </w:tblGrid>
      <w:tr w:rsidR="005B0042" w:rsidRPr="005B0042" w14:paraId="22A7F82C" w14:textId="77777777" w:rsidTr="005B0042">
        <w:trPr>
          <w:tblHeader/>
        </w:trPr>
        <w:tc>
          <w:tcPr>
            <w:tcW w:w="0" w:type="auto"/>
            <w:tcBorders>
              <w:top w:val="nil"/>
            </w:tcBorders>
            <w:tcMar>
              <w:top w:w="150" w:type="dxa"/>
              <w:left w:w="0" w:type="dxa"/>
              <w:bottom w:w="150" w:type="dxa"/>
              <w:right w:w="240" w:type="dxa"/>
            </w:tcMar>
            <w:vAlign w:val="center"/>
            <w:hideMark/>
          </w:tcPr>
          <w:p w14:paraId="17AC695D" w14:textId="77777777" w:rsidR="005B0042" w:rsidRPr="005B0042" w:rsidRDefault="005B0042" w:rsidP="005B0042">
            <w:r w:rsidRPr="005B0042">
              <w:t>Action</w:t>
            </w:r>
          </w:p>
        </w:tc>
        <w:tc>
          <w:tcPr>
            <w:tcW w:w="0" w:type="auto"/>
            <w:tcBorders>
              <w:top w:val="nil"/>
            </w:tcBorders>
            <w:tcMar>
              <w:top w:w="150" w:type="dxa"/>
              <w:left w:w="240" w:type="dxa"/>
              <w:bottom w:w="150" w:type="dxa"/>
              <w:right w:w="240" w:type="dxa"/>
            </w:tcMar>
            <w:vAlign w:val="center"/>
            <w:hideMark/>
          </w:tcPr>
          <w:p w14:paraId="4C52E1A9" w14:textId="77777777" w:rsidR="005B0042" w:rsidRPr="005B0042" w:rsidRDefault="005B0042" w:rsidP="005B0042">
            <w:r w:rsidRPr="005B0042">
              <w:t>Timeline</w:t>
            </w:r>
          </w:p>
        </w:tc>
      </w:tr>
      <w:tr w:rsidR="005B0042" w:rsidRPr="005B0042" w14:paraId="7759F47C" w14:textId="77777777" w:rsidTr="005B0042">
        <w:tc>
          <w:tcPr>
            <w:tcW w:w="0" w:type="auto"/>
            <w:tcMar>
              <w:top w:w="150" w:type="dxa"/>
              <w:left w:w="0" w:type="dxa"/>
              <w:bottom w:w="150" w:type="dxa"/>
              <w:right w:w="240" w:type="dxa"/>
            </w:tcMar>
            <w:vAlign w:val="center"/>
            <w:hideMark/>
          </w:tcPr>
          <w:p w14:paraId="20E8796B" w14:textId="77777777" w:rsidR="005B0042" w:rsidRPr="005B0042" w:rsidRDefault="005B0042" w:rsidP="005B0042">
            <w:r w:rsidRPr="005B0042">
              <w:t>Affected families notified</w:t>
            </w:r>
          </w:p>
        </w:tc>
        <w:tc>
          <w:tcPr>
            <w:tcW w:w="0" w:type="auto"/>
            <w:tcMar>
              <w:top w:w="150" w:type="dxa"/>
              <w:left w:w="240" w:type="dxa"/>
              <w:bottom w:w="150" w:type="dxa"/>
              <w:right w:w="0" w:type="dxa"/>
            </w:tcMar>
            <w:vAlign w:val="center"/>
            <w:hideMark/>
          </w:tcPr>
          <w:p w14:paraId="1186B1A6" w14:textId="77777777" w:rsidR="005B0042" w:rsidRPr="005B0042" w:rsidRDefault="005B0042" w:rsidP="005B0042">
            <w:r w:rsidRPr="005B0042">
              <w:t>Within 24 hours</w:t>
            </w:r>
          </w:p>
        </w:tc>
      </w:tr>
      <w:tr w:rsidR="005B0042" w:rsidRPr="005B0042" w14:paraId="6ACC24B4" w14:textId="77777777" w:rsidTr="005B0042">
        <w:tc>
          <w:tcPr>
            <w:tcW w:w="0" w:type="auto"/>
            <w:tcMar>
              <w:top w:w="150" w:type="dxa"/>
              <w:left w:w="0" w:type="dxa"/>
              <w:bottom w:w="150" w:type="dxa"/>
              <w:right w:w="240" w:type="dxa"/>
            </w:tcMar>
            <w:vAlign w:val="center"/>
            <w:hideMark/>
          </w:tcPr>
          <w:p w14:paraId="51052851" w14:textId="77777777" w:rsidR="005B0042" w:rsidRPr="005B0042" w:rsidRDefault="005B0042" w:rsidP="005B0042">
            <w:r w:rsidRPr="005B0042">
              <w:t>Regulator notified</w:t>
            </w:r>
          </w:p>
        </w:tc>
        <w:tc>
          <w:tcPr>
            <w:tcW w:w="0" w:type="auto"/>
            <w:tcMar>
              <w:top w:w="150" w:type="dxa"/>
              <w:left w:w="240" w:type="dxa"/>
              <w:bottom w:w="150" w:type="dxa"/>
              <w:right w:w="0" w:type="dxa"/>
            </w:tcMar>
            <w:vAlign w:val="center"/>
            <w:hideMark/>
          </w:tcPr>
          <w:p w14:paraId="4DE87B39" w14:textId="77777777" w:rsidR="005B0042" w:rsidRPr="005B0042" w:rsidRDefault="005B0042" w:rsidP="005B0042">
            <w:r w:rsidRPr="005B0042">
              <w:t>Within 72 hours</w:t>
            </w:r>
          </w:p>
        </w:tc>
      </w:tr>
      <w:tr w:rsidR="005B0042" w:rsidRPr="005B0042" w14:paraId="7B199BA3" w14:textId="77777777" w:rsidTr="005B0042">
        <w:tc>
          <w:tcPr>
            <w:tcW w:w="0" w:type="auto"/>
            <w:tcMar>
              <w:top w:w="150" w:type="dxa"/>
              <w:left w:w="0" w:type="dxa"/>
              <w:bottom w:w="150" w:type="dxa"/>
              <w:right w:w="240" w:type="dxa"/>
            </w:tcMar>
            <w:vAlign w:val="center"/>
            <w:hideMark/>
          </w:tcPr>
          <w:p w14:paraId="34A8F5EB" w14:textId="77777777" w:rsidR="005B0042" w:rsidRPr="005B0042" w:rsidRDefault="005B0042" w:rsidP="005B0042">
            <w:r w:rsidRPr="005B0042">
              <w:t>Independent security audit</w:t>
            </w:r>
          </w:p>
        </w:tc>
        <w:tc>
          <w:tcPr>
            <w:tcW w:w="0" w:type="auto"/>
            <w:tcMar>
              <w:top w:w="150" w:type="dxa"/>
              <w:left w:w="240" w:type="dxa"/>
              <w:bottom w:w="150" w:type="dxa"/>
              <w:right w:w="0" w:type="dxa"/>
            </w:tcMar>
            <w:vAlign w:val="center"/>
            <w:hideMark/>
          </w:tcPr>
          <w:p w14:paraId="50EEFAD5" w14:textId="77777777" w:rsidR="005B0042" w:rsidRPr="005B0042" w:rsidRDefault="005B0042" w:rsidP="005B0042">
            <w:r w:rsidRPr="005B0042">
              <w:t>Commissioned within 7 days</w:t>
            </w:r>
          </w:p>
        </w:tc>
      </w:tr>
      <w:tr w:rsidR="005B0042" w:rsidRPr="005B0042" w14:paraId="41924B87" w14:textId="77777777" w:rsidTr="005B0042">
        <w:tc>
          <w:tcPr>
            <w:tcW w:w="0" w:type="auto"/>
            <w:tcMar>
              <w:top w:w="150" w:type="dxa"/>
              <w:left w:w="0" w:type="dxa"/>
              <w:bottom w:w="150" w:type="dxa"/>
              <w:right w:w="240" w:type="dxa"/>
            </w:tcMar>
            <w:vAlign w:val="center"/>
            <w:hideMark/>
          </w:tcPr>
          <w:p w14:paraId="2074A963" w14:textId="77777777" w:rsidR="005B0042" w:rsidRPr="005B0042" w:rsidRDefault="005B0042" w:rsidP="005B0042">
            <w:r w:rsidRPr="005B0042">
              <w:t>Corrective actions implemented</w:t>
            </w:r>
          </w:p>
        </w:tc>
        <w:tc>
          <w:tcPr>
            <w:tcW w:w="0" w:type="auto"/>
            <w:tcMar>
              <w:top w:w="150" w:type="dxa"/>
              <w:left w:w="240" w:type="dxa"/>
              <w:bottom w:w="150" w:type="dxa"/>
              <w:right w:w="0" w:type="dxa"/>
            </w:tcMar>
            <w:vAlign w:val="center"/>
            <w:hideMark/>
          </w:tcPr>
          <w:p w14:paraId="36930778" w14:textId="77777777" w:rsidR="005B0042" w:rsidRPr="005B0042" w:rsidRDefault="005B0042" w:rsidP="005B0042">
            <w:r w:rsidRPr="005B0042">
              <w:t>Within 14 days</w:t>
            </w:r>
          </w:p>
        </w:tc>
      </w:tr>
    </w:tbl>
    <w:p w14:paraId="24685814" w14:textId="77777777" w:rsidR="005B0042" w:rsidRPr="005B0042" w:rsidRDefault="005B0042" w:rsidP="005B0042">
      <w:pPr>
        <w:rPr>
          <w:b/>
          <w:bCs/>
        </w:rPr>
      </w:pPr>
      <w:r w:rsidRPr="005B0042">
        <w:rPr>
          <w:b/>
          <w:bCs/>
        </w:rPr>
        <w:t>E7.5 Data Retention</w:t>
      </w:r>
    </w:p>
    <w:tbl>
      <w:tblPr>
        <w:tblW w:w="11280" w:type="dxa"/>
        <w:tblCellMar>
          <w:top w:w="15" w:type="dxa"/>
          <w:left w:w="15" w:type="dxa"/>
          <w:bottom w:w="15" w:type="dxa"/>
          <w:right w:w="15" w:type="dxa"/>
        </w:tblCellMar>
        <w:tblLook w:val="04A0" w:firstRow="1" w:lastRow="0" w:firstColumn="1" w:lastColumn="0" w:noHBand="0" w:noVBand="1"/>
      </w:tblPr>
      <w:tblGrid>
        <w:gridCol w:w="4053"/>
        <w:gridCol w:w="7227"/>
      </w:tblGrid>
      <w:tr w:rsidR="005B0042" w:rsidRPr="005B0042" w14:paraId="01B6FA60" w14:textId="77777777" w:rsidTr="005B0042">
        <w:trPr>
          <w:tblHeader/>
        </w:trPr>
        <w:tc>
          <w:tcPr>
            <w:tcW w:w="0" w:type="auto"/>
            <w:tcBorders>
              <w:top w:val="nil"/>
            </w:tcBorders>
            <w:tcMar>
              <w:top w:w="150" w:type="dxa"/>
              <w:left w:w="0" w:type="dxa"/>
              <w:bottom w:w="150" w:type="dxa"/>
              <w:right w:w="240" w:type="dxa"/>
            </w:tcMar>
            <w:vAlign w:val="center"/>
            <w:hideMark/>
          </w:tcPr>
          <w:p w14:paraId="5207CF88" w14:textId="77777777" w:rsidR="005B0042" w:rsidRPr="005B0042" w:rsidRDefault="005B0042" w:rsidP="005B0042">
            <w:r w:rsidRPr="005B0042">
              <w:lastRenderedPageBreak/>
              <w:t>Data Type</w:t>
            </w:r>
          </w:p>
        </w:tc>
        <w:tc>
          <w:tcPr>
            <w:tcW w:w="0" w:type="auto"/>
            <w:tcBorders>
              <w:top w:val="nil"/>
            </w:tcBorders>
            <w:tcMar>
              <w:top w:w="150" w:type="dxa"/>
              <w:left w:w="240" w:type="dxa"/>
              <w:bottom w:w="150" w:type="dxa"/>
              <w:right w:w="240" w:type="dxa"/>
            </w:tcMar>
            <w:vAlign w:val="center"/>
            <w:hideMark/>
          </w:tcPr>
          <w:p w14:paraId="10B16D33" w14:textId="77777777" w:rsidR="005B0042" w:rsidRPr="005B0042" w:rsidRDefault="005B0042" w:rsidP="005B0042">
            <w:r w:rsidRPr="005B0042">
              <w:t>Retention Period</w:t>
            </w:r>
          </w:p>
        </w:tc>
      </w:tr>
      <w:tr w:rsidR="005B0042" w:rsidRPr="005B0042" w14:paraId="171EF8F9" w14:textId="77777777" w:rsidTr="005B0042">
        <w:tc>
          <w:tcPr>
            <w:tcW w:w="0" w:type="auto"/>
            <w:tcMar>
              <w:top w:w="150" w:type="dxa"/>
              <w:left w:w="0" w:type="dxa"/>
              <w:bottom w:w="150" w:type="dxa"/>
              <w:right w:w="240" w:type="dxa"/>
            </w:tcMar>
            <w:vAlign w:val="center"/>
            <w:hideMark/>
          </w:tcPr>
          <w:p w14:paraId="63AFD4DE" w14:textId="77777777" w:rsidR="005B0042" w:rsidRPr="005B0042" w:rsidRDefault="005B0042" w:rsidP="005B0042">
            <w:r w:rsidRPr="005B0042">
              <w:t>Client data (standard)</w:t>
            </w:r>
          </w:p>
        </w:tc>
        <w:tc>
          <w:tcPr>
            <w:tcW w:w="0" w:type="auto"/>
            <w:tcMar>
              <w:top w:w="150" w:type="dxa"/>
              <w:left w:w="240" w:type="dxa"/>
              <w:bottom w:w="150" w:type="dxa"/>
              <w:right w:w="0" w:type="dxa"/>
            </w:tcMar>
            <w:vAlign w:val="center"/>
            <w:hideMark/>
          </w:tcPr>
          <w:p w14:paraId="6B8637FE" w14:textId="77777777" w:rsidR="005B0042" w:rsidRPr="005B0042" w:rsidRDefault="005B0042" w:rsidP="005B0042">
            <w:r w:rsidRPr="005B0042">
              <w:t>7 years after relationship ends</w:t>
            </w:r>
          </w:p>
        </w:tc>
      </w:tr>
      <w:tr w:rsidR="005B0042" w:rsidRPr="005B0042" w14:paraId="09AC62E7" w14:textId="77777777" w:rsidTr="005B0042">
        <w:tc>
          <w:tcPr>
            <w:tcW w:w="0" w:type="auto"/>
            <w:tcMar>
              <w:top w:w="150" w:type="dxa"/>
              <w:left w:w="0" w:type="dxa"/>
              <w:bottom w:w="150" w:type="dxa"/>
              <w:right w:w="240" w:type="dxa"/>
            </w:tcMar>
            <w:vAlign w:val="center"/>
            <w:hideMark/>
          </w:tcPr>
          <w:p w14:paraId="1A4218F0" w14:textId="77777777" w:rsidR="005B0042" w:rsidRPr="005B0042" w:rsidRDefault="005B0042" w:rsidP="005B0042">
            <w:r w:rsidRPr="005B0042">
              <w:t>Legacy media</w:t>
            </w:r>
          </w:p>
        </w:tc>
        <w:tc>
          <w:tcPr>
            <w:tcW w:w="0" w:type="auto"/>
            <w:tcMar>
              <w:top w:w="150" w:type="dxa"/>
              <w:left w:w="240" w:type="dxa"/>
              <w:bottom w:w="150" w:type="dxa"/>
              <w:right w:w="0" w:type="dxa"/>
            </w:tcMar>
            <w:vAlign w:val="center"/>
            <w:hideMark/>
          </w:tcPr>
          <w:p w14:paraId="74C376AB" w14:textId="77777777" w:rsidR="005B0042" w:rsidRPr="005B0042" w:rsidRDefault="005B0042" w:rsidP="005B0042">
            <w:r w:rsidRPr="005B0042">
              <w:t>Permanently (unless family requests deletion)</w:t>
            </w:r>
          </w:p>
        </w:tc>
      </w:tr>
      <w:tr w:rsidR="005B0042" w:rsidRPr="005B0042" w14:paraId="02D14AE7" w14:textId="77777777" w:rsidTr="005B0042">
        <w:tc>
          <w:tcPr>
            <w:tcW w:w="0" w:type="auto"/>
            <w:tcMar>
              <w:top w:w="150" w:type="dxa"/>
              <w:left w:w="0" w:type="dxa"/>
              <w:bottom w:w="150" w:type="dxa"/>
              <w:right w:w="240" w:type="dxa"/>
            </w:tcMar>
            <w:vAlign w:val="center"/>
            <w:hideMark/>
          </w:tcPr>
          <w:p w14:paraId="355AF73C" w14:textId="77777777" w:rsidR="005B0042" w:rsidRPr="005B0042" w:rsidRDefault="005B0042" w:rsidP="005B0042">
            <w:r w:rsidRPr="005B0042">
              <w:t>Audio recordings</w:t>
            </w:r>
          </w:p>
        </w:tc>
        <w:tc>
          <w:tcPr>
            <w:tcW w:w="0" w:type="auto"/>
            <w:tcMar>
              <w:top w:w="150" w:type="dxa"/>
              <w:left w:w="240" w:type="dxa"/>
              <w:bottom w:w="150" w:type="dxa"/>
              <w:right w:w="0" w:type="dxa"/>
            </w:tcMar>
            <w:vAlign w:val="center"/>
            <w:hideMark/>
          </w:tcPr>
          <w:p w14:paraId="7DCB7EED" w14:textId="77777777" w:rsidR="005B0042" w:rsidRPr="005B0042" w:rsidRDefault="005B0042" w:rsidP="005B0042">
            <w:r w:rsidRPr="005B0042">
              <w:t>90 days (standard); 7 years (incident-related)</w:t>
            </w:r>
          </w:p>
        </w:tc>
      </w:tr>
      <w:tr w:rsidR="005B0042" w:rsidRPr="005B0042" w14:paraId="486FD99F" w14:textId="77777777" w:rsidTr="005B0042">
        <w:tc>
          <w:tcPr>
            <w:tcW w:w="0" w:type="auto"/>
            <w:tcMar>
              <w:top w:w="150" w:type="dxa"/>
              <w:left w:w="0" w:type="dxa"/>
              <w:bottom w:w="150" w:type="dxa"/>
              <w:right w:w="240" w:type="dxa"/>
            </w:tcMar>
            <w:vAlign w:val="center"/>
            <w:hideMark/>
          </w:tcPr>
          <w:p w14:paraId="32333CB0" w14:textId="77777777" w:rsidR="005B0042" w:rsidRPr="005B0042" w:rsidRDefault="005B0042" w:rsidP="005B0042">
            <w:r w:rsidRPr="005B0042">
              <w:t>Family deletion requests</w:t>
            </w:r>
          </w:p>
        </w:tc>
        <w:tc>
          <w:tcPr>
            <w:tcW w:w="0" w:type="auto"/>
            <w:tcMar>
              <w:top w:w="150" w:type="dxa"/>
              <w:left w:w="240" w:type="dxa"/>
              <w:bottom w:w="150" w:type="dxa"/>
              <w:right w:w="0" w:type="dxa"/>
            </w:tcMar>
            <w:vAlign w:val="center"/>
            <w:hideMark/>
          </w:tcPr>
          <w:p w14:paraId="72ABEB54" w14:textId="77777777" w:rsidR="005B0042" w:rsidRPr="005B0042" w:rsidRDefault="005B0042" w:rsidP="005B0042">
            <w:r w:rsidRPr="005B0042">
              <w:t>Honored within 30 days</w:t>
            </w:r>
          </w:p>
        </w:tc>
      </w:tr>
    </w:tbl>
    <w:p w14:paraId="653C8FF8"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E7.6 Confidentiality Obligations</w:t>
      </w:r>
    </w:p>
    <w:p w14:paraId="5F6C0611"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Each Party agrees to maintain the confidentiality of all non-public information obtained through the relationship established under this Agreement.</w:t>
      </w:r>
    </w:p>
    <w:p w14:paraId="4E31A65F"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Confidential Information includes, without limitation:</w:t>
      </w:r>
    </w:p>
    <w:p w14:paraId="61C86F70"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 Life Dossier information</w:t>
      </w:r>
      <w:r w:rsidRPr="006D5AE7">
        <w:rPr>
          <w:rFonts w:ascii="Times New Roman" w:eastAsia="Times New Roman" w:hAnsi="Times New Roman" w:cs="Times New Roman"/>
          <w:sz w:val="24"/>
          <w:szCs w:val="24"/>
        </w:rPr>
        <w:br/>
        <w:t>• Personal, medical, family, and financial information</w:t>
      </w:r>
      <w:r w:rsidRPr="006D5AE7">
        <w:rPr>
          <w:rFonts w:ascii="Times New Roman" w:eastAsia="Times New Roman" w:hAnsi="Times New Roman" w:cs="Times New Roman"/>
          <w:sz w:val="24"/>
          <w:szCs w:val="24"/>
        </w:rPr>
        <w:br/>
        <w:t>• Service records and safeguarding records</w:t>
      </w:r>
      <w:r w:rsidRPr="006D5AE7">
        <w:rPr>
          <w:rFonts w:ascii="Times New Roman" w:eastAsia="Times New Roman" w:hAnsi="Times New Roman" w:cs="Times New Roman"/>
          <w:sz w:val="24"/>
          <w:szCs w:val="24"/>
        </w:rPr>
        <w:br/>
        <w:t>• Internal operational procedures</w:t>
      </w:r>
      <w:r w:rsidRPr="006D5AE7">
        <w:rPr>
          <w:rFonts w:ascii="Times New Roman" w:eastAsia="Times New Roman" w:hAnsi="Times New Roman" w:cs="Times New Roman"/>
          <w:sz w:val="24"/>
          <w:szCs w:val="24"/>
        </w:rPr>
        <w:br/>
        <w:t>• Companion identities and assignment information</w:t>
      </w:r>
      <w:r w:rsidRPr="006D5AE7">
        <w:rPr>
          <w:rFonts w:ascii="Times New Roman" w:eastAsia="Times New Roman" w:hAnsi="Times New Roman" w:cs="Times New Roman"/>
          <w:sz w:val="24"/>
          <w:szCs w:val="24"/>
        </w:rPr>
        <w:br/>
        <w:t>• Pricing arrangements not publicly disclosed</w:t>
      </w:r>
    </w:p>
    <w:p w14:paraId="61680F3A"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The Parties shall not disclose Confidential Information to any third party except:</w:t>
      </w:r>
    </w:p>
    <w:p w14:paraId="701D015A"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(a) with prior written consent;</w:t>
      </w:r>
      <w:r w:rsidRPr="006D5AE7">
        <w:rPr>
          <w:rFonts w:ascii="Times New Roman" w:eastAsia="Times New Roman" w:hAnsi="Times New Roman" w:cs="Times New Roman"/>
          <w:sz w:val="24"/>
          <w:szCs w:val="24"/>
        </w:rPr>
        <w:br/>
        <w:t>(b) where required by law, court order, or regulatory authority;</w:t>
      </w:r>
      <w:r w:rsidRPr="006D5AE7">
        <w:rPr>
          <w:rFonts w:ascii="Times New Roman" w:eastAsia="Times New Roman" w:hAnsi="Times New Roman" w:cs="Times New Roman"/>
          <w:sz w:val="24"/>
          <w:szCs w:val="24"/>
        </w:rPr>
        <w:br/>
        <w:t>(c) where necessary to protect the safety or wellbeing of the Consuming Client; or</w:t>
      </w:r>
      <w:r w:rsidRPr="006D5AE7">
        <w:rPr>
          <w:rFonts w:ascii="Times New Roman" w:eastAsia="Times New Roman" w:hAnsi="Times New Roman" w:cs="Times New Roman"/>
          <w:sz w:val="24"/>
          <w:szCs w:val="24"/>
        </w:rPr>
        <w:br/>
        <w:t>(d) where disclosure is required for professional legal, accounting, insurance, or safeguarding purposes.</w:t>
      </w:r>
    </w:p>
    <w:p w14:paraId="23C9DF5F"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The obligations contained in this Section shall survive termination of this Agreement for a period of seven (7) years.</w:t>
      </w:r>
    </w:p>
    <w:p w14:paraId="05FC7604" w14:textId="77777777" w:rsidR="005B0042" w:rsidRPr="005B0042" w:rsidRDefault="00013F46" w:rsidP="005B0042">
      <w:r>
        <w:pict w14:anchorId="3E2A87EF">
          <v:rect id="_x0000_i1034" style="width:0;height:.75pt" o:hralign="center" o:hrstd="t" o:hr="t" fillcolor="#a0a0a0" stroked="f"/>
        </w:pict>
      </w:r>
    </w:p>
    <w:p w14:paraId="41483558" w14:textId="77777777" w:rsidR="005B0042" w:rsidRPr="005B0042" w:rsidRDefault="005B0042" w:rsidP="005B0042">
      <w:pPr>
        <w:rPr>
          <w:b/>
          <w:bCs/>
        </w:rPr>
      </w:pPr>
      <w:r w:rsidRPr="005B0042">
        <w:rPr>
          <w:b/>
          <w:bCs/>
        </w:rPr>
        <w:t>SECTION E8 — DIASPORA TRUST PORTAL</w:t>
      </w:r>
    </w:p>
    <w:p w14:paraId="0A334C29" w14:textId="77777777" w:rsidR="005B0042" w:rsidRPr="005B0042" w:rsidRDefault="005B0042" w:rsidP="005B0042">
      <w:pPr>
        <w:rPr>
          <w:b/>
          <w:bCs/>
        </w:rPr>
      </w:pPr>
      <w:r w:rsidRPr="005B0042">
        <w:rPr>
          <w:b/>
          <w:bCs/>
        </w:rPr>
        <w:t>E8.1 Portal Access</w:t>
      </w:r>
    </w:p>
    <w:p w14:paraId="6CFD768A" w14:textId="77777777" w:rsidR="005B0042" w:rsidRPr="005B0042" w:rsidRDefault="005B0042" w:rsidP="005B0042">
      <w:r w:rsidRPr="005B0042">
        <w:t>Where available, Golden Wings may provide the Funding Customer and Authorized Family Representative access to the Diaspora Trust Portal — a secure digital communication and reporting platform.</w:t>
      </w:r>
    </w:p>
    <w:p w14:paraId="52B98E6F" w14:textId="77777777" w:rsidR="005B0042" w:rsidRPr="005B0042" w:rsidRDefault="005B0042" w:rsidP="005B0042">
      <w:pPr>
        <w:rPr>
          <w:b/>
          <w:bCs/>
        </w:rPr>
      </w:pPr>
      <w:r w:rsidRPr="005B0042">
        <w:rPr>
          <w:b/>
          <w:bCs/>
        </w:rPr>
        <w:t>E8.2 Portal Information</w:t>
      </w:r>
    </w:p>
    <w:p w14:paraId="339A0D5E" w14:textId="77777777" w:rsidR="005B0042" w:rsidRPr="005B0042" w:rsidRDefault="005B0042" w:rsidP="005B0042">
      <w:r w:rsidRPr="005B0042">
        <w:t>Portal information may include:</w:t>
      </w:r>
    </w:p>
    <w:tbl>
      <w:tblPr>
        <w:tblW w:w="11280" w:type="dxa"/>
        <w:tblCellMar>
          <w:top w:w="15" w:type="dxa"/>
          <w:left w:w="15" w:type="dxa"/>
          <w:bottom w:w="15" w:type="dxa"/>
          <w:right w:w="15" w:type="dxa"/>
        </w:tblCellMar>
        <w:tblLook w:val="04A0" w:firstRow="1" w:lastRow="0" w:firstColumn="1" w:lastColumn="0" w:noHBand="0" w:noVBand="1"/>
      </w:tblPr>
      <w:tblGrid>
        <w:gridCol w:w="4057"/>
        <w:gridCol w:w="7223"/>
      </w:tblGrid>
      <w:tr w:rsidR="005B0042" w:rsidRPr="005B0042" w14:paraId="53EA5971" w14:textId="77777777" w:rsidTr="005B0042">
        <w:trPr>
          <w:tblHeader/>
        </w:trPr>
        <w:tc>
          <w:tcPr>
            <w:tcW w:w="0" w:type="auto"/>
            <w:tcBorders>
              <w:top w:val="nil"/>
            </w:tcBorders>
            <w:tcMar>
              <w:top w:w="150" w:type="dxa"/>
              <w:left w:w="0" w:type="dxa"/>
              <w:bottom w:w="150" w:type="dxa"/>
              <w:right w:w="240" w:type="dxa"/>
            </w:tcMar>
            <w:vAlign w:val="center"/>
            <w:hideMark/>
          </w:tcPr>
          <w:p w14:paraId="37FFAF35" w14:textId="77777777" w:rsidR="005B0042" w:rsidRPr="005B0042" w:rsidRDefault="005B0042" w:rsidP="005B0042">
            <w:r w:rsidRPr="005B0042">
              <w:t>Information Type</w:t>
            </w:r>
          </w:p>
        </w:tc>
        <w:tc>
          <w:tcPr>
            <w:tcW w:w="0" w:type="auto"/>
            <w:tcBorders>
              <w:top w:val="nil"/>
            </w:tcBorders>
            <w:tcMar>
              <w:top w:w="150" w:type="dxa"/>
              <w:left w:w="240" w:type="dxa"/>
              <w:bottom w:w="150" w:type="dxa"/>
              <w:right w:w="240" w:type="dxa"/>
            </w:tcMar>
            <w:vAlign w:val="center"/>
            <w:hideMark/>
          </w:tcPr>
          <w:p w14:paraId="66F158D9" w14:textId="77777777" w:rsidR="005B0042" w:rsidRPr="005B0042" w:rsidRDefault="005B0042" w:rsidP="005B0042">
            <w:r w:rsidRPr="005B0042">
              <w:t>Examples</w:t>
            </w:r>
          </w:p>
        </w:tc>
      </w:tr>
      <w:tr w:rsidR="005B0042" w:rsidRPr="005B0042" w14:paraId="0742E477" w14:textId="77777777" w:rsidTr="005B0042">
        <w:tc>
          <w:tcPr>
            <w:tcW w:w="0" w:type="auto"/>
            <w:tcMar>
              <w:top w:w="150" w:type="dxa"/>
              <w:left w:w="0" w:type="dxa"/>
              <w:bottom w:w="150" w:type="dxa"/>
              <w:right w:w="240" w:type="dxa"/>
            </w:tcMar>
            <w:vAlign w:val="center"/>
            <w:hideMark/>
          </w:tcPr>
          <w:p w14:paraId="6076315F" w14:textId="77777777" w:rsidR="005B0042" w:rsidRPr="005B0042" w:rsidRDefault="005B0042" w:rsidP="005B0042">
            <w:r w:rsidRPr="005B0042">
              <w:t>Schedules</w:t>
            </w:r>
          </w:p>
        </w:tc>
        <w:tc>
          <w:tcPr>
            <w:tcW w:w="0" w:type="auto"/>
            <w:tcMar>
              <w:top w:w="150" w:type="dxa"/>
              <w:left w:w="240" w:type="dxa"/>
              <w:bottom w:w="150" w:type="dxa"/>
              <w:right w:w="0" w:type="dxa"/>
            </w:tcMar>
            <w:vAlign w:val="center"/>
            <w:hideMark/>
          </w:tcPr>
          <w:p w14:paraId="3150E3E0" w14:textId="77777777" w:rsidR="005B0042" w:rsidRPr="005B0042" w:rsidRDefault="005B0042" w:rsidP="005B0042">
            <w:r w:rsidRPr="005B0042">
              <w:t>Upcoming services, companion assignments</w:t>
            </w:r>
          </w:p>
        </w:tc>
      </w:tr>
      <w:tr w:rsidR="005B0042" w:rsidRPr="005B0042" w14:paraId="257D04C2" w14:textId="77777777" w:rsidTr="005B0042">
        <w:tc>
          <w:tcPr>
            <w:tcW w:w="0" w:type="auto"/>
            <w:tcMar>
              <w:top w:w="150" w:type="dxa"/>
              <w:left w:w="0" w:type="dxa"/>
              <w:bottom w:w="150" w:type="dxa"/>
              <w:right w:w="240" w:type="dxa"/>
            </w:tcMar>
            <w:vAlign w:val="center"/>
            <w:hideMark/>
          </w:tcPr>
          <w:p w14:paraId="2C4365C6" w14:textId="77777777" w:rsidR="005B0042" w:rsidRPr="005B0042" w:rsidRDefault="005B0042" w:rsidP="005B0042">
            <w:r w:rsidRPr="005B0042">
              <w:lastRenderedPageBreak/>
              <w:t>Companion information</w:t>
            </w:r>
          </w:p>
        </w:tc>
        <w:tc>
          <w:tcPr>
            <w:tcW w:w="0" w:type="auto"/>
            <w:tcMar>
              <w:top w:w="150" w:type="dxa"/>
              <w:left w:w="240" w:type="dxa"/>
              <w:bottom w:w="150" w:type="dxa"/>
              <w:right w:w="0" w:type="dxa"/>
            </w:tcMar>
            <w:vAlign w:val="center"/>
            <w:hideMark/>
          </w:tcPr>
          <w:p w14:paraId="30A42DC7" w14:textId="77777777" w:rsidR="005B0042" w:rsidRPr="005B0042" w:rsidRDefault="005B0042" w:rsidP="005B0042">
            <w:r w:rsidRPr="005B0042">
              <w:t>Assigned companion names (basic identification)</w:t>
            </w:r>
          </w:p>
        </w:tc>
      </w:tr>
      <w:tr w:rsidR="005B0042" w:rsidRPr="005B0042" w14:paraId="00295441" w14:textId="77777777" w:rsidTr="005B0042">
        <w:tc>
          <w:tcPr>
            <w:tcW w:w="0" w:type="auto"/>
            <w:tcMar>
              <w:top w:w="150" w:type="dxa"/>
              <w:left w:w="0" w:type="dxa"/>
              <w:bottom w:w="150" w:type="dxa"/>
              <w:right w:w="240" w:type="dxa"/>
            </w:tcMar>
            <w:vAlign w:val="center"/>
            <w:hideMark/>
          </w:tcPr>
          <w:p w14:paraId="482C5BAB" w14:textId="77777777" w:rsidR="005B0042" w:rsidRPr="005B0042" w:rsidRDefault="005B0042" w:rsidP="005B0042">
            <w:r w:rsidRPr="005B0042">
              <w:t>Program summaries</w:t>
            </w:r>
          </w:p>
        </w:tc>
        <w:tc>
          <w:tcPr>
            <w:tcW w:w="0" w:type="auto"/>
            <w:tcMar>
              <w:top w:w="150" w:type="dxa"/>
              <w:left w:w="240" w:type="dxa"/>
              <w:bottom w:w="150" w:type="dxa"/>
              <w:right w:w="0" w:type="dxa"/>
            </w:tcMar>
            <w:vAlign w:val="center"/>
            <w:hideMark/>
          </w:tcPr>
          <w:p w14:paraId="68C59D1D" w14:textId="77777777" w:rsidR="005B0042" w:rsidRPr="005B0042" w:rsidRDefault="005B0042" w:rsidP="005B0042">
            <w:r w:rsidRPr="005B0042">
              <w:t>Activity descriptions, duration, location</w:t>
            </w:r>
          </w:p>
        </w:tc>
      </w:tr>
      <w:tr w:rsidR="005B0042" w:rsidRPr="005B0042" w14:paraId="4476762E" w14:textId="77777777" w:rsidTr="005B0042">
        <w:tc>
          <w:tcPr>
            <w:tcW w:w="0" w:type="auto"/>
            <w:tcMar>
              <w:top w:w="150" w:type="dxa"/>
              <w:left w:w="0" w:type="dxa"/>
              <w:bottom w:w="150" w:type="dxa"/>
              <w:right w:w="240" w:type="dxa"/>
            </w:tcMar>
            <w:vAlign w:val="center"/>
            <w:hideMark/>
          </w:tcPr>
          <w:p w14:paraId="4C91F89C" w14:textId="77777777" w:rsidR="005B0042" w:rsidRPr="005B0042" w:rsidRDefault="005B0042" w:rsidP="005B0042">
            <w:r w:rsidRPr="005B0042">
              <w:t>Wellness observations</w:t>
            </w:r>
          </w:p>
        </w:tc>
        <w:tc>
          <w:tcPr>
            <w:tcW w:w="0" w:type="auto"/>
            <w:tcMar>
              <w:top w:w="150" w:type="dxa"/>
              <w:left w:w="240" w:type="dxa"/>
              <w:bottom w:w="150" w:type="dxa"/>
              <w:right w:w="0" w:type="dxa"/>
            </w:tcMar>
            <w:vAlign w:val="center"/>
            <w:hideMark/>
          </w:tcPr>
          <w:p w14:paraId="16FB5EF4" w14:textId="77777777" w:rsidR="005B0042" w:rsidRPr="005B0042" w:rsidRDefault="005B0042" w:rsidP="005B0042">
            <w:r w:rsidRPr="005B0042">
              <w:t>Activity participation, general wellbeing</w:t>
            </w:r>
          </w:p>
        </w:tc>
      </w:tr>
      <w:tr w:rsidR="005B0042" w:rsidRPr="005B0042" w14:paraId="211D2ED5" w14:textId="77777777" w:rsidTr="005B0042">
        <w:tc>
          <w:tcPr>
            <w:tcW w:w="0" w:type="auto"/>
            <w:tcMar>
              <w:top w:w="150" w:type="dxa"/>
              <w:left w:w="0" w:type="dxa"/>
              <w:bottom w:w="150" w:type="dxa"/>
              <w:right w:w="240" w:type="dxa"/>
            </w:tcMar>
            <w:vAlign w:val="center"/>
            <w:hideMark/>
          </w:tcPr>
          <w:p w14:paraId="0FA09DC1" w14:textId="77777777" w:rsidR="005B0042" w:rsidRPr="005B0042" w:rsidRDefault="005B0042" w:rsidP="005B0042">
            <w:r w:rsidRPr="005B0042">
              <w:t>Service quality monitoring</w:t>
            </w:r>
          </w:p>
        </w:tc>
        <w:tc>
          <w:tcPr>
            <w:tcW w:w="0" w:type="auto"/>
            <w:tcMar>
              <w:top w:w="150" w:type="dxa"/>
              <w:left w:w="240" w:type="dxa"/>
              <w:bottom w:w="150" w:type="dxa"/>
              <w:right w:w="0" w:type="dxa"/>
            </w:tcMar>
            <w:vAlign w:val="center"/>
            <w:hideMark/>
          </w:tcPr>
          <w:p w14:paraId="1FD09CD4" w14:textId="77777777" w:rsidR="005B0042" w:rsidRPr="005B0042" w:rsidRDefault="005B0042" w:rsidP="005B0042">
            <w:r w:rsidRPr="005B0042">
              <w:t>Program completion, satisfaction metrics</w:t>
            </w:r>
          </w:p>
        </w:tc>
      </w:tr>
    </w:tbl>
    <w:p w14:paraId="779A7598" w14:textId="77777777" w:rsidR="005B0042" w:rsidRPr="005B0042" w:rsidRDefault="005B0042" w:rsidP="005B0042">
      <w:pPr>
        <w:rPr>
          <w:b/>
          <w:bCs/>
        </w:rPr>
      </w:pPr>
      <w:r w:rsidRPr="005B0042">
        <w:rPr>
          <w:b/>
          <w:bCs/>
        </w:rPr>
        <w:t>E8.3 Portal Limitations</w:t>
      </w:r>
    </w:p>
    <w:p w14:paraId="7B9E4EB6" w14:textId="77777777" w:rsidR="005B0042" w:rsidRPr="005B0042" w:rsidRDefault="005B0042" w:rsidP="005B0042">
      <w:r w:rsidRPr="005B0042">
        <w:t>Portal access may be suspended during:</w:t>
      </w:r>
    </w:p>
    <w:p w14:paraId="033E9E1F" w14:textId="77777777" w:rsidR="005B0042" w:rsidRPr="005B0042" w:rsidRDefault="005B0042" w:rsidP="005B0042">
      <w:pPr>
        <w:numPr>
          <w:ilvl w:val="0"/>
          <w:numId w:val="13"/>
        </w:numPr>
      </w:pPr>
      <w:r w:rsidRPr="005B0042">
        <w:t>Maintenance periods</w:t>
      </w:r>
    </w:p>
    <w:p w14:paraId="1444C46F" w14:textId="77777777" w:rsidR="005B0042" w:rsidRPr="005B0042" w:rsidRDefault="005B0042" w:rsidP="005B0042">
      <w:pPr>
        <w:numPr>
          <w:ilvl w:val="0"/>
          <w:numId w:val="13"/>
        </w:numPr>
      </w:pPr>
      <w:r w:rsidRPr="005B0042">
        <w:t>Emergencies</w:t>
      </w:r>
    </w:p>
    <w:p w14:paraId="2D30A082" w14:textId="77777777" w:rsidR="005B0042" w:rsidRPr="005B0042" w:rsidRDefault="005B0042" w:rsidP="005B0042">
      <w:pPr>
        <w:numPr>
          <w:ilvl w:val="0"/>
          <w:numId w:val="13"/>
        </w:numPr>
      </w:pPr>
      <w:r w:rsidRPr="005B0042">
        <w:t>Security incidents</w:t>
      </w:r>
    </w:p>
    <w:p w14:paraId="3D8A5EF6" w14:textId="77777777" w:rsidR="005B0042" w:rsidRPr="005B0042" w:rsidRDefault="005B0042" w:rsidP="005B0042">
      <w:pPr>
        <w:numPr>
          <w:ilvl w:val="0"/>
          <w:numId w:val="13"/>
        </w:numPr>
      </w:pPr>
      <w:r w:rsidRPr="005B0042">
        <w:t>Breach investigations</w:t>
      </w:r>
    </w:p>
    <w:p w14:paraId="0069E501" w14:textId="77777777" w:rsidR="005B0042" w:rsidRPr="005B0042" w:rsidRDefault="005B0042" w:rsidP="005B0042">
      <w:pPr>
        <w:rPr>
          <w:b/>
          <w:bCs/>
        </w:rPr>
      </w:pPr>
      <w:r w:rsidRPr="005B0042">
        <w:rPr>
          <w:b/>
          <w:bCs/>
        </w:rPr>
        <w:t>E8.4 No Behavioral Tracking</w:t>
      </w:r>
    </w:p>
    <w:p w14:paraId="7982FE79" w14:textId="77777777" w:rsidR="005B0042" w:rsidRPr="005B0042" w:rsidRDefault="005B0042" w:rsidP="005B0042">
      <w:r w:rsidRPr="005B0042">
        <w:t>Golden Wings </w:t>
      </w:r>
      <w:r w:rsidRPr="005B0042">
        <w:rPr>
          <w:b/>
          <w:bCs/>
        </w:rPr>
        <w:t>does not</w:t>
      </w:r>
      <w:r w:rsidRPr="005B0042">
        <w:t> perform behavioral tracking or generate Engagement Health Scores. All client observations are limited to service quality monitoring and wellness reporting.</w:t>
      </w:r>
    </w:p>
    <w:p w14:paraId="3169611E" w14:textId="77777777" w:rsidR="005B0042" w:rsidRPr="005B0042" w:rsidRDefault="00013F46" w:rsidP="005B0042">
      <w:r>
        <w:pict w14:anchorId="00ADB452">
          <v:rect id="_x0000_i1035" style="width:0;height:.75pt" o:hralign="center" o:hrstd="t" o:hr="t" fillcolor="#a0a0a0" stroked="f"/>
        </w:pict>
      </w:r>
    </w:p>
    <w:p w14:paraId="32BF992F" w14:textId="77777777" w:rsidR="005B0042" w:rsidRPr="005B0042" w:rsidRDefault="005B0042" w:rsidP="005B0042">
      <w:pPr>
        <w:rPr>
          <w:b/>
          <w:bCs/>
        </w:rPr>
      </w:pPr>
      <w:r w:rsidRPr="005B0042">
        <w:rPr>
          <w:b/>
          <w:bCs/>
        </w:rPr>
        <w:t>SECTION E9 — AUDIO RECORDING DISCLOSURE</w:t>
      </w:r>
    </w:p>
    <w:p w14:paraId="7B647F61" w14:textId="77777777" w:rsidR="005B0042" w:rsidRPr="005B0042" w:rsidRDefault="005B0042" w:rsidP="005B0042">
      <w:pPr>
        <w:rPr>
          <w:b/>
          <w:bCs/>
        </w:rPr>
      </w:pPr>
      <w:r w:rsidRPr="005B0042">
        <w:rPr>
          <w:b/>
          <w:bCs/>
        </w:rPr>
        <w:t>E9.1 When Recording Occurs</w:t>
      </w:r>
    </w:p>
    <w:p w14:paraId="5977AE3D" w14:textId="77777777" w:rsidR="005B0042" w:rsidRPr="005B0042" w:rsidRDefault="005B0042" w:rsidP="005B0042">
      <w:r w:rsidRPr="005B0042">
        <w:t>Audio recording by Golden Wings devices occurs </w:t>
      </w:r>
      <w:r w:rsidRPr="005B0042">
        <w:rPr>
          <w:b/>
          <w:bCs/>
        </w:rPr>
        <w:t>only</w:t>
      </w:r>
      <w:r w:rsidRPr="005B0042">
        <w:t> in the following scenarios:</w:t>
      </w:r>
    </w:p>
    <w:tbl>
      <w:tblPr>
        <w:tblW w:w="11280" w:type="dxa"/>
        <w:tblCellMar>
          <w:top w:w="15" w:type="dxa"/>
          <w:left w:w="15" w:type="dxa"/>
          <w:bottom w:w="15" w:type="dxa"/>
          <w:right w:w="15" w:type="dxa"/>
        </w:tblCellMar>
        <w:tblLook w:val="04A0" w:firstRow="1" w:lastRow="0" w:firstColumn="1" w:lastColumn="0" w:noHBand="0" w:noVBand="1"/>
      </w:tblPr>
      <w:tblGrid>
        <w:gridCol w:w="3050"/>
        <w:gridCol w:w="8230"/>
      </w:tblGrid>
      <w:tr w:rsidR="005B0042" w:rsidRPr="005B0042" w14:paraId="3ECCD091" w14:textId="77777777" w:rsidTr="005B0042">
        <w:trPr>
          <w:tblHeader/>
        </w:trPr>
        <w:tc>
          <w:tcPr>
            <w:tcW w:w="0" w:type="auto"/>
            <w:tcBorders>
              <w:top w:val="nil"/>
            </w:tcBorders>
            <w:tcMar>
              <w:top w:w="150" w:type="dxa"/>
              <w:left w:w="0" w:type="dxa"/>
              <w:bottom w:w="150" w:type="dxa"/>
              <w:right w:w="240" w:type="dxa"/>
            </w:tcMar>
            <w:vAlign w:val="center"/>
            <w:hideMark/>
          </w:tcPr>
          <w:p w14:paraId="5F6439B1" w14:textId="77777777" w:rsidR="005B0042" w:rsidRPr="005B0042" w:rsidRDefault="005B0042" w:rsidP="005B0042">
            <w:r w:rsidRPr="005B0042">
              <w:t>Scenario</w:t>
            </w:r>
          </w:p>
        </w:tc>
        <w:tc>
          <w:tcPr>
            <w:tcW w:w="0" w:type="auto"/>
            <w:tcBorders>
              <w:top w:val="nil"/>
            </w:tcBorders>
            <w:tcMar>
              <w:top w:w="150" w:type="dxa"/>
              <w:left w:w="240" w:type="dxa"/>
              <w:bottom w:w="150" w:type="dxa"/>
              <w:right w:w="240" w:type="dxa"/>
            </w:tcMar>
            <w:vAlign w:val="center"/>
            <w:hideMark/>
          </w:tcPr>
          <w:p w14:paraId="23062BD8" w14:textId="77777777" w:rsidR="005B0042" w:rsidRPr="005B0042" w:rsidRDefault="005B0042" w:rsidP="005B0042">
            <w:r w:rsidRPr="005B0042">
              <w:t>Activation</w:t>
            </w:r>
          </w:p>
        </w:tc>
      </w:tr>
      <w:tr w:rsidR="005B0042" w:rsidRPr="005B0042" w14:paraId="19ABF5E6" w14:textId="77777777" w:rsidTr="005B0042">
        <w:tc>
          <w:tcPr>
            <w:tcW w:w="0" w:type="auto"/>
            <w:tcMar>
              <w:top w:w="150" w:type="dxa"/>
              <w:left w:w="0" w:type="dxa"/>
              <w:bottom w:w="150" w:type="dxa"/>
              <w:right w:w="240" w:type="dxa"/>
            </w:tcMar>
            <w:vAlign w:val="center"/>
            <w:hideMark/>
          </w:tcPr>
          <w:p w14:paraId="526A0F02" w14:textId="77777777" w:rsidR="005B0042" w:rsidRPr="005B0042" w:rsidRDefault="005B0042" w:rsidP="005B0042">
            <w:r w:rsidRPr="005B0042">
              <w:t>Transition Zone entry</w:t>
            </w:r>
          </w:p>
        </w:tc>
        <w:tc>
          <w:tcPr>
            <w:tcW w:w="0" w:type="auto"/>
            <w:tcMar>
              <w:top w:w="150" w:type="dxa"/>
              <w:left w:w="240" w:type="dxa"/>
              <w:bottom w:w="150" w:type="dxa"/>
              <w:right w:w="0" w:type="dxa"/>
            </w:tcMar>
            <w:vAlign w:val="center"/>
            <w:hideMark/>
          </w:tcPr>
          <w:p w14:paraId="49CEB2BE" w14:textId="77777777" w:rsidR="005B0042" w:rsidRPr="005B0042" w:rsidRDefault="005B0042" w:rsidP="005B0042">
            <w:r w:rsidRPr="005B0042">
              <w:t>Automatic when companion enters under Controlled Exception</w:t>
            </w:r>
          </w:p>
        </w:tc>
      </w:tr>
      <w:tr w:rsidR="005B0042" w:rsidRPr="005B0042" w14:paraId="4783B10F" w14:textId="77777777" w:rsidTr="005B0042">
        <w:tc>
          <w:tcPr>
            <w:tcW w:w="0" w:type="auto"/>
            <w:tcMar>
              <w:top w:w="150" w:type="dxa"/>
              <w:left w:w="0" w:type="dxa"/>
              <w:bottom w:w="150" w:type="dxa"/>
              <w:right w:w="240" w:type="dxa"/>
            </w:tcMar>
            <w:vAlign w:val="center"/>
            <w:hideMark/>
          </w:tcPr>
          <w:p w14:paraId="750527FB" w14:textId="77777777" w:rsidR="005B0042" w:rsidRPr="005B0042" w:rsidRDefault="005B0042" w:rsidP="005B0042">
            <w:r w:rsidRPr="005B0042">
              <w:t>Emergency entry</w:t>
            </w:r>
          </w:p>
        </w:tc>
        <w:tc>
          <w:tcPr>
            <w:tcW w:w="0" w:type="auto"/>
            <w:tcMar>
              <w:top w:w="150" w:type="dxa"/>
              <w:left w:w="240" w:type="dxa"/>
              <w:bottom w:w="150" w:type="dxa"/>
              <w:right w:w="0" w:type="dxa"/>
            </w:tcMar>
            <w:vAlign w:val="center"/>
            <w:hideMark/>
          </w:tcPr>
          <w:p w14:paraId="61DBC78F" w14:textId="77777777" w:rsidR="005B0042" w:rsidRPr="005B0042" w:rsidRDefault="005B0042" w:rsidP="005B0042">
            <w:r w:rsidRPr="005B0042">
              <w:t>Automatic during client collapse or life-threatening emergency</w:t>
            </w:r>
          </w:p>
        </w:tc>
      </w:tr>
      <w:tr w:rsidR="005B0042" w:rsidRPr="005B0042" w14:paraId="2F597B77" w14:textId="77777777" w:rsidTr="005B0042">
        <w:tc>
          <w:tcPr>
            <w:tcW w:w="0" w:type="auto"/>
            <w:tcMar>
              <w:top w:w="150" w:type="dxa"/>
              <w:left w:w="0" w:type="dxa"/>
              <w:bottom w:w="150" w:type="dxa"/>
              <w:right w:w="240" w:type="dxa"/>
            </w:tcMar>
            <w:vAlign w:val="center"/>
            <w:hideMark/>
          </w:tcPr>
          <w:p w14:paraId="222C6CCF" w14:textId="77777777" w:rsidR="005B0042" w:rsidRPr="005B0042" w:rsidRDefault="005B0042" w:rsidP="005B0042">
            <w:r w:rsidRPr="005B0042">
              <w:t>Safeguarding incident</w:t>
            </w:r>
          </w:p>
        </w:tc>
        <w:tc>
          <w:tcPr>
            <w:tcW w:w="0" w:type="auto"/>
            <w:tcMar>
              <w:top w:w="150" w:type="dxa"/>
              <w:left w:w="240" w:type="dxa"/>
              <w:bottom w:w="150" w:type="dxa"/>
              <w:right w:w="0" w:type="dxa"/>
            </w:tcMar>
            <w:vAlign w:val="center"/>
            <w:hideMark/>
          </w:tcPr>
          <w:p w14:paraId="1D570B4E" w14:textId="77777777" w:rsidR="005B0042" w:rsidRPr="005B0042" w:rsidRDefault="005B0042" w:rsidP="005B0042">
            <w:r w:rsidRPr="005B0042">
              <w:t>When companion activates panic button or reports incident</w:t>
            </w:r>
          </w:p>
        </w:tc>
      </w:tr>
    </w:tbl>
    <w:p w14:paraId="16E24CB0" w14:textId="77777777" w:rsidR="005B0042" w:rsidRPr="005B0042" w:rsidRDefault="005B0042" w:rsidP="005B0042">
      <w:pPr>
        <w:rPr>
          <w:b/>
          <w:bCs/>
        </w:rPr>
      </w:pPr>
      <w:r w:rsidRPr="005B0042">
        <w:rPr>
          <w:b/>
          <w:bCs/>
        </w:rPr>
        <w:t>E9.2 When Recording NEVER Occurs</w:t>
      </w:r>
    </w:p>
    <w:p w14:paraId="02A4C838" w14:textId="77777777" w:rsidR="005B0042" w:rsidRPr="005B0042" w:rsidRDefault="005B0042" w:rsidP="005B0042">
      <w:r w:rsidRPr="005B0042">
        <w:t>Audio recording </w:t>
      </w:r>
      <w:r w:rsidRPr="005B0042">
        <w:rPr>
          <w:b/>
          <w:bCs/>
        </w:rPr>
        <w:t>never</w:t>
      </w:r>
      <w:r w:rsidRPr="005B0042">
        <w:t> occurs during:</w:t>
      </w:r>
    </w:p>
    <w:p w14:paraId="06A1BC60" w14:textId="77777777" w:rsidR="005B0042" w:rsidRPr="005B0042" w:rsidRDefault="005B0042" w:rsidP="005B0042">
      <w:pPr>
        <w:numPr>
          <w:ilvl w:val="0"/>
          <w:numId w:val="14"/>
        </w:numPr>
      </w:pPr>
      <w:r w:rsidRPr="005B0042">
        <w:t>Routine Door-to-Door operations (no entry)</w:t>
      </w:r>
    </w:p>
    <w:p w14:paraId="05C472EB" w14:textId="77777777" w:rsidR="005B0042" w:rsidRPr="005B0042" w:rsidRDefault="005B0042" w:rsidP="005B0042">
      <w:pPr>
        <w:numPr>
          <w:ilvl w:val="0"/>
          <w:numId w:val="14"/>
        </w:numPr>
      </w:pPr>
      <w:r w:rsidRPr="005B0042">
        <w:t>Private conversations not related to Golden Wings services</w:t>
      </w:r>
    </w:p>
    <w:p w14:paraId="5C7942C7" w14:textId="77777777" w:rsidR="005B0042" w:rsidRPr="005B0042" w:rsidRDefault="005B0042" w:rsidP="005B0042">
      <w:pPr>
        <w:numPr>
          <w:ilvl w:val="0"/>
          <w:numId w:val="14"/>
        </w:numPr>
      </w:pPr>
      <w:r w:rsidRPr="005B0042">
        <w:t>Any scenario without explicit written consent</w:t>
      </w:r>
    </w:p>
    <w:p w14:paraId="3303BDB0" w14:textId="77777777" w:rsidR="005B0042" w:rsidRPr="005B0042" w:rsidRDefault="005B0042" w:rsidP="005B0042">
      <w:pPr>
        <w:numPr>
          <w:ilvl w:val="0"/>
          <w:numId w:val="14"/>
        </w:numPr>
      </w:pPr>
      <w:r w:rsidRPr="005B0042">
        <w:t>Routine companion-client conversation during outings</w:t>
      </w:r>
    </w:p>
    <w:p w14:paraId="3190E361" w14:textId="77777777" w:rsidR="005B0042" w:rsidRPr="005B0042" w:rsidRDefault="005B0042" w:rsidP="005B0042">
      <w:pPr>
        <w:rPr>
          <w:b/>
          <w:bCs/>
        </w:rPr>
      </w:pPr>
      <w:r w:rsidRPr="005B0042">
        <w:rPr>
          <w:b/>
          <w:bCs/>
        </w:rPr>
        <w:lastRenderedPageBreak/>
        <w:t>E9.3 Recording Retention</w:t>
      </w:r>
    </w:p>
    <w:tbl>
      <w:tblPr>
        <w:tblW w:w="11280" w:type="dxa"/>
        <w:tblCellMar>
          <w:top w:w="15" w:type="dxa"/>
          <w:left w:w="15" w:type="dxa"/>
          <w:bottom w:w="15" w:type="dxa"/>
          <w:right w:w="15" w:type="dxa"/>
        </w:tblCellMar>
        <w:tblLook w:val="04A0" w:firstRow="1" w:lastRow="0" w:firstColumn="1" w:lastColumn="0" w:noHBand="0" w:noVBand="1"/>
      </w:tblPr>
      <w:tblGrid>
        <w:gridCol w:w="3865"/>
        <w:gridCol w:w="7415"/>
      </w:tblGrid>
      <w:tr w:rsidR="005B0042" w:rsidRPr="005B0042" w14:paraId="5794A31C" w14:textId="77777777" w:rsidTr="005B0042">
        <w:trPr>
          <w:tblHeader/>
        </w:trPr>
        <w:tc>
          <w:tcPr>
            <w:tcW w:w="0" w:type="auto"/>
            <w:tcBorders>
              <w:top w:val="nil"/>
            </w:tcBorders>
            <w:tcMar>
              <w:top w:w="150" w:type="dxa"/>
              <w:left w:w="0" w:type="dxa"/>
              <w:bottom w:w="150" w:type="dxa"/>
              <w:right w:w="240" w:type="dxa"/>
            </w:tcMar>
            <w:vAlign w:val="center"/>
            <w:hideMark/>
          </w:tcPr>
          <w:p w14:paraId="1E6FBCEF" w14:textId="77777777" w:rsidR="005B0042" w:rsidRPr="005B0042" w:rsidRDefault="005B0042" w:rsidP="005B0042">
            <w:r w:rsidRPr="005B0042">
              <w:t>Recording Type</w:t>
            </w:r>
          </w:p>
        </w:tc>
        <w:tc>
          <w:tcPr>
            <w:tcW w:w="0" w:type="auto"/>
            <w:tcBorders>
              <w:top w:val="nil"/>
            </w:tcBorders>
            <w:tcMar>
              <w:top w:w="150" w:type="dxa"/>
              <w:left w:w="240" w:type="dxa"/>
              <w:bottom w:w="150" w:type="dxa"/>
              <w:right w:w="240" w:type="dxa"/>
            </w:tcMar>
            <w:vAlign w:val="center"/>
            <w:hideMark/>
          </w:tcPr>
          <w:p w14:paraId="3FAFD53F" w14:textId="77777777" w:rsidR="005B0042" w:rsidRPr="005B0042" w:rsidRDefault="005B0042" w:rsidP="005B0042">
            <w:r w:rsidRPr="005B0042">
              <w:t>Retention Period</w:t>
            </w:r>
          </w:p>
        </w:tc>
      </w:tr>
      <w:tr w:rsidR="005B0042" w:rsidRPr="005B0042" w14:paraId="7943DF10" w14:textId="77777777" w:rsidTr="005B0042">
        <w:tc>
          <w:tcPr>
            <w:tcW w:w="0" w:type="auto"/>
            <w:tcMar>
              <w:top w:w="150" w:type="dxa"/>
              <w:left w:w="0" w:type="dxa"/>
              <w:bottom w:w="150" w:type="dxa"/>
              <w:right w:w="240" w:type="dxa"/>
            </w:tcMar>
            <w:vAlign w:val="center"/>
            <w:hideMark/>
          </w:tcPr>
          <w:p w14:paraId="7C423F1C" w14:textId="77777777" w:rsidR="005B0042" w:rsidRPr="005B0042" w:rsidRDefault="005B0042" w:rsidP="005B0042">
            <w:r w:rsidRPr="005B0042">
              <w:t>Standard recordings</w:t>
            </w:r>
          </w:p>
        </w:tc>
        <w:tc>
          <w:tcPr>
            <w:tcW w:w="0" w:type="auto"/>
            <w:tcMar>
              <w:top w:w="150" w:type="dxa"/>
              <w:left w:w="240" w:type="dxa"/>
              <w:bottom w:w="150" w:type="dxa"/>
              <w:right w:w="0" w:type="dxa"/>
            </w:tcMar>
            <w:vAlign w:val="center"/>
            <w:hideMark/>
          </w:tcPr>
          <w:p w14:paraId="147C227D" w14:textId="77777777" w:rsidR="005B0042" w:rsidRPr="005B0042" w:rsidRDefault="005B0042" w:rsidP="005B0042">
            <w:r w:rsidRPr="005B0042">
              <w:t>90 days, then automatically deleted</w:t>
            </w:r>
          </w:p>
        </w:tc>
      </w:tr>
      <w:tr w:rsidR="005B0042" w:rsidRPr="005B0042" w14:paraId="30CCFBCC" w14:textId="77777777" w:rsidTr="005B0042">
        <w:tc>
          <w:tcPr>
            <w:tcW w:w="0" w:type="auto"/>
            <w:tcMar>
              <w:top w:w="150" w:type="dxa"/>
              <w:left w:w="0" w:type="dxa"/>
              <w:bottom w:w="150" w:type="dxa"/>
              <w:right w:w="240" w:type="dxa"/>
            </w:tcMar>
            <w:vAlign w:val="center"/>
            <w:hideMark/>
          </w:tcPr>
          <w:p w14:paraId="3BD157DB" w14:textId="77777777" w:rsidR="005B0042" w:rsidRPr="005B0042" w:rsidRDefault="005B0042" w:rsidP="005B0042">
            <w:r w:rsidRPr="005B0042">
              <w:t>Incident-related recordings</w:t>
            </w:r>
          </w:p>
        </w:tc>
        <w:tc>
          <w:tcPr>
            <w:tcW w:w="0" w:type="auto"/>
            <w:tcMar>
              <w:top w:w="150" w:type="dxa"/>
              <w:left w:w="240" w:type="dxa"/>
              <w:bottom w:w="150" w:type="dxa"/>
              <w:right w:w="0" w:type="dxa"/>
            </w:tcMar>
            <w:vAlign w:val="center"/>
            <w:hideMark/>
          </w:tcPr>
          <w:p w14:paraId="69244DE3" w14:textId="77777777" w:rsidR="005B0042" w:rsidRPr="005B0042" w:rsidRDefault="005B0042" w:rsidP="005B0042">
            <w:r w:rsidRPr="005B0042">
              <w:t>Duration of investigation + 7 years for critical incidents</w:t>
            </w:r>
          </w:p>
        </w:tc>
      </w:tr>
    </w:tbl>
    <w:p w14:paraId="42E47E07" w14:textId="77777777" w:rsidR="005B0042" w:rsidRPr="005B0042" w:rsidRDefault="005B0042" w:rsidP="005B0042">
      <w:pPr>
        <w:rPr>
          <w:b/>
          <w:bCs/>
        </w:rPr>
      </w:pPr>
      <w:r w:rsidRPr="005B0042">
        <w:rPr>
          <w:b/>
          <w:bCs/>
        </w:rPr>
        <w:t>E9.4 Storage &amp; Access Requirements</w:t>
      </w:r>
    </w:p>
    <w:tbl>
      <w:tblPr>
        <w:tblW w:w="11280" w:type="dxa"/>
        <w:tblCellMar>
          <w:top w:w="15" w:type="dxa"/>
          <w:left w:w="15" w:type="dxa"/>
          <w:bottom w:w="15" w:type="dxa"/>
          <w:right w:w="15" w:type="dxa"/>
        </w:tblCellMar>
        <w:tblLook w:val="04A0" w:firstRow="1" w:lastRow="0" w:firstColumn="1" w:lastColumn="0" w:noHBand="0" w:noVBand="1"/>
      </w:tblPr>
      <w:tblGrid>
        <w:gridCol w:w="3225"/>
        <w:gridCol w:w="8055"/>
      </w:tblGrid>
      <w:tr w:rsidR="005B0042" w:rsidRPr="005B0042" w14:paraId="5EEA2C14" w14:textId="77777777" w:rsidTr="005B0042">
        <w:trPr>
          <w:tblHeader/>
        </w:trPr>
        <w:tc>
          <w:tcPr>
            <w:tcW w:w="0" w:type="auto"/>
            <w:tcBorders>
              <w:top w:val="nil"/>
            </w:tcBorders>
            <w:tcMar>
              <w:top w:w="150" w:type="dxa"/>
              <w:left w:w="0" w:type="dxa"/>
              <w:bottom w:w="150" w:type="dxa"/>
              <w:right w:w="240" w:type="dxa"/>
            </w:tcMar>
            <w:vAlign w:val="center"/>
            <w:hideMark/>
          </w:tcPr>
          <w:p w14:paraId="52C39FDE" w14:textId="77777777" w:rsidR="005B0042" w:rsidRPr="005B0042" w:rsidRDefault="005B0042" w:rsidP="005B0042">
            <w:r w:rsidRPr="005B0042">
              <w:t>Requirement</w:t>
            </w:r>
          </w:p>
        </w:tc>
        <w:tc>
          <w:tcPr>
            <w:tcW w:w="0" w:type="auto"/>
            <w:tcBorders>
              <w:top w:val="nil"/>
            </w:tcBorders>
            <w:tcMar>
              <w:top w:w="150" w:type="dxa"/>
              <w:left w:w="240" w:type="dxa"/>
              <w:bottom w:w="150" w:type="dxa"/>
              <w:right w:w="240" w:type="dxa"/>
            </w:tcMar>
            <w:vAlign w:val="center"/>
            <w:hideMark/>
          </w:tcPr>
          <w:p w14:paraId="35D8F2DF" w14:textId="77777777" w:rsidR="005B0042" w:rsidRPr="005B0042" w:rsidRDefault="005B0042" w:rsidP="005B0042">
            <w:r w:rsidRPr="005B0042">
              <w:t>Standard</w:t>
            </w:r>
          </w:p>
        </w:tc>
      </w:tr>
      <w:tr w:rsidR="005B0042" w:rsidRPr="005B0042" w14:paraId="0100DE5C" w14:textId="77777777" w:rsidTr="005B0042">
        <w:tc>
          <w:tcPr>
            <w:tcW w:w="0" w:type="auto"/>
            <w:tcMar>
              <w:top w:w="150" w:type="dxa"/>
              <w:left w:w="0" w:type="dxa"/>
              <w:bottom w:w="150" w:type="dxa"/>
              <w:right w:w="240" w:type="dxa"/>
            </w:tcMar>
            <w:vAlign w:val="center"/>
            <w:hideMark/>
          </w:tcPr>
          <w:p w14:paraId="58A9D7A7" w14:textId="77777777" w:rsidR="005B0042" w:rsidRPr="005B0042" w:rsidRDefault="005B0042" w:rsidP="005B0042">
            <w:r w:rsidRPr="005B0042">
              <w:t>Server location</w:t>
            </w:r>
          </w:p>
        </w:tc>
        <w:tc>
          <w:tcPr>
            <w:tcW w:w="0" w:type="auto"/>
            <w:tcMar>
              <w:top w:w="150" w:type="dxa"/>
              <w:left w:w="240" w:type="dxa"/>
              <w:bottom w:w="150" w:type="dxa"/>
              <w:right w:w="0" w:type="dxa"/>
            </w:tcMar>
            <w:vAlign w:val="center"/>
            <w:hideMark/>
          </w:tcPr>
          <w:p w14:paraId="06C2FA16" w14:textId="77777777" w:rsidR="005B0042" w:rsidRPr="005B0042" w:rsidRDefault="005B0042" w:rsidP="005B0042">
            <w:r w:rsidRPr="005B0042">
              <w:t>Bangladesh-based servers only</w:t>
            </w:r>
          </w:p>
        </w:tc>
      </w:tr>
      <w:tr w:rsidR="005B0042" w:rsidRPr="005B0042" w14:paraId="7C050151" w14:textId="77777777" w:rsidTr="005B0042">
        <w:tc>
          <w:tcPr>
            <w:tcW w:w="0" w:type="auto"/>
            <w:tcMar>
              <w:top w:w="150" w:type="dxa"/>
              <w:left w:w="0" w:type="dxa"/>
              <w:bottom w:w="150" w:type="dxa"/>
              <w:right w:w="240" w:type="dxa"/>
            </w:tcMar>
            <w:vAlign w:val="center"/>
            <w:hideMark/>
          </w:tcPr>
          <w:p w14:paraId="195F2406" w14:textId="77777777" w:rsidR="005B0042" w:rsidRPr="005B0042" w:rsidRDefault="005B0042" w:rsidP="005B0042">
            <w:r w:rsidRPr="005B0042">
              <w:t>Access restriction</w:t>
            </w:r>
          </w:p>
        </w:tc>
        <w:tc>
          <w:tcPr>
            <w:tcW w:w="0" w:type="auto"/>
            <w:tcMar>
              <w:top w:w="150" w:type="dxa"/>
              <w:left w:w="240" w:type="dxa"/>
              <w:bottom w:w="150" w:type="dxa"/>
              <w:right w:w="0" w:type="dxa"/>
            </w:tcMar>
            <w:vAlign w:val="center"/>
            <w:hideMark/>
          </w:tcPr>
          <w:p w14:paraId="71F5C149" w14:textId="77777777" w:rsidR="005B0042" w:rsidRPr="005B0042" w:rsidRDefault="005B0042" w:rsidP="005B0042">
            <w:r w:rsidRPr="005B0042">
              <w:t>Founder, Operations Lead, Legal Counsel only</w:t>
            </w:r>
          </w:p>
        </w:tc>
      </w:tr>
      <w:tr w:rsidR="005B0042" w:rsidRPr="005B0042" w14:paraId="05CA437A" w14:textId="77777777" w:rsidTr="005B0042">
        <w:tc>
          <w:tcPr>
            <w:tcW w:w="0" w:type="auto"/>
            <w:tcMar>
              <w:top w:w="150" w:type="dxa"/>
              <w:left w:w="0" w:type="dxa"/>
              <w:bottom w:w="150" w:type="dxa"/>
              <w:right w:w="240" w:type="dxa"/>
            </w:tcMar>
            <w:vAlign w:val="center"/>
            <w:hideMark/>
          </w:tcPr>
          <w:p w14:paraId="67108951" w14:textId="77777777" w:rsidR="005B0042" w:rsidRPr="005B0042" w:rsidRDefault="005B0042" w:rsidP="005B0042">
            <w:r w:rsidRPr="005B0042">
              <w:t>Third-party sharing</w:t>
            </w:r>
          </w:p>
        </w:tc>
        <w:tc>
          <w:tcPr>
            <w:tcW w:w="0" w:type="auto"/>
            <w:tcMar>
              <w:top w:w="150" w:type="dxa"/>
              <w:left w:w="240" w:type="dxa"/>
              <w:bottom w:w="150" w:type="dxa"/>
              <w:right w:w="0" w:type="dxa"/>
            </w:tcMar>
            <w:vAlign w:val="center"/>
            <w:hideMark/>
          </w:tcPr>
          <w:p w14:paraId="0070E33D" w14:textId="77777777" w:rsidR="005B0042" w:rsidRPr="005B0042" w:rsidRDefault="005B0042" w:rsidP="005B0042">
            <w:r w:rsidRPr="005B0042">
              <w:t>Only as required by law enforcement or court order</w:t>
            </w:r>
          </w:p>
        </w:tc>
      </w:tr>
    </w:tbl>
    <w:p w14:paraId="3B8B4828" w14:textId="77777777" w:rsidR="005B0042" w:rsidRPr="005B0042" w:rsidRDefault="005B0042" w:rsidP="005B0042">
      <w:pPr>
        <w:rPr>
          <w:b/>
          <w:bCs/>
        </w:rPr>
      </w:pPr>
      <w:r w:rsidRPr="005B0042">
        <w:rPr>
          <w:b/>
          <w:bCs/>
        </w:rPr>
        <w:t>E9.5 Consent</w:t>
      </w:r>
    </w:p>
    <w:p w14:paraId="695C0BA4" w14:textId="77777777" w:rsidR="005B0042" w:rsidRPr="005B0042" w:rsidRDefault="005B0042" w:rsidP="005B0042">
      <w:r w:rsidRPr="005B0042">
        <w:t>By signing this Agreement and the separate Audio Recording Consent Form (Exhibit B), the Parties acknowledge and consent to audio recording under the limited circumstances described above.</w:t>
      </w:r>
    </w:p>
    <w:p w14:paraId="0B377CC1" w14:textId="77777777" w:rsidR="005B0042" w:rsidRPr="005B0042" w:rsidRDefault="00013F46" w:rsidP="005B0042">
      <w:r>
        <w:pict w14:anchorId="22EB4EC2">
          <v:rect id="_x0000_i1036" style="width:0;height:.75pt" o:hralign="center" o:hrstd="t" o:hr="t" fillcolor="#a0a0a0" stroked="f"/>
        </w:pict>
      </w:r>
    </w:p>
    <w:p w14:paraId="6AB9BA59" w14:textId="77777777" w:rsidR="005B0042" w:rsidRPr="005B0042" w:rsidRDefault="005B0042" w:rsidP="005B0042">
      <w:pPr>
        <w:rPr>
          <w:b/>
          <w:bCs/>
        </w:rPr>
      </w:pPr>
      <w:r w:rsidRPr="005B0042">
        <w:rPr>
          <w:b/>
          <w:bCs/>
        </w:rPr>
        <w:t>SECTION E10 — MMSE &amp; COGNITIVE CAPACITY</w:t>
      </w:r>
    </w:p>
    <w:p w14:paraId="722ED80C" w14:textId="77777777" w:rsidR="005B0042" w:rsidRPr="005B0042" w:rsidRDefault="005B0042" w:rsidP="005B0042">
      <w:pPr>
        <w:rPr>
          <w:b/>
          <w:bCs/>
        </w:rPr>
      </w:pPr>
      <w:r w:rsidRPr="005B0042">
        <w:rPr>
          <w:b/>
          <w:bCs/>
        </w:rPr>
        <w:t>E10.1 Capacity Assessment Authority</w:t>
      </w:r>
    </w:p>
    <w:p w14:paraId="0A233DE6" w14:textId="77777777" w:rsidR="005B0042" w:rsidRPr="005B0042" w:rsidRDefault="005B0042" w:rsidP="005B0042">
      <w:r w:rsidRPr="005B0042">
        <w:t>The Consuming Client shall undergo an initial cognitive capacity assessment using the Mini-Mental State Examination (MMSE) or equivalent validated tool.</w:t>
      </w:r>
    </w:p>
    <w:p w14:paraId="050A45A6" w14:textId="77777777" w:rsidR="005B0042" w:rsidRPr="005B0042" w:rsidRDefault="005B0042" w:rsidP="005B0042">
      <w:r w:rsidRPr="005B0042">
        <w:rPr>
          <w:b/>
          <w:bCs/>
        </w:rPr>
        <w:t>MMSE Administration Authority:</w:t>
      </w:r>
      <w:r w:rsidRPr="005B0042">
        <w:t> The MMSE may only be administered, interpreted, scored, and classified by:</w:t>
      </w:r>
    </w:p>
    <w:tbl>
      <w:tblPr>
        <w:tblW w:w="11280" w:type="dxa"/>
        <w:tblCellMar>
          <w:top w:w="15" w:type="dxa"/>
          <w:left w:w="15" w:type="dxa"/>
          <w:bottom w:w="15" w:type="dxa"/>
          <w:right w:w="15" w:type="dxa"/>
        </w:tblCellMar>
        <w:tblLook w:val="04A0" w:firstRow="1" w:lastRow="0" w:firstColumn="1" w:lastColumn="0" w:noHBand="0" w:noVBand="1"/>
      </w:tblPr>
      <w:tblGrid>
        <w:gridCol w:w="3613"/>
        <w:gridCol w:w="7667"/>
      </w:tblGrid>
      <w:tr w:rsidR="005B0042" w:rsidRPr="005B0042" w14:paraId="2A62F8E7" w14:textId="77777777" w:rsidTr="005B0042">
        <w:trPr>
          <w:tblHeader/>
        </w:trPr>
        <w:tc>
          <w:tcPr>
            <w:tcW w:w="0" w:type="auto"/>
            <w:tcBorders>
              <w:top w:val="nil"/>
            </w:tcBorders>
            <w:tcMar>
              <w:top w:w="150" w:type="dxa"/>
              <w:left w:w="0" w:type="dxa"/>
              <w:bottom w:w="150" w:type="dxa"/>
              <w:right w:w="240" w:type="dxa"/>
            </w:tcMar>
            <w:vAlign w:val="center"/>
            <w:hideMark/>
          </w:tcPr>
          <w:p w14:paraId="761EA168" w14:textId="77777777" w:rsidR="005B0042" w:rsidRPr="005B0042" w:rsidRDefault="005B0042" w:rsidP="005B0042">
            <w:r w:rsidRPr="005B0042">
              <w:t>Authorized Professional</w:t>
            </w:r>
          </w:p>
        </w:tc>
        <w:tc>
          <w:tcPr>
            <w:tcW w:w="0" w:type="auto"/>
            <w:tcBorders>
              <w:top w:val="nil"/>
            </w:tcBorders>
            <w:tcMar>
              <w:top w:w="150" w:type="dxa"/>
              <w:left w:w="240" w:type="dxa"/>
              <w:bottom w:w="150" w:type="dxa"/>
              <w:right w:w="240" w:type="dxa"/>
            </w:tcMar>
            <w:vAlign w:val="center"/>
            <w:hideMark/>
          </w:tcPr>
          <w:p w14:paraId="10230427" w14:textId="77777777" w:rsidR="005B0042" w:rsidRPr="005B0042" w:rsidRDefault="005B0042" w:rsidP="005B0042">
            <w:r w:rsidRPr="005B0042">
              <w:t>Qualification</w:t>
            </w:r>
          </w:p>
        </w:tc>
      </w:tr>
      <w:tr w:rsidR="005B0042" w:rsidRPr="005B0042" w14:paraId="49FFEF93" w14:textId="77777777" w:rsidTr="005B0042">
        <w:tc>
          <w:tcPr>
            <w:tcW w:w="0" w:type="auto"/>
            <w:tcMar>
              <w:top w:w="150" w:type="dxa"/>
              <w:left w:w="0" w:type="dxa"/>
              <w:bottom w:w="150" w:type="dxa"/>
              <w:right w:w="240" w:type="dxa"/>
            </w:tcMar>
            <w:vAlign w:val="center"/>
            <w:hideMark/>
          </w:tcPr>
          <w:p w14:paraId="31F37A41" w14:textId="77777777" w:rsidR="005B0042" w:rsidRPr="005B0042" w:rsidRDefault="005B0042" w:rsidP="005B0042">
            <w:r w:rsidRPr="005B0042">
              <w:t>Registered Nurse</w:t>
            </w:r>
          </w:p>
        </w:tc>
        <w:tc>
          <w:tcPr>
            <w:tcW w:w="0" w:type="auto"/>
            <w:tcMar>
              <w:top w:w="150" w:type="dxa"/>
              <w:left w:w="240" w:type="dxa"/>
              <w:bottom w:w="150" w:type="dxa"/>
              <w:right w:w="0" w:type="dxa"/>
            </w:tcMar>
            <w:vAlign w:val="center"/>
            <w:hideMark/>
          </w:tcPr>
          <w:p w14:paraId="64A5DC43" w14:textId="77777777" w:rsidR="005B0042" w:rsidRPr="005B0042" w:rsidRDefault="005B0042" w:rsidP="005B0042">
            <w:r w:rsidRPr="005B0042">
              <w:t>Licensed by Bangladesh Nursing Council</w:t>
            </w:r>
          </w:p>
        </w:tc>
      </w:tr>
      <w:tr w:rsidR="005B0042" w:rsidRPr="005B0042" w14:paraId="46A18175" w14:textId="77777777" w:rsidTr="005B0042">
        <w:tc>
          <w:tcPr>
            <w:tcW w:w="0" w:type="auto"/>
            <w:tcMar>
              <w:top w:w="150" w:type="dxa"/>
              <w:left w:w="0" w:type="dxa"/>
              <w:bottom w:w="150" w:type="dxa"/>
              <w:right w:w="240" w:type="dxa"/>
            </w:tcMar>
            <w:vAlign w:val="center"/>
            <w:hideMark/>
          </w:tcPr>
          <w:p w14:paraId="7A96B031" w14:textId="77777777" w:rsidR="005B0042" w:rsidRPr="005B0042" w:rsidRDefault="005B0042" w:rsidP="005B0042">
            <w:r w:rsidRPr="005B0042">
              <w:t>Licensed Psychologist</w:t>
            </w:r>
          </w:p>
        </w:tc>
        <w:tc>
          <w:tcPr>
            <w:tcW w:w="0" w:type="auto"/>
            <w:tcMar>
              <w:top w:w="150" w:type="dxa"/>
              <w:left w:w="240" w:type="dxa"/>
              <w:bottom w:w="150" w:type="dxa"/>
              <w:right w:w="0" w:type="dxa"/>
            </w:tcMar>
            <w:vAlign w:val="center"/>
            <w:hideMark/>
          </w:tcPr>
          <w:p w14:paraId="01F2472F" w14:textId="77777777" w:rsidR="005B0042" w:rsidRPr="005B0042" w:rsidRDefault="005B0042" w:rsidP="005B0042">
            <w:r w:rsidRPr="005B0042">
              <w:t>Registered with Bangladesh Psychological Association</w:t>
            </w:r>
          </w:p>
        </w:tc>
      </w:tr>
      <w:tr w:rsidR="005B0042" w:rsidRPr="005B0042" w14:paraId="0542B5C2" w14:textId="77777777" w:rsidTr="005B0042">
        <w:tc>
          <w:tcPr>
            <w:tcW w:w="0" w:type="auto"/>
            <w:tcMar>
              <w:top w:w="150" w:type="dxa"/>
              <w:left w:w="0" w:type="dxa"/>
              <w:bottom w:w="150" w:type="dxa"/>
              <w:right w:w="240" w:type="dxa"/>
            </w:tcMar>
            <w:vAlign w:val="center"/>
            <w:hideMark/>
          </w:tcPr>
          <w:p w14:paraId="3CF045DD" w14:textId="77777777" w:rsidR="005B0042" w:rsidRPr="005B0042" w:rsidRDefault="005B0042" w:rsidP="005B0042">
            <w:r w:rsidRPr="005B0042">
              <w:t>Physician</w:t>
            </w:r>
          </w:p>
        </w:tc>
        <w:tc>
          <w:tcPr>
            <w:tcW w:w="0" w:type="auto"/>
            <w:tcMar>
              <w:top w:w="150" w:type="dxa"/>
              <w:left w:w="240" w:type="dxa"/>
              <w:bottom w:w="150" w:type="dxa"/>
              <w:right w:w="0" w:type="dxa"/>
            </w:tcMar>
            <w:vAlign w:val="center"/>
            <w:hideMark/>
          </w:tcPr>
          <w:p w14:paraId="68B51064" w14:textId="77777777" w:rsidR="005B0042" w:rsidRPr="005B0042" w:rsidRDefault="005B0042" w:rsidP="005B0042">
            <w:r w:rsidRPr="005B0042">
              <w:t>MBBS or higher, registered with BMDC</w:t>
            </w:r>
          </w:p>
        </w:tc>
      </w:tr>
    </w:tbl>
    <w:p w14:paraId="6B437664" w14:textId="77777777" w:rsidR="005B0042" w:rsidRPr="005B0042" w:rsidRDefault="005B0042" w:rsidP="005B0042">
      <w:r w:rsidRPr="005B0042">
        <w:t>Relationship Managers may facilitate scheduling only. They shall not independently classify cognitive capacity.</w:t>
      </w:r>
    </w:p>
    <w:p w14:paraId="1621CCE5" w14:textId="77777777" w:rsidR="005B0042" w:rsidRPr="005B0042" w:rsidRDefault="005B0042" w:rsidP="005B0042">
      <w:pPr>
        <w:rPr>
          <w:b/>
          <w:bCs/>
        </w:rPr>
      </w:pPr>
      <w:r w:rsidRPr="005B0042">
        <w:rPr>
          <w:b/>
          <w:bCs/>
        </w:rPr>
        <w:t>E10.2 Classification</w:t>
      </w:r>
    </w:p>
    <w:p w14:paraId="29BE3CB1" w14:textId="77777777" w:rsidR="005B0042" w:rsidRPr="005B0042" w:rsidRDefault="005B0042" w:rsidP="005B0042">
      <w:r w:rsidRPr="005B0042">
        <w:rPr>
          <w:b/>
          <w:bCs/>
        </w:rPr>
        <w:t>[REVISION 2 APPLIED — Removed exact MMSE score thresholds]</w:t>
      </w:r>
    </w:p>
    <w:p w14:paraId="022B216E" w14:textId="77777777" w:rsidR="005B0042" w:rsidRPr="005B0042" w:rsidRDefault="005B0042" w:rsidP="005B0042">
      <w:r w:rsidRPr="005B0042">
        <w:t>The Consuming Client shall be classified into safeguarding categories according to Golden Wings' current clinical assessment framework as determined by authorized professionals.</w:t>
      </w:r>
    </w:p>
    <w:tbl>
      <w:tblPr>
        <w:tblW w:w="11280" w:type="dxa"/>
        <w:tblCellMar>
          <w:top w:w="15" w:type="dxa"/>
          <w:left w:w="15" w:type="dxa"/>
          <w:bottom w:w="15" w:type="dxa"/>
          <w:right w:w="15" w:type="dxa"/>
        </w:tblCellMar>
        <w:tblLook w:val="04A0" w:firstRow="1" w:lastRow="0" w:firstColumn="1" w:lastColumn="0" w:noHBand="0" w:noVBand="1"/>
      </w:tblPr>
      <w:tblGrid>
        <w:gridCol w:w="3155"/>
        <w:gridCol w:w="8125"/>
      </w:tblGrid>
      <w:tr w:rsidR="005B0042" w:rsidRPr="005B0042" w14:paraId="558C824F" w14:textId="77777777" w:rsidTr="005B0042">
        <w:trPr>
          <w:tblHeader/>
        </w:trPr>
        <w:tc>
          <w:tcPr>
            <w:tcW w:w="0" w:type="auto"/>
            <w:tcBorders>
              <w:top w:val="nil"/>
            </w:tcBorders>
            <w:tcMar>
              <w:top w:w="150" w:type="dxa"/>
              <w:left w:w="0" w:type="dxa"/>
              <w:bottom w:w="150" w:type="dxa"/>
              <w:right w:w="240" w:type="dxa"/>
            </w:tcMar>
            <w:vAlign w:val="center"/>
            <w:hideMark/>
          </w:tcPr>
          <w:p w14:paraId="4BAE253E" w14:textId="77777777" w:rsidR="005B0042" w:rsidRPr="005B0042" w:rsidRDefault="005B0042" w:rsidP="005B0042">
            <w:r w:rsidRPr="005B0042">
              <w:lastRenderedPageBreak/>
              <w:t>Classification</w:t>
            </w:r>
          </w:p>
        </w:tc>
        <w:tc>
          <w:tcPr>
            <w:tcW w:w="0" w:type="auto"/>
            <w:tcBorders>
              <w:top w:val="nil"/>
            </w:tcBorders>
            <w:tcMar>
              <w:top w:w="150" w:type="dxa"/>
              <w:left w:w="240" w:type="dxa"/>
              <w:bottom w:w="150" w:type="dxa"/>
              <w:right w:w="240" w:type="dxa"/>
            </w:tcMar>
            <w:vAlign w:val="center"/>
            <w:hideMark/>
          </w:tcPr>
          <w:p w14:paraId="72D7A2C6" w14:textId="77777777" w:rsidR="005B0042" w:rsidRPr="005B0042" w:rsidRDefault="005B0042" w:rsidP="005B0042">
            <w:r w:rsidRPr="005B0042">
              <w:t>Security Protocol</w:t>
            </w:r>
          </w:p>
        </w:tc>
      </w:tr>
      <w:tr w:rsidR="005B0042" w:rsidRPr="005B0042" w14:paraId="48886FEC" w14:textId="77777777" w:rsidTr="005B0042">
        <w:tc>
          <w:tcPr>
            <w:tcW w:w="0" w:type="auto"/>
            <w:tcMar>
              <w:top w:w="150" w:type="dxa"/>
              <w:left w:w="0" w:type="dxa"/>
              <w:bottom w:w="150" w:type="dxa"/>
              <w:right w:w="240" w:type="dxa"/>
            </w:tcMar>
            <w:vAlign w:val="center"/>
            <w:hideMark/>
          </w:tcPr>
          <w:p w14:paraId="0A6FFE9F" w14:textId="77777777" w:rsidR="005B0042" w:rsidRPr="005B0042" w:rsidRDefault="005B0042" w:rsidP="005B0042">
            <w:r w:rsidRPr="005B0042">
              <w:t>Level A</w:t>
            </w:r>
          </w:p>
        </w:tc>
        <w:tc>
          <w:tcPr>
            <w:tcW w:w="0" w:type="auto"/>
            <w:tcMar>
              <w:top w:w="150" w:type="dxa"/>
              <w:left w:w="240" w:type="dxa"/>
              <w:bottom w:w="150" w:type="dxa"/>
              <w:right w:w="0" w:type="dxa"/>
            </w:tcMar>
            <w:vAlign w:val="center"/>
            <w:hideMark/>
          </w:tcPr>
          <w:p w14:paraId="0587DF26" w14:textId="77777777" w:rsidR="005B0042" w:rsidRPr="005B0042" w:rsidRDefault="005B0042" w:rsidP="005B0042">
            <w:r w:rsidRPr="005B0042">
              <w:t>Standard Door-to-Door</w:t>
            </w:r>
          </w:p>
        </w:tc>
      </w:tr>
      <w:tr w:rsidR="005B0042" w:rsidRPr="005B0042" w14:paraId="760F79B0" w14:textId="77777777" w:rsidTr="005B0042">
        <w:tc>
          <w:tcPr>
            <w:tcW w:w="0" w:type="auto"/>
            <w:tcMar>
              <w:top w:w="150" w:type="dxa"/>
              <w:left w:w="0" w:type="dxa"/>
              <w:bottom w:w="150" w:type="dxa"/>
              <w:right w:w="240" w:type="dxa"/>
            </w:tcMar>
            <w:vAlign w:val="center"/>
            <w:hideMark/>
          </w:tcPr>
          <w:p w14:paraId="353A96A3" w14:textId="77777777" w:rsidR="005B0042" w:rsidRPr="005B0042" w:rsidRDefault="005B0042" w:rsidP="005B0042">
            <w:r w:rsidRPr="005B0042">
              <w:t>Level B</w:t>
            </w:r>
          </w:p>
        </w:tc>
        <w:tc>
          <w:tcPr>
            <w:tcW w:w="0" w:type="auto"/>
            <w:tcMar>
              <w:top w:w="150" w:type="dxa"/>
              <w:left w:w="240" w:type="dxa"/>
              <w:bottom w:w="150" w:type="dxa"/>
              <w:right w:w="0" w:type="dxa"/>
            </w:tcMar>
            <w:vAlign w:val="center"/>
            <w:hideMark/>
          </w:tcPr>
          <w:p w14:paraId="23B1C641" w14:textId="77777777" w:rsidR="005B0042" w:rsidRPr="005B0042" w:rsidRDefault="005B0042" w:rsidP="005B0042">
            <w:r w:rsidRPr="005B0042">
              <w:t>Family co-authorization</w:t>
            </w:r>
          </w:p>
        </w:tc>
      </w:tr>
      <w:tr w:rsidR="005B0042" w:rsidRPr="005B0042" w14:paraId="2D8F26E7" w14:textId="77777777" w:rsidTr="005B0042">
        <w:tc>
          <w:tcPr>
            <w:tcW w:w="0" w:type="auto"/>
            <w:tcMar>
              <w:top w:w="150" w:type="dxa"/>
              <w:left w:w="0" w:type="dxa"/>
              <w:bottom w:w="150" w:type="dxa"/>
              <w:right w:w="240" w:type="dxa"/>
            </w:tcMar>
            <w:vAlign w:val="center"/>
            <w:hideMark/>
          </w:tcPr>
          <w:p w14:paraId="4ABC391E" w14:textId="77777777" w:rsidR="005B0042" w:rsidRPr="005B0042" w:rsidRDefault="005B0042" w:rsidP="005B0042">
            <w:r w:rsidRPr="005B0042">
              <w:t>Level C</w:t>
            </w:r>
          </w:p>
        </w:tc>
        <w:tc>
          <w:tcPr>
            <w:tcW w:w="0" w:type="auto"/>
            <w:tcMar>
              <w:top w:w="150" w:type="dxa"/>
              <w:left w:w="240" w:type="dxa"/>
              <w:bottom w:w="150" w:type="dxa"/>
              <w:right w:w="0" w:type="dxa"/>
            </w:tcMar>
            <w:vAlign w:val="center"/>
            <w:hideMark/>
          </w:tcPr>
          <w:p w14:paraId="31E80832" w14:textId="77777777" w:rsidR="005B0042" w:rsidRPr="005B0042" w:rsidRDefault="005B0042" w:rsidP="005B0042">
            <w:r w:rsidRPr="005B0042">
              <w:t>Two-person rule; no solo assignments</w:t>
            </w:r>
          </w:p>
        </w:tc>
      </w:tr>
      <w:tr w:rsidR="005B0042" w:rsidRPr="005B0042" w14:paraId="1FF04FB2" w14:textId="77777777" w:rsidTr="005B0042">
        <w:tc>
          <w:tcPr>
            <w:tcW w:w="0" w:type="auto"/>
            <w:tcMar>
              <w:top w:w="150" w:type="dxa"/>
              <w:left w:w="0" w:type="dxa"/>
              <w:bottom w:w="150" w:type="dxa"/>
              <w:right w:w="240" w:type="dxa"/>
            </w:tcMar>
            <w:vAlign w:val="center"/>
            <w:hideMark/>
          </w:tcPr>
          <w:p w14:paraId="67D4435B" w14:textId="77777777" w:rsidR="005B0042" w:rsidRPr="005B0042" w:rsidRDefault="005B0042" w:rsidP="005B0042">
            <w:r w:rsidRPr="005B0042">
              <w:t>Level D</w:t>
            </w:r>
          </w:p>
        </w:tc>
        <w:tc>
          <w:tcPr>
            <w:tcW w:w="0" w:type="auto"/>
            <w:tcMar>
              <w:top w:w="150" w:type="dxa"/>
              <w:left w:w="240" w:type="dxa"/>
              <w:bottom w:w="150" w:type="dxa"/>
              <w:right w:w="0" w:type="dxa"/>
            </w:tcMar>
            <w:vAlign w:val="center"/>
            <w:hideMark/>
          </w:tcPr>
          <w:p w14:paraId="5528F949" w14:textId="77777777" w:rsidR="005B0042" w:rsidRPr="005B0042" w:rsidRDefault="005B0042" w:rsidP="005B0042">
            <w:r w:rsidRPr="005B0042">
              <w:t>Two-person rule + RM oversight</w:t>
            </w:r>
          </w:p>
        </w:tc>
      </w:tr>
    </w:tbl>
    <w:p w14:paraId="612E21E6" w14:textId="77777777" w:rsidR="005B0042" w:rsidRPr="005B0042" w:rsidRDefault="005B0042" w:rsidP="005B0042">
      <w:r w:rsidRPr="005B0042">
        <w:t>Classification methodologies may be updated from time to time without amendment to this Agreement as clinical standards evolve.</w:t>
      </w:r>
    </w:p>
    <w:p w14:paraId="41D76446" w14:textId="77777777" w:rsidR="005B0042" w:rsidRPr="005B0042" w:rsidRDefault="005B0042" w:rsidP="005B0042">
      <w:pPr>
        <w:rPr>
          <w:b/>
          <w:bCs/>
        </w:rPr>
      </w:pPr>
      <w:r w:rsidRPr="005B0042">
        <w:rPr>
          <w:b/>
          <w:bCs/>
        </w:rPr>
        <w:t>E10.3 Physician Confirmation</w:t>
      </w:r>
    </w:p>
    <w:p w14:paraId="7F2EA499" w14:textId="77777777" w:rsidR="005B0042" w:rsidRPr="005B0042" w:rsidRDefault="005B0042" w:rsidP="005B0042">
      <w:r w:rsidRPr="005B0042">
        <w:t>Level C or D classification requires written confirmation from the Consuming Client's primary physician before enhanced security protocols are activated.</w:t>
      </w:r>
    </w:p>
    <w:p w14:paraId="3B6D7340" w14:textId="77777777" w:rsidR="005B0042" w:rsidRPr="005B0042" w:rsidRDefault="005B0042" w:rsidP="005B0042">
      <w:pPr>
        <w:rPr>
          <w:b/>
          <w:bCs/>
        </w:rPr>
      </w:pPr>
      <w:r w:rsidRPr="005B0042">
        <w:rPr>
          <w:b/>
          <w:bCs/>
        </w:rPr>
        <w:t>E10.4 Reassessment</w:t>
      </w:r>
    </w:p>
    <w:tbl>
      <w:tblPr>
        <w:tblW w:w="11280" w:type="dxa"/>
        <w:tblCellMar>
          <w:top w:w="15" w:type="dxa"/>
          <w:left w:w="15" w:type="dxa"/>
          <w:bottom w:w="15" w:type="dxa"/>
          <w:right w:w="15" w:type="dxa"/>
        </w:tblCellMar>
        <w:tblLook w:val="04A0" w:firstRow="1" w:lastRow="0" w:firstColumn="1" w:lastColumn="0" w:noHBand="0" w:noVBand="1"/>
      </w:tblPr>
      <w:tblGrid>
        <w:gridCol w:w="3783"/>
        <w:gridCol w:w="7497"/>
      </w:tblGrid>
      <w:tr w:rsidR="005B0042" w:rsidRPr="005B0042" w14:paraId="5FD26F14" w14:textId="77777777" w:rsidTr="005B0042">
        <w:trPr>
          <w:tblHeader/>
        </w:trPr>
        <w:tc>
          <w:tcPr>
            <w:tcW w:w="0" w:type="auto"/>
            <w:tcBorders>
              <w:top w:val="nil"/>
            </w:tcBorders>
            <w:tcMar>
              <w:top w:w="150" w:type="dxa"/>
              <w:left w:w="0" w:type="dxa"/>
              <w:bottom w:w="150" w:type="dxa"/>
              <w:right w:w="240" w:type="dxa"/>
            </w:tcMar>
            <w:vAlign w:val="center"/>
            <w:hideMark/>
          </w:tcPr>
          <w:p w14:paraId="70EB26DA" w14:textId="77777777" w:rsidR="005B0042" w:rsidRPr="005B0042" w:rsidRDefault="005B0042" w:rsidP="005B0042">
            <w:r w:rsidRPr="005B0042">
              <w:t>Frequency</w:t>
            </w:r>
          </w:p>
        </w:tc>
        <w:tc>
          <w:tcPr>
            <w:tcW w:w="0" w:type="auto"/>
            <w:tcBorders>
              <w:top w:val="nil"/>
            </w:tcBorders>
            <w:tcMar>
              <w:top w:w="150" w:type="dxa"/>
              <w:left w:w="240" w:type="dxa"/>
              <w:bottom w:w="150" w:type="dxa"/>
              <w:right w:w="240" w:type="dxa"/>
            </w:tcMar>
            <w:vAlign w:val="center"/>
            <w:hideMark/>
          </w:tcPr>
          <w:p w14:paraId="083E79C7" w14:textId="77777777" w:rsidR="005B0042" w:rsidRPr="005B0042" w:rsidRDefault="005B0042" w:rsidP="005B0042">
            <w:r w:rsidRPr="005B0042">
              <w:t>Action</w:t>
            </w:r>
          </w:p>
        </w:tc>
      </w:tr>
      <w:tr w:rsidR="005B0042" w:rsidRPr="005B0042" w14:paraId="0F11A9D2" w14:textId="77777777" w:rsidTr="005B0042">
        <w:tc>
          <w:tcPr>
            <w:tcW w:w="0" w:type="auto"/>
            <w:tcMar>
              <w:top w:w="150" w:type="dxa"/>
              <w:left w:w="0" w:type="dxa"/>
              <w:bottom w:w="150" w:type="dxa"/>
              <w:right w:w="240" w:type="dxa"/>
            </w:tcMar>
            <w:vAlign w:val="center"/>
            <w:hideMark/>
          </w:tcPr>
          <w:p w14:paraId="26FC3D6A" w14:textId="77777777" w:rsidR="005B0042" w:rsidRPr="005B0042" w:rsidRDefault="005B0042" w:rsidP="005B0042">
            <w:r w:rsidRPr="005B0042">
              <w:t>Quarterly</w:t>
            </w:r>
          </w:p>
        </w:tc>
        <w:tc>
          <w:tcPr>
            <w:tcW w:w="0" w:type="auto"/>
            <w:tcMar>
              <w:top w:w="150" w:type="dxa"/>
              <w:left w:w="240" w:type="dxa"/>
              <w:bottom w:w="150" w:type="dxa"/>
              <w:right w:w="0" w:type="dxa"/>
            </w:tcMar>
            <w:vAlign w:val="center"/>
            <w:hideMark/>
          </w:tcPr>
          <w:p w14:paraId="35CCDB9B" w14:textId="77777777" w:rsidR="005B0042" w:rsidRPr="005B0042" w:rsidRDefault="005B0042" w:rsidP="005B0042">
            <w:r w:rsidRPr="005B0042">
              <w:t>Standard reassessment</w:t>
            </w:r>
          </w:p>
        </w:tc>
      </w:tr>
      <w:tr w:rsidR="005B0042" w:rsidRPr="005B0042" w14:paraId="4ED4FD63" w14:textId="77777777" w:rsidTr="005B0042">
        <w:tc>
          <w:tcPr>
            <w:tcW w:w="0" w:type="auto"/>
            <w:tcMar>
              <w:top w:w="150" w:type="dxa"/>
              <w:left w:w="0" w:type="dxa"/>
              <w:bottom w:w="150" w:type="dxa"/>
              <w:right w:w="240" w:type="dxa"/>
            </w:tcMar>
            <w:vAlign w:val="center"/>
            <w:hideMark/>
          </w:tcPr>
          <w:p w14:paraId="33AC8EF8" w14:textId="77777777" w:rsidR="005B0042" w:rsidRPr="005B0042" w:rsidRDefault="005B0042" w:rsidP="005B0042">
            <w:r w:rsidRPr="005B0042">
              <w:t>Material decline</w:t>
            </w:r>
          </w:p>
        </w:tc>
        <w:tc>
          <w:tcPr>
            <w:tcW w:w="0" w:type="auto"/>
            <w:tcMar>
              <w:top w:w="150" w:type="dxa"/>
              <w:left w:w="240" w:type="dxa"/>
              <w:bottom w:w="150" w:type="dxa"/>
              <w:right w:w="0" w:type="dxa"/>
            </w:tcMar>
            <w:vAlign w:val="center"/>
            <w:hideMark/>
          </w:tcPr>
          <w:p w14:paraId="7DF583FA" w14:textId="77777777" w:rsidR="005B0042" w:rsidRPr="005B0042" w:rsidRDefault="005B0042" w:rsidP="005B0042">
            <w:r w:rsidRPr="005B0042">
              <w:t>Immediate physician notification and protocol review</w:t>
            </w:r>
          </w:p>
        </w:tc>
      </w:tr>
      <w:tr w:rsidR="005B0042" w:rsidRPr="005B0042" w14:paraId="3C560E98" w14:textId="77777777" w:rsidTr="005B0042">
        <w:tc>
          <w:tcPr>
            <w:tcW w:w="0" w:type="auto"/>
            <w:tcMar>
              <w:top w:w="150" w:type="dxa"/>
              <w:left w:w="0" w:type="dxa"/>
              <w:bottom w:w="150" w:type="dxa"/>
              <w:right w:w="240" w:type="dxa"/>
            </w:tcMar>
            <w:vAlign w:val="center"/>
            <w:hideMark/>
          </w:tcPr>
          <w:p w14:paraId="5C09AAA3" w14:textId="77777777" w:rsidR="005B0042" w:rsidRPr="005B0042" w:rsidRDefault="005B0042" w:rsidP="005B0042">
            <w:r w:rsidRPr="005B0042">
              <w:t>Material behavior change</w:t>
            </w:r>
          </w:p>
        </w:tc>
        <w:tc>
          <w:tcPr>
            <w:tcW w:w="0" w:type="auto"/>
            <w:tcMar>
              <w:top w:w="150" w:type="dxa"/>
              <w:left w:w="240" w:type="dxa"/>
              <w:bottom w:w="150" w:type="dxa"/>
              <w:right w:w="0" w:type="dxa"/>
            </w:tcMar>
            <w:vAlign w:val="center"/>
            <w:hideMark/>
          </w:tcPr>
          <w:p w14:paraId="79E409BA" w14:textId="77777777" w:rsidR="005B0042" w:rsidRPr="005B0042" w:rsidRDefault="005B0042" w:rsidP="005B0042">
            <w:r w:rsidRPr="005B0042">
              <w:t>Trigger reassessment</w:t>
            </w:r>
          </w:p>
        </w:tc>
      </w:tr>
    </w:tbl>
    <w:p w14:paraId="4C7AB7F5" w14:textId="77777777" w:rsidR="005B0042" w:rsidRPr="005B0042" w:rsidRDefault="005B0042" w:rsidP="005B0042">
      <w:pPr>
        <w:rPr>
          <w:b/>
          <w:bCs/>
        </w:rPr>
      </w:pPr>
      <w:r w:rsidRPr="005B0042">
        <w:rPr>
          <w:b/>
          <w:bCs/>
        </w:rPr>
        <w:t>E10.5 Capacity Dispute Protocol</w:t>
      </w:r>
    </w:p>
    <w:p w14:paraId="1AF00A92" w14:textId="77777777" w:rsidR="005B0042" w:rsidRPr="005B0042" w:rsidRDefault="005B0042" w:rsidP="005B0042">
      <w:r w:rsidRPr="005B0042">
        <w:t>If the Funding Customer or Consuming Client disagrees with a capacity classification:</w:t>
      </w:r>
    </w:p>
    <w:tbl>
      <w:tblPr>
        <w:tblW w:w="11280" w:type="dxa"/>
        <w:tblCellMar>
          <w:top w:w="15" w:type="dxa"/>
          <w:left w:w="15" w:type="dxa"/>
          <w:bottom w:w="15" w:type="dxa"/>
          <w:right w:w="15" w:type="dxa"/>
        </w:tblCellMar>
        <w:tblLook w:val="04A0" w:firstRow="1" w:lastRow="0" w:firstColumn="1" w:lastColumn="0" w:noHBand="0" w:noVBand="1"/>
      </w:tblPr>
      <w:tblGrid>
        <w:gridCol w:w="1315"/>
        <w:gridCol w:w="9965"/>
      </w:tblGrid>
      <w:tr w:rsidR="005B0042" w:rsidRPr="005B0042" w14:paraId="1114E360" w14:textId="77777777" w:rsidTr="005B0042">
        <w:trPr>
          <w:tblHeader/>
        </w:trPr>
        <w:tc>
          <w:tcPr>
            <w:tcW w:w="0" w:type="auto"/>
            <w:tcBorders>
              <w:top w:val="nil"/>
            </w:tcBorders>
            <w:tcMar>
              <w:top w:w="150" w:type="dxa"/>
              <w:left w:w="0" w:type="dxa"/>
              <w:bottom w:w="150" w:type="dxa"/>
              <w:right w:w="240" w:type="dxa"/>
            </w:tcMar>
            <w:vAlign w:val="center"/>
            <w:hideMark/>
          </w:tcPr>
          <w:p w14:paraId="05D25158" w14:textId="77777777" w:rsidR="005B0042" w:rsidRPr="005B0042" w:rsidRDefault="005B0042" w:rsidP="005B0042">
            <w:r w:rsidRPr="005B0042">
              <w:t>Step</w:t>
            </w:r>
          </w:p>
        </w:tc>
        <w:tc>
          <w:tcPr>
            <w:tcW w:w="0" w:type="auto"/>
            <w:tcBorders>
              <w:top w:val="nil"/>
            </w:tcBorders>
            <w:tcMar>
              <w:top w:w="150" w:type="dxa"/>
              <w:left w:w="240" w:type="dxa"/>
              <w:bottom w:w="150" w:type="dxa"/>
              <w:right w:w="240" w:type="dxa"/>
            </w:tcMar>
            <w:vAlign w:val="center"/>
            <w:hideMark/>
          </w:tcPr>
          <w:p w14:paraId="70874953" w14:textId="77777777" w:rsidR="005B0042" w:rsidRPr="005B0042" w:rsidRDefault="005B0042" w:rsidP="005B0042">
            <w:r w:rsidRPr="005B0042">
              <w:t>Action</w:t>
            </w:r>
          </w:p>
        </w:tc>
      </w:tr>
      <w:tr w:rsidR="005B0042" w:rsidRPr="005B0042" w14:paraId="6001579A" w14:textId="77777777" w:rsidTr="005B0042">
        <w:tc>
          <w:tcPr>
            <w:tcW w:w="0" w:type="auto"/>
            <w:tcMar>
              <w:top w:w="150" w:type="dxa"/>
              <w:left w:w="0" w:type="dxa"/>
              <w:bottom w:w="150" w:type="dxa"/>
              <w:right w:w="240" w:type="dxa"/>
            </w:tcMar>
            <w:vAlign w:val="center"/>
            <w:hideMark/>
          </w:tcPr>
          <w:p w14:paraId="696394D7" w14:textId="77777777" w:rsidR="005B0042" w:rsidRPr="005B0042" w:rsidRDefault="005B0042" w:rsidP="005B0042">
            <w:r w:rsidRPr="005B0042">
              <w:t>1</w:t>
            </w:r>
          </w:p>
        </w:tc>
        <w:tc>
          <w:tcPr>
            <w:tcW w:w="0" w:type="auto"/>
            <w:tcMar>
              <w:top w:w="150" w:type="dxa"/>
              <w:left w:w="240" w:type="dxa"/>
              <w:bottom w:w="150" w:type="dxa"/>
              <w:right w:w="0" w:type="dxa"/>
            </w:tcMar>
            <w:vAlign w:val="center"/>
            <w:hideMark/>
          </w:tcPr>
          <w:p w14:paraId="2C51FA70" w14:textId="77777777" w:rsidR="005B0042" w:rsidRPr="005B0042" w:rsidRDefault="005B0042" w:rsidP="005B0042">
            <w:r w:rsidRPr="005B0042">
              <w:t>Request second independent assessment</w:t>
            </w:r>
          </w:p>
        </w:tc>
      </w:tr>
      <w:tr w:rsidR="005B0042" w:rsidRPr="005B0042" w14:paraId="3F720BF8" w14:textId="77777777" w:rsidTr="005B0042">
        <w:tc>
          <w:tcPr>
            <w:tcW w:w="0" w:type="auto"/>
            <w:tcMar>
              <w:top w:w="150" w:type="dxa"/>
              <w:left w:w="0" w:type="dxa"/>
              <w:bottom w:w="150" w:type="dxa"/>
              <w:right w:w="240" w:type="dxa"/>
            </w:tcMar>
            <w:vAlign w:val="center"/>
            <w:hideMark/>
          </w:tcPr>
          <w:p w14:paraId="2E8AA2A3" w14:textId="77777777" w:rsidR="005B0042" w:rsidRPr="005B0042" w:rsidRDefault="005B0042" w:rsidP="005B0042">
            <w:r w:rsidRPr="005B0042">
              <w:t>2</w:t>
            </w:r>
          </w:p>
        </w:tc>
        <w:tc>
          <w:tcPr>
            <w:tcW w:w="0" w:type="auto"/>
            <w:tcMar>
              <w:top w:w="150" w:type="dxa"/>
              <w:left w:w="240" w:type="dxa"/>
              <w:bottom w:w="150" w:type="dxa"/>
              <w:right w:w="0" w:type="dxa"/>
            </w:tcMar>
            <w:vAlign w:val="center"/>
            <w:hideMark/>
          </w:tcPr>
          <w:p w14:paraId="178E0C14" w14:textId="77777777" w:rsidR="005B0042" w:rsidRPr="005B0042" w:rsidRDefault="005B0042" w:rsidP="005B0042">
            <w:r w:rsidRPr="005B0042">
              <w:t>Mutually agreed clinical professional</w:t>
            </w:r>
          </w:p>
        </w:tc>
      </w:tr>
      <w:tr w:rsidR="005B0042" w:rsidRPr="005B0042" w14:paraId="437E5DCF" w14:textId="77777777" w:rsidTr="005B0042">
        <w:tc>
          <w:tcPr>
            <w:tcW w:w="0" w:type="auto"/>
            <w:tcMar>
              <w:top w:w="150" w:type="dxa"/>
              <w:left w:w="0" w:type="dxa"/>
              <w:bottom w:w="150" w:type="dxa"/>
              <w:right w:w="240" w:type="dxa"/>
            </w:tcMar>
            <w:vAlign w:val="center"/>
            <w:hideMark/>
          </w:tcPr>
          <w:p w14:paraId="1542057C" w14:textId="77777777" w:rsidR="005B0042" w:rsidRPr="005B0042" w:rsidRDefault="005B0042" w:rsidP="005B0042">
            <w:r w:rsidRPr="005B0042">
              <w:t>3</w:t>
            </w:r>
          </w:p>
        </w:tc>
        <w:tc>
          <w:tcPr>
            <w:tcW w:w="0" w:type="auto"/>
            <w:tcMar>
              <w:top w:w="150" w:type="dxa"/>
              <w:left w:w="240" w:type="dxa"/>
              <w:bottom w:w="150" w:type="dxa"/>
              <w:right w:w="0" w:type="dxa"/>
            </w:tcMar>
            <w:vAlign w:val="center"/>
            <w:hideMark/>
          </w:tcPr>
          <w:p w14:paraId="20D9181A" w14:textId="77777777" w:rsidR="005B0042" w:rsidRPr="005B0042" w:rsidRDefault="005B0042" w:rsidP="005B0042">
            <w:r w:rsidRPr="005B0042">
              <w:t>Requesting Party bears cost</w:t>
            </w:r>
          </w:p>
        </w:tc>
      </w:tr>
      <w:tr w:rsidR="005B0042" w:rsidRPr="005B0042" w14:paraId="50A71316" w14:textId="77777777" w:rsidTr="005B0042">
        <w:tc>
          <w:tcPr>
            <w:tcW w:w="0" w:type="auto"/>
            <w:tcMar>
              <w:top w:w="150" w:type="dxa"/>
              <w:left w:w="0" w:type="dxa"/>
              <w:bottom w:w="150" w:type="dxa"/>
              <w:right w:w="240" w:type="dxa"/>
            </w:tcMar>
            <w:vAlign w:val="center"/>
            <w:hideMark/>
          </w:tcPr>
          <w:p w14:paraId="61E1A929" w14:textId="77777777" w:rsidR="005B0042" w:rsidRPr="005B0042" w:rsidRDefault="005B0042" w:rsidP="005B0042">
            <w:r w:rsidRPr="005B0042">
              <w:t>4</w:t>
            </w:r>
          </w:p>
        </w:tc>
        <w:tc>
          <w:tcPr>
            <w:tcW w:w="0" w:type="auto"/>
            <w:tcMar>
              <w:top w:w="150" w:type="dxa"/>
              <w:left w:w="240" w:type="dxa"/>
              <w:bottom w:w="150" w:type="dxa"/>
              <w:right w:w="0" w:type="dxa"/>
            </w:tcMar>
            <w:vAlign w:val="center"/>
            <w:hideMark/>
          </w:tcPr>
          <w:p w14:paraId="2923775E" w14:textId="77777777" w:rsidR="005B0042" w:rsidRPr="005B0042" w:rsidRDefault="005B0042" w:rsidP="005B0042">
            <w:r w:rsidRPr="005B0042">
              <w:t>Second assessment binding for 90 days</w:t>
            </w:r>
          </w:p>
        </w:tc>
      </w:tr>
      <w:tr w:rsidR="005B0042" w:rsidRPr="005B0042" w14:paraId="3175C9DC" w14:textId="77777777" w:rsidTr="005B0042">
        <w:tc>
          <w:tcPr>
            <w:tcW w:w="0" w:type="auto"/>
            <w:tcMar>
              <w:top w:w="150" w:type="dxa"/>
              <w:left w:w="0" w:type="dxa"/>
              <w:bottom w:w="150" w:type="dxa"/>
              <w:right w:w="240" w:type="dxa"/>
            </w:tcMar>
            <w:vAlign w:val="center"/>
            <w:hideMark/>
          </w:tcPr>
          <w:p w14:paraId="349406D7" w14:textId="77777777" w:rsidR="005B0042" w:rsidRPr="005B0042" w:rsidRDefault="005B0042" w:rsidP="005B0042">
            <w:r w:rsidRPr="005B0042">
              <w:t>5</w:t>
            </w:r>
          </w:p>
        </w:tc>
        <w:tc>
          <w:tcPr>
            <w:tcW w:w="0" w:type="auto"/>
            <w:tcMar>
              <w:top w:w="150" w:type="dxa"/>
              <w:left w:w="240" w:type="dxa"/>
              <w:bottom w:w="150" w:type="dxa"/>
              <w:right w:w="0" w:type="dxa"/>
            </w:tcMar>
            <w:vAlign w:val="center"/>
            <w:hideMark/>
          </w:tcPr>
          <w:p w14:paraId="2DD72366" w14:textId="77777777" w:rsidR="005B0042" w:rsidRPr="005B0042" w:rsidRDefault="005B0042" w:rsidP="005B0042">
            <w:r w:rsidRPr="005B0042">
              <w:t>Persistent disagreement → mediation (Section E18)</w:t>
            </w:r>
          </w:p>
        </w:tc>
      </w:tr>
    </w:tbl>
    <w:p w14:paraId="0ECDD38B" w14:textId="77777777" w:rsidR="005B0042" w:rsidRPr="005B0042" w:rsidRDefault="005B0042" w:rsidP="005B0042">
      <w:pPr>
        <w:rPr>
          <w:b/>
          <w:bCs/>
        </w:rPr>
      </w:pPr>
      <w:r w:rsidRPr="005B0042">
        <w:rPr>
          <w:b/>
          <w:bCs/>
        </w:rPr>
        <w:t>E10.6 MMSE Disclaimer</w:t>
      </w:r>
    </w:p>
    <w:p w14:paraId="09392E14" w14:textId="77777777" w:rsidR="005B0042" w:rsidRPr="005B0042" w:rsidRDefault="005B0042" w:rsidP="005B0042">
      <w:r w:rsidRPr="005B0042">
        <w:lastRenderedPageBreak/>
        <w:t>MMSE results do not constitute a medical diagnosis. The MMSE is a screening tool only. Golden Wings uses MMSE results exclusively for safeguarding protocol assignment, not medical decision-making.</w:t>
      </w:r>
    </w:p>
    <w:p w14:paraId="71A959AE" w14:textId="77777777" w:rsidR="005B0042" w:rsidRPr="005B0042" w:rsidRDefault="00013F46" w:rsidP="005B0042">
      <w:r>
        <w:pict w14:anchorId="38393F52">
          <v:rect id="_x0000_i1037" style="width:0;height:.75pt" o:hralign="center" o:hrstd="t" o:hr="t" fillcolor="#a0a0a0" stroked="f"/>
        </w:pict>
      </w:r>
    </w:p>
    <w:p w14:paraId="08E24CB2" w14:textId="77777777" w:rsidR="005B0042" w:rsidRPr="005B0042" w:rsidRDefault="005B0042" w:rsidP="005B0042">
      <w:pPr>
        <w:rPr>
          <w:b/>
          <w:bCs/>
        </w:rPr>
      </w:pPr>
      <w:r w:rsidRPr="005B0042">
        <w:rPr>
          <w:b/>
          <w:bCs/>
        </w:rPr>
        <w:t>SECTION E11 — CLIENT CONDUCT RULES</w:t>
      </w:r>
    </w:p>
    <w:p w14:paraId="6CA4EC1A" w14:textId="77777777" w:rsidR="005B0042" w:rsidRPr="005B0042" w:rsidRDefault="005B0042" w:rsidP="005B0042">
      <w:pPr>
        <w:rPr>
          <w:b/>
          <w:bCs/>
        </w:rPr>
      </w:pPr>
      <w:r w:rsidRPr="005B0042">
        <w:rPr>
          <w:b/>
          <w:bCs/>
        </w:rPr>
        <w:t>E11.1 Companion Protection Clause</w:t>
      </w:r>
    </w:p>
    <w:p w14:paraId="0E029E6E" w14:textId="77777777" w:rsidR="005B0042" w:rsidRPr="005B0042" w:rsidRDefault="005B0042" w:rsidP="005B0042">
      <w:r w:rsidRPr="005B0042">
        <w:t>Golden Wings is committed to protecting its companions from harassment, discrimination, coercion, and abuse.</w:t>
      </w:r>
    </w:p>
    <w:p w14:paraId="1584948A" w14:textId="77777777" w:rsidR="005B0042" w:rsidRPr="005B0042" w:rsidRDefault="005B0042" w:rsidP="005B0042">
      <w:r w:rsidRPr="005B0042">
        <w:t>The Consuming Client and Funding Customer agree </w:t>
      </w:r>
      <w:r w:rsidRPr="005B0042">
        <w:rPr>
          <w:b/>
          <w:bCs/>
        </w:rPr>
        <w:t>not</w:t>
      </w:r>
      <w:r w:rsidRPr="005B0042">
        <w:t> to:</w:t>
      </w:r>
    </w:p>
    <w:tbl>
      <w:tblPr>
        <w:tblW w:w="11280" w:type="dxa"/>
        <w:tblCellMar>
          <w:top w:w="15" w:type="dxa"/>
          <w:left w:w="15" w:type="dxa"/>
          <w:bottom w:w="15" w:type="dxa"/>
          <w:right w:w="15" w:type="dxa"/>
        </w:tblCellMar>
        <w:tblLook w:val="04A0" w:firstRow="1" w:lastRow="0" w:firstColumn="1" w:lastColumn="0" w:noHBand="0" w:noVBand="1"/>
      </w:tblPr>
      <w:tblGrid>
        <w:gridCol w:w="2193"/>
        <w:gridCol w:w="9087"/>
      </w:tblGrid>
      <w:tr w:rsidR="005B0042" w:rsidRPr="005B0042" w14:paraId="1A3FE45B" w14:textId="77777777" w:rsidTr="005B0042">
        <w:trPr>
          <w:tblHeader/>
        </w:trPr>
        <w:tc>
          <w:tcPr>
            <w:tcW w:w="0" w:type="auto"/>
            <w:tcBorders>
              <w:top w:val="nil"/>
            </w:tcBorders>
            <w:tcMar>
              <w:top w:w="150" w:type="dxa"/>
              <w:left w:w="0" w:type="dxa"/>
              <w:bottom w:w="150" w:type="dxa"/>
              <w:right w:w="240" w:type="dxa"/>
            </w:tcMar>
            <w:vAlign w:val="center"/>
            <w:hideMark/>
          </w:tcPr>
          <w:p w14:paraId="1A433CEA" w14:textId="77777777" w:rsidR="005B0042" w:rsidRPr="005B0042" w:rsidRDefault="005B0042" w:rsidP="005B0042">
            <w:r w:rsidRPr="005B0042">
              <w:t>Prohibited Conduct</w:t>
            </w:r>
          </w:p>
        </w:tc>
        <w:tc>
          <w:tcPr>
            <w:tcW w:w="0" w:type="auto"/>
            <w:tcBorders>
              <w:top w:val="nil"/>
            </w:tcBorders>
            <w:tcMar>
              <w:top w:w="150" w:type="dxa"/>
              <w:left w:w="240" w:type="dxa"/>
              <w:bottom w:w="150" w:type="dxa"/>
              <w:right w:w="240" w:type="dxa"/>
            </w:tcMar>
            <w:vAlign w:val="center"/>
            <w:hideMark/>
          </w:tcPr>
          <w:p w14:paraId="20849B20" w14:textId="77777777" w:rsidR="005B0042" w:rsidRPr="005B0042" w:rsidRDefault="005B0042" w:rsidP="005B0042">
            <w:r w:rsidRPr="005B0042">
              <w:t>Examples</w:t>
            </w:r>
          </w:p>
        </w:tc>
      </w:tr>
      <w:tr w:rsidR="005B0042" w:rsidRPr="005B0042" w14:paraId="1D679E55" w14:textId="77777777" w:rsidTr="005B0042">
        <w:tc>
          <w:tcPr>
            <w:tcW w:w="0" w:type="auto"/>
            <w:tcMar>
              <w:top w:w="150" w:type="dxa"/>
              <w:left w:w="0" w:type="dxa"/>
              <w:bottom w:w="150" w:type="dxa"/>
              <w:right w:w="240" w:type="dxa"/>
            </w:tcMar>
            <w:vAlign w:val="center"/>
            <w:hideMark/>
          </w:tcPr>
          <w:p w14:paraId="202846B6" w14:textId="77777777" w:rsidR="005B0042" w:rsidRPr="005B0042" w:rsidRDefault="005B0042" w:rsidP="005B0042">
            <w:r w:rsidRPr="005B0042">
              <w:t>Abuse</w:t>
            </w:r>
          </w:p>
        </w:tc>
        <w:tc>
          <w:tcPr>
            <w:tcW w:w="0" w:type="auto"/>
            <w:tcMar>
              <w:top w:w="150" w:type="dxa"/>
              <w:left w:w="240" w:type="dxa"/>
              <w:bottom w:w="150" w:type="dxa"/>
              <w:right w:w="0" w:type="dxa"/>
            </w:tcMar>
            <w:vAlign w:val="center"/>
            <w:hideMark/>
          </w:tcPr>
          <w:p w14:paraId="442D6AD1" w14:textId="77777777" w:rsidR="005B0042" w:rsidRPr="005B0042" w:rsidRDefault="005B0042" w:rsidP="005B0042">
            <w:r w:rsidRPr="005B0042">
              <w:t>Repeatedly abusing, insulting, humiliating, or verbally harassing any Golden Wings companion or staff member</w:t>
            </w:r>
          </w:p>
        </w:tc>
      </w:tr>
      <w:tr w:rsidR="005B0042" w:rsidRPr="005B0042" w14:paraId="2A1836A9" w14:textId="77777777" w:rsidTr="005B0042">
        <w:tc>
          <w:tcPr>
            <w:tcW w:w="0" w:type="auto"/>
            <w:tcMar>
              <w:top w:w="150" w:type="dxa"/>
              <w:left w:w="0" w:type="dxa"/>
              <w:bottom w:w="150" w:type="dxa"/>
              <w:right w:w="240" w:type="dxa"/>
            </w:tcMar>
            <w:vAlign w:val="center"/>
            <w:hideMark/>
          </w:tcPr>
          <w:p w14:paraId="2B31E485" w14:textId="77777777" w:rsidR="005B0042" w:rsidRPr="005B0042" w:rsidRDefault="005B0042" w:rsidP="005B0042">
            <w:r w:rsidRPr="005B0042">
              <w:t>Harassment</w:t>
            </w:r>
          </w:p>
        </w:tc>
        <w:tc>
          <w:tcPr>
            <w:tcW w:w="0" w:type="auto"/>
            <w:tcMar>
              <w:top w:w="150" w:type="dxa"/>
              <w:left w:w="240" w:type="dxa"/>
              <w:bottom w:w="150" w:type="dxa"/>
              <w:right w:w="0" w:type="dxa"/>
            </w:tcMar>
            <w:vAlign w:val="center"/>
            <w:hideMark/>
          </w:tcPr>
          <w:p w14:paraId="34187A4A" w14:textId="77777777" w:rsidR="005B0042" w:rsidRPr="005B0042" w:rsidRDefault="005B0042" w:rsidP="005B0042">
            <w:r w:rsidRPr="005B0042">
              <w:t>Sexual harassment or inappropriate physical/verbal advances</w:t>
            </w:r>
          </w:p>
        </w:tc>
      </w:tr>
      <w:tr w:rsidR="005B0042" w:rsidRPr="005B0042" w14:paraId="3443A092" w14:textId="77777777" w:rsidTr="005B0042">
        <w:tc>
          <w:tcPr>
            <w:tcW w:w="0" w:type="auto"/>
            <w:tcMar>
              <w:top w:w="150" w:type="dxa"/>
              <w:left w:w="0" w:type="dxa"/>
              <w:bottom w:w="150" w:type="dxa"/>
              <w:right w:w="240" w:type="dxa"/>
            </w:tcMar>
            <w:vAlign w:val="center"/>
            <w:hideMark/>
          </w:tcPr>
          <w:p w14:paraId="7DF5B9B2" w14:textId="77777777" w:rsidR="005B0042" w:rsidRPr="005B0042" w:rsidRDefault="005B0042" w:rsidP="005B0042">
            <w:r w:rsidRPr="005B0042">
              <w:t>Threats</w:t>
            </w:r>
          </w:p>
        </w:tc>
        <w:tc>
          <w:tcPr>
            <w:tcW w:w="0" w:type="auto"/>
            <w:tcMar>
              <w:top w:w="150" w:type="dxa"/>
              <w:left w:w="240" w:type="dxa"/>
              <w:bottom w:w="150" w:type="dxa"/>
              <w:right w:w="0" w:type="dxa"/>
            </w:tcMar>
            <w:vAlign w:val="center"/>
            <w:hideMark/>
          </w:tcPr>
          <w:p w14:paraId="56E1ECBB" w14:textId="77777777" w:rsidR="005B0042" w:rsidRPr="005B0042" w:rsidRDefault="005B0042" w:rsidP="005B0042">
            <w:r w:rsidRPr="005B0042">
              <w:t>Threatening companion employment, safety, or reputation</w:t>
            </w:r>
          </w:p>
        </w:tc>
      </w:tr>
      <w:tr w:rsidR="005B0042" w:rsidRPr="005B0042" w14:paraId="2C780372" w14:textId="77777777" w:rsidTr="005B0042">
        <w:tc>
          <w:tcPr>
            <w:tcW w:w="0" w:type="auto"/>
            <w:tcMar>
              <w:top w:w="150" w:type="dxa"/>
              <w:left w:w="0" w:type="dxa"/>
              <w:bottom w:w="150" w:type="dxa"/>
              <w:right w:w="240" w:type="dxa"/>
            </w:tcMar>
            <w:vAlign w:val="center"/>
            <w:hideMark/>
          </w:tcPr>
          <w:p w14:paraId="2173C454" w14:textId="77777777" w:rsidR="005B0042" w:rsidRPr="005B0042" w:rsidRDefault="005B0042" w:rsidP="005B0042">
            <w:r w:rsidRPr="005B0042">
              <w:t>Discrimination</w:t>
            </w:r>
          </w:p>
        </w:tc>
        <w:tc>
          <w:tcPr>
            <w:tcW w:w="0" w:type="auto"/>
            <w:tcMar>
              <w:top w:w="150" w:type="dxa"/>
              <w:left w:w="240" w:type="dxa"/>
              <w:bottom w:w="150" w:type="dxa"/>
              <w:right w:w="0" w:type="dxa"/>
            </w:tcMar>
            <w:vAlign w:val="center"/>
            <w:hideMark/>
          </w:tcPr>
          <w:p w14:paraId="713F8256" w14:textId="77777777" w:rsidR="005B0042" w:rsidRPr="005B0042" w:rsidRDefault="005B0042" w:rsidP="005B0042">
            <w:r w:rsidRPr="005B0042">
              <w:t>Discriminating on basis of religion, gender, ethnicity, age, or any other protected characteristic</w:t>
            </w:r>
          </w:p>
        </w:tc>
      </w:tr>
      <w:tr w:rsidR="005B0042" w:rsidRPr="005B0042" w14:paraId="300C2878" w14:textId="77777777" w:rsidTr="005B0042">
        <w:tc>
          <w:tcPr>
            <w:tcW w:w="0" w:type="auto"/>
            <w:tcMar>
              <w:top w:w="150" w:type="dxa"/>
              <w:left w:w="0" w:type="dxa"/>
              <w:bottom w:w="150" w:type="dxa"/>
              <w:right w:w="240" w:type="dxa"/>
            </w:tcMar>
            <w:vAlign w:val="center"/>
            <w:hideMark/>
          </w:tcPr>
          <w:p w14:paraId="1328FCF7" w14:textId="77777777" w:rsidR="005B0042" w:rsidRPr="005B0042" w:rsidRDefault="005B0042" w:rsidP="005B0042">
            <w:r w:rsidRPr="005B0042">
              <w:t>Coercion</w:t>
            </w:r>
          </w:p>
        </w:tc>
        <w:tc>
          <w:tcPr>
            <w:tcW w:w="0" w:type="auto"/>
            <w:tcMar>
              <w:top w:w="150" w:type="dxa"/>
              <w:left w:w="240" w:type="dxa"/>
              <w:bottom w:w="150" w:type="dxa"/>
              <w:right w:w="0" w:type="dxa"/>
            </w:tcMar>
            <w:vAlign w:val="center"/>
            <w:hideMark/>
          </w:tcPr>
          <w:p w14:paraId="267D4D53" w14:textId="77777777" w:rsidR="005B0042" w:rsidRPr="005B0042" w:rsidRDefault="005B0042" w:rsidP="005B0042">
            <w:r w:rsidRPr="005B0042">
              <w:t>Attempting to coerce companions into violating Golden Wings policies</w:t>
            </w:r>
          </w:p>
        </w:tc>
      </w:tr>
      <w:tr w:rsidR="005B0042" w:rsidRPr="005B0042" w14:paraId="6A9412C8" w14:textId="77777777" w:rsidTr="005B0042">
        <w:tc>
          <w:tcPr>
            <w:tcW w:w="0" w:type="auto"/>
            <w:tcMar>
              <w:top w:w="150" w:type="dxa"/>
              <w:left w:w="0" w:type="dxa"/>
              <w:bottom w:w="150" w:type="dxa"/>
              <w:right w:w="240" w:type="dxa"/>
            </w:tcMar>
            <w:vAlign w:val="center"/>
            <w:hideMark/>
          </w:tcPr>
          <w:p w14:paraId="5D7949BA" w14:textId="77777777" w:rsidR="005B0042" w:rsidRPr="005B0042" w:rsidRDefault="005B0042" w:rsidP="005B0042">
            <w:r w:rsidRPr="005B0042">
              <w:t>Unauthorized requests</w:t>
            </w:r>
          </w:p>
        </w:tc>
        <w:tc>
          <w:tcPr>
            <w:tcW w:w="0" w:type="auto"/>
            <w:tcMar>
              <w:top w:w="150" w:type="dxa"/>
              <w:left w:w="240" w:type="dxa"/>
              <w:bottom w:w="150" w:type="dxa"/>
              <w:right w:w="0" w:type="dxa"/>
            </w:tcMar>
            <w:vAlign w:val="center"/>
            <w:hideMark/>
          </w:tcPr>
          <w:p w14:paraId="110E3F03" w14:textId="77777777" w:rsidR="005B0042" w:rsidRPr="005B0042" w:rsidRDefault="005B0042" w:rsidP="005B0042">
            <w:r w:rsidRPr="005B0042">
              <w:t>Requesting services explicitly excluded under Section E3</w:t>
            </w:r>
          </w:p>
        </w:tc>
      </w:tr>
    </w:tbl>
    <w:p w14:paraId="4DA16171" w14:textId="77777777" w:rsidR="005B0042" w:rsidRPr="005B0042" w:rsidRDefault="005B0042" w:rsidP="005B0042">
      <w:pPr>
        <w:rPr>
          <w:b/>
          <w:bCs/>
        </w:rPr>
      </w:pPr>
      <w:r w:rsidRPr="005B0042">
        <w:rPr>
          <w:b/>
          <w:bCs/>
        </w:rPr>
        <w:t>E11.2 Consequences of Violation</w:t>
      </w:r>
    </w:p>
    <w:tbl>
      <w:tblPr>
        <w:tblW w:w="11280" w:type="dxa"/>
        <w:tblCellMar>
          <w:top w:w="15" w:type="dxa"/>
          <w:left w:w="15" w:type="dxa"/>
          <w:bottom w:w="15" w:type="dxa"/>
          <w:right w:w="15" w:type="dxa"/>
        </w:tblCellMar>
        <w:tblLook w:val="04A0" w:firstRow="1" w:lastRow="0" w:firstColumn="1" w:lastColumn="0" w:noHBand="0" w:noVBand="1"/>
      </w:tblPr>
      <w:tblGrid>
        <w:gridCol w:w="3849"/>
        <w:gridCol w:w="7431"/>
      </w:tblGrid>
      <w:tr w:rsidR="005B0042" w:rsidRPr="005B0042" w14:paraId="74F0EF76" w14:textId="77777777" w:rsidTr="005B0042">
        <w:trPr>
          <w:tblHeader/>
        </w:trPr>
        <w:tc>
          <w:tcPr>
            <w:tcW w:w="0" w:type="auto"/>
            <w:tcBorders>
              <w:top w:val="nil"/>
            </w:tcBorders>
            <w:tcMar>
              <w:top w:w="150" w:type="dxa"/>
              <w:left w:w="0" w:type="dxa"/>
              <w:bottom w:w="150" w:type="dxa"/>
              <w:right w:w="240" w:type="dxa"/>
            </w:tcMar>
            <w:vAlign w:val="center"/>
            <w:hideMark/>
          </w:tcPr>
          <w:p w14:paraId="4323FD46" w14:textId="77777777" w:rsidR="005B0042" w:rsidRPr="005B0042" w:rsidRDefault="005B0042" w:rsidP="005B0042">
            <w:r w:rsidRPr="005B0042">
              <w:t>Violation Level</w:t>
            </w:r>
          </w:p>
        </w:tc>
        <w:tc>
          <w:tcPr>
            <w:tcW w:w="0" w:type="auto"/>
            <w:tcBorders>
              <w:top w:val="nil"/>
            </w:tcBorders>
            <w:tcMar>
              <w:top w:w="150" w:type="dxa"/>
              <w:left w:w="240" w:type="dxa"/>
              <w:bottom w:w="150" w:type="dxa"/>
              <w:right w:w="240" w:type="dxa"/>
            </w:tcMar>
            <w:vAlign w:val="center"/>
            <w:hideMark/>
          </w:tcPr>
          <w:p w14:paraId="56B83C5F" w14:textId="77777777" w:rsidR="005B0042" w:rsidRPr="005B0042" w:rsidRDefault="005B0042" w:rsidP="005B0042">
            <w:r w:rsidRPr="005B0042">
              <w:t>Consequence</w:t>
            </w:r>
          </w:p>
        </w:tc>
      </w:tr>
      <w:tr w:rsidR="005B0042" w:rsidRPr="005B0042" w14:paraId="5913AAB6" w14:textId="77777777" w:rsidTr="005B0042">
        <w:tc>
          <w:tcPr>
            <w:tcW w:w="0" w:type="auto"/>
            <w:tcMar>
              <w:top w:w="150" w:type="dxa"/>
              <w:left w:w="0" w:type="dxa"/>
              <w:bottom w:w="150" w:type="dxa"/>
              <w:right w:w="240" w:type="dxa"/>
            </w:tcMar>
            <w:vAlign w:val="center"/>
            <w:hideMark/>
          </w:tcPr>
          <w:p w14:paraId="5A1F71BC" w14:textId="77777777" w:rsidR="005B0042" w:rsidRPr="005B0042" w:rsidRDefault="005B0042" w:rsidP="005B0042">
            <w:r w:rsidRPr="005B0042">
              <w:t>First violation (minor)</w:t>
            </w:r>
          </w:p>
        </w:tc>
        <w:tc>
          <w:tcPr>
            <w:tcW w:w="0" w:type="auto"/>
            <w:tcMar>
              <w:top w:w="150" w:type="dxa"/>
              <w:left w:w="240" w:type="dxa"/>
              <w:bottom w:w="150" w:type="dxa"/>
              <w:right w:w="0" w:type="dxa"/>
            </w:tcMar>
            <w:vAlign w:val="center"/>
            <w:hideMark/>
          </w:tcPr>
          <w:p w14:paraId="035B1A7C" w14:textId="77777777" w:rsidR="005B0042" w:rsidRPr="005B0042" w:rsidRDefault="005B0042" w:rsidP="005B0042">
            <w:r w:rsidRPr="005B0042">
              <w:t>Written warning to Funding Customer</w:t>
            </w:r>
          </w:p>
        </w:tc>
      </w:tr>
      <w:tr w:rsidR="005B0042" w:rsidRPr="005B0042" w14:paraId="49D4756F" w14:textId="77777777" w:rsidTr="005B0042">
        <w:tc>
          <w:tcPr>
            <w:tcW w:w="0" w:type="auto"/>
            <w:tcMar>
              <w:top w:w="150" w:type="dxa"/>
              <w:left w:w="0" w:type="dxa"/>
              <w:bottom w:w="150" w:type="dxa"/>
              <w:right w:w="240" w:type="dxa"/>
            </w:tcMar>
            <w:vAlign w:val="center"/>
            <w:hideMark/>
          </w:tcPr>
          <w:p w14:paraId="6288F3A3" w14:textId="77777777" w:rsidR="005B0042" w:rsidRPr="005B0042" w:rsidRDefault="005B0042" w:rsidP="005B0042">
            <w:r w:rsidRPr="005B0042">
              <w:t>First violation (serious)</w:t>
            </w:r>
          </w:p>
        </w:tc>
        <w:tc>
          <w:tcPr>
            <w:tcW w:w="0" w:type="auto"/>
            <w:tcMar>
              <w:top w:w="150" w:type="dxa"/>
              <w:left w:w="240" w:type="dxa"/>
              <w:bottom w:w="150" w:type="dxa"/>
              <w:right w:w="0" w:type="dxa"/>
            </w:tcMar>
            <w:vAlign w:val="center"/>
            <w:hideMark/>
          </w:tcPr>
          <w:p w14:paraId="3AF7A728" w14:textId="77777777" w:rsidR="005B0042" w:rsidRPr="005B0042" w:rsidRDefault="005B0042" w:rsidP="005B0042">
            <w:r w:rsidRPr="005B0042">
              <w:t>Immediate service termination without refund</w:t>
            </w:r>
          </w:p>
        </w:tc>
      </w:tr>
      <w:tr w:rsidR="005B0042" w:rsidRPr="005B0042" w14:paraId="23D0BED1" w14:textId="77777777" w:rsidTr="005B0042">
        <w:tc>
          <w:tcPr>
            <w:tcW w:w="0" w:type="auto"/>
            <w:tcMar>
              <w:top w:w="150" w:type="dxa"/>
              <w:left w:w="0" w:type="dxa"/>
              <w:bottom w:w="150" w:type="dxa"/>
              <w:right w:w="240" w:type="dxa"/>
            </w:tcMar>
            <w:vAlign w:val="center"/>
            <w:hideMark/>
          </w:tcPr>
          <w:p w14:paraId="76A9FD3C" w14:textId="77777777" w:rsidR="005B0042" w:rsidRPr="005B0042" w:rsidRDefault="005B0042" w:rsidP="005B0042">
            <w:r w:rsidRPr="005B0042">
              <w:t>Second violation (any)</w:t>
            </w:r>
          </w:p>
        </w:tc>
        <w:tc>
          <w:tcPr>
            <w:tcW w:w="0" w:type="auto"/>
            <w:tcMar>
              <w:top w:w="150" w:type="dxa"/>
              <w:left w:w="240" w:type="dxa"/>
              <w:bottom w:w="150" w:type="dxa"/>
              <w:right w:w="0" w:type="dxa"/>
            </w:tcMar>
            <w:vAlign w:val="center"/>
            <w:hideMark/>
          </w:tcPr>
          <w:p w14:paraId="7264E5CC" w14:textId="77777777" w:rsidR="005B0042" w:rsidRPr="005B0042" w:rsidRDefault="005B0042" w:rsidP="005B0042">
            <w:r w:rsidRPr="005B0042">
              <w:t>Immediate service termination without refund</w:t>
            </w:r>
          </w:p>
        </w:tc>
      </w:tr>
      <w:tr w:rsidR="005B0042" w:rsidRPr="005B0042" w14:paraId="052B29E4" w14:textId="77777777" w:rsidTr="005B0042">
        <w:tc>
          <w:tcPr>
            <w:tcW w:w="0" w:type="auto"/>
            <w:tcMar>
              <w:top w:w="150" w:type="dxa"/>
              <w:left w:w="0" w:type="dxa"/>
              <w:bottom w:w="150" w:type="dxa"/>
              <w:right w:w="240" w:type="dxa"/>
            </w:tcMar>
            <w:vAlign w:val="center"/>
            <w:hideMark/>
          </w:tcPr>
          <w:p w14:paraId="1A352D92" w14:textId="77777777" w:rsidR="005B0042" w:rsidRPr="005B0042" w:rsidRDefault="005B0042" w:rsidP="005B0042">
            <w:r w:rsidRPr="005B0042">
              <w:t>Criminal conduct</w:t>
            </w:r>
          </w:p>
        </w:tc>
        <w:tc>
          <w:tcPr>
            <w:tcW w:w="0" w:type="auto"/>
            <w:tcMar>
              <w:top w:w="150" w:type="dxa"/>
              <w:left w:w="240" w:type="dxa"/>
              <w:bottom w:w="150" w:type="dxa"/>
              <w:right w:w="0" w:type="dxa"/>
            </w:tcMar>
            <w:vAlign w:val="center"/>
            <w:hideMark/>
          </w:tcPr>
          <w:p w14:paraId="0522051F" w14:textId="77777777" w:rsidR="005B0042" w:rsidRPr="005B0042" w:rsidRDefault="005B0042" w:rsidP="005B0042">
            <w:r w:rsidRPr="005B0042">
              <w:t>Reported to law enforcement</w:t>
            </w:r>
          </w:p>
        </w:tc>
      </w:tr>
    </w:tbl>
    <w:p w14:paraId="63F2C912" w14:textId="77777777" w:rsidR="005B0042" w:rsidRPr="005B0042" w:rsidRDefault="005B0042" w:rsidP="005B0042">
      <w:pPr>
        <w:rPr>
          <w:b/>
          <w:bCs/>
        </w:rPr>
      </w:pPr>
      <w:r w:rsidRPr="005B0042">
        <w:rPr>
          <w:b/>
          <w:bCs/>
        </w:rPr>
        <w:t>E11.3 No Retaliation</w:t>
      </w:r>
    </w:p>
    <w:p w14:paraId="7418AF0C" w14:textId="77777777" w:rsidR="005B0042" w:rsidRPr="005B0042" w:rsidRDefault="005B0042" w:rsidP="005B0042">
      <w:r w:rsidRPr="005B0042">
        <w:t>Golden Wings prohibits retaliation against any person who reports a violation of this Section in good faith.</w:t>
      </w:r>
    </w:p>
    <w:p w14:paraId="720054B2" w14:textId="77777777" w:rsidR="005B0042" w:rsidRPr="005B0042" w:rsidRDefault="00013F46" w:rsidP="005B0042">
      <w:r>
        <w:pict w14:anchorId="073EFFC7">
          <v:rect id="_x0000_i1038" style="width:0;height:.75pt" o:hralign="center" o:hrstd="t" o:hr="t" fillcolor="#a0a0a0" stroked="f"/>
        </w:pict>
      </w:r>
    </w:p>
    <w:p w14:paraId="11BE1BE4" w14:textId="77777777" w:rsidR="005B0042" w:rsidRPr="005B0042" w:rsidRDefault="005B0042" w:rsidP="005B0042">
      <w:pPr>
        <w:rPr>
          <w:b/>
          <w:bCs/>
        </w:rPr>
      </w:pPr>
      <w:r w:rsidRPr="005B0042">
        <w:rPr>
          <w:b/>
          <w:bCs/>
        </w:rPr>
        <w:t>SECTION E12 — FINANCIAL ABUSE PROTECTION</w:t>
      </w:r>
    </w:p>
    <w:p w14:paraId="4540AA9B" w14:textId="77777777" w:rsidR="005B0042" w:rsidRPr="005B0042" w:rsidRDefault="005B0042" w:rsidP="005B0042">
      <w:pPr>
        <w:rPr>
          <w:b/>
          <w:bCs/>
        </w:rPr>
      </w:pPr>
      <w:r w:rsidRPr="005B0042">
        <w:rPr>
          <w:b/>
          <w:bCs/>
        </w:rPr>
        <w:t>E12.1 Absolute Prohibitions</w:t>
      </w:r>
    </w:p>
    <w:p w14:paraId="5CDDDFA9" w14:textId="77777777" w:rsidR="005B0042" w:rsidRPr="005B0042" w:rsidRDefault="005B0042" w:rsidP="005B0042">
      <w:r w:rsidRPr="005B0042">
        <w:lastRenderedPageBreak/>
        <w:t>Golden Wings companions are strictly prohibited from:</w:t>
      </w:r>
    </w:p>
    <w:tbl>
      <w:tblPr>
        <w:tblW w:w="11280" w:type="dxa"/>
        <w:tblCellMar>
          <w:top w:w="15" w:type="dxa"/>
          <w:left w:w="15" w:type="dxa"/>
          <w:bottom w:w="15" w:type="dxa"/>
          <w:right w:w="15" w:type="dxa"/>
        </w:tblCellMar>
        <w:tblLook w:val="04A0" w:firstRow="1" w:lastRow="0" w:firstColumn="1" w:lastColumn="0" w:noHBand="0" w:noVBand="1"/>
      </w:tblPr>
      <w:tblGrid>
        <w:gridCol w:w="3320"/>
        <w:gridCol w:w="7960"/>
      </w:tblGrid>
      <w:tr w:rsidR="005B0042" w:rsidRPr="005B0042" w14:paraId="61FDE418" w14:textId="77777777" w:rsidTr="005B0042">
        <w:trPr>
          <w:tblHeader/>
        </w:trPr>
        <w:tc>
          <w:tcPr>
            <w:tcW w:w="0" w:type="auto"/>
            <w:tcBorders>
              <w:top w:val="nil"/>
            </w:tcBorders>
            <w:tcMar>
              <w:top w:w="150" w:type="dxa"/>
              <w:left w:w="0" w:type="dxa"/>
              <w:bottom w:w="150" w:type="dxa"/>
              <w:right w:w="240" w:type="dxa"/>
            </w:tcMar>
            <w:vAlign w:val="center"/>
            <w:hideMark/>
          </w:tcPr>
          <w:p w14:paraId="46DA510D" w14:textId="77777777" w:rsidR="005B0042" w:rsidRPr="005B0042" w:rsidRDefault="005B0042" w:rsidP="005B0042">
            <w:r w:rsidRPr="005B0042">
              <w:t>Prohibition</w:t>
            </w:r>
          </w:p>
        </w:tc>
        <w:tc>
          <w:tcPr>
            <w:tcW w:w="0" w:type="auto"/>
            <w:tcBorders>
              <w:top w:val="nil"/>
            </w:tcBorders>
            <w:tcMar>
              <w:top w:w="150" w:type="dxa"/>
              <w:left w:w="240" w:type="dxa"/>
              <w:bottom w:w="150" w:type="dxa"/>
              <w:right w:w="240" w:type="dxa"/>
            </w:tcMar>
            <w:vAlign w:val="center"/>
            <w:hideMark/>
          </w:tcPr>
          <w:p w14:paraId="406446D3" w14:textId="77777777" w:rsidR="005B0042" w:rsidRPr="005B0042" w:rsidRDefault="005B0042" w:rsidP="005B0042">
            <w:r w:rsidRPr="005B0042">
              <w:t>Explanation</w:t>
            </w:r>
          </w:p>
        </w:tc>
      </w:tr>
      <w:tr w:rsidR="005B0042" w:rsidRPr="005B0042" w14:paraId="14852593" w14:textId="77777777" w:rsidTr="005B0042">
        <w:tc>
          <w:tcPr>
            <w:tcW w:w="0" w:type="auto"/>
            <w:tcMar>
              <w:top w:w="150" w:type="dxa"/>
              <w:left w:w="0" w:type="dxa"/>
              <w:bottom w:w="150" w:type="dxa"/>
              <w:right w:w="240" w:type="dxa"/>
            </w:tcMar>
            <w:vAlign w:val="center"/>
            <w:hideMark/>
          </w:tcPr>
          <w:p w14:paraId="64244595" w14:textId="77777777" w:rsidR="005B0042" w:rsidRPr="005B0042" w:rsidRDefault="005B0042" w:rsidP="005B0042">
            <w:r w:rsidRPr="005B0042">
              <w:t>Handling bank accounts</w:t>
            </w:r>
          </w:p>
        </w:tc>
        <w:tc>
          <w:tcPr>
            <w:tcW w:w="0" w:type="auto"/>
            <w:tcMar>
              <w:top w:w="150" w:type="dxa"/>
              <w:left w:w="240" w:type="dxa"/>
              <w:bottom w:w="150" w:type="dxa"/>
              <w:right w:w="0" w:type="dxa"/>
            </w:tcMar>
            <w:vAlign w:val="center"/>
            <w:hideMark/>
          </w:tcPr>
          <w:p w14:paraId="5E8E4F4D" w14:textId="77777777" w:rsidR="005B0042" w:rsidRPr="005B0042" w:rsidRDefault="005B0042" w:rsidP="005B0042">
            <w:r w:rsidRPr="005B0042">
              <w:t>Client bank accounts, ATM cards, credit cards, online banking credentials</w:t>
            </w:r>
          </w:p>
        </w:tc>
      </w:tr>
      <w:tr w:rsidR="005B0042" w:rsidRPr="005B0042" w14:paraId="4DC2E59B" w14:textId="77777777" w:rsidTr="005B0042">
        <w:tc>
          <w:tcPr>
            <w:tcW w:w="0" w:type="auto"/>
            <w:tcMar>
              <w:top w:w="150" w:type="dxa"/>
              <w:left w:w="0" w:type="dxa"/>
              <w:bottom w:w="150" w:type="dxa"/>
              <w:right w:w="240" w:type="dxa"/>
            </w:tcMar>
            <w:vAlign w:val="center"/>
            <w:hideMark/>
          </w:tcPr>
          <w:p w14:paraId="52FF41C2" w14:textId="77777777" w:rsidR="005B0042" w:rsidRPr="005B0042" w:rsidRDefault="005B0042" w:rsidP="005B0042">
            <w:r w:rsidRPr="005B0042">
              <w:t>Handling cash</w:t>
            </w:r>
          </w:p>
        </w:tc>
        <w:tc>
          <w:tcPr>
            <w:tcW w:w="0" w:type="auto"/>
            <w:tcMar>
              <w:top w:w="150" w:type="dxa"/>
              <w:left w:w="240" w:type="dxa"/>
              <w:bottom w:w="150" w:type="dxa"/>
              <w:right w:w="0" w:type="dxa"/>
            </w:tcMar>
            <w:vAlign w:val="center"/>
            <w:hideMark/>
          </w:tcPr>
          <w:p w14:paraId="258A82A6" w14:textId="77777777" w:rsidR="005B0042" w:rsidRPr="005B0042" w:rsidRDefault="005B0042" w:rsidP="005B0042">
            <w:r w:rsidRPr="005B0042">
              <w:t>Client cash of any amount</w:t>
            </w:r>
          </w:p>
        </w:tc>
      </w:tr>
      <w:tr w:rsidR="005B0042" w:rsidRPr="005B0042" w14:paraId="206320FD" w14:textId="77777777" w:rsidTr="005B0042">
        <w:tc>
          <w:tcPr>
            <w:tcW w:w="0" w:type="auto"/>
            <w:tcMar>
              <w:top w:w="150" w:type="dxa"/>
              <w:left w:w="0" w:type="dxa"/>
              <w:bottom w:w="150" w:type="dxa"/>
              <w:right w:w="240" w:type="dxa"/>
            </w:tcMar>
            <w:vAlign w:val="center"/>
            <w:hideMark/>
          </w:tcPr>
          <w:p w14:paraId="48EF5A34" w14:textId="77777777" w:rsidR="005B0042" w:rsidRPr="005B0042" w:rsidRDefault="005B0042" w:rsidP="005B0042">
            <w:r w:rsidRPr="005B0042">
              <w:t>Accepting loans</w:t>
            </w:r>
          </w:p>
        </w:tc>
        <w:tc>
          <w:tcPr>
            <w:tcW w:w="0" w:type="auto"/>
            <w:tcMar>
              <w:top w:w="150" w:type="dxa"/>
              <w:left w:w="240" w:type="dxa"/>
              <w:bottom w:w="150" w:type="dxa"/>
              <w:right w:w="0" w:type="dxa"/>
            </w:tcMar>
            <w:vAlign w:val="center"/>
            <w:hideMark/>
          </w:tcPr>
          <w:p w14:paraId="21645023" w14:textId="77777777" w:rsidR="005B0042" w:rsidRPr="005B0042" w:rsidRDefault="005B0042" w:rsidP="005B0042">
            <w:r w:rsidRPr="005B0042">
              <w:t>From clients</w:t>
            </w:r>
          </w:p>
        </w:tc>
      </w:tr>
      <w:tr w:rsidR="005B0042" w:rsidRPr="005B0042" w14:paraId="37BA51E5" w14:textId="77777777" w:rsidTr="005B0042">
        <w:tc>
          <w:tcPr>
            <w:tcW w:w="0" w:type="auto"/>
            <w:tcMar>
              <w:top w:w="150" w:type="dxa"/>
              <w:left w:w="0" w:type="dxa"/>
              <w:bottom w:w="150" w:type="dxa"/>
              <w:right w:w="240" w:type="dxa"/>
            </w:tcMar>
            <w:vAlign w:val="center"/>
            <w:hideMark/>
          </w:tcPr>
          <w:p w14:paraId="15F54E53" w14:textId="77777777" w:rsidR="005B0042" w:rsidRPr="005B0042" w:rsidRDefault="005B0042" w:rsidP="005B0042">
            <w:r w:rsidRPr="005B0042">
              <w:t>Lending money</w:t>
            </w:r>
          </w:p>
        </w:tc>
        <w:tc>
          <w:tcPr>
            <w:tcW w:w="0" w:type="auto"/>
            <w:tcMar>
              <w:top w:w="150" w:type="dxa"/>
              <w:left w:w="240" w:type="dxa"/>
              <w:bottom w:w="150" w:type="dxa"/>
              <w:right w:w="0" w:type="dxa"/>
            </w:tcMar>
            <w:vAlign w:val="center"/>
            <w:hideMark/>
          </w:tcPr>
          <w:p w14:paraId="7ECA7368" w14:textId="77777777" w:rsidR="005B0042" w:rsidRPr="005B0042" w:rsidRDefault="005B0042" w:rsidP="005B0042">
            <w:r w:rsidRPr="005B0042">
              <w:t>To clients</w:t>
            </w:r>
          </w:p>
        </w:tc>
      </w:tr>
      <w:tr w:rsidR="005B0042" w:rsidRPr="005B0042" w14:paraId="7F51F867" w14:textId="77777777" w:rsidTr="005B0042">
        <w:tc>
          <w:tcPr>
            <w:tcW w:w="0" w:type="auto"/>
            <w:tcMar>
              <w:top w:w="150" w:type="dxa"/>
              <w:left w:w="0" w:type="dxa"/>
              <w:bottom w:w="150" w:type="dxa"/>
              <w:right w:w="240" w:type="dxa"/>
            </w:tcMar>
            <w:vAlign w:val="center"/>
            <w:hideMark/>
          </w:tcPr>
          <w:p w14:paraId="01E49470" w14:textId="77777777" w:rsidR="005B0042" w:rsidRPr="005B0042" w:rsidRDefault="005B0042" w:rsidP="005B0042">
            <w:r w:rsidRPr="005B0042">
              <w:t>Accepting gifts</w:t>
            </w:r>
          </w:p>
        </w:tc>
        <w:tc>
          <w:tcPr>
            <w:tcW w:w="0" w:type="auto"/>
            <w:tcMar>
              <w:top w:w="150" w:type="dxa"/>
              <w:left w:w="240" w:type="dxa"/>
              <w:bottom w:w="150" w:type="dxa"/>
              <w:right w:w="0" w:type="dxa"/>
            </w:tcMar>
            <w:vAlign w:val="center"/>
            <w:hideMark/>
          </w:tcPr>
          <w:p w14:paraId="391F42C9" w14:textId="77777777" w:rsidR="005B0042" w:rsidRPr="005B0042" w:rsidRDefault="005B0042" w:rsidP="005B0042">
            <w:r w:rsidRPr="005B0042">
              <w:t>Any value (Decline-Log-Centralize protocol applies)</w:t>
            </w:r>
          </w:p>
        </w:tc>
      </w:tr>
      <w:tr w:rsidR="005B0042" w:rsidRPr="005B0042" w14:paraId="0659E536" w14:textId="77777777" w:rsidTr="005B0042">
        <w:tc>
          <w:tcPr>
            <w:tcW w:w="0" w:type="auto"/>
            <w:tcMar>
              <w:top w:w="150" w:type="dxa"/>
              <w:left w:w="0" w:type="dxa"/>
              <w:bottom w:w="150" w:type="dxa"/>
              <w:right w:w="240" w:type="dxa"/>
            </w:tcMar>
            <w:vAlign w:val="center"/>
            <w:hideMark/>
          </w:tcPr>
          <w:p w14:paraId="06B38108" w14:textId="77777777" w:rsidR="005B0042" w:rsidRPr="005B0042" w:rsidRDefault="005B0042" w:rsidP="005B0042">
            <w:r w:rsidRPr="005B0042">
              <w:t>Witnessing wills</w:t>
            </w:r>
          </w:p>
        </w:tc>
        <w:tc>
          <w:tcPr>
            <w:tcW w:w="0" w:type="auto"/>
            <w:tcMar>
              <w:top w:w="150" w:type="dxa"/>
              <w:left w:w="240" w:type="dxa"/>
              <w:bottom w:w="150" w:type="dxa"/>
              <w:right w:w="0" w:type="dxa"/>
            </w:tcMar>
            <w:vAlign w:val="center"/>
            <w:hideMark/>
          </w:tcPr>
          <w:p w14:paraId="2F69BBE4" w14:textId="77777777" w:rsidR="005B0042" w:rsidRPr="005B0042" w:rsidRDefault="005B0042" w:rsidP="005B0042">
            <w:r w:rsidRPr="005B0042">
              <w:t>Client wills, testaments, or codicils</w:t>
            </w:r>
          </w:p>
        </w:tc>
      </w:tr>
      <w:tr w:rsidR="005B0042" w:rsidRPr="005B0042" w14:paraId="19B51ECF" w14:textId="77777777" w:rsidTr="005B0042">
        <w:tc>
          <w:tcPr>
            <w:tcW w:w="0" w:type="auto"/>
            <w:tcMar>
              <w:top w:w="150" w:type="dxa"/>
              <w:left w:w="0" w:type="dxa"/>
              <w:bottom w:w="150" w:type="dxa"/>
              <w:right w:w="240" w:type="dxa"/>
            </w:tcMar>
            <w:vAlign w:val="center"/>
            <w:hideMark/>
          </w:tcPr>
          <w:p w14:paraId="41BAF1C1" w14:textId="77777777" w:rsidR="005B0042" w:rsidRPr="005B0042" w:rsidRDefault="005B0042" w:rsidP="005B0042">
            <w:r w:rsidRPr="005B0042">
              <w:t>Serving as executor</w:t>
            </w:r>
          </w:p>
        </w:tc>
        <w:tc>
          <w:tcPr>
            <w:tcW w:w="0" w:type="auto"/>
            <w:tcMar>
              <w:top w:w="150" w:type="dxa"/>
              <w:left w:w="240" w:type="dxa"/>
              <w:bottom w:w="150" w:type="dxa"/>
              <w:right w:w="0" w:type="dxa"/>
            </w:tcMar>
            <w:vAlign w:val="center"/>
            <w:hideMark/>
          </w:tcPr>
          <w:p w14:paraId="3BD9483D" w14:textId="77777777" w:rsidR="005B0042" w:rsidRPr="005B0042" w:rsidRDefault="005B0042" w:rsidP="005B0042">
            <w:r w:rsidRPr="005B0042">
              <w:t>Client estate executor</w:t>
            </w:r>
          </w:p>
        </w:tc>
      </w:tr>
      <w:tr w:rsidR="005B0042" w:rsidRPr="005B0042" w14:paraId="71C8E622" w14:textId="77777777" w:rsidTr="005B0042">
        <w:tc>
          <w:tcPr>
            <w:tcW w:w="0" w:type="auto"/>
            <w:tcMar>
              <w:top w:w="150" w:type="dxa"/>
              <w:left w:w="0" w:type="dxa"/>
              <w:bottom w:w="150" w:type="dxa"/>
              <w:right w:w="240" w:type="dxa"/>
            </w:tcMar>
            <w:vAlign w:val="center"/>
            <w:hideMark/>
          </w:tcPr>
          <w:p w14:paraId="546BAC16" w14:textId="77777777" w:rsidR="005B0042" w:rsidRPr="005B0042" w:rsidRDefault="005B0042" w:rsidP="005B0042">
            <w:r w:rsidRPr="005B0042">
              <w:t>Serving as power of attorney</w:t>
            </w:r>
          </w:p>
        </w:tc>
        <w:tc>
          <w:tcPr>
            <w:tcW w:w="0" w:type="auto"/>
            <w:tcMar>
              <w:top w:w="150" w:type="dxa"/>
              <w:left w:w="240" w:type="dxa"/>
              <w:bottom w:w="150" w:type="dxa"/>
              <w:right w:w="0" w:type="dxa"/>
            </w:tcMar>
            <w:vAlign w:val="center"/>
            <w:hideMark/>
          </w:tcPr>
          <w:p w14:paraId="41B5AD5F" w14:textId="77777777" w:rsidR="005B0042" w:rsidRPr="005B0042" w:rsidRDefault="005B0042" w:rsidP="005B0042">
            <w:r w:rsidRPr="005B0042">
              <w:t>Client power of attorney</w:t>
            </w:r>
          </w:p>
        </w:tc>
      </w:tr>
      <w:tr w:rsidR="005B0042" w:rsidRPr="005B0042" w14:paraId="739E8F49" w14:textId="77777777" w:rsidTr="005B0042">
        <w:tc>
          <w:tcPr>
            <w:tcW w:w="0" w:type="auto"/>
            <w:tcMar>
              <w:top w:w="150" w:type="dxa"/>
              <w:left w:w="0" w:type="dxa"/>
              <w:bottom w:w="150" w:type="dxa"/>
              <w:right w:w="240" w:type="dxa"/>
            </w:tcMar>
            <w:vAlign w:val="center"/>
            <w:hideMark/>
          </w:tcPr>
          <w:p w14:paraId="43319146" w14:textId="77777777" w:rsidR="005B0042" w:rsidRPr="005B0042" w:rsidRDefault="005B0042" w:rsidP="005B0042">
            <w:r w:rsidRPr="005B0042">
              <w:t>Being beneficiary</w:t>
            </w:r>
          </w:p>
        </w:tc>
        <w:tc>
          <w:tcPr>
            <w:tcW w:w="0" w:type="auto"/>
            <w:tcMar>
              <w:top w:w="150" w:type="dxa"/>
              <w:left w:w="240" w:type="dxa"/>
              <w:bottom w:w="150" w:type="dxa"/>
              <w:right w:w="0" w:type="dxa"/>
            </w:tcMar>
            <w:vAlign w:val="center"/>
            <w:hideMark/>
          </w:tcPr>
          <w:p w14:paraId="5F9F0C0F" w14:textId="77777777" w:rsidR="005B0042" w:rsidRPr="005B0042" w:rsidRDefault="005B0042" w:rsidP="005B0042">
            <w:r w:rsidRPr="005B0042">
              <w:t>Any client estate or asset</w:t>
            </w:r>
          </w:p>
        </w:tc>
      </w:tr>
      <w:tr w:rsidR="005B0042" w:rsidRPr="005B0042" w14:paraId="0058EC48" w14:textId="77777777" w:rsidTr="005B0042">
        <w:tc>
          <w:tcPr>
            <w:tcW w:w="0" w:type="auto"/>
            <w:tcMar>
              <w:top w:w="150" w:type="dxa"/>
              <w:left w:w="0" w:type="dxa"/>
              <w:bottom w:w="150" w:type="dxa"/>
              <w:right w:w="240" w:type="dxa"/>
            </w:tcMar>
            <w:vAlign w:val="center"/>
            <w:hideMark/>
          </w:tcPr>
          <w:p w14:paraId="24EBDCAE" w14:textId="77777777" w:rsidR="005B0042" w:rsidRPr="005B0042" w:rsidRDefault="005B0042" w:rsidP="005B0042">
            <w:r w:rsidRPr="005B0042">
              <w:t>Discussing inheritance</w:t>
            </w:r>
          </w:p>
        </w:tc>
        <w:tc>
          <w:tcPr>
            <w:tcW w:w="0" w:type="auto"/>
            <w:tcMar>
              <w:top w:w="150" w:type="dxa"/>
              <w:left w:w="240" w:type="dxa"/>
              <w:bottom w:w="150" w:type="dxa"/>
              <w:right w:w="0" w:type="dxa"/>
            </w:tcMar>
            <w:vAlign w:val="center"/>
            <w:hideMark/>
          </w:tcPr>
          <w:p w14:paraId="077DCE1D" w14:textId="77777777" w:rsidR="005B0042" w:rsidRPr="005B0042" w:rsidRDefault="005B0042" w:rsidP="005B0042">
            <w:r w:rsidRPr="005B0042">
              <w:t>Unless client initiates; then redirect and report within 24 hours</w:t>
            </w:r>
          </w:p>
        </w:tc>
      </w:tr>
    </w:tbl>
    <w:p w14:paraId="6E6D2D0B" w14:textId="77777777" w:rsidR="005B0042" w:rsidRPr="005B0042" w:rsidRDefault="005B0042" w:rsidP="005B0042">
      <w:pPr>
        <w:rPr>
          <w:b/>
          <w:bCs/>
        </w:rPr>
      </w:pPr>
      <w:r w:rsidRPr="005B0042">
        <w:rPr>
          <w:b/>
          <w:bCs/>
        </w:rPr>
        <w:t>E12.2 Reporting Obligation</w:t>
      </w:r>
    </w:p>
    <w:p w14:paraId="6D65E340" w14:textId="77777777" w:rsidR="005B0042" w:rsidRPr="005B0042" w:rsidRDefault="005B0042" w:rsidP="005B0042">
      <w:r w:rsidRPr="005B0042">
        <w:t>Companions must report to their Relationship Manager within 24 hours:</w:t>
      </w:r>
    </w:p>
    <w:p w14:paraId="78CBF7D2" w14:textId="77777777" w:rsidR="005B0042" w:rsidRPr="005B0042" w:rsidRDefault="005B0042" w:rsidP="005B0042">
      <w:pPr>
        <w:numPr>
          <w:ilvl w:val="0"/>
          <w:numId w:val="15"/>
        </w:numPr>
      </w:pPr>
      <w:r w:rsidRPr="005B0042">
        <w:t>Any client-initiated discussion of inheritance or wills</w:t>
      </w:r>
    </w:p>
    <w:p w14:paraId="43EF30F2" w14:textId="77777777" w:rsidR="005B0042" w:rsidRPr="005B0042" w:rsidRDefault="005B0042" w:rsidP="005B0042">
      <w:pPr>
        <w:numPr>
          <w:ilvl w:val="0"/>
          <w:numId w:val="15"/>
        </w:numPr>
      </w:pPr>
      <w:r w:rsidRPr="005B0042">
        <w:t>Any request to handle financial documents</w:t>
      </w:r>
    </w:p>
    <w:p w14:paraId="4A357EEB" w14:textId="77777777" w:rsidR="005B0042" w:rsidRPr="005B0042" w:rsidRDefault="005B0042" w:rsidP="005B0042">
      <w:pPr>
        <w:numPr>
          <w:ilvl w:val="0"/>
          <w:numId w:val="15"/>
        </w:numPr>
      </w:pPr>
      <w:r w:rsidRPr="005B0042">
        <w:t>Any observation of suspected financial abuse by family members or third parties</w:t>
      </w:r>
    </w:p>
    <w:p w14:paraId="0152D065" w14:textId="77777777" w:rsidR="005B0042" w:rsidRPr="005B0042" w:rsidRDefault="005B0042" w:rsidP="005B0042">
      <w:pPr>
        <w:numPr>
          <w:ilvl w:val="0"/>
          <w:numId w:val="15"/>
        </w:numPr>
      </w:pPr>
      <w:r w:rsidRPr="005B0042">
        <w:t>Any indication the client is being isolated or coerced</w:t>
      </w:r>
    </w:p>
    <w:p w14:paraId="6111700E" w14:textId="77777777" w:rsidR="005B0042" w:rsidRPr="005B0042" w:rsidRDefault="005B0042" w:rsidP="005B0042">
      <w:pPr>
        <w:rPr>
          <w:b/>
          <w:bCs/>
        </w:rPr>
      </w:pPr>
      <w:r w:rsidRPr="005B0042">
        <w:rPr>
          <w:b/>
          <w:bCs/>
        </w:rPr>
        <w:t>E12.3 Will Acknowledgment Affidavit</w:t>
      </w:r>
    </w:p>
    <w:p w14:paraId="7504C038" w14:textId="77777777" w:rsidR="005B0042" w:rsidRPr="005B0042" w:rsidRDefault="005B0042" w:rsidP="005B0042">
      <w:r w:rsidRPr="005B0042">
        <w:t>Upon onboarding, the Consuming Client shall sign a Will Acknowledgment Affidavit stating:</w:t>
      </w:r>
    </w:p>
    <w:p w14:paraId="524F28AB" w14:textId="77777777" w:rsidR="005B0042" w:rsidRPr="005B0042" w:rsidRDefault="005B0042" w:rsidP="005B0042">
      <w:r w:rsidRPr="005B0042">
        <w:rPr>
          <w:i/>
          <w:iCs/>
        </w:rPr>
        <w:t>"I have made my will independently. No Golden Wings employee has discussed, influenced, witnessed, or benefited from my will. I will notify Golden Wings of any material changes to my will."</w:t>
      </w:r>
    </w:p>
    <w:p w14:paraId="41D7F992" w14:textId="77777777" w:rsidR="005B0042" w:rsidRPr="005B0042" w:rsidRDefault="005B0042" w:rsidP="005B0042">
      <w:r w:rsidRPr="005B0042">
        <w:t>This affidavit is kept on file but not shared with companions.</w:t>
      </w:r>
    </w:p>
    <w:p w14:paraId="158E1A87" w14:textId="77777777" w:rsidR="005B0042" w:rsidRPr="005B0042" w:rsidRDefault="00013F46" w:rsidP="005B0042">
      <w:r>
        <w:pict w14:anchorId="16E71BF5">
          <v:rect id="_x0000_i1039" style="width:0;height:.75pt" o:hralign="center" o:hrstd="t" o:hr="t" fillcolor="#a0a0a0" stroked="f"/>
        </w:pict>
      </w:r>
    </w:p>
    <w:p w14:paraId="079C6146" w14:textId="77777777" w:rsidR="005B0042" w:rsidRPr="005B0042" w:rsidRDefault="005B0042" w:rsidP="005B0042">
      <w:pPr>
        <w:rPr>
          <w:b/>
          <w:bCs/>
        </w:rPr>
      </w:pPr>
      <w:r w:rsidRPr="005B0042">
        <w:rPr>
          <w:b/>
          <w:bCs/>
        </w:rPr>
        <w:t>SECTION E13 — MEDICAL EMERGENCY RESPONSE</w:t>
      </w:r>
    </w:p>
    <w:p w14:paraId="154C5EB3" w14:textId="77777777" w:rsidR="005B0042" w:rsidRPr="005B0042" w:rsidRDefault="005B0042" w:rsidP="005B0042">
      <w:pPr>
        <w:rPr>
          <w:b/>
          <w:bCs/>
        </w:rPr>
      </w:pPr>
      <w:r w:rsidRPr="005B0042">
        <w:rPr>
          <w:b/>
          <w:bCs/>
        </w:rPr>
        <w:t>E13.1 Emergency Authorization</w:t>
      </w:r>
    </w:p>
    <w:p w14:paraId="2DD9A935" w14:textId="77777777" w:rsidR="005B0042" w:rsidRPr="005B0042" w:rsidRDefault="005B0042" w:rsidP="005B0042">
      <w:r w:rsidRPr="005B0042">
        <w:lastRenderedPageBreak/>
        <w:t>The Funding Customer authorizes Golden Wings to make immediate emergency medical transit decisions based on on-call medical staff guidance when the Funding Customer cannot be reached within 15 minutes of an emergency determination.</w:t>
      </w:r>
    </w:p>
    <w:p w14:paraId="123D283B" w14:textId="77777777" w:rsidR="005B0042" w:rsidRPr="005B0042" w:rsidRDefault="005B0042" w:rsidP="005B0042">
      <w:pPr>
        <w:rPr>
          <w:b/>
          <w:bCs/>
        </w:rPr>
      </w:pPr>
      <w:r w:rsidRPr="005B0042">
        <w:rPr>
          <w:b/>
          <w:bCs/>
        </w:rPr>
        <w:t>E13.2 Emergency Response Protocol</w:t>
      </w:r>
    </w:p>
    <w:p w14:paraId="4F3D07F8" w14:textId="77777777" w:rsidR="005B0042" w:rsidRPr="005B0042" w:rsidRDefault="005B0042" w:rsidP="005B0042">
      <w:r w:rsidRPr="005B0042">
        <w:t>If the Consuming Client experiences a medical emergency during a Golden Wings program:</w:t>
      </w:r>
    </w:p>
    <w:tbl>
      <w:tblPr>
        <w:tblW w:w="11280" w:type="dxa"/>
        <w:tblCellMar>
          <w:top w:w="15" w:type="dxa"/>
          <w:left w:w="15" w:type="dxa"/>
          <w:bottom w:w="15" w:type="dxa"/>
          <w:right w:w="15" w:type="dxa"/>
        </w:tblCellMar>
        <w:tblLook w:val="04A0" w:firstRow="1" w:lastRow="0" w:firstColumn="1" w:lastColumn="0" w:noHBand="0" w:noVBand="1"/>
      </w:tblPr>
      <w:tblGrid>
        <w:gridCol w:w="4067"/>
        <w:gridCol w:w="7213"/>
      </w:tblGrid>
      <w:tr w:rsidR="005B0042" w:rsidRPr="005B0042" w14:paraId="39A9E49F" w14:textId="77777777" w:rsidTr="005B0042">
        <w:trPr>
          <w:tblHeader/>
        </w:trPr>
        <w:tc>
          <w:tcPr>
            <w:tcW w:w="0" w:type="auto"/>
            <w:tcBorders>
              <w:top w:val="nil"/>
            </w:tcBorders>
            <w:tcMar>
              <w:top w:w="150" w:type="dxa"/>
              <w:left w:w="0" w:type="dxa"/>
              <w:bottom w:w="150" w:type="dxa"/>
              <w:right w:w="240" w:type="dxa"/>
            </w:tcMar>
            <w:vAlign w:val="center"/>
            <w:hideMark/>
          </w:tcPr>
          <w:p w14:paraId="73679932" w14:textId="77777777" w:rsidR="005B0042" w:rsidRPr="005B0042" w:rsidRDefault="005B0042" w:rsidP="005B0042">
            <w:r w:rsidRPr="005B0042">
              <w:t>Action</w:t>
            </w:r>
          </w:p>
        </w:tc>
        <w:tc>
          <w:tcPr>
            <w:tcW w:w="0" w:type="auto"/>
            <w:tcBorders>
              <w:top w:val="nil"/>
            </w:tcBorders>
            <w:tcMar>
              <w:top w:w="150" w:type="dxa"/>
              <w:left w:w="240" w:type="dxa"/>
              <w:bottom w:w="150" w:type="dxa"/>
              <w:right w:w="240" w:type="dxa"/>
            </w:tcMar>
            <w:vAlign w:val="center"/>
            <w:hideMark/>
          </w:tcPr>
          <w:p w14:paraId="686D06C7" w14:textId="77777777" w:rsidR="005B0042" w:rsidRPr="005B0042" w:rsidRDefault="005B0042" w:rsidP="005B0042">
            <w:r w:rsidRPr="005B0042">
              <w:t>Timeline</w:t>
            </w:r>
          </w:p>
        </w:tc>
      </w:tr>
      <w:tr w:rsidR="005B0042" w:rsidRPr="005B0042" w14:paraId="58AAEAA6" w14:textId="77777777" w:rsidTr="005B0042">
        <w:tc>
          <w:tcPr>
            <w:tcW w:w="0" w:type="auto"/>
            <w:tcMar>
              <w:top w:w="150" w:type="dxa"/>
              <w:left w:w="0" w:type="dxa"/>
              <w:bottom w:w="150" w:type="dxa"/>
              <w:right w:w="240" w:type="dxa"/>
            </w:tcMar>
            <w:vAlign w:val="center"/>
            <w:hideMark/>
          </w:tcPr>
          <w:p w14:paraId="45B489EB" w14:textId="77777777" w:rsidR="005B0042" w:rsidRPr="005B0042" w:rsidRDefault="005B0042" w:rsidP="005B0042">
            <w:r w:rsidRPr="005B0042">
              <w:t>Companion initiates emergency response</w:t>
            </w:r>
          </w:p>
        </w:tc>
        <w:tc>
          <w:tcPr>
            <w:tcW w:w="0" w:type="auto"/>
            <w:tcMar>
              <w:top w:w="150" w:type="dxa"/>
              <w:left w:w="240" w:type="dxa"/>
              <w:bottom w:w="150" w:type="dxa"/>
              <w:right w:w="0" w:type="dxa"/>
            </w:tcMar>
            <w:vAlign w:val="center"/>
            <w:hideMark/>
          </w:tcPr>
          <w:p w14:paraId="3A1BD443" w14:textId="77777777" w:rsidR="005B0042" w:rsidRPr="005B0042" w:rsidRDefault="005B0042" w:rsidP="005B0042">
            <w:r w:rsidRPr="005B0042">
              <w:t>Per Golden Wings internal protocol (MERP)</w:t>
            </w:r>
          </w:p>
        </w:tc>
      </w:tr>
      <w:tr w:rsidR="005B0042" w:rsidRPr="005B0042" w14:paraId="09A80B32" w14:textId="77777777" w:rsidTr="005B0042">
        <w:tc>
          <w:tcPr>
            <w:tcW w:w="0" w:type="auto"/>
            <w:tcMar>
              <w:top w:w="150" w:type="dxa"/>
              <w:left w:w="0" w:type="dxa"/>
              <w:bottom w:w="150" w:type="dxa"/>
              <w:right w:w="240" w:type="dxa"/>
            </w:tcMar>
            <w:vAlign w:val="center"/>
            <w:hideMark/>
          </w:tcPr>
          <w:p w14:paraId="2FF8DA1E" w14:textId="77777777" w:rsidR="005B0042" w:rsidRPr="005B0042" w:rsidRDefault="005B0042" w:rsidP="005B0042">
            <w:r w:rsidRPr="005B0042">
              <w:t>Funding Customer notified</w:t>
            </w:r>
          </w:p>
        </w:tc>
        <w:tc>
          <w:tcPr>
            <w:tcW w:w="0" w:type="auto"/>
            <w:tcMar>
              <w:top w:w="150" w:type="dxa"/>
              <w:left w:w="240" w:type="dxa"/>
              <w:bottom w:w="150" w:type="dxa"/>
              <w:right w:w="0" w:type="dxa"/>
            </w:tcMar>
            <w:vAlign w:val="center"/>
            <w:hideMark/>
          </w:tcPr>
          <w:p w14:paraId="78D47561" w14:textId="77777777" w:rsidR="005B0042" w:rsidRPr="005B0042" w:rsidRDefault="005B0042" w:rsidP="005B0042">
            <w:r w:rsidRPr="005B0042">
              <w:t>Within 5 minutes</w:t>
            </w:r>
          </w:p>
        </w:tc>
      </w:tr>
      <w:tr w:rsidR="005B0042" w:rsidRPr="005B0042" w14:paraId="450243BA" w14:textId="77777777" w:rsidTr="005B0042">
        <w:tc>
          <w:tcPr>
            <w:tcW w:w="0" w:type="auto"/>
            <w:tcMar>
              <w:top w:w="150" w:type="dxa"/>
              <w:left w:w="0" w:type="dxa"/>
              <w:bottom w:w="150" w:type="dxa"/>
              <w:right w:w="240" w:type="dxa"/>
            </w:tcMar>
            <w:vAlign w:val="center"/>
            <w:hideMark/>
          </w:tcPr>
          <w:p w14:paraId="0EC22182" w14:textId="77777777" w:rsidR="005B0042" w:rsidRPr="005B0042" w:rsidRDefault="005B0042" w:rsidP="005B0042">
            <w:r w:rsidRPr="005B0042">
              <w:t>Emergency funds deployment</w:t>
            </w:r>
          </w:p>
        </w:tc>
        <w:tc>
          <w:tcPr>
            <w:tcW w:w="0" w:type="auto"/>
            <w:tcMar>
              <w:top w:w="150" w:type="dxa"/>
              <w:left w:w="240" w:type="dxa"/>
              <w:bottom w:w="150" w:type="dxa"/>
              <w:right w:w="0" w:type="dxa"/>
            </w:tcMar>
            <w:vAlign w:val="center"/>
            <w:hideMark/>
          </w:tcPr>
          <w:p w14:paraId="488C2F60" w14:textId="77777777" w:rsidR="005B0042" w:rsidRPr="005B0042" w:rsidRDefault="005B0042" w:rsidP="005B0042">
            <w:r w:rsidRPr="005B0042">
              <w:t>In accordance with Golden Wings' then-current Emergency Response Policy</w:t>
            </w:r>
          </w:p>
        </w:tc>
      </w:tr>
      <w:tr w:rsidR="005B0042" w:rsidRPr="005B0042" w14:paraId="35A2A1BC" w14:textId="77777777" w:rsidTr="005B0042">
        <w:tc>
          <w:tcPr>
            <w:tcW w:w="0" w:type="auto"/>
            <w:tcMar>
              <w:top w:w="150" w:type="dxa"/>
              <w:left w:w="0" w:type="dxa"/>
              <w:bottom w:w="150" w:type="dxa"/>
              <w:right w:w="240" w:type="dxa"/>
            </w:tcMar>
            <w:vAlign w:val="center"/>
            <w:hideMark/>
          </w:tcPr>
          <w:p w14:paraId="02ED05D9" w14:textId="77777777" w:rsidR="005B0042" w:rsidRPr="005B0042" w:rsidRDefault="005B0042" w:rsidP="005B0042">
            <w:r w:rsidRPr="005B0042">
              <w:t>Founder notified</w:t>
            </w:r>
          </w:p>
        </w:tc>
        <w:tc>
          <w:tcPr>
            <w:tcW w:w="0" w:type="auto"/>
            <w:tcMar>
              <w:top w:w="150" w:type="dxa"/>
              <w:left w:w="240" w:type="dxa"/>
              <w:bottom w:w="150" w:type="dxa"/>
              <w:right w:w="0" w:type="dxa"/>
            </w:tcMar>
            <w:vAlign w:val="center"/>
            <w:hideMark/>
          </w:tcPr>
          <w:p w14:paraId="5A06100D" w14:textId="77777777" w:rsidR="005B0042" w:rsidRPr="005B0042" w:rsidRDefault="005B0042" w:rsidP="005B0042">
            <w:r w:rsidRPr="005B0042">
              <w:t>Within 30 minutes for serious incidents</w:t>
            </w:r>
          </w:p>
        </w:tc>
      </w:tr>
    </w:tbl>
    <w:p w14:paraId="3B238011" w14:textId="77777777" w:rsidR="005B0042" w:rsidRPr="005B0042" w:rsidRDefault="005B0042" w:rsidP="005B0042">
      <w:pPr>
        <w:rPr>
          <w:b/>
          <w:bCs/>
        </w:rPr>
      </w:pPr>
      <w:r w:rsidRPr="005B0042">
        <w:rPr>
          <w:b/>
          <w:bCs/>
        </w:rPr>
        <w:t>E13.3 Emergency Wallet Disclosure</w:t>
      </w:r>
    </w:p>
    <w:p w14:paraId="5BF4CCB0" w14:textId="77777777" w:rsidR="005B0042" w:rsidRPr="005B0042" w:rsidRDefault="005B0042" w:rsidP="005B0042">
      <w:r w:rsidRPr="005B0042">
        <w:rPr>
          <w:b/>
          <w:bCs/>
        </w:rPr>
        <w:t>[REVISION 3 APPLIED — Removed BDT 2,00,000 from agreement]</w:t>
      </w:r>
    </w:p>
    <w:p w14:paraId="595D64D6" w14:textId="7FB6E6E1" w:rsidR="005B0042" w:rsidRPr="005B0042" w:rsidRDefault="005B0042" w:rsidP="005B0042">
      <w:r w:rsidRPr="005B0042">
        <w:t>Golden Wings maintains an emergency response capability for urgent medical situations. Golden Wings may deploy emergency funds in accordance with its then-current Emergency Response Policy. The Funding Customer shall be notified of any deployment as soon as reasonably practicable</w:t>
      </w:r>
      <w:r w:rsidR="0002077F">
        <w:t xml:space="preserve"> subject to available funds and operational capacity</w:t>
      </w:r>
      <w:r w:rsidRPr="005B0042">
        <w:t>.</w:t>
      </w:r>
    </w:p>
    <w:p w14:paraId="6EF24AF8" w14:textId="77777777" w:rsidR="005B0042" w:rsidRPr="005B0042" w:rsidRDefault="005B0042" w:rsidP="005B0042">
      <w:pPr>
        <w:rPr>
          <w:b/>
          <w:bCs/>
        </w:rPr>
      </w:pPr>
      <w:r w:rsidRPr="005B0042">
        <w:rPr>
          <w:b/>
          <w:bCs/>
        </w:rPr>
        <w:t>E13.4 Reimbursement</w:t>
      </w:r>
    </w:p>
    <w:p w14:paraId="6032F524" w14:textId="77777777" w:rsidR="005B0042" w:rsidRPr="005B0042" w:rsidRDefault="005B0042" w:rsidP="005B0042">
      <w:r w:rsidRPr="005B0042">
        <w:t>The Funding Customer agrees to reimburse Golden Wings for any emergency medical expenses advanced on behalf of the Consuming Client within 30 days of receipt of invoice, unless such expenses are covered by the Consuming Client's insurance and paid directly.</w:t>
      </w:r>
    </w:p>
    <w:p w14:paraId="1DF35965" w14:textId="77777777" w:rsidR="005B0042" w:rsidRPr="005B0042" w:rsidRDefault="00013F46" w:rsidP="005B0042">
      <w:r>
        <w:pict w14:anchorId="3B28555B">
          <v:rect id="_x0000_i1040" style="width:0;height:.75pt" o:hralign="center" o:hrstd="t" o:hr="t" fillcolor="#a0a0a0" stroked="f"/>
        </w:pict>
      </w:r>
    </w:p>
    <w:p w14:paraId="1BB94013" w14:textId="77777777" w:rsidR="005B0042" w:rsidRPr="005B0042" w:rsidRDefault="005B0042" w:rsidP="005B0042">
      <w:pPr>
        <w:rPr>
          <w:b/>
          <w:bCs/>
        </w:rPr>
      </w:pPr>
      <w:r w:rsidRPr="005B0042">
        <w:rPr>
          <w:b/>
          <w:bCs/>
        </w:rPr>
        <w:t>SECTION E14 — LIMITATION OF LIABILITY</w:t>
      </w:r>
    </w:p>
    <w:p w14:paraId="2CDBDE36" w14:textId="77777777" w:rsidR="005B0042" w:rsidRPr="005B0042" w:rsidRDefault="005B0042" w:rsidP="005B0042">
      <w:pPr>
        <w:rPr>
          <w:b/>
          <w:bCs/>
        </w:rPr>
      </w:pPr>
      <w:r w:rsidRPr="005B0042">
        <w:rPr>
          <w:b/>
          <w:bCs/>
        </w:rPr>
        <w:t>E14.1 Institutional-Grade Protection Statement</w:t>
      </w:r>
    </w:p>
    <w:p w14:paraId="09E89822" w14:textId="77777777" w:rsidR="005B0042" w:rsidRPr="005B0042" w:rsidRDefault="005B0042" w:rsidP="005B0042">
      <w:r w:rsidRPr="005B0042">
        <w:rPr>
          <w:i/>
          <w:iCs/>
        </w:rPr>
        <w:t>"Golden Wings implements industry-standard safeguarding systems, layered controls, rapid detection protocols, transparent response procedures, and continuous improvement processes. No system can guarantee absolute security, but Golden Wings is committed to institutional-grade protection."</w:t>
      </w:r>
    </w:p>
    <w:p w14:paraId="3B211403" w14:textId="77777777" w:rsidR="005B0042" w:rsidRPr="005B0042" w:rsidRDefault="005B0042" w:rsidP="005B0042">
      <w:pPr>
        <w:rPr>
          <w:b/>
          <w:bCs/>
        </w:rPr>
      </w:pPr>
      <w:r w:rsidRPr="005B0042">
        <w:rPr>
          <w:b/>
          <w:bCs/>
        </w:rPr>
        <w:t>E14.2 Limitation of Liability</w:t>
      </w:r>
    </w:p>
    <w:p w14:paraId="7F0991C0" w14:textId="77777777" w:rsidR="005B0042" w:rsidRPr="005B0042" w:rsidRDefault="005B0042" w:rsidP="005B0042">
      <w:r w:rsidRPr="005B0042">
        <w:t>To the fullest extent permitted by the laws of the People's Republic of Bangladesh:</w:t>
      </w:r>
    </w:p>
    <w:p w14:paraId="2D296AB6" w14:textId="77777777" w:rsidR="005B0042" w:rsidRPr="005B0042" w:rsidRDefault="005B0042" w:rsidP="005B0042">
      <w:pPr>
        <w:rPr>
          <w:b/>
          <w:bCs/>
        </w:rPr>
      </w:pPr>
      <w:r w:rsidRPr="005B0042">
        <w:rPr>
          <w:b/>
          <w:bCs/>
        </w:rPr>
        <w:t>Liability Cap</w:t>
      </w:r>
    </w:p>
    <w:p w14:paraId="28EF9A9D" w14:textId="131748D9" w:rsidR="005B0042" w:rsidRDefault="005B0042" w:rsidP="005B0042">
      <w:r w:rsidRPr="005B0042">
        <w:t>Golden Wings' total aggregate liability arising from or relating to this Agreement shall not exceed the total fees paid by the Funding Customer in the 12 months preceding the claim.</w:t>
      </w:r>
    </w:p>
    <w:p w14:paraId="7F5265C6" w14:textId="76A1AFFE" w:rsidR="00824681" w:rsidRDefault="00824681" w:rsidP="005B0042">
      <w:r w:rsidRPr="00824681">
        <w:t>Multiple claims arising from the same event, series of events, or related circumstances shall be treated as a single claim for purposes of calculating the liability cap.</w:t>
      </w:r>
    </w:p>
    <w:p w14:paraId="2B82C4E4" w14:textId="6FC82634" w:rsidR="008B162B" w:rsidRPr="005B0042" w:rsidRDefault="008B162B" w:rsidP="005B0042">
      <w:r>
        <w:t>This limitation shall apply only to the extent permitted by applicable law and shall not limit liability for fraud, gross negligence, willful misconduct, death, personal injury caused by negligence, or any liability that cannot legally be excluded.</w:t>
      </w:r>
    </w:p>
    <w:p w14:paraId="0B0B525A" w14:textId="77777777" w:rsidR="005B0042" w:rsidRPr="005B0042" w:rsidRDefault="005B0042" w:rsidP="005B0042">
      <w:pPr>
        <w:rPr>
          <w:b/>
          <w:bCs/>
        </w:rPr>
      </w:pPr>
      <w:r w:rsidRPr="005B0042">
        <w:rPr>
          <w:b/>
          <w:bCs/>
        </w:rPr>
        <w:lastRenderedPageBreak/>
        <w:t>Excluded Damages</w:t>
      </w:r>
    </w:p>
    <w:p w14:paraId="4C630DF4" w14:textId="77777777" w:rsidR="005B0042" w:rsidRPr="005B0042" w:rsidRDefault="005B0042" w:rsidP="005B0042">
      <w:r w:rsidRPr="005B0042">
        <w:t>Golden Wings shall not be liable for:</w:t>
      </w:r>
    </w:p>
    <w:tbl>
      <w:tblPr>
        <w:tblW w:w="11280" w:type="dxa"/>
        <w:tblCellMar>
          <w:top w:w="15" w:type="dxa"/>
          <w:left w:w="15" w:type="dxa"/>
          <w:bottom w:w="15" w:type="dxa"/>
          <w:right w:w="15" w:type="dxa"/>
        </w:tblCellMar>
        <w:tblLook w:val="04A0" w:firstRow="1" w:lastRow="0" w:firstColumn="1" w:lastColumn="0" w:noHBand="0" w:noVBand="1"/>
      </w:tblPr>
      <w:tblGrid>
        <w:gridCol w:w="4128"/>
        <w:gridCol w:w="7152"/>
      </w:tblGrid>
      <w:tr w:rsidR="005B0042" w:rsidRPr="005B0042" w14:paraId="508533FD" w14:textId="77777777" w:rsidTr="005B0042">
        <w:trPr>
          <w:tblHeader/>
        </w:trPr>
        <w:tc>
          <w:tcPr>
            <w:tcW w:w="0" w:type="auto"/>
            <w:tcBorders>
              <w:top w:val="nil"/>
            </w:tcBorders>
            <w:tcMar>
              <w:top w:w="150" w:type="dxa"/>
              <w:left w:w="0" w:type="dxa"/>
              <w:bottom w:w="150" w:type="dxa"/>
              <w:right w:w="240" w:type="dxa"/>
            </w:tcMar>
            <w:vAlign w:val="center"/>
            <w:hideMark/>
          </w:tcPr>
          <w:p w14:paraId="0F1B1984" w14:textId="77777777" w:rsidR="005B0042" w:rsidRPr="005B0042" w:rsidRDefault="005B0042" w:rsidP="005B0042">
            <w:r w:rsidRPr="005B0042">
              <w:t>Damage Category</w:t>
            </w:r>
          </w:p>
        </w:tc>
        <w:tc>
          <w:tcPr>
            <w:tcW w:w="0" w:type="auto"/>
            <w:tcBorders>
              <w:top w:val="nil"/>
            </w:tcBorders>
            <w:tcMar>
              <w:top w:w="150" w:type="dxa"/>
              <w:left w:w="240" w:type="dxa"/>
              <w:bottom w:w="150" w:type="dxa"/>
              <w:right w:w="240" w:type="dxa"/>
            </w:tcMar>
            <w:vAlign w:val="center"/>
            <w:hideMark/>
          </w:tcPr>
          <w:p w14:paraId="1DAEA88F" w14:textId="77777777" w:rsidR="005B0042" w:rsidRPr="005B0042" w:rsidRDefault="005B0042" w:rsidP="005B0042">
            <w:r w:rsidRPr="005B0042">
              <w:t>Examples</w:t>
            </w:r>
          </w:p>
        </w:tc>
      </w:tr>
      <w:tr w:rsidR="005B0042" w:rsidRPr="005B0042" w14:paraId="03035F53" w14:textId="77777777" w:rsidTr="005B0042">
        <w:tc>
          <w:tcPr>
            <w:tcW w:w="0" w:type="auto"/>
            <w:tcMar>
              <w:top w:w="150" w:type="dxa"/>
              <w:left w:w="0" w:type="dxa"/>
              <w:bottom w:w="150" w:type="dxa"/>
              <w:right w:w="240" w:type="dxa"/>
            </w:tcMar>
            <w:vAlign w:val="center"/>
            <w:hideMark/>
          </w:tcPr>
          <w:p w14:paraId="21285A09" w14:textId="77777777" w:rsidR="005B0042" w:rsidRPr="005B0042" w:rsidRDefault="005B0042" w:rsidP="005B0042">
            <w:r w:rsidRPr="005B0042">
              <w:t>Indirect damages</w:t>
            </w:r>
          </w:p>
        </w:tc>
        <w:tc>
          <w:tcPr>
            <w:tcW w:w="0" w:type="auto"/>
            <w:tcMar>
              <w:top w:w="150" w:type="dxa"/>
              <w:left w:w="240" w:type="dxa"/>
              <w:bottom w:w="150" w:type="dxa"/>
              <w:right w:w="0" w:type="dxa"/>
            </w:tcMar>
            <w:vAlign w:val="center"/>
            <w:hideMark/>
          </w:tcPr>
          <w:p w14:paraId="2412DF0B" w14:textId="77777777" w:rsidR="005B0042" w:rsidRPr="005B0042" w:rsidRDefault="005B0042" w:rsidP="005B0042">
            <w:r w:rsidRPr="005B0042">
              <w:t>Any indirect or consequential losses</w:t>
            </w:r>
          </w:p>
        </w:tc>
      </w:tr>
      <w:tr w:rsidR="005B0042" w:rsidRPr="005B0042" w14:paraId="668B90AB" w14:textId="77777777" w:rsidTr="005B0042">
        <w:tc>
          <w:tcPr>
            <w:tcW w:w="0" w:type="auto"/>
            <w:tcMar>
              <w:top w:w="150" w:type="dxa"/>
              <w:left w:w="0" w:type="dxa"/>
              <w:bottom w:w="150" w:type="dxa"/>
              <w:right w:w="240" w:type="dxa"/>
            </w:tcMar>
            <w:vAlign w:val="center"/>
            <w:hideMark/>
          </w:tcPr>
          <w:p w14:paraId="336C9AB7" w14:textId="77777777" w:rsidR="005B0042" w:rsidRPr="005B0042" w:rsidRDefault="005B0042" w:rsidP="005B0042">
            <w:r w:rsidRPr="005B0042">
              <w:t>Consequential damages</w:t>
            </w:r>
          </w:p>
        </w:tc>
        <w:tc>
          <w:tcPr>
            <w:tcW w:w="0" w:type="auto"/>
            <w:tcMar>
              <w:top w:w="150" w:type="dxa"/>
              <w:left w:w="240" w:type="dxa"/>
              <w:bottom w:w="150" w:type="dxa"/>
              <w:right w:w="0" w:type="dxa"/>
            </w:tcMar>
            <w:vAlign w:val="center"/>
            <w:hideMark/>
          </w:tcPr>
          <w:p w14:paraId="687834B9" w14:textId="77777777" w:rsidR="005B0042" w:rsidRPr="005B0042" w:rsidRDefault="005B0042" w:rsidP="005B0042">
            <w:r w:rsidRPr="005B0042">
              <w:t>Losses resulting from service disruption</w:t>
            </w:r>
          </w:p>
        </w:tc>
      </w:tr>
      <w:tr w:rsidR="005B0042" w:rsidRPr="005B0042" w14:paraId="62BF142E" w14:textId="77777777" w:rsidTr="005B0042">
        <w:tc>
          <w:tcPr>
            <w:tcW w:w="0" w:type="auto"/>
            <w:tcMar>
              <w:top w:w="150" w:type="dxa"/>
              <w:left w:w="0" w:type="dxa"/>
              <w:bottom w:w="150" w:type="dxa"/>
              <w:right w:w="240" w:type="dxa"/>
            </w:tcMar>
            <w:vAlign w:val="center"/>
            <w:hideMark/>
          </w:tcPr>
          <w:p w14:paraId="1339ECCE" w14:textId="77777777" w:rsidR="005B0042" w:rsidRPr="005B0042" w:rsidRDefault="005B0042" w:rsidP="005B0042">
            <w:r w:rsidRPr="005B0042">
              <w:t>Emotional distress</w:t>
            </w:r>
          </w:p>
        </w:tc>
        <w:tc>
          <w:tcPr>
            <w:tcW w:w="0" w:type="auto"/>
            <w:tcMar>
              <w:top w:w="150" w:type="dxa"/>
              <w:left w:w="240" w:type="dxa"/>
              <w:bottom w:w="150" w:type="dxa"/>
              <w:right w:w="0" w:type="dxa"/>
            </w:tcMar>
            <w:vAlign w:val="center"/>
            <w:hideMark/>
          </w:tcPr>
          <w:p w14:paraId="303E57E7" w14:textId="77777777" w:rsidR="005B0042" w:rsidRPr="005B0042" w:rsidRDefault="005B0042" w:rsidP="005B0042">
            <w:r w:rsidRPr="005B0042">
              <w:t>Claims for emotional or psychological harm</w:t>
            </w:r>
          </w:p>
        </w:tc>
      </w:tr>
      <w:tr w:rsidR="005B0042" w:rsidRPr="005B0042" w14:paraId="57201D3E" w14:textId="77777777" w:rsidTr="005B0042">
        <w:tc>
          <w:tcPr>
            <w:tcW w:w="0" w:type="auto"/>
            <w:tcMar>
              <w:top w:w="150" w:type="dxa"/>
              <w:left w:w="0" w:type="dxa"/>
              <w:bottom w:w="150" w:type="dxa"/>
              <w:right w:w="240" w:type="dxa"/>
            </w:tcMar>
            <w:vAlign w:val="center"/>
            <w:hideMark/>
          </w:tcPr>
          <w:p w14:paraId="57760BB1" w14:textId="77777777" w:rsidR="005B0042" w:rsidRPr="005B0042" w:rsidRDefault="005B0042" w:rsidP="005B0042">
            <w:r w:rsidRPr="005B0042">
              <w:t>Loss of consortium</w:t>
            </w:r>
          </w:p>
        </w:tc>
        <w:tc>
          <w:tcPr>
            <w:tcW w:w="0" w:type="auto"/>
            <w:tcMar>
              <w:top w:w="150" w:type="dxa"/>
              <w:left w:w="240" w:type="dxa"/>
              <w:bottom w:w="150" w:type="dxa"/>
              <w:right w:w="0" w:type="dxa"/>
            </w:tcMar>
            <w:vAlign w:val="center"/>
            <w:hideMark/>
          </w:tcPr>
          <w:p w14:paraId="66AB5D1D" w14:textId="77777777" w:rsidR="005B0042" w:rsidRPr="005B0042" w:rsidRDefault="005B0042" w:rsidP="005B0042">
            <w:r w:rsidRPr="005B0042">
              <w:t>Family relationship claims</w:t>
            </w:r>
          </w:p>
        </w:tc>
      </w:tr>
      <w:tr w:rsidR="005B0042" w:rsidRPr="005B0042" w14:paraId="090DC021" w14:textId="77777777" w:rsidTr="005B0042">
        <w:tc>
          <w:tcPr>
            <w:tcW w:w="0" w:type="auto"/>
            <w:tcMar>
              <w:top w:w="150" w:type="dxa"/>
              <w:left w:w="0" w:type="dxa"/>
              <w:bottom w:w="150" w:type="dxa"/>
              <w:right w:w="240" w:type="dxa"/>
            </w:tcMar>
            <w:vAlign w:val="center"/>
            <w:hideMark/>
          </w:tcPr>
          <w:p w14:paraId="060EA918" w14:textId="77777777" w:rsidR="005B0042" w:rsidRPr="005B0042" w:rsidRDefault="005B0042" w:rsidP="005B0042">
            <w:r w:rsidRPr="005B0042">
              <w:t>Loss of income</w:t>
            </w:r>
          </w:p>
        </w:tc>
        <w:tc>
          <w:tcPr>
            <w:tcW w:w="0" w:type="auto"/>
            <w:tcMar>
              <w:top w:w="150" w:type="dxa"/>
              <w:left w:w="240" w:type="dxa"/>
              <w:bottom w:w="150" w:type="dxa"/>
              <w:right w:w="0" w:type="dxa"/>
            </w:tcMar>
            <w:vAlign w:val="center"/>
            <w:hideMark/>
          </w:tcPr>
          <w:p w14:paraId="7B79C1D3" w14:textId="77777777" w:rsidR="005B0042" w:rsidRPr="005B0042" w:rsidRDefault="005B0042" w:rsidP="005B0042">
            <w:r w:rsidRPr="005B0042">
              <w:t>Economic losses unrelated to fees paid</w:t>
            </w:r>
          </w:p>
        </w:tc>
      </w:tr>
      <w:tr w:rsidR="005B0042" w:rsidRPr="005B0042" w14:paraId="13B3DA97" w14:textId="77777777" w:rsidTr="005B0042">
        <w:tc>
          <w:tcPr>
            <w:tcW w:w="0" w:type="auto"/>
            <w:tcMar>
              <w:top w:w="150" w:type="dxa"/>
              <w:left w:w="0" w:type="dxa"/>
              <w:bottom w:w="150" w:type="dxa"/>
              <w:right w:w="240" w:type="dxa"/>
            </w:tcMar>
            <w:vAlign w:val="center"/>
            <w:hideMark/>
          </w:tcPr>
          <w:p w14:paraId="6F906ADB" w14:textId="77777777" w:rsidR="005B0042" w:rsidRPr="005B0042" w:rsidRDefault="005B0042" w:rsidP="005B0042">
            <w:r w:rsidRPr="005B0042">
              <w:t>Loss of opportunity</w:t>
            </w:r>
          </w:p>
        </w:tc>
        <w:tc>
          <w:tcPr>
            <w:tcW w:w="0" w:type="auto"/>
            <w:tcMar>
              <w:top w:w="150" w:type="dxa"/>
              <w:left w:w="240" w:type="dxa"/>
              <w:bottom w:w="150" w:type="dxa"/>
              <w:right w:w="0" w:type="dxa"/>
            </w:tcMar>
            <w:vAlign w:val="center"/>
            <w:hideMark/>
          </w:tcPr>
          <w:p w14:paraId="12604E98" w14:textId="77777777" w:rsidR="005B0042" w:rsidRPr="005B0042" w:rsidRDefault="005B0042" w:rsidP="005B0042">
            <w:r w:rsidRPr="005B0042">
              <w:t>Any foregone opportunities</w:t>
            </w:r>
          </w:p>
        </w:tc>
      </w:tr>
    </w:tbl>
    <w:p w14:paraId="75D57D43" w14:textId="77777777" w:rsidR="005B0042" w:rsidRPr="005B0042" w:rsidRDefault="005B0042" w:rsidP="005B0042">
      <w:pPr>
        <w:rPr>
          <w:b/>
          <w:bCs/>
        </w:rPr>
      </w:pPr>
      <w:r w:rsidRPr="005B0042">
        <w:rPr>
          <w:b/>
          <w:bCs/>
        </w:rPr>
        <w:t>Natural Health Events</w:t>
      </w:r>
    </w:p>
    <w:p w14:paraId="1A336C34" w14:textId="77777777" w:rsidR="005B0042" w:rsidRPr="005B0042" w:rsidRDefault="005B0042" w:rsidP="005B0042">
      <w:r w:rsidRPr="005B0042">
        <w:t>Golden Wings shall not be liable for:</w:t>
      </w:r>
    </w:p>
    <w:p w14:paraId="41CAB9EB" w14:textId="77777777" w:rsidR="005B0042" w:rsidRPr="005B0042" w:rsidRDefault="005B0042" w:rsidP="005B0042">
      <w:pPr>
        <w:numPr>
          <w:ilvl w:val="0"/>
          <w:numId w:val="16"/>
        </w:numPr>
      </w:pPr>
      <w:r w:rsidRPr="005B0042">
        <w:t>Heart attacks</w:t>
      </w:r>
    </w:p>
    <w:p w14:paraId="194B3A99" w14:textId="77777777" w:rsidR="005B0042" w:rsidRPr="005B0042" w:rsidRDefault="005B0042" w:rsidP="005B0042">
      <w:pPr>
        <w:numPr>
          <w:ilvl w:val="0"/>
          <w:numId w:val="16"/>
        </w:numPr>
      </w:pPr>
      <w:r w:rsidRPr="005B0042">
        <w:t>Strokes</w:t>
      </w:r>
    </w:p>
    <w:p w14:paraId="7613CB55" w14:textId="77777777" w:rsidR="005B0042" w:rsidRPr="005B0042" w:rsidRDefault="005B0042" w:rsidP="005B0042">
      <w:pPr>
        <w:numPr>
          <w:ilvl w:val="0"/>
          <w:numId w:val="16"/>
        </w:numPr>
      </w:pPr>
      <w:r w:rsidRPr="005B0042">
        <w:t>Age-related decline</w:t>
      </w:r>
    </w:p>
    <w:p w14:paraId="706C6E38" w14:textId="77777777" w:rsidR="005B0042" w:rsidRPr="005B0042" w:rsidRDefault="005B0042" w:rsidP="005B0042">
      <w:pPr>
        <w:numPr>
          <w:ilvl w:val="0"/>
          <w:numId w:val="16"/>
        </w:numPr>
      </w:pPr>
      <w:r w:rsidRPr="005B0042">
        <w:t>Pre-existing medical conditions</w:t>
      </w:r>
    </w:p>
    <w:p w14:paraId="0ACD3B61" w14:textId="77777777" w:rsidR="005B0042" w:rsidRPr="005B0042" w:rsidRDefault="005B0042" w:rsidP="005B0042">
      <w:r w:rsidRPr="005B0042">
        <w:t>except where caused by proven gross negligence.</w:t>
      </w:r>
    </w:p>
    <w:p w14:paraId="7E6BB467" w14:textId="77777777" w:rsidR="005B0042" w:rsidRPr="005B0042" w:rsidRDefault="005B0042" w:rsidP="005B0042">
      <w:pPr>
        <w:rPr>
          <w:b/>
          <w:bCs/>
        </w:rPr>
      </w:pPr>
      <w:r w:rsidRPr="005B0042">
        <w:rPr>
          <w:b/>
          <w:bCs/>
        </w:rPr>
        <w:t>E14.3 No Waiver of Statutory Rights</w:t>
      </w:r>
    </w:p>
    <w:p w14:paraId="04F4CE28" w14:textId="77777777" w:rsidR="005B0042" w:rsidRPr="005B0042" w:rsidRDefault="005B0042" w:rsidP="005B0042">
      <w:r w:rsidRPr="005B0042">
        <w:t>Nothing in this Section shall waive any rights that cannot be waived under applicable Bangladesh law, including claims arising from gross negligence or willful misconduct.</w:t>
      </w:r>
    </w:p>
    <w:p w14:paraId="3E957606" w14:textId="77777777" w:rsidR="005B0042" w:rsidRPr="005B0042" w:rsidRDefault="00013F46" w:rsidP="005B0042">
      <w:r>
        <w:pict w14:anchorId="155F4540">
          <v:rect id="_x0000_i1041" style="width:0;height:.75pt" o:hralign="center" o:hrstd="t" o:hr="t" fillcolor="#a0a0a0" stroked="f"/>
        </w:pict>
      </w:r>
    </w:p>
    <w:p w14:paraId="06DDA571" w14:textId="77777777" w:rsidR="005B0042" w:rsidRPr="005B0042" w:rsidRDefault="005B0042" w:rsidP="005B0042">
      <w:pPr>
        <w:rPr>
          <w:b/>
          <w:bCs/>
        </w:rPr>
      </w:pPr>
      <w:r w:rsidRPr="005B0042">
        <w:rPr>
          <w:b/>
          <w:bCs/>
        </w:rPr>
        <w:t>SECTION E15 — FORCE MAJEURE &amp; DISRUPTION</w:t>
      </w:r>
    </w:p>
    <w:p w14:paraId="00208AB0" w14:textId="77777777" w:rsidR="005B0042" w:rsidRPr="005B0042" w:rsidRDefault="005B0042" w:rsidP="005B0042">
      <w:pPr>
        <w:rPr>
          <w:b/>
          <w:bCs/>
        </w:rPr>
      </w:pPr>
      <w:r w:rsidRPr="005B0042">
        <w:rPr>
          <w:b/>
          <w:bCs/>
        </w:rPr>
        <w:t>E15.1 Definition</w:t>
      </w:r>
    </w:p>
    <w:p w14:paraId="7B7542F9" w14:textId="77777777" w:rsidR="005B0042" w:rsidRPr="005B0042" w:rsidRDefault="005B0042" w:rsidP="005B0042">
      <w:r w:rsidRPr="005B0042">
        <w:t>Golden Wings shall not be liable for any delay or failure to perform its obligations under this Agreement if such delay or failure arises from circumstances beyond Golden Wings' reasonable control, including but not limited to:</w:t>
      </w:r>
    </w:p>
    <w:tbl>
      <w:tblPr>
        <w:tblW w:w="11280" w:type="dxa"/>
        <w:tblCellMar>
          <w:top w:w="15" w:type="dxa"/>
          <w:left w:w="15" w:type="dxa"/>
          <w:bottom w:w="15" w:type="dxa"/>
          <w:right w:w="15" w:type="dxa"/>
        </w:tblCellMar>
        <w:tblLook w:val="04A0" w:firstRow="1" w:lastRow="0" w:firstColumn="1" w:lastColumn="0" w:noHBand="0" w:noVBand="1"/>
      </w:tblPr>
      <w:tblGrid>
        <w:gridCol w:w="2383"/>
        <w:gridCol w:w="8897"/>
      </w:tblGrid>
      <w:tr w:rsidR="005B0042" w:rsidRPr="005B0042" w14:paraId="26AF926A" w14:textId="77777777" w:rsidTr="005B0042">
        <w:trPr>
          <w:tblHeader/>
        </w:trPr>
        <w:tc>
          <w:tcPr>
            <w:tcW w:w="0" w:type="auto"/>
            <w:tcBorders>
              <w:top w:val="nil"/>
            </w:tcBorders>
            <w:tcMar>
              <w:top w:w="150" w:type="dxa"/>
              <w:left w:w="0" w:type="dxa"/>
              <w:bottom w:w="150" w:type="dxa"/>
              <w:right w:w="240" w:type="dxa"/>
            </w:tcMar>
            <w:vAlign w:val="center"/>
            <w:hideMark/>
          </w:tcPr>
          <w:p w14:paraId="5C973DC6" w14:textId="77777777" w:rsidR="005B0042" w:rsidRPr="005B0042" w:rsidRDefault="005B0042" w:rsidP="005B0042">
            <w:r w:rsidRPr="005B0042">
              <w:t>Category</w:t>
            </w:r>
          </w:p>
        </w:tc>
        <w:tc>
          <w:tcPr>
            <w:tcW w:w="0" w:type="auto"/>
            <w:tcBorders>
              <w:top w:val="nil"/>
            </w:tcBorders>
            <w:tcMar>
              <w:top w:w="150" w:type="dxa"/>
              <w:left w:w="240" w:type="dxa"/>
              <w:bottom w:w="150" w:type="dxa"/>
              <w:right w:w="240" w:type="dxa"/>
            </w:tcMar>
            <w:vAlign w:val="center"/>
            <w:hideMark/>
          </w:tcPr>
          <w:p w14:paraId="3129ABC6" w14:textId="77777777" w:rsidR="005B0042" w:rsidRPr="005B0042" w:rsidRDefault="005B0042" w:rsidP="005B0042">
            <w:r w:rsidRPr="005B0042">
              <w:t>Examples</w:t>
            </w:r>
          </w:p>
        </w:tc>
      </w:tr>
      <w:tr w:rsidR="005B0042" w:rsidRPr="005B0042" w14:paraId="32AB99C5" w14:textId="77777777" w:rsidTr="005B0042">
        <w:tc>
          <w:tcPr>
            <w:tcW w:w="0" w:type="auto"/>
            <w:tcMar>
              <w:top w:w="150" w:type="dxa"/>
              <w:left w:w="0" w:type="dxa"/>
              <w:bottom w:w="150" w:type="dxa"/>
              <w:right w:w="240" w:type="dxa"/>
            </w:tcMar>
            <w:vAlign w:val="center"/>
            <w:hideMark/>
          </w:tcPr>
          <w:p w14:paraId="3890AAED" w14:textId="77777777" w:rsidR="005B0042" w:rsidRPr="005B0042" w:rsidRDefault="005B0042" w:rsidP="005B0042">
            <w:r w:rsidRPr="005B0042">
              <w:t>Political disruption</w:t>
            </w:r>
          </w:p>
        </w:tc>
        <w:tc>
          <w:tcPr>
            <w:tcW w:w="0" w:type="auto"/>
            <w:tcMar>
              <w:top w:w="150" w:type="dxa"/>
              <w:left w:w="240" w:type="dxa"/>
              <w:bottom w:w="150" w:type="dxa"/>
              <w:right w:w="0" w:type="dxa"/>
            </w:tcMar>
            <w:vAlign w:val="center"/>
            <w:hideMark/>
          </w:tcPr>
          <w:p w14:paraId="20FA0557" w14:textId="77777777" w:rsidR="005B0042" w:rsidRPr="005B0042" w:rsidRDefault="005B0042" w:rsidP="005B0042">
            <w:r w:rsidRPr="005B0042">
              <w:t>Hartals, blockades, bandhs, civil unrest, insurrection</w:t>
            </w:r>
          </w:p>
        </w:tc>
      </w:tr>
      <w:tr w:rsidR="005B0042" w:rsidRPr="005B0042" w14:paraId="745749B7" w14:textId="77777777" w:rsidTr="005B0042">
        <w:tc>
          <w:tcPr>
            <w:tcW w:w="0" w:type="auto"/>
            <w:tcMar>
              <w:top w:w="150" w:type="dxa"/>
              <w:left w:w="0" w:type="dxa"/>
              <w:bottom w:w="150" w:type="dxa"/>
              <w:right w:w="240" w:type="dxa"/>
            </w:tcMar>
            <w:vAlign w:val="center"/>
            <w:hideMark/>
          </w:tcPr>
          <w:p w14:paraId="7C36F91F" w14:textId="77777777" w:rsidR="005B0042" w:rsidRPr="005B0042" w:rsidRDefault="005B0042" w:rsidP="005B0042">
            <w:r w:rsidRPr="005B0042">
              <w:t>Government action</w:t>
            </w:r>
          </w:p>
        </w:tc>
        <w:tc>
          <w:tcPr>
            <w:tcW w:w="0" w:type="auto"/>
            <w:tcMar>
              <w:top w:w="150" w:type="dxa"/>
              <w:left w:w="240" w:type="dxa"/>
              <w:bottom w:w="150" w:type="dxa"/>
              <w:right w:w="0" w:type="dxa"/>
            </w:tcMar>
            <w:vAlign w:val="center"/>
            <w:hideMark/>
          </w:tcPr>
          <w:p w14:paraId="6400234E" w14:textId="77777777" w:rsidR="005B0042" w:rsidRPr="005B0042" w:rsidRDefault="005B0042" w:rsidP="005B0042">
            <w:r w:rsidRPr="005B0042">
              <w:t>Curfews, lockdowns, travel restrictions</w:t>
            </w:r>
          </w:p>
        </w:tc>
      </w:tr>
      <w:tr w:rsidR="005B0042" w:rsidRPr="005B0042" w14:paraId="12DF6099" w14:textId="77777777" w:rsidTr="005B0042">
        <w:tc>
          <w:tcPr>
            <w:tcW w:w="0" w:type="auto"/>
            <w:tcMar>
              <w:top w:w="150" w:type="dxa"/>
              <w:left w:w="0" w:type="dxa"/>
              <w:bottom w:w="150" w:type="dxa"/>
              <w:right w:w="240" w:type="dxa"/>
            </w:tcMar>
            <w:vAlign w:val="center"/>
            <w:hideMark/>
          </w:tcPr>
          <w:p w14:paraId="53B3DE47" w14:textId="77777777" w:rsidR="005B0042" w:rsidRPr="005B0042" w:rsidRDefault="005B0042" w:rsidP="005B0042">
            <w:r w:rsidRPr="005B0042">
              <w:lastRenderedPageBreak/>
              <w:t>Natural events</w:t>
            </w:r>
          </w:p>
        </w:tc>
        <w:tc>
          <w:tcPr>
            <w:tcW w:w="0" w:type="auto"/>
            <w:tcMar>
              <w:top w:w="150" w:type="dxa"/>
              <w:left w:w="240" w:type="dxa"/>
              <w:bottom w:w="150" w:type="dxa"/>
              <w:right w:w="0" w:type="dxa"/>
            </w:tcMar>
            <w:vAlign w:val="center"/>
            <w:hideMark/>
          </w:tcPr>
          <w:p w14:paraId="366319BE" w14:textId="77777777" w:rsidR="005B0042" w:rsidRPr="005B0042" w:rsidRDefault="005B0042" w:rsidP="005B0042">
            <w:r w:rsidRPr="005B0042">
              <w:t>Flooding, cyclones, severe weather, earthquakes</w:t>
            </w:r>
          </w:p>
        </w:tc>
      </w:tr>
      <w:tr w:rsidR="005B0042" w:rsidRPr="005B0042" w14:paraId="74EB873F" w14:textId="77777777" w:rsidTr="005B0042">
        <w:tc>
          <w:tcPr>
            <w:tcW w:w="0" w:type="auto"/>
            <w:tcMar>
              <w:top w:w="150" w:type="dxa"/>
              <w:left w:w="0" w:type="dxa"/>
              <w:bottom w:w="150" w:type="dxa"/>
              <w:right w:w="240" w:type="dxa"/>
            </w:tcMar>
            <w:vAlign w:val="center"/>
            <w:hideMark/>
          </w:tcPr>
          <w:p w14:paraId="1E898781" w14:textId="77777777" w:rsidR="005B0042" w:rsidRPr="005B0042" w:rsidRDefault="005B0042" w:rsidP="005B0042">
            <w:r w:rsidRPr="005B0042">
              <w:t>Utility disruption</w:t>
            </w:r>
          </w:p>
        </w:tc>
        <w:tc>
          <w:tcPr>
            <w:tcW w:w="0" w:type="auto"/>
            <w:tcMar>
              <w:top w:w="150" w:type="dxa"/>
              <w:left w:w="240" w:type="dxa"/>
              <w:bottom w:w="150" w:type="dxa"/>
              <w:right w:w="0" w:type="dxa"/>
            </w:tcMar>
            <w:vAlign w:val="center"/>
            <w:hideMark/>
          </w:tcPr>
          <w:p w14:paraId="1D202300" w14:textId="77777777" w:rsidR="005B0042" w:rsidRPr="005B0042" w:rsidRDefault="005B0042" w:rsidP="005B0042">
            <w:r w:rsidRPr="005B0042">
              <w:t>Load shedding, internet outage, telecommunications failure exceeding 24 hours</w:t>
            </w:r>
          </w:p>
        </w:tc>
      </w:tr>
      <w:tr w:rsidR="005B0042" w:rsidRPr="005B0042" w14:paraId="7701AD95" w14:textId="77777777" w:rsidTr="005B0042">
        <w:tc>
          <w:tcPr>
            <w:tcW w:w="0" w:type="auto"/>
            <w:tcMar>
              <w:top w:w="150" w:type="dxa"/>
              <w:left w:w="0" w:type="dxa"/>
              <w:bottom w:w="150" w:type="dxa"/>
              <w:right w:w="240" w:type="dxa"/>
            </w:tcMar>
            <w:vAlign w:val="center"/>
            <w:hideMark/>
          </w:tcPr>
          <w:p w14:paraId="0AB06A56" w14:textId="77777777" w:rsidR="005B0042" w:rsidRPr="005B0042" w:rsidRDefault="005B0042" w:rsidP="005B0042">
            <w:r w:rsidRPr="005B0042">
              <w:t>Public health</w:t>
            </w:r>
          </w:p>
        </w:tc>
        <w:tc>
          <w:tcPr>
            <w:tcW w:w="0" w:type="auto"/>
            <w:tcMar>
              <w:top w:w="150" w:type="dxa"/>
              <w:left w:w="240" w:type="dxa"/>
              <w:bottom w:w="150" w:type="dxa"/>
              <w:right w:w="0" w:type="dxa"/>
            </w:tcMar>
            <w:vAlign w:val="center"/>
            <w:hideMark/>
          </w:tcPr>
          <w:p w14:paraId="2CEC0ED4" w14:textId="77777777" w:rsidR="005B0042" w:rsidRPr="005B0042" w:rsidRDefault="005B0042" w:rsidP="005B0042">
            <w:r w:rsidRPr="005B0042">
              <w:t>Epidemic, pandemic, public health emergencies</w:t>
            </w:r>
          </w:p>
        </w:tc>
      </w:tr>
      <w:tr w:rsidR="005B0042" w:rsidRPr="005B0042" w14:paraId="131A5815" w14:textId="77777777" w:rsidTr="005B0042">
        <w:tc>
          <w:tcPr>
            <w:tcW w:w="0" w:type="auto"/>
            <w:tcMar>
              <w:top w:w="150" w:type="dxa"/>
              <w:left w:w="0" w:type="dxa"/>
              <w:bottom w:w="150" w:type="dxa"/>
              <w:right w:w="240" w:type="dxa"/>
            </w:tcMar>
            <w:vAlign w:val="center"/>
            <w:hideMark/>
          </w:tcPr>
          <w:p w14:paraId="166D33C7" w14:textId="77777777" w:rsidR="005B0042" w:rsidRPr="005B0042" w:rsidRDefault="005B0042" w:rsidP="005B0042">
            <w:r w:rsidRPr="005B0042">
              <w:t>Other</w:t>
            </w:r>
          </w:p>
        </w:tc>
        <w:tc>
          <w:tcPr>
            <w:tcW w:w="0" w:type="auto"/>
            <w:tcMar>
              <w:top w:w="150" w:type="dxa"/>
              <w:left w:w="240" w:type="dxa"/>
              <w:bottom w:w="150" w:type="dxa"/>
              <w:right w:w="0" w:type="dxa"/>
            </w:tcMar>
            <w:vAlign w:val="center"/>
            <w:hideMark/>
          </w:tcPr>
          <w:p w14:paraId="76681C80" w14:textId="77777777" w:rsidR="005B0042" w:rsidRPr="005B0042" w:rsidRDefault="005B0042" w:rsidP="005B0042">
            <w:r w:rsidRPr="005B0042">
              <w:t>Any event reasonably beyond Golden Wings' control</w:t>
            </w:r>
          </w:p>
        </w:tc>
      </w:tr>
    </w:tbl>
    <w:p w14:paraId="74B1E196" w14:textId="77777777" w:rsidR="005B0042" w:rsidRPr="005B0042" w:rsidRDefault="005B0042" w:rsidP="005B0042">
      <w:pPr>
        <w:rPr>
          <w:b/>
          <w:bCs/>
        </w:rPr>
      </w:pPr>
      <w:r w:rsidRPr="005B0042">
        <w:rPr>
          <w:b/>
          <w:bCs/>
        </w:rPr>
        <w:t>E15.2 Service Continuity — Digital Shifts</w:t>
      </w:r>
    </w:p>
    <w:p w14:paraId="67282E07" w14:textId="77777777" w:rsidR="005B0042" w:rsidRPr="005B0042" w:rsidRDefault="005B0042" w:rsidP="005B0042">
      <w:r w:rsidRPr="005B0042">
        <w:rPr>
          <w:b/>
          <w:bCs/>
        </w:rPr>
        <w:t>[REVISION 7 APPLIED — Strengthened Force Majeure clause]</w:t>
      </w:r>
    </w:p>
    <w:p w14:paraId="0B7AAA2C" w14:textId="77777777" w:rsidR="005B0042" w:rsidRPr="005B0042" w:rsidRDefault="005B0042" w:rsidP="005B0042">
      <w:r w:rsidRPr="005B0042">
        <w:t>Golden Wings may convert physical services to virtual services where reasonably practicable.</w:t>
      </w:r>
    </w:p>
    <w:p w14:paraId="7BDF1579" w14:textId="77777777" w:rsidR="005B0042" w:rsidRPr="005B0042" w:rsidRDefault="005B0042" w:rsidP="005B0042">
      <w:r w:rsidRPr="005B0042">
        <w:t>Where a virtual substitute provides substantially equivalent value, the service shall be deemed fulfilled.</w:t>
      </w:r>
    </w:p>
    <w:p w14:paraId="3847CBB4" w14:textId="77777777" w:rsidR="005B0042" w:rsidRPr="005B0042" w:rsidRDefault="005B0042" w:rsidP="005B0042">
      <w:r w:rsidRPr="005B0042">
        <w:t>Where no reasonable substitute exists, Golden Wings may reschedule affected services or issue service credits.</w:t>
      </w:r>
    </w:p>
    <w:p w14:paraId="355E7EE6" w14:textId="77777777" w:rsidR="005B0042" w:rsidRPr="005B0042" w:rsidRDefault="005B0042" w:rsidP="005B0042">
      <w:pPr>
        <w:rPr>
          <w:b/>
          <w:bCs/>
        </w:rPr>
      </w:pPr>
      <w:r w:rsidRPr="005B0042">
        <w:rPr>
          <w:b/>
          <w:bCs/>
        </w:rPr>
        <w:t>E15.3 Service Credit, Not Refund</w:t>
      </w:r>
    </w:p>
    <w:p w14:paraId="0537147A" w14:textId="77777777" w:rsidR="005B0042" w:rsidRPr="005B0042" w:rsidRDefault="005B0042" w:rsidP="005B0042">
      <w:r w:rsidRPr="005B0042">
        <w:t>In the event of Force Majeure preventing all service delivery:</w:t>
      </w:r>
    </w:p>
    <w:tbl>
      <w:tblPr>
        <w:tblW w:w="11280" w:type="dxa"/>
        <w:tblCellMar>
          <w:top w:w="15" w:type="dxa"/>
          <w:left w:w="15" w:type="dxa"/>
          <w:bottom w:w="15" w:type="dxa"/>
          <w:right w:w="15" w:type="dxa"/>
        </w:tblCellMar>
        <w:tblLook w:val="04A0" w:firstRow="1" w:lastRow="0" w:firstColumn="1" w:lastColumn="0" w:noHBand="0" w:noVBand="1"/>
      </w:tblPr>
      <w:tblGrid>
        <w:gridCol w:w="2167"/>
        <w:gridCol w:w="9113"/>
      </w:tblGrid>
      <w:tr w:rsidR="005B0042" w:rsidRPr="005B0042" w14:paraId="7E2660A9" w14:textId="77777777" w:rsidTr="005B0042">
        <w:trPr>
          <w:tblHeader/>
        </w:trPr>
        <w:tc>
          <w:tcPr>
            <w:tcW w:w="0" w:type="auto"/>
            <w:tcBorders>
              <w:top w:val="nil"/>
            </w:tcBorders>
            <w:tcMar>
              <w:top w:w="150" w:type="dxa"/>
              <w:left w:w="0" w:type="dxa"/>
              <w:bottom w:w="150" w:type="dxa"/>
              <w:right w:w="240" w:type="dxa"/>
            </w:tcMar>
            <w:vAlign w:val="center"/>
            <w:hideMark/>
          </w:tcPr>
          <w:p w14:paraId="2D193469" w14:textId="77777777" w:rsidR="005B0042" w:rsidRPr="005B0042" w:rsidRDefault="005B0042" w:rsidP="005B0042">
            <w:r w:rsidRPr="005B0042">
              <w:t>Provision</w:t>
            </w:r>
          </w:p>
        </w:tc>
        <w:tc>
          <w:tcPr>
            <w:tcW w:w="0" w:type="auto"/>
            <w:tcBorders>
              <w:top w:val="nil"/>
            </w:tcBorders>
            <w:tcMar>
              <w:top w:w="150" w:type="dxa"/>
              <w:left w:w="240" w:type="dxa"/>
              <w:bottom w:w="150" w:type="dxa"/>
              <w:right w:w="240" w:type="dxa"/>
            </w:tcMar>
            <w:vAlign w:val="center"/>
            <w:hideMark/>
          </w:tcPr>
          <w:p w14:paraId="3AFC5A70" w14:textId="77777777" w:rsidR="005B0042" w:rsidRPr="005B0042" w:rsidRDefault="005B0042" w:rsidP="005B0042">
            <w:r w:rsidRPr="005B0042">
              <w:t>Description</w:t>
            </w:r>
          </w:p>
        </w:tc>
      </w:tr>
      <w:tr w:rsidR="005B0042" w:rsidRPr="005B0042" w14:paraId="54861B16" w14:textId="77777777" w:rsidTr="005B0042">
        <w:tc>
          <w:tcPr>
            <w:tcW w:w="0" w:type="auto"/>
            <w:tcMar>
              <w:top w:w="150" w:type="dxa"/>
              <w:left w:w="0" w:type="dxa"/>
              <w:bottom w:w="150" w:type="dxa"/>
              <w:right w:w="240" w:type="dxa"/>
            </w:tcMar>
            <w:vAlign w:val="center"/>
            <w:hideMark/>
          </w:tcPr>
          <w:p w14:paraId="21573BC4" w14:textId="77777777" w:rsidR="005B0042" w:rsidRPr="005B0042" w:rsidRDefault="005B0042" w:rsidP="005B0042">
            <w:r w:rsidRPr="005B0042">
              <w:t>Rescheduling</w:t>
            </w:r>
          </w:p>
        </w:tc>
        <w:tc>
          <w:tcPr>
            <w:tcW w:w="0" w:type="auto"/>
            <w:tcMar>
              <w:top w:w="150" w:type="dxa"/>
              <w:left w:w="240" w:type="dxa"/>
              <w:bottom w:w="150" w:type="dxa"/>
              <w:right w:w="0" w:type="dxa"/>
            </w:tcMar>
            <w:vAlign w:val="center"/>
            <w:hideMark/>
          </w:tcPr>
          <w:p w14:paraId="2A9C9829" w14:textId="77777777" w:rsidR="005B0042" w:rsidRPr="005B0042" w:rsidRDefault="005B0042" w:rsidP="005B0042">
            <w:r w:rsidRPr="005B0042">
              <w:t>Golden Wings shall make reasonable efforts to reschedule</w:t>
            </w:r>
          </w:p>
        </w:tc>
      </w:tr>
      <w:tr w:rsidR="005B0042" w:rsidRPr="005B0042" w14:paraId="03839275" w14:textId="77777777" w:rsidTr="005B0042">
        <w:tc>
          <w:tcPr>
            <w:tcW w:w="0" w:type="auto"/>
            <w:tcMar>
              <w:top w:w="150" w:type="dxa"/>
              <w:left w:w="0" w:type="dxa"/>
              <w:bottom w:w="150" w:type="dxa"/>
              <w:right w:w="240" w:type="dxa"/>
            </w:tcMar>
            <w:vAlign w:val="center"/>
            <w:hideMark/>
          </w:tcPr>
          <w:p w14:paraId="37C9EBB1" w14:textId="77777777" w:rsidR="005B0042" w:rsidRPr="005B0042" w:rsidRDefault="005B0042" w:rsidP="005B0042">
            <w:r w:rsidRPr="005B0042">
              <w:t>No refund</w:t>
            </w:r>
          </w:p>
        </w:tc>
        <w:tc>
          <w:tcPr>
            <w:tcW w:w="0" w:type="auto"/>
            <w:tcMar>
              <w:top w:w="150" w:type="dxa"/>
              <w:left w:w="240" w:type="dxa"/>
              <w:bottom w:w="150" w:type="dxa"/>
              <w:right w:w="0" w:type="dxa"/>
            </w:tcMar>
            <w:vAlign w:val="center"/>
            <w:hideMark/>
          </w:tcPr>
          <w:p w14:paraId="5863B0D4" w14:textId="77777777" w:rsidR="005B0042" w:rsidRPr="005B0042" w:rsidRDefault="005B0042" w:rsidP="005B0042">
            <w:r w:rsidRPr="005B0042">
              <w:t>For services prevented by Force Majeure where no reasonable substitute exists</w:t>
            </w:r>
          </w:p>
        </w:tc>
      </w:tr>
      <w:tr w:rsidR="005B0042" w:rsidRPr="005B0042" w14:paraId="502A279C" w14:textId="77777777" w:rsidTr="005B0042">
        <w:tc>
          <w:tcPr>
            <w:tcW w:w="0" w:type="auto"/>
            <w:tcMar>
              <w:top w:w="150" w:type="dxa"/>
              <w:left w:w="0" w:type="dxa"/>
              <w:bottom w:w="150" w:type="dxa"/>
              <w:right w:w="240" w:type="dxa"/>
            </w:tcMar>
            <w:vAlign w:val="center"/>
            <w:hideMark/>
          </w:tcPr>
          <w:p w14:paraId="69963305" w14:textId="77777777" w:rsidR="005B0042" w:rsidRPr="005B0042" w:rsidRDefault="005B0042" w:rsidP="005B0042">
            <w:r w:rsidRPr="005B0042">
              <w:t>Service credit</w:t>
            </w:r>
          </w:p>
        </w:tc>
        <w:tc>
          <w:tcPr>
            <w:tcW w:w="0" w:type="auto"/>
            <w:tcMar>
              <w:top w:w="150" w:type="dxa"/>
              <w:left w:w="240" w:type="dxa"/>
              <w:bottom w:w="150" w:type="dxa"/>
              <w:right w:w="0" w:type="dxa"/>
            </w:tcMar>
            <w:vAlign w:val="center"/>
            <w:hideMark/>
          </w:tcPr>
          <w:p w14:paraId="42304093" w14:textId="77777777" w:rsidR="005B0042" w:rsidRPr="005B0042" w:rsidRDefault="005B0042" w:rsidP="005B0042">
            <w:r w:rsidRPr="005B0042">
              <w:t>Affected fees credited for future rescheduling</w:t>
            </w:r>
          </w:p>
        </w:tc>
      </w:tr>
      <w:tr w:rsidR="005B0042" w:rsidRPr="005B0042" w14:paraId="3768F332" w14:textId="77777777" w:rsidTr="005B0042">
        <w:tc>
          <w:tcPr>
            <w:tcW w:w="0" w:type="auto"/>
            <w:tcMar>
              <w:top w:w="150" w:type="dxa"/>
              <w:left w:w="0" w:type="dxa"/>
              <w:bottom w:w="150" w:type="dxa"/>
              <w:right w:w="240" w:type="dxa"/>
            </w:tcMar>
            <w:vAlign w:val="center"/>
            <w:hideMark/>
          </w:tcPr>
          <w:p w14:paraId="7C3E6E33" w14:textId="77777777" w:rsidR="005B0042" w:rsidRPr="005B0042" w:rsidRDefault="005B0042" w:rsidP="005B0042">
            <w:r w:rsidRPr="005B0042">
              <w:t>Credit expiration</w:t>
            </w:r>
          </w:p>
        </w:tc>
        <w:tc>
          <w:tcPr>
            <w:tcW w:w="0" w:type="auto"/>
            <w:tcMar>
              <w:top w:w="150" w:type="dxa"/>
              <w:left w:w="240" w:type="dxa"/>
              <w:bottom w:w="150" w:type="dxa"/>
              <w:right w:w="0" w:type="dxa"/>
            </w:tcMar>
            <w:vAlign w:val="center"/>
            <w:hideMark/>
          </w:tcPr>
          <w:p w14:paraId="02169544" w14:textId="77777777" w:rsidR="005B0042" w:rsidRPr="005B0042" w:rsidRDefault="005B0042" w:rsidP="005B0042">
            <w:r w:rsidRPr="005B0042">
              <w:t>12 months from issuance</w:t>
            </w:r>
          </w:p>
        </w:tc>
      </w:tr>
    </w:tbl>
    <w:p w14:paraId="5046A66C" w14:textId="77777777" w:rsidR="005B0042" w:rsidRPr="005B0042" w:rsidRDefault="00013F46" w:rsidP="005B0042">
      <w:r>
        <w:pict w14:anchorId="02F05CC7">
          <v:rect id="_x0000_i1042" style="width:0;height:.75pt" o:hralign="center" o:hrstd="t" o:hr="t" fillcolor="#a0a0a0" stroked="f"/>
        </w:pict>
      </w:r>
    </w:p>
    <w:p w14:paraId="416B653C" w14:textId="77777777" w:rsidR="005B0042" w:rsidRPr="005B0042" w:rsidRDefault="005B0042" w:rsidP="005B0042">
      <w:pPr>
        <w:rPr>
          <w:b/>
          <w:bCs/>
        </w:rPr>
      </w:pPr>
      <w:r w:rsidRPr="005B0042">
        <w:rPr>
          <w:b/>
          <w:bCs/>
        </w:rPr>
        <w:t>SECTION E16 — MEDIA RIGHTS &amp; LEGACY CONTENT</w:t>
      </w:r>
    </w:p>
    <w:p w14:paraId="50178D22" w14:textId="77777777" w:rsidR="005B0042" w:rsidRPr="005B0042" w:rsidRDefault="005B0042" w:rsidP="005B0042">
      <w:pPr>
        <w:rPr>
          <w:b/>
          <w:bCs/>
        </w:rPr>
      </w:pPr>
      <w:r w:rsidRPr="005B0042">
        <w:rPr>
          <w:b/>
          <w:bCs/>
        </w:rPr>
        <w:t>E16.1 Ownership of Likeness &amp; Personal History</w:t>
      </w:r>
    </w:p>
    <w:p w14:paraId="328E1F21" w14:textId="77777777" w:rsidR="005B0042" w:rsidRPr="005B0042" w:rsidRDefault="005B0042" w:rsidP="005B0042">
      <w:r w:rsidRPr="005B0042">
        <w:t>The Consuming Client retains ownership of:</w:t>
      </w:r>
    </w:p>
    <w:tbl>
      <w:tblPr>
        <w:tblW w:w="11280" w:type="dxa"/>
        <w:tblCellMar>
          <w:top w:w="15" w:type="dxa"/>
          <w:left w:w="15" w:type="dxa"/>
          <w:bottom w:w="15" w:type="dxa"/>
          <w:right w:w="15" w:type="dxa"/>
        </w:tblCellMar>
        <w:tblLook w:val="04A0" w:firstRow="1" w:lastRow="0" w:firstColumn="1" w:lastColumn="0" w:noHBand="0" w:noVBand="1"/>
      </w:tblPr>
      <w:tblGrid>
        <w:gridCol w:w="2543"/>
        <w:gridCol w:w="8737"/>
      </w:tblGrid>
      <w:tr w:rsidR="005B0042" w:rsidRPr="005B0042" w14:paraId="3716EAEA" w14:textId="77777777" w:rsidTr="005B0042">
        <w:trPr>
          <w:tblHeader/>
        </w:trPr>
        <w:tc>
          <w:tcPr>
            <w:tcW w:w="0" w:type="auto"/>
            <w:tcBorders>
              <w:top w:val="nil"/>
            </w:tcBorders>
            <w:tcMar>
              <w:top w:w="150" w:type="dxa"/>
              <w:left w:w="0" w:type="dxa"/>
              <w:bottom w:w="150" w:type="dxa"/>
              <w:right w:w="240" w:type="dxa"/>
            </w:tcMar>
            <w:vAlign w:val="center"/>
            <w:hideMark/>
          </w:tcPr>
          <w:p w14:paraId="114CFD4C" w14:textId="77777777" w:rsidR="005B0042" w:rsidRPr="005B0042" w:rsidRDefault="005B0042" w:rsidP="005B0042">
            <w:r w:rsidRPr="005B0042">
              <w:t>Asset</w:t>
            </w:r>
          </w:p>
        </w:tc>
        <w:tc>
          <w:tcPr>
            <w:tcW w:w="0" w:type="auto"/>
            <w:tcBorders>
              <w:top w:val="nil"/>
            </w:tcBorders>
            <w:tcMar>
              <w:top w:w="150" w:type="dxa"/>
              <w:left w:w="240" w:type="dxa"/>
              <w:bottom w:w="150" w:type="dxa"/>
              <w:right w:w="240" w:type="dxa"/>
            </w:tcMar>
            <w:vAlign w:val="center"/>
            <w:hideMark/>
          </w:tcPr>
          <w:p w14:paraId="519E0AF3" w14:textId="77777777" w:rsidR="005B0042" w:rsidRPr="005B0042" w:rsidRDefault="005B0042" w:rsidP="005B0042">
            <w:r w:rsidRPr="005B0042">
              <w:t>Description</w:t>
            </w:r>
          </w:p>
        </w:tc>
      </w:tr>
      <w:tr w:rsidR="005B0042" w:rsidRPr="005B0042" w14:paraId="3335372A" w14:textId="77777777" w:rsidTr="005B0042">
        <w:tc>
          <w:tcPr>
            <w:tcW w:w="0" w:type="auto"/>
            <w:tcMar>
              <w:top w:w="150" w:type="dxa"/>
              <w:left w:w="0" w:type="dxa"/>
              <w:bottom w:w="150" w:type="dxa"/>
              <w:right w:w="240" w:type="dxa"/>
            </w:tcMar>
            <w:vAlign w:val="center"/>
            <w:hideMark/>
          </w:tcPr>
          <w:p w14:paraId="053ED64C" w14:textId="77777777" w:rsidR="005B0042" w:rsidRPr="005B0042" w:rsidRDefault="005B0042" w:rsidP="005B0042">
            <w:r w:rsidRPr="005B0042">
              <w:t>Likeness</w:t>
            </w:r>
          </w:p>
        </w:tc>
        <w:tc>
          <w:tcPr>
            <w:tcW w:w="0" w:type="auto"/>
            <w:tcMar>
              <w:top w:w="150" w:type="dxa"/>
              <w:left w:w="240" w:type="dxa"/>
              <w:bottom w:w="150" w:type="dxa"/>
              <w:right w:w="0" w:type="dxa"/>
            </w:tcMar>
            <w:vAlign w:val="center"/>
            <w:hideMark/>
          </w:tcPr>
          <w:p w14:paraId="56AFD96E" w14:textId="77777777" w:rsidR="005B0042" w:rsidRPr="005B0042" w:rsidRDefault="005B0042" w:rsidP="005B0042">
            <w:r w:rsidRPr="005B0042">
              <w:t>Image, personal appearance, physical likeness</w:t>
            </w:r>
          </w:p>
        </w:tc>
      </w:tr>
      <w:tr w:rsidR="005B0042" w:rsidRPr="005B0042" w14:paraId="62CDEB0F" w14:textId="77777777" w:rsidTr="005B0042">
        <w:tc>
          <w:tcPr>
            <w:tcW w:w="0" w:type="auto"/>
            <w:tcMar>
              <w:top w:w="150" w:type="dxa"/>
              <w:left w:w="0" w:type="dxa"/>
              <w:bottom w:w="150" w:type="dxa"/>
              <w:right w:w="240" w:type="dxa"/>
            </w:tcMar>
            <w:vAlign w:val="center"/>
            <w:hideMark/>
          </w:tcPr>
          <w:p w14:paraId="1B9216CF" w14:textId="77777777" w:rsidR="005B0042" w:rsidRPr="005B0042" w:rsidRDefault="005B0042" w:rsidP="005B0042">
            <w:r w:rsidRPr="005B0042">
              <w:t>Personal history</w:t>
            </w:r>
          </w:p>
        </w:tc>
        <w:tc>
          <w:tcPr>
            <w:tcW w:w="0" w:type="auto"/>
            <w:tcMar>
              <w:top w:w="150" w:type="dxa"/>
              <w:left w:w="240" w:type="dxa"/>
              <w:bottom w:w="150" w:type="dxa"/>
              <w:right w:w="0" w:type="dxa"/>
            </w:tcMar>
            <w:vAlign w:val="center"/>
            <w:hideMark/>
          </w:tcPr>
          <w:p w14:paraId="4E81C0CA" w14:textId="77777777" w:rsidR="005B0042" w:rsidRPr="005B0042" w:rsidRDefault="005B0042" w:rsidP="005B0042">
            <w:r w:rsidRPr="005B0042">
              <w:t>Life story, oral narratives, personal accounts</w:t>
            </w:r>
          </w:p>
        </w:tc>
      </w:tr>
      <w:tr w:rsidR="005B0042" w:rsidRPr="005B0042" w14:paraId="4BAB9FC0" w14:textId="77777777" w:rsidTr="005B0042">
        <w:tc>
          <w:tcPr>
            <w:tcW w:w="0" w:type="auto"/>
            <w:tcMar>
              <w:top w:w="150" w:type="dxa"/>
              <w:left w:w="0" w:type="dxa"/>
              <w:bottom w:w="150" w:type="dxa"/>
              <w:right w:w="240" w:type="dxa"/>
            </w:tcMar>
            <w:vAlign w:val="center"/>
            <w:hideMark/>
          </w:tcPr>
          <w:p w14:paraId="10BF8AF3" w14:textId="77777777" w:rsidR="005B0042" w:rsidRPr="005B0042" w:rsidRDefault="005B0042" w:rsidP="005B0042">
            <w:r w:rsidRPr="005B0042">
              <w:lastRenderedPageBreak/>
              <w:t>Voice</w:t>
            </w:r>
          </w:p>
        </w:tc>
        <w:tc>
          <w:tcPr>
            <w:tcW w:w="0" w:type="auto"/>
            <w:tcMar>
              <w:top w:w="150" w:type="dxa"/>
              <w:left w:w="240" w:type="dxa"/>
              <w:bottom w:w="150" w:type="dxa"/>
              <w:right w:w="0" w:type="dxa"/>
            </w:tcMar>
            <w:vAlign w:val="center"/>
            <w:hideMark/>
          </w:tcPr>
          <w:p w14:paraId="1F42405B" w14:textId="77777777" w:rsidR="005B0042" w:rsidRPr="005B0042" w:rsidRDefault="005B0042" w:rsidP="005B0042">
            <w:r w:rsidRPr="005B0042">
              <w:t>Vocal recordings of personal narratives</w:t>
            </w:r>
          </w:p>
        </w:tc>
      </w:tr>
      <w:tr w:rsidR="005B0042" w:rsidRPr="005B0042" w14:paraId="72B7BD37" w14:textId="77777777" w:rsidTr="005B0042">
        <w:tc>
          <w:tcPr>
            <w:tcW w:w="0" w:type="auto"/>
            <w:tcMar>
              <w:top w:w="150" w:type="dxa"/>
              <w:left w:w="0" w:type="dxa"/>
              <w:bottom w:w="150" w:type="dxa"/>
              <w:right w:w="240" w:type="dxa"/>
            </w:tcMar>
            <w:vAlign w:val="center"/>
            <w:hideMark/>
          </w:tcPr>
          <w:p w14:paraId="121C678A" w14:textId="77777777" w:rsidR="005B0042" w:rsidRPr="005B0042" w:rsidRDefault="005B0042" w:rsidP="005B0042">
            <w:r w:rsidRPr="005B0042">
              <w:t>Family media</w:t>
            </w:r>
          </w:p>
        </w:tc>
        <w:tc>
          <w:tcPr>
            <w:tcW w:w="0" w:type="auto"/>
            <w:tcMar>
              <w:top w:w="150" w:type="dxa"/>
              <w:left w:w="240" w:type="dxa"/>
              <w:bottom w:w="150" w:type="dxa"/>
              <w:right w:w="0" w:type="dxa"/>
            </w:tcMar>
            <w:vAlign w:val="center"/>
            <w:hideMark/>
          </w:tcPr>
          <w:p w14:paraId="66BCC3FD" w14:textId="77777777" w:rsidR="005B0042" w:rsidRPr="005B0042" w:rsidRDefault="005B0042" w:rsidP="005B0042">
            <w:r w:rsidRPr="005B0042">
              <w:t>Photographs, documents, personal media contributed to Golden Wings</w:t>
            </w:r>
          </w:p>
        </w:tc>
      </w:tr>
      <w:tr w:rsidR="005B0042" w:rsidRPr="005B0042" w14:paraId="7E0F1E5C" w14:textId="77777777" w:rsidTr="005B0042">
        <w:tc>
          <w:tcPr>
            <w:tcW w:w="0" w:type="auto"/>
            <w:tcMar>
              <w:top w:w="150" w:type="dxa"/>
              <w:left w:w="0" w:type="dxa"/>
              <w:bottom w:w="150" w:type="dxa"/>
              <w:right w:w="240" w:type="dxa"/>
            </w:tcMar>
            <w:vAlign w:val="center"/>
            <w:hideMark/>
          </w:tcPr>
          <w:p w14:paraId="0DE2CDEF" w14:textId="77777777" w:rsidR="005B0042" w:rsidRPr="005B0042" w:rsidRDefault="005B0042" w:rsidP="005B0042">
            <w:r w:rsidRPr="005B0042">
              <w:t>Commercial royalties</w:t>
            </w:r>
          </w:p>
        </w:tc>
        <w:tc>
          <w:tcPr>
            <w:tcW w:w="0" w:type="auto"/>
            <w:tcMar>
              <w:top w:w="150" w:type="dxa"/>
              <w:left w:w="240" w:type="dxa"/>
              <w:bottom w:w="150" w:type="dxa"/>
              <w:right w:w="0" w:type="dxa"/>
            </w:tcMar>
            <w:vAlign w:val="center"/>
            <w:hideMark/>
          </w:tcPr>
          <w:p w14:paraId="5103137A" w14:textId="77777777" w:rsidR="005B0042" w:rsidRPr="005B0042" w:rsidRDefault="005B0042" w:rsidP="005B0042">
            <w:r w:rsidRPr="005B0042">
              <w:t>Any royalties from commercial use of likeness (subject to separate negotiation)</w:t>
            </w:r>
          </w:p>
        </w:tc>
      </w:tr>
    </w:tbl>
    <w:p w14:paraId="250CB6F8" w14:textId="77777777" w:rsidR="005B0042" w:rsidRPr="005B0042" w:rsidRDefault="005B0042" w:rsidP="005B0042">
      <w:pPr>
        <w:rPr>
          <w:b/>
          <w:bCs/>
        </w:rPr>
      </w:pPr>
      <w:r w:rsidRPr="005B0042">
        <w:rPr>
          <w:b/>
          <w:bCs/>
        </w:rPr>
        <w:t>E16.2 Ownership of Production Work Product</w:t>
      </w:r>
    </w:p>
    <w:p w14:paraId="73D41232" w14:textId="77777777" w:rsidR="005B0042" w:rsidRPr="005B0042" w:rsidRDefault="005B0042" w:rsidP="005B0042">
      <w:r w:rsidRPr="005B0042">
        <w:rPr>
          <w:b/>
          <w:bCs/>
        </w:rPr>
        <w:t>[REVISION 8 APPLIED — Clean separation of ownership]</w:t>
      </w:r>
    </w:p>
    <w:p w14:paraId="29CAFAA8" w14:textId="77777777" w:rsidR="005B0042" w:rsidRPr="005B0042" w:rsidRDefault="005B0042" w:rsidP="005B0042">
      <w:r w:rsidRPr="005B0042">
        <w:t>Golden Wings owns the production, editing, compilation, formatting, and archival work product created by Golden Wings, including:</w:t>
      </w:r>
    </w:p>
    <w:tbl>
      <w:tblPr>
        <w:tblW w:w="11280" w:type="dxa"/>
        <w:tblCellMar>
          <w:top w:w="15" w:type="dxa"/>
          <w:left w:w="15" w:type="dxa"/>
          <w:bottom w:w="15" w:type="dxa"/>
          <w:right w:w="15" w:type="dxa"/>
        </w:tblCellMar>
        <w:tblLook w:val="04A0" w:firstRow="1" w:lastRow="0" w:firstColumn="1" w:lastColumn="0" w:noHBand="0" w:noVBand="1"/>
      </w:tblPr>
      <w:tblGrid>
        <w:gridCol w:w="3281"/>
        <w:gridCol w:w="7999"/>
      </w:tblGrid>
      <w:tr w:rsidR="005B0042" w:rsidRPr="005B0042" w14:paraId="379A807B" w14:textId="77777777" w:rsidTr="005B0042">
        <w:trPr>
          <w:tblHeader/>
        </w:trPr>
        <w:tc>
          <w:tcPr>
            <w:tcW w:w="0" w:type="auto"/>
            <w:tcBorders>
              <w:top w:val="nil"/>
            </w:tcBorders>
            <w:tcMar>
              <w:top w:w="150" w:type="dxa"/>
              <w:left w:w="0" w:type="dxa"/>
              <w:bottom w:w="150" w:type="dxa"/>
              <w:right w:w="240" w:type="dxa"/>
            </w:tcMar>
            <w:vAlign w:val="center"/>
            <w:hideMark/>
          </w:tcPr>
          <w:p w14:paraId="6AFEC77C" w14:textId="77777777" w:rsidR="005B0042" w:rsidRPr="005B0042" w:rsidRDefault="005B0042" w:rsidP="005B0042">
            <w:r w:rsidRPr="005B0042">
              <w:t>Asset</w:t>
            </w:r>
          </w:p>
        </w:tc>
        <w:tc>
          <w:tcPr>
            <w:tcW w:w="0" w:type="auto"/>
            <w:tcBorders>
              <w:top w:val="nil"/>
            </w:tcBorders>
            <w:tcMar>
              <w:top w:w="150" w:type="dxa"/>
              <w:left w:w="240" w:type="dxa"/>
              <w:bottom w:w="150" w:type="dxa"/>
              <w:right w:w="240" w:type="dxa"/>
            </w:tcMar>
            <w:vAlign w:val="center"/>
            <w:hideMark/>
          </w:tcPr>
          <w:p w14:paraId="4B37D2B0" w14:textId="77777777" w:rsidR="005B0042" w:rsidRPr="005B0042" w:rsidRDefault="005B0042" w:rsidP="005B0042">
            <w:r w:rsidRPr="005B0042">
              <w:t>Description</w:t>
            </w:r>
          </w:p>
        </w:tc>
      </w:tr>
      <w:tr w:rsidR="005B0042" w:rsidRPr="005B0042" w14:paraId="030C7D92" w14:textId="77777777" w:rsidTr="005B0042">
        <w:tc>
          <w:tcPr>
            <w:tcW w:w="0" w:type="auto"/>
            <w:tcMar>
              <w:top w:w="150" w:type="dxa"/>
              <w:left w:w="0" w:type="dxa"/>
              <w:bottom w:w="150" w:type="dxa"/>
              <w:right w:w="240" w:type="dxa"/>
            </w:tcMar>
            <w:vAlign w:val="center"/>
            <w:hideMark/>
          </w:tcPr>
          <w:p w14:paraId="3D3FC0A8" w14:textId="77777777" w:rsidR="005B0042" w:rsidRPr="005B0042" w:rsidRDefault="005B0042" w:rsidP="005B0042">
            <w:r w:rsidRPr="005B0042">
              <w:t>Production systems</w:t>
            </w:r>
          </w:p>
        </w:tc>
        <w:tc>
          <w:tcPr>
            <w:tcW w:w="0" w:type="auto"/>
            <w:tcMar>
              <w:top w:w="150" w:type="dxa"/>
              <w:left w:w="240" w:type="dxa"/>
              <w:bottom w:w="150" w:type="dxa"/>
              <w:right w:w="0" w:type="dxa"/>
            </w:tcMar>
            <w:vAlign w:val="center"/>
            <w:hideMark/>
          </w:tcPr>
          <w:p w14:paraId="51CEBBEE" w14:textId="77777777" w:rsidR="005B0042" w:rsidRPr="005B0042" w:rsidRDefault="005B0042" w:rsidP="005B0042">
            <w:r w:rsidRPr="005B0042">
              <w:t>Recording equipment, editing software, workflows</w:t>
            </w:r>
          </w:p>
        </w:tc>
      </w:tr>
      <w:tr w:rsidR="005B0042" w:rsidRPr="005B0042" w14:paraId="07CDA6E4" w14:textId="77777777" w:rsidTr="005B0042">
        <w:tc>
          <w:tcPr>
            <w:tcW w:w="0" w:type="auto"/>
            <w:tcMar>
              <w:top w:w="150" w:type="dxa"/>
              <w:left w:w="0" w:type="dxa"/>
              <w:bottom w:w="150" w:type="dxa"/>
              <w:right w:w="240" w:type="dxa"/>
            </w:tcMar>
            <w:vAlign w:val="center"/>
            <w:hideMark/>
          </w:tcPr>
          <w:p w14:paraId="1139F0EE" w14:textId="77777777" w:rsidR="005B0042" w:rsidRPr="005B0042" w:rsidRDefault="005B0042" w:rsidP="005B0042">
            <w:r w:rsidRPr="005B0042">
              <w:t>Templates</w:t>
            </w:r>
          </w:p>
        </w:tc>
        <w:tc>
          <w:tcPr>
            <w:tcW w:w="0" w:type="auto"/>
            <w:tcMar>
              <w:top w:w="150" w:type="dxa"/>
              <w:left w:w="240" w:type="dxa"/>
              <w:bottom w:w="150" w:type="dxa"/>
              <w:right w:w="0" w:type="dxa"/>
            </w:tcMar>
            <w:vAlign w:val="center"/>
            <w:hideMark/>
          </w:tcPr>
          <w:p w14:paraId="76DC985A" w14:textId="77777777" w:rsidR="005B0042" w:rsidRPr="005B0042" w:rsidRDefault="005B0042" w:rsidP="005B0042">
            <w:r w:rsidRPr="005B0042">
              <w:t>Documentary templates, interview frameworks</w:t>
            </w:r>
          </w:p>
        </w:tc>
      </w:tr>
      <w:tr w:rsidR="005B0042" w:rsidRPr="005B0042" w14:paraId="2B58DE54" w14:textId="77777777" w:rsidTr="005B0042">
        <w:tc>
          <w:tcPr>
            <w:tcW w:w="0" w:type="auto"/>
            <w:tcMar>
              <w:top w:w="150" w:type="dxa"/>
              <w:left w:w="0" w:type="dxa"/>
              <w:bottom w:w="150" w:type="dxa"/>
              <w:right w:w="240" w:type="dxa"/>
            </w:tcMar>
            <w:vAlign w:val="center"/>
            <w:hideMark/>
          </w:tcPr>
          <w:p w14:paraId="77882568" w14:textId="77777777" w:rsidR="005B0042" w:rsidRPr="005B0042" w:rsidRDefault="005B0042" w:rsidP="005B0042">
            <w:r w:rsidRPr="005B0042">
              <w:t>Editing decisions</w:t>
            </w:r>
          </w:p>
        </w:tc>
        <w:tc>
          <w:tcPr>
            <w:tcW w:w="0" w:type="auto"/>
            <w:tcMar>
              <w:top w:w="150" w:type="dxa"/>
              <w:left w:w="240" w:type="dxa"/>
              <w:bottom w:w="150" w:type="dxa"/>
              <w:right w:w="0" w:type="dxa"/>
            </w:tcMar>
            <w:vAlign w:val="center"/>
            <w:hideMark/>
          </w:tcPr>
          <w:p w14:paraId="3D1009E8" w14:textId="77777777" w:rsidR="005B0042" w:rsidRPr="005B0042" w:rsidRDefault="005B0042" w:rsidP="005B0042">
            <w:r w:rsidRPr="005B0042">
              <w:t>Selection, arrangement, and compilation of footage</w:t>
            </w:r>
          </w:p>
        </w:tc>
      </w:tr>
      <w:tr w:rsidR="005B0042" w:rsidRPr="005B0042" w14:paraId="73D2D63A" w14:textId="77777777" w:rsidTr="005B0042">
        <w:tc>
          <w:tcPr>
            <w:tcW w:w="0" w:type="auto"/>
            <w:tcMar>
              <w:top w:w="150" w:type="dxa"/>
              <w:left w:w="0" w:type="dxa"/>
              <w:bottom w:w="150" w:type="dxa"/>
              <w:right w:w="240" w:type="dxa"/>
            </w:tcMar>
            <w:vAlign w:val="center"/>
            <w:hideMark/>
          </w:tcPr>
          <w:p w14:paraId="0B55F637" w14:textId="77777777" w:rsidR="005B0042" w:rsidRPr="005B0042" w:rsidRDefault="005B0042" w:rsidP="005B0042">
            <w:r w:rsidRPr="005B0042">
              <w:t>Archival framework</w:t>
            </w:r>
          </w:p>
        </w:tc>
        <w:tc>
          <w:tcPr>
            <w:tcW w:w="0" w:type="auto"/>
            <w:tcMar>
              <w:top w:w="150" w:type="dxa"/>
              <w:left w:w="240" w:type="dxa"/>
              <w:bottom w:w="150" w:type="dxa"/>
              <w:right w:w="0" w:type="dxa"/>
            </w:tcMar>
            <w:vAlign w:val="center"/>
            <w:hideMark/>
          </w:tcPr>
          <w:p w14:paraId="7BD34A35" w14:textId="77777777" w:rsidR="005B0042" w:rsidRPr="005B0042" w:rsidRDefault="005B0042" w:rsidP="005B0042">
            <w:r w:rsidRPr="005B0042">
              <w:t>National Memory Archive infrastructure</w:t>
            </w:r>
          </w:p>
        </w:tc>
      </w:tr>
    </w:tbl>
    <w:p w14:paraId="7A715C63" w14:textId="77777777" w:rsidR="005B0042" w:rsidRPr="005B0042" w:rsidRDefault="005B0042" w:rsidP="005B0042">
      <w:pPr>
        <w:rPr>
          <w:b/>
          <w:bCs/>
        </w:rPr>
      </w:pPr>
      <w:r w:rsidRPr="005B0042">
        <w:rPr>
          <w:b/>
          <w:bCs/>
        </w:rPr>
        <w:t>E16.3 License to the Family</w:t>
      </w:r>
    </w:p>
    <w:p w14:paraId="69F242C4" w14:textId="77777777" w:rsidR="005B0042" w:rsidRPr="005B0042" w:rsidRDefault="005B0042" w:rsidP="005B0042">
      <w:r w:rsidRPr="005B0042">
        <w:t>Golden Wings grants the Consuming Client and their family an </w:t>
      </w:r>
      <w:r w:rsidRPr="005B0042">
        <w:rPr>
          <w:b/>
          <w:bCs/>
        </w:rPr>
        <w:t>irrevocable, perpetual, royalty-free, worldwide license</w:t>
      </w:r>
      <w:r w:rsidRPr="005B0042">
        <w:t> to:</w:t>
      </w:r>
    </w:p>
    <w:p w14:paraId="0DF83C56" w14:textId="77777777" w:rsidR="005B0042" w:rsidRPr="005B0042" w:rsidRDefault="005B0042" w:rsidP="005B0042">
      <w:pPr>
        <w:numPr>
          <w:ilvl w:val="0"/>
          <w:numId w:val="17"/>
        </w:numPr>
      </w:pPr>
      <w:r w:rsidRPr="005B0042">
        <w:t>Use all produced content for personal, non-commercial purposes</w:t>
      </w:r>
    </w:p>
    <w:p w14:paraId="072F6EA3" w14:textId="77777777" w:rsidR="005B0042" w:rsidRPr="005B0042" w:rsidRDefault="005B0042" w:rsidP="005B0042">
      <w:pPr>
        <w:numPr>
          <w:ilvl w:val="0"/>
          <w:numId w:val="17"/>
        </w:numPr>
      </w:pPr>
      <w:r w:rsidRPr="005B0042">
        <w:t>Share content with family members</w:t>
      </w:r>
    </w:p>
    <w:p w14:paraId="41B409F4" w14:textId="77777777" w:rsidR="005B0042" w:rsidRPr="005B0042" w:rsidRDefault="005B0042" w:rsidP="005B0042">
      <w:pPr>
        <w:numPr>
          <w:ilvl w:val="0"/>
          <w:numId w:val="17"/>
        </w:numPr>
      </w:pPr>
      <w:r w:rsidRPr="005B0042">
        <w:t>Reproduce content for personal archives</w:t>
      </w:r>
    </w:p>
    <w:p w14:paraId="32EEABF6" w14:textId="77777777" w:rsidR="005B0042" w:rsidRPr="005B0042" w:rsidRDefault="005B0042" w:rsidP="005B0042">
      <w:pPr>
        <w:numPr>
          <w:ilvl w:val="0"/>
          <w:numId w:val="17"/>
        </w:numPr>
      </w:pPr>
      <w:r w:rsidRPr="005B0042">
        <w:t>Display content at family gatherings</w:t>
      </w:r>
    </w:p>
    <w:p w14:paraId="0947B970" w14:textId="77777777" w:rsidR="005B0042" w:rsidRPr="005B0042" w:rsidRDefault="005B0042" w:rsidP="005B0042">
      <w:pPr>
        <w:rPr>
          <w:b/>
          <w:bCs/>
        </w:rPr>
      </w:pPr>
      <w:r w:rsidRPr="005B0042">
        <w:rPr>
          <w:b/>
          <w:bCs/>
        </w:rPr>
        <w:t>E16.4 License to Golden Wings</w:t>
      </w:r>
    </w:p>
    <w:p w14:paraId="1FA1B297" w14:textId="77777777" w:rsidR="005B0042" w:rsidRPr="005B0042" w:rsidRDefault="005B0042" w:rsidP="005B0042">
      <w:r w:rsidRPr="005B0042">
        <w:rPr>
          <w:b/>
          <w:bCs/>
        </w:rPr>
        <w:t>[REVISION 8 APPLIED — Clean separation of ownership]</w:t>
      </w:r>
    </w:p>
    <w:p w14:paraId="194D077A" w14:textId="77777777" w:rsidR="005B0042" w:rsidRPr="005B0042" w:rsidRDefault="005B0042" w:rsidP="005B0042">
      <w:r w:rsidRPr="005B0042">
        <w:t>The Consuming Client grants Golden Wings a </w:t>
      </w:r>
      <w:r w:rsidRPr="005B0042">
        <w:rPr>
          <w:b/>
          <w:bCs/>
        </w:rPr>
        <w:t>perpetual, royalty-free license</w:t>
      </w:r>
      <w:r w:rsidRPr="005B0042">
        <w:t> to use contributed materials and produced content for:</w:t>
      </w:r>
    </w:p>
    <w:tbl>
      <w:tblPr>
        <w:tblW w:w="11280" w:type="dxa"/>
        <w:tblCellMar>
          <w:top w:w="15" w:type="dxa"/>
          <w:left w:w="15" w:type="dxa"/>
          <w:bottom w:w="15" w:type="dxa"/>
          <w:right w:w="15" w:type="dxa"/>
        </w:tblCellMar>
        <w:tblLook w:val="04A0" w:firstRow="1" w:lastRow="0" w:firstColumn="1" w:lastColumn="0" w:noHBand="0" w:noVBand="1"/>
      </w:tblPr>
      <w:tblGrid>
        <w:gridCol w:w="1520"/>
        <w:gridCol w:w="9760"/>
      </w:tblGrid>
      <w:tr w:rsidR="005B0042" w:rsidRPr="005B0042" w14:paraId="29CDD400" w14:textId="77777777" w:rsidTr="005B0042">
        <w:trPr>
          <w:tblHeader/>
        </w:trPr>
        <w:tc>
          <w:tcPr>
            <w:tcW w:w="0" w:type="auto"/>
            <w:tcBorders>
              <w:top w:val="nil"/>
            </w:tcBorders>
            <w:tcMar>
              <w:top w:w="150" w:type="dxa"/>
              <w:left w:w="0" w:type="dxa"/>
              <w:bottom w:w="150" w:type="dxa"/>
              <w:right w:w="240" w:type="dxa"/>
            </w:tcMar>
            <w:vAlign w:val="center"/>
            <w:hideMark/>
          </w:tcPr>
          <w:p w14:paraId="3B2484C6" w14:textId="77777777" w:rsidR="005B0042" w:rsidRPr="005B0042" w:rsidRDefault="005B0042" w:rsidP="005B0042">
            <w:r w:rsidRPr="005B0042">
              <w:t>Purpose</w:t>
            </w:r>
          </w:p>
        </w:tc>
        <w:tc>
          <w:tcPr>
            <w:tcW w:w="0" w:type="auto"/>
            <w:tcBorders>
              <w:top w:val="nil"/>
            </w:tcBorders>
            <w:tcMar>
              <w:top w:w="150" w:type="dxa"/>
              <w:left w:w="240" w:type="dxa"/>
              <w:bottom w:w="150" w:type="dxa"/>
              <w:right w:w="240" w:type="dxa"/>
            </w:tcMar>
            <w:vAlign w:val="center"/>
            <w:hideMark/>
          </w:tcPr>
          <w:p w14:paraId="03067547" w14:textId="77777777" w:rsidR="005B0042" w:rsidRPr="005B0042" w:rsidRDefault="005B0042" w:rsidP="005B0042">
            <w:r w:rsidRPr="005B0042">
              <w:t>Scope</w:t>
            </w:r>
          </w:p>
        </w:tc>
      </w:tr>
      <w:tr w:rsidR="005B0042" w:rsidRPr="005B0042" w14:paraId="3C7BF9B0" w14:textId="77777777" w:rsidTr="005B0042">
        <w:tc>
          <w:tcPr>
            <w:tcW w:w="0" w:type="auto"/>
            <w:tcMar>
              <w:top w:w="150" w:type="dxa"/>
              <w:left w:w="0" w:type="dxa"/>
              <w:bottom w:w="150" w:type="dxa"/>
              <w:right w:w="240" w:type="dxa"/>
            </w:tcMar>
            <w:vAlign w:val="center"/>
            <w:hideMark/>
          </w:tcPr>
          <w:p w14:paraId="584AC81C" w14:textId="77777777" w:rsidR="005B0042" w:rsidRPr="005B0042" w:rsidRDefault="005B0042" w:rsidP="005B0042">
            <w:r w:rsidRPr="005B0042">
              <w:t>Archiving</w:t>
            </w:r>
          </w:p>
        </w:tc>
        <w:tc>
          <w:tcPr>
            <w:tcW w:w="0" w:type="auto"/>
            <w:tcMar>
              <w:top w:w="150" w:type="dxa"/>
              <w:left w:w="240" w:type="dxa"/>
              <w:bottom w:w="150" w:type="dxa"/>
              <w:right w:w="0" w:type="dxa"/>
            </w:tcMar>
            <w:vAlign w:val="center"/>
            <w:hideMark/>
          </w:tcPr>
          <w:p w14:paraId="47EBCF49" w14:textId="77777777" w:rsidR="005B0042" w:rsidRPr="005B0042" w:rsidRDefault="005B0042" w:rsidP="005B0042">
            <w:r w:rsidRPr="005B0042">
              <w:t>National Memory Archive preservation</w:t>
            </w:r>
          </w:p>
        </w:tc>
      </w:tr>
      <w:tr w:rsidR="005B0042" w:rsidRPr="005B0042" w14:paraId="63C1B476" w14:textId="77777777" w:rsidTr="005B0042">
        <w:tc>
          <w:tcPr>
            <w:tcW w:w="0" w:type="auto"/>
            <w:tcMar>
              <w:top w:w="150" w:type="dxa"/>
              <w:left w:w="0" w:type="dxa"/>
              <w:bottom w:w="150" w:type="dxa"/>
              <w:right w:w="240" w:type="dxa"/>
            </w:tcMar>
            <w:vAlign w:val="center"/>
            <w:hideMark/>
          </w:tcPr>
          <w:p w14:paraId="7B26AA6D" w14:textId="77777777" w:rsidR="005B0042" w:rsidRPr="005B0042" w:rsidRDefault="005B0042" w:rsidP="005B0042">
            <w:r w:rsidRPr="005B0042">
              <w:t>Promotion</w:t>
            </w:r>
          </w:p>
        </w:tc>
        <w:tc>
          <w:tcPr>
            <w:tcW w:w="0" w:type="auto"/>
            <w:tcMar>
              <w:top w:w="150" w:type="dxa"/>
              <w:left w:w="240" w:type="dxa"/>
              <w:bottom w:w="150" w:type="dxa"/>
              <w:right w:w="0" w:type="dxa"/>
            </w:tcMar>
            <w:vAlign w:val="center"/>
            <w:hideMark/>
          </w:tcPr>
          <w:p w14:paraId="15652178" w14:textId="77777777" w:rsidR="005B0042" w:rsidRPr="005B0042" w:rsidRDefault="005B0042" w:rsidP="005B0042">
            <w:r w:rsidRPr="005B0042">
              <w:t>Anonymized excerpts for marketing (with explicit consent for identifiable content)</w:t>
            </w:r>
          </w:p>
        </w:tc>
      </w:tr>
      <w:tr w:rsidR="005B0042" w:rsidRPr="005B0042" w14:paraId="339CBEAA" w14:textId="77777777" w:rsidTr="005B0042">
        <w:tc>
          <w:tcPr>
            <w:tcW w:w="0" w:type="auto"/>
            <w:tcMar>
              <w:top w:w="150" w:type="dxa"/>
              <w:left w:w="0" w:type="dxa"/>
              <w:bottom w:w="150" w:type="dxa"/>
              <w:right w:w="240" w:type="dxa"/>
            </w:tcMar>
            <w:vAlign w:val="center"/>
            <w:hideMark/>
          </w:tcPr>
          <w:p w14:paraId="1934F1BB" w14:textId="77777777" w:rsidR="005B0042" w:rsidRPr="005B0042" w:rsidRDefault="005B0042" w:rsidP="005B0042">
            <w:r w:rsidRPr="005B0042">
              <w:lastRenderedPageBreak/>
              <w:t>Internal use</w:t>
            </w:r>
          </w:p>
        </w:tc>
        <w:tc>
          <w:tcPr>
            <w:tcW w:w="0" w:type="auto"/>
            <w:tcMar>
              <w:top w:w="150" w:type="dxa"/>
              <w:left w:w="240" w:type="dxa"/>
              <w:bottom w:w="150" w:type="dxa"/>
              <w:right w:w="0" w:type="dxa"/>
            </w:tcMar>
            <w:vAlign w:val="center"/>
            <w:hideMark/>
          </w:tcPr>
          <w:p w14:paraId="1F2A44C3" w14:textId="77777777" w:rsidR="005B0042" w:rsidRPr="005B0042" w:rsidRDefault="005B0042" w:rsidP="005B0042">
            <w:r w:rsidRPr="005B0042">
              <w:t>Quality assurance, training, operational improvement</w:t>
            </w:r>
          </w:p>
        </w:tc>
      </w:tr>
      <w:tr w:rsidR="005B0042" w:rsidRPr="005B0042" w14:paraId="5BF9874D" w14:textId="77777777" w:rsidTr="005B0042">
        <w:tc>
          <w:tcPr>
            <w:tcW w:w="0" w:type="auto"/>
            <w:tcMar>
              <w:top w:w="150" w:type="dxa"/>
              <w:left w:w="0" w:type="dxa"/>
              <w:bottom w:w="150" w:type="dxa"/>
              <w:right w:w="240" w:type="dxa"/>
            </w:tcMar>
            <w:vAlign w:val="center"/>
            <w:hideMark/>
          </w:tcPr>
          <w:p w14:paraId="1F4B40B9" w14:textId="77777777" w:rsidR="005B0042" w:rsidRPr="005B0042" w:rsidRDefault="005B0042" w:rsidP="005B0042">
            <w:r w:rsidRPr="005B0042">
              <w:t>Research</w:t>
            </w:r>
          </w:p>
        </w:tc>
        <w:tc>
          <w:tcPr>
            <w:tcW w:w="0" w:type="auto"/>
            <w:tcMar>
              <w:top w:w="150" w:type="dxa"/>
              <w:left w:w="240" w:type="dxa"/>
              <w:bottom w:w="150" w:type="dxa"/>
              <w:right w:w="0" w:type="dxa"/>
            </w:tcMar>
            <w:vAlign w:val="center"/>
            <w:hideMark/>
          </w:tcPr>
          <w:p w14:paraId="24FEBF31" w14:textId="77777777" w:rsidR="005B0042" w:rsidRPr="005B0042" w:rsidRDefault="005B0042" w:rsidP="005B0042">
            <w:r w:rsidRPr="005B0042">
              <w:t>License to researchers, historians, cultural institutions (anonymized or with family consent)</w:t>
            </w:r>
          </w:p>
        </w:tc>
      </w:tr>
    </w:tbl>
    <w:p w14:paraId="0EC88046" w14:textId="77777777" w:rsidR="005B0042" w:rsidRPr="005B0042" w:rsidRDefault="005B0042" w:rsidP="005B0042">
      <w:pPr>
        <w:rPr>
          <w:b/>
          <w:bCs/>
        </w:rPr>
      </w:pPr>
      <w:r w:rsidRPr="005B0042">
        <w:rPr>
          <w:b/>
          <w:bCs/>
        </w:rPr>
        <w:t>E16.5 Family Deletion Rights</w:t>
      </w:r>
    </w:p>
    <w:p w14:paraId="3CEDB51A" w14:textId="77777777" w:rsidR="005B0042" w:rsidRPr="005B0042" w:rsidRDefault="005B0042" w:rsidP="005B0042">
      <w:r w:rsidRPr="005B0042">
        <w:t>The family may request deletion of all identifiable client content from Golden Wings' active systems within 30 days of the Consuming Client's death.</w:t>
      </w:r>
    </w:p>
    <w:p w14:paraId="06497EB7" w14:textId="77777777" w:rsidR="005B0042" w:rsidRPr="005B0042" w:rsidRDefault="005B0042" w:rsidP="005B0042">
      <w:r w:rsidRPr="005B0042">
        <w:t>Golden Wings shall comply within 14 days of written request.</w:t>
      </w:r>
    </w:p>
    <w:p w14:paraId="4C8EE4E8" w14:textId="48C3C9E4" w:rsidR="005B0042" w:rsidRDefault="005B0042" w:rsidP="005B0042">
      <w:r w:rsidRPr="005B0042">
        <w:t>Deleted content may remain in archival backups for up to 90 days thereafter.</w:t>
      </w:r>
    </w:p>
    <w:p w14:paraId="1A250134" w14:textId="038A6920" w:rsidR="009E4619" w:rsidRPr="005B0042" w:rsidRDefault="009E4619" w:rsidP="005B0042">
      <w:r>
        <w:t>License survives death of the Consuming Client.</w:t>
      </w:r>
    </w:p>
    <w:p w14:paraId="0283DB99"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E16.6 Intellectual Property Reservation</w:t>
      </w:r>
    </w:p>
    <w:p w14:paraId="178C1DC7"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Except as expressly granted under this Agreement, all intellectual property rights associated with Golden Wings systems, methodologies, processes, templates, software, branding, operational frameworks, training materials, documentation, and service delivery models remain the exclusive property of Golden Wings.</w:t>
      </w:r>
    </w:p>
    <w:p w14:paraId="755F20AD"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No provision of this Agreement shall be interpreted as transferring ownership of any Golden Wings intellectual property to the Funding Customer, Consuming Client, or any third party.</w:t>
      </w:r>
    </w:p>
    <w:p w14:paraId="5D758555" w14:textId="77777777" w:rsidR="006D5AE7" w:rsidRPr="006D5AE7" w:rsidRDefault="006D5AE7" w:rsidP="006D5AE7">
      <w:pPr>
        <w:spacing w:before="100" w:beforeAutospacing="1" w:after="100" w:afterAutospacing="1" w:line="240" w:lineRule="auto"/>
        <w:rPr>
          <w:rFonts w:ascii="Times New Roman" w:eastAsia="Times New Roman" w:hAnsi="Times New Roman" w:cs="Times New Roman"/>
          <w:sz w:val="24"/>
          <w:szCs w:val="24"/>
        </w:rPr>
      </w:pPr>
      <w:r w:rsidRPr="006D5AE7">
        <w:rPr>
          <w:rFonts w:ascii="Times New Roman" w:eastAsia="Times New Roman" w:hAnsi="Times New Roman" w:cs="Times New Roman"/>
          <w:sz w:val="24"/>
          <w:szCs w:val="24"/>
        </w:rPr>
        <w:t>Unauthorized reproduction, commercial exploitation, reverse engineering, redistribution, or publication of Golden Wings proprietary materials is prohibited without prior written consent.</w:t>
      </w:r>
    </w:p>
    <w:p w14:paraId="20F07B7D" w14:textId="77777777" w:rsidR="005B0042" w:rsidRPr="005B0042" w:rsidRDefault="00013F46" w:rsidP="005B0042">
      <w:r>
        <w:pict w14:anchorId="5A23FE6E">
          <v:rect id="_x0000_i1043" style="width:0;height:.75pt" o:hralign="center" o:hrstd="t" o:hr="t" fillcolor="#a0a0a0" stroked="f"/>
        </w:pict>
      </w:r>
    </w:p>
    <w:p w14:paraId="44BE30C5" w14:textId="77777777" w:rsidR="005B0042" w:rsidRPr="005B0042" w:rsidRDefault="005B0042" w:rsidP="005B0042">
      <w:pPr>
        <w:rPr>
          <w:b/>
          <w:bCs/>
        </w:rPr>
      </w:pPr>
      <w:r w:rsidRPr="005B0042">
        <w:rPr>
          <w:b/>
          <w:bCs/>
        </w:rPr>
        <w:t>SECTION E17 — TERM, CANCELLATION &amp; REFUNDS</w:t>
      </w:r>
    </w:p>
    <w:p w14:paraId="4F61BE8C" w14:textId="77777777" w:rsidR="005B0042" w:rsidRPr="005B0042" w:rsidRDefault="005B0042" w:rsidP="005B0042">
      <w:pPr>
        <w:rPr>
          <w:b/>
          <w:bCs/>
        </w:rPr>
      </w:pPr>
      <w:r w:rsidRPr="005B0042">
        <w:rPr>
          <w:b/>
          <w:bCs/>
        </w:rPr>
        <w:t>E17.1 Term</w:t>
      </w:r>
    </w:p>
    <w:tbl>
      <w:tblPr>
        <w:tblW w:w="11280" w:type="dxa"/>
        <w:tblCellMar>
          <w:top w:w="15" w:type="dxa"/>
          <w:left w:w="15" w:type="dxa"/>
          <w:bottom w:w="15" w:type="dxa"/>
          <w:right w:w="15" w:type="dxa"/>
        </w:tblCellMar>
        <w:tblLook w:val="04A0" w:firstRow="1" w:lastRow="0" w:firstColumn="1" w:lastColumn="0" w:noHBand="0" w:noVBand="1"/>
      </w:tblPr>
      <w:tblGrid>
        <w:gridCol w:w="4371"/>
        <w:gridCol w:w="6909"/>
      </w:tblGrid>
      <w:tr w:rsidR="005B0042" w:rsidRPr="005B0042" w14:paraId="39C50B02" w14:textId="77777777" w:rsidTr="005B0042">
        <w:trPr>
          <w:tblHeader/>
        </w:trPr>
        <w:tc>
          <w:tcPr>
            <w:tcW w:w="0" w:type="auto"/>
            <w:tcBorders>
              <w:top w:val="nil"/>
            </w:tcBorders>
            <w:tcMar>
              <w:top w:w="150" w:type="dxa"/>
              <w:left w:w="0" w:type="dxa"/>
              <w:bottom w:w="150" w:type="dxa"/>
              <w:right w:w="240" w:type="dxa"/>
            </w:tcMar>
            <w:vAlign w:val="center"/>
            <w:hideMark/>
          </w:tcPr>
          <w:p w14:paraId="73D7D78C" w14:textId="77777777" w:rsidR="005B0042" w:rsidRPr="005B0042" w:rsidRDefault="005B0042" w:rsidP="005B0042">
            <w:r w:rsidRPr="005B0042">
              <w:t>Membership Type</w:t>
            </w:r>
          </w:p>
        </w:tc>
        <w:tc>
          <w:tcPr>
            <w:tcW w:w="0" w:type="auto"/>
            <w:tcBorders>
              <w:top w:val="nil"/>
            </w:tcBorders>
            <w:tcMar>
              <w:top w:w="150" w:type="dxa"/>
              <w:left w:w="240" w:type="dxa"/>
              <w:bottom w:w="150" w:type="dxa"/>
              <w:right w:w="240" w:type="dxa"/>
            </w:tcMar>
            <w:vAlign w:val="center"/>
            <w:hideMark/>
          </w:tcPr>
          <w:p w14:paraId="3A751C22" w14:textId="77777777" w:rsidR="005B0042" w:rsidRPr="005B0042" w:rsidRDefault="005B0042" w:rsidP="005B0042">
            <w:r w:rsidRPr="005B0042">
              <w:t>Term</w:t>
            </w:r>
          </w:p>
        </w:tc>
      </w:tr>
      <w:tr w:rsidR="005B0042" w:rsidRPr="005B0042" w14:paraId="58AFE6A6" w14:textId="77777777" w:rsidTr="005B0042">
        <w:tc>
          <w:tcPr>
            <w:tcW w:w="0" w:type="auto"/>
            <w:tcMar>
              <w:top w:w="150" w:type="dxa"/>
              <w:left w:w="0" w:type="dxa"/>
              <w:bottom w:w="150" w:type="dxa"/>
              <w:right w:w="240" w:type="dxa"/>
            </w:tcMar>
            <w:vAlign w:val="center"/>
            <w:hideMark/>
          </w:tcPr>
          <w:p w14:paraId="57443094" w14:textId="77777777" w:rsidR="005B0042" w:rsidRPr="005B0042" w:rsidRDefault="005B0042" w:rsidP="005B0042">
            <w:r w:rsidRPr="005B0042">
              <w:t>Monthly</w:t>
            </w:r>
          </w:p>
        </w:tc>
        <w:tc>
          <w:tcPr>
            <w:tcW w:w="0" w:type="auto"/>
            <w:tcMar>
              <w:top w:w="150" w:type="dxa"/>
              <w:left w:w="240" w:type="dxa"/>
              <w:bottom w:w="150" w:type="dxa"/>
              <w:right w:w="0" w:type="dxa"/>
            </w:tcMar>
            <w:vAlign w:val="center"/>
            <w:hideMark/>
          </w:tcPr>
          <w:p w14:paraId="6E088A56" w14:textId="77777777" w:rsidR="005B0042" w:rsidRPr="005B0042" w:rsidRDefault="005B0042" w:rsidP="005B0042">
            <w:r w:rsidRPr="005B0042">
              <w:t>Month-to-month, automatically renewing</w:t>
            </w:r>
          </w:p>
        </w:tc>
      </w:tr>
      <w:tr w:rsidR="005B0042" w:rsidRPr="005B0042" w14:paraId="1F4FA3A4" w14:textId="77777777" w:rsidTr="005B0042">
        <w:tc>
          <w:tcPr>
            <w:tcW w:w="0" w:type="auto"/>
            <w:tcMar>
              <w:top w:w="150" w:type="dxa"/>
              <w:left w:w="0" w:type="dxa"/>
              <w:bottom w:w="150" w:type="dxa"/>
              <w:right w:w="240" w:type="dxa"/>
            </w:tcMar>
            <w:vAlign w:val="center"/>
            <w:hideMark/>
          </w:tcPr>
          <w:p w14:paraId="6F304D3C" w14:textId="77777777" w:rsidR="005B0042" w:rsidRPr="005B0042" w:rsidRDefault="005B0042" w:rsidP="005B0042">
            <w:r w:rsidRPr="005B0042">
              <w:t>Annual</w:t>
            </w:r>
          </w:p>
        </w:tc>
        <w:tc>
          <w:tcPr>
            <w:tcW w:w="0" w:type="auto"/>
            <w:tcMar>
              <w:top w:w="150" w:type="dxa"/>
              <w:left w:w="240" w:type="dxa"/>
              <w:bottom w:w="150" w:type="dxa"/>
              <w:right w:w="0" w:type="dxa"/>
            </w:tcMar>
            <w:vAlign w:val="center"/>
            <w:hideMark/>
          </w:tcPr>
          <w:p w14:paraId="2B0FFC52" w14:textId="77777777" w:rsidR="005B0042" w:rsidRPr="005B0042" w:rsidRDefault="005B0042" w:rsidP="005B0042">
            <w:r w:rsidRPr="005B0042">
              <w:t>12 months from activation date</w:t>
            </w:r>
          </w:p>
        </w:tc>
      </w:tr>
      <w:tr w:rsidR="005B0042" w:rsidRPr="005B0042" w14:paraId="71F2514D" w14:textId="77777777" w:rsidTr="005B0042">
        <w:tc>
          <w:tcPr>
            <w:tcW w:w="0" w:type="auto"/>
            <w:tcMar>
              <w:top w:w="150" w:type="dxa"/>
              <w:left w:w="0" w:type="dxa"/>
              <w:bottom w:w="150" w:type="dxa"/>
              <w:right w:w="240" w:type="dxa"/>
            </w:tcMar>
            <w:vAlign w:val="center"/>
            <w:hideMark/>
          </w:tcPr>
          <w:p w14:paraId="4D4599DA" w14:textId="77777777" w:rsidR="005B0042" w:rsidRPr="005B0042" w:rsidRDefault="005B0042" w:rsidP="005B0042">
            <w:r w:rsidRPr="005B0042">
              <w:t>10-Year Platinum Prepaid</w:t>
            </w:r>
          </w:p>
        </w:tc>
        <w:tc>
          <w:tcPr>
            <w:tcW w:w="0" w:type="auto"/>
            <w:tcMar>
              <w:top w:w="150" w:type="dxa"/>
              <w:left w:w="240" w:type="dxa"/>
              <w:bottom w:w="150" w:type="dxa"/>
              <w:right w:w="0" w:type="dxa"/>
            </w:tcMar>
            <w:vAlign w:val="center"/>
            <w:hideMark/>
          </w:tcPr>
          <w:p w14:paraId="022C20C8" w14:textId="77777777" w:rsidR="005B0042" w:rsidRPr="005B0042" w:rsidRDefault="005B0042" w:rsidP="005B0042">
            <w:r w:rsidRPr="005B0042">
              <w:t>120 months from activation date</w:t>
            </w:r>
          </w:p>
        </w:tc>
      </w:tr>
    </w:tbl>
    <w:p w14:paraId="7825DD19" w14:textId="77777777" w:rsidR="005B0042" w:rsidRPr="005B0042" w:rsidRDefault="005B0042" w:rsidP="005B0042">
      <w:pPr>
        <w:rPr>
          <w:b/>
          <w:bCs/>
        </w:rPr>
      </w:pPr>
      <w:r w:rsidRPr="005B0042">
        <w:rPr>
          <w:b/>
          <w:bCs/>
        </w:rPr>
        <w:t>E17.2 Cancellation by Client</w:t>
      </w:r>
    </w:p>
    <w:tbl>
      <w:tblPr>
        <w:tblW w:w="11280" w:type="dxa"/>
        <w:tblCellMar>
          <w:top w:w="15" w:type="dxa"/>
          <w:left w:w="15" w:type="dxa"/>
          <w:bottom w:w="15" w:type="dxa"/>
          <w:right w:w="15" w:type="dxa"/>
        </w:tblCellMar>
        <w:tblLook w:val="04A0" w:firstRow="1" w:lastRow="0" w:firstColumn="1" w:lastColumn="0" w:noHBand="0" w:noVBand="1"/>
      </w:tblPr>
      <w:tblGrid>
        <w:gridCol w:w="3738"/>
        <w:gridCol w:w="2392"/>
        <w:gridCol w:w="5150"/>
      </w:tblGrid>
      <w:tr w:rsidR="005B0042" w:rsidRPr="005B0042" w14:paraId="120C092B" w14:textId="77777777" w:rsidTr="005B0042">
        <w:trPr>
          <w:tblHeader/>
        </w:trPr>
        <w:tc>
          <w:tcPr>
            <w:tcW w:w="0" w:type="auto"/>
            <w:tcBorders>
              <w:top w:val="nil"/>
            </w:tcBorders>
            <w:tcMar>
              <w:top w:w="150" w:type="dxa"/>
              <w:left w:w="0" w:type="dxa"/>
              <w:bottom w:w="150" w:type="dxa"/>
              <w:right w:w="240" w:type="dxa"/>
            </w:tcMar>
            <w:vAlign w:val="center"/>
            <w:hideMark/>
          </w:tcPr>
          <w:p w14:paraId="5FA00F07" w14:textId="77777777" w:rsidR="005B0042" w:rsidRPr="005B0042" w:rsidRDefault="005B0042" w:rsidP="005B0042">
            <w:r w:rsidRPr="005B0042">
              <w:t>Membership Type</w:t>
            </w:r>
          </w:p>
        </w:tc>
        <w:tc>
          <w:tcPr>
            <w:tcW w:w="0" w:type="auto"/>
            <w:tcBorders>
              <w:top w:val="nil"/>
            </w:tcBorders>
            <w:tcMar>
              <w:top w:w="150" w:type="dxa"/>
              <w:left w:w="240" w:type="dxa"/>
              <w:bottom w:w="150" w:type="dxa"/>
              <w:right w:w="240" w:type="dxa"/>
            </w:tcMar>
            <w:vAlign w:val="center"/>
            <w:hideMark/>
          </w:tcPr>
          <w:p w14:paraId="1A6D5EA1" w14:textId="77777777" w:rsidR="005B0042" w:rsidRPr="005B0042" w:rsidRDefault="005B0042" w:rsidP="005B0042">
            <w:r w:rsidRPr="005B0042">
              <w:t>Notice</w:t>
            </w:r>
          </w:p>
        </w:tc>
        <w:tc>
          <w:tcPr>
            <w:tcW w:w="0" w:type="auto"/>
            <w:tcBorders>
              <w:top w:val="nil"/>
            </w:tcBorders>
            <w:tcMar>
              <w:top w:w="150" w:type="dxa"/>
              <w:left w:w="240" w:type="dxa"/>
              <w:bottom w:w="150" w:type="dxa"/>
              <w:right w:w="240" w:type="dxa"/>
            </w:tcMar>
            <w:vAlign w:val="center"/>
            <w:hideMark/>
          </w:tcPr>
          <w:p w14:paraId="70D40D38" w14:textId="77777777" w:rsidR="005B0042" w:rsidRPr="005B0042" w:rsidRDefault="005B0042" w:rsidP="005B0042">
            <w:r w:rsidRPr="005B0042">
              <w:t>Refund</w:t>
            </w:r>
          </w:p>
        </w:tc>
      </w:tr>
      <w:tr w:rsidR="005B0042" w:rsidRPr="005B0042" w14:paraId="4C08FD92" w14:textId="77777777" w:rsidTr="005B0042">
        <w:tc>
          <w:tcPr>
            <w:tcW w:w="0" w:type="auto"/>
            <w:tcMar>
              <w:top w:w="150" w:type="dxa"/>
              <w:left w:w="0" w:type="dxa"/>
              <w:bottom w:w="150" w:type="dxa"/>
              <w:right w:w="240" w:type="dxa"/>
            </w:tcMar>
            <w:vAlign w:val="center"/>
            <w:hideMark/>
          </w:tcPr>
          <w:p w14:paraId="72C878C8" w14:textId="77777777" w:rsidR="005B0042" w:rsidRPr="005B0042" w:rsidRDefault="005B0042" w:rsidP="005B0042">
            <w:r w:rsidRPr="005B0042">
              <w:t>Monthly</w:t>
            </w:r>
          </w:p>
        </w:tc>
        <w:tc>
          <w:tcPr>
            <w:tcW w:w="0" w:type="auto"/>
            <w:tcMar>
              <w:top w:w="150" w:type="dxa"/>
              <w:left w:w="240" w:type="dxa"/>
              <w:bottom w:w="150" w:type="dxa"/>
              <w:right w:w="240" w:type="dxa"/>
            </w:tcMar>
            <w:vAlign w:val="center"/>
            <w:hideMark/>
          </w:tcPr>
          <w:p w14:paraId="0FCE7969" w14:textId="77777777" w:rsidR="005B0042" w:rsidRPr="005B0042" w:rsidRDefault="005B0042" w:rsidP="005B0042">
            <w:r w:rsidRPr="005B0042">
              <w:t>30 days' written notice</w:t>
            </w:r>
          </w:p>
        </w:tc>
        <w:tc>
          <w:tcPr>
            <w:tcW w:w="0" w:type="auto"/>
            <w:tcMar>
              <w:top w:w="150" w:type="dxa"/>
              <w:left w:w="240" w:type="dxa"/>
              <w:bottom w:w="150" w:type="dxa"/>
              <w:right w:w="0" w:type="dxa"/>
            </w:tcMar>
            <w:vAlign w:val="center"/>
            <w:hideMark/>
          </w:tcPr>
          <w:p w14:paraId="7F146238" w14:textId="77777777" w:rsidR="005B0042" w:rsidRPr="005B0042" w:rsidRDefault="005B0042" w:rsidP="005B0042">
            <w:r w:rsidRPr="005B0042">
              <w:t>No refund for partial months</w:t>
            </w:r>
          </w:p>
        </w:tc>
      </w:tr>
      <w:tr w:rsidR="005B0042" w:rsidRPr="005B0042" w14:paraId="3A04239B" w14:textId="77777777" w:rsidTr="005B0042">
        <w:tc>
          <w:tcPr>
            <w:tcW w:w="0" w:type="auto"/>
            <w:tcMar>
              <w:top w:w="150" w:type="dxa"/>
              <w:left w:w="0" w:type="dxa"/>
              <w:bottom w:w="150" w:type="dxa"/>
              <w:right w:w="240" w:type="dxa"/>
            </w:tcMar>
            <w:vAlign w:val="center"/>
            <w:hideMark/>
          </w:tcPr>
          <w:p w14:paraId="0FF4B45E" w14:textId="77777777" w:rsidR="005B0042" w:rsidRPr="005B0042" w:rsidRDefault="005B0042" w:rsidP="005B0042">
            <w:r w:rsidRPr="005B0042">
              <w:lastRenderedPageBreak/>
              <w:t>Annual (after Month 3)</w:t>
            </w:r>
          </w:p>
        </w:tc>
        <w:tc>
          <w:tcPr>
            <w:tcW w:w="0" w:type="auto"/>
            <w:tcMar>
              <w:top w:w="150" w:type="dxa"/>
              <w:left w:w="240" w:type="dxa"/>
              <w:bottom w:w="150" w:type="dxa"/>
              <w:right w:w="240" w:type="dxa"/>
            </w:tcMar>
            <w:vAlign w:val="center"/>
            <w:hideMark/>
          </w:tcPr>
          <w:p w14:paraId="39B823F6" w14:textId="77777777" w:rsidR="005B0042" w:rsidRPr="005B0042" w:rsidRDefault="005B0042" w:rsidP="005B0042">
            <w:r w:rsidRPr="005B0042">
              <w:t>30 days' written notice</w:t>
            </w:r>
          </w:p>
        </w:tc>
        <w:tc>
          <w:tcPr>
            <w:tcW w:w="0" w:type="auto"/>
            <w:tcMar>
              <w:top w:w="150" w:type="dxa"/>
              <w:left w:w="240" w:type="dxa"/>
              <w:bottom w:w="150" w:type="dxa"/>
              <w:right w:w="0" w:type="dxa"/>
            </w:tcMar>
            <w:vAlign w:val="center"/>
            <w:hideMark/>
          </w:tcPr>
          <w:p w14:paraId="6848557A" w14:textId="77777777" w:rsidR="005B0042" w:rsidRPr="005B0042" w:rsidRDefault="005B0042" w:rsidP="005B0042">
            <w:r w:rsidRPr="005B0042">
              <w:t>Pro-rated for unused months minus 10% administrative fee</w:t>
            </w:r>
          </w:p>
        </w:tc>
      </w:tr>
      <w:tr w:rsidR="005B0042" w:rsidRPr="005B0042" w14:paraId="228CA8F3" w14:textId="77777777" w:rsidTr="005B0042">
        <w:tc>
          <w:tcPr>
            <w:tcW w:w="0" w:type="auto"/>
            <w:tcMar>
              <w:top w:w="150" w:type="dxa"/>
              <w:left w:w="0" w:type="dxa"/>
              <w:bottom w:w="150" w:type="dxa"/>
              <w:right w:w="240" w:type="dxa"/>
            </w:tcMar>
            <w:vAlign w:val="center"/>
            <w:hideMark/>
          </w:tcPr>
          <w:p w14:paraId="4BD6B591" w14:textId="77777777" w:rsidR="005B0042" w:rsidRPr="005B0042" w:rsidRDefault="005B0042" w:rsidP="005B0042">
            <w:r w:rsidRPr="005B0042">
              <w:t>Annual (before Month 3)</w:t>
            </w:r>
          </w:p>
        </w:tc>
        <w:tc>
          <w:tcPr>
            <w:tcW w:w="0" w:type="auto"/>
            <w:tcMar>
              <w:top w:w="150" w:type="dxa"/>
              <w:left w:w="240" w:type="dxa"/>
              <w:bottom w:w="150" w:type="dxa"/>
              <w:right w:w="240" w:type="dxa"/>
            </w:tcMar>
            <w:vAlign w:val="center"/>
            <w:hideMark/>
          </w:tcPr>
          <w:p w14:paraId="070067BA" w14:textId="77777777" w:rsidR="005B0042" w:rsidRPr="005B0042" w:rsidRDefault="005B0042" w:rsidP="005B0042">
            <w:r w:rsidRPr="005B0042">
              <w:t>30 days' written notice</w:t>
            </w:r>
          </w:p>
        </w:tc>
        <w:tc>
          <w:tcPr>
            <w:tcW w:w="0" w:type="auto"/>
            <w:tcMar>
              <w:top w:w="150" w:type="dxa"/>
              <w:left w:w="240" w:type="dxa"/>
              <w:bottom w:w="150" w:type="dxa"/>
              <w:right w:w="0" w:type="dxa"/>
            </w:tcMar>
            <w:vAlign w:val="center"/>
            <w:hideMark/>
          </w:tcPr>
          <w:p w14:paraId="3597FB33" w14:textId="77777777" w:rsidR="005B0042" w:rsidRPr="005B0042" w:rsidRDefault="005B0042" w:rsidP="005B0042">
            <w:r w:rsidRPr="005B0042">
              <w:t>Full refund minus 5% administrative fee</w:t>
            </w:r>
          </w:p>
        </w:tc>
      </w:tr>
      <w:tr w:rsidR="005B0042" w:rsidRPr="005B0042" w14:paraId="129D07AC" w14:textId="77777777" w:rsidTr="005B0042">
        <w:tc>
          <w:tcPr>
            <w:tcW w:w="0" w:type="auto"/>
            <w:tcMar>
              <w:top w:w="150" w:type="dxa"/>
              <w:left w:w="0" w:type="dxa"/>
              <w:bottom w:w="150" w:type="dxa"/>
              <w:right w:w="240" w:type="dxa"/>
            </w:tcMar>
            <w:vAlign w:val="center"/>
            <w:hideMark/>
          </w:tcPr>
          <w:p w14:paraId="093A2874" w14:textId="77777777" w:rsidR="005B0042" w:rsidRPr="005B0042" w:rsidRDefault="005B0042" w:rsidP="005B0042">
            <w:r w:rsidRPr="005B0042">
              <w:t>10-Year Platinum Prepaid (within 90 days)</w:t>
            </w:r>
          </w:p>
        </w:tc>
        <w:tc>
          <w:tcPr>
            <w:tcW w:w="0" w:type="auto"/>
            <w:tcMar>
              <w:top w:w="150" w:type="dxa"/>
              <w:left w:w="240" w:type="dxa"/>
              <w:bottom w:w="150" w:type="dxa"/>
              <w:right w:w="240" w:type="dxa"/>
            </w:tcMar>
            <w:vAlign w:val="center"/>
            <w:hideMark/>
          </w:tcPr>
          <w:p w14:paraId="172EAA22" w14:textId="77777777" w:rsidR="005B0042" w:rsidRPr="005B0042" w:rsidRDefault="005B0042" w:rsidP="005B0042">
            <w:r w:rsidRPr="005B0042">
              <w:t>Written request</w:t>
            </w:r>
          </w:p>
        </w:tc>
        <w:tc>
          <w:tcPr>
            <w:tcW w:w="0" w:type="auto"/>
            <w:tcMar>
              <w:top w:w="150" w:type="dxa"/>
              <w:left w:w="240" w:type="dxa"/>
              <w:bottom w:w="150" w:type="dxa"/>
              <w:right w:w="0" w:type="dxa"/>
            </w:tcMar>
            <w:vAlign w:val="center"/>
            <w:hideMark/>
          </w:tcPr>
          <w:p w14:paraId="74419278" w14:textId="77777777" w:rsidR="005B0042" w:rsidRPr="005B0042" w:rsidRDefault="005B0042" w:rsidP="005B0042">
            <w:r w:rsidRPr="005B0042">
              <w:t>Full refund minus 10% administrative fee</w:t>
            </w:r>
          </w:p>
        </w:tc>
      </w:tr>
      <w:tr w:rsidR="005B0042" w:rsidRPr="005B0042" w14:paraId="6510268B" w14:textId="77777777" w:rsidTr="005B0042">
        <w:tc>
          <w:tcPr>
            <w:tcW w:w="0" w:type="auto"/>
            <w:tcMar>
              <w:top w:w="150" w:type="dxa"/>
              <w:left w:w="0" w:type="dxa"/>
              <w:bottom w:w="150" w:type="dxa"/>
              <w:right w:w="240" w:type="dxa"/>
            </w:tcMar>
            <w:vAlign w:val="center"/>
            <w:hideMark/>
          </w:tcPr>
          <w:p w14:paraId="2D3C118D" w14:textId="77777777" w:rsidR="005B0042" w:rsidRPr="005B0042" w:rsidRDefault="005B0042" w:rsidP="005B0042">
            <w:r w:rsidRPr="005B0042">
              <w:t>10-Year Platinum Prepaid (after 90 days)</w:t>
            </w:r>
          </w:p>
        </w:tc>
        <w:tc>
          <w:tcPr>
            <w:tcW w:w="0" w:type="auto"/>
            <w:tcMar>
              <w:top w:w="150" w:type="dxa"/>
              <w:left w:w="240" w:type="dxa"/>
              <w:bottom w:w="150" w:type="dxa"/>
              <w:right w:w="240" w:type="dxa"/>
            </w:tcMar>
            <w:vAlign w:val="center"/>
            <w:hideMark/>
          </w:tcPr>
          <w:p w14:paraId="747A0D4F" w14:textId="77777777" w:rsidR="005B0042" w:rsidRPr="005B0042" w:rsidRDefault="005B0042" w:rsidP="005B0042">
            <w:r w:rsidRPr="005B0042">
              <w:t>N/A</w:t>
            </w:r>
          </w:p>
        </w:tc>
        <w:tc>
          <w:tcPr>
            <w:tcW w:w="0" w:type="auto"/>
            <w:tcMar>
              <w:top w:w="150" w:type="dxa"/>
              <w:left w:w="240" w:type="dxa"/>
              <w:bottom w:w="150" w:type="dxa"/>
              <w:right w:w="0" w:type="dxa"/>
            </w:tcMar>
            <w:vAlign w:val="center"/>
            <w:hideMark/>
          </w:tcPr>
          <w:p w14:paraId="095D8DA8" w14:textId="77777777" w:rsidR="005B0042" w:rsidRPr="005B0042" w:rsidRDefault="005B0042" w:rsidP="005B0042">
            <w:r w:rsidRPr="005B0042">
              <w:t>Non-refundable</w:t>
            </w:r>
          </w:p>
        </w:tc>
      </w:tr>
    </w:tbl>
    <w:p w14:paraId="37A38B66" w14:textId="77777777" w:rsidR="005B0042" w:rsidRPr="005B0042" w:rsidRDefault="005B0042" w:rsidP="005B0042">
      <w:pPr>
        <w:rPr>
          <w:b/>
          <w:bCs/>
        </w:rPr>
      </w:pPr>
      <w:r w:rsidRPr="005B0042">
        <w:rPr>
          <w:b/>
          <w:bCs/>
        </w:rPr>
        <w:t>E17.3 Cancellation by Golden Wings</w:t>
      </w:r>
    </w:p>
    <w:p w14:paraId="182786EC" w14:textId="77777777" w:rsidR="005B0042" w:rsidRPr="005B0042" w:rsidRDefault="005B0042" w:rsidP="005B0042">
      <w:r w:rsidRPr="005B0042">
        <w:t>Golden Wings may terminate this Agreement immediately upon written notice if:</w:t>
      </w:r>
    </w:p>
    <w:tbl>
      <w:tblPr>
        <w:tblW w:w="11280" w:type="dxa"/>
        <w:tblCellMar>
          <w:top w:w="15" w:type="dxa"/>
          <w:left w:w="15" w:type="dxa"/>
          <w:bottom w:w="15" w:type="dxa"/>
          <w:right w:w="15" w:type="dxa"/>
        </w:tblCellMar>
        <w:tblLook w:val="04A0" w:firstRow="1" w:lastRow="0" w:firstColumn="1" w:lastColumn="0" w:noHBand="0" w:noVBand="1"/>
      </w:tblPr>
      <w:tblGrid>
        <w:gridCol w:w="2675"/>
        <w:gridCol w:w="8605"/>
      </w:tblGrid>
      <w:tr w:rsidR="005B0042" w:rsidRPr="005B0042" w14:paraId="4DDC8414" w14:textId="77777777" w:rsidTr="005B0042">
        <w:trPr>
          <w:tblHeader/>
        </w:trPr>
        <w:tc>
          <w:tcPr>
            <w:tcW w:w="0" w:type="auto"/>
            <w:tcBorders>
              <w:top w:val="nil"/>
            </w:tcBorders>
            <w:tcMar>
              <w:top w:w="150" w:type="dxa"/>
              <w:left w:w="0" w:type="dxa"/>
              <w:bottom w:w="150" w:type="dxa"/>
              <w:right w:w="240" w:type="dxa"/>
            </w:tcMar>
            <w:vAlign w:val="center"/>
            <w:hideMark/>
          </w:tcPr>
          <w:p w14:paraId="3F6FCE6C" w14:textId="77777777" w:rsidR="005B0042" w:rsidRPr="005B0042" w:rsidRDefault="005B0042" w:rsidP="005B0042">
            <w:r w:rsidRPr="005B0042">
              <w:t>Ground</w:t>
            </w:r>
          </w:p>
        </w:tc>
        <w:tc>
          <w:tcPr>
            <w:tcW w:w="0" w:type="auto"/>
            <w:tcBorders>
              <w:top w:val="nil"/>
            </w:tcBorders>
            <w:tcMar>
              <w:top w:w="150" w:type="dxa"/>
              <w:left w:w="240" w:type="dxa"/>
              <w:bottom w:w="150" w:type="dxa"/>
              <w:right w:w="240" w:type="dxa"/>
            </w:tcMar>
            <w:vAlign w:val="center"/>
            <w:hideMark/>
          </w:tcPr>
          <w:p w14:paraId="3F4ED209" w14:textId="77777777" w:rsidR="005B0042" w:rsidRPr="005B0042" w:rsidRDefault="005B0042" w:rsidP="005B0042">
            <w:r w:rsidRPr="005B0042">
              <w:t>Description</w:t>
            </w:r>
          </w:p>
        </w:tc>
      </w:tr>
      <w:tr w:rsidR="005B0042" w:rsidRPr="005B0042" w14:paraId="3E06B001" w14:textId="77777777" w:rsidTr="005B0042">
        <w:tc>
          <w:tcPr>
            <w:tcW w:w="0" w:type="auto"/>
            <w:tcMar>
              <w:top w:w="150" w:type="dxa"/>
              <w:left w:w="0" w:type="dxa"/>
              <w:bottom w:w="150" w:type="dxa"/>
              <w:right w:w="240" w:type="dxa"/>
            </w:tcMar>
            <w:vAlign w:val="center"/>
            <w:hideMark/>
          </w:tcPr>
          <w:p w14:paraId="1FC3C0D2" w14:textId="77777777" w:rsidR="005B0042" w:rsidRPr="005B0042" w:rsidRDefault="005B0042" w:rsidP="005B0042">
            <w:r w:rsidRPr="005B0042">
              <w:t>Medical unsuitability</w:t>
            </w:r>
          </w:p>
        </w:tc>
        <w:tc>
          <w:tcPr>
            <w:tcW w:w="0" w:type="auto"/>
            <w:tcMar>
              <w:top w:w="150" w:type="dxa"/>
              <w:left w:w="240" w:type="dxa"/>
              <w:bottom w:w="150" w:type="dxa"/>
              <w:right w:w="0" w:type="dxa"/>
            </w:tcMar>
            <w:vAlign w:val="center"/>
            <w:hideMark/>
          </w:tcPr>
          <w:p w14:paraId="33C8EBB1" w14:textId="77777777" w:rsidR="005B0042" w:rsidRPr="005B0042" w:rsidRDefault="005B0042" w:rsidP="005B0042">
            <w:r w:rsidRPr="005B0042">
              <w:t>Client condition exceeds serviceable scope with no safe accommodation</w:t>
            </w:r>
          </w:p>
        </w:tc>
      </w:tr>
      <w:tr w:rsidR="005B0042" w:rsidRPr="005B0042" w14:paraId="7217CE57" w14:textId="77777777" w:rsidTr="005B0042">
        <w:tc>
          <w:tcPr>
            <w:tcW w:w="0" w:type="auto"/>
            <w:tcMar>
              <w:top w:w="150" w:type="dxa"/>
              <w:left w:w="0" w:type="dxa"/>
              <w:bottom w:w="150" w:type="dxa"/>
              <w:right w:w="240" w:type="dxa"/>
            </w:tcMar>
            <w:vAlign w:val="center"/>
            <w:hideMark/>
          </w:tcPr>
          <w:p w14:paraId="219AF3E0" w14:textId="77777777" w:rsidR="005B0042" w:rsidRPr="005B0042" w:rsidRDefault="005B0042" w:rsidP="005B0042">
            <w:r w:rsidRPr="005B0042">
              <w:t>Abuse/misconduct</w:t>
            </w:r>
          </w:p>
        </w:tc>
        <w:tc>
          <w:tcPr>
            <w:tcW w:w="0" w:type="auto"/>
            <w:tcMar>
              <w:top w:w="150" w:type="dxa"/>
              <w:left w:w="240" w:type="dxa"/>
              <w:bottom w:w="150" w:type="dxa"/>
              <w:right w:w="0" w:type="dxa"/>
            </w:tcMar>
            <w:vAlign w:val="center"/>
            <w:hideMark/>
          </w:tcPr>
          <w:p w14:paraId="508AA63A" w14:textId="77777777" w:rsidR="005B0042" w:rsidRPr="005B0042" w:rsidRDefault="005B0042" w:rsidP="005B0042">
            <w:r w:rsidRPr="005B0042">
              <w:t>Abuse, harassment, or discrimination of Golden Wings staff (Section E11)</w:t>
            </w:r>
          </w:p>
        </w:tc>
      </w:tr>
      <w:tr w:rsidR="005B0042" w:rsidRPr="005B0042" w14:paraId="1520336F" w14:textId="77777777" w:rsidTr="005B0042">
        <w:tc>
          <w:tcPr>
            <w:tcW w:w="0" w:type="auto"/>
            <w:tcMar>
              <w:top w:w="150" w:type="dxa"/>
              <w:left w:w="0" w:type="dxa"/>
              <w:bottom w:w="150" w:type="dxa"/>
              <w:right w:w="240" w:type="dxa"/>
            </w:tcMar>
            <w:vAlign w:val="center"/>
            <w:hideMark/>
          </w:tcPr>
          <w:p w14:paraId="1653E68E" w14:textId="77777777" w:rsidR="005B0042" w:rsidRPr="005B0042" w:rsidRDefault="005B0042" w:rsidP="005B0042">
            <w:r w:rsidRPr="005B0042">
              <w:t>Unsafe behavior</w:t>
            </w:r>
          </w:p>
        </w:tc>
        <w:tc>
          <w:tcPr>
            <w:tcW w:w="0" w:type="auto"/>
            <w:tcMar>
              <w:top w:w="150" w:type="dxa"/>
              <w:left w:w="240" w:type="dxa"/>
              <w:bottom w:w="150" w:type="dxa"/>
              <w:right w:w="0" w:type="dxa"/>
            </w:tcMar>
            <w:vAlign w:val="center"/>
            <w:hideMark/>
          </w:tcPr>
          <w:p w14:paraId="2BC08E4F" w14:textId="77777777" w:rsidR="005B0042" w:rsidRPr="005B0042" w:rsidRDefault="005B0042" w:rsidP="005B0042">
            <w:r w:rsidRPr="005B0042">
              <w:t>Repeated unsafe behavior endangering staff or other clients</w:t>
            </w:r>
          </w:p>
        </w:tc>
      </w:tr>
      <w:tr w:rsidR="005B0042" w:rsidRPr="005B0042" w14:paraId="49A48897" w14:textId="77777777" w:rsidTr="005B0042">
        <w:tc>
          <w:tcPr>
            <w:tcW w:w="0" w:type="auto"/>
            <w:tcMar>
              <w:top w:w="150" w:type="dxa"/>
              <w:left w:w="0" w:type="dxa"/>
              <w:bottom w:w="150" w:type="dxa"/>
              <w:right w:w="240" w:type="dxa"/>
            </w:tcMar>
            <w:vAlign w:val="center"/>
            <w:hideMark/>
          </w:tcPr>
          <w:p w14:paraId="0F61EEC9" w14:textId="77777777" w:rsidR="005B0042" w:rsidRPr="005B0042" w:rsidRDefault="005B0042" w:rsidP="005B0042">
            <w:r w:rsidRPr="005B0042">
              <w:t>Fraud</w:t>
            </w:r>
          </w:p>
        </w:tc>
        <w:tc>
          <w:tcPr>
            <w:tcW w:w="0" w:type="auto"/>
            <w:tcMar>
              <w:top w:w="150" w:type="dxa"/>
              <w:left w:w="240" w:type="dxa"/>
              <w:bottom w:w="150" w:type="dxa"/>
              <w:right w:w="0" w:type="dxa"/>
            </w:tcMar>
            <w:vAlign w:val="center"/>
            <w:hideMark/>
          </w:tcPr>
          <w:p w14:paraId="3B12571B" w14:textId="77777777" w:rsidR="005B0042" w:rsidRPr="005B0042" w:rsidRDefault="005B0042" w:rsidP="005B0042">
            <w:r w:rsidRPr="005B0042">
              <w:t>Material misrepresentation in onboarding information</w:t>
            </w:r>
          </w:p>
        </w:tc>
      </w:tr>
      <w:tr w:rsidR="005B0042" w:rsidRPr="005B0042" w14:paraId="7950A455" w14:textId="77777777" w:rsidTr="005B0042">
        <w:tc>
          <w:tcPr>
            <w:tcW w:w="0" w:type="auto"/>
            <w:tcMar>
              <w:top w:w="150" w:type="dxa"/>
              <w:left w:w="0" w:type="dxa"/>
              <w:bottom w:w="150" w:type="dxa"/>
              <w:right w:w="240" w:type="dxa"/>
            </w:tcMar>
            <w:vAlign w:val="center"/>
            <w:hideMark/>
          </w:tcPr>
          <w:p w14:paraId="4818E445" w14:textId="77777777" w:rsidR="005B0042" w:rsidRPr="005B0042" w:rsidRDefault="005B0042" w:rsidP="005B0042">
            <w:r w:rsidRPr="005B0042">
              <w:t>Non-payment</w:t>
            </w:r>
          </w:p>
        </w:tc>
        <w:tc>
          <w:tcPr>
            <w:tcW w:w="0" w:type="auto"/>
            <w:tcMar>
              <w:top w:w="150" w:type="dxa"/>
              <w:left w:w="240" w:type="dxa"/>
              <w:bottom w:w="150" w:type="dxa"/>
              <w:right w:w="0" w:type="dxa"/>
            </w:tcMar>
            <w:vAlign w:val="center"/>
            <w:hideMark/>
          </w:tcPr>
          <w:p w14:paraId="7DF9F59E" w14:textId="77777777" w:rsidR="005B0042" w:rsidRPr="005B0042" w:rsidRDefault="005B0042" w:rsidP="005B0042">
            <w:r w:rsidRPr="005B0042">
              <w:t>Exceeding 60 days overdue</w:t>
            </w:r>
          </w:p>
        </w:tc>
      </w:tr>
      <w:tr w:rsidR="005B0042" w:rsidRPr="005B0042" w14:paraId="76CFBC7A" w14:textId="77777777" w:rsidTr="005B0042">
        <w:tc>
          <w:tcPr>
            <w:tcW w:w="0" w:type="auto"/>
            <w:tcMar>
              <w:top w:w="150" w:type="dxa"/>
              <w:left w:w="0" w:type="dxa"/>
              <w:bottom w:w="150" w:type="dxa"/>
              <w:right w:w="240" w:type="dxa"/>
            </w:tcMar>
            <w:vAlign w:val="center"/>
            <w:hideMark/>
          </w:tcPr>
          <w:p w14:paraId="25BD4D7D" w14:textId="77777777" w:rsidR="005B0042" w:rsidRPr="005B0042" w:rsidRDefault="005B0042" w:rsidP="005B0042">
            <w:r w:rsidRPr="005B0042">
              <w:t>Material breach</w:t>
            </w:r>
          </w:p>
        </w:tc>
        <w:tc>
          <w:tcPr>
            <w:tcW w:w="0" w:type="auto"/>
            <w:tcMar>
              <w:top w:w="150" w:type="dxa"/>
              <w:left w:w="240" w:type="dxa"/>
              <w:bottom w:w="150" w:type="dxa"/>
              <w:right w:w="0" w:type="dxa"/>
            </w:tcMar>
            <w:vAlign w:val="center"/>
            <w:hideMark/>
          </w:tcPr>
          <w:p w14:paraId="6A526A95" w14:textId="77777777" w:rsidR="005B0042" w:rsidRPr="005B0042" w:rsidRDefault="005B0042" w:rsidP="005B0042">
            <w:r w:rsidRPr="005B0042">
              <w:t>Any material breach uncured for 14 days after written notice</w:t>
            </w:r>
          </w:p>
        </w:tc>
      </w:tr>
    </w:tbl>
    <w:p w14:paraId="1A7E992C" w14:textId="77777777" w:rsidR="005B0042" w:rsidRPr="005B0042" w:rsidRDefault="005B0042" w:rsidP="005B0042">
      <w:pPr>
        <w:rPr>
          <w:b/>
          <w:bCs/>
        </w:rPr>
      </w:pPr>
      <w:r w:rsidRPr="005B0042">
        <w:rPr>
          <w:b/>
          <w:bCs/>
        </w:rPr>
        <w:t>E17.4 Service Pause</w:t>
      </w:r>
    </w:p>
    <w:p w14:paraId="05C6E26A" w14:textId="77777777" w:rsidR="005B0042" w:rsidRPr="005B0042" w:rsidRDefault="005B0042" w:rsidP="005B0042">
      <w:r w:rsidRPr="005B0042">
        <w:t>If conflict arises between the Funding Customer and Consuming Client:</w:t>
      </w:r>
    </w:p>
    <w:tbl>
      <w:tblPr>
        <w:tblW w:w="11280" w:type="dxa"/>
        <w:tblCellMar>
          <w:top w:w="15" w:type="dxa"/>
          <w:left w:w="15" w:type="dxa"/>
          <w:bottom w:w="15" w:type="dxa"/>
          <w:right w:w="15" w:type="dxa"/>
        </w:tblCellMar>
        <w:tblLook w:val="04A0" w:firstRow="1" w:lastRow="0" w:firstColumn="1" w:lastColumn="0" w:noHBand="0" w:noVBand="1"/>
      </w:tblPr>
      <w:tblGrid>
        <w:gridCol w:w="2382"/>
        <w:gridCol w:w="8898"/>
      </w:tblGrid>
      <w:tr w:rsidR="005B0042" w:rsidRPr="005B0042" w14:paraId="316DF32E" w14:textId="77777777" w:rsidTr="005B0042">
        <w:trPr>
          <w:tblHeader/>
        </w:trPr>
        <w:tc>
          <w:tcPr>
            <w:tcW w:w="0" w:type="auto"/>
            <w:tcBorders>
              <w:top w:val="nil"/>
            </w:tcBorders>
            <w:tcMar>
              <w:top w:w="150" w:type="dxa"/>
              <w:left w:w="0" w:type="dxa"/>
              <w:bottom w:w="150" w:type="dxa"/>
              <w:right w:w="240" w:type="dxa"/>
            </w:tcMar>
            <w:vAlign w:val="center"/>
            <w:hideMark/>
          </w:tcPr>
          <w:p w14:paraId="39E89D2D" w14:textId="77777777" w:rsidR="005B0042" w:rsidRPr="005B0042" w:rsidRDefault="005B0042" w:rsidP="005B0042">
            <w:r w:rsidRPr="005B0042">
              <w:t>Provision</w:t>
            </w:r>
          </w:p>
        </w:tc>
        <w:tc>
          <w:tcPr>
            <w:tcW w:w="0" w:type="auto"/>
            <w:tcBorders>
              <w:top w:val="nil"/>
            </w:tcBorders>
            <w:tcMar>
              <w:top w:w="150" w:type="dxa"/>
              <w:left w:w="240" w:type="dxa"/>
              <w:bottom w:w="150" w:type="dxa"/>
              <w:right w:w="240" w:type="dxa"/>
            </w:tcMar>
            <w:vAlign w:val="center"/>
            <w:hideMark/>
          </w:tcPr>
          <w:p w14:paraId="2BE2A8AE" w14:textId="77777777" w:rsidR="005B0042" w:rsidRPr="005B0042" w:rsidRDefault="005B0042" w:rsidP="005B0042">
            <w:r w:rsidRPr="005B0042">
              <w:t>Description</w:t>
            </w:r>
          </w:p>
        </w:tc>
      </w:tr>
      <w:tr w:rsidR="005B0042" w:rsidRPr="005B0042" w14:paraId="780857C8" w14:textId="77777777" w:rsidTr="005B0042">
        <w:tc>
          <w:tcPr>
            <w:tcW w:w="0" w:type="auto"/>
            <w:tcMar>
              <w:top w:w="150" w:type="dxa"/>
              <w:left w:w="0" w:type="dxa"/>
              <w:bottom w:w="150" w:type="dxa"/>
              <w:right w:w="240" w:type="dxa"/>
            </w:tcMar>
            <w:vAlign w:val="center"/>
            <w:hideMark/>
          </w:tcPr>
          <w:p w14:paraId="6216E8A0" w14:textId="77777777" w:rsidR="005B0042" w:rsidRPr="005B0042" w:rsidRDefault="005B0042" w:rsidP="005B0042">
            <w:r w:rsidRPr="005B0042">
              <w:t>Mutual agreement</w:t>
            </w:r>
          </w:p>
        </w:tc>
        <w:tc>
          <w:tcPr>
            <w:tcW w:w="0" w:type="auto"/>
            <w:tcMar>
              <w:top w:w="150" w:type="dxa"/>
              <w:left w:w="240" w:type="dxa"/>
              <w:bottom w:w="150" w:type="dxa"/>
              <w:right w:w="0" w:type="dxa"/>
            </w:tcMar>
            <w:vAlign w:val="center"/>
            <w:hideMark/>
          </w:tcPr>
          <w:p w14:paraId="23E735D1" w14:textId="77777777" w:rsidR="005B0042" w:rsidRPr="005B0042" w:rsidRDefault="005B0042" w:rsidP="005B0042">
            <w:r w:rsidRPr="005B0042">
              <w:t>Services may be paused by written agreement</w:t>
            </w:r>
          </w:p>
        </w:tc>
      </w:tr>
      <w:tr w:rsidR="005B0042" w:rsidRPr="005B0042" w14:paraId="7D6A8277" w14:textId="77777777" w:rsidTr="005B0042">
        <w:tc>
          <w:tcPr>
            <w:tcW w:w="0" w:type="auto"/>
            <w:tcMar>
              <w:top w:w="150" w:type="dxa"/>
              <w:left w:w="0" w:type="dxa"/>
              <w:bottom w:w="150" w:type="dxa"/>
              <w:right w:w="240" w:type="dxa"/>
            </w:tcMar>
            <w:vAlign w:val="center"/>
            <w:hideMark/>
          </w:tcPr>
          <w:p w14:paraId="731C9115" w14:textId="77777777" w:rsidR="005B0042" w:rsidRPr="005B0042" w:rsidRDefault="005B0042" w:rsidP="005B0042">
            <w:r w:rsidRPr="005B0042">
              <w:t>Term extension</w:t>
            </w:r>
          </w:p>
        </w:tc>
        <w:tc>
          <w:tcPr>
            <w:tcW w:w="0" w:type="auto"/>
            <w:tcMar>
              <w:top w:w="150" w:type="dxa"/>
              <w:left w:w="240" w:type="dxa"/>
              <w:bottom w:w="150" w:type="dxa"/>
              <w:right w:w="0" w:type="dxa"/>
            </w:tcMar>
            <w:vAlign w:val="center"/>
            <w:hideMark/>
          </w:tcPr>
          <w:p w14:paraId="29F6D588" w14:textId="77777777" w:rsidR="005B0042" w:rsidRPr="005B0042" w:rsidRDefault="005B0042" w:rsidP="005B0042">
            <w:r w:rsidRPr="005B0042">
              <w:t>Paused period does not count toward membership term</w:t>
            </w:r>
          </w:p>
        </w:tc>
      </w:tr>
      <w:tr w:rsidR="005B0042" w:rsidRPr="005B0042" w14:paraId="60BA7AE5" w14:textId="77777777" w:rsidTr="005B0042">
        <w:tc>
          <w:tcPr>
            <w:tcW w:w="0" w:type="auto"/>
            <w:tcMar>
              <w:top w:w="150" w:type="dxa"/>
              <w:left w:w="0" w:type="dxa"/>
              <w:bottom w:w="150" w:type="dxa"/>
              <w:right w:w="240" w:type="dxa"/>
            </w:tcMar>
            <w:vAlign w:val="center"/>
            <w:hideMark/>
          </w:tcPr>
          <w:p w14:paraId="7A1C1B0B" w14:textId="77777777" w:rsidR="005B0042" w:rsidRPr="005B0042" w:rsidRDefault="005B0042" w:rsidP="005B0042">
            <w:r w:rsidRPr="005B0042">
              <w:t>Duration limit</w:t>
            </w:r>
          </w:p>
        </w:tc>
        <w:tc>
          <w:tcPr>
            <w:tcW w:w="0" w:type="auto"/>
            <w:tcMar>
              <w:top w:w="150" w:type="dxa"/>
              <w:left w:w="240" w:type="dxa"/>
              <w:bottom w:w="150" w:type="dxa"/>
              <w:right w:w="0" w:type="dxa"/>
            </w:tcMar>
            <w:vAlign w:val="center"/>
            <w:hideMark/>
          </w:tcPr>
          <w:p w14:paraId="2346731A" w14:textId="77777777" w:rsidR="005B0042" w:rsidRPr="005B0042" w:rsidRDefault="005B0042" w:rsidP="005B0042">
            <w:r w:rsidRPr="005B0042">
              <w:t>Pause may not exceed 90 days without re-authorization</w:t>
            </w:r>
          </w:p>
        </w:tc>
      </w:tr>
      <w:tr w:rsidR="005B0042" w:rsidRPr="005B0042" w14:paraId="17964448" w14:textId="77777777" w:rsidTr="005B0042">
        <w:tc>
          <w:tcPr>
            <w:tcW w:w="0" w:type="auto"/>
            <w:tcMar>
              <w:top w:w="150" w:type="dxa"/>
              <w:left w:w="0" w:type="dxa"/>
              <w:bottom w:w="150" w:type="dxa"/>
              <w:right w:w="240" w:type="dxa"/>
            </w:tcMar>
            <w:vAlign w:val="center"/>
            <w:hideMark/>
          </w:tcPr>
          <w:p w14:paraId="6D0983D9" w14:textId="77777777" w:rsidR="005B0042" w:rsidRPr="005B0042" w:rsidRDefault="005B0042" w:rsidP="005B0042">
            <w:r w:rsidRPr="005B0042">
              <w:lastRenderedPageBreak/>
              <w:t>Fee waiver</w:t>
            </w:r>
          </w:p>
        </w:tc>
        <w:tc>
          <w:tcPr>
            <w:tcW w:w="0" w:type="auto"/>
            <w:tcMar>
              <w:top w:w="150" w:type="dxa"/>
              <w:left w:w="240" w:type="dxa"/>
              <w:bottom w:w="150" w:type="dxa"/>
              <w:right w:w="0" w:type="dxa"/>
            </w:tcMar>
            <w:vAlign w:val="center"/>
            <w:hideMark/>
          </w:tcPr>
          <w:p w14:paraId="211401D0" w14:textId="77777777" w:rsidR="005B0042" w:rsidRPr="005B0042" w:rsidRDefault="005B0042" w:rsidP="005B0042">
            <w:r w:rsidRPr="005B0042">
              <w:t>Monthly fees waived during pause; annual terms extended by pause duration</w:t>
            </w:r>
          </w:p>
        </w:tc>
      </w:tr>
    </w:tbl>
    <w:p w14:paraId="7AC64F13" w14:textId="77777777" w:rsidR="005B0042" w:rsidRPr="005B0042" w:rsidRDefault="00013F46" w:rsidP="005B0042">
      <w:r>
        <w:pict w14:anchorId="31E4AE63">
          <v:rect id="_x0000_i1044" style="width:0;height:.75pt" o:hralign="center" o:hrstd="t" o:hr="t" fillcolor="#a0a0a0" stroked="f"/>
        </w:pict>
      </w:r>
    </w:p>
    <w:p w14:paraId="24D492B3" w14:textId="77777777" w:rsidR="005B0042" w:rsidRPr="005B0042" w:rsidRDefault="005B0042" w:rsidP="005B0042">
      <w:pPr>
        <w:rPr>
          <w:b/>
          <w:bCs/>
        </w:rPr>
      </w:pPr>
      <w:r w:rsidRPr="005B0042">
        <w:rPr>
          <w:b/>
          <w:bCs/>
        </w:rPr>
        <w:t>SECTION E18 — DISPUTE RESOLUTION</w:t>
      </w:r>
    </w:p>
    <w:p w14:paraId="0A0CAE2E" w14:textId="77777777" w:rsidR="005B0042" w:rsidRPr="005B0042" w:rsidRDefault="005B0042" w:rsidP="005B0042">
      <w:pPr>
        <w:rPr>
          <w:b/>
          <w:bCs/>
        </w:rPr>
      </w:pPr>
      <w:r w:rsidRPr="005B0042">
        <w:rPr>
          <w:b/>
          <w:bCs/>
        </w:rPr>
        <w:t>E18.1 Internal Escalation</w:t>
      </w:r>
    </w:p>
    <w:tbl>
      <w:tblPr>
        <w:tblW w:w="0" w:type="auto"/>
        <w:tblCellMar>
          <w:top w:w="15" w:type="dxa"/>
          <w:left w:w="15" w:type="dxa"/>
          <w:bottom w:w="15" w:type="dxa"/>
          <w:right w:w="15" w:type="dxa"/>
        </w:tblCellMar>
        <w:tblLook w:val="04A0" w:firstRow="1" w:lastRow="0" w:firstColumn="1" w:lastColumn="0" w:noHBand="0" w:noVBand="1"/>
      </w:tblPr>
      <w:tblGrid>
        <w:gridCol w:w="851"/>
        <w:gridCol w:w="3904"/>
        <w:gridCol w:w="3407"/>
        <w:gridCol w:w="2304"/>
      </w:tblGrid>
      <w:tr w:rsidR="005B0042" w:rsidRPr="005B0042" w14:paraId="5BF9F761" w14:textId="77777777" w:rsidTr="005B0042">
        <w:trPr>
          <w:tblHeader/>
        </w:trPr>
        <w:tc>
          <w:tcPr>
            <w:tcW w:w="0" w:type="auto"/>
            <w:tcBorders>
              <w:top w:val="nil"/>
            </w:tcBorders>
            <w:tcMar>
              <w:top w:w="150" w:type="dxa"/>
              <w:left w:w="0" w:type="dxa"/>
              <w:bottom w:w="150" w:type="dxa"/>
              <w:right w:w="240" w:type="dxa"/>
            </w:tcMar>
            <w:vAlign w:val="center"/>
            <w:hideMark/>
          </w:tcPr>
          <w:p w14:paraId="2382C353" w14:textId="77777777" w:rsidR="005B0042" w:rsidRPr="005B0042" w:rsidRDefault="005B0042" w:rsidP="005B0042">
            <w:r w:rsidRPr="005B0042">
              <w:t>Level</w:t>
            </w:r>
          </w:p>
        </w:tc>
        <w:tc>
          <w:tcPr>
            <w:tcW w:w="0" w:type="auto"/>
            <w:tcBorders>
              <w:top w:val="nil"/>
            </w:tcBorders>
            <w:tcMar>
              <w:top w:w="150" w:type="dxa"/>
              <w:left w:w="240" w:type="dxa"/>
              <w:bottom w:w="150" w:type="dxa"/>
              <w:right w:w="240" w:type="dxa"/>
            </w:tcMar>
            <w:vAlign w:val="center"/>
            <w:hideMark/>
          </w:tcPr>
          <w:p w14:paraId="6A8C0BDC" w14:textId="77777777" w:rsidR="005B0042" w:rsidRPr="005B0042" w:rsidRDefault="005B0042" w:rsidP="005B0042">
            <w:r w:rsidRPr="005B0042">
              <w:t>Definition</w:t>
            </w:r>
          </w:p>
        </w:tc>
        <w:tc>
          <w:tcPr>
            <w:tcW w:w="0" w:type="auto"/>
            <w:tcBorders>
              <w:top w:val="nil"/>
            </w:tcBorders>
            <w:tcMar>
              <w:top w:w="150" w:type="dxa"/>
              <w:left w:w="240" w:type="dxa"/>
              <w:bottom w:w="150" w:type="dxa"/>
              <w:right w:w="240" w:type="dxa"/>
            </w:tcMar>
            <w:vAlign w:val="center"/>
            <w:hideMark/>
          </w:tcPr>
          <w:p w14:paraId="19AFE66B" w14:textId="77777777" w:rsidR="005B0042" w:rsidRPr="005B0042" w:rsidRDefault="005B0042" w:rsidP="005B0042">
            <w:r w:rsidRPr="005B0042">
              <w:t>Response Timeline</w:t>
            </w:r>
          </w:p>
        </w:tc>
        <w:tc>
          <w:tcPr>
            <w:tcW w:w="0" w:type="auto"/>
            <w:tcBorders>
              <w:top w:val="nil"/>
            </w:tcBorders>
            <w:tcMar>
              <w:top w:w="150" w:type="dxa"/>
              <w:left w:w="240" w:type="dxa"/>
              <w:bottom w:w="150" w:type="dxa"/>
              <w:right w:w="240" w:type="dxa"/>
            </w:tcMar>
            <w:vAlign w:val="center"/>
            <w:hideMark/>
          </w:tcPr>
          <w:p w14:paraId="0C275524" w14:textId="77777777" w:rsidR="005B0042" w:rsidRPr="005B0042" w:rsidRDefault="005B0042" w:rsidP="005B0042">
            <w:r w:rsidRPr="005B0042">
              <w:t>Resolution Timeline</w:t>
            </w:r>
          </w:p>
        </w:tc>
      </w:tr>
      <w:tr w:rsidR="005B0042" w:rsidRPr="005B0042" w14:paraId="0FFAB12F" w14:textId="77777777" w:rsidTr="005B0042">
        <w:tc>
          <w:tcPr>
            <w:tcW w:w="0" w:type="auto"/>
            <w:tcMar>
              <w:top w:w="150" w:type="dxa"/>
              <w:left w:w="0" w:type="dxa"/>
              <w:bottom w:w="150" w:type="dxa"/>
              <w:right w:w="240" w:type="dxa"/>
            </w:tcMar>
            <w:vAlign w:val="center"/>
            <w:hideMark/>
          </w:tcPr>
          <w:p w14:paraId="1F943203" w14:textId="77777777" w:rsidR="005B0042" w:rsidRPr="005B0042" w:rsidRDefault="005B0042" w:rsidP="005B0042">
            <w:r w:rsidRPr="005B0042">
              <w:t>Level 1</w:t>
            </w:r>
          </w:p>
        </w:tc>
        <w:tc>
          <w:tcPr>
            <w:tcW w:w="0" w:type="auto"/>
            <w:tcMar>
              <w:top w:w="150" w:type="dxa"/>
              <w:left w:w="240" w:type="dxa"/>
              <w:bottom w:w="150" w:type="dxa"/>
              <w:right w:w="240" w:type="dxa"/>
            </w:tcMar>
            <w:vAlign w:val="center"/>
            <w:hideMark/>
          </w:tcPr>
          <w:p w14:paraId="134F548A" w14:textId="77777777" w:rsidR="005B0042" w:rsidRPr="005B0042" w:rsidRDefault="005B0042" w:rsidP="005B0042">
            <w:r w:rsidRPr="005B0042">
              <w:t>General dissatisfaction, minor issue</w:t>
            </w:r>
          </w:p>
        </w:tc>
        <w:tc>
          <w:tcPr>
            <w:tcW w:w="0" w:type="auto"/>
            <w:tcMar>
              <w:top w:w="150" w:type="dxa"/>
              <w:left w:w="240" w:type="dxa"/>
              <w:bottom w:w="150" w:type="dxa"/>
              <w:right w:w="240" w:type="dxa"/>
            </w:tcMar>
            <w:vAlign w:val="center"/>
            <w:hideMark/>
          </w:tcPr>
          <w:p w14:paraId="656AF57E" w14:textId="77777777" w:rsidR="005B0042" w:rsidRPr="005B0042" w:rsidRDefault="005B0042" w:rsidP="005B0042">
            <w:r w:rsidRPr="005B0042">
              <w:t>Acknowledge within 24 hours</w:t>
            </w:r>
          </w:p>
        </w:tc>
        <w:tc>
          <w:tcPr>
            <w:tcW w:w="0" w:type="auto"/>
            <w:tcMar>
              <w:top w:w="150" w:type="dxa"/>
              <w:left w:w="240" w:type="dxa"/>
              <w:bottom w:w="150" w:type="dxa"/>
              <w:right w:w="0" w:type="dxa"/>
            </w:tcMar>
            <w:vAlign w:val="center"/>
            <w:hideMark/>
          </w:tcPr>
          <w:p w14:paraId="5358C7ED" w14:textId="77777777" w:rsidR="005B0042" w:rsidRPr="005B0042" w:rsidRDefault="005B0042" w:rsidP="005B0042">
            <w:r w:rsidRPr="005B0042">
              <w:t>Resolve within 7 days</w:t>
            </w:r>
          </w:p>
        </w:tc>
      </w:tr>
      <w:tr w:rsidR="005B0042" w:rsidRPr="005B0042" w14:paraId="1B8B5AE7" w14:textId="77777777" w:rsidTr="005B0042">
        <w:tc>
          <w:tcPr>
            <w:tcW w:w="0" w:type="auto"/>
            <w:tcMar>
              <w:top w:w="150" w:type="dxa"/>
              <w:left w:w="0" w:type="dxa"/>
              <w:bottom w:w="150" w:type="dxa"/>
              <w:right w:w="240" w:type="dxa"/>
            </w:tcMar>
            <w:vAlign w:val="center"/>
            <w:hideMark/>
          </w:tcPr>
          <w:p w14:paraId="1F6C02A3" w14:textId="77777777" w:rsidR="005B0042" w:rsidRPr="005B0042" w:rsidRDefault="005B0042" w:rsidP="005B0042">
            <w:r w:rsidRPr="005B0042">
              <w:t>Level 2</w:t>
            </w:r>
          </w:p>
        </w:tc>
        <w:tc>
          <w:tcPr>
            <w:tcW w:w="0" w:type="auto"/>
            <w:tcMar>
              <w:top w:w="150" w:type="dxa"/>
              <w:left w:w="240" w:type="dxa"/>
              <w:bottom w:w="150" w:type="dxa"/>
              <w:right w:w="240" w:type="dxa"/>
            </w:tcMar>
            <w:vAlign w:val="center"/>
            <w:hideMark/>
          </w:tcPr>
          <w:p w14:paraId="0DADE14A" w14:textId="77777777" w:rsidR="005B0042" w:rsidRPr="005B0042" w:rsidRDefault="005B0042" w:rsidP="005B0042">
            <w:r w:rsidRPr="005B0042">
              <w:t>Serious complaint, service failure</w:t>
            </w:r>
          </w:p>
        </w:tc>
        <w:tc>
          <w:tcPr>
            <w:tcW w:w="0" w:type="auto"/>
            <w:tcMar>
              <w:top w:w="150" w:type="dxa"/>
              <w:left w:w="240" w:type="dxa"/>
              <w:bottom w:w="150" w:type="dxa"/>
              <w:right w:w="240" w:type="dxa"/>
            </w:tcMar>
            <w:vAlign w:val="center"/>
            <w:hideMark/>
          </w:tcPr>
          <w:p w14:paraId="62A87E97" w14:textId="77777777" w:rsidR="005B0042" w:rsidRPr="005B0042" w:rsidRDefault="005B0042" w:rsidP="005B0042">
            <w:r w:rsidRPr="005B0042">
              <w:t>Escalate to founder within 4 hours</w:t>
            </w:r>
          </w:p>
        </w:tc>
        <w:tc>
          <w:tcPr>
            <w:tcW w:w="0" w:type="auto"/>
            <w:tcMar>
              <w:top w:w="150" w:type="dxa"/>
              <w:left w:w="240" w:type="dxa"/>
              <w:bottom w:w="150" w:type="dxa"/>
              <w:right w:w="0" w:type="dxa"/>
            </w:tcMar>
            <w:vAlign w:val="center"/>
            <w:hideMark/>
          </w:tcPr>
          <w:p w14:paraId="750D5539" w14:textId="77777777" w:rsidR="005B0042" w:rsidRPr="005B0042" w:rsidRDefault="005B0042" w:rsidP="005B0042">
            <w:r w:rsidRPr="005B0042">
              <w:t>Resolve within 48 hours</w:t>
            </w:r>
          </w:p>
        </w:tc>
      </w:tr>
      <w:tr w:rsidR="005B0042" w:rsidRPr="005B0042" w14:paraId="0F5EA3F4" w14:textId="77777777" w:rsidTr="005B0042">
        <w:tc>
          <w:tcPr>
            <w:tcW w:w="0" w:type="auto"/>
            <w:tcMar>
              <w:top w:w="150" w:type="dxa"/>
              <w:left w:w="0" w:type="dxa"/>
              <w:bottom w:w="150" w:type="dxa"/>
              <w:right w:w="240" w:type="dxa"/>
            </w:tcMar>
            <w:vAlign w:val="center"/>
            <w:hideMark/>
          </w:tcPr>
          <w:p w14:paraId="4C2B18AC" w14:textId="77777777" w:rsidR="005B0042" w:rsidRPr="005B0042" w:rsidRDefault="005B0042" w:rsidP="005B0042">
            <w:r w:rsidRPr="005B0042">
              <w:t>Level 3</w:t>
            </w:r>
          </w:p>
        </w:tc>
        <w:tc>
          <w:tcPr>
            <w:tcW w:w="0" w:type="auto"/>
            <w:tcMar>
              <w:top w:w="150" w:type="dxa"/>
              <w:left w:w="240" w:type="dxa"/>
              <w:bottom w:w="150" w:type="dxa"/>
              <w:right w:w="240" w:type="dxa"/>
            </w:tcMar>
            <w:vAlign w:val="center"/>
            <w:hideMark/>
          </w:tcPr>
          <w:p w14:paraId="2C5E66A3" w14:textId="77777777" w:rsidR="005B0042" w:rsidRPr="005B0042" w:rsidRDefault="005B0042" w:rsidP="005B0042">
            <w:r w:rsidRPr="005B0042">
              <w:t>Critical complaint, safety or ethical issue</w:t>
            </w:r>
          </w:p>
        </w:tc>
        <w:tc>
          <w:tcPr>
            <w:tcW w:w="0" w:type="auto"/>
            <w:tcMar>
              <w:top w:w="150" w:type="dxa"/>
              <w:left w:w="240" w:type="dxa"/>
              <w:bottom w:w="150" w:type="dxa"/>
              <w:right w:w="240" w:type="dxa"/>
            </w:tcMar>
            <w:vAlign w:val="center"/>
            <w:hideMark/>
          </w:tcPr>
          <w:p w14:paraId="3C944120" w14:textId="77777777" w:rsidR="005B0042" w:rsidRPr="005B0042" w:rsidRDefault="005B0042" w:rsidP="005B0042">
            <w:r w:rsidRPr="005B0042">
              <w:t>Founder involved immediately</w:t>
            </w:r>
          </w:p>
        </w:tc>
        <w:tc>
          <w:tcPr>
            <w:tcW w:w="0" w:type="auto"/>
            <w:tcMar>
              <w:top w:w="150" w:type="dxa"/>
              <w:left w:w="240" w:type="dxa"/>
              <w:bottom w:w="150" w:type="dxa"/>
              <w:right w:w="0" w:type="dxa"/>
            </w:tcMar>
            <w:vAlign w:val="center"/>
            <w:hideMark/>
          </w:tcPr>
          <w:p w14:paraId="1E932E29" w14:textId="77777777" w:rsidR="005B0042" w:rsidRPr="005B0042" w:rsidRDefault="005B0042" w:rsidP="005B0042">
            <w:r w:rsidRPr="005B0042">
              <w:t>Resolve within 24 hours</w:t>
            </w:r>
          </w:p>
        </w:tc>
      </w:tr>
    </w:tbl>
    <w:p w14:paraId="3CC47EF0" w14:textId="77777777" w:rsidR="005B0042" w:rsidRPr="005B0042" w:rsidRDefault="005B0042" w:rsidP="005B0042">
      <w:pPr>
        <w:rPr>
          <w:b/>
          <w:bCs/>
        </w:rPr>
      </w:pPr>
      <w:r w:rsidRPr="005B0042">
        <w:rPr>
          <w:b/>
          <w:bCs/>
        </w:rPr>
        <w:t>E18.2 Family Complaint Charter</w:t>
      </w:r>
    </w:p>
    <w:p w14:paraId="594698F9" w14:textId="77777777" w:rsidR="005B0042" w:rsidRPr="005B0042" w:rsidRDefault="005B0042" w:rsidP="005B0042">
      <w:r w:rsidRPr="005B0042">
        <w:t>The Funding Customer has the right to:</w:t>
      </w:r>
    </w:p>
    <w:p w14:paraId="046775DB" w14:textId="77777777" w:rsidR="005B0042" w:rsidRPr="005B0042" w:rsidRDefault="005B0042" w:rsidP="005B0042">
      <w:pPr>
        <w:numPr>
          <w:ilvl w:val="0"/>
          <w:numId w:val="18"/>
        </w:numPr>
      </w:pPr>
      <w:r w:rsidRPr="005B0042">
        <w:t>Receive acknowledgment of every complaint within 24 hours</w:t>
      </w:r>
    </w:p>
    <w:p w14:paraId="10210D88" w14:textId="77777777" w:rsidR="005B0042" w:rsidRPr="005B0042" w:rsidRDefault="005B0042" w:rsidP="005B0042">
      <w:pPr>
        <w:numPr>
          <w:ilvl w:val="0"/>
          <w:numId w:val="18"/>
        </w:numPr>
      </w:pPr>
      <w:r w:rsidRPr="005B0042">
        <w:t>Escalate to founder review for Level 2 or 3 complaints</w:t>
      </w:r>
    </w:p>
    <w:p w14:paraId="5F10CC02" w14:textId="77777777" w:rsidR="005B0042" w:rsidRPr="005B0042" w:rsidRDefault="005B0042" w:rsidP="005B0042">
      <w:pPr>
        <w:numPr>
          <w:ilvl w:val="0"/>
          <w:numId w:val="18"/>
        </w:numPr>
      </w:pPr>
      <w:r w:rsidRPr="005B0042">
        <w:t>Request mediation after internal escalation exhaustion</w:t>
      </w:r>
    </w:p>
    <w:p w14:paraId="226F4C02" w14:textId="77777777" w:rsidR="005B0042" w:rsidRPr="005B0042" w:rsidRDefault="005B0042" w:rsidP="005B0042">
      <w:pPr>
        <w:numPr>
          <w:ilvl w:val="0"/>
          <w:numId w:val="18"/>
        </w:numPr>
      </w:pPr>
      <w:r w:rsidRPr="005B0042">
        <w:t>Receive written resolution summary for all resolved complaints</w:t>
      </w:r>
    </w:p>
    <w:p w14:paraId="22C3B60E" w14:textId="77777777" w:rsidR="005B0042" w:rsidRPr="005B0042" w:rsidRDefault="005B0042" w:rsidP="005B0042">
      <w:pPr>
        <w:rPr>
          <w:b/>
          <w:bCs/>
        </w:rPr>
      </w:pPr>
      <w:r w:rsidRPr="005B0042">
        <w:rPr>
          <w:b/>
          <w:bCs/>
        </w:rPr>
        <w:t>E18.3 Mediation</w:t>
      </w:r>
    </w:p>
    <w:p w14:paraId="492BFBF2" w14:textId="77777777" w:rsidR="005B0042" w:rsidRPr="005B0042" w:rsidRDefault="005B0042" w:rsidP="005B0042">
      <w:r w:rsidRPr="005B0042">
        <w:t>If internal escalation does not resolve the dispute, either Party may request mediation.</w:t>
      </w:r>
    </w:p>
    <w:tbl>
      <w:tblPr>
        <w:tblW w:w="11280" w:type="dxa"/>
        <w:tblCellMar>
          <w:top w:w="15" w:type="dxa"/>
          <w:left w:w="15" w:type="dxa"/>
          <w:bottom w:w="15" w:type="dxa"/>
          <w:right w:w="15" w:type="dxa"/>
        </w:tblCellMar>
        <w:tblLook w:val="04A0" w:firstRow="1" w:lastRow="0" w:firstColumn="1" w:lastColumn="0" w:noHBand="0" w:noVBand="1"/>
      </w:tblPr>
      <w:tblGrid>
        <w:gridCol w:w="3963"/>
        <w:gridCol w:w="7317"/>
      </w:tblGrid>
      <w:tr w:rsidR="005B0042" w:rsidRPr="005B0042" w14:paraId="2521FF75" w14:textId="77777777" w:rsidTr="005B0042">
        <w:trPr>
          <w:tblHeader/>
        </w:trPr>
        <w:tc>
          <w:tcPr>
            <w:tcW w:w="0" w:type="auto"/>
            <w:tcBorders>
              <w:top w:val="nil"/>
            </w:tcBorders>
            <w:tcMar>
              <w:top w:w="150" w:type="dxa"/>
              <w:left w:w="0" w:type="dxa"/>
              <w:bottom w:w="150" w:type="dxa"/>
              <w:right w:w="240" w:type="dxa"/>
            </w:tcMar>
            <w:vAlign w:val="center"/>
            <w:hideMark/>
          </w:tcPr>
          <w:p w14:paraId="376D49FB" w14:textId="77777777" w:rsidR="005B0042" w:rsidRPr="005B0042" w:rsidRDefault="005B0042" w:rsidP="005B0042">
            <w:r w:rsidRPr="005B0042">
              <w:t>Provision</w:t>
            </w:r>
          </w:p>
        </w:tc>
        <w:tc>
          <w:tcPr>
            <w:tcW w:w="0" w:type="auto"/>
            <w:tcBorders>
              <w:top w:val="nil"/>
            </w:tcBorders>
            <w:tcMar>
              <w:top w:w="150" w:type="dxa"/>
              <w:left w:w="240" w:type="dxa"/>
              <w:bottom w:w="150" w:type="dxa"/>
              <w:right w:w="240" w:type="dxa"/>
            </w:tcMar>
            <w:vAlign w:val="center"/>
            <w:hideMark/>
          </w:tcPr>
          <w:p w14:paraId="76BBFE91" w14:textId="77777777" w:rsidR="005B0042" w:rsidRPr="005B0042" w:rsidRDefault="005B0042" w:rsidP="005B0042">
            <w:r w:rsidRPr="005B0042">
              <w:t>Requirement</w:t>
            </w:r>
          </w:p>
        </w:tc>
      </w:tr>
      <w:tr w:rsidR="005B0042" w:rsidRPr="005B0042" w14:paraId="27501425" w14:textId="77777777" w:rsidTr="005B0042">
        <w:tc>
          <w:tcPr>
            <w:tcW w:w="0" w:type="auto"/>
            <w:tcMar>
              <w:top w:w="150" w:type="dxa"/>
              <w:left w:w="0" w:type="dxa"/>
              <w:bottom w:w="150" w:type="dxa"/>
              <w:right w:w="240" w:type="dxa"/>
            </w:tcMar>
            <w:vAlign w:val="center"/>
            <w:hideMark/>
          </w:tcPr>
          <w:p w14:paraId="2451EBDF" w14:textId="77777777" w:rsidR="005B0042" w:rsidRPr="005B0042" w:rsidRDefault="005B0042" w:rsidP="005B0042">
            <w:r w:rsidRPr="005B0042">
              <w:t>Mediator selection</w:t>
            </w:r>
          </w:p>
        </w:tc>
        <w:tc>
          <w:tcPr>
            <w:tcW w:w="0" w:type="auto"/>
            <w:tcMar>
              <w:top w:w="150" w:type="dxa"/>
              <w:left w:w="240" w:type="dxa"/>
              <w:bottom w:w="150" w:type="dxa"/>
              <w:right w:w="0" w:type="dxa"/>
            </w:tcMar>
            <w:vAlign w:val="center"/>
            <w:hideMark/>
          </w:tcPr>
          <w:p w14:paraId="75D27E9C" w14:textId="77777777" w:rsidR="005B0042" w:rsidRPr="005B0042" w:rsidRDefault="005B0042" w:rsidP="005B0042">
            <w:r w:rsidRPr="005B0042">
              <w:t>Mutually acceptable within 14 days</w:t>
            </w:r>
          </w:p>
        </w:tc>
      </w:tr>
      <w:tr w:rsidR="005B0042" w:rsidRPr="005B0042" w14:paraId="797D152C" w14:textId="77777777" w:rsidTr="005B0042">
        <w:tc>
          <w:tcPr>
            <w:tcW w:w="0" w:type="auto"/>
            <w:tcMar>
              <w:top w:w="150" w:type="dxa"/>
              <w:left w:w="0" w:type="dxa"/>
              <w:bottom w:w="150" w:type="dxa"/>
              <w:right w:w="240" w:type="dxa"/>
            </w:tcMar>
            <w:vAlign w:val="center"/>
            <w:hideMark/>
          </w:tcPr>
          <w:p w14:paraId="46219174" w14:textId="77777777" w:rsidR="005B0042" w:rsidRPr="005B0042" w:rsidRDefault="005B0042" w:rsidP="005B0042">
            <w:r w:rsidRPr="005B0042">
              <w:t>Location</w:t>
            </w:r>
          </w:p>
        </w:tc>
        <w:tc>
          <w:tcPr>
            <w:tcW w:w="0" w:type="auto"/>
            <w:tcMar>
              <w:top w:w="150" w:type="dxa"/>
              <w:left w:w="240" w:type="dxa"/>
              <w:bottom w:w="150" w:type="dxa"/>
              <w:right w:w="0" w:type="dxa"/>
            </w:tcMar>
            <w:vAlign w:val="center"/>
            <w:hideMark/>
          </w:tcPr>
          <w:p w14:paraId="10D5E9F5" w14:textId="77777777" w:rsidR="005B0042" w:rsidRPr="005B0042" w:rsidRDefault="005B0042" w:rsidP="005B0042">
            <w:r w:rsidRPr="005B0042">
              <w:t>Dhaka, Bangladesh</w:t>
            </w:r>
          </w:p>
        </w:tc>
      </w:tr>
      <w:tr w:rsidR="005B0042" w:rsidRPr="005B0042" w14:paraId="6AC53027" w14:textId="77777777" w:rsidTr="005B0042">
        <w:tc>
          <w:tcPr>
            <w:tcW w:w="0" w:type="auto"/>
            <w:tcMar>
              <w:top w:w="150" w:type="dxa"/>
              <w:left w:w="0" w:type="dxa"/>
              <w:bottom w:w="150" w:type="dxa"/>
              <w:right w:w="240" w:type="dxa"/>
            </w:tcMar>
            <w:vAlign w:val="center"/>
            <w:hideMark/>
          </w:tcPr>
          <w:p w14:paraId="4EA22987" w14:textId="77777777" w:rsidR="005B0042" w:rsidRPr="005B0042" w:rsidRDefault="005B0042" w:rsidP="005B0042">
            <w:r w:rsidRPr="005B0042">
              <w:t>Language</w:t>
            </w:r>
          </w:p>
        </w:tc>
        <w:tc>
          <w:tcPr>
            <w:tcW w:w="0" w:type="auto"/>
            <w:tcMar>
              <w:top w:w="150" w:type="dxa"/>
              <w:left w:w="240" w:type="dxa"/>
              <w:bottom w:w="150" w:type="dxa"/>
              <w:right w:w="0" w:type="dxa"/>
            </w:tcMar>
            <w:vAlign w:val="center"/>
            <w:hideMark/>
          </w:tcPr>
          <w:p w14:paraId="3E1FF34A" w14:textId="77777777" w:rsidR="005B0042" w:rsidRPr="005B0042" w:rsidRDefault="005B0042" w:rsidP="005B0042">
            <w:r w:rsidRPr="005B0042">
              <w:t>English or Bengali as mutually agreed</w:t>
            </w:r>
          </w:p>
        </w:tc>
      </w:tr>
    </w:tbl>
    <w:p w14:paraId="29D532F1" w14:textId="77777777" w:rsidR="005B0042" w:rsidRPr="005B0042" w:rsidRDefault="005B0042" w:rsidP="005B0042">
      <w:pPr>
        <w:rPr>
          <w:b/>
          <w:bCs/>
        </w:rPr>
      </w:pPr>
      <w:r w:rsidRPr="005B0042">
        <w:rPr>
          <w:b/>
          <w:bCs/>
        </w:rPr>
        <w:t>E18.4 Arbitration</w:t>
      </w:r>
    </w:p>
    <w:p w14:paraId="73101B3E" w14:textId="77777777" w:rsidR="005B0042" w:rsidRPr="005B0042" w:rsidRDefault="005B0042" w:rsidP="005B0042">
      <w:r w:rsidRPr="005B0042">
        <w:t>If mediation fails to resolve the dispute within 30 days:</w:t>
      </w:r>
    </w:p>
    <w:tbl>
      <w:tblPr>
        <w:tblW w:w="11280" w:type="dxa"/>
        <w:tblCellMar>
          <w:top w:w="15" w:type="dxa"/>
          <w:left w:w="15" w:type="dxa"/>
          <w:bottom w:w="15" w:type="dxa"/>
          <w:right w:w="15" w:type="dxa"/>
        </w:tblCellMar>
        <w:tblLook w:val="04A0" w:firstRow="1" w:lastRow="0" w:firstColumn="1" w:lastColumn="0" w:noHBand="0" w:noVBand="1"/>
      </w:tblPr>
      <w:tblGrid>
        <w:gridCol w:w="2520"/>
        <w:gridCol w:w="8760"/>
      </w:tblGrid>
      <w:tr w:rsidR="005B0042" w:rsidRPr="005B0042" w14:paraId="568E51ED" w14:textId="77777777" w:rsidTr="005B0042">
        <w:trPr>
          <w:tblHeader/>
        </w:trPr>
        <w:tc>
          <w:tcPr>
            <w:tcW w:w="0" w:type="auto"/>
            <w:tcBorders>
              <w:top w:val="nil"/>
            </w:tcBorders>
            <w:tcMar>
              <w:top w:w="150" w:type="dxa"/>
              <w:left w:w="0" w:type="dxa"/>
              <w:bottom w:w="150" w:type="dxa"/>
              <w:right w:w="240" w:type="dxa"/>
            </w:tcMar>
            <w:vAlign w:val="center"/>
            <w:hideMark/>
          </w:tcPr>
          <w:p w14:paraId="4BF2159B" w14:textId="77777777" w:rsidR="005B0042" w:rsidRPr="005B0042" w:rsidRDefault="005B0042" w:rsidP="005B0042">
            <w:r w:rsidRPr="005B0042">
              <w:lastRenderedPageBreak/>
              <w:t>Provision</w:t>
            </w:r>
          </w:p>
        </w:tc>
        <w:tc>
          <w:tcPr>
            <w:tcW w:w="0" w:type="auto"/>
            <w:tcBorders>
              <w:top w:val="nil"/>
            </w:tcBorders>
            <w:tcMar>
              <w:top w:w="150" w:type="dxa"/>
              <w:left w:w="240" w:type="dxa"/>
              <w:bottom w:w="150" w:type="dxa"/>
              <w:right w:w="240" w:type="dxa"/>
            </w:tcMar>
            <w:vAlign w:val="center"/>
            <w:hideMark/>
          </w:tcPr>
          <w:p w14:paraId="2133AD5B" w14:textId="77777777" w:rsidR="005B0042" w:rsidRPr="005B0042" w:rsidRDefault="005B0042" w:rsidP="005B0042">
            <w:r w:rsidRPr="005B0042">
              <w:t>Requirement</w:t>
            </w:r>
          </w:p>
        </w:tc>
      </w:tr>
      <w:tr w:rsidR="005B0042" w:rsidRPr="005B0042" w14:paraId="1FD5FE59" w14:textId="77777777" w:rsidTr="005B0042">
        <w:tc>
          <w:tcPr>
            <w:tcW w:w="0" w:type="auto"/>
            <w:tcMar>
              <w:top w:w="150" w:type="dxa"/>
              <w:left w:w="0" w:type="dxa"/>
              <w:bottom w:w="150" w:type="dxa"/>
              <w:right w:w="240" w:type="dxa"/>
            </w:tcMar>
            <w:vAlign w:val="center"/>
            <w:hideMark/>
          </w:tcPr>
          <w:p w14:paraId="2CE9D115" w14:textId="77777777" w:rsidR="005B0042" w:rsidRPr="005B0042" w:rsidRDefault="005B0042" w:rsidP="005B0042">
            <w:r w:rsidRPr="005B0042">
              <w:t>Forum</w:t>
            </w:r>
          </w:p>
        </w:tc>
        <w:tc>
          <w:tcPr>
            <w:tcW w:w="0" w:type="auto"/>
            <w:tcMar>
              <w:top w:w="150" w:type="dxa"/>
              <w:left w:w="240" w:type="dxa"/>
              <w:bottom w:w="150" w:type="dxa"/>
              <w:right w:w="0" w:type="dxa"/>
            </w:tcMar>
            <w:vAlign w:val="center"/>
            <w:hideMark/>
          </w:tcPr>
          <w:p w14:paraId="2106E042" w14:textId="77777777" w:rsidR="005B0042" w:rsidRPr="005B0042" w:rsidRDefault="005B0042" w:rsidP="005B0042">
            <w:r w:rsidRPr="005B0042">
              <w:t>Dhaka, Bangladesh</w:t>
            </w:r>
          </w:p>
        </w:tc>
      </w:tr>
      <w:tr w:rsidR="005B0042" w:rsidRPr="005B0042" w14:paraId="32B68399" w14:textId="77777777" w:rsidTr="005B0042">
        <w:tc>
          <w:tcPr>
            <w:tcW w:w="0" w:type="auto"/>
            <w:tcMar>
              <w:top w:w="150" w:type="dxa"/>
              <w:left w:w="0" w:type="dxa"/>
              <w:bottom w:w="150" w:type="dxa"/>
              <w:right w:w="240" w:type="dxa"/>
            </w:tcMar>
            <w:vAlign w:val="center"/>
            <w:hideMark/>
          </w:tcPr>
          <w:p w14:paraId="6F8B62E9" w14:textId="77777777" w:rsidR="005B0042" w:rsidRPr="005B0042" w:rsidRDefault="005B0042" w:rsidP="005B0042">
            <w:r w:rsidRPr="005B0042">
              <w:t>Governing law</w:t>
            </w:r>
          </w:p>
        </w:tc>
        <w:tc>
          <w:tcPr>
            <w:tcW w:w="0" w:type="auto"/>
            <w:tcMar>
              <w:top w:w="150" w:type="dxa"/>
              <w:left w:w="240" w:type="dxa"/>
              <w:bottom w:w="150" w:type="dxa"/>
              <w:right w:w="0" w:type="dxa"/>
            </w:tcMar>
            <w:vAlign w:val="center"/>
            <w:hideMark/>
          </w:tcPr>
          <w:p w14:paraId="515E88E4" w14:textId="77777777" w:rsidR="005B0042" w:rsidRPr="005B0042" w:rsidRDefault="005B0042" w:rsidP="005B0042">
            <w:r w:rsidRPr="005B0042">
              <w:t>Bangladesh Arbitration Act 2001</w:t>
            </w:r>
          </w:p>
        </w:tc>
      </w:tr>
      <w:tr w:rsidR="005B0042" w:rsidRPr="005B0042" w14:paraId="5ECBD0FC" w14:textId="77777777" w:rsidTr="005B0042">
        <w:tc>
          <w:tcPr>
            <w:tcW w:w="0" w:type="auto"/>
            <w:tcMar>
              <w:top w:w="150" w:type="dxa"/>
              <w:left w:w="0" w:type="dxa"/>
              <w:bottom w:w="150" w:type="dxa"/>
              <w:right w:w="240" w:type="dxa"/>
            </w:tcMar>
            <w:vAlign w:val="center"/>
            <w:hideMark/>
          </w:tcPr>
          <w:p w14:paraId="1EE34639" w14:textId="77777777" w:rsidR="005B0042" w:rsidRPr="005B0042" w:rsidRDefault="005B0042" w:rsidP="005B0042">
            <w:r w:rsidRPr="005B0042">
              <w:t>Arbitrator</w:t>
            </w:r>
          </w:p>
        </w:tc>
        <w:tc>
          <w:tcPr>
            <w:tcW w:w="0" w:type="auto"/>
            <w:tcMar>
              <w:top w:w="150" w:type="dxa"/>
              <w:left w:w="240" w:type="dxa"/>
              <w:bottom w:w="150" w:type="dxa"/>
              <w:right w:w="0" w:type="dxa"/>
            </w:tcMar>
            <w:vAlign w:val="center"/>
            <w:hideMark/>
          </w:tcPr>
          <w:p w14:paraId="1009B0AF" w14:textId="77777777" w:rsidR="005B0042" w:rsidRPr="005B0042" w:rsidRDefault="005B0042" w:rsidP="005B0042">
            <w:r w:rsidRPr="005B0042">
              <w:t>Single arbitrator, mutually agreed (or BIAC appointment)</w:t>
            </w:r>
          </w:p>
        </w:tc>
      </w:tr>
      <w:tr w:rsidR="005B0042" w:rsidRPr="005B0042" w14:paraId="2F934436" w14:textId="77777777" w:rsidTr="005B0042">
        <w:tc>
          <w:tcPr>
            <w:tcW w:w="0" w:type="auto"/>
            <w:tcMar>
              <w:top w:w="150" w:type="dxa"/>
              <w:left w:w="0" w:type="dxa"/>
              <w:bottom w:w="150" w:type="dxa"/>
              <w:right w:w="240" w:type="dxa"/>
            </w:tcMar>
            <w:vAlign w:val="center"/>
            <w:hideMark/>
          </w:tcPr>
          <w:p w14:paraId="4C1D4237" w14:textId="77777777" w:rsidR="005B0042" w:rsidRPr="005B0042" w:rsidRDefault="005B0042" w:rsidP="005B0042">
            <w:r w:rsidRPr="005B0042">
              <w:t>Finality</w:t>
            </w:r>
          </w:p>
        </w:tc>
        <w:tc>
          <w:tcPr>
            <w:tcW w:w="0" w:type="auto"/>
            <w:tcMar>
              <w:top w:w="150" w:type="dxa"/>
              <w:left w:w="240" w:type="dxa"/>
              <w:bottom w:w="150" w:type="dxa"/>
              <w:right w:w="0" w:type="dxa"/>
            </w:tcMar>
            <w:vAlign w:val="center"/>
            <w:hideMark/>
          </w:tcPr>
          <w:p w14:paraId="19821CB0" w14:textId="77777777" w:rsidR="005B0042" w:rsidRPr="005B0042" w:rsidRDefault="005B0042" w:rsidP="005B0042">
            <w:r w:rsidRPr="005B0042">
              <w:t>Arbitrator's decision final and binding</w:t>
            </w:r>
          </w:p>
        </w:tc>
      </w:tr>
    </w:tbl>
    <w:p w14:paraId="3FAC8EE7" w14:textId="77777777" w:rsidR="005B0042" w:rsidRPr="005B0042" w:rsidRDefault="005B0042" w:rsidP="005B0042">
      <w:pPr>
        <w:rPr>
          <w:b/>
          <w:bCs/>
        </w:rPr>
      </w:pPr>
      <w:r w:rsidRPr="005B0042">
        <w:rPr>
          <w:b/>
          <w:bCs/>
        </w:rPr>
        <w:t>E18.5 Governing Law</w:t>
      </w:r>
    </w:p>
    <w:p w14:paraId="59F3121A" w14:textId="77777777" w:rsidR="005B0042" w:rsidRPr="005B0042" w:rsidRDefault="005B0042" w:rsidP="005B0042">
      <w:r w:rsidRPr="005B0042">
        <w:t>This Agreement shall be governed by and construed in accordance with the laws of the People's Republic of Bangladesh.</w:t>
      </w:r>
    </w:p>
    <w:p w14:paraId="5D0A55A5" w14:textId="77777777" w:rsidR="005B0042" w:rsidRPr="005B0042" w:rsidRDefault="005B0042" w:rsidP="005B0042">
      <w:pPr>
        <w:rPr>
          <w:b/>
          <w:bCs/>
        </w:rPr>
      </w:pPr>
      <w:r w:rsidRPr="005B0042">
        <w:rPr>
          <w:b/>
          <w:bCs/>
        </w:rPr>
        <w:t>E18.6 Governing Language</w:t>
      </w:r>
    </w:p>
    <w:p w14:paraId="708491DA" w14:textId="77777777" w:rsidR="005B0042" w:rsidRPr="005B0042" w:rsidRDefault="005B0042" w:rsidP="005B0042">
      <w:r w:rsidRPr="005B0042">
        <w:t>This Agreement is drafted in English. Any Bengali translation is provided for convenience only. In the event of any conflict between the English and Bengali versions, the English version shall control.</w:t>
      </w:r>
    </w:p>
    <w:p w14:paraId="28DC3C27" w14:textId="77777777" w:rsidR="005B0042" w:rsidRPr="005B0042" w:rsidRDefault="00013F46" w:rsidP="005B0042">
      <w:r>
        <w:pict w14:anchorId="2D02D013">
          <v:rect id="_x0000_i1045" style="width:0;height:.75pt" o:hralign="center" o:hrstd="t" o:hr="t" fillcolor="#a0a0a0" stroked="f"/>
        </w:pict>
      </w:r>
    </w:p>
    <w:p w14:paraId="23FC63A2" w14:textId="77777777" w:rsidR="005B0042" w:rsidRPr="005B0042" w:rsidRDefault="005B0042" w:rsidP="005B0042">
      <w:pPr>
        <w:rPr>
          <w:b/>
          <w:bCs/>
        </w:rPr>
      </w:pPr>
      <w:r w:rsidRPr="005B0042">
        <w:rPr>
          <w:b/>
          <w:bCs/>
        </w:rPr>
        <w:t>SECTION E19 — NON-SOLICITATION</w:t>
      </w:r>
    </w:p>
    <w:p w14:paraId="248711EC" w14:textId="77777777" w:rsidR="005B0042" w:rsidRPr="005B0042" w:rsidRDefault="005B0042" w:rsidP="005B0042">
      <w:pPr>
        <w:rPr>
          <w:b/>
          <w:bCs/>
        </w:rPr>
      </w:pPr>
      <w:r w:rsidRPr="005B0042">
        <w:rPr>
          <w:b/>
          <w:bCs/>
        </w:rPr>
        <w:t>E19.1 Prohibition</w:t>
      </w:r>
    </w:p>
    <w:p w14:paraId="6CC75CEE" w14:textId="77777777" w:rsidR="005B0042" w:rsidRPr="005B0042" w:rsidRDefault="005B0042" w:rsidP="005B0042">
      <w:r w:rsidRPr="005B0042">
        <w:t>The Funding Customer and Consuming Client agree not to:</w:t>
      </w:r>
    </w:p>
    <w:tbl>
      <w:tblPr>
        <w:tblW w:w="11280" w:type="dxa"/>
        <w:tblCellMar>
          <w:top w:w="15" w:type="dxa"/>
          <w:left w:w="15" w:type="dxa"/>
          <w:bottom w:w="15" w:type="dxa"/>
          <w:right w:w="15" w:type="dxa"/>
        </w:tblCellMar>
        <w:tblLook w:val="04A0" w:firstRow="1" w:lastRow="0" w:firstColumn="1" w:lastColumn="0" w:noHBand="0" w:noVBand="1"/>
      </w:tblPr>
      <w:tblGrid>
        <w:gridCol w:w="4873"/>
        <w:gridCol w:w="6407"/>
      </w:tblGrid>
      <w:tr w:rsidR="005B0042" w:rsidRPr="005B0042" w14:paraId="356615CA" w14:textId="77777777" w:rsidTr="005B0042">
        <w:trPr>
          <w:tblHeader/>
        </w:trPr>
        <w:tc>
          <w:tcPr>
            <w:tcW w:w="0" w:type="auto"/>
            <w:tcBorders>
              <w:top w:val="nil"/>
            </w:tcBorders>
            <w:tcMar>
              <w:top w:w="150" w:type="dxa"/>
              <w:left w:w="0" w:type="dxa"/>
              <w:bottom w:w="150" w:type="dxa"/>
              <w:right w:w="240" w:type="dxa"/>
            </w:tcMar>
            <w:vAlign w:val="center"/>
            <w:hideMark/>
          </w:tcPr>
          <w:p w14:paraId="3744FA44" w14:textId="77777777" w:rsidR="005B0042" w:rsidRPr="005B0042" w:rsidRDefault="005B0042" w:rsidP="005B0042">
            <w:r w:rsidRPr="005B0042">
              <w:t>Action</w:t>
            </w:r>
          </w:p>
        </w:tc>
        <w:tc>
          <w:tcPr>
            <w:tcW w:w="0" w:type="auto"/>
            <w:tcBorders>
              <w:top w:val="nil"/>
            </w:tcBorders>
            <w:tcMar>
              <w:top w:w="150" w:type="dxa"/>
              <w:left w:w="240" w:type="dxa"/>
              <w:bottom w:w="150" w:type="dxa"/>
              <w:right w:w="240" w:type="dxa"/>
            </w:tcMar>
            <w:vAlign w:val="center"/>
            <w:hideMark/>
          </w:tcPr>
          <w:p w14:paraId="6C41DA71" w14:textId="77777777" w:rsidR="005B0042" w:rsidRPr="005B0042" w:rsidRDefault="005B0042" w:rsidP="005B0042">
            <w:r w:rsidRPr="005B0042">
              <w:t>Description</w:t>
            </w:r>
          </w:p>
        </w:tc>
      </w:tr>
      <w:tr w:rsidR="005B0042" w:rsidRPr="005B0042" w14:paraId="03AA8EA2" w14:textId="77777777" w:rsidTr="005B0042">
        <w:tc>
          <w:tcPr>
            <w:tcW w:w="0" w:type="auto"/>
            <w:tcMar>
              <w:top w:w="150" w:type="dxa"/>
              <w:left w:w="0" w:type="dxa"/>
              <w:bottom w:w="150" w:type="dxa"/>
              <w:right w:w="240" w:type="dxa"/>
            </w:tcMar>
            <w:vAlign w:val="center"/>
            <w:hideMark/>
          </w:tcPr>
          <w:p w14:paraId="285EC039" w14:textId="77777777" w:rsidR="005B0042" w:rsidRPr="005B0042" w:rsidRDefault="005B0042" w:rsidP="005B0042">
            <w:r w:rsidRPr="005B0042">
              <w:t>Hire privately</w:t>
            </w:r>
          </w:p>
        </w:tc>
        <w:tc>
          <w:tcPr>
            <w:tcW w:w="0" w:type="auto"/>
            <w:tcMar>
              <w:top w:w="150" w:type="dxa"/>
              <w:left w:w="240" w:type="dxa"/>
              <w:bottom w:w="150" w:type="dxa"/>
              <w:right w:w="0" w:type="dxa"/>
            </w:tcMar>
            <w:vAlign w:val="center"/>
            <w:hideMark/>
          </w:tcPr>
          <w:p w14:paraId="56011C61" w14:textId="77777777" w:rsidR="005B0042" w:rsidRPr="005B0042" w:rsidRDefault="005B0042" w:rsidP="005B0042">
            <w:r w:rsidRPr="005B0042">
              <w:t>Any Golden Wings companion</w:t>
            </w:r>
          </w:p>
        </w:tc>
      </w:tr>
      <w:tr w:rsidR="005B0042" w:rsidRPr="005B0042" w14:paraId="71FBC5C5" w14:textId="77777777" w:rsidTr="005B0042">
        <w:tc>
          <w:tcPr>
            <w:tcW w:w="0" w:type="auto"/>
            <w:tcMar>
              <w:top w:w="150" w:type="dxa"/>
              <w:left w:w="0" w:type="dxa"/>
              <w:bottom w:w="150" w:type="dxa"/>
              <w:right w:w="240" w:type="dxa"/>
            </w:tcMar>
            <w:vAlign w:val="center"/>
            <w:hideMark/>
          </w:tcPr>
          <w:p w14:paraId="412E84B7" w14:textId="77777777" w:rsidR="005B0042" w:rsidRPr="005B0042" w:rsidRDefault="005B0042" w:rsidP="005B0042">
            <w:r w:rsidRPr="005B0042">
              <w:t>Contract directly</w:t>
            </w:r>
          </w:p>
        </w:tc>
        <w:tc>
          <w:tcPr>
            <w:tcW w:w="0" w:type="auto"/>
            <w:tcMar>
              <w:top w:w="150" w:type="dxa"/>
              <w:left w:w="240" w:type="dxa"/>
              <w:bottom w:w="150" w:type="dxa"/>
              <w:right w:w="0" w:type="dxa"/>
            </w:tcMar>
            <w:vAlign w:val="center"/>
            <w:hideMark/>
          </w:tcPr>
          <w:p w14:paraId="30A62C3C" w14:textId="77777777" w:rsidR="005B0042" w:rsidRPr="005B0042" w:rsidRDefault="005B0042" w:rsidP="005B0042">
            <w:r w:rsidRPr="005B0042">
              <w:t>Any Golden Wings companion</w:t>
            </w:r>
          </w:p>
        </w:tc>
      </w:tr>
      <w:tr w:rsidR="005B0042" w:rsidRPr="005B0042" w14:paraId="7EA5A024" w14:textId="77777777" w:rsidTr="005B0042">
        <w:tc>
          <w:tcPr>
            <w:tcW w:w="0" w:type="auto"/>
            <w:tcMar>
              <w:top w:w="150" w:type="dxa"/>
              <w:left w:w="0" w:type="dxa"/>
              <w:bottom w:w="150" w:type="dxa"/>
              <w:right w:w="240" w:type="dxa"/>
            </w:tcMar>
            <w:vAlign w:val="center"/>
            <w:hideMark/>
          </w:tcPr>
          <w:p w14:paraId="62DF1DCF" w14:textId="77777777" w:rsidR="005B0042" w:rsidRPr="005B0042" w:rsidRDefault="005B0042" w:rsidP="005B0042">
            <w:r w:rsidRPr="005B0042">
              <w:t>Engage independently</w:t>
            </w:r>
          </w:p>
        </w:tc>
        <w:tc>
          <w:tcPr>
            <w:tcW w:w="0" w:type="auto"/>
            <w:tcMar>
              <w:top w:w="150" w:type="dxa"/>
              <w:left w:w="240" w:type="dxa"/>
              <w:bottom w:w="150" w:type="dxa"/>
              <w:right w:w="0" w:type="dxa"/>
            </w:tcMar>
            <w:vAlign w:val="center"/>
            <w:hideMark/>
          </w:tcPr>
          <w:p w14:paraId="24878929" w14:textId="77777777" w:rsidR="005B0042" w:rsidRPr="005B0042" w:rsidRDefault="005B0042" w:rsidP="005B0042">
            <w:r w:rsidRPr="005B0042">
              <w:t>Any Golden Wings companion</w:t>
            </w:r>
          </w:p>
        </w:tc>
      </w:tr>
    </w:tbl>
    <w:p w14:paraId="32FD7266" w14:textId="77777777" w:rsidR="005B0042" w:rsidRPr="005B0042" w:rsidRDefault="005B0042" w:rsidP="005B0042">
      <w:pPr>
        <w:rPr>
          <w:b/>
          <w:bCs/>
        </w:rPr>
      </w:pPr>
      <w:r w:rsidRPr="005B0042">
        <w:rPr>
          <w:b/>
          <w:bCs/>
        </w:rPr>
        <w:t>E19.2 Duration</w:t>
      </w:r>
    </w:p>
    <w:tbl>
      <w:tblPr>
        <w:tblW w:w="11280" w:type="dxa"/>
        <w:tblCellMar>
          <w:top w:w="15" w:type="dxa"/>
          <w:left w:w="15" w:type="dxa"/>
          <w:bottom w:w="15" w:type="dxa"/>
          <w:right w:w="15" w:type="dxa"/>
        </w:tblCellMar>
        <w:tblLook w:val="04A0" w:firstRow="1" w:lastRow="0" w:firstColumn="1" w:lastColumn="0" w:noHBand="0" w:noVBand="1"/>
      </w:tblPr>
      <w:tblGrid>
        <w:gridCol w:w="6822"/>
        <w:gridCol w:w="4458"/>
      </w:tblGrid>
      <w:tr w:rsidR="005B0042" w:rsidRPr="005B0042" w14:paraId="4EC08CCD" w14:textId="77777777" w:rsidTr="005B0042">
        <w:trPr>
          <w:tblHeader/>
        </w:trPr>
        <w:tc>
          <w:tcPr>
            <w:tcW w:w="0" w:type="auto"/>
            <w:tcBorders>
              <w:top w:val="nil"/>
            </w:tcBorders>
            <w:tcMar>
              <w:top w:w="150" w:type="dxa"/>
              <w:left w:w="0" w:type="dxa"/>
              <w:bottom w:w="150" w:type="dxa"/>
              <w:right w:w="240" w:type="dxa"/>
            </w:tcMar>
            <w:vAlign w:val="center"/>
            <w:hideMark/>
          </w:tcPr>
          <w:p w14:paraId="401A8D7E" w14:textId="77777777" w:rsidR="005B0042" w:rsidRPr="005B0042" w:rsidRDefault="005B0042" w:rsidP="005B0042">
            <w:r w:rsidRPr="005B0042">
              <w:t>Period</w:t>
            </w:r>
          </w:p>
        </w:tc>
        <w:tc>
          <w:tcPr>
            <w:tcW w:w="0" w:type="auto"/>
            <w:tcBorders>
              <w:top w:val="nil"/>
            </w:tcBorders>
            <w:tcMar>
              <w:top w:w="150" w:type="dxa"/>
              <w:left w:w="240" w:type="dxa"/>
              <w:bottom w:w="150" w:type="dxa"/>
              <w:right w:w="240" w:type="dxa"/>
            </w:tcMar>
            <w:vAlign w:val="center"/>
            <w:hideMark/>
          </w:tcPr>
          <w:p w14:paraId="55B2FDD4" w14:textId="77777777" w:rsidR="005B0042" w:rsidRPr="005B0042" w:rsidRDefault="005B0042" w:rsidP="005B0042">
            <w:r w:rsidRPr="005B0042">
              <w:t>Restriction</w:t>
            </w:r>
          </w:p>
        </w:tc>
      </w:tr>
      <w:tr w:rsidR="005B0042" w:rsidRPr="005B0042" w14:paraId="6140A842" w14:textId="77777777" w:rsidTr="005B0042">
        <w:tc>
          <w:tcPr>
            <w:tcW w:w="0" w:type="auto"/>
            <w:tcMar>
              <w:top w:w="150" w:type="dxa"/>
              <w:left w:w="0" w:type="dxa"/>
              <w:bottom w:w="150" w:type="dxa"/>
              <w:right w:w="240" w:type="dxa"/>
            </w:tcMar>
            <w:vAlign w:val="center"/>
            <w:hideMark/>
          </w:tcPr>
          <w:p w14:paraId="4BE665B2" w14:textId="77777777" w:rsidR="005B0042" w:rsidRPr="005B0042" w:rsidRDefault="005B0042" w:rsidP="005B0042">
            <w:r w:rsidRPr="005B0042">
              <w:t>During service delivery</w:t>
            </w:r>
          </w:p>
        </w:tc>
        <w:tc>
          <w:tcPr>
            <w:tcW w:w="0" w:type="auto"/>
            <w:tcMar>
              <w:top w:w="150" w:type="dxa"/>
              <w:left w:w="240" w:type="dxa"/>
              <w:bottom w:w="150" w:type="dxa"/>
              <w:right w:w="0" w:type="dxa"/>
            </w:tcMar>
            <w:vAlign w:val="center"/>
            <w:hideMark/>
          </w:tcPr>
          <w:p w14:paraId="60D8339B" w14:textId="77777777" w:rsidR="005B0042" w:rsidRPr="005B0042" w:rsidRDefault="005B0042" w:rsidP="005B0042">
            <w:r w:rsidRPr="005B0042">
              <w:t>Absolute prohibition</w:t>
            </w:r>
          </w:p>
        </w:tc>
      </w:tr>
      <w:tr w:rsidR="005B0042" w:rsidRPr="005B0042" w14:paraId="1F22C6D4" w14:textId="77777777" w:rsidTr="005B0042">
        <w:tc>
          <w:tcPr>
            <w:tcW w:w="0" w:type="auto"/>
            <w:tcMar>
              <w:top w:w="150" w:type="dxa"/>
              <w:left w:w="0" w:type="dxa"/>
              <w:bottom w:w="150" w:type="dxa"/>
              <w:right w:w="240" w:type="dxa"/>
            </w:tcMar>
            <w:vAlign w:val="center"/>
            <w:hideMark/>
          </w:tcPr>
          <w:p w14:paraId="0883DBD9" w14:textId="77777777" w:rsidR="005B0042" w:rsidRPr="005B0042" w:rsidRDefault="005B0042" w:rsidP="005B0042">
            <w:r w:rsidRPr="005B0042">
              <w:t>12 months following termination</w:t>
            </w:r>
          </w:p>
        </w:tc>
        <w:tc>
          <w:tcPr>
            <w:tcW w:w="0" w:type="auto"/>
            <w:tcMar>
              <w:top w:w="150" w:type="dxa"/>
              <w:left w:w="240" w:type="dxa"/>
              <w:bottom w:w="150" w:type="dxa"/>
              <w:right w:w="0" w:type="dxa"/>
            </w:tcMar>
            <w:vAlign w:val="center"/>
            <w:hideMark/>
          </w:tcPr>
          <w:p w14:paraId="4595CE93" w14:textId="77777777" w:rsidR="005B0042" w:rsidRPr="005B0042" w:rsidRDefault="005B0042" w:rsidP="005B0042">
            <w:r w:rsidRPr="005B0042">
              <w:t>Absolute prohibition</w:t>
            </w:r>
          </w:p>
        </w:tc>
      </w:tr>
    </w:tbl>
    <w:p w14:paraId="14327C4C" w14:textId="77777777" w:rsidR="005B0042" w:rsidRPr="005B0042" w:rsidRDefault="005B0042" w:rsidP="005B0042">
      <w:pPr>
        <w:rPr>
          <w:b/>
          <w:bCs/>
        </w:rPr>
      </w:pPr>
      <w:r w:rsidRPr="005B0042">
        <w:rPr>
          <w:b/>
          <w:bCs/>
        </w:rPr>
        <w:t>E19.3 Reasonableness Acknowledgment</w:t>
      </w:r>
    </w:p>
    <w:p w14:paraId="6FD73BCF" w14:textId="77777777" w:rsidR="005B0042" w:rsidRPr="005B0042" w:rsidRDefault="005B0042" w:rsidP="005B0042">
      <w:r w:rsidRPr="005B0042">
        <w:rPr>
          <w:b/>
          <w:bCs/>
        </w:rPr>
        <w:t>[REVISION 4 APPLIED — Added enforceability clause]</w:t>
      </w:r>
    </w:p>
    <w:p w14:paraId="2F1E69FD" w14:textId="437BD80C" w:rsidR="005B0042" w:rsidRDefault="005B0042" w:rsidP="005B0042">
      <w:r w:rsidRPr="005B0042">
        <w:t>The Parties acknowledge that the restriction in this Section E19 is reasonable and necessary to protect Golden Wings' investment in recruitment, training, safeguarding, and relationship continuity. The Parties agree that monetary damages alone would be inadequate to compensate Golden Wings for breach of this provision.</w:t>
      </w:r>
    </w:p>
    <w:p w14:paraId="13D03C85" w14:textId="778F0068" w:rsidR="003954AD" w:rsidRPr="003954AD" w:rsidRDefault="003954AD" w:rsidP="003954AD">
      <w:pPr>
        <w:spacing w:beforeAutospacing="1" w:after="100" w:afterAutospacing="1" w:line="240" w:lineRule="auto"/>
        <w:rPr>
          <w:rFonts w:ascii="Times New Roman" w:eastAsia="Times New Roman" w:hAnsi="Times New Roman" w:cs="Times New Roman"/>
          <w:sz w:val="24"/>
          <w:szCs w:val="24"/>
        </w:rPr>
      </w:pPr>
      <w:r w:rsidRPr="003954AD">
        <w:rPr>
          <w:rFonts w:ascii="Times New Roman" w:eastAsia="Times New Roman" w:hAnsi="Times New Roman" w:cs="Times New Roman"/>
          <w:sz w:val="24"/>
          <w:szCs w:val="24"/>
        </w:rPr>
        <w:lastRenderedPageBreak/>
        <w:t>In addition to other remedies, Golden Wings may recover a contractual recruitment recovery fee specified in Exhibit A.</w:t>
      </w:r>
    </w:p>
    <w:p w14:paraId="36AE7DFA" w14:textId="77777777" w:rsidR="003954AD" w:rsidRPr="003954AD" w:rsidRDefault="003954AD" w:rsidP="003954AD">
      <w:pPr>
        <w:spacing w:before="100" w:beforeAutospacing="1" w:after="100" w:afterAutospacing="1" w:line="240" w:lineRule="auto"/>
        <w:rPr>
          <w:rFonts w:ascii="Times New Roman" w:eastAsia="Times New Roman" w:hAnsi="Times New Roman" w:cs="Times New Roman"/>
          <w:sz w:val="24"/>
          <w:szCs w:val="24"/>
        </w:rPr>
      </w:pPr>
      <w:r w:rsidRPr="003954AD">
        <w:rPr>
          <w:rFonts w:ascii="Times New Roman" w:eastAsia="Times New Roman" w:hAnsi="Times New Roman" w:cs="Times New Roman"/>
          <w:sz w:val="24"/>
          <w:szCs w:val="24"/>
        </w:rPr>
        <w:t>Example:</w:t>
      </w:r>
    </w:p>
    <w:p w14:paraId="5F23BA7B" w14:textId="77777777" w:rsidR="003954AD" w:rsidRPr="003954AD" w:rsidRDefault="003954AD" w:rsidP="003954A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954AD">
        <w:rPr>
          <w:rFonts w:ascii="Times New Roman" w:eastAsia="Times New Roman" w:hAnsi="Times New Roman" w:cs="Times New Roman"/>
          <w:sz w:val="24"/>
          <w:szCs w:val="24"/>
        </w:rPr>
        <w:t xml:space="preserve">6 months companion salary </w:t>
      </w:r>
    </w:p>
    <w:p w14:paraId="78B5F8A4" w14:textId="77777777" w:rsidR="003954AD" w:rsidRPr="003954AD" w:rsidRDefault="003954AD" w:rsidP="003954A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954AD">
        <w:rPr>
          <w:rFonts w:ascii="Times New Roman" w:eastAsia="Times New Roman" w:hAnsi="Times New Roman" w:cs="Times New Roman"/>
          <w:sz w:val="24"/>
          <w:szCs w:val="24"/>
        </w:rPr>
        <w:t xml:space="preserve">fixed recruitment fee </w:t>
      </w:r>
    </w:p>
    <w:p w14:paraId="7810A45C" w14:textId="77777777" w:rsidR="003954AD" w:rsidRPr="003954AD" w:rsidRDefault="003954AD" w:rsidP="003954AD">
      <w:pPr>
        <w:spacing w:before="100" w:beforeAutospacing="1" w:after="100" w:afterAutospacing="1" w:line="240" w:lineRule="auto"/>
        <w:rPr>
          <w:rFonts w:ascii="Times New Roman" w:eastAsia="Times New Roman" w:hAnsi="Times New Roman" w:cs="Times New Roman"/>
          <w:sz w:val="24"/>
          <w:szCs w:val="24"/>
        </w:rPr>
      </w:pPr>
      <w:r w:rsidRPr="003954AD">
        <w:rPr>
          <w:rFonts w:ascii="Times New Roman" w:eastAsia="Times New Roman" w:hAnsi="Times New Roman" w:cs="Times New Roman"/>
          <w:sz w:val="24"/>
          <w:szCs w:val="24"/>
        </w:rPr>
        <w:t>Bangladesh courts usually prefer a reasonable pre-estimate rather than vague damage calculations.</w:t>
      </w:r>
    </w:p>
    <w:p w14:paraId="3CD4D711" w14:textId="77777777" w:rsidR="005B0042" w:rsidRPr="005B0042" w:rsidRDefault="005B0042" w:rsidP="005B0042">
      <w:pPr>
        <w:rPr>
          <w:b/>
          <w:bCs/>
        </w:rPr>
      </w:pPr>
      <w:r w:rsidRPr="005B0042">
        <w:rPr>
          <w:b/>
          <w:bCs/>
        </w:rPr>
        <w:t>E19.4 Remedy for Violation</w:t>
      </w:r>
    </w:p>
    <w:p w14:paraId="4C4B7DF1" w14:textId="77777777" w:rsidR="005B0042" w:rsidRPr="005B0042" w:rsidRDefault="005B0042" w:rsidP="005B0042">
      <w:r w:rsidRPr="005B0042">
        <w:t>Violation shall constitute a material breach. Golden Wings may seek:</w:t>
      </w:r>
    </w:p>
    <w:p w14:paraId="072B6D6E" w14:textId="77777777" w:rsidR="005B0042" w:rsidRPr="005B0042" w:rsidRDefault="005B0042" w:rsidP="005B0042">
      <w:pPr>
        <w:numPr>
          <w:ilvl w:val="0"/>
          <w:numId w:val="19"/>
        </w:numPr>
      </w:pPr>
      <w:r w:rsidRPr="005B0042">
        <w:t>Immediate service termination</w:t>
      </w:r>
    </w:p>
    <w:p w14:paraId="2811D780" w14:textId="77777777" w:rsidR="005B0042" w:rsidRPr="005B0042" w:rsidRDefault="005B0042" w:rsidP="005B0042">
      <w:pPr>
        <w:numPr>
          <w:ilvl w:val="0"/>
          <w:numId w:val="19"/>
        </w:numPr>
      </w:pPr>
      <w:r w:rsidRPr="005B0042">
        <w:t>Recovery of damages (including recruitment and training costs)</w:t>
      </w:r>
    </w:p>
    <w:p w14:paraId="4F85085D" w14:textId="77777777" w:rsidR="005B0042" w:rsidRPr="005B0042" w:rsidRDefault="005B0042" w:rsidP="005B0042">
      <w:pPr>
        <w:numPr>
          <w:ilvl w:val="0"/>
          <w:numId w:val="19"/>
        </w:numPr>
      </w:pPr>
      <w:r w:rsidRPr="005B0042">
        <w:t>Injunctive relief</w:t>
      </w:r>
    </w:p>
    <w:p w14:paraId="3D9EC0D6" w14:textId="77777777" w:rsidR="005B0042" w:rsidRPr="005B0042" w:rsidRDefault="00013F46" w:rsidP="005B0042">
      <w:r>
        <w:pict w14:anchorId="5FF54703">
          <v:rect id="_x0000_i1046" style="width:0;height:.75pt" o:hralign="center" o:hrstd="t" o:hr="t" fillcolor="#a0a0a0" stroked="f"/>
        </w:pict>
      </w:r>
    </w:p>
    <w:p w14:paraId="0E589E8C" w14:textId="77777777" w:rsidR="005B0042" w:rsidRPr="005B0042" w:rsidRDefault="005B0042" w:rsidP="005B0042">
      <w:pPr>
        <w:rPr>
          <w:b/>
          <w:bCs/>
        </w:rPr>
      </w:pPr>
      <w:r w:rsidRPr="005B0042">
        <w:rPr>
          <w:b/>
          <w:bCs/>
        </w:rPr>
        <w:t>SECTION E20 — GENERAL PROVISIONS</w:t>
      </w:r>
    </w:p>
    <w:p w14:paraId="78C71B4D" w14:textId="77777777" w:rsidR="005B0042" w:rsidRPr="005B0042" w:rsidRDefault="005B0042" w:rsidP="005B0042">
      <w:pPr>
        <w:rPr>
          <w:b/>
          <w:bCs/>
        </w:rPr>
      </w:pPr>
      <w:r w:rsidRPr="005B0042">
        <w:rPr>
          <w:b/>
          <w:bCs/>
        </w:rPr>
        <w:t>E20.1 Entire Agreement</w:t>
      </w:r>
    </w:p>
    <w:p w14:paraId="096F4CE4" w14:textId="77777777" w:rsidR="005B0042" w:rsidRPr="005B0042" w:rsidRDefault="005B0042" w:rsidP="005B0042">
      <w:r w:rsidRPr="005B0042">
        <w:t>This Agreement, together with its Exhibits, constitutes the entire agreement between the Parties and supersedes all prior agreements, understandings, representations, or negotiations, whether written or oral.</w:t>
      </w:r>
    </w:p>
    <w:p w14:paraId="0DE57A4F" w14:textId="77777777" w:rsidR="005B0042" w:rsidRPr="005B0042" w:rsidRDefault="005B0042" w:rsidP="005B0042">
      <w:pPr>
        <w:rPr>
          <w:b/>
          <w:bCs/>
        </w:rPr>
      </w:pPr>
      <w:r w:rsidRPr="005B0042">
        <w:rPr>
          <w:b/>
          <w:bCs/>
        </w:rPr>
        <w:t>E20.2 Amendments</w:t>
      </w:r>
    </w:p>
    <w:tbl>
      <w:tblPr>
        <w:tblW w:w="11280" w:type="dxa"/>
        <w:tblCellMar>
          <w:top w:w="15" w:type="dxa"/>
          <w:left w:w="15" w:type="dxa"/>
          <w:bottom w:w="15" w:type="dxa"/>
          <w:right w:w="15" w:type="dxa"/>
        </w:tblCellMar>
        <w:tblLook w:val="04A0" w:firstRow="1" w:lastRow="0" w:firstColumn="1" w:lastColumn="0" w:noHBand="0" w:noVBand="1"/>
      </w:tblPr>
      <w:tblGrid>
        <w:gridCol w:w="1412"/>
        <w:gridCol w:w="9868"/>
      </w:tblGrid>
      <w:tr w:rsidR="005B0042" w:rsidRPr="005B0042" w14:paraId="597F8F1F" w14:textId="77777777" w:rsidTr="005B0042">
        <w:trPr>
          <w:tblHeader/>
        </w:trPr>
        <w:tc>
          <w:tcPr>
            <w:tcW w:w="0" w:type="auto"/>
            <w:tcBorders>
              <w:top w:val="nil"/>
            </w:tcBorders>
            <w:tcMar>
              <w:top w:w="150" w:type="dxa"/>
              <w:left w:w="0" w:type="dxa"/>
              <w:bottom w:w="150" w:type="dxa"/>
              <w:right w:w="240" w:type="dxa"/>
            </w:tcMar>
            <w:vAlign w:val="center"/>
            <w:hideMark/>
          </w:tcPr>
          <w:p w14:paraId="3791D402" w14:textId="77777777" w:rsidR="005B0042" w:rsidRPr="005B0042" w:rsidRDefault="005B0042" w:rsidP="005B0042">
            <w:r w:rsidRPr="005B0042">
              <w:t>Requirement</w:t>
            </w:r>
          </w:p>
        </w:tc>
        <w:tc>
          <w:tcPr>
            <w:tcW w:w="0" w:type="auto"/>
            <w:tcBorders>
              <w:top w:val="nil"/>
            </w:tcBorders>
            <w:tcMar>
              <w:top w:w="150" w:type="dxa"/>
              <w:left w:w="240" w:type="dxa"/>
              <w:bottom w:w="150" w:type="dxa"/>
              <w:right w:w="240" w:type="dxa"/>
            </w:tcMar>
            <w:vAlign w:val="center"/>
            <w:hideMark/>
          </w:tcPr>
          <w:p w14:paraId="707F2A1D" w14:textId="77777777" w:rsidR="005B0042" w:rsidRPr="005B0042" w:rsidRDefault="005B0042" w:rsidP="005B0042">
            <w:r w:rsidRPr="005B0042">
              <w:t>Description</w:t>
            </w:r>
          </w:p>
        </w:tc>
      </w:tr>
      <w:tr w:rsidR="005B0042" w:rsidRPr="005B0042" w14:paraId="2D2159DD" w14:textId="77777777" w:rsidTr="005B0042">
        <w:tc>
          <w:tcPr>
            <w:tcW w:w="0" w:type="auto"/>
            <w:tcMar>
              <w:top w:w="150" w:type="dxa"/>
              <w:left w:w="0" w:type="dxa"/>
              <w:bottom w:w="150" w:type="dxa"/>
              <w:right w:w="240" w:type="dxa"/>
            </w:tcMar>
            <w:vAlign w:val="center"/>
            <w:hideMark/>
          </w:tcPr>
          <w:p w14:paraId="0DA28A62" w14:textId="77777777" w:rsidR="005B0042" w:rsidRPr="005B0042" w:rsidRDefault="005B0042" w:rsidP="005B0042">
            <w:r w:rsidRPr="005B0042">
              <w:t>Notice</w:t>
            </w:r>
          </w:p>
        </w:tc>
        <w:tc>
          <w:tcPr>
            <w:tcW w:w="0" w:type="auto"/>
            <w:tcMar>
              <w:top w:w="150" w:type="dxa"/>
              <w:left w:w="240" w:type="dxa"/>
              <w:bottom w:w="150" w:type="dxa"/>
              <w:right w:w="0" w:type="dxa"/>
            </w:tcMar>
            <w:vAlign w:val="center"/>
            <w:hideMark/>
          </w:tcPr>
          <w:p w14:paraId="2FA37738" w14:textId="77777777" w:rsidR="005B0042" w:rsidRPr="005B0042" w:rsidRDefault="005B0042" w:rsidP="005B0042">
            <w:r w:rsidRPr="005B0042">
              <w:t>Written notice from Golden Wings with 30 days' advance notice</w:t>
            </w:r>
          </w:p>
        </w:tc>
      </w:tr>
      <w:tr w:rsidR="005B0042" w:rsidRPr="005B0042" w14:paraId="11A35CD7" w14:textId="77777777" w:rsidTr="005B0042">
        <w:tc>
          <w:tcPr>
            <w:tcW w:w="0" w:type="auto"/>
            <w:tcMar>
              <w:top w:w="150" w:type="dxa"/>
              <w:left w:w="0" w:type="dxa"/>
              <w:bottom w:w="150" w:type="dxa"/>
              <w:right w:w="240" w:type="dxa"/>
            </w:tcMar>
            <w:vAlign w:val="center"/>
            <w:hideMark/>
          </w:tcPr>
          <w:p w14:paraId="738147CD" w14:textId="77777777" w:rsidR="005B0042" w:rsidRPr="005B0042" w:rsidRDefault="005B0042" w:rsidP="005B0042">
            <w:r w:rsidRPr="005B0042">
              <w:t>Consent</w:t>
            </w:r>
          </w:p>
        </w:tc>
        <w:tc>
          <w:tcPr>
            <w:tcW w:w="0" w:type="auto"/>
            <w:tcMar>
              <w:top w:w="150" w:type="dxa"/>
              <w:left w:w="240" w:type="dxa"/>
              <w:bottom w:w="150" w:type="dxa"/>
              <w:right w:w="0" w:type="dxa"/>
            </w:tcMar>
            <w:vAlign w:val="center"/>
            <w:hideMark/>
          </w:tcPr>
          <w:p w14:paraId="41AC7F7B" w14:textId="3A2FE088" w:rsidR="005B0042" w:rsidRPr="005B0042" w:rsidRDefault="00414368" w:rsidP="005B0042">
            <w:r>
              <w:t>Material amendments that adversely affect fees, rights, obligations, or service scope shall require affirmative acceptance by the Funding Customer.</w:t>
            </w:r>
          </w:p>
        </w:tc>
      </w:tr>
      <w:tr w:rsidR="005B0042" w:rsidRPr="005B0042" w14:paraId="3B639D7A" w14:textId="77777777" w:rsidTr="005B0042">
        <w:tc>
          <w:tcPr>
            <w:tcW w:w="0" w:type="auto"/>
            <w:tcMar>
              <w:top w:w="150" w:type="dxa"/>
              <w:left w:w="0" w:type="dxa"/>
              <w:bottom w:w="150" w:type="dxa"/>
              <w:right w:w="240" w:type="dxa"/>
            </w:tcMar>
            <w:vAlign w:val="center"/>
            <w:hideMark/>
          </w:tcPr>
          <w:p w14:paraId="432D5EB3" w14:textId="77777777" w:rsidR="005B0042" w:rsidRPr="005B0042" w:rsidRDefault="005B0042" w:rsidP="005B0042">
            <w:r w:rsidRPr="005B0042">
              <w:t>Retroactivity</w:t>
            </w:r>
          </w:p>
        </w:tc>
        <w:tc>
          <w:tcPr>
            <w:tcW w:w="0" w:type="auto"/>
            <w:tcMar>
              <w:top w:w="150" w:type="dxa"/>
              <w:left w:w="240" w:type="dxa"/>
              <w:bottom w:w="150" w:type="dxa"/>
              <w:right w:w="0" w:type="dxa"/>
            </w:tcMar>
            <w:vAlign w:val="center"/>
            <w:hideMark/>
          </w:tcPr>
          <w:p w14:paraId="3E96D484" w14:textId="77777777" w:rsidR="005B0042" w:rsidRPr="005B0042" w:rsidRDefault="005B0042" w:rsidP="005B0042">
            <w:r w:rsidRPr="005B0042">
              <w:t>No amendment applied retroactively to reduce services already paid for</w:t>
            </w:r>
          </w:p>
        </w:tc>
      </w:tr>
    </w:tbl>
    <w:p w14:paraId="779D1CC5" w14:textId="77777777" w:rsidR="005B0042" w:rsidRPr="005B0042" w:rsidRDefault="005B0042" w:rsidP="005B0042">
      <w:pPr>
        <w:rPr>
          <w:b/>
          <w:bCs/>
        </w:rPr>
      </w:pPr>
      <w:r w:rsidRPr="005B0042">
        <w:rPr>
          <w:b/>
          <w:bCs/>
        </w:rPr>
        <w:t>E20.3 Severability</w:t>
      </w:r>
    </w:p>
    <w:p w14:paraId="6165AE65" w14:textId="77777777" w:rsidR="005B0042" w:rsidRPr="005B0042" w:rsidRDefault="005B0042" w:rsidP="005B0042">
      <w:r w:rsidRPr="005B0042">
        <w:t>If any provision of this Agreement is found to be unenforceable or invalid, the remaining provisions shall remain in full force and effect.</w:t>
      </w:r>
    </w:p>
    <w:p w14:paraId="14E04A36" w14:textId="77777777" w:rsidR="005B0042" w:rsidRPr="005B0042" w:rsidRDefault="005B0042" w:rsidP="005B0042">
      <w:pPr>
        <w:rPr>
          <w:b/>
          <w:bCs/>
        </w:rPr>
      </w:pPr>
      <w:r w:rsidRPr="005B0042">
        <w:rPr>
          <w:b/>
          <w:bCs/>
        </w:rPr>
        <w:t>E20.4 Assignment</w:t>
      </w:r>
    </w:p>
    <w:tbl>
      <w:tblPr>
        <w:tblW w:w="11280" w:type="dxa"/>
        <w:tblCellMar>
          <w:top w:w="15" w:type="dxa"/>
          <w:left w:w="15" w:type="dxa"/>
          <w:bottom w:w="15" w:type="dxa"/>
          <w:right w:w="15" w:type="dxa"/>
        </w:tblCellMar>
        <w:tblLook w:val="04A0" w:firstRow="1" w:lastRow="0" w:firstColumn="1" w:lastColumn="0" w:noHBand="0" w:noVBand="1"/>
      </w:tblPr>
      <w:tblGrid>
        <w:gridCol w:w="1869"/>
        <w:gridCol w:w="9411"/>
      </w:tblGrid>
      <w:tr w:rsidR="005B0042" w:rsidRPr="005B0042" w14:paraId="7E537867" w14:textId="77777777" w:rsidTr="005B0042">
        <w:trPr>
          <w:tblHeader/>
        </w:trPr>
        <w:tc>
          <w:tcPr>
            <w:tcW w:w="0" w:type="auto"/>
            <w:tcBorders>
              <w:top w:val="nil"/>
            </w:tcBorders>
            <w:tcMar>
              <w:top w:w="150" w:type="dxa"/>
              <w:left w:w="0" w:type="dxa"/>
              <w:bottom w:w="150" w:type="dxa"/>
              <w:right w:w="240" w:type="dxa"/>
            </w:tcMar>
            <w:vAlign w:val="center"/>
            <w:hideMark/>
          </w:tcPr>
          <w:p w14:paraId="7B8BB435" w14:textId="77777777" w:rsidR="005B0042" w:rsidRPr="005B0042" w:rsidRDefault="005B0042" w:rsidP="005B0042">
            <w:r w:rsidRPr="005B0042">
              <w:t>Party</w:t>
            </w:r>
          </w:p>
        </w:tc>
        <w:tc>
          <w:tcPr>
            <w:tcW w:w="0" w:type="auto"/>
            <w:tcBorders>
              <w:top w:val="nil"/>
            </w:tcBorders>
            <w:tcMar>
              <w:top w:w="150" w:type="dxa"/>
              <w:left w:w="240" w:type="dxa"/>
              <w:bottom w:w="150" w:type="dxa"/>
              <w:right w:w="240" w:type="dxa"/>
            </w:tcMar>
            <w:vAlign w:val="center"/>
            <w:hideMark/>
          </w:tcPr>
          <w:p w14:paraId="398D571B" w14:textId="77777777" w:rsidR="005B0042" w:rsidRPr="005B0042" w:rsidRDefault="005B0042" w:rsidP="005B0042">
            <w:r w:rsidRPr="005B0042">
              <w:t>Assignment Rights</w:t>
            </w:r>
          </w:p>
        </w:tc>
      </w:tr>
      <w:tr w:rsidR="005B0042" w:rsidRPr="005B0042" w14:paraId="7057F889" w14:textId="77777777" w:rsidTr="005B0042">
        <w:tc>
          <w:tcPr>
            <w:tcW w:w="0" w:type="auto"/>
            <w:tcMar>
              <w:top w:w="150" w:type="dxa"/>
              <w:left w:w="0" w:type="dxa"/>
              <w:bottom w:w="150" w:type="dxa"/>
              <w:right w:w="240" w:type="dxa"/>
            </w:tcMar>
            <w:vAlign w:val="center"/>
            <w:hideMark/>
          </w:tcPr>
          <w:p w14:paraId="633F0033" w14:textId="77777777" w:rsidR="005B0042" w:rsidRPr="005B0042" w:rsidRDefault="005B0042" w:rsidP="005B0042">
            <w:r w:rsidRPr="005B0042">
              <w:t>Funding Customer</w:t>
            </w:r>
          </w:p>
        </w:tc>
        <w:tc>
          <w:tcPr>
            <w:tcW w:w="0" w:type="auto"/>
            <w:tcMar>
              <w:top w:w="150" w:type="dxa"/>
              <w:left w:w="240" w:type="dxa"/>
              <w:bottom w:w="150" w:type="dxa"/>
              <w:right w:w="0" w:type="dxa"/>
            </w:tcMar>
            <w:vAlign w:val="center"/>
            <w:hideMark/>
          </w:tcPr>
          <w:p w14:paraId="02F79D3E" w14:textId="77777777" w:rsidR="005B0042" w:rsidRPr="005B0042" w:rsidRDefault="005B0042" w:rsidP="005B0042">
            <w:r w:rsidRPr="005B0042">
              <w:t>May not assign without Golden Wings' prior written consent</w:t>
            </w:r>
          </w:p>
        </w:tc>
      </w:tr>
      <w:tr w:rsidR="005B0042" w:rsidRPr="005B0042" w14:paraId="19475FD7" w14:textId="77777777" w:rsidTr="005B0042">
        <w:tc>
          <w:tcPr>
            <w:tcW w:w="0" w:type="auto"/>
            <w:tcMar>
              <w:top w:w="150" w:type="dxa"/>
              <w:left w:w="0" w:type="dxa"/>
              <w:bottom w:w="150" w:type="dxa"/>
              <w:right w:w="240" w:type="dxa"/>
            </w:tcMar>
            <w:vAlign w:val="center"/>
            <w:hideMark/>
          </w:tcPr>
          <w:p w14:paraId="79E695A2" w14:textId="77777777" w:rsidR="005B0042" w:rsidRPr="005B0042" w:rsidRDefault="005B0042" w:rsidP="005B0042">
            <w:r w:rsidRPr="005B0042">
              <w:t>Golden Wings</w:t>
            </w:r>
          </w:p>
        </w:tc>
        <w:tc>
          <w:tcPr>
            <w:tcW w:w="0" w:type="auto"/>
            <w:tcMar>
              <w:top w:w="150" w:type="dxa"/>
              <w:left w:w="240" w:type="dxa"/>
              <w:bottom w:w="150" w:type="dxa"/>
              <w:right w:w="0" w:type="dxa"/>
            </w:tcMar>
            <w:vAlign w:val="center"/>
            <w:hideMark/>
          </w:tcPr>
          <w:p w14:paraId="1E074DFB" w14:textId="77777777" w:rsidR="005B0042" w:rsidRPr="005B0042" w:rsidRDefault="005B0042" w:rsidP="005B0042">
            <w:r w:rsidRPr="005B0042">
              <w:t>May assign to successor entity (merger, acquisition, asset sale) with successor bound by this Agreement</w:t>
            </w:r>
          </w:p>
        </w:tc>
      </w:tr>
    </w:tbl>
    <w:p w14:paraId="0170EE12" w14:textId="77777777" w:rsidR="00961DCE" w:rsidRPr="00961DCE" w:rsidRDefault="00961DCE" w:rsidP="00961DCE">
      <w:pPr>
        <w:spacing w:before="100" w:beforeAutospacing="1" w:after="100" w:afterAutospacing="1" w:line="240" w:lineRule="auto"/>
        <w:rPr>
          <w:rFonts w:ascii="Times New Roman" w:eastAsia="Times New Roman" w:hAnsi="Times New Roman" w:cs="Times New Roman"/>
          <w:sz w:val="24"/>
          <w:szCs w:val="24"/>
        </w:rPr>
      </w:pPr>
      <w:r w:rsidRPr="00961DCE">
        <w:rPr>
          <w:rFonts w:ascii="Times New Roman" w:eastAsia="Times New Roman" w:hAnsi="Times New Roman" w:cs="Times New Roman"/>
          <w:b/>
          <w:bCs/>
          <w:sz w:val="24"/>
          <w:szCs w:val="24"/>
        </w:rPr>
        <w:lastRenderedPageBreak/>
        <w:t>E20.4A Independent Service Personnel</w:t>
      </w:r>
    </w:p>
    <w:p w14:paraId="5F05D504" w14:textId="467709AA" w:rsidR="00961DCE" w:rsidRDefault="00961DCE" w:rsidP="00961DCE">
      <w:r>
        <w:t>The Funding Customer and Consuming Client acknowledge that Golden Wings may utilize employees, contractors, consultants, specialists, or approved partner organizations in connection with service delivery.</w:t>
      </w:r>
    </w:p>
    <w:p w14:paraId="36C28B89" w14:textId="2F4E01B8" w:rsidR="00961DCE" w:rsidRDefault="00961DCE" w:rsidP="00961DCE">
      <w:r>
        <w:t>Nothing in this Agreement creates an employment relationship between the Funding Customer, Consuming Client, and any service personnel engaged by Golden Wings.</w:t>
      </w:r>
    </w:p>
    <w:p w14:paraId="5EA4B24E" w14:textId="573124D4" w:rsidR="00013F46" w:rsidRPr="00961DCE" w:rsidRDefault="00013F46" w:rsidP="00961DCE">
      <w:r w:rsidRPr="00013F46">
        <w:t>This Agreement shall be binding upon and shall inure to the benefit of the Parties and their respective heirs, executors, administrators, successors, and permitted assigns.</w:t>
      </w:r>
    </w:p>
    <w:p w14:paraId="623483C9" w14:textId="22767DBD" w:rsidR="005B0042" w:rsidRPr="005B0042" w:rsidRDefault="005B0042" w:rsidP="005B0042">
      <w:pPr>
        <w:rPr>
          <w:b/>
          <w:bCs/>
        </w:rPr>
      </w:pPr>
      <w:r w:rsidRPr="005B0042">
        <w:rPr>
          <w:b/>
          <w:bCs/>
        </w:rPr>
        <w:t>E20.5 Waiver</w:t>
      </w:r>
    </w:p>
    <w:p w14:paraId="13B09734" w14:textId="77777777" w:rsidR="005B0042" w:rsidRPr="005B0042" w:rsidRDefault="005B0042" w:rsidP="005B0042">
      <w:r w:rsidRPr="005B0042">
        <w:t>Failure by either Party to enforce any provision shall not constitute a waiver of future enforcement.</w:t>
      </w:r>
    </w:p>
    <w:p w14:paraId="78A56FEB" w14:textId="77777777" w:rsidR="005B0042" w:rsidRPr="005B0042" w:rsidRDefault="005B0042" w:rsidP="005B0042">
      <w:pPr>
        <w:rPr>
          <w:b/>
          <w:bCs/>
        </w:rPr>
      </w:pPr>
      <w:r w:rsidRPr="005B0042">
        <w:rPr>
          <w:b/>
          <w:bCs/>
        </w:rPr>
        <w:t>E20.6 Notices</w:t>
      </w:r>
    </w:p>
    <w:p w14:paraId="7DC375E4" w14:textId="77777777" w:rsidR="005B0042" w:rsidRPr="005B0042" w:rsidRDefault="005B0042" w:rsidP="005B0042">
      <w:r w:rsidRPr="005B0042">
        <w:t>All formal notices under this Agreement shall be:</w:t>
      </w:r>
    </w:p>
    <w:p w14:paraId="4E8E9ED8" w14:textId="77777777" w:rsidR="005B0042" w:rsidRPr="005B0042" w:rsidRDefault="005B0042" w:rsidP="005B0042">
      <w:pPr>
        <w:numPr>
          <w:ilvl w:val="0"/>
          <w:numId w:val="20"/>
        </w:numPr>
      </w:pPr>
      <w:r w:rsidRPr="005B0042">
        <w:t>In writing</w:t>
      </w:r>
    </w:p>
    <w:p w14:paraId="5070976A" w14:textId="77777777" w:rsidR="005B0042" w:rsidRPr="005B0042" w:rsidRDefault="005B0042" w:rsidP="005B0042">
      <w:pPr>
        <w:numPr>
          <w:ilvl w:val="0"/>
          <w:numId w:val="20"/>
        </w:numPr>
      </w:pPr>
      <w:r w:rsidRPr="005B0042">
        <w:t>Delivered by email, registered post, or hand delivery</w:t>
      </w:r>
    </w:p>
    <w:p w14:paraId="0A6D9A46" w14:textId="77777777" w:rsidR="005B0042" w:rsidRPr="005B0042" w:rsidRDefault="005B0042" w:rsidP="005B0042">
      <w:pPr>
        <w:numPr>
          <w:ilvl w:val="0"/>
          <w:numId w:val="20"/>
        </w:numPr>
      </w:pPr>
      <w:r w:rsidRPr="005B0042">
        <w:t>Addressed to the addresses set forth in Section E1</w:t>
      </w:r>
    </w:p>
    <w:p w14:paraId="29C41DF6" w14:textId="77777777" w:rsidR="005B0042" w:rsidRPr="005B0042" w:rsidRDefault="005B0042" w:rsidP="005B0042">
      <w:pPr>
        <w:rPr>
          <w:b/>
          <w:bCs/>
        </w:rPr>
      </w:pPr>
      <w:r w:rsidRPr="005B0042">
        <w:rPr>
          <w:b/>
          <w:bCs/>
        </w:rPr>
        <w:t>E20.7 Survival</w:t>
      </w:r>
    </w:p>
    <w:p w14:paraId="63BE387D" w14:textId="77777777" w:rsidR="005B0042" w:rsidRPr="005B0042" w:rsidRDefault="005B0042" w:rsidP="005B0042">
      <w:r w:rsidRPr="005B0042">
        <w:rPr>
          <w:b/>
          <w:bCs/>
        </w:rPr>
        <w:t>[REVISION 5 APPLIED — Added Survival clause]</w:t>
      </w:r>
    </w:p>
    <w:p w14:paraId="1389F040" w14:textId="77777777" w:rsidR="005B0042" w:rsidRPr="005B0042" w:rsidRDefault="005B0042" w:rsidP="005B0042">
      <w:r w:rsidRPr="005B0042">
        <w:t>The provisions relating to confidentiality, data protection, media rights, intellectual property, dispute resolution, limitation of liability, and non-solicitation shall survive termination of this Agreement.</w:t>
      </w:r>
    </w:p>
    <w:p w14:paraId="2DD27CC0" w14:textId="77777777" w:rsidR="005B0042" w:rsidRPr="005B0042" w:rsidRDefault="005B0042" w:rsidP="005B0042">
      <w:pPr>
        <w:rPr>
          <w:b/>
          <w:bCs/>
        </w:rPr>
      </w:pPr>
      <w:r w:rsidRPr="005B0042">
        <w:rPr>
          <w:b/>
          <w:bCs/>
        </w:rPr>
        <w:t>E20.8 Electronic Signatures</w:t>
      </w:r>
    </w:p>
    <w:p w14:paraId="7F089FBF" w14:textId="77777777" w:rsidR="005B0042" w:rsidRPr="005B0042" w:rsidRDefault="005B0042" w:rsidP="005B0042">
      <w:r w:rsidRPr="005B0042">
        <w:rPr>
          <w:b/>
          <w:bCs/>
        </w:rPr>
        <w:t>[REVISION 6 APPLIED — Added Electronic Signature Recognition]</w:t>
      </w:r>
    </w:p>
    <w:p w14:paraId="08E565F7" w14:textId="77777777" w:rsidR="005B0042" w:rsidRPr="005B0042" w:rsidRDefault="005B0042" w:rsidP="005B0042">
      <w:r w:rsidRPr="005B0042">
        <w:t>Electronic signatures, digital acceptance, or execution through the Diaspora Trust Portal shall have the same legal effect as handwritten signatures under the laws of the People's Republic of Bangladesh.</w:t>
      </w:r>
    </w:p>
    <w:p w14:paraId="638566B5" w14:textId="77777777" w:rsidR="005B0042" w:rsidRPr="005B0042" w:rsidRDefault="00013F46" w:rsidP="005B0042">
      <w:r>
        <w:pict w14:anchorId="5FB21D52">
          <v:rect id="_x0000_i1047" style="width:0;height:.75pt" o:hralign="center" o:hrstd="t" o:hr="t" fillcolor="#a0a0a0" stroked="f"/>
        </w:pict>
      </w:r>
    </w:p>
    <w:p w14:paraId="0FC20D84" w14:textId="77777777" w:rsidR="005B0042" w:rsidRPr="005B0042" w:rsidRDefault="005B0042" w:rsidP="005B0042">
      <w:pPr>
        <w:rPr>
          <w:b/>
          <w:bCs/>
        </w:rPr>
      </w:pPr>
      <w:r w:rsidRPr="005B0042">
        <w:rPr>
          <w:b/>
          <w:bCs/>
        </w:rPr>
        <w:t>SECTION E21 — SIGNATURES</w:t>
      </w:r>
    </w:p>
    <w:p w14:paraId="228D39AD" w14:textId="77777777" w:rsidR="005B0042" w:rsidRPr="005B0042" w:rsidRDefault="005B0042" w:rsidP="005B0042">
      <w:r w:rsidRPr="005B0042">
        <w:rPr>
          <w:b/>
          <w:bCs/>
        </w:rPr>
        <w:t>This Client Service Agreement is entered into as of the date of last signature below.</w:t>
      </w:r>
    </w:p>
    <w:p w14:paraId="770E539E" w14:textId="77777777" w:rsidR="00013F46" w:rsidRPr="00013F46" w:rsidRDefault="00013F46" w:rsidP="00013F46">
      <w:pPr>
        <w:spacing w:before="100" w:beforeAutospacing="1" w:after="100" w:afterAutospacing="1" w:line="240" w:lineRule="auto"/>
        <w:rPr>
          <w:rFonts w:ascii="Times New Roman" w:eastAsia="Times New Roman" w:hAnsi="Times New Roman" w:cs="Times New Roman"/>
          <w:sz w:val="24"/>
          <w:szCs w:val="24"/>
        </w:rPr>
      </w:pPr>
      <w:r w:rsidRPr="00013F46">
        <w:rPr>
          <w:rFonts w:ascii="Times New Roman" w:eastAsia="Times New Roman" w:hAnsi="Times New Roman" w:cs="Times New Roman"/>
          <w:b/>
          <w:bCs/>
          <w:sz w:val="24"/>
          <w:szCs w:val="24"/>
        </w:rPr>
        <w:t>E21.0 Opportunity for Independent Advice</w:t>
      </w:r>
    </w:p>
    <w:p w14:paraId="2F844600" w14:textId="05916C0F" w:rsidR="00013F46" w:rsidRDefault="00013F46" w:rsidP="005B0042">
      <w:r w:rsidRPr="00013F46">
        <w:t>Each Party acknowledges that they have had a reasonable opportunity to seek independent legal, financial, medical, or professional advice before executing this Agreement and enter into this Agreement voluntarily.</w:t>
      </w:r>
    </w:p>
    <w:p w14:paraId="1EEA6895" w14:textId="491115F5" w:rsidR="005B0042" w:rsidRPr="005B0042" w:rsidRDefault="00013F46" w:rsidP="005B0042">
      <w:r>
        <w:pict w14:anchorId="4F1BCDD2">
          <v:rect id="_x0000_i1048" style="width:0;height:.75pt" o:hralign="center" o:hrstd="t" o:hr="t" fillcolor="#a0a0a0" stroked="f"/>
        </w:pict>
      </w:r>
    </w:p>
    <w:p w14:paraId="21BAE197" w14:textId="77777777" w:rsidR="005B0042" w:rsidRPr="005B0042" w:rsidRDefault="005B0042" w:rsidP="005B0042">
      <w:pPr>
        <w:rPr>
          <w:b/>
          <w:bCs/>
        </w:rPr>
      </w:pPr>
      <w:r w:rsidRPr="005B0042">
        <w:rPr>
          <w:b/>
          <w:bCs/>
        </w:rPr>
        <w:t>Funding Customer</w:t>
      </w:r>
    </w:p>
    <w:p w14:paraId="196D1FF2" w14:textId="77777777" w:rsidR="005B0042" w:rsidRPr="005B0042" w:rsidRDefault="005B0042" w:rsidP="005B0042">
      <w:r w:rsidRPr="005B0042">
        <w:t>I acknowledge that I have read and understand this Agreement, including all Exhibits. I agree to be bound by its terms.</w:t>
      </w:r>
    </w:p>
    <w:tbl>
      <w:tblPr>
        <w:tblW w:w="11280" w:type="dxa"/>
        <w:tblCellMar>
          <w:top w:w="15" w:type="dxa"/>
          <w:left w:w="15" w:type="dxa"/>
          <w:bottom w:w="15" w:type="dxa"/>
          <w:right w:w="15" w:type="dxa"/>
        </w:tblCellMar>
        <w:tblLook w:val="04A0" w:firstRow="1" w:lastRow="0" w:firstColumn="1" w:lastColumn="0" w:noHBand="0" w:noVBand="1"/>
      </w:tblPr>
      <w:tblGrid>
        <w:gridCol w:w="3572"/>
        <w:gridCol w:w="7708"/>
      </w:tblGrid>
      <w:tr w:rsidR="005B0042" w:rsidRPr="005B0042" w14:paraId="530911CD" w14:textId="77777777" w:rsidTr="005B0042">
        <w:trPr>
          <w:tblHeader/>
        </w:trPr>
        <w:tc>
          <w:tcPr>
            <w:tcW w:w="0" w:type="auto"/>
            <w:tcBorders>
              <w:top w:val="nil"/>
            </w:tcBorders>
            <w:tcMar>
              <w:top w:w="150" w:type="dxa"/>
              <w:left w:w="0" w:type="dxa"/>
              <w:bottom w:w="150" w:type="dxa"/>
              <w:right w:w="240" w:type="dxa"/>
            </w:tcMar>
            <w:vAlign w:val="center"/>
            <w:hideMark/>
          </w:tcPr>
          <w:p w14:paraId="0A6F4256" w14:textId="77777777" w:rsidR="005B0042" w:rsidRPr="005B0042" w:rsidRDefault="005B0042" w:rsidP="005B0042">
            <w:r w:rsidRPr="005B0042">
              <w:t>Field</w:t>
            </w:r>
          </w:p>
        </w:tc>
        <w:tc>
          <w:tcPr>
            <w:tcW w:w="0" w:type="auto"/>
            <w:tcBorders>
              <w:top w:val="nil"/>
            </w:tcBorders>
            <w:tcMar>
              <w:top w:w="150" w:type="dxa"/>
              <w:left w:w="240" w:type="dxa"/>
              <w:bottom w:w="150" w:type="dxa"/>
              <w:right w:w="240" w:type="dxa"/>
            </w:tcMar>
            <w:vAlign w:val="center"/>
            <w:hideMark/>
          </w:tcPr>
          <w:p w14:paraId="6950924A" w14:textId="77777777" w:rsidR="005B0042" w:rsidRPr="005B0042" w:rsidRDefault="005B0042" w:rsidP="005B0042">
            <w:r w:rsidRPr="005B0042">
              <w:t>Response</w:t>
            </w:r>
          </w:p>
        </w:tc>
      </w:tr>
      <w:tr w:rsidR="005B0042" w:rsidRPr="005B0042" w14:paraId="438627AA" w14:textId="77777777" w:rsidTr="005B0042">
        <w:tc>
          <w:tcPr>
            <w:tcW w:w="0" w:type="auto"/>
            <w:tcMar>
              <w:top w:w="150" w:type="dxa"/>
              <w:left w:w="0" w:type="dxa"/>
              <w:bottom w:w="150" w:type="dxa"/>
              <w:right w:w="240" w:type="dxa"/>
            </w:tcMar>
            <w:vAlign w:val="center"/>
            <w:hideMark/>
          </w:tcPr>
          <w:p w14:paraId="1DFCB50D" w14:textId="77777777" w:rsidR="005B0042" w:rsidRPr="005B0042" w:rsidRDefault="005B0042" w:rsidP="005B0042">
            <w:r w:rsidRPr="005B0042">
              <w:t>Signature</w:t>
            </w:r>
          </w:p>
        </w:tc>
        <w:tc>
          <w:tcPr>
            <w:tcW w:w="0" w:type="auto"/>
            <w:tcMar>
              <w:top w:w="150" w:type="dxa"/>
              <w:left w:w="240" w:type="dxa"/>
              <w:bottom w:w="150" w:type="dxa"/>
              <w:right w:w="0" w:type="dxa"/>
            </w:tcMar>
            <w:vAlign w:val="center"/>
            <w:hideMark/>
          </w:tcPr>
          <w:p w14:paraId="02BA6375" w14:textId="77777777" w:rsidR="005B0042" w:rsidRPr="005B0042" w:rsidRDefault="005B0042" w:rsidP="005B0042">
            <w:r w:rsidRPr="005B0042">
              <w:t>______________________________</w:t>
            </w:r>
          </w:p>
        </w:tc>
      </w:tr>
      <w:tr w:rsidR="005B0042" w:rsidRPr="005B0042" w14:paraId="59F07C2E" w14:textId="77777777" w:rsidTr="005B0042">
        <w:tc>
          <w:tcPr>
            <w:tcW w:w="0" w:type="auto"/>
            <w:tcMar>
              <w:top w:w="150" w:type="dxa"/>
              <w:left w:w="0" w:type="dxa"/>
              <w:bottom w:w="150" w:type="dxa"/>
              <w:right w:w="240" w:type="dxa"/>
            </w:tcMar>
            <w:vAlign w:val="center"/>
            <w:hideMark/>
          </w:tcPr>
          <w:p w14:paraId="0CAC8C64" w14:textId="77777777" w:rsidR="005B0042" w:rsidRPr="005B0042" w:rsidRDefault="005B0042" w:rsidP="005B0042">
            <w:r w:rsidRPr="005B0042">
              <w:lastRenderedPageBreak/>
              <w:t>Printed Name</w:t>
            </w:r>
          </w:p>
        </w:tc>
        <w:tc>
          <w:tcPr>
            <w:tcW w:w="0" w:type="auto"/>
            <w:tcMar>
              <w:top w:w="150" w:type="dxa"/>
              <w:left w:w="240" w:type="dxa"/>
              <w:bottom w:w="150" w:type="dxa"/>
              <w:right w:w="0" w:type="dxa"/>
            </w:tcMar>
            <w:vAlign w:val="center"/>
            <w:hideMark/>
          </w:tcPr>
          <w:p w14:paraId="52928476" w14:textId="77777777" w:rsidR="005B0042" w:rsidRPr="005B0042" w:rsidRDefault="005B0042" w:rsidP="005B0042">
            <w:r w:rsidRPr="005B0042">
              <w:t>______________________________</w:t>
            </w:r>
          </w:p>
        </w:tc>
      </w:tr>
      <w:tr w:rsidR="005B0042" w:rsidRPr="005B0042" w14:paraId="2765E1DE" w14:textId="77777777" w:rsidTr="005B0042">
        <w:tc>
          <w:tcPr>
            <w:tcW w:w="0" w:type="auto"/>
            <w:tcMar>
              <w:top w:w="150" w:type="dxa"/>
              <w:left w:w="0" w:type="dxa"/>
              <w:bottom w:w="150" w:type="dxa"/>
              <w:right w:w="240" w:type="dxa"/>
            </w:tcMar>
            <w:vAlign w:val="center"/>
            <w:hideMark/>
          </w:tcPr>
          <w:p w14:paraId="79D8DE54" w14:textId="77777777" w:rsidR="005B0042" w:rsidRPr="005B0042" w:rsidRDefault="005B0042" w:rsidP="005B0042">
            <w:r w:rsidRPr="005B0042">
              <w:t>Date</w:t>
            </w:r>
          </w:p>
        </w:tc>
        <w:tc>
          <w:tcPr>
            <w:tcW w:w="0" w:type="auto"/>
            <w:tcMar>
              <w:top w:w="150" w:type="dxa"/>
              <w:left w:w="240" w:type="dxa"/>
              <w:bottom w:w="150" w:type="dxa"/>
              <w:right w:w="0" w:type="dxa"/>
            </w:tcMar>
            <w:vAlign w:val="center"/>
            <w:hideMark/>
          </w:tcPr>
          <w:p w14:paraId="0FD632C1" w14:textId="77777777" w:rsidR="005B0042" w:rsidRPr="005B0042" w:rsidRDefault="005B0042" w:rsidP="005B0042">
            <w:r w:rsidRPr="005B0042">
              <w:t>______________________________</w:t>
            </w:r>
          </w:p>
        </w:tc>
      </w:tr>
      <w:tr w:rsidR="005B0042" w:rsidRPr="005B0042" w14:paraId="08B2A540" w14:textId="77777777" w:rsidTr="005B0042">
        <w:tc>
          <w:tcPr>
            <w:tcW w:w="0" w:type="auto"/>
            <w:tcMar>
              <w:top w:w="150" w:type="dxa"/>
              <w:left w:w="0" w:type="dxa"/>
              <w:bottom w:w="150" w:type="dxa"/>
              <w:right w:w="240" w:type="dxa"/>
            </w:tcMar>
            <w:vAlign w:val="center"/>
            <w:hideMark/>
          </w:tcPr>
          <w:p w14:paraId="0A96CDA1" w14:textId="77777777" w:rsidR="005B0042" w:rsidRPr="005B0042" w:rsidRDefault="005B0042" w:rsidP="005B0042">
            <w:r w:rsidRPr="005B0042">
              <w:t>Place of Signing</w:t>
            </w:r>
          </w:p>
        </w:tc>
        <w:tc>
          <w:tcPr>
            <w:tcW w:w="0" w:type="auto"/>
            <w:tcMar>
              <w:top w:w="150" w:type="dxa"/>
              <w:left w:w="240" w:type="dxa"/>
              <w:bottom w:w="150" w:type="dxa"/>
              <w:right w:w="0" w:type="dxa"/>
            </w:tcMar>
            <w:vAlign w:val="center"/>
            <w:hideMark/>
          </w:tcPr>
          <w:p w14:paraId="565B5402" w14:textId="77777777" w:rsidR="005B0042" w:rsidRPr="005B0042" w:rsidRDefault="005B0042" w:rsidP="005B0042">
            <w:r w:rsidRPr="005B0042">
              <w:t>______________________________</w:t>
            </w:r>
          </w:p>
        </w:tc>
      </w:tr>
    </w:tbl>
    <w:p w14:paraId="487A3788" w14:textId="77777777" w:rsidR="005B0042" w:rsidRPr="005B0042" w:rsidRDefault="00013F46" w:rsidP="005B0042">
      <w:r>
        <w:pict w14:anchorId="78B3D4DE">
          <v:rect id="_x0000_i1049" style="width:0;height:.75pt" o:hralign="center" o:hrstd="t" o:hr="t" fillcolor="#a0a0a0" stroked="f"/>
        </w:pict>
      </w:r>
    </w:p>
    <w:p w14:paraId="13B1277D" w14:textId="77777777" w:rsidR="005B0042" w:rsidRPr="005B0042" w:rsidRDefault="005B0042" w:rsidP="005B0042">
      <w:pPr>
        <w:rPr>
          <w:b/>
          <w:bCs/>
        </w:rPr>
      </w:pPr>
      <w:r w:rsidRPr="005B0042">
        <w:rPr>
          <w:b/>
          <w:bCs/>
        </w:rPr>
        <w:t>Consuming Client (where capacity permits)</w:t>
      </w:r>
    </w:p>
    <w:p w14:paraId="0E449A0A" w14:textId="77777777" w:rsidR="005B0042" w:rsidRPr="005B0042" w:rsidRDefault="005B0042" w:rsidP="005B0042">
      <w:r w:rsidRPr="005B0042">
        <w:t>I acknowledge that I have read and understand this Agreement (or had it explained to me). I agree to be bound by its terms.</w:t>
      </w:r>
    </w:p>
    <w:tbl>
      <w:tblPr>
        <w:tblW w:w="11280" w:type="dxa"/>
        <w:tblCellMar>
          <w:top w:w="15" w:type="dxa"/>
          <w:left w:w="15" w:type="dxa"/>
          <w:bottom w:w="15" w:type="dxa"/>
          <w:right w:w="15" w:type="dxa"/>
        </w:tblCellMar>
        <w:tblLook w:val="04A0" w:firstRow="1" w:lastRow="0" w:firstColumn="1" w:lastColumn="0" w:noHBand="0" w:noVBand="1"/>
      </w:tblPr>
      <w:tblGrid>
        <w:gridCol w:w="3572"/>
        <w:gridCol w:w="7708"/>
      </w:tblGrid>
      <w:tr w:rsidR="005B0042" w:rsidRPr="005B0042" w14:paraId="366F3584" w14:textId="77777777" w:rsidTr="005B0042">
        <w:trPr>
          <w:tblHeader/>
        </w:trPr>
        <w:tc>
          <w:tcPr>
            <w:tcW w:w="0" w:type="auto"/>
            <w:tcBorders>
              <w:top w:val="nil"/>
            </w:tcBorders>
            <w:tcMar>
              <w:top w:w="150" w:type="dxa"/>
              <w:left w:w="0" w:type="dxa"/>
              <w:bottom w:w="150" w:type="dxa"/>
              <w:right w:w="240" w:type="dxa"/>
            </w:tcMar>
            <w:vAlign w:val="center"/>
            <w:hideMark/>
          </w:tcPr>
          <w:p w14:paraId="78D62AE0" w14:textId="77777777" w:rsidR="005B0042" w:rsidRPr="005B0042" w:rsidRDefault="005B0042" w:rsidP="005B0042">
            <w:r w:rsidRPr="005B0042">
              <w:t>Field</w:t>
            </w:r>
          </w:p>
        </w:tc>
        <w:tc>
          <w:tcPr>
            <w:tcW w:w="0" w:type="auto"/>
            <w:tcBorders>
              <w:top w:val="nil"/>
            </w:tcBorders>
            <w:tcMar>
              <w:top w:w="150" w:type="dxa"/>
              <w:left w:w="240" w:type="dxa"/>
              <w:bottom w:w="150" w:type="dxa"/>
              <w:right w:w="240" w:type="dxa"/>
            </w:tcMar>
            <w:vAlign w:val="center"/>
            <w:hideMark/>
          </w:tcPr>
          <w:p w14:paraId="4B37CAE3" w14:textId="77777777" w:rsidR="005B0042" w:rsidRPr="005B0042" w:rsidRDefault="005B0042" w:rsidP="005B0042">
            <w:r w:rsidRPr="005B0042">
              <w:t>Response</w:t>
            </w:r>
          </w:p>
        </w:tc>
      </w:tr>
      <w:tr w:rsidR="005B0042" w:rsidRPr="005B0042" w14:paraId="1DF34FED" w14:textId="77777777" w:rsidTr="005B0042">
        <w:tc>
          <w:tcPr>
            <w:tcW w:w="0" w:type="auto"/>
            <w:tcMar>
              <w:top w:w="150" w:type="dxa"/>
              <w:left w:w="0" w:type="dxa"/>
              <w:bottom w:w="150" w:type="dxa"/>
              <w:right w:w="240" w:type="dxa"/>
            </w:tcMar>
            <w:vAlign w:val="center"/>
            <w:hideMark/>
          </w:tcPr>
          <w:p w14:paraId="6364D4A1" w14:textId="77777777" w:rsidR="005B0042" w:rsidRPr="005B0042" w:rsidRDefault="005B0042" w:rsidP="005B0042">
            <w:r w:rsidRPr="005B0042">
              <w:t>Signature</w:t>
            </w:r>
          </w:p>
        </w:tc>
        <w:tc>
          <w:tcPr>
            <w:tcW w:w="0" w:type="auto"/>
            <w:tcMar>
              <w:top w:w="150" w:type="dxa"/>
              <w:left w:w="240" w:type="dxa"/>
              <w:bottom w:w="150" w:type="dxa"/>
              <w:right w:w="0" w:type="dxa"/>
            </w:tcMar>
            <w:vAlign w:val="center"/>
            <w:hideMark/>
          </w:tcPr>
          <w:p w14:paraId="2E3E0FDD" w14:textId="77777777" w:rsidR="005B0042" w:rsidRPr="005B0042" w:rsidRDefault="005B0042" w:rsidP="005B0042">
            <w:r w:rsidRPr="005B0042">
              <w:t>______________________________</w:t>
            </w:r>
          </w:p>
        </w:tc>
      </w:tr>
      <w:tr w:rsidR="005B0042" w:rsidRPr="005B0042" w14:paraId="35C9999F" w14:textId="77777777" w:rsidTr="005B0042">
        <w:tc>
          <w:tcPr>
            <w:tcW w:w="0" w:type="auto"/>
            <w:tcMar>
              <w:top w:w="150" w:type="dxa"/>
              <w:left w:w="0" w:type="dxa"/>
              <w:bottom w:w="150" w:type="dxa"/>
              <w:right w:w="240" w:type="dxa"/>
            </w:tcMar>
            <w:vAlign w:val="center"/>
            <w:hideMark/>
          </w:tcPr>
          <w:p w14:paraId="1A4E0B3F" w14:textId="77777777" w:rsidR="005B0042" w:rsidRPr="005B0042" w:rsidRDefault="005B0042" w:rsidP="005B0042">
            <w:r w:rsidRPr="005B0042">
              <w:t>Printed Name</w:t>
            </w:r>
          </w:p>
        </w:tc>
        <w:tc>
          <w:tcPr>
            <w:tcW w:w="0" w:type="auto"/>
            <w:tcMar>
              <w:top w:w="150" w:type="dxa"/>
              <w:left w:w="240" w:type="dxa"/>
              <w:bottom w:w="150" w:type="dxa"/>
              <w:right w:w="0" w:type="dxa"/>
            </w:tcMar>
            <w:vAlign w:val="center"/>
            <w:hideMark/>
          </w:tcPr>
          <w:p w14:paraId="3F1222B0" w14:textId="77777777" w:rsidR="005B0042" w:rsidRPr="005B0042" w:rsidRDefault="005B0042" w:rsidP="005B0042">
            <w:r w:rsidRPr="005B0042">
              <w:t>______________________________</w:t>
            </w:r>
          </w:p>
        </w:tc>
      </w:tr>
      <w:tr w:rsidR="005B0042" w:rsidRPr="005B0042" w14:paraId="00D6064F" w14:textId="77777777" w:rsidTr="005B0042">
        <w:tc>
          <w:tcPr>
            <w:tcW w:w="0" w:type="auto"/>
            <w:tcMar>
              <w:top w:w="150" w:type="dxa"/>
              <w:left w:w="0" w:type="dxa"/>
              <w:bottom w:w="150" w:type="dxa"/>
              <w:right w:w="240" w:type="dxa"/>
            </w:tcMar>
            <w:vAlign w:val="center"/>
            <w:hideMark/>
          </w:tcPr>
          <w:p w14:paraId="121740E1" w14:textId="77777777" w:rsidR="005B0042" w:rsidRPr="005B0042" w:rsidRDefault="005B0042" w:rsidP="005B0042">
            <w:r w:rsidRPr="005B0042">
              <w:t>Date</w:t>
            </w:r>
          </w:p>
        </w:tc>
        <w:tc>
          <w:tcPr>
            <w:tcW w:w="0" w:type="auto"/>
            <w:tcMar>
              <w:top w:w="150" w:type="dxa"/>
              <w:left w:w="240" w:type="dxa"/>
              <w:bottom w:w="150" w:type="dxa"/>
              <w:right w:w="0" w:type="dxa"/>
            </w:tcMar>
            <w:vAlign w:val="center"/>
            <w:hideMark/>
          </w:tcPr>
          <w:p w14:paraId="2120C298" w14:textId="77777777" w:rsidR="005B0042" w:rsidRPr="005B0042" w:rsidRDefault="005B0042" w:rsidP="005B0042">
            <w:r w:rsidRPr="005B0042">
              <w:t>______________________________</w:t>
            </w:r>
          </w:p>
        </w:tc>
      </w:tr>
      <w:tr w:rsidR="005B0042" w:rsidRPr="005B0042" w14:paraId="0F49BE3B" w14:textId="77777777" w:rsidTr="005B0042">
        <w:tc>
          <w:tcPr>
            <w:tcW w:w="0" w:type="auto"/>
            <w:tcMar>
              <w:top w:w="150" w:type="dxa"/>
              <w:left w:w="0" w:type="dxa"/>
              <w:bottom w:w="150" w:type="dxa"/>
              <w:right w:w="240" w:type="dxa"/>
            </w:tcMar>
            <w:vAlign w:val="center"/>
            <w:hideMark/>
          </w:tcPr>
          <w:p w14:paraId="2DBCA3F2" w14:textId="77777777" w:rsidR="005B0042" w:rsidRPr="005B0042" w:rsidRDefault="005B0042" w:rsidP="005B0042">
            <w:r w:rsidRPr="005B0042">
              <w:t>Place of Signing</w:t>
            </w:r>
          </w:p>
        </w:tc>
        <w:tc>
          <w:tcPr>
            <w:tcW w:w="0" w:type="auto"/>
            <w:tcMar>
              <w:top w:w="150" w:type="dxa"/>
              <w:left w:w="240" w:type="dxa"/>
              <w:bottom w:w="150" w:type="dxa"/>
              <w:right w:w="0" w:type="dxa"/>
            </w:tcMar>
            <w:vAlign w:val="center"/>
            <w:hideMark/>
          </w:tcPr>
          <w:p w14:paraId="38EA4AF0" w14:textId="77777777" w:rsidR="005B0042" w:rsidRPr="005B0042" w:rsidRDefault="005B0042" w:rsidP="005B0042">
            <w:r w:rsidRPr="005B0042">
              <w:t>______________________________</w:t>
            </w:r>
          </w:p>
        </w:tc>
      </w:tr>
    </w:tbl>
    <w:p w14:paraId="1B13A1EC" w14:textId="77777777" w:rsidR="005B0042" w:rsidRPr="005B0042" w:rsidRDefault="005B0042" w:rsidP="005B0042">
      <w:r w:rsidRPr="005B0042">
        <w:rPr>
          <w:i/>
          <w:iCs/>
        </w:rPr>
        <w:t>If the Consuming Client lacks capacity to sign (Level C or D with physician confirmation), this Agreement is signed by the Funding Customer and Authorized Family Representative on behalf of both parties, with Exhibit F attached.</w:t>
      </w:r>
    </w:p>
    <w:p w14:paraId="5B378EF5" w14:textId="77777777" w:rsidR="005B0042" w:rsidRPr="005B0042" w:rsidRDefault="00013F46" w:rsidP="005B0042">
      <w:r>
        <w:pict w14:anchorId="25FA31DA">
          <v:rect id="_x0000_i1050" style="width:0;height:.75pt" o:hralign="center" o:hrstd="t" o:hr="t" fillcolor="#a0a0a0" stroked="f"/>
        </w:pict>
      </w:r>
    </w:p>
    <w:p w14:paraId="7D743DFE" w14:textId="77777777" w:rsidR="005B0042" w:rsidRPr="005B0042" w:rsidRDefault="005B0042" w:rsidP="005B0042">
      <w:pPr>
        <w:rPr>
          <w:b/>
          <w:bCs/>
        </w:rPr>
      </w:pPr>
      <w:r w:rsidRPr="005B0042">
        <w:rPr>
          <w:b/>
          <w:bCs/>
        </w:rPr>
        <w:t>Golden Wings Authorized Representative</w:t>
      </w:r>
    </w:p>
    <w:p w14:paraId="6F7B362D" w14:textId="77777777" w:rsidR="005B0042" w:rsidRPr="005B0042" w:rsidRDefault="005B0042" w:rsidP="005B0042">
      <w:r w:rsidRPr="005B0042">
        <w:t>Golden Wings Ecosystem Limited acknowledges this Agreement and agrees to provide services in accordance with its terms.</w:t>
      </w:r>
    </w:p>
    <w:tbl>
      <w:tblPr>
        <w:tblW w:w="11280" w:type="dxa"/>
        <w:tblCellMar>
          <w:top w:w="15" w:type="dxa"/>
          <w:left w:w="15" w:type="dxa"/>
          <w:bottom w:w="15" w:type="dxa"/>
          <w:right w:w="15" w:type="dxa"/>
        </w:tblCellMar>
        <w:tblLook w:val="04A0" w:firstRow="1" w:lastRow="0" w:firstColumn="1" w:lastColumn="0" w:noHBand="0" w:noVBand="1"/>
      </w:tblPr>
      <w:tblGrid>
        <w:gridCol w:w="3572"/>
        <w:gridCol w:w="7708"/>
      </w:tblGrid>
      <w:tr w:rsidR="005B0042" w:rsidRPr="005B0042" w14:paraId="3D362BD3" w14:textId="77777777" w:rsidTr="005B0042">
        <w:trPr>
          <w:tblHeader/>
        </w:trPr>
        <w:tc>
          <w:tcPr>
            <w:tcW w:w="0" w:type="auto"/>
            <w:tcBorders>
              <w:top w:val="nil"/>
            </w:tcBorders>
            <w:tcMar>
              <w:top w:w="150" w:type="dxa"/>
              <w:left w:w="0" w:type="dxa"/>
              <w:bottom w:w="150" w:type="dxa"/>
              <w:right w:w="240" w:type="dxa"/>
            </w:tcMar>
            <w:vAlign w:val="center"/>
            <w:hideMark/>
          </w:tcPr>
          <w:p w14:paraId="64DA54C1" w14:textId="77777777" w:rsidR="005B0042" w:rsidRPr="005B0042" w:rsidRDefault="005B0042" w:rsidP="005B0042">
            <w:r w:rsidRPr="005B0042">
              <w:t>Field</w:t>
            </w:r>
          </w:p>
        </w:tc>
        <w:tc>
          <w:tcPr>
            <w:tcW w:w="0" w:type="auto"/>
            <w:tcBorders>
              <w:top w:val="nil"/>
            </w:tcBorders>
            <w:tcMar>
              <w:top w:w="150" w:type="dxa"/>
              <w:left w:w="240" w:type="dxa"/>
              <w:bottom w:w="150" w:type="dxa"/>
              <w:right w:w="240" w:type="dxa"/>
            </w:tcMar>
            <w:vAlign w:val="center"/>
            <w:hideMark/>
          </w:tcPr>
          <w:p w14:paraId="26F26C6C" w14:textId="77777777" w:rsidR="005B0042" w:rsidRPr="005B0042" w:rsidRDefault="005B0042" w:rsidP="005B0042">
            <w:r w:rsidRPr="005B0042">
              <w:t>Response</w:t>
            </w:r>
          </w:p>
        </w:tc>
      </w:tr>
      <w:tr w:rsidR="005B0042" w:rsidRPr="005B0042" w14:paraId="6966D8A3" w14:textId="77777777" w:rsidTr="005B0042">
        <w:tc>
          <w:tcPr>
            <w:tcW w:w="0" w:type="auto"/>
            <w:tcMar>
              <w:top w:w="150" w:type="dxa"/>
              <w:left w:w="0" w:type="dxa"/>
              <w:bottom w:w="150" w:type="dxa"/>
              <w:right w:w="240" w:type="dxa"/>
            </w:tcMar>
            <w:vAlign w:val="center"/>
            <w:hideMark/>
          </w:tcPr>
          <w:p w14:paraId="623C0728" w14:textId="77777777" w:rsidR="005B0042" w:rsidRPr="005B0042" w:rsidRDefault="005B0042" w:rsidP="005B0042">
            <w:r w:rsidRPr="005B0042">
              <w:t>Signature</w:t>
            </w:r>
          </w:p>
        </w:tc>
        <w:tc>
          <w:tcPr>
            <w:tcW w:w="0" w:type="auto"/>
            <w:tcMar>
              <w:top w:w="150" w:type="dxa"/>
              <w:left w:w="240" w:type="dxa"/>
              <w:bottom w:w="150" w:type="dxa"/>
              <w:right w:w="0" w:type="dxa"/>
            </w:tcMar>
            <w:vAlign w:val="center"/>
            <w:hideMark/>
          </w:tcPr>
          <w:p w14:paraId="33EB6AA4" w14:textId="77777777" w:rsidR="005B0042" w:rsidRPr="005B0042" w:rsidRDefault="005B0042" w:rsidP="005B0042">
            <w:r w:rsidRPr="005B0042">
              <w:t>______________________________</w:t>
            </w:r>
          </w:p>
        </w:tc>
      </w:tr>
      <w:tr w:rsidR="005B0042" w:rsidRPr="005B0042" w14:paraId="3ECD430D" w14:textId="77777777" w:rsidTr="005B0042">
        <w:tc>
          <w:tcPr>
            <w:tcW w:w="0" w:type="auto"/>
            <w:tcMar>
              <w:top w:w="150" w:type="dxa"/>
              <w:left w:w="0" w:type="dxa"/>
              <w:bottom w:w="150" w:type="dxa"/>
              <w:right w:w="240" w:type="dxa"/>
            </w:tcMar>
            <w:vAlign w:val="center"/>
            <w:hideMark/>
          </w:tcPr>
          <w:p w14:paraId="2991D4DC" w14:textId="77777777" w:rsidR="005B0042" w:rsidRPr="005B0042" w:rsidRDefault="005B0042" w:rsidP="005B0042">
            <w:r w:rsidRPr="005B0042">
              <w:t>Printed Name</w:t>
            </w:r>
          </w:p>
        </w:tc>
        <w:tc>
          <w:tcPr>
            <w:tcW w:w="0" w:type="auto"/>
            <w:tcMar>
              <w:top w:w="150" w:type="dxa"/>
              <w:left w:w="240" w:type="dxa"/>
              <w:bottom w:w="150" w:type="dxa"/>
              <w:right w:w="0" w:type="dxa"/>
            </w:tcMar>
            <w:vAlign w:val="center"/>
            <w:hideMark/>
          </w:tcPr>
          <w:p w14:paraId="5A9FC81F" w14:textId="77777777" w:rsidR="005B0042" w:rsidRPr="005B0042" w:rsidRDefault="005B0042" w:rsidP="005B0042">
            <w:r w:rsidRPr="005B0042">
              <w:t>______________________________</w:t>
            </w:r>
          </w:p>
        </w:tc>
      </w:tr>
      <w:tr w:rsidR="005B0042" w:rsidRPr="005B0042" w14:paraId="175A2ABE" w14:textId="77777777" w:rsidTr="005B0042">
        <w:tc>
          <w:tcPr>
            <w:tcW w:w="0" w:type="auto"/>
            <w:tcMar>
              <w:top w:w="150" w:type="dxa"/>
              <w:left w:w="0" w:type="dxa"/>
              <w:bottom w:w="150" w:type="dxa"/>
              <w:right w:w="240" w:type="dxa"/>
            </w:tcMar>
            <w:vAlign w:val="center"/>
            <w:hideMark/>
          </w:tcPr>
          <w:p w14:paraId="639211E0" w14:textId="77777777" w:rsidR="005B0042" w:rsidRPr="005B0042" w:rsidRDefault="005B0042" w:rsidP="005B0042">
            <w:r w:rsidRPr="005B0042">
              <w:t>Position</w:t>
            </w:r>
          </w:p>
        </w:tc>
        <w:tc>
          <w:tcPr>
            <w:tcW w:w="0" w:type="auto"/>
            <w:tcMar>
              <w:top w:w="150" w:type="dxa"/>
              <w:left w:w="240" w:type="dxa"/>
              <w:bottom w:w="150" w:type="dxa"/>
              <w:right w:w="0" w:type="dxa"/>
            </w:tcMar>
            <w:vAlign w:val="center"/>
            <w:hideMark/>
          </w:tcPr>
          <w:p w14:paraId="75C4BB81" w14:textId="77777777" w:rsidR="005B0042" w:rsidRPr="005B0042" w:rsidRDefault="005B0042" w:rsidP="005B0042">
            <w:r w:rsidRPr="005B0042">
              <w:t>______________________________</w:t>
            </w:r>
          </w:p>
        </w:tc>
      </w:tr>
      <w:tr w:rsidR="005B0042" w:rsidRPr="005B0042" w14:paraId="49A55D4A" w14:textId="77777777" w:rsidTr="005B0042">
        <w:tc>
          <w:tcPr>
            <w:tcW w:w="0" w:type="auto"/>
            <w:tcMar>
              <w:top w:w="150" w:type="dxa"/>
              <w:left w:w="0" w:type="dxa"/>
              <w:bottom w:w="150" w:type="dxa"/>
              <w:right w:w="240" w:type="dxa"/>
            </w:tcMar>
            <w:vAlign w:val="center"/>
            <w:hideMark/>
          </w:tcPr>
          <w:p w14:paraId="79267DA2" w14:textId="77777777" w:rsidR="005B0042" w:rsidRPr="005B0042" w:rsidRDefault="005B0042" w:rsidP="005B0042">
            <w:r w:rsidRPr="005B0042">
              <w:t>Date</w:t>
            </w:r>
          </w:p>
        </w:tc>
        <w:tc>
          <w:tcPr>
            <w:tcW w:w="0" w:type="auto"/>
            <w:tcMar>
              <w:top w:w="150" w:type="dxa"/>
              <w:left w:w="240" w:type="dxa"/>
              <w:bottom w:w="150" w:type="dxa"/>
              <w:right w:w="0" w:type="dxa"/>
            </w:tcMar>
            <w:vAlign w:val="center"/>
            <w:hideMark/>
          </w:tcPr>
          <w:p w14:paraId="54AE9C0C" w14:textId="77777777" w:rsidR="005B0042" w:rsidRPr="005B0042" w:rsidRDefault="005B0042" w:rsidP="005B0042">
            <w:r w:rsidRPr="005B0042">
              <w:t>______________________________</w:t>
            </w:r>
          </w:p>
        </w:tc>
      </w:tr>
      <w:tr w:rsidR="005B0042" w:rsidRPr="005B0042" w14:paraId="7AC70C9A" w14:textId="77777777" w:rsidTr="005B0042">
        <w:tc>
          <w:tcPr>
            <w:tcW w:w="0" w:type="auto"/>
            <w:tcMar>
              <w:top w:w="150" w:type="dxa"/>
              <w:left w:w="0" w:type="dxa"/>
              <w:bottom w:w="150" w:type="dxa"/>
              <w:right w:w="240" w:type="dxa"/>
            </w:tcMar>
            <w:vAlign w:val="center"/>
            <w:hideMark/>
          </w:tcPr>
          <w:p w14:paraId="67F8AD0F" w14:textId="77777777" w:rsidR="005B0042" w:rsidRPr="005B0042" w:rsidRDefault="005B0042" w:rsidP="005B0042">
            <w:r w:rsidRPr="005B0042">
              <w:t>Place of Signing</w:t>
            </w:r>
          </w:p>
        </w:tc>
        <w:tc>
          <w:tcPr>
            <w:tcW w:w="0" w:type="auto"/>
            <w:tcMar>
              <w:top w:w="150" w:type="dxa"/>
              <w:left w:w="240" w:type="dxa"/>
              <w:bottom w:w="150" w:type="dxa"/>
              <w:right w:w="0" w:type="dxa"/>
            </w:tcMar>
            <w:vAlign w:val="center"/>
            <w:hideMark/>
          </w:tcPr>
          <w:p w14:paraId="4A13F5BC" w14:textId="77777777" w:rsidR="005B0042" w:rsidRPr="005B0042" w:rsidRDefault="005B0042" w:rsidP="005B0042">
            <w:r w:rsidRPr="005B0042">
              <w:t>______________________________</w:t>
            </w:r>
          </w:p>
        </w:tc>
      </w:tr>
    </w:tbl>
    <w:p w14:paraId="413B71F2" w14:textId="77777777" w:rsidR="005B0042" w:rsidRPr="005B0042" w:rsidRDefault="00013F46" w:rsidP="005B0042">
      <w:r>
        <w:lastRenderedPageBreak/>
        <w:pict w14:anchorId="0A572C93">
          <v:rect id="_x0000_i1051" style="width:0;height:.75pt" o:hralign="center" o:hrstd="t" o:hr="t" fillcolor="#a0a0a0" stroked="f"/>
        </w:pict>
      </w:r>
    </w:p>
    <w:p w14:paraId="208F3073" w14:textId="77777777" w:rsidR="005B0042" w:rsidRPr="005B0042" w:rsidRDefault="005B0042" w:rsidP="005B0042">
      <w:pPr>
        <w:rPr>
          <w:b/>
          <w:bCs/>
        </w:rPr>
      </w:pPr>
      <w:r w:rsidRPr="005B0042">
        <w:rPr>
          <w:b/>
          <w:bCs/>
        </w:rPr>
        <w:t>REQUIRED EXHIBITS</w:t>
      </w:r>
    </w:p>
    <w:tbl>
      <w:tblPr>
        <w:tblW w:w="0" w:type="auto"/>
        <w:tblCellMar>
          <w:top w:w="15" w:type="dxa"/>
          <w:left w:w="15" w:type="dxa"/>
          <w:bottom w:w="15" w:type="dxa"/>
          <w:right w:w="15" w:type="dxa"/>
        </w:tblCellMar>
        <w:tblLook w:val="04A0" w:firstRow="1" w:lastRow="0" w:firstColumn="1" w:lastColumn="0" w:noHBand="0" w:noVBand="1"/>
      </w:tblPr>
      <w:tblGrid>
        <w:gridCol w:w="856"/>
        <w:gridCol w:w="3364"/>
        <w:gridCol w:w="2548"/>
      </w:tblGrid>
      <w:tr w:rsidR="005B0042" w:rsidRPr="005B0042" w14:paraId="17C9CD50" w14:textId="77777777" w:rsidTr="003679E3">
        <w:trPr>
          <w:tblHeader/>
        </w:trPr>
        <w:tc>
          <w:tcPr>
            <w:tcW w:w="0" w:type="auto"/>
            <w:tcBorders>
              <w:top w:val="nil"/>
            </w:tcBorders>
            <w:tcMar>
              <w:top w:w="29" w:type="dxa"/>
              <w:left w:w="29" w:type="dxa"/>
              <w:bottom w:w="29" w:type="dxa"/>
              <w:right w:w="29" w:type="dxa"/>
            </w:tcMar>
            <w:vAlign w:val="center"/>
            <w:hideMark/>
          </w:tcPr>
          <w:p w14:paraId="304275F5" w14:textId="77777777" w:rsidR="005B0042" w:rsidRPr="005B0042" w:rsidRDefault="005B0042" w:rsidP="005B0042">
            <w:r w:rsidRPr="005B0042">
              <w:t>Exhibit</w:t>
            </w:r>
          </w:p>
        </w:tc>
        <w:tc>
          <w:tcPr>
            <w:tcW w:w="0" w:type="auto"/>
            <w:tcBorders>
              <w:top w:val="nil"/>
            </w:tcBorders>
            <w:tcMar>
              <w:top w:w="29" w:type="dxa"/>
              <w:left w:w="29" w:type="dxa"/>
              <w:bottom w:w="29" w:type="dxa"/>
              <w:right w:w="29" w:type="dxa"/>
            </w:tcMar>
            <w:vAlign w:val="center"/>
            <w:hideMark/>
          </w:tcPr>
          <w:p w14:paraId="00B40B1B" w14:textId="77777777" w:rsidR="005B0042" w:rsidRPr="005B0042" w:rsidRDefault="005B0042" w:rsidP="005B0042">
            <w:r w:rsidRPr="005B0042">
              <w:t>Title</w:t>
            </w:r>
          </w:p>
        </w:tc>
        <w:tc>
          <w:tcPr>
            <w:tcW w:w="0" w:type="auto"/>
            <w:tcBorders>
              <w:top w:val="nil"/>
            </w:tcBorders>
            <w:tcMar>
              <w:top w:w="29" w:type="dxa"/>
              <w:left w:w="29" w:type="dxa"/>
              <w:bottom w:w="29" w:type="dxa"/>
              <w:right w:w="29" w:type="dxa"/>
            </w:tcMar>
            <w:vAlign w:val="center"/>
            <w:hideMark/>
          </w:tcPr>
          <w:p w14:paraId="161AA8C8" w14:textId="77777777" w:rsidR="005B0042" w:rsidRPr="005B0042" w:rsidRDefault="005B0042" w:rsidP="005B0042">
            <w:r w:rsidRPr="005B0042">
              <w:t>Required</w:t>
            </w:r>
          </w:p>
        </w:tc>
      </w:tr>
      <w:tr w:rsidR="005B0042" w:rsidRPr="005B0042" w14:paraId="6616CF86" w14:textId="77777777" w:rsidTr="003679E3">
        <w:tc>
          <w:tcPr>
            <w:tcW w:w="0" w:type="auto"/>
            <w:tcMar>
              <w:top w:w="29" w:type="dxa"/>
              <w:left w:w="29" w:type="dxa"/>
              <w:bottom w:w="29" w:type="dxa"/>
              <w:right w:w="29" w:type="dxa"/>
            </w:tcMar>
            <w:vAlign w:val="center"/>
            <w:hideMark/>
          </w:tcPr>
          <w:p w14:paraId="33D62E13" w14:textId="77777777" w:rsidR="005B0042" w:rsidRPr="005B0042" w:rsidRDefault="005B0042" w:rsidP="005B0042">
            <w:r w:rsidRPr="005B0042">
              <w:t>Exhibit A</w:t>
            </w:r>
          </w:p>
        </w:tc>
        <w:tc>
          <w:tcPr>
            <w:tcW w:w="0" w:type="auto"/>
            <w:tcMar>
              <w:top w:w="29" w:type="dxa"/>
              <w:left w:w="29" w:type="dxa"/>
              <w:bottom w:w="29" w:type="dxa"/>
              <w:right w:w="29" w:type="dxa"/>
            </w:tcMar>
            <w:vAlign w:val="center"/>
            <w:hideMark/>
          </w:tcPr>
          <w:p w14:paraId="3AB24CFB" w14:textId="77777777" w:rsidR="005B0042" w:rsidRPr="005B0042" w:rsidRDefault="005B0042" w:rsidP="005B0042">
            <w:r w:rsidRPr="005B0042">
              <w:t>Service Schedule &amp; Price List</w:t>
            </w:r>
          </w:p>
        </w:tc>
        <w:tc>
          <w:tcPr>
            <w:tcW w:w="0" w:type="auto"/>
            <w:tcMar>
              <w:top w:w="29" w:type="dxa"/>
              <w:left w:w="29" w:type="dxa"/>
              <w:bottom w:w="29" w:type="dxa"/>
              <w:right w:w="29" w:type="dxa"/>
            </w:tcMar>
            <w:vAlign w:val="center"/>
            <w:hideMark/>
          </w:tcPr>
          <w:p w14:paraId="6540129C" w14:textId="77777777" w:rsidR="005B0042" w:rsidRPr="005B0042" w:rsidRDefault="005B0042" w:rsidP="005B0042">
            <w:r w:rsidRPr="005B0042">
              <w:rPr>
                <w:rFonts w:ascii="Segoe UI Symbol" w:hAnsi="Segoe UI Symbol" w:cs="Segoe UI Symbol"/>
              </w:rPr>
              <w:t>✓</w:t>
            </w:r>
            <w:r w:rsidRPr="005B0042">
              <w:t xml:space="preserve"> Mandatory</w:t>
            </w:r>
          </w:p>
        </w:tc>
      </w:tr>
      <w:tr w:rsidR="005B0042" w:rsidRPr="005B0042" w14:paraId="0A371DE5" w14:textId="77777777" w:rsidTr="003679E3">
        <w:tc>
          <w:tcPr>
            <w:tcW w:w="0" w:type="auto"/>
            <w:tcMar>
              <w:top w:w="29" w:type="dxa"/>
              <w:left w:w="29" w:type="dxa"/>
              <w:bottom w:w="29" w:type="dxa"/>
              <w:right w:w="29" w:type="dxa"/>
            </w:tcMar>
            <w:vAlign w:val="center"/>
            <w:hideMark/>
          </w:tcPr>
          <w:p w14:paraId="14243441" w14:textId="77777777" w:rsidR="005B0042" w:rsidRPr="005B0042" w:rsidRDefault="005B0042" w:rsidP="005B0042">
            <w:r w:rsidRPr="005B0042">
              <w:t>Exhibit B</w:t>
            </w:r>
          </w:p>
        </w:tc>
        <w:tc>
          <w:tcPr>
            <w:tcW w:w="0" w:type="auto"/>
            <w:tcMar>
              <w:top w:w="29" w:type="dxa"/>
              <w:left w:w="29" w:type="dxa"/>
              <w:bottom w:w="29" w:type="dxa"/>
              <w:right w:w="29" w:type="dxa"/>
            </w:tcMar>
            <w:vAlign w:val="center"/>
            <w:hideMark/>
          </w:tcPr>
          <w:p w14:paraId="4BF55CA8" w14:textId="77777777" w:rsidR="005B0042" w:rsidRPr="005B0042" w:rsidRDefault="005B0042" w:rsidP="005B0042">
            <w:r w:rsidRPr="005B0042">
              <w:t>Audio Recording Consent Form</w:t>
            </w:r>
          </w:p>
        </w:tc>
        <w:tc>
          <w:tcPr>
            <w:tcW w:w="0" w:type="auto"/>
            <w:tcMar>
              <w:top w:w="29" w:type="dxa"/>
              <w:left w:w="29" w:type="dxa"/>
              <w:bottom w:w="29" w:type="dxa"/>
              <w:right w:w="29" w:type="dxa"/>
            </w:tcMar>
            <w:vAlign w:val="center"/>
            <w:hideMark/>
          </w:tcPr>
          <w:p w14:paraId="1EF077F8" w14:textId="77777777" w:rsidR="005B0042" w:rsidRPr="005B0042" w:rsidRDefault="005B0042" w:rsidP="005B0042">
            <w:r w:rsidRPr="005B0042">
              <w:rPr>
                <w:rFonts w:ascii="Segoe UI Symbol" w:hAnsi="Segoe UI Symbol" w:cs="Segoe UI Symbol"/>
              </w:rPr>
              <w:t>✓</w:t>
            </w:r>
            <w:r w:rsidRPr="005B0042">
              <w:t xml:space="preserve"> Mandatory</w:t>
            </w:r>
          </w:p>
        </w:tc>
      </w:tr>
      <w:tr w:rsidR="005B0042" w:rsidRPr="005B0042" w14:paraId="040DD719" w14:textId="77777777" w:rsidTr="003679E3">
        <w:tc>
          <w:tcPr>
            <w:tcW w:w="0" w:type="auto"/>
            <w:tcMar>
              <w:top w:w="29" w:type="dxa"/>
              <w:left w:w="29" w:type="dxa"/>
              <w:bottom w:w="29" w:type="dxa"/>
              <w:right w:w="29" w:type="dxa"/>
            </w:tcMar>
            <w:vAlign w:val="center"/>
            <w:hideMark/>
          </w:tcPr>
          <w:p w14:paraId="7F828186" w14:textId="77777777" w:rsidR="005B0042" w:rsidRPr="005B0042" w:rsidRDefault="005B0042" w:rsidP="005B0042">
            <w:r w:rsidRPr="005B0042">
              <w:t>Exhibit C</w:t>
            </w:r>
          </w:p>
        </w:tc>
        <w:tc>
          <w:tcPr>
            <w:tcW w:w="0" w:type="auto"/>
            <w:tcMar>
              <w:top w:w="29" w:type="dxa"/>
              <w:left w:w="29" w:type="dxa"/>
              <w:bottom w:w="29" w:type="dxa"/>
              <w:right w:w="29" w:type="dxa"/>
            </w:tcMar>
            <w:vAlign w:val="center"/>
            <w:hideMark/>
          </w:tcPr>
          <w:p w14:paraId="4CAFFFBE" w14:textId="77777777" w:rsidR="005B0042" w:rsidRPr="005B0042" w:rsidRDefault="005B0042" w:rsidP="005B0042">
            <w:r w:rsidRPr="005B0042">
              <w:t>Medical Fitness Declaration</w:t>
            </w:r>
          </w:p>
        </w:tc>
        <w:tc>
          <w:tcPr>
            <w:tcW w:w="0" w:type="auto"/>
            <w:tcMar>
              <w:top w:w="29" w:type="dxa"/>
              <w:left w:w="29" w:type="dxa"/>
              <w:bottom w:w="29" w:type="dxa"/>
              <w:right w:w="29" w:type="dxa"/>
            </w:tcMar>
            <w:vAlign w:val="center"/>
            <w:hideMark/>
          </w:tcPr>
          <w:p w14:paraId="16F304DA" w14:textId="77777777" w:rsidR="005B0042" w:rsidRPr="005B0042" w:rsidRDefault="005B0042" w:rsidP="005B0042">
            <w:r w:rsidRPr="005B0042">
              <w:rPr>
                <w:rFonts w:ascii="Segoe UI Symbol" w:hAnsi="Segoe UI Symbol" w:cs="Segoe UI Symbol"/>
              </w:rPr>
              <w:t>✓</w:t>
            </w:r>
            <w:r w:rsidRPr="005B0042">
              <w:t xml:space="preserve"> Mandatory</w:t>
            </w:r>
          </w:p>
        </w:tc>
      </w:tr>
      <w:tr w:rsidR="005B0042" w:rsidRPr="005B0042" w14:paraId="51F223E4" w14:textId="77777777" w:rsidTr="003679E3">
        <w:tc>
          <w:tcPr>
            <w:tcW w:w="0" w:type="auto"/>
            <w:tcMar>
              <w:top w:w="29" w:type="dxa"/>
              <w:left w:w="29" w:type="dxa"/>
              <w:bottom w:w="29" w:type="dxa"/>
              <w:right w:w="29" w:type="dxa"/>
            </w:tcMar>
            <w:vAlign w:val="center"/>
            <w:hideMark/>
          </w:tcPr>
          <w:p w14:paraId="22017A87" w14:textId="77777777" w:rsidR="005B0042" w:rsidRPr="005B0042" w:rsidRDefault="005B0042" w:rsidP="005B0042">
            <w:r w:rsidRPr="005B0042">
              <w:t>Exhibit D</w:t>
            </w:r>
          </w:p>
        </w:tc>
        <w:tc>
          <w:tcPr>
            <w:tcW w:w="0" w:type="auto"/>
            <w:tcMar>
              <w:top w:w="29" w:type="dxa"/>
              <w:left w:w="29" w:type="dxa"/>
              <w:bottom w:w="29" w:type="dxa"/>
              <w:right w:w="29" w:type="dxa"/>
            </w:tcMar>
            <w:vAlign w:val="center"/>
            <w:hideMark/>
          </w:tcPr>
          <w:p w14:paraId="2DC65979" w14:textId="77777777" w:rsidR="005B0042" w:rsidRPr="005B0042" w:rsidRDefault="005B0042" w:rsidP="005B0042">
            <w:r w:rsidRPr="005B0042">
              <w:t>Data Processing &amp; Privacy Consent</w:t>
            </w:r>
          </w:p>
        </w:tc>
        <w:tc>
          <w:tcPr>
            <w:tcW w:w="0" w:type="auto"/>
            <w:tcMar>
              <w:top w:w="29" w:type="dxa"/>
              <w:left w:w="29" w:type="dxa"/>
              <w:bottom w:w="29" w:type="dxa"/>
              <w:right w:w="29" w:type="dxa"/>
            </w:tcMar>
            <w:vAlign w:val="center"/>
            <w:hideMark/>
          </w:tcPr>
          <w:p w14:paraId="2D6334ED" w14:textId="77777777" w:rsidR="005B0042" w:rsidRPr="005B0042" w:rsidRDefault="005B0042" w:rsidP="005B0042">
            <w:r w:rsidRPr="005B0042">
              <w:rPr>
                <w:rFonts w:ascii="Segoe UI Symbol" w:hAnsi="Segoe UI Symbol" w:cs="Segoe UI Symbol"/>
              </w:rPr>
              <w:t>✓</w:t>
            </w:r>
            <w:r w:rsidRPr="005B0042">
              <w:t xml:space="preserve"> Mandatory</w:t>
            </w:r>
          </w:p>
        </w:tc>
      </w:tr>
      <w:tr w:rsidR="005B0042" w:rsidRPr="005B0042" w14:paraId="53B258AB" w14:textId="77777777" w:rsidTr="003679E3">
        <w:tc>
          <w:tcPr>
            <w:tcW w:w="0" w:type="auto"/>
            <w:tcMar>
              <w:top w:w="29" w:type="dxa"/>
              <w:left w:w="29" w:type="dxa"/>
              <w:bottom w:w="29" w:type="dxa"/>
              <w:right w:w="29" w:type="dxa"/>
            </w:tcMar>
            <w:vAlign w:val="center"/>
            <w:hideMark/>
          </w:tcPr>
          <w:p w14:paraId="5157B9B8" w14:textId="77777777" w:rsidR="005B0042" w:rsidRPr="005B0042" w:rsidRDefault="005B0042" w:rsidP="005B0042">
            <w:r w:rsidRPr="005B0042">
              <w:t>Exhibit E</w:t>
            </w:r>
          </w:p>
        </w:tc>
        <w:tc>
          <w:tcPr>
            <w:tcW w:w="0" w:type="auto"/>
            <w:tcMar>
              <w:top w:w="29" w:type="dxa"/>
              <w:left w:w="29" w:type="dxa"/>
              <w:bottom w:w="29" w:type="dxa"/>
              <w:right w:w="29" w:type="dxa"/>
            </w:tcMar>
            <w:vAlign w:val="center"/>
            <w:hideMark/>
          </w:tcPr>
          <w:p w14:paraId="2D7CA428" w14:textId="77777777" w:rsidR="005B0042" w:rsidRPr="005B0042" w:rsidRDefault="005B0042" w:rsidP="005B0042">
            <w:r w:rsidRPr="005B0042">
              <w:t>Media Consent Form</w:t>
            </w:r>
          </w:p>
        </w:tc>
        <w:tc>
          <w:tcPr>
            <w:tcW w:w="0" w:type="auto"/>
            <w:tcMar>
              <w:top w:w="29" w:type="dxa"/>
              <w:left w:w="29" w:type="dxa"/>
              <w:bottom w:w="29" w:type="dxa"/>
              <w:right w:w="29" w:type="dxa"/>
            </w:tcMar>
            <w:vAlign w:val="center"/>
            <w:hideMark/>
          </w:tcPr>
          <w:p w14:paraId="21B263FB" w14:textId="77777777" w:rsidR="005B0042" w:rsidRPr="005B0042" w:rsidRDefault="005B0042" w:rsidP="005B0042">
            <w:r w:rsidRPr="005B0042">
              <w:rPr>
                <w:rFonts w:ascii="Segoe UI Symbol" w:hAnsi="Segoe UI Symbol" w:cs="Segoe UI Symbol"/>
              </w:rPr>
              <w:t>✓</w:t>
            </w:r>
            <w:r w:rsidRPr="005B0042">
              <w:t xml:space="preserve"> Mandatory</w:t>
            </w:r>
          </w:p>
        </w:tc>
      </w:tr>
      <w:tr w:rsidR="005B0042" w:rsidRPr="005B0042" w14:paraId="31F4C76F" w14:textId="77777777" w:rsidTr="003679E3">
        <w:tc>
          <w:tcPr>
            <w:tcW w:w="0" w:type="auto"/>
            <w:tcMar>
              <w:top w:w="29" w:type="dxa"/>
              <w:left w:w="29" w:type="dxa"/>
              <w:bottom w:w="29" w:type="dxa"/>
              <w:right w:w="29" w:type="dxa"/>
            </w:tcMar>
            <w:vAlign w:val="center"/>
            <w:hideMark/>
          </w:tcPr>
          <w:p w14:paraId="7C0072B5" w14:textId="77777777" w:rsidR="005B0042" w:rsidRPr="005B0042" w:rsidRDefault="005B0042" w:rsidP="005B0042">
            <w:r w:rsidRPr="005B0042">
              <w:t>Exhibit F</w:t>
            </w:r>
          </w:p>
        </w:tc>
        <w:tc>
          <w:tcPr>
            <w:tcW w:w="0" w:type="auto"/>
            <w:tcMar>
              <w:top w:w="29" w:type="dxa"/>
              <w:left w:w="29" w:type="dxa"/>
              <w:bottom w:w="29" w:type="dxa"/>
              <w:right w:w="29" w:type="dxa"/>
            </w:tcMar>
            <w:vAlign w:val="center"/>
            <w:hideMark/>
          </w:tcPr>
          <w:p w14:paraId="383D7ABF" w14:textId="77777777" w:rsidR="005B0042" w:rsidRPr="005B0042" w:rsidRDefault="005B0042" w:rsidP="005B0042">
            <w:r w:rsidRPr="005B0042">
              <w:t>Physician Capacity Confirmation</w:t>
            </w:r>
          </w:p>
        </w:tc>
        <w:tc>
          <w:tcPr>
            <w:tcW w:w="0" w:type="auto"/>
            <w:tcMar>
              <w:top w:w="29" w:type="dxa"/>
              <w:left w:w="29" w:type="dxa"/>
              <w:bottom w:w="29" w:type="dxa"/>
              <w:right w:w="29" w:type="dxa"/>
            </w:tcMar>
            <w:vAlign w:val="center"/>
            <w:hideMark/>
          </w:tcPr>
          <w:p w14:paraId="299AC7EE" w14:textId="77777777" w:rsidR="005B0042" w:rsidRPr="005B0042" w:rsidRDefault="005B0042" w:rsidP="005B0042">
            <w:r w:rsidRPr="005B0042">
              <w:t>Conditional (Level C/D only)</w:t>
            </w:r>
          </w:p>
        </w:tc>
      </w:tr>
      <w:tr w:rsidR="005B0042" w:rsidRPr="005B0042" w14:paraId="78C131D0" w14:textId="77777777" w:rsidTr="003679E3">
        <w:tc>
          <w:tcPr>
            <w:tcW w:w="0" w:type="auto"/>
            <w:tcMar>
              <w:top w:w="29" w:type="dxa"/>
              <w:left w:w="29" w:type="dxa"/>
              <w:bottom w:w="29" w:type="dxa"/>
              <w:right w:w="29" w:type="dxa"/>
            </w:tcMar>
            <w:vAlign w:val="center"/>
            <w:hideMark/>
          </w:tcPr>
          <w:p w14:paraId="1693BC3A" w14:textId="77777777" w:rsidR="005B0042" w:rsidRPr="005B0042" w:rsidRDefault="005B0042" w:rsidP="005B0042">
            <w:r w:rsidRPr="005B0042">
              <w:t>Exhibit G</w:t>
            </w:r>
          </w:p>
        </w:tc>
        <w:tc>
          <w:tcPr>
            <w:tcW w:w="0" w:type="auto"/>
            <w:tcMar>
              <w:top w:w="29" w:type="dxa"/>
              <w:left w:w="29" w:type="dxa"/>
              <w:bottom w:w="29" w:type="dxa"/>
              <w:right w:w="29" w:type="dxa"/>
            </w:tcMar>
            <w:vAlign w:val="center"/>
            <w:hideMark/>
          </w:tcPr>
          <w:p w14:paraId="3CA8BAD0" w14:textId="77777777" w:rsidR="005B0042" w:rsidRPr="005B0042" w:rsidRDefault="005B0042" w:rsidP="005B0042">
            <w:r w:rsidRPr="005B0042">
              <w:t>Recovery Bridge Program Addendum</w:t>
            </w:r>
          </w:p>
        </w:tc>
        <w:tc>
          <w:tcPr>
            <w:tcW w:w="0" w:type="auto"/>
            <w:tcMar>
              <w:top w:w="29" w:type="dxa"/>
              <w:left w:w="29" w:type="dxa"/>
              <w:bottom w:w="29" w:type="dxa"/>
              <w:right w:w="29" w:type="dxa"/>
            </w:tcMar>
            <w:vAlign w:val="center"/>
            <w:hideMark/>
          </w:tcPr>
          <w:p w14:paraId="30138AD1" w14:textId="77777777" w:rsidR="005B0042" w:rsidRPr="005B0042" w:rsidRDefault="005B0042" w:rsidP="005B0042">
            <w:r w:rsidRPr="005B0042">
              <w:t>Conditional (if selected)</w:t>
            </w:r>
          </w:p>
        </w:tc>
      </w:tr>
    </w:tbl>
    <w:p w14:paraId="26A0FA1E" w14:textId="77777777" w:rsidR="005B0042" w:rsidRPr="005B0042" w:rsidRDefault="00013F46" w:rsidP="005B0042">
      <w:r>
        <w:pict w14:anchorId="4D55B59B">
          <v:rect id="_x0000_i1052" style="width:0;height:.75pt" o:hralign="center" o:hrstd="t" o:hr="t" fillcolor="#a0a0a0" stroked="f"/>
        </w:pict>
      </w:r>
    </w:p>
    <w:p w14:paraId="08A806A0" w14:textId="77777777" w:rsidR="005B0042" w:rsidRPr="005B0042" w:rsidRDefault="005B0042" w:rsidP="005B0042">
      <w:pPr>
        <w:rPr>
          <w:b/>
          <w:bCs/>
        </w:rPr>
      </w:pPr>
      <w:r w:rsidRPr="005B0042">
        <w:rPr>
          <w:b/>
          <w:bCs/>
        </w:rPr>
        <w:t>DOCUMENT E — FOUNDER LOCK CANDIDATE CERTIFICATION</w:t>
      </w:r>
    </w:p>
    <w:p w14:paraId="3112E4AB" w14:textId="77777777" w:rsidR="005B0042" w:rsidRPr="005B0042" w:rsidRDefault="005B0042" w:rsidP="005B0042">
      <w:r w:rsidRPr="005B0042">
        <w:rPr>
          <w:b/>
          <w:bCs/>
        </w:rPr>
        <w:t>Document E Version:</w:t>
      </w:r>
      <w:r w:rsidRPr="005B0042">
        <w:t> 1.0 (Founder Lock Candidate)</w:t>
      </w:r>
    </w:p>
    <w:p w14:paraId="3CDB44F8" w14:textId="77777777" w:rsidR="005B0042" w:rsidRPr="005B0042" w:rsidRDefault="005B0042" w:rsidP="005B0042">
      <w:r w:rsidRPr="005B0042">
        <w:rPr>
          <w:b/>
          <w:bCs/>
        </w:rPr>
        <w:t>Classification:</w:t>
      </w:r>
      <w:r w:rsidRPr="005B0042">
        <w:t> Mandatory Execution Document (Layer 2)</w:t>
      </w:r>
    </w:p>
    <w:p w14:paraId="42F1B78F" w14:textId="77777777" w:rsidR="005B0042" w:rsidRPr="005B0042" w:rsidRDefault="005B0042" w:rsidP="005B0042">
      <w:r w:rsidRPr="005B0042">
        <w:rPr>
          <w:b/>
          <w:bCs/>
        </w:rPr>
        <w:t>Status:</w:t>
      </w:r>
      <w:r w:rsidRPr="005B0042">
        <w:t> READY FOR FOUNDER REVIEW → LEGAL COUNSEL REVIEW → SIGNATURE</w:t>
      </w:r>
    </w:p>
    <w:p w14:paraId="4E1BBE24" w14:textId="77777777" w:rsidR="005B0042" w:rsidRPr="005B0042" w:rsidRDefault="005B0042" w:rsidP="005B0042">
      <w:r w:rsidRPr="005B0042">
        <w:rPr>
          <w:b/>
          <w:bCs/>
        </w:rPr>
        <w:t>This Document E is presented for founder review prior to legal counsel review.</w:t>
      </w:r>
    </w:p>
    <w:tbl>
      <w:tblPr>
        <w:tblW w:w="0" w:type="auto"/>
        <w:tblCellMar>
          <w:top w:w="15" w:type="dxa"/>
          <w:left w:w="15" w:type="dxa"/>
          <w:bottom w:w="15" w:type="dxa"/>
          <w:right w:w="15" w:type="dxa"/>
        </w:tblCellMar>
        <w:tblLook w:val="04A0" w:firstRow="1" w:lastRow="0" w:firstColumn="1" w:lastColumn="0" w:noHBand="0" w:noVBand="1"/>
      </w:tblPr>
      <w:tblGrid>
        <w:gridCol w:w="1909"/>
        <w:gridCol w:w="2343"/>
        <w:gridCol w:w="1117"/>
      </w:tblGrid>
      <w:tr w:rsidR="005B0042" w:rsidRPr="005B0042" w14:paraId="23A972BC" w14:textId="77777777" w:rsidTr="003679E3">
        <w:trPr>
          <w:tblHeader/>
        </w:trPr>
        <w:tc>
          <w:tcPr>
            <w:tcW w:w="0" w:type="auto"/>
            <w:tcBorders>
              <w:top w:val="nil"/>
            </w:tcBorders>
            <w:tcMar>
              <w:top w:w="150" w:type="dxa"/>
              <w:left w:w="0" w:type="dxa"/>
              <w:bottom w:w="150" w:type="dxa"/>
              <w:right w:w="240" w:type="dxa"/>
            </w:tcMar>
            <w:vAlign w:val="center"/>
            <w:hideMark/>
          </w:tcPr>
          <w:p w14:paraId="195A5913" w14:textId="77777777" w:rsidR="005B0042" w:rsidRPr="005B0042" w:rsidRDefault="005B0042" w:rsidP="005B0042">
            <w:r w:rsidRPr="005B0042">
              <w:t>Founder</w:t>
            </w:r>
          </w:p>
        </w:tc>
        <w:tc>
          <w:tcPr>
            <w:tcW w:w="0" w:type="auto"/>
            <w:tcBorders>
              <w:top w:val="nil"/>
            </w:tcBorders>
            <w:tcMar>
              <w:top w:w="150" w:type="dxa"/>
              <w:left w:w="240" w:type="dxa"/>
              <w:bottom w:w="150" w:type="dxa"/>
              <w:right w:w="240" w:type="dxa"/>
            </w:tcMar>
            <w:vAlign w:val="center"/>
            <w:hideMark/>
          </w:tcPr>
          <w:p w14:paraId="3A17FA41" w14:textId="77777777" w:rsidR="005B0042" w:rsidRPr="005B0042" w:rsidRDefault="005B0042" w:rsidP="005B0042">
            <w:r w:rsidRPr="005B0042">
              <w:t>Review Status</w:t>
            </w:r>
          </w:p>
        </w:tc>
        <w:tc>
          <w:tcPr>
            <w:tcW w:w="0" w:type="auto"/>
            <w:tcBorders>
              <w:top w:val="nil"/>
            </w:tcBorders>
            <w:tcMar>
              <w:top w:w="150" w:type="dxa"/>
              <w:left w:w="240" w:type="dxa"/>
              <w:bottom w:w="150" w:type="dxa"/>
              <w:right w:w="240" w:type="dxa"/>
            </w:tcMar>
            <w:vAlign w:val="center"/>
            <w:hideMark/>
          </w:tcPr>
          <w:p w14:paraId="44E86CF9" w14:textId="77777777" w:rsidR="005B0042" w:rsidRPr="005B0042" w:rsidRDefault="005B0042" w:rsidP="005B0042">
            <w:r w:rsidRPr="005B0042">
              <w:t>Date</w:t>
            </w:r>
          </w:p>
        </w:tc>
      </w:tr>
      <w:tr w:rsidR="005B0042" w:rsidRPr="005B0042" w14:paraId="41950E00" w14:textId="77777777" w:rsidTr="003679E3">
        <w:tc>
          <w:tcPr>
            <w:tcW w:w="0" w:type="auto"/>
            <w:tcMar>
              <w:top w:w="150" w:type="dxa"/>
              <w:left w:w="0" w:type="dxa"/>
              <w:bottom w:w="150" w:type="dxa"/>
              <w:right w:w="240" w:type="dxa"/>
            </w:tcMar>
            <w:vAlign w:val="center"/>
            <w:hideMark/>
          </w:tcPr>
          <w:p w14:paraId="36A36DD0" w14:textId="77777777" w:rsidR="005B0042" w:rsidRPr="005B0042" w:rsidRDefault="005B0042" w:rsidP="005B0042">
            <w:r w:rsidRPr="005B0042">
              <w:t>Founder A (CEO)</w:t>
            </w:r>
          </w:p>
        </w:tc>
        <w:tc>
          <w:tcPr>
            <w:tcW w:w="0" w:type="auto"/>
            <w:tcMar>
              <w:top w:w="150" w:type="dxa"/>
              <w:left w:w="240" w:type="dxa"/>
              <w:bottom w:w="150" w:type="dxa"/>
              <w:right w:w="240" w:type="dxa"/>
            </w:tcMar>
            <w:vAlign w:val="center"/>
            <w:hideMark/>
          </w:tcPr>
          <w:p w14:paraId="36B8A466" w14:textId="77777777" w:rsidR="005B0042" w:rsidRPr="005B0042" w:rsidRDefault="005B0042" w:rsidP="005B0042">
            <w:r w:rsidRPr="005B0042">
              <w:t>_________________</w:t>
            </w:r>
          </w:p>
        </w:tc>
        <w:tc>
          <w:tcPr>
            <w:tcW w:w="0" w:type="auto"/>
            <w:tcMar>
              <w:top w:w="150" w:type="dxa"/>
              <w:left w:w="240" w:type="dxa"/>
              <w:bottom w:w="150" w:type="dxa"/>
              <w:right w:w="0" w:type="dxa"/>
            </w:tcMar>
            <w:vAlign w:val="center"/>
            <w:hideMark/>
          </w:tcPr>
          <w:p w14:paraId="64879CBE" w14:textId="77777777" w:rsidR="005B0042" w:rsidRPr="005B0042" w:rsidRDefault="005B0042" w:rsidP="005B0042">
            <w:r w:rsidRPr="005B0042">
              <w:t>________</w:t>
            </w:r>
          </w:p>
        </w:tc>
      </w:tr>
      <w:tr w:rsidR="005B0042" w:rsidRPr="005B0042" w14:paraId="5A8D3CA9" w14:textId="77777777" w:rsidTr="003679E3">
        <w:tc>
          <w:tcPr>
            <w:tcW w:w="0" w:type="auto"/>
            <w:tcMar>
              <w:top w:w="150" w:type="dxa"/>
              <w:left w:w="0" w:type="dxa"/>
              <w:bottom w:w="150" w:type="dxa"/>
              <w:right w:w="240" w:type="dxa"/>
            </w:tcMar>
            <w:vAlign w:val="center"/>
            <w:hideMark/>
          </w:tcPr>
          <w:p w14:paraId="0E46DBD6" w14:textId="77777777" w:rsidR="005B0042" w:rsidRPr="005B0042" w:rsidRDefault="005B0042" w:rsidP="005B0042">
            <w:r w:rsidRPr="005B0042">
              <w:t>Founder B (COO)</w:t>
            </w:r>
          </w:p>
        </w:tc>
        <w:tc>
          <w:tcPr>
            <w:tcW w:w="0" w:type="auto"/>
            <w:tcMar>
              <w:top w:w="150" w:type="dxa"/>
              <w:left w:w="240" w:type="dxa"/>
              <w:bottom w:w="150" w:type="dxa"/>
              <w:right w:w="240" w:type="dxa"/>
            </w:tcMar>
            <w:vAlign w:val="center"/>
            <w:hideMark/>
          </w:tcPr>
          <w:p w14:paraId="4F6C5F4F" w14:textId="77777777" w:rsidR="005B0042" w:rsidRPr="005B0042" w:rsidRDefault="005B0042" w:rsidP="005B0042">
            <w:r w:rsidRPr="005B0042">
              <w:t>_________________</w:t>
            </w:r>
          </w:p>
        </w:tc>
        <w:tc>
          <w:tcPr>
            <w:tcW w:w="0" w:type="auto"/>
            <w:tcMar>
              <w:top w:w="150" w:type="dxa"/>
              <w:left w:w="240" w:type="dxa"/>
              <w:bottom w:w="150" w:type="dxa"/>
              <w:right w:w="0" w:type="dxa"/>
            </w:tcMar>
            <w:vAlign w:val="center"/>
            <w:hideMark/>
          </w:tcPr>
          <w:p w14:paraId="0B9126E1" w14:textId="77777777" w:rsidR="005B0042" w:rsidRPr="005B0042" w:rsidRDefault="005B0042" w:rsidP="005B0042">
            <w:r w:rsidRPr="005B0042">
              <w:t>________</w:t>
            </w:r>
          </w:p>
        </w:tc>
      </w:tr>
      <w:tr w:rsidR="005B0042" w:rsidRPr="005B0042" w14:paraId="7AEEB871" w14:textId="77777777" w:rsidTr="003679E3">
        <w:tc>
          <w:tcPr>
            <w:tcW w:w="0" w:type="auto"/>
            <w:tcMar>
              <w:top w:w="150" w:type="dxa"/>
              <w:left w:w="0" w:type="dxa"/>
              <w:bottom w:w="150" w:type="dxa"/>
              <w:right w:w="240" w:type="dxa"/>
            </w:tcMar>
            <w:vAlign w:val="center"/>
            <w:hideMark/>
          </w:tcPr>
          <w:p w14:paraId="775CFEB3" w14:textId="77777777" w:rsidR="005B0042" w:rsidRPr="005B0042" w:rsidRDefault="005B0042" w:rsidP="005B0042">
            <w:r w:rsidRPr="005B0042">
              <w:t>Founder C (CCMO)</w:t>
            </w:r>
          </w:p>
        </w:tc>
        <w:tc>
          <w:tcPr>
            <w:tcW w:w="0" w:type="auto"/>
            <w:tcMar>
              <w:top w:w="150" w:type="dxa"/>
              <w:left w:w="240" w:type="dxa"/>
              <w:bottom w:w="150" w:type="dxa"/>
              <w:right w:w="240" w:type="dxa"/>
            </w:tcMar>
            <w:vAlign w:val="center"/>
            <w:hideMark/>
          </w:tcPr>
          <w:p w14:paraId="45A41B07" w14:textId="77777777" w:rsidR="005B0042" w:rsidRPr="005B0042" w:rsidRDefault="005B0042" w:rsidP="005B0042">
            <w:r w:rsidRPr="005B0042">
              <w:t>_________________</w:t>
            </w:r>
          </w:p>
        </w:tc>
        <w:tc>
          <w:tcPr>
            <w:tcW w:w="0" w:type="auto"/>
            <w:tcMar>
              <w:top w:w="150" w:type="dxa"/>
              <w:left w:w="240" w:type="dxa"/>
              <w:bottom w:w="150" w:type="dxa"/>
              <w:right w:w="0" w:type="dxa"/>
            </w:tcMar>
            <w:vAlign w:val="center"/>
            <w:hideMark/>
          </w:tcPr>
          <w:p w14:paraId="43ADBB14" w14:textId="77777777" w:rsidR="005B0042" w:rsidRPr="005B0042" w:rsidRDefault="005B0042" w:rsidP="005B0042">
            <w:r w:rsidRPr="005B0042">
              <w:t>________</w:t>
            </w:r>
          </w:p>
        </w:tc>
      </w:tr>
    </w:tbl>
    <w:p w14:paraId="3326C083" w14:textId="77777777" w:rsidR="005B0042" w:rsidRPr="005B0042" w:rsidRDefault="00013F46" w:rsidP="005B0042">
      <w:r>
        <w:pict w14:anchorId="6C24C99B">
          <v:rect id="_x0000_i1053" style="width:0;height:.75pt" o:hralign="center" o:hrstd="t" o:hr="t" fillcolor="#a0a0a0" stroked="f"/>
        </w:pict>
      </w:r>
    </w:p>
    <w:p w14:paraId="5E73BCB8" w14:textId="77777777" w:rsidR="005B0042" w:rsidRPr="005B0042" w:rsidRDefault="005B0042" w:rsidP="005B0042">
      <w:r w:rsidRPr="005B0042">
        <w:rPr>
          <w:b/>
          <w:bCs/>
        </w:rPr>
        <w:t>END OF DOCUMENT E — CLIENT SERVICE AGREEMENT (CSA)</w:t>
      </w:r>
    </w:p>
    <w:p w14:paraId="191BCB31" w14:textId="77777777" w:rsidR="005B0042" w:rsidRPr="005B0042" w:rsidRDefault="005B0042" w:rsidP="005B0042">
      <w:r w:rsidRPr="005B0042">
        <w:rPr>
          <w:b/>
          <w:bCs/>
        </w:rPr>
        <w:t>Version 1.0 (Founder Lock Candidate) — Ready for Founder Review</w:t>
      </w:r>
    </w:p>
    <w:p w14:paraId="3C83F417" w14:textId="77777777" w:rsidR="008B6068" w:rsidRPr="005B0042" w:rsidRDefault="008B6068" w:rsidP="005B0042"/>
    <w:sectPr w:rsidR="008B6068" w:rsidRPr="005B0042" w:rsidSect="004E2CE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05DAA"/>
    <w:multiLevelType w:val="multilevel"/>
    <w:tmpl w:val="FB3C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975F8"/>
    <w:multiLevelType w:val="multilevel"/>
    <w:tmpl w:val="F898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0552B"/>
    <w:multiLevelType w:val="multilevel"/>
    <w:tmpl w:val="42A4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661FA"/>
    <w:multiLevelType w:val="multilevel"/>
    <w:tmpl w:val="EC5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E7986"/>
    <w:multiLevelType w:val="multilevel"/>
    <w:tmpl w:val="D590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732BC"/>
    <w:multiLevelType w:val="multilevel"/>
    <w:tmpl w:val="1AA8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63B79"/>
    <w:multiLevelType w:val="multilevel"/>
    <w:tmpl w:val="7C2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55788"/>
    <w:multiLevelType w:val="multilevel"/>
    <w:tmpl w:val="8CBA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107C4"/>
    <w:multiLevelType w:val="multilevel"/>
    <w:tmpl w:val="213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329EA"/>
    <w:multiLevelType w:val="multilevel"/>
    <w:tmpl w:val="6EA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D164E"/>
    <w:multiLevelType w:val="multilevel"/>
    <w:tmpl w:val="C8A0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47A9F"/>
    <w:multiLevelType w:val="multilevel"/>
    <w:tmpl w:val="072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43364"/>
    <w:multiLevelType w:val="multilevel"/>
    <w:tmpl w:val="65B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222D5"/>
    <w:multiLevelType w:val="multilevel"/>
    <w:tmpl w:val="0E2A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A1FF1"/>
    <w:multiLevelType w:val="multilevel"/>
    <w:tmpl w:val="3512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F3FCB"/>
    <w:multiLevelType w:val="multilevel"/>
    <w:tmpl w:val="0F6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14236"/>
    <w:multiLevelType w:val="multilevel"/>
    <w:tmpl w:val="A2F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A0835"/>
    <w:multiLevelType w:val="multilevel"/>
    <w:tmpl w:val="027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4309F6"/>
    <w:multiLevelType w:val="multilevel"/>
    <w:tmpl w:val="A49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12CE6"/>
    <w:multiLevelType w:val="multilevel"/>
    <w:tmpl w:val="43E8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86685"/>
    <w:multiLevelType w:val="multilevel"/>
    <w:tmpl w:val="9D50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3"/>
  </w:num>
  <w:num w:numId="4">
    <w:abstractNumId w:val="18"/>
  </w:num>
  <w:num w:numId="5">
    <w:abstractNumId w:val="19"/>
  </w:num>
  <w:num w:numId="6">
    <w:abstractNumId w:val="1"/>
  </w:num>
  <w:num w:numId="7">
    <w:abstractNumId w:val="15"/>
  </w:num>
  <w:num w:numId="8">
    <w:abstractNumId w:val="6"/>
  </w:num>
  <w:num w:numId="9">
    <w:abstractNumId w:val="2"/>
  </w:num>
  <w:num w:numId="10">
    <w:abstractNumId w:val="12"/>
  </w:num>
  <w:num w:numId="11">
    <w:abstractNumId w:val="10"/>
  </w:num>
  <w:num w:numId="12">
    <w:abstractNumId w:val="0"/>
  </w:num>
  <w:num w:numId="13">
    <w:abstractNumId w:val="9"/>
  </w:num>
  <w:num w:numId="14">
    <w:abstractNumId w:val="5"/>
  </w:num>
  <w:num w:numId="15">
    <w:abstractNumId w:val="20"/>
  </w:num>
  <w:num w:numId="16">
    <w:abstractNumId w:val="11"/>
  </w:num>
  <w:num w:numId="17">
    <w:abstractNumId w:val="7"/>
  </w:num>
  <w:num w:numId="18">
    <w:abstractNumId w:val="17"/>
  </w:num>
  <w:num w:numId="19">
    <w:abstractNumId w:val="4"/>
  </w:num>
  <w:num w:numId="20">
    <w:abstractNumId w:val="1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8F"/>
    <w:rsid w:val="00013F46"/>
    <w:rsid w:val="0002077F"/>
    <w:rsid w:val="00127E02"/>
    <w:rsid w:val="003679E3"/>
    <w:rsid w:val="003954AD"/>
    <w:rsid w:val="00414368"/>
    <w:rsid w:val="004B4937"/>
    <w:rsid w:val="004E2CE7"/>
    <w:rsid w:val="00543BCF"/>
    <w:rsid w:val="005B0042"/>
    <w:rsid w:val="006D5AE7"/>
    <w:rsid w:val="00786D75"/>
    <w:rsid w:val="007A21E3"/>
    <w:rsid w:val="00824681"/>
    <w:rsid w:val="00850242"/>
    <w:rsid w:val="008B162B"/>
    <w:rsid w:val="008B6068"/>
    <w:rsid w:val="00936A8F"/>
    <w:rsid w:val="00961DCE"/>
    <w:rsid w:val="009E4619"/>
    <w:rsid w:val="00A7118A"/>
    <w:rsid w:val="00C46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CF8D"/>
  <w15:chartTrackingRefBased/>
  <w15:docId w15:val="{A728ED79-448E-4646-B3FC-9948CD56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7E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7E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7E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11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27E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7E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7E02"/>
    <w:rPr>
      <w:rFonts w:ascii="Times New Roman" w:eastAsia="Times New Roman" w:hAnsi="Times New Roman" w:cs="Times New Roman"/>
      <w:b/>
      <w:bCs/>
      <w:sz w:val="27"/>
      <w:szCs w:val="27"/>
    </w:rPr>
  </w:style>
  <w:style w:type="paragraph" w:customStyle="1" w:styleId="msonormal0">
    <w:name w:val="msonormal"/>
    <w:basedOn w:val="Normal"/>
    <w:rsid w:val="00127E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127E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7E02"/>
    <w:rPr>
      <w:b/>
      <w:bCs/>
    </w:rPr>
  </w:style>
  <w:style w:type="character" w:styleId="Emphasis">
    <w:name w:val="Emphasis"/>
    <w:basedOn w:val="DefaultParagraphFont"/>
    <w:uiPriority w:val="20"/>
    <w:qFormat/>
    <w:rsid w:val="00127E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60950">
      <w:bodyDiv w:val="1"/>
      <w:marLeft w:val="0"/>
      <w:marRight w:val="0"/>
      <w:marTop w:val="0"/>
      <w:marBottom w:val="0"/>
      <w:divBdr>
        <w:top w:val="none" w:sz="0" w:space="0" w:color="auto"/>
        <w:left w:val="none" w:sz="0" w:space="0" w:color="auto"/>
        <w:bottom w:val="none" w:sz="0" w:space="0" w:color="auto"/>
        <w:right w:val="none" w:sz="0" w:space="0" w:color="auto"/>
      </w:divBdr>
    </w:div>
    <w:div w:id="196436408">
      <w:bodyDiv w:val="1"/>
      <w:marLeft w:val="0"/>
      <w:marRight w:val="0"/>
      <w:marTop w:val="0"/>
      <w:marBottom w:val="0"/>
      <w:divBdr>
        <w:top w:val="none" w:sz="0" w:space="0" w:color="auto"/>
        <w:left w:val="none" w:sz="0" w:space="0" w:color="auto"/>
        <w:bottom w:val="none" w:sz="0" w:space="0" w:color="auto"/>
        <w:right w:val="none" w:sz="0" w:space="0" w:color="auto"/>
      </w:divBdr>
    </w:div>
    <w:div w:id="212742760">
      <w:bodyDiv w:val="1"/>
      <w:marLeft w:val="0"/>
      <w:marRight w:val="0"/>
      <w:marTop w:val="0"/>
      <w:marBottom w:val="0"/>
      <w:divBdr>
        <w:top w:val="none" w:sz="0" w:space="0" w:color="auto"/>
        <w:left w:val="none" w:sz="0" w:space="0" w:color="auto"/>
        <w:bottom w:val="none" w:sz="0" w:space="0" w:color="auto"/>
        <w:right w:val="none" w:sz="0" w:space="0" w:color="auto"/>
      </w:divBdr>
    </w:div>
    <w:div w:id="257519422">
      <w:bodyDiv w:val="1"/>
      <w:marLeft w:val="0"/>
      <w:marRight w:val="0"/>
      <w:marTop w:val="0"/>
      <w:marBottom w:val="0"/>
      <w:divBdr>
        <w:top w:val="none" w:sz="0" w:space="0" w:color="auto"/>
        <w:left w:val="none" w:sz="0" w:space="0" w:color="auto"/>
        <w:bottom w:val="none" w:sz="0" w:space="0" w:color="auto"/>
        <w:right w:val="none" w:sz="0" w:space="0" w:color="auto"/>
      </w:divBdr>
      <w:divsChild>
        <w:div w:id="585114408">
          <w:marLeft w:val="0"/>
          <w:marRight w:val="0"/>
          <w:marTop w:val="0"/>
          <w:marBottom w:val="0"/>
          <w:divBdr>
            <w:top w:val="none" w:sz="0" w:space="0" w:color="auto"/>
            <w:left w:val="none" w:sz="0" w:space="0" w:color="auto"/>
            <w:bottom w:val="none" w:sz="0" w:space="0" w:color="auto"/>
            <w:right w:val="none" w:sz="0" w:space="0" w:color="auto"/>
          </w:divBdr>
        </w:div>
        <w:div w:id="451172173">
          <w:marLeft w:val="0"/>
          <w:marRight w:val="0"/>
          <w:marTop w:val="0"/>
          <w:marBottom w:val="0"/>
          <w:divBdr>
            <w:top w:val="none" w:sz="0" w:space="0" w:color="auto"/>
            <w:left w:val="none" w:sz="0" w:space="0" w:color="auto"/>
            <w:bottom w:val="none" w:sz="0" w:space="0" w:color="auto"/>
            <w:right w:val="none" w:sz="0" w:space="0" w:color="auto"/>
          </w:divBdr>
        </w:div>
        <w:div w:id="581187139">
          <w:marLeft w:val="0"/>
          <w:marRight w:val="0"/>
          <w:marTop w:val="0"/>
          <w:marBottom w:val="0"/>
          <w:divBdr>
            <w:top w:val="none" w:sz="0" w:space="0" w:color="auto"/>
            <w:left w:val="none" w:sz="0" w:space="0" w:color="auto"/>
            <w:bottom w:val="none" w:sz="0" w:space="0" w:color="auto"/>
            <w:right w:val="none" w:sz="0" w:space="0" w:color="auto"/>
          </w:divBdr>
        </w:div>
        <w:div w:id="739407992">
          <w:marLeft w:val="0"/>
          <w:marRight w:val="0"/>
          <w:marTop w:val="0"/>
          <w:marBottom w:val="0"/>
          <w:divBdr>
            <w:top w:val="none" w:sz="0" w:space="0" w:color="auto"/>
            <w:left w:val="none" w:sz="0" w:space="0" w:color="auto"/>
            <w:bottom w:val="none" w:sz="0" w:space="0" w:color="auto"/>
            <w:right w:val="none" w:sz="0" w:space="0" w:color="auto"/>
          </w:divBdr>
        </w:div>
        <w:div w:id="1508909397">
          <w:marLeft w:val="0"/>
          <w:marRight w:val="0"/>
          <w:marTop w:val="0"/>
          <w:marBottom w:val="0"/>
          <w:divBdr>
            <w:top w:val="none" w:sz="0" w:space="0" w:color="auto"/>
            <w:left w:val="none" w:sz="0" w:space="0" w:color="auto"/>
            <w:bottom w:val="none" w:sz="0" w:space="0" w:color="auto"/>
            <w:right w:val="none" w:sz="0" w:space="0" w:color="auto"/>
          </w:divBdr>
        </w:div>
        <w:div w:id="1347710512">
          <w:marLeft w:val="0"/>
          <w:marRight w:val="0"/>
          <w:marTop w:val="0"/>
          <w:marBottom w:val="0"/>
          <w:divBdr>
            <w:top w:val="none" w:sz="0" w:space="0" w:color="auto"/>
            <w:left w:val="none" w:sz="0" w:space="0" w:color="auto"/>
            <w:bottom w:val="none" w:sz="0" w:space="0" w:color="auto"/>
            <w:right w:val="none" w:sz="0" w:space="0" w:color="auto"/>
          </w:divBdr>
        </w:div>
        <w:div w:id="330639440">
          <w:marLeft w:val="0"/>
          <w:marRight w:val="0"/>
          <w:marTop w:val="0"/>
          <w:marBottom w:val="0"/>
          <w:divBdr>
            <w:top w:val="none" w:sz="0" w:space="0" w:color="auto"/>
            <w:left w:val="none" w:sz="0" w:space="0" w:color="auto"/>
            <w:bottom w:val="none" w:sz="0" w:space="0" w:color="auto"/>
            <w:right w:val="none" w:sz="0" w:space="0" w:color="auto"/>
          </w:divBdr>
        </w:div>
        <w:div w:id="483936679">
          <w:marLeft w:val="0"/>
          <w:marRight w:val="0"/>
          <w:marTop w:val="0"/>
          <w:marBottom w:val="0"/>
          <w:divBdr>
            <w:top w:val="none" w:sz="0" w:space="0" w:color="auto"/>
            <w:left w:val="none" w:sz="0" w:space="0" w:color="auto"/>
            <w:bottom w:val="none" w:sz="0" w:space="0" w:color="auto"/>
            <w:right w:val="none" w:sz="0" w:space="0" w:color="auto"/>
          </w:divBdr>
        </w:div>
        <w:div w:id="1098790158">
          <w:marLeft w:val="0"/>
          <w:marRight w:val="0"/>
          <w:marTop w:val="0"/>
          <w:marBottom w:val="0"/>
          <w:divBdr>
            <w:top w:val="none" w:sz="0" w:space="0" w:color="auto"/>
            <w:left w:val="none" w:sz="0" w:space="0" w:color="auto"/>
            <w:bottom w:val="none" w:sz="0" w:space="0" w:color="auto"/>
            <w:right w:val="none" w:sz="0" w:space="0" w:color="auto"/>
          </w:divBdr>
        </w:div>
        <w:div w:id="1326013655">
          <w:marLeft w:val="0"/>
          <w:marRight w:val="0"/>
          <w:marTop w:val="0"/>
          <w:marBottom w:val="0"/>
          <w:divBdr>
            <w:top w:val="none" w:sz="0" w:space="0" w:color="auto"/>
            <w:left w:val="none" w:sz="0" w:space="0" w:color="auto"/>
            <w:bottom w:val="none" w:sz="0" w:space="0" w:color="auto"/>
            <w:right w:val="none" w:sz="0" w:space="0" w:color="auto"/>
          </w:divBdr>
        </w:div>
        <w:div w:id="51735215">
          <w:marLeft w:val="0"/>
          <w:marRight w:val="0"/>
          <w:marTop w:val="0"/>
          <w:marBottom w:val="0"/>
          <w:divBdr>
            <w:top w:val="none" w:sz="0" w:space="0" w:color="auto"/>
            <w:left w:val="none" w:sz="0" w:space="0" w:color="auto"/>
            <w:bottom w:val="none" w:sz="0" w:space="0" w:color="auto"/>
            <w:right w:val="none" w:sz="0" w:space="0" w:color="auto"/>
          </w:divBdr>
        </w:div>
        <w:div w:id="855461896">
          <w:marLeft w:val="0"/>
          <w:marRight w:val="0"/>
          <w:marTop w:val="0"/>
          <w:marBottom w:val="0"/>
          <w:divBdr>
            <w:top w:val="none" w:sz="0" w:space="0" w:color="auto"/>
            <w:left w:val="none" w:sz="0" w:space="0" w:color="auto"/>
            <w:bottom w:val="none" w:sz="0" w:space="0" w:color="auto"/>
            <w:right w:val="none" w:sz="0" w:space="0" w:color="auto"/>
          </w:divBdr>
        </w:div>
        <w:div w:id="94180396">
          <w:marLeft w:val="0"/>
          <w:marRight w:val="0"/>
          <w:marTop w:val="0"/>
          <w:marBottom w:val="0"/>
          <w:divBdr>
            <w:top w:val="none" w:sz="0" w:space="0" w:color="auto"/>
            <w:left w:val="none" w:sz="0" w:space="0" w:color="auto"/>
            <w:bottom w:val="none" w:sz="0" w:space="0" w:color="auto"/>
            <w:right w:val="none" w:sz="0" w:space="0" w:color="auto"/>
          </w:divBdr>
        </w:div>
        <w:div w:id="1680810132">
          <w:marLeft w:val="0"/>
          <w:marRight w:val="0"/>
          <w:marTop w:val="0"/>
          <w:marBottom w:val="0"/>
          <w:divBdr>
            <w:top w:val="none" w:sz="0" w:space="0" w:color="auto"/>
            <w:left w:val="none" w:sz="0" w:space="0" w:color="auto"/>
            <w:bottom w:val="none" w:sz="0" w:space="0" w:color="auto"/>
            <w:right w:val="none" w:sz="0" w:space="0" w:color="auto"/>
          </w:divBdr>
        </w:div>
        <w:div w:id="53163208">
          <w:marLeft w:val="0"/>
          <w:marRight w:val="0"/>
          <w:marTop w:val="0"/>
          <w:marBottom w:val="0"/>
          <w:divBdr>
            <w:top w:val="none" w:sz="0" w:space="0" w:color="auto"/>
            <w:left w:val="none" w:sz="0" w:space="0" w:color="auto"/>
            <w:bottom w:val="none" w:sz="0" w:space="0" w:color="auto"/>
            <w:right w:val="none" w:sz="0" w:space="0" w:color="auto"/>
          </w:divBdr>
        </w:div>
        <w:div w:id="335348245">
          <w:marLeft w:val="0"/>
          <w:marRight w:val="0"/>
          <w:marTop w:val="0"/>
          <w:marBottom w:val="0"/>
          <w:divBdr>
            <w:top w:val="none" w:sz="0" w:space="0" w:color="auto"/>
            <w:left w:val="none" w:sz="0" w:space="0" w:color="auto"/>
            <w:bottom w:val="none" w:sz="0" w:space="0" w:color="auto"/>
            <w:right w:val="none" w:sz="0" w:space="0" w:color="auto"/>
          </w:divBdr>
        </w:div>
        <w:div w:id="75790993">
          <w:marLeft w:val="0"/>
          <w:marRight w:val="0"/>
          <w:marTop w:val="0"/>
          <w:marBottom w:val="0"/>
          <w:divBdr>
            <w:top w:val="none" w:sz="0" w:space="0" w:color="auto"/>
            <w:left w:val="none" w:sz="0" w:space="0" w:color="auto"/>
            <w:bottom w:val="none" w:sz="0" w:space="0" w:color="auto"/>
            <w:right w:val="none" w:sz="0" w:space="0" w:color="auto"/>
          </w:divBdr>
        </w:div>
        <w:div w:id="1342392472">
          <w:marLeft w:val="0"/>
          <w:marRight w:val="0"/>
          <w:marTop w:val="0"/>
          <w:marBottom w:val="0"/>
          <w:divBdr>
            <w:top w:val="none" w:sz="0" w:space="0" w:color="auto"/>
            <w:left w:val="none" w:sz="0" w:space="0" w:color="auto"/>
            <w:bottom w:val="none" w:sz="0" w:space="0" w:color="auto"/>
            <w:right w:val="none" w:sz="0" w:space="0" w:color="auto"/>
          </w:divBdr>
        </w:div>
        <w:div w:id="1989089465">
          <w:marLeft w:val="0"/>
          <w:marRight w:val="0"/>
          <w:marTop w:val="0"/>
          <w:marBottom w:val="0"/>
          <w:divBdr>
            <w:top w:val="none" w:sz="0" w:space="0" w:color="auto"/>
            <w:left w:val="none" w:sz="0" w:space="0" w:color="auto"/>
            <w:bottom w:val="none" w:sz="0" w:space="0" w:color="auto"/>
            <w:right w:val="none" w:sz="0" w:space="0" w:color="auto"/>
          </w:divBdr>
        </w:div>
        <w:div w:id="2102606840">
          <w:marLeft w:val="0"/>
          <w:marRight w:val="0"/>
          <w:marTop w:val="0"/>
          <w:marBottom w:val="0"/>
          <w:divBdr>
            <w:top w:val="none" w:sz="0" w:space="0" w:color="auto"/>
            <w:left w:val="none" w:sz="0" w:space="0" w:color="auto"/>
            <w:bottom w:val="none" w:sz="0" w:space="0" w:color="auto"/>
            <w:right w:val="none" w:sz="0" w:space="0" w:color="auto"/>
          </w:divBdr>
        </w:div>
        <w:div w:id="997879695">
          <w:marLeft w:val="0"/>
          <w:marRight w:val="0"/>
          <w:marTop w:val="0"/>
          <w:marBottom w:val="0"/>
          <w:divBdr>
            <w:top w:val="none" w:sz="0" w:space="0" w:color="auto"/>
            <w:left w:val="none" w:sz="0" w:space="0" w:color="auto"/>
            <w:bottom w:val="none" w:sz="0" w:space="0" w:color="auto"/>
            <w:right w:val="none" w:sz="0" w:space="0" w:color="auto"/>
          </w:divBdr>
        </w:div>
        <w:div w:id="978070775">
          <w:marLeft w:val="0"/>
          <w:marRight w:val="0"/>
          <w:marTop w:val="0"/>
          <w:marBottom w:val="0"/>
          <w:divBdr>
            <w:top w:val="none" w:sz="0" w:space="0" w:color="auto"/>
            <w:left w:val="none" w:sz="0" w:space="0" w:color="auto"/>
            <w:bottom w:val="none" w:sz="0" w:space="0" w:color="auto"/>
            <w:right w:val="none" w:sz="0" w:space="0" w:color="auto"/>
          </w:divBdr>
        </w:div>
        <w:div w:id="1391803187">
          <w:marLeft w:val="0"/>
          <w:marRight w:val="0"/>
          <w:marTop w:val="0"/>
          <w:marBottom w:val="0"/>
          <w:divBdr>
            <w:top w:val="none" w:sz="0" w:space="0" w:color="auto"/>
            <w:left w:val="none" w:sz="0" w:space="0" w:color="auto"/>
            <w:bottom w:val="none" w:sz="0" w:space="0" w:color="auto"/>
            <w:right w:val="none" w:sz="0" w:space="0" w:color="auto"/>
          </w:divBdr>
        </w:div>
        <w:div w:id="684793425">
          <w:marLeft w:val="0"/>
          <w:marRight w:val="0"/>
          <w:marTop w:val="0"/>
          <w:marBottom w:val="0"/>
          <w:divBdr>
            <w:top w:val="none" w:sz="0" w:space="0" w:color="auto"/>
            <w:left w:val="none" w:sz="0" w:space="0" w:color="auto"/>
            <w:bottom w:val="none" w:sz="0" w:space="0" w:color="auto"/>
            <w:right w:val="none" w:sz="0" w:space="0" w:color="auto"/>
          </w:divBdr>
        </w:div>
        <w:div w:id="65885629">
          <w:marLeft w:val="0"/>
          <w:marRight w:val="0"/>
          <w:marTop w:val="0"/>
          <w:marBottom w:val="0"/>
          <w:divBdr>
            <w:top w:val="none" w:sz="0" w:space="0" w:color="auto"/>
            <w:left w:val="none" w:sz="0" w:space="0" w:color="auto"/>
            <w:bottom w:val="none" w:sz="0" w:space="0" w:color="auto"/>
            <w:right w:val="none" w:sz="0" w:space="0" w:color="auto"/>
          </w:divBdr>
        </w:div>
        <w:div w:id="314384031">
          <w:marLeft w:val="0"/>
          <w:marRight w:val="0"/>
          <w:marTop w:val="0"/>
          <w:marBottom w:val="0"/>
          <w:divBdr>
            <w:top w:val="none" w:sz="0" w:space="0" w:color="auto"/>
            <w:left w:val="none" w:sz="0" w:space="0" w:color="auto"/>
            <w:bottom w:val="none" w:sz="0" w:space="0" w:color="auto"/>
            <w:right w:val="none" w:sz="0" w:space="0" w:color="auto"/>
          </w:divBdr>
        </w:div>
        <w:div w:id="1082796339">
          <w:marLeft w:val="0"/>
          <w:marRight w:val="0"/>
          <w:marTop w:val="0"/>
          <w:marBottom w:val="0"/>
          <w:divBdr>
            <w:top w:val="none" w:sz="0" w:space="0" w:color="auto"/>
            <w:left w:val="none" w:sz="0" w:space="0" w:color="auto"/>
            <w:bottom w:val="none" w:sz="0" w:space="0" w:color="auto"/>
            <w:right w:val="none" w:sz="0" w:space="0" w:color="auto"/>
          </w:divBdr>
        </w:div>
        <w:div w:id="612057360">
          <w:marLeft w:val="0"/>
          <w:marRight w:val="0"/>
          <w:marTop w:val="0"/>
          <w:marBottom w:val="0"/>
          <w:divBdr>
            <w:top w:val="none" w:sz="0" w:space="0" w:color="auto"/>
            <w:left w:val="none" w:sz="0" w:space="0" w:color="auto"/>
            <w:bottom w:val="none" w:sz="0" w:space="0" w:color="auto"/>
            <w:right w:val="none" w:sz="0" w:space="0" w:color="auto"/>
          </w:divBdr>
        </w:div>
        <w:div w:id="515115902">
          <w:marLeft w:val="0"/>
          <w:marRight w:val="0"/>
          <w:marTop w:val="0"/>
          <w:marBottom w:val="0"/>
          <w:divBdr>
            <w:top w:val="none" w:sz="0" w:space="0" w:color="auto"/>
            <w:left w:val="none" w:sz="0" w:space="0" w:color="auto"/>
            <w:bottom w:val="none" w:sz="0" w:space="0" w:color="auto"/>
            <w:right w:val="none" w:sz="0" w:space="0" w:color="auto"/>
          </w:divBdr>
        </w:div>
        <w:div w:id="805584086">
          <w:marLeft w:val="0"/>
          <w:marRight w:val="0"/>
          <w:marTop w:val="0"/>
          <w:marBottom w:val="0"/>
          <w:divBdr>
            <w:top w:val="none" w:sz="0" w:space="0" w:color="auto"/>
            <w:left w:val="none" w:sz="0" w:space="0" w:color="auto"/>
            <w:bottom w:val="none" w:sz="0" w:space="0" w:color="auto"/>
            <w:right w:val="none" w:sz="0" w:space="0" w:color="auto"/>
          </w:divBdr>
        </w:div>
        <w:div w:id="1664045931">
          <w:marLeft w:val="0"/>
          <w:marRight w:val="0"/>
          <w:marTop w:val="0"/>
          <w:marBottom w:val="0"/>
          <w:divBdr>
            <w:top w:val="none" w:sz="0" w:space="0" w:color="auto"/>
            <w:left w:val="none" w:sz="0" w:space="0" w:color="auto"/>
            <w:bottom w:val="none" w:sz="0" w:space="0" w:color="auto"/>
            <w:right w:val="none" w:sz="0" w:space="0" w:color="auto"/>
          </w:divBdr>
        </w:div>
        <w:div w:id="1283074967">
          <w:marLeft w:val="0"/>
          <w:marRight w:val="0"/>
          <w:marTop w:val="0"/>
          <w:marBottom w:val="0"/>
          <w:divBdr>
            <w:top w:val="none" w:sz="0" w:space="0" w:color="auto"/>
            <w:left w:val="none" w:sz="0" w:space="0" w:color="auto"/>
            <w:bottom w:val="none" w:sz="0" w:space="0" w:color="auto"/>
            <w:right w:val="none" w:sz="0" w:space="0" w:color="auto"/>
          </w:divBdr>
        </w:div>
        <w:div w:id="1112480163">
          <w:marLeft w:val="0"/>
          <w:marRight w:val="0"/>
          <w:marTop w:val="0"/>
          <w:marBottom w:val="0"/>
          <w:divBdr>
            <w:top w:val="none" w:sz="0" w:space="0" w:color="auto"/>
            <w:left w:val="none" w:sz="0" w:space="0" w:color="auto"/>
            <w:bottom w:val="none" w:sz="0" w:space="0" w:color="auto"/>
            <w:right w:val="none" w:sz="0" w:space="0" w:color="auto"/>
          </w:divBdr>
        </w:div>
        <w:div w:id="664093804">
          <w:marLeft w:val="0"/>
          <w:marRight w:val="0"/>
          <w:marTop w:val="0"/>
          <w:marBottom w:val="0"/>
          <w:divBdr>
            <w:top w:val="none" w:sz="0" w:space="0" w:color="auto"/>
            <w:left w:val="none" w:sz="0" w:space="0" w:color="auto"/>
            <w:bottom w:val="none" w:sz="0" w:space="0" w:color="auto"/>
            <w:right w:val="none" w:sz="0" w:space="0" w:color="auto"/>
          </w:divBdr>
        </w:div>
        <w:div w:id="699430331">
          <w:marLeft w:val="0"/>
          <w:marRight w:val="0"/>
          <w:marTop w:val="0"/>
          <w:marBottom w:val="0"/>
          <w:divBdr>
            <w:top w:val="none" w:sz="0" w:space="0" w:color="auto"/>
            <w:left w:val="none" w:sz="0" w:space="0" w:color="auto"/>
            <w:bottom w:val="none" w:sz="0" w:space="0" w:color="auto"/>
            <w:right w:val="none" w:sz="0" w:space="0" w:color="auto"/>
          </w:divBdr>
        </w:div>
        <w:div w:id="520775450">
          <w:marLeft w:val="0"/>
          <w:marRight w:val="0"/>
          <w:marTop w:val="0"/>
          <w:marBottom w:val="0"/>
          <w:divBdr>
            <w:top w:val="none" w:sz="0" w:space="0" w:color="auto"/>
            <w:left w:val="none" w:sz="0" w:space="0" w:color="auto"/>
            <w:bottom w:val="none" w:sz="0" w:space="0" w:color="auto"/>
            <w:right w:val="none" w:sz="0" w:space="0" w:color="auto"/>
          </w:divBdr>
        </w:div>
        <w:div w:id="2073847878">
          <w:marLeft w:val="0"/>
          <w:marRight w:val="0"/>
          <w:marTop w:val="0"/>
          <w:marBottom w:val="0"/>
          <w:divBdr>
            <w:top w:val="none" w:sz="0" w:space="0" w:color="auto"/>
            <w:left w:val="none" w:sz="0" w:space="0" w:color="auto"/>
            <w:bottom w:val="none" w:sz="0" w:space="0" w:color="auto"/>
            <w:right w:val="none" w:sz="0" w:space="0" w:color="auto"/>
          </w:divBdr>
        </w:div>
        <w:div w:id="572467456">
          <w:marLeft w:val="0"/>
          <w:marRight w:val="0"/>
          <w:marTop w:val="0"/>
          <w:marBottom w:val="0"/>
          <w:divBdr>
            <w:top w:val="none" w:sz="0" w:space="0" w:color="auto"/>
            <w:left w:val="none" w:sz="0" w:space="0" w:color="auto"/>
            <w:bottom w:val="none" w:sz="0" w:space="0" w:color="auto"/>
            <w:right w:val="none" w:sz="0" w:space="0" w:color="auto"/>
          </w:divBdr>
        </w:div>
        <w:div w:id="36201520">
          <w:marLeft w:val="0"/>
          <w:marRight w:val="0"/>
          <w:marTop w:val="0"/>
          <w:marBottom w:val="0"/>
          <w:divBdr>
            <w:top w:val="none" w:sz="0" w:space="0" w:color="auto"/>
            <w:left w:val="none" w:sz="0" w:space="0" w:color="auto"/>
            <w:bottom w:val="none" w:sz="0" w:space="0" w:color="auto"/>
            <w:right w:val="none" w:sz="0" w:space="0" w:color="auto"/>
          </w:divBdr>
        </w:div>
        <w:div w:id="1796093368">
          <w:marLeft w:val="0"/>
          <w:marRight w:val="0"/>
          <w:marTop w:val="0"/>
          <w:marBottom w:val="0"/>
          <w:divBdr>
            <w:top w:val="none" w:sz="0" w:space="0" w:color="auto"/>
            <w:left w:val="none" w:sz="0" w:space="0" w:color="auto"/>
            <w:bottom w:val="none" w:sz="0" w:space="0" w:color="auto"/>
            <w:right w:val="none" w:sz="0" w:space="0" w:color="auto"/>
          </w:divBdr>
        </w:div>
        <w:div w:id="1779595863">
          <w:marLeft w:val="0"/>
          <w:marRight w:val="0"/>
          <w:marTop w:val="0"/>
          <w:marBottom w:val="0"/>
          <w:divBdr>
            <w:top w:val="none" w:sz="0" w:space="0" w:color="auto"/>
            <w:left w:val="none" w:sz="0" w:space="0" w:color="auto"/>
            <w:bottom w:val="none" w:sz="0" w:space="0" w:color="auto"/>
            <w:right w:val="none" w:sz="0" w:space="0" w:color="auto"/>
          </w:divBdr>
        </w:div>
        <w:div w:id="1120800434">
          <w:marLeft w:val="0"/>
          <w:marRight w:val="0"/>
          <w:marTop w:val="0"/>
          <w:marBottom w:val="0"/>
          <w:divBdr>
            <w:top w:val="none" w:sz="0" w:space="0" w:color="auto"/>
            <w:left w:val="none" w:sz="0" w:space="0" w:color="auto"/>
            <w:bottom w:val="none" w:sz="0" w:space="0" w:color="auto"/>
            <w:right w:val="none" w:sz="0" w:space="0" w:color="auto"/>
          </w:divBdr>
        </w:div>
        <w:div w:id="525826646">
          <w:marLeft w:val="0"/>
          <w:marRight w:val="0"/>
          <w:marTop w:val="0"/>
          <w:marBottom w:val="0"/>
          <w:divBdr>
            <w:top w:val="none" w:sz="0" w:space="0" w:color="auto"/>
            <w:left w:val="none" w:sz="0" w:space="0" w:color="auto"/>
            <w:bottom w:val="none" w:sz="0" w:space="0" w:color="auto"/>
            <w:right w:val="none" w:sz="0" w:space="0" w:color="auto"/>
          </w:divBdr>
        </w:div>
        <w:div w:id="1848448140">
          <w:marLeft w:val="0"/>
          <w:marRight w:val="0"/>
          <w:marTop w:val="0"/>
          <w:marBottom w:val="0"/>
          <w:divBdr>
            <w:top w:val="none" w:sz="0" w:space="0" w:color="auto"/>
            <w:left w:val="none" w:sz="0" w:space="0" w:color="auto"/>
            <w:bottom w:val="none" w:sz="0" w:space="0" w:color="auto"/>
            <w:right w:val="none" w:sz="0" w:space="0" w:color="auto"/>
          </w:divBdr>
        </w:div>
        <w:div w:id="665861060">
          <w:marLeft w:val="0"/>
          <w:marRight w:val="0"/>
          <w:marTop w:val="0"/>
          <w:marBottom w:val="0"/>
          <w:divBdr>
            <w:top w:val="none" w:sz="0" w:space="0" w:color="auto"/>
            <w:left w:val="none" w:sz="0" w:space="0" w:color="auto"/>
            <w:bottom w:val="none" w:sz="0" w:space="0" w:color="auto"/>
            <w:right w:val="none" w:sz="0" w:space="0" w:color="auto"/>
          </w:divBdr>
        </w:div>
        <w:div w:id="234819523">
          <w:blockQuote w:val="1"/>
          <w:marLeft w:val="0"/>
          <w:marRight w:val="0"/>
          <w:marTop w:val="240"/>
          <w:marBottom w:val="0"/>
          <w:divBdr>
            <w:top w:val="none" w:sz="0" w:space="0" w:color="auto"/>
            <w:left w:val="single" w:sz="12" w:space="11" w:color="81858C"/>
            <w:bottom w:val="none" w:sz="0" w:space="0" w:color="auto"/>
            <w:right w:val="none" w:sz="0" w:space="0" w:color="auto"/>
          </w:divBdr>
        </w:div>
        <w:div w:id="537200138">
          <w:marLeft w:val="0"/>
          <w:marRight w:val="0"/>
          <w:marTop w:val="0"/>
          <w:marBottom w:val="0"/>
          <w:divBdr>
            <w:top w:val="none" w:sz="0" w:space="0" w:color="auto"/>
            <w:left w:val="none" w:sz="0" w:space="0" w:color="auto"/>
            <w:bottom w:val="none" w:sz="0" w:space="0" w:color="auto"/>
            <w:right w:val="none" w:sz="0" w:space="0" w:color="auto"/>
          </w:divBdr>
        </w:div>
        <w:div w:id="1150749383">
          <w:blockQuote w:val="1"/>
          <w:marLeft w:val="0"/>
          <w:marRight w:val="0"/>
          <w:marTop w:val="240"/>
          <w:marBottom w:val="0"/>
          <w:divBdr>
            <w:top w:val="none" w:sz="0" w:space="0" w:color="auto"/>
            <w:left w:val="single" w:sz="12" w:space="11" w:color="81858C"/>
            <w:bottom w:val="none" w:sz="0" w:space="0" w:color="auto"/>
            <w:right w:val="none" w:sz="0" w:space="0" w:color="auto"/>
          </w:divBdr>
        </w:div>
        <w:div w:id="1272974588">
          <w:marLeft w:val="0"/>
          <w:marRight w:val="0"/>
          <w:marTop w:val="0"/>
          <w:marBottom w:val="0"/>
          <w:divBdr>
            <w:top w:val="none" w:sz="0" w:space="0" w:color="auto"/>
            <w:left w:val="none" w:sz="0" w:space="0" w:color="auto"/>
            <w:bottom w:val="none" w:sz="0" w:space="0" w:color="auto"/>
            <w:right w:val="none" w:sz="0" w:space="0" w:color="auto"/>
          </w:divBdr>
        </w:div>
        <w:div w:id="257105988">
          <w:marLeft w:val="0"/>
          <w:marRight w:val="0"/>
          <w:marTop w:val="0"/>
          <w:marBottom w:val="0"/>
          <w:divBdr>
            <w:top w:val="none" w:sz="0" w:space="0" w:color="auto"/>
            <w:left w:val="none" w:sz="0" w:space="0" w:color="auto"/>
            <w:bottom w:val="none" w:sz="0" w:space="0" w:color="auto"/>
            <w:right w:val="none" w:sz="0" w:space="0" w:color="auto"/>
          </w:divBdr>
        </w:div>
        <w:div w:id="42368599">
          <w:marLeft w:val="0"/>
          <w:marRight w:val="0"/>
          <w:marTop w:val="0"/>
          <w:marBottom w:val="0"/>
          <w:divBdr>
            <w:top w:val="none" w:sz="0" w:space="0" w:color="auto"/>
            <w:left w:val="none" w:sz="0" w:space="0" w:color="auto"/>
            <w:bottom w:val="none" w:sz="0" w:space="0" w:color="auto"/>
            <w:right w:val="none" w:sz="0" w:space="0" w:color="auto"/>
          </w:divBdr>
        </w:div>
        <w:div w:id="2068527707">
          <w:marLeft w:val="0"/>
          <w:marRight w:val="0"/>
          <w:marTop w:val="0"/>
          <w:marBottom w:val="0"/>
          <w:divBdr>
            <w:top w:val="none" w:sz="0" w:space="0" w:color="auto"/>
            <w:left w:val="none" w:sz="0" w:space="0" w:color="auto"/>
            <w:bottom w:val="none" w:sz="0" w:space="0" w:color="auto"/>
            <w:right w:val="none" w:sz="0" w:space="0" w:color="auto"/>
          </w:divBdr>
        </w:div>
        <w:div w:id="824472562">
          <w:marLeft w:val="0"/>
          <w:marRight w:val="0"/>
          <w:marTop w:val="0"/>
          <w:marBottom w:val="0"/>
          <w:divBdr>
            <w:top w:val="none" w:sz="0" w:space="0" w:color="auto"/>
            <w:left w:val="none" w:sz="0" w:space="0" w:color="auto"/>
            <w:bottom w:val="none" w:sz="0" w:space="0" w:color="auto"/>
            <w:right w:val="none" w:sz="0" w:space="0" w:color="auto"/>
          </w:divBdr>
        </w:div>
        <w:div w:id="1784498124">
          <w:marLeft w:val="0"/>
          <w:marRight w:val="0"/>
          <w:marTop w:val="0"/>
          <w:marBottom w:val="0"/>
          <w:divBdr>
            <w:top w:val="none" w:sz="0" w:space="0" w:color="auto"/>
            <w:left w:val="none" w:sz="0" w:space="0" w:color="auto"/>
            <w:bottom w:val="none" w:sz="0" w:space="0" w:color="auto"/>
            <w:right w:val="none" w:sz="0" w:space="0" w:color="auto"/>
          </w:divBdr>
        </w:div>
        <w:div w:id="1267886345">
          <w:marLeft w:val="0"/>
          <w:marRight w:val="0"/>
          <w:marTop w:val="0"/>
          <w:marBottom w:val="0"/>
          <w:divBdr>
            <w:top w:val="none" w:sz="0" w:space="0" w:color="auto"/>
            <w:left w:val="none" w:sz="0" w:space="0" w:color="auto"/>
            <w:bottom w:val="none" w:sz="0" w:space="0" w:color="auto"/>
            <w:right w:val="none" w:sz="0" w:space="0" w:color="auto"/>
          </w:divBdr>
        </w:div>
        <w:div w:id="1879462774">
          <w:marLeft w:val="0"/>
          <w:marRight w:val="0"/>
          <w:marTop w:val="0"/>
          <w:marBottom w:val="0"/>
          <w:divBdr>
            <w:top w:val="none" w:sz="0" w:space="0" w:color="auto"/>
            <w:left w:val="none" w:sz="0" w:space="0" w:color="auto"/>
            <w:bottom w:val="none" w:sz="0" w:space="0" w:color="auto"/>
            <w:right w:val="none" w:sz="0" w:space="0" w:color="auto"/>
          </w:divBdr>
        </w:div>
        <w:div w:id="307395316">
          <w:marLeft w:val="0"/>
          <w:marRight w:val="0"/>
          <w:marTop w:val="0"/>
          <w:marBottom w:val="0"/>
          <w:divBdr>
            <w:top w:val="none" w:sz="0" w:space="0" w:color="auto"/>
            <w:left w:val="none" w:sz="0" w:space="0" w:color="auto"/>
            <w:bottom w:val="none" w:sz="0" w:space="0" w:color="auto"/>
            <w:right w:val="none" w:sz="0" w:space="0" w:color="auto"/>
          </w:divBdr>
        </w:div>
        <w:div w:id="2052529160">
          <w:marLeft w:val="0"/>
          <w:marRight w:val="0"/>
          <w:marTop w:val="0"/>
          <w:marBottom w:val="0"/>
          <w:divBdr>
            <w:top w:val="none" w:sz="0" w:space="0" w:color="auto"/>
            <w:left w:val="none" w:sz="0" w:space="0" w:color="auto"/>
            <w:bottom w:val="none" w:sz="0" w:space="0" w:color="auto"/>
            <w:right w:val="none" w:sz="0" w:space="0" w:color="auto"/>
          </w:divBdr>
        </w:div>
        <w:div w:id="1784107242">
          <w:marLeft w:val="0"/>
          <w:marRight w:val="0"/>
          <w:marTop w:val="0"/>
          <w:marBottom w:val="0"/>
          <w:divBdr>
            <w:top w:val="none" w:sz="0" w:space="0" w:color="auto"/>
            <w:left w:val="none" w:sz="0" w:space="0" w:color="auto"/>
            <w:bottom w:val="none" w:sz="0" w:space="0" w:color="auto"/>
            <w:right w:val="none" w:sz="0" w:space="0" w:color="auto"/>
          </w:divBdr>
        </w:div>
        <w:div w:id="2009792847">
          <w:marLeft w:val="0"/>
          <w:marRight w:val="0"/>
          <w:marTop w:val="0"/>
          <w:marBottom w:val="0"/>
          <w:divBdr>
            <w:top w:val="none" w:sz="0" w:space="0" w:color="auto"/>
            <w:left w:val="none" w:sz="0" w:space="0" w:color="auto"/>
            <w:bottom w:val="none" w:sz="0" w:space="0" w:color="auto"/>
            <w:right w:val="none" w:sz="0" w:space="0" w:color="auto"/>
          </w:divBdr>
        </w:div>
        <w:div w:id="1007517166">
          <w:marLeft w:val="0"/>
          <w:marRight w:val="0"/>
          <w:marTop w:val="0"/>
          <w:marBottom w:val="0"/>
          <w:divBdr>
            <w:top w:val="none" w:sz="0" w:space="0" w:color="auto"/>
            <w:left w:val="none" w:sz="0" w:space="0" w:color="auto"/>
            <w:bottom w:val="none" w:sz="0" w:space="0" w:color="auto"/>
            <w:right w:val="none" w:sz="0" w:space="0" w:color="auto"/>
          </w:divBdr>
        </w:div>
        <w:div w:id="1197768196">
          <w:marLeft w:val="0"/>
          <w:marRight w:val="0"/>
          <w:marTop w:val="0"/>
          <w:marBottom w:val="0"/>
          <w:divBdr>
            <w:top w:val="none" w:sz="0" w:space="0" w:color="auto"/>
            <w:left w:val="none" w:sz="0" w:space="0" w:color="auto"/>
            <w:bottom w:val="none" w:sz="0" w:space="0" w:color="auto"/>
            <w:right w:val="none" w:sz="0" w:space="0" w:color="auto"/>
          </w:divBdr>
        </w:div>
        <w:div w:id="394472882">
          <w:marLeft w:val="0"/>
          <w:marRight w:val="0"/>
          <w:marTop w:val="0"/>
          <w:marBottom w:val="0"/>
          <w:divBdr>
            <w:top w:val="none" w:sz="0" w:space="0" w:color="auto"/>
            <w:left w:val="none" w:sz="0" w:space="0" w:color="auto"/>
            <w:bottom w:val="none" w:sz="0" w:space="0" w:color="auto"/>
            <w:right w:val="none" w:sz="0" w:space="0" w:color="auto"/>
          </w:divBdr>
        </w:div>
        <w:div w:id="1396008114">
          <w:marLeft w:val="0"/>
          <w:marRight w:val="0"/>
          <w:marTop w:val="0"/>
          <w:marBottom w:val="0"/>
          <w:divBdr>
            <w:top w:val="none" w:sz="0" w:space="0" w:color="auto"/>
            <w:left w:val="none" w:sz="0" w:space="0" w:color="auto"/>
            <w:bottom w:val="none" w:sz="0" w:space="0" w:color="auto"/>
            <w:right w:val="none" w:sz="0" w:space="0" w:color="auto"/>
          </w:divBdr>
        </w:div>
        <w:div w:id="1415317748">
          <w:marLeft w:val="0"/>
          <w:marRight w:val="0"/>
          <w:marTop w:val="0"/>
          <w:marBottom w:val="0"/>
          <w:divBdr>
            <w:top w:val="none" w:sz="0" w:space="0" w:color="auto"/>
            <w:left w:val="none" w:sz="0" w:space="0" w:color="auto"/>
            <w:bottom w:val="none" w:sz="0" w:space="0" w:color="auto"/>
            <w:right w:val="none" w:sz="0" w:space="0" w:color="auto"/>
          </w:divBdr>
        </w:div>
        <w:div w:id="172962589">
          <w:marLeft w:val="0"/>
          <w:marRight w:val="0"/>
          <w:marTop w:val="0"/>
          <w:marBottom w:val="0"/>
          <w:divBdr>
            <w:top w:val="none" w:sz="0" w:space="0" w:color="auto"/>
            <w:left w:val="none" w:sz="0" w:space="0" w:color="auto"/>
            <w:bottom w:val="none" w:sz="0" w:space="0" w:color="auto"/>
            <w:right w:val="none" w:sz="0" w:space="0" w:color="auto"/>
          </w:divBdr>
        </w:div>
        <w:div w:id="351807249">
          <w:marLeft w:val="0"/>
          <w:marRight w:val="0"/>
          <w:marTop w:val="0"/>
          <w:marBottom w:val="0"/>
          <w:divBdr>
            <w:top w:val="none" w:sz="0" w:space="0" w:color="auto"/>
            <w:left w:val="none" w:sz="0" w:space="0" w:color="auto"/>
            <w:bottom w:val="none" w:sz="0" w:space="0" w:color="auto"/>
            <w:right w:val="none" w:sz="0" w:space="0" w:color="auto"/>
          </w:divBdr>
        </w:div>
        <w:div w:id="296647303">
          <w:marLeft w:val="0"/>
          <w:marRight w:val="0"/>
          <w:marTop w:val="0"/>
          <w:marBottom w:val="0"/>
          <w:divBdr>
            <w:top w:val="none" w:sz="0" w:space="0" w:color="auto"/>
            <w:left w:val="none" w:sz="0" w:space="0" w:color="auto"/>
            <w:bottom w:val="none" w:sz="0" w:space="0" w:color="auto"/>
            <w:right w:val="none" w:sz="0" w:space="0" w:color="auto"/>
          </w:divBdr>
        </w:div>
        <w:div w:id="1511522784">
          <w:marLeft w:val="0"/>
          <w:marRight w:val="0"/>
          <w:marTop w:val="0"/>
          <w:marBottom w:val="0"/>
          <w:divBdr>
            <w:top w:val="none" w:sz="0" w:space="0" w:color="auto"/>
            <w:left w:val="none" w:sz="0" w:space="0" w:color="auto"/>
            <w:bottom w:val="none" w:sz="0" w:space="0" w:color="auto"/>
            <w:right w:val="none" w:sz="0" w:space="0" w:color="auto"/>
          </w:divBdr>
        </w:div>
        <w:div w:id="1661690926">
          <w:marLeft w:val="0"/>
          <w:marRight w:val="0"/>
          <w:marTop w:val="0"/>
          <w:marBottom w:val="0"/>
          <w:divBdr>
            <w:top w:val="none" w:sz="0" w:space="0" w:color="auto"/>
            <w:left w:val="none" w:sz="0" w:space="0" w:color="auto"/>
            <w:bottom w:val="none" w:sz="0" w:space="0" w:color="auto"/>
            <w:right w:val="none" w:sz="0" w:space="0" w:color="auto"/>
          </w:divBdr>
        </w:div>
        <w:div w:id="538206252">
          <w:marLeft w:val="0"/>
          <w:marRight w:val="0"/>
          <w:marTop w:val="0"/>
          <w:marBottom w:val="0"/>
          <w:divBdr>
            <w:top w:val="none" w:sz="0" w:space="0" w:color="auto"/>
            <w:left w:val="none" w:sz="0" w:space="0" w:color="auto"/>
            <w:bottom w:val="none" w:sz="0" w:space="0" w:color="auto"/>
            <w:right w:val="none" w:sz="0" w:space="0" w:color="auto"/>
          </w:divBdr>
        </w:div>
      </w:divsChild>
    </w:div>
    <w:div w:id="410741210">
      <w:bodyDiv w:val="1"/>
      <w:marLeft w:val="0"/>
      <w:marRight w:val="0"/>
      <w:marTop w:val="0"/>
      <w:marBottom w:val="0"/>
      <w:divBdr>
        <w:top w:val="none" w:sz="0" w:space="0" w:color="auto"/>
        <w:left w:val="none" w:sz="0" w:space="0" w:color="auto"/>
        <w:bottom w:val="none" w:sz="0" w:space="0" w:color="auto"/>
        <w:right w:val="none" w:sz="0" w:space="0" w:color="auto"/>
      </w:divBdr>
    </w:div>
    <w:div w:id="537861190">
      <w:bodyDiv w:val="1"/>
      <w:marLeft w:val="0"/>
      <w:marRight w:val="0"/>
      <w:marTop w:val="0"/>
      <w:marBottom w:val="0"/>
      <w:divBdr>
        <w:top w:val="none" w:sz="0" w:space="0" w:color="auto"/>
        <w:left w:val="none" w:sz="0" w:space="0" w:color="auto"/>
        <w:bottom w:val="none" w:sz="0" w:space="0" w:color="auto"/>
        <w:right w:val="none" w:sz="0" w:space="0" w:color="auto"/>
      </w:divBdr>
    </w:div>
    <w:div w:id="566962946">
      <w:bodyDiv w:val="1"/>
      <w:marLeft w:val="0"/>
      <w:marRight w:val="0"/>
      <w:marTop w:val="0"/>
      <w:marBottom w:val="0"/>
      <w:divBdr>
        <w:top w:val="none" w:sz="0" w:space="0" w:color="auto"/>
        <w:left w:val="none" w:sz="0" w:space="0" w:color="auto"/>
        <w:bottom w:val="none" w:sz="0" w:space="0" w:color="auto"/>
        <w:right w:val="none" w:sz="0" w:space="0" w:color="auto"/>
      </w:divBdr>
      <w:divsChild>
        <w:div w:id="1008098247">
          <w:marLeft w:val="0"/>
          <w:marRight w:val="0"/>
          <w:marTop w:val="0"/>
          <w:marBottom w:val="0"/>
          <w:divBdr>
            <w:top w:val="none" w:sz="0" w:space="0" w:color="auto"/>
            <w:left w:val="none" w:sz="0" w:space="0" w:color="auto"/>
            <w:bottom w:val="none" w:sz="0" w:space="0" w:color="auto"/>
            <w:right w:val="none" w:sz="0" w:space="0" w:color="auto"/>
          </w:divBdr>
        </w:div>
        <w:div w:id="1903641347">
          <w:marLeft w:val="0"/>
          <w:marRight w:val="0"/>
          <w:marTop w:val="0"/>
          <w:marBottom w:val="0"/>
          <w:divBdr>
            <w:top w:val="none" w:sz="0" w:space="0" w:color="auto"/>
            <w:left w:val="none" w:sz="0" w:space="0" w:color="auto"/>
            <w:bottom w:val="none" w:sz="0" w:space="0" w:color="auto"/>
            <w:right w:val="none" w:sz="0" w:space="0" w:color="auto"/>
          </w:divBdr>
        </w:div>
        <w:div w:id="1283685116">
          <w:marLeft w:val="0"/>
          <w:marRight w:val="0"/>
          <w:marTop w:val="0"/>
          <w:marBottom w:val="0"/>
          <w:divBdr>
            <w:top w:val="none" w:sz="0" w:space="0" w:color="auto"/>
            <w:left w:val="none" w:sz="0" w:space="0" w:color="auto"/>
            <w:bottom w:val="none" w:sz="0" w:space="0" w:color="auto"/>
            <w:right w:val="none" w:sz="0" w:space="0" w:color="auto"/>
          </w:divBdr>
        </w:div>
        <w:div w:id="1492284566">
          <w:marLeft w:val="0"/>
          <w:marRight w:val="0"/>
          <w:marTop w:val="0"/>
          <w:marBottom w:val="0"/>
          <w:divBdr>
            <w:top w:val="none" w:sz="0" w:space="0" w:color="auto"/>
            <w:left w:val="none" w:sz="0" w:space="0" w:color="auto"/>
            <w:bottom w:val="none" w:sz="0" w:space="0" w:color="auto"/>
            <w:right w:val="none" w:sz="0" w:space="0" w:color="auto"/>
          </w:divBdr>
        </w:div>
        <w:div w:id="943877979">
          <w:marLeft w:val="0"/>
          <w:marRight w:val="0"/>
          <w:marTop w:val="0"/>
          <w:marBottom w:val="0"/>
          <w:divBdr>
            <w:top w:val="none" w:sz="0" w:space="0" w:color="auto"/>
            <w:left w:val="none" w:sz="0" w:space="0" w:color="auto"/>
            <w:bottom w:val="none" w:sz="0" w:space="0" w:color="auto"/>
            <w:right w:val="none" w:sz="0" w:space="0" w:color="auto"/>
          </w:divBdr>
        </w:div>
        <w:div w:id="930311234">
          <w:marLeft w:val="0"/>
          <w:marRight w:val="0"/>
          <w:marTop w:val="0"/>
          <w:marBottom w:val="0"/>
          <w:divBdr>
            <w:top w:val="none" w:sz="0" w:space="0" w:color="auto"/>
            <w:left w:val="none" w:sz="0" w:space="0" w:color="auto"/>
            <w:bottom w:val="none" w:sz="0" w:space="0" w:color="auto"/>
            <w:right w:val="none" w:sz="0" w:space="0" w:color="auto"/>
          </w:divBdr>
        </w:div>
        <w:div w:id="1792893472">
          <w:marLeft w:val="0"/>
          <w:marRight w:val="0"/>
          <w:marTop w:val="0"/>
          <w:marBottom w:val="0"/>
          <w:divBdr>
            <w:top w:val="none" w:sz="0" w:space="0" w:color="auto"/>
            <w:left w:val="none" w:sz="0" w:space="0" w:color="auto"/>
            <w:bottom w:val="none" w:sz="0" w:space="0" w:color="auto"/>
            <w:right w:val="none" w:sz="0" w:space="0" w:color="auto"/>
          </w:divBdr>
        </w:div>
        <w:div w:id="645016896">
          <w:marLeft w:val="0"/>
          <w:marRight w:val="0"/>
          <w:marTop w:val="0"/>
          <w:marBottom w:val="0"/>
          <w:divBdr>
            <w:top w:val="none" w:sz="0" w:space="0" w:color="auto"/>
            <w:left w:val="none" w:sz="0" w:space="0" w:color="auto"/>
            <w:bottom w:val="none" w:sz="0" w:space="0" w:color="auto"/>
            <w:right w:val="none" w:sz="0" w:space="0" w:color="auto"/>
          </w:divBdr>
        </w:div>
        <w:div w:id="1302661504">
          <w:marLeft w:val="0"/>
          <w:marRight w:val="0"/>
          <w:marTop w:val="0"/>
          <w:marBottom w:val="0"/>
          <w:divBdr>
            <w:top w:val="none" w:sz="0" w:space="0" w:color="auto"/>
            <w:left w:val="none" w:sz="0" w:space="0" w:color="auto"/>
            <w:bottom w:val="none" w:sz="0" w:space="0" w:color="auto"/>
            <w:right w:val="none" w:sz="0" w:space="0" w:color="auto"/>
          </w:divBdr>
        </w:div>
        <w:div w:id="1237471234">
          <w:marLeft w:val="0"/>
          <w:marRight w:val="0"/>
          <w:marTop w:val="0"/>
          <w:marBottom w:val="0"/>
          <w:divBdr>
            <w:top w:val="none" w:sz="0" w:space="0" w:color="auto"/>
            <w:left w:val="none" w:sz="0" w:space="0" w:color="auto"/>
            <w:bottom w:val="none" w:sz="0" w:space="0" w:color="auto"/>
            <w:right w:val="none" w:sz="0" w:space="0" w:color="auto"/>
          </w:divBdr>
        </w:div>
        <w:div w:id="1688406000">
          <w:marLeft w:val="0"/>
          <w:marRight w:val="0"/>
          <w:marTop w:val="0"/>
          <w:marBottom w:val="0"/>
          <w:divBdr>
            <w:top w:val="none" w:sz="0" w:space="0" w:color="auto"/>
            <w:left w:val="none" w:sz="0" w:space="0" w:color="auto"/>
            <w:bottom w:val="none" w:sz="0" w:space="0" w:color="auto"/>
            <w:right w:val="none" w:sz="0" w:space="0" w:color="auto"/>
          </w:divBdr>
        </w:div>
        <w:div w:id="1111245966">
          <w:marLeft w:val="0"/>
          <w:marRight w:val="0"/>
          <w:marTop w:val="0"/>
          <w:marBottom w:val="0"/>
          <w:divBdr>
            <w:top w:val="none" w:sz="0" w:space="0" w:color="auto"/>
            <w:left w:val="none" w:sz="0" w:space="0" w:color="auto"/>
            <w:bottom w:val="none" w:sz="0" w:space="0" w:color="auto"/>
            <w:right w:val="none" w:sz="0" w:space="0" w:color="auto"/>
          </w:divBdr>
        </w:div>
        <w:div w:id="75398919">
          <w:marLeft w:val="0"/>
          <w:marRight w:val="0"/>
          <w:marTop w:val="0"/>
          <w:marBottom w:val="0"/>
          <w:divBdr>
            <w:top w:val="none" w:sz="0" w:space="0" w:color="auto"/>
            <w:left w:val="none" w:sz="0" w:space="0" w:color="auto"/>
            <w:bottom w:val="none" w:sz="0" w:space="0" w:color="auto"/>
            <w:right w:val="none" w:sz="0" w:space="0" w:color="auto"/>
          </w:divBdr>
        </w:div>
        <w:div w:id="1098411256">
          <w:marLeft w:val="0"/>
          <w:marRight w:val="0"/>
          <w:marTop w:val="0"/>
          <w:marBottom w:val="0"/>
          <w:divBdr>
            <w:top w:val="none" w:sz="0" w:space="0" w:color="auto"/>
            <w:left w:val="none" w:sz="0" w:space="0" w:color="auto"/>
            <w:bottom w:val="none" w:sz="0" w:space="0" w:color="auto"/>
            <w:right w:val="none" w:sz="0" w:space="0" w:color="auto"/>
          </w:divBdr>
        </w:div>
        <w:div w:id="1604191631">
          <w:marLeft w:val="0"/>
          <w:marRight w:val="0"/>
          <w:marTop w:val="0"/>
          <w:marBottom w:val="0"/>
          <w:divBdr>
            <w:top w:val="none" w:sz="0" w:space="0" w:color="auto"/>
            <w:left w:val="none" w:sz="0" w:space="0" w:color="auto"/>
            <w:bottom w:val="none" w:sz="0" w:space="0" w:color="auto"/>
            <w:right w:val="none" w:sz="0" w:space="0" w:color="auto"/>
          </w:divBdr>
        </w:div>
        <w:div w:id="1673294724">
          <w:marLeft w:val="0"/>
          <w:marRight w:val="0"/>
          <w:marTop w:val="0"/>
          <w:marBottom w:val="0"/>
          <w:divBdr>
            <w:top w:val="none" w:sz="0" w:space="0" w:color="auto"/>
            <w:left w:val="none" w:sz="0" w:space="0" w:color="auto"/>
            <w:bottom w:val="none" w:sz="0" w:space="0" w:color="auto"/>
            <w:right w:val="none" w:sz="0" w:space="0" w:color="auto"/>
          </w:divBdr>
        </w:div>
        <w:div w:id="380249451">
          <w:marLeft w:val="0"/>
          <w:marRight w:val="0"/>
          <w:marTop w:val="0"/>
          <w:marBottom w:val="0"/>
          <w:divBdr>
            <w:top w:val="none" w:sz="0" w:space="0" w:color="auto"/>
            <w:left w:val="none" w:sz="0" w:space="0" w:color="auto"/>
            <w:bottom w:val="none" w:sz="0" w:space="0" w:color="auto"/>
            <w:right w:val="none" w:sz="0" w:space="0" w:color="auto"/>
          </w:divBdr>
        </w:div>
        <w:div w:id="1274167344">
          <w:marLeft w:val="0"/>
          <w:marRight w:val="0"/>
          <w:marTop w:val="0"/>
          <w:marBottom w:val="0"/>
          <w:divBdr>
            <w:top w:val="none" w:sz="0" w:space="0" w:color="auto"/>
            <w:left w:val="none" w:sz="0" w:space="0" w:color="auto"/>
            <w:bottom w:val="none" w:sz="0" w:space="0" w:color="auto"/>
            <w:right w:val="none" w:sz="0" w:space="0" w:color="auto"/>
          </w:divBdr>
        </w:div>
        <w:div w:id="1212841566">
          <w:marLeft w:val="0"/>
          <w:marRight w:val="0"/>
          <w:marTop w:val="0"/>
          <w:marBottom w:val="0"/>
          <w:divBdr>
            <w:top w:val="none" w:sz="0" w:space="0" w:color="auto"/>
            <w:left w:val="none" w:sz="0" w:space="0" w:color="auto"/>
            <w:bottom w:val="none" w:sz="0" w:space="0" w:color="auto"/>
            <w:right w:val="none" w:sz="0" w:space="0" w:color="auto"/>
          </w:divBdr>
        </w:div>
        <w:div w:id="2117942542">
          <w:marLeft w:val="0"/>
          <w:marRight w:val="0"/>
          <w:marTop w:val="0"/>
          <w:marBottom w:val="0"/>
          <w:divBdr>
            <w:top w:val="none" w:sz="0" w:space="0" w:color="auto"/>
            <w:left w:val="none" w:sz="0" w:space="0" w:color="auto"/>
            <w:bottom w:val="none" w:sz="0" w:space="0" w:color="auto"/>
            <w:right w:val="none" w:sz="0" w:space="0" w:color="auto"/>
          </w:divBdr>
        </w:div>
        <w:div w:id="1211452511">
          <w:marLeft w:val="0"/>
          <w:marRight w:val="0"/>
          <w:marTop w:val="0"/>
          <w:marBottom w:val="0"/>
          <w:divBdr>
            <w:top w:val="none" w:sz="0" w:space="0" w:color="auto"/>
            <w:left w:val="none" w:sz="0" w:space="0" w:color="auto"/>
            <w:bottom w:val="none" w:sz="0" w:space="0" w:color="auto"/>
            <w:right w:val="none" w:sz="0" w:space="0" w:color="auto"/>
          </w:divBdr>
        </w:div>
        <w:div w:id="1770154494">
          <w:marLeft w:val="0"/>
          <w:marRight w:val="0"/>
          <w:marTop w:val="0"/>
          <w:marBottom w:val="0"/>
          <w:divBdr>
            <w:top w:val="none" w:sz="0" w:space="0" w:color="auto"/>
            <w:left w:val="none" w:sz="0" w:space="0" w:color="auto"/>
            <w:bottom w:val="none" w:sz="0" w:space="0" w:color="auto"/>
            <w:right w:val="none" w:sz="0" w:space="0" w:color="auto"/>
          </w:divBdr>
        </w:div>
        <w:div w:id="1332951492">
          <w:marLeft w:val="0"/>
          <w:marRight w:val="0"/>
          <w:marTop w:val="0"/>
          <w:marBottom w:val="0"/>
          <w:divBdr>
            <w:top w:val="none" w:sz="0" w:space="0" w:color="auto"/>
            <w:left w:val="none" w:sz="0" w:space="0" w:color="auto"/>
            <w:bottom w:val="none" w:sz="0" w:space="0" w:color="auto"/>
            <w:right w:val="none" w:sz="0" w:space="0" w:color="auto"/>
          </w:divBdr>
        </w:div>
        <w:div w:id="1127315720">
          <w:marLeft w:val="0"/>
          <w:marRight w:val="0"/>
          <w:marTop w:val="0"/>
          <w:marBottom w:val="0"/>
          <w:divBdr>
            <w:top w:val="none" w:sz="0" w:space="0" w:color="auto"/>
            <w:left w:val="none" w:sz="0" w:space="0" w:color="auto"/>
            <w:bottom w:val="none" w:sz="0" w:space="0" w:color="auto"/>
            <w:right w:val="none" w:sz="0" w:space="0" w:color="auto"/>
          </w:divBdr>
        </w:div>
        <w:div w:id="2096394446">
          <w:marLeft w:val="0"/>
          <w:marRight w:val="0"/>
          <w:marTop w:val="0"/>
          <w:marBottom w:val="0"/>
          <w:divBdr>
            <w:top w:val="none" w:sz="0" w:space="0" w:color="auto"/>
            <w:left w:val="none" w:sz="0" w:space="0" w:color="auto"/>
            <w:bottom w:val="none" w:sz="0" w:space="0" w:color="auto"/>
            <w:right w:val="none" w:sz="0" w:space="0" w:color="auto"/>
          </w:divBdr>
        </w:div>
        <w:div w:id="2034842318">
          <w:marLeft w:val="0"/>
          <w:marRight w:val="0"/>
          <w:marTop w:val="0"/>
          <w:marBottom w:val="0"/>
          <w:divBdr>
            <w:top w:val="none" w:sz="0" w:space="0" w:color="auto"/>
            <w:left w:val="none" w:sz="0" w:space="0" w:color="auto"/>
            <w:bottom w:val="none" w:sz="0" w:space="0" w:color="auto"/>
            <w:right w:val="none" w:sz="0" w:space="0" w:color="auto"/>
          </w:divBdr>
        </w:div>
        <w:div w:id="16153412">
          <w:marLeft w:val="0"/>
          <w:marRight w:val="0"/>
          <w:marTop w:val="0"/>
          <w:marBottom w:val="0"/>
          <w:divBdr>
            <w:top w:val="none" w:sz="0" w:space="0" w:color="auto"/>
            <w:left w:val="none" w:sz="0" w:space="0" w:color="auto"/>
            <w:bottom w:val="none" w:sz="0" w:space="0" w:color="auto"/>
            <w:right w:val="none" w:sz="0" w:space="0" w:color="auto"/>
          </w:divBdr>
        </w:div>
        <w:div w:id="1088962084">
          <w:marLeft w:val="0"/>
          <w:marRight w:val="0"/>
          <w:marTop w:val="0"/>
          <w:marBottom w:val="0"/>
          <w:divBdr>
            <w:top w:val="none" w:sz="0" w:space="0" w:color="auto"/>
            <w:left w:val="none" w:sz="0" w:space="0" w:color="auto"/>
            <w:bottom w:val="none" w:sz="0" w:space="0" w:color="auto"/>
            <w:right w:val="none" w:sz="0" w:space="0" w:color="auto"/>
          </w:divBdr>
        </w:div>
        <w:div w:id="1692100823">
          <w:marLeft w:val="0"/>
          <w:marRight w:val="0"/>
          <w:marTop w:val="0"/>
          <w:marBottom w:val="0"/>
          <w:divBdr>
            <w:top w:val="none" w:sz="0" w:space="0" w:color="auto"/>
            <w:left w:val="none" w:sz="0" w:space="0" w:color="auto"/>
            <w:bottom w:val="none" w:sz="0" w:space="0" w:color="auto"/>
            <w:right w:val="none" w:sz="0" w:space="0" w:color="auto"/>
          </w:divBdr>
        </w:div>
        <w:div w:id="1881891258">
          <w:marLeft w:val="0"/>
          <w:marRight w:val="0"/>
          <w:marTop w:val="0"/>
          <w:marBottom w:val="0"/>
          <w:divBdr>
            <w:top w:val="none" w:sz="0" w:space="0" w:color="auto"/>
            <w:left w:val="none" w:sz="0" w:space="0" w:color="auto"/>
            <w:bottom w:val="none" w:sz="0" w:space="0" w:color="auto"/>
            <w:right w:val="none" w:sz="0" w:space="0" w:color="auto"/>
          </w:divBdr>
        </w:div>
        <w:div w:id="2095852974">
          <w:marLeft w:val="0"/>
          <w:marRight w:val="0"/>
          <w:marTop w:val="0"/>
          <w:marBottom w:val="0"/>
          <w:divBdr>
            <w:top w:val="none" w:sz="0" w:space="0" w:color="auto"/>
            <w:left w:val="none" w:sz="0" w:space="0" w:color="auto"/>
            <w:bottom w:val="none" w:sz="0" w:space="0" w:color="auto"/>
            <w:right w:val="none" w:sz="0" w:space="0" w:color="auto"/>
          </w:divBdr>
        </w:div>
        <w:div w:id="1661616031">
          <w:marLeft w:val="0"/>
          <w:marRight w:val="0"/>
          <w:marTop w:val="0"/>
          <w:marBottom w:val="0"/>
          <w:divBdr>
            <w:top w:val="none" w:sz="0" w:space="0" w:color="auto"/>
            <w:left w:val="none" w:sz="0" w:space="0" w:color="auto"/>
            <w:bottom w:val="none" w:sz="0" w:space="0" w:color="auto"/>
            <w:right w:val="none" w:sz="0" w:space="0" w:color="auto"/>
          </w:divBdr>
        </w:div>
        <w:div w:id="415058565">
          <w:marLeft w:val="0"/>
          <w:marRight w:val="0"/>
          <w:marTop w:val="0"/>
          <w:marBottom w:val="0"/>
          <w:divBdr>
            <w:top w:val="none" w:sz="0" w:space="0" w:color="auto"/>
            <w:left w:val="none" w:sz="0" w:space="0" w:color="auto"/>
            <w:bottom w:val="none" w:sz="0" w:space="0" w:color="auto"/>
            <w:right w:val="none" w:sz="0" w:space="0" w:color="auto"/>
          </w:divBdr>
        </w:div>
        <w:div w:id="300426005">
          <w:marLeft w:val="0"/>
          <w:marRight w:val="0"/>
          <w:marTop w:val="0"/>
          <w:marBottom w:val="0"/>
          <w:divBdr>
            <w:top w:val="none" w:sz="0" w:space="0" w:color="auto"/>
            <w:left w:val="none" w:sz="0" w:space="0" w:color="auto"/>
            <w:bottom w:val="none" w:sz="0" w:space="0" w:color="auto"/>
            <w:right w:val="none" w:sz="0" w:space="0" w:color="auto"/>
          </w:divBdr>
        </w:div>
        <w:div w:id="294800609">
          <w:marLeft w:val="0"/>
          <w:marRight w:val="0"/>
          <w:marTop w:val="0"/>
          <w:marBottom w:val="0"/>
          <w:divBdr>
            <w:top w:val="none" w:sz="0" w:space="0" w:color="auto"/>
            <w:left w:val="none" w:sz="0" w:space="0" w:color="auto"/>
            <w:bottom w:val="none" w:sz="0" w:space="0" w:color="auto"/>
            <w:right w:val="none" w:sz="0" w:space="0" w:color="auto"/>
          </w:divBdr>
        </w:div>
        <w:div w:id="1414888442">
          <w:marLeft w:val="0"/>
          <w:marRight w:val="0"/>
          <w:marTop w:val="0"/>
          <w:marBottom w:val="0"/>
          <w:divBdr>
            <w:top w:val="none" w:sz="0" w:space="0" w:color="auto"/>
            <w:left w:val="none" w:sz="0" w:space="0" w:color="auto"/>
            <w:bottom w:val="none" w:sz="0" w:space="0" w:color="auto"/>
            <w:right w:val="none" w:sz="0" w:space="0" w:color="auto"/>
          </w:divBdr>
        </w:div>
        <w:div w:id="1322543469">
          <w:marLeft w:val="0"/>
          <w:marRight w:val="0"/>
          <w:marTop w:val="0"/>
          <w:marBottom w:val="0"/>
          <w:divBdr>
            <w:top w:val="none" w:sz="0" w:space="0" w:color="auto"/>
            <w:left w:val="none" w:sz="0" w:space="0" w:color="auto"/>
            <w:bottom w:val="none" w:sz="0" w:space="0" w:color="auto"/>
            <w:right w:val="none" w:sz="0" w:space="0" w:color="auto"/>
          </w:divBdr>
        </w:div>
        <w:div w:id="640162098">
          <w:marLeft w:val="0"/>
          <w:marRight w:val="0"/>
          <w:marTop w:val="0"/>
          <w:marBottom w:val="0"/>
          <w:divBdr>
            <w:top w:val="none" w:sz="0" w:space="0" w:color="auto"/>
            <w:left w:val="none" w:sz="0" w:space="0" w:color="auto"/>
            <w:bottom w:val="none" w:sz="0" w:space="0" w:color="auto"/>
            <w:right w:val="none" w:sz="0" w:space="0" w:color="auto"/>
          </w:divBdr>
        </w:div>
        <w:div w:id="1549297351">
          <w:marLeft w:val="0"/>
          <w:marRight w:val="0"/>
          <w:marTop w:val="0"/>
          <w:marBottom w:val="0"/>
          <w:divBdr>
            <w:top w:val="none" w:sz="0" w:space="0" w:color="auto"/>
            <w:left w:val="none" w:sz="0" w:space="0" w:color="auto"/>
            <w:bottom w:val="none" w:sz="0" w:space="0" w:color="auto"/>
            <w:right w:val="none" w:sz="0" w:space="0" w:color="auto"/>
          </w:divBdr>
        </w:div>
        <w:div w:id="391999104">
          <w:marLeft w:val="0"/>
          <w:marRight w:val="0"/>
          <w:marTop w:val="0"/>
          <w:marBottom w:val="0"/>
          <w:divBdr>
            <w:top w:val="none" w:sz="0" w:space="0" w:color="auto"/>
            <w:left w:val="none" w:sz="0" w:space="0" w:color="auto"/>
            <w:bottom w:val="none" w:sz="0" w:space="0" w:color="auto"/>
            <w:right w:val="none" w:sz="0" w:space="0" w:color="auto"/>
          </w:divBdr>
        </w:div>
        <w:div w:id="995256038">
          <w:marLeft w:val="0"/>
          <w:marRight w:val="0"/>
          <w:marTop w:val="0"/>
          <w:marBottom w:val="0"/>
          <w:divBdr>
            <w:top w:val="none" w:sz="0" w:space="0" w:color="auto"/>
            <w:left w:val="none" w:sz="0" w:space="0" w:color="auto"/>
            <w:bottom w:val="none" w:sz="0" w:space="0" w:color="auto"/>
            <w:right w:val="none" w:sz="0" w:space="0" w:color="auto"/>
          </w:divBdr>
        </w:div>
        <w:div w:id="515655268">
          <w:marLeft w:val="0"/>
          <w:marRight w:val="0"/>
          <w:marTop w:val="0"/>
          <w:marBottom w:val="0"/>
          <w:divBdr>
            <w:top w:val="none" w:sz="0" w:space="0" w:color="auto"/>
            <w:left w:val="none" w:sz="0" w:space="0" w:color="auto"/>
            <w:bottom w:val="none" w:sz="0" w:space="0" w:color="auto"/>
            <w:right w:val="none" w:sz="0" w:space="0" w:color="auto"/>
          </w:divBdr>
        </w:div>
        <w:div w:id="1705323569">
          <w:marLeft w:val="0"/>
          <w:marRight w:val="0"/>
          <w:marTop w:val="0"/>
          <w:marBottom w:val="0"/>
          <w:divBdr>
            <w:top w:val="none" w:sz="0" w:space="0" w:color="auto"/>
            <w:left w:val="none" w:sz="0" w:space="0" w:color="auto"/>
            <w:bottom w:val="none" w:sz="0" w:space="0" w:color="auto"/>
            <w:right w:val="none" w:sz="0" w:space="0" w:color="auto"/>
          </w:divBdr>
        </w:div>
        <w:div w:id="1083793122">
          <w:marLeft w:val="0"/>
          <w:marRight w:val="0"/>
          <w:marTop w:val="0"/>
          <w:marBottom w:val="0"/>
          <w:divBdr>
            <w:top w:val="none" w:sz="0" w:space="0" w:color="auto"/>
            <w:left w:val="none" w:sz="0" w:space="0" w:color="auto"/>
            <w:bottom w:val="none" w:sz="0" w:space="0" w:color="auto"/>
            <w:right w:val="none" w:sz="0" w:space="0" w:color="auto"/>
          </w:divBdr>
        </w:div>
        <w:div w:id="1427771547">
          <w:marLeft w:val="0"/>
          <w:marRight w:val="0"/>
          <w:marTop w:val="0"/>
          <w:marBottom w:val="0"/>
          <w:divBdr>
            <w:top w:val="none" w:sz="0" w:space="0" w:color="auto"/>
            <w:left w:val="none" w:sz="0" w:space="0" w:color="auto"/>
            <w:bottom w:val="none" w:sz="0" w:space="0" w:color="auto"/>
            <w:right w:val="none" w:sz="0" w:space="0" w:color="auto"/>
          </w:divBdr>
        </w:div>
        <w:div w:id="286936150">
          <w:blockQuote w:val="1"/>
          <w:marLeft w:val="0"/>
          <w:marRight w:val="0"/>
          <w:marTop w:val="240"/>
          <w:marBottom w:val="0"/>
          <w:divBdr>
            <w:top w:val="none" w:sz="0" w:space="0" w:color="auto"/>
            <w:left w:val="single" w:sz="12" w:space="11" w:color="81858C"/>
            <w:bottom w:val="none" w:sz="0" w:space="0" w:color="auto"/>
            <w:right w:val="none" w:sz="0" w:space="0" w:color="auto"/>
          </w:divBdr>
        </w:div>
        <w:div w:id="1290941189">
          <w:marLeft w:val="0"/>
          <w:marRight w:val="0"/>
          <w:marTop w:val="0"/>
          <w:marBottom w:val="0"/>
          <w:divBdr>
            <w:top w:val="none" w:sz="0" w:space="0" w:color="auto"/>
            <w:left w:val="none" w:sz="0" w:space="0" w:color="auto"/>
            <w:bottom w:val="none" w:sz="0" w:space="0" w:color="auto"/>
            <w:right w:val="none" w:sz="0" w:space="0" w:color="auto"/>
          </w:divBdr>
        </w:div>
        <w:div w:id="1562710359">
          <w:blockQuote w:val="1"/>
          <w:marLeft w:val="0"/>
          <w:marRight w:val="0"/>
          <w:marTop w:val="240"/>
          <w:marBottom w:val="0"/>
          <w:divBdr>
            <w:top w:val="none" w:sz="0" w:space="0" w:color="auto"/>
            <w:left w:val="single" w:sz="12" w:space="11" w:color="81858C"/>
            <w:bottom w:val="none" w:sz="0" w:space="0" w:color="auto"/>
            <w:right w:val="none" w:sz="0" w:space="0" w:color="auto"/>
          </w:divBdr>
        </w:div>
        <w:div w:id="770971396">
          <w:marLeft w:val="0"/>
          <w:marRight w:val="0"/>
          <w:marTop w:val="0"/>
          <w:marBottom w:val="0"/>
          <w:divBdr>
            <w:top w:val="none" w:sz="0" w:space="0" w:color="auto"/>
            <w:left w:val="none" w:sz="0" w:space="0" w:color="auto"/>
            <w:bottom w:val="none" w:sz="0" w:space="0" w:color="auto"/>
            <w:right w:val="none" w:sz="0" w:space="0" w:color="auto"/>
          </w:divBdr>
        </w:div>
        <w:div w:id="510723459">
          <w:marLeft w:val="0"/>
          <w:marRight w:val="0"/>
          <w:marTop w:val="0"/>
          <w:marBottom w:val="0"/>
          <w:divBdr>
            <w:top w:val="none" w:sz="0" w:space="0" w:color="auto"/>
            <w:left w:val="none" w:sz="0" w:space="0" w:color="auto"/>
            <w:bottom w:val="none" w:sz="0" w:space="0" w:color="auto"/>
            <w:right w:val="none" w:sz="0" w:space="0" w:color="auto"/>
          </w:divBdr>
        </w:div>
        <w:div w:id="2039692749">
          <w:marLeft w:val="0"/>
          <w:marRight w:val="0"/>
          <w:marTop w:val="0"/>
          <w:marBottom w:val="0"/>
          <w:divBdr>
            <w:top w:val="none" w:sz="0" w:space="0" w:color="auto"/>
            <w:left w:val="none" w:sz="0" w:space="0" w:color="auto"/>
            <w:bottom w:val="none" w:sz="0" w:space="0" w:color="auto"/>
            <w:right w:val="none" w:sz="0" w:space="0" w:color="auto"/>
          </w:divBdr>
        </w:div>
        <w:div w:id="942609613">
          <w:marLeft w:val="0"/>
          <w:marRight w:val="0"/>
          <w:marTop w:val="0"/>
          <w:marBottom w:val="0"/>
          <w:divBdr>
            <w:top w:val="none" w:sz="0" w:space="0" w:color="auto"/>
            <w:left w:val="none" w:sz="0" w:space="0" w:color="auto"/>
            <w:bottom w:val="none" w:sz="0" w:space="0" w:color="auto"/>
            <w:right w:val="none" w:sz="0" w:space="0" w:color="auto"/>
          </w:divBdr>
        </w:div>
        <w:div w:id="1417705860">
          <w:marLeft w:val="0"/>
          <w:marRight w:val="0"/>
          <w:marTop w:val="0"/>
          <w:marBottom w:val="0"/>
          <w:divBdr>
            <w:top w:val="none" w:sz="0" w:space="0" w:color="auto"/>
            <w:left w:val="none" w:sz="0" w:space="0" w:color="auto"/>
            <w:bottom w:val="none" w:sz="0" w:space="0" w:color="auto"/>
            <w:right w:val="none" w:sz="0" w:space="0" w:color="auto"/>
          </w:divBdr>
        </w:div>
        <w:div w:id="284314325">
          <w:marLeft w:val="0"/>
          <w:marRight w:val="0"/>
          <w:marTop w:val="0"/>
          <w:marBottom w:val="0"/>
          <w:divBdr>
            <w:top w:val="none" w:sz="0" w:space="0" w:color="auto"/>
            <w:left w:val="none" w:sz="0" w:space="0" w:color="auto"/>
            <w:bottom w:val="none" w:sz="0" w:space="0" w:color="auto"/>
            <w:right w:val="none" w:sz="0" w:space="0" w:color="auto"/>
          </w:divBdr>
        </w:div>
        <w:div w:id="234557956">
          <w:marLeft w:val="0"/>
          <w:marRight w:val="0"/>
          <w:marTop w:val="0"/>
          <w:marBottom w:val="0"/>
          <w:divBdr>
            <w:top w:val="none" w:sz="0" w:space="0" w:color="auto"/>
            <w:left w:val="none" w:sz="0" w:space="0" w:color="auto"/>
            <w:bottom w:val="none" w:sz="0" w:space="0" w:color="auto"/>
            <w:right w:val="none" w:sz="0" w:space="0" w:color="auto"/>
          </w:divBdr>
        </w:div>
        <w:div w:id="109713057">
          <w:marLeft w:val="0"/>
          <w:marRight w:val="0"/>
          <w:marTop w:val="0"/>
          <w:marBottom w:val="0"/>
          <w:divBdr>
            <w:top w:val="none" w:sz="0" w:space="0" w:color="auto"/>
            <w:left w:val="none" w:sz="0" w:space="0" w:color="auto"/>
            <w:bottom w:val="none" w:sz="0" w:space="0" w:color="auto"/>
            <w:right w:val="none" w:sz="0" w:space="0" w:color="auto"/>
          </w:divBdr>
        </w:div>
        <w:div w:id="1788771954">
          <w:marLeft w:val="0"/>
          <w:marRight w:val="0"/>
          <w:marTop w:val="0"/>
          <w:marBottom w:val="0"/>
          <w:divBdr>
            <w:top w:val="none" w:sz="0" w:space="0" w:color="auto"/>
            <w:left w:val="none" w:sz="0" w:space="0" w:color="auto"/>
            <w:bottom w:val="none" w:sz="0" w:space="0" w:color="auto"/>
            <w:right w:val="none" w:sz="0" w:space="0" w:color="auto"/>
          </w:divBdr>
        </w:div>
        <w:div w:id="255329594">
          <w:marLeft w:val="0"/>
          <w:marRight w:val="0"/>
          <w:marTop w:val="0"/>
          <w:marBottom w:val="0"/>
          <w:divBdr>
            <w:top w:val="none" w:sz="0" w:space="0" w:color="auto"/>
            <w:left w:val="none" w:sz="0" w:space="0" w:color="auto"/>
            <w:bottom w:val="none" w:sz="0" w:space="0" w:color="auto"/>
            <w:right w:val="none" w:sz="0" w:space="0" w:color="auto"/>
          </w:divBdr>
        </w:div>
        <w:div w:id="1796438145">
          <w:marLeft w:val="0"/>
          <w:marRight w:val="0"/>
          <w:marTop w:val="0"/>
          <w:marBottom w:val="0"/>
          <w:divBdr>
            <w:top w:val="none" w:sz="0" w:space="0" w:color="auto"/>
            <w:left w:val="none" w:sz="0" w:space="0" w:color="auto"/>
            <w:bottom w:val="none" w:sz="0" w:space="0" w:color="auto"/>
            <w:right w:val="none" w:sz="0" w:space="0" w:color="auto"/>
          </w:divBdr>
        </w:div>
        <w:div w:id="2096321692">
          <w:marLeft w:val="0"/>
          <w:marRight w:val="0"/>
          <w:marTop w:val="0"/>
          <w:marBottom w:val="0"/>
          <w:divBdr>
            <w:top w:val="none" w:sz="0" w:space="0" w:color="auto"/>
            <w:left w:val="none" w:sz="0" w:space="0" w:color="auto"/>
            <w:bottom w:val="none" w:sz="0" w:space="0" w:color="auto"/>
            <w:right w:val="none" w:sz="0" w:space="0" w:color="auto"/>
          </w:divBdr>
        </w:div>
        <w:div w:id="1612322170">
          <w:marLeft w:val="0"/>
          <w:marRight w:val="0"/>
          <w:marTop w:val="0"/>
          <w:marBottom w:val="0"/>
          <w:divBdr>
            <w:top w:val="none" w:sz="0" w:space="0" w:color="auto"/>
            <w:left w:val="none" w:sz="0" w:space="0" w:color="auto"/>
            <w:bottom w:val="none" w:sz="0" w:space="0" w:color="auto"/>
            <w:right w:val="none" w:sz="0" w:space="0" w:color="auto"/>
          </w:divBdr>
        </w:div>
        <w:div w:id="934240835">
          <w:marLeft w:val="0"/>
          <w:marRight w:val="0"/>
          <w:marTop w:val="0"/>
          <w:marBottom w:val="0"/>
          <w:divBdr>
            <w:top w:val="none" w:sz="0" w:space="0" w:color="auto"/>
            <w:left w:val="none" w:sz="0" w:space="0" w:color="auto"/>
            <w:bottom w:val="none" w:sz="0" w:space="0" w:color="auto"/>
            <w:right w:val="none" w:sz="0" w:space="0" w:color="auto"/>
          </w:divBdr>
        </w:div>
        <w:div w:id="168645690">
          <w:marLeft w:val="0"/>
          <w:marRight w:val="0"/>
          <w:marTop w:val="0"/>
          <w:marBottom w:val="0"/>
          <w:divBdr>
            <w:top w:val="none" w:sz="0" w:space="0" w:color="auto"/>
            <w:left w:val="none" w:sz="0" w:space="0" w:color="auto"/>
            <w:bottom w:val="none" w:sz="0" w:space="0" w:color="auto"/>
            <w:right w:val="none" w:sz="0" w:space="0" w:color="auto"/>
          </w:divBdr>
        </w:div>
        <w:div w:id="1162895164">
          <w:marLeft w:val="0"/>
          <w:marRight w:val="0"/>
          <w:marTop w:val="0"/>
          <w:marBottom w:val="0"/>
          <w:divBdr>
            <w:top w:val="none" w:sz="0" w:space="0" w:color="auto"/>
            <w:left w:val="none" w:sz="0" w:space="0" w:color="auto"/>
            <w:bottom w:val="none" w:sz="0" w:space="0" w:color="auto"/>
            <w:right w:val="none" w:sz="0" w:space="0" w:color="auto"/>
          </w:divBdr>
        </w:div>
        <w:div w:id="1821729690">
          <w:marLeft w:val="0"/>
          <w:marRight w:val="0"/>
          <w:marTop w:val="0"/>
          <w:marBottom w:val="0"/>
          <w:divBdr>
            <w:top w:val="none" w:sz="0" w:space="0" w:color="auto"/>
            <w:left w:val="none" w:sz="0" w:space="0" w:color="auto"/>
            <w:bottom w:val="none" w:sz="0" w:space="0" w:color="auto"/>
            <w:right w:val="none" w:sz="0" w:space="0" w:color="auto"/>
          </w:divBdr>
        </w:div>
        <w:div w:id="867067102">
          <w:marLeft w:val="0"/>
          <w:marRight w:val="0"/>
          <w:marTop w:val="0"/>
          <w:marBottom w:val="0"/>
          <w:divBdr>
            <w:top w:val="none" w:sz="0" w:space="0" w:color="auto"/>
            <w:left w:val="none" w:sz="0" w:space="0" w:color="auto"/>
            <w:bottom w:val="none" w:sz="0" w:space="0" w:color="auto"/>
            <w:right w:val="none" w:sz="0" w:space="0" w:color="auto"/>
          </w:divBdr>
        </w:div>
        <w:div w:id="1419869448">
          <w:marLeft w:val="0"/>
          <w:marRight w:val="0"/>
          <w:marTop w:val="0"/>
          <w:marBottom w:val="0"/>
          <w:divBdr>
            <w:top w:val="none" w:sz="0" w:space="0" w:color="auto"/>
            <w:left w:val="none" w:sz="0" w:space="0" w:color="auto"/>
            <w:bottom w:val="none" w:sz="0" w:space="0" w:color="auto"/>
            <w:right w:val="none" w:sz="0" w:space="0" w:color="auto"/>
          </w:divBdr>
        </w:div>
        <w:div w:id="1593322539">
          <w:marLeft w:val="0"/>
          <w:marRight w:val="0"/>
          <w:marTop w:val="0"/>
          <w:marBottom w:val="0"/>
          <w:divBdr>
            <w:top w:val="none" w:sz="0" w:space="0" w:color="auto"/>
            <w:left w:val="none" w:sz="0" w:space="0" w:color="auto"/>
            <w:bottom w:val="none" w:sz="0" w:space="0" w:color="auto"/>
            <w:right w:val="none" w:sz="0" w:space="0" w:color="auto"/>
          </w:divBdr>
        </w:div>
        <w:div w:id="180705049">
          <w:marLeft w:val="0"/>
          <w:marRight w:val="0"/>
          <w:marTop w:val="0"/>
          <w:marBottom w:val="0"/>
          <w:divBdr>
            <w:top w:val="none" w:sz="0" w:space="0" w:color="auto"/>
            <w:left w:val="none" w:sz="0" w:space="0" w:color="auto"/>
            <w:bottom w:val="none" w:sz="0" w:space="0" w:color="auto"/>
            <w:right w:val="none" w:sz="0" w:space="0" w:color="auto"/>
          </w:divBdr>
        </w:div>
        <w:div w:id="673386479">
          <w:marLeft w:val="0"/>
          <w:marRight w:val="0"/>
          <w:marTop w:val="0"/>
          <w:marBottom w:val="0"/>
          <w:divBdr>
            <w:top w:val="none" w:sz="0" w:space="0" w:color="auto"/>
            <w:left w:val="none" w:sz="0" w:space="0" w:color="auto"/>
            <w:bottom w:val="none" w:sz="0" w:space="0" w:color="auto"/>
            <w:right w:val="none" w:sz="0" w:space="0" w:color="auto"/>
          </w:divBdr>
        </w:div>
        <w:div w:id="1176534009">
          <w:marLeft w:val="0"/>
          <w:marRight w:val="0"/>
          <w:marTop w:val="0"/>
          <w:marBottom w:val="0"/>
          <w:divBdr>
            <w:top w:val="none" w:sz="0" w:space="0" w:color="auto"/>
            <w:left w:val="none" w:sz="0" w:space="0" w:color="auto"/>
            <w:bottom w:val="none" w:sz="0" w:space="0" w:color="auto"/>
            <w:right w:val="none" w:sz="0" w:space="0" w:color="auto"/>
          </w:divBdr>
        </w:div>
      </w:divsChild>
    </w:div>
    <w:div w:id="598219738">
      <w:bodyDiv w:val="1"/>
      <w:marLeft w:val="0"/>
      <w:marRight w:val="0"/>
      <w:marTop w:val="0"/>
      <w:marBottom w:val="0"/>
      <w:divBdr>
        <w:top w:val="none" w:sz="0" w:space="0" w:color="auto"/>
        <w:left w:val="none" w:sz="0" w:space="0" w:color="auto"/>
        <w:bottom w:val="none" w:sz="0" w:space="0" w:color="auto"/>
        <w:right w:val="none" w:sz="0" w:space="0" w:color="auto"/>
      </w:divBdr>
      <w:divsChild>
        <w:div w:id="2165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354451">
      <w:bodyDiv w:val="1"/>
      <w:marLeft w:val="0"/>
      <w:marRight w:val="0"/>
      <w:marTop w:val="0"/>
      <w:marBottom w:val="0"/>
      <w:divBdr>
        <w:top w:val="none" w:sz="0" w:space="0" w:color="auto"/>
        <w:left w:val="none" w:sz="0" w:space="0" w:color="auto"/>
        <w:bottom w:val="none" w:sz="0" w:space="0" w:color="auto"/>
        <w:right w:val="none" w:sz="0" w:space="0" w:color="auto"/>
      </w:divBdr>
    </w:div>
    <w:div w:id="1108044493">
      <w:bodyDiv w:val="1"/>
      <w:marLeft w:val="0"/>
      <w:marRight w:val="0"/>
      <w:marTop w:val="0"/>
      <w:marBottom w:val="0"/>
      <w:divBdr>
        <w:top w:val="none" w:sz="0" w:space="0" w:color="auto"/>
        <w:left w:val="none" w:sz="0" w:space="0" w:color="auto"/>
        <w:bottom w:val="none" w:sz="0" w:space="0" w:color="auto"/>
        <w:right w:val="none" w:sz="0" w:space="0" w:color="auto"/>
      </w:divBdr>
    </w:div>
    <w:div w:id="1422407255">
      <w:bodyDiv w:val="1"/>
      <w:marLeft w:val="0"/>
      <w:marRight w:val="0"/>
      <w:marTop w:val="0"/>
      <w:marBottom w:val="0"/>
      <w:divBdr>
        <w:top w:val="none" w:sz="0" w:space="0" w:color="auto"/>
        <w:left w:val="none" w:sz="0" w:space="0" w:color="auto"/>
        <w:bottom w:val="none" w:sz="0" w:space="0" w:color="auto"/>
        <w:right w:val="none" w:sz="0" w:space="0" w:color="auto"/>
      </w:divBdr>
      <w:divsChild>
        <w:div w:id="793912526">
          <w:marLeft w:val="0"/>
          <w:marRight w:val="0"/>
          <w:marTop w:val="0"/>
          <w:marBottom w:val="0"/>
          <w:divBdr>
            <w:top w:val="none" w:sz="0" w:space="0" w:color="auto"/>
            <w:left w:val="none" w:sz="0" w:space="0" w:color="auto"/>
            <w:bottom w:val="none" w:sz="0" w:space="0" w:color="auto"/>
            <w:right w:val="none" w:sz="0" w:space="0" w:color="auto"/>
          </w:divBdr>
        </w:div>
        <w:div w:id="1265310959">
          <w:marLeft w:val="0"/>
          <w:marRight w:val="0"/>
          <w:marTop w:val="0"/>
          <w:marBottom w:val="0"/>
          <w:divBdr>
            <w:top w:val="none" w:sz="0" w:space="0" w:color="auto"/>
            <w:left w:val="none" w:sz="0" w:space="0" w:color="auto"/>
            <w:bottom w:val="none" w:sz="0" w:space="0" w:color="auto"/>
            <w:right w:val="none" w:sz="0" w:space="0" w:color="auto"/>
          </w:divBdr>
        </w:div>
        <w:div w:id="2138647060">
          <w:marLeft w:val="0"/>
          <w:marRight w:val="0"/>
          <w:marTop w:val="0"/>
          <w:marBottom w:val="0"/>
          <w:divBdr>
            <w:top w:val="none" w:sz="0" w:space="0" w:color="auto"/>
            <w:left w:val="none" w:sz="0" w:space="0" w:color="auto"/>
            <w:bottom w:val="none" w:sz="0" w:space="0" w:color="auto"/>
            <w:right w:val="none" w:sz="0" w:space="0" w:color="auto"/>
          </w:divBdr>
        </w:div>
        <w:div w:id="780496660">
          <w:marLeft w:val="0"/>
          <w:marRight w:val="0"/>
          <w:marTop w:val="0"/>
          <w:marBottom w:val="0"/>
          <w:divBdr>
            <w:top w:val="none" w:sz="0" w:space="0" w:color="auto"/>
            <w:left w:val="none" w:sz="0" w:space="0" w:color="auto"/>
            <w:bottom w:val="none" w:sz="0" w:space="0" w:color="auto"/>
            <w:right w:val="none" w:sz="0" w:space="0" w:color="auto"/>
          </w:divBdr>
        </w:div>
        <w:div w:id="585384588">
          <w:marLeft w:val="0"/>
          <w:marRight w:val="0"/>
          <w:marTop w:val="0"/>
          <w:marBottom w:val="0"/>
          <w:divBdr>
            <w:top w:val="none" w:sz="0" w:space="0" w:color="auto"/>
            <w:left w:val="none" w:sz="0" w:space="0" w:color="auto"/>
            <w:bottom w:val="none" w:sz="0" w:space="0" w:color="auto"/>
            <w:right w:val="none" w:sz="0" w:space="0" w:color="auto"/>
          </w:divBdr>
        </w:div>
        <w:div w:id="2115049994">
          <w:marLeft w:val="0"/>
          <w:marRight w:val="0"/>
          <w:marTop w:val="0"/>
          <w:marBottom w:val="0"/>
          <w:divBdr>
            <w:top w:val="none" w:sz="0" w:space="0" w:color="auto"/>
            <w:left w:val="none" w:sz="0" w:space="0" w:color="auto"/>
            <w:bottom w:val="none" w:sz="0" w:space="0" w:color="auto"/>
            <w:right w:val="none" w:sz="0" w:space="0" w:color="auto"/>
          </w:divBdr>
        </w:div>
        <w:div w:id="182474218">
          <w:marLeft w:val="0"/>
          <w:marRight w:val="0"/>
          <w:marTop w:val="0"/>
          <w:marBottom w:val="0"/>
          <w:divBdr>
            <w:top w:val="none" w:sz="0" w:space="0" w:color="auto"/>
            <w:left w:val="none" w:sz="0" w:space="0" w:color="auto"/>
            <w:bottom w:val="none" w:sz="0" w:space="0" w:color="auto"/>
            <w:right w:val="none" w:sz="0" w:space="0" w:color="auto"/>
          </w:divBdr>
        </w:div>
        <w:div w:id="871458868">
          <w:marLeft w:val="0"/>
          <w:marRight w:val="0"/>
          <w:marTop w:val="0"/>
          <w:marBottom w:val="0"/>
          <w:divBdr>
            <w:top w:val="none" w:sz="0" w:space="0" w:color="auto"/>
            <w:left w:val="none" w:sz="0" w:space="0" w:color="auto"/>
            <w:bottom w:val="none" w:sz="0" w:space="0" w:color="auto"/>
            <w:right w:val="none" w:sz="0" w:space="0" w:color="auto"/>
          </w:divBdr>
        </w:div>
        <w:div w:id="949431787">
          <w:marLeft w:val="0"/>
          <w:marRight w:val="0"/>
          <w:marTop w:val="0"/>
          <w:marBottom w:val="0"/>
          <w:divBdr>
            <w:top w:val="none" w:sz="0" w:space="0" w:color="auto"/>
            <w:left w:val="none" w:sz="0" w:space="0" w:color="auto"/>
            <w:bottom w:val="none" w:sz="0" w:space="0" w:color="auto"/>
            <w:right w:val="none" w:sz="0" w:space="0" w:color="auto"/>
          </w:divBdr>
        </w:div>
        <w:div w:id="2006467070">
          <w:marLeft w:val="0"/>
          <w:marRight w:val="0"/>
          <w:marTop w:val="0"/>
          <w:marBottom w:val="0"/>
          <w:divBdr>
            <w:top w:val="none" w:sz="0" w:space="0" w:color="auto"/>
            <w:left w:val="none" w:sz="0" w:space="0" w:color="auto"/>
            <w:bottom w:val="none" w:sz="0" w:space="0" w:color="auto"/>
            <w:right w:val="none" w:sz="0" w:space="0" w:color="auto"/>
          </w:divBdr>
        </w:div>
        <w:div w:id="429662804">
          <w:marLeft w:val="0"/>
          <w:marRight w:val="0"/>
          <w:marTop w:val="0"/>
          <w:marBottom w:val="0"/>
          <w:divBdr>
            <w:top w:val="none" w:sz="0" w:space="0" w:color="auto"/>
            <w:left w:val="none" w:sz="0" w:space="0" w:color="auto"/>
            <w:bottom w:val="none" w:sz="0" w:space="0" w:color="auto"/>
            <w:right w:val="none" w:sz="0" w:space="0" w:color="auto"/>
          </w:divBdr>
        </w:div>
        <w:div w:id="158155731">
          <w:marLeft w:val="0"/>
          <w:marRight w:val="0"/>
          <w:marTop w:val="0"/>
          <w:marBottom w:val="0"/>
          <w:divBdr>
            <w:top w:val="none" w:sz="0" w:space="0" w:color="auto"/>
            <w:left w:val="none" w:sz="0" w:space="0" w:color="auto"/>
            <w:bottom w:val="none" w:sz="0" w:space="0" w:color="auto"/>
            <w:right w:val="none" w:sz="0" w:space="0" w:color="auto"/>
          </w:divBdr>
        </w:div>
        <w:div w:id="1212963698">
          <w:marLeft w:val="0"/>
          <w:marRight w:val="0"/>
          <w:marTop w:val="0"/>
          <w:marBottom w:val="0"/>
          <w:divBdr>
            <w:top w:val="none" w:sz="0" w:space="0" w:color="auto"/>
            <w:left w:val="none" w:sz="0" w:space="0" w:color="auto"/>
            <w:bottom w:val="none" w:sz="0" w:space="0" w:color="auto"/>
            <w:right w:val="none" w:sz="0" w:space="0" w:color="auto"/>
          </w:divBdr>
        </w:div>
        <w:div w:id="243611077">
          <w:marLeft w:val="0"/>
          <w:marRight w:val="0"/>
          <w:marTop w:val="0"/>
          <w:marBottom w:val="0"/>
          <w:divBdr>
            <w:top w:val="none" w:sz="0" w:space="0" w:color="auto"/>
            <w:left w:val="none" w:sz="0" w:space="0" w:color="auto"/>
            <w:bottom w:val="none" w:sz="0" w:space="0" w:color="auto"/>
            <w:right w:val="none" w:sz="0" w:space="0" w:color="auto"/>
          </w:divBdr>
        </w:div>
        <w:div w:id="934365628">
          <w:marLeft w:val="0"/>
          <w:marRight w:val="0"/>
          <w:marTop w:val="0"/>
          <w:marBottom w:val="0"/>
          <w:divBdr>
            <w:top w:val="none" w:sz="0" w:space="0" w:color="auto"/>
            <w:left w:val="none" w:sz="0" w:space="0" w:color="auto"/>
            <w:bottom w:val="none" w:sz="0" w:space="0" w:color="auto"/>
            <w:right w:val="none" w:sz="0" w:space="0" w:color="auto"/>
          </w:divBdr>
        </w:div>
        <w:div w:id="802305573">
          <w:marLeft w:val="0"/>
          <w:marRight w:val="0"/>
          <w:marTop w:val="0"/>
          <w:marBottom w:val="0"/>
          <w:divBdr>
            <w:top w:val="none" w:sz="0" w:space="0" w:color="auto"/>
            <w:left w:val="none" w:sz="0" w:space="0" w:color="auto"/>
            <w:bottom w:val="none" w:sz="0" w:space="0" w:color="auto"/>
            <w:right w:val="none" w:sz="0" w:space="0" w:color="auto"/>
          </w:divBdr>
        </w:div>
        <w:div w:id="277684620">
          <w:marLeft w:val="0"/>
          <w:marRight w:val="0"/>
          <w:marTop w:val="0"/>
          <w:marBottom w:val="0"/>
          <w:divBdr>
            <w:top w:val="none" w:sz="0" w:space="0" w:color="auto"/>
            <w:left w:val="none" w:sz="0" w:space="0" w:color="auto"/>
            <w:bottom w:val="none" w:sz="0" w:space="0" w:color="auto"/>
            <w:right w:val="none" w:sz="0" w:space="0" w:color="auto"/>
          </w:divBdr>
        </w:div>
        <w:div w:id="652638208">
          <w:marLeft w:val="0"/>
          <w:marRight w:val="0"/>
          <w:marTop w:val="0"/>
          <w:marBottom w:val="0"/>
          <w:divBdr>
            <w:top w:val="none" w:sz="0" w:space="0" w:color="auto"/>
            <w:left w:val="none" w:sz="0" w:space="0" w:color="auto"/>
            <w:bottom w:val="none" w:sz="0" w:space="0" w:color="auto"/>
            <w:right w:val="none" w:sz="0" w:space="0" w:color="auto"/>
          </w:divBdr>
        </w:div>
        <w:div w:id="99028658">
          <w:marLeft w:val="0"/>
          <w:marRight w:val="0"/>
          <w:marTop w:val="0"/>
          <w:marBottom w:val="0"/>
          <w:divBdr>
            <w:top w:val="none" w:sz="0" w:space="0" w:color="auto"/>
            <w:left w:val="none" w:sz="0" w:space="0" w:color="auto"/>
            <w:bottom w:val="none" w:sz="0" w:space="0" w:color="auto"/>
            <w:right w:val="none" w:sz="0" w:space="0" w:color="auto"/>
          </w:divBdr>
        </w:div>
        <w:div w:id="1690907713">
          <w:marLeft w:val="0"/>
          <w:marRight w:val="0"/>
          <w:marTop w:val="0"/>
          <w:marBottom w:val="0"/>
          <w:divBdr>
            <w:top w:val="none" w:sz="0" w:space="0" w:color="auto"/>
            <w:left w:val="none" w:sz="0" w:space="0" w:color="auto"/>
            <w:bottom w:val="none" w:sz="0" w:space="0" w:color="auto"/>
            <w:right w:val="none" w:sz="0" w:space="0" w:color="auto"/>
          </w:divBdr>
        </w:div>
        <w:div w:id="1450903213">
          <w:marLeft w:val="0"/>
          <w:marRight w:val="0"/>
          <w:marTop w:val="0"/>
          <w:marBottom w:val="0"/>
          <w:divBdr>
            <w:top w:val="none" w:sz="0" w:space="0" w:color="auto"/>
            <w:left w:val="none" w:sz="0" w:space="0" w:color="auto"/>
            <w:bottom w:val="none" w:sz="0" w:space="0" w:color="auto"/>
            <w:right w:val="none" w:sz="0" w:space="0" w:color="auto"/>
          </w:divBdr>
        </w:div>
        <w:div w:id="1969241736">
          <w:marLeft w:val="0"/>
          <w:marRight w:val="0"/>
          <w:marTop w:val="0"/>
          <w:marBottom w:val="0"/>
          <w:divBdr>
            <w:top w:val="none" w:sz="0" w:space="0" w:color="auto"/>
            <w:left w:val="none" w:sz="0" w:space="0" w:color="auto"/>
            <w:bottom w:val="none" w:sz="0" w:space="0" w:color="auto"/>
            <w:right w:val="none" w:sz="0" w:space="0" w:color="auto"/>
          </w:divBdr>
        </w:div>
        <w:div w:id="1275476535">
          <w:marLeft w:val="0"/>
          <w:marRight w:val="0"/>
          <w:marTop w:val="0"/>
          <w:marBottom w:val="0"/>
          <w:divBdr>
            <w:top w:val="none" w:sz="0" w:space="0" w:color="auto"/>
            <w:left w:val="none" w:sz="0" w:space="0" w:color="auto"/>
            <w:bottom w:val="none" w:sz="0" w:space="0" w:color="auto"/>
            <w:right w:val="none" w:sz="0" w:space="0" w:color="auto"/>
          </w:divBdr>
        </w:div>
        <w:div w:id="834032844">
          <w:marLeft w:val="0"/>
          <w:marRight w:val="0"/>
          <w:marTop w:val="0"/>
          <w:marBottom w:val="0"/>
          <w:divBdr>
            <w:top w:val="none" w:sz="0" w:space="0" w:color="auto"/>
            <w:left w:val="none" w:sz="0" w:space="0" w:color="auto"/>
            <w:bottom w:val="none" w:sz="0" w:space="0" w:color="auto"/>
            <w:right w:val="none" w:sz="0" w:space="0" w:color="auto"/>
          </w:divBdr>
        </w:div>
        <w:div w:id="911543202">
          <w:marLeft w:val="0"/>
          <w:marRight w:val="0"/>
          <w:marTop w:val="0"/>
          <w:marBottom w:val="0"/>
          <w:divBdr>
            <w:top w:val="none" w:sz="0" w:space="0" w:color="auto"/>
            <w:left w:val="none" w:sz="0" w:space="0" w:color="auto"/>
            <w:bottom w:val="none" w:sz="0" w:space="0" w:color="auto"/>
            <w:right w:val="none" w:sz="0" w:space="0" w:color="auto"/>
          </w:divBdr>
        </w:div>
        <w:div w:id="1083069174">
          <w:marLeft w:val="0"/>
          <w:marRight w:val="0"/>
          <w:marTop w:val="0"/>
          <w:marBottom w:val="0"/>
          <w:divBdr>
            <w:top w:val="none" w:sz="0" w:space="0" w:color="auto"/>
            <w:left w:val="none" w:sz="0" w:space="0" w:color="auto"/>
            <w:bottom w:val="none" w:sz="0" w:space="0" w:color="auto"/>
            <w:right w:val="none" w:sz="0" w:space="0" w:color="auto"/>
          </w:divBdr>
        </w:div>
        <w:div w:id="616185640">
          <w:marLeft w:val="0"/>
          <w:marRight w:val="0"/>
          <w:marTop w:val="0"/>
          <w:marBottom w:val="0"/>
          <w:divBdr>
            <w:top w:val="none" w:sz="0" w:space="0" w:color="auto"/>
            <w:left w:val="none" w:sz="0" w:space="0" w:color="auto"/>
            <w:bottom w:val="none" w:sz="0" w:space="0" w:color="auto"/>
            <w:right w:val="none" w:sz="0" w:space="0" w:color="auto"/>
          </w:divBdr>
        </w:div>
        <w:div w:id="486095657">
          <w:marLeft w:val="0"/>
          <w:marRight w:val="0"/>
          <w:marTop w:val="0"/>
          <w:marBottom w:val="0"/>
          <w:divBdr>
            <w:top w:val="none" w:sz="0" w:space="0" w:color="auto"/>
            <w:left w:val="none" w:sz="0" w:space="0" w:color="auto"/>
            <w:bottom w:val="none" w:sz="0" w:space="0" w:color="auto"/>
            <w:right w:val="none" w:sz="0" w:space="0" w:color="auto"/>
          </w:divBdr>
        </w:div>
        <w:div w:id="397241934">
          <w:marLeft w:val="0"/>
          <w:marRight w:val="0"/>
          <w:marTop w:val="0"/>
          <w:marBottom w:val="0"/>
          <w:divBdr>
            <w:top w:val="none" w:sz="0" w:space="0" w:color="auto"/>
            <w:left w:val="none" w:sz="0" w:space="0" w:color="auto"/>
            <w:bottom w:val="none" w:sz="0" w:space="0" w:color="auto"/>
            <w:right w:val="none" w:sz="0" w:space="0" w:color="auto"/>
          </w:divBdr>
        </w:div>
        <w:div w:id="42991904">
          <w:marLeft w:val="0"/>
          <w:marRight w:val="0"/>
          <w:marTop w:val="0"/>
          <w:marBottom w:val="0"/>
          <w:divBdr>
            <w:top w:val="none" w:sz="0" w:space="0" w:color="auto"/>
            <w:left w:val="none" w:sz="0" w:space="0" w:color="auto"/>
            <w:bottom w:val="none" w:sz="0" w:space="0" w:color="auto"/>
            <w:right w:val="none" w:sz="0" w:space="0" w:color="auto"/>
          </w:divBdr>
        </w:div>
        <w:div w:id="896159596">
          <w:marLeft w:val="0"/>
          <w:marRight w:val="0"/>
          <w:marTop w:val="0"/>
          <w:marBottom w:val="0"/>
          <w:divBdr>
            <w:top w:val="none" w:sz="0" w:space="0" w:color="auto"/>
            <w:left w:val="none" w:sz="0" w:space="0" w:color="auto"/>
            <w:bottom w:val="none" w:sz="0" w:space="0" w:color="auto"/>
            <w:right w:val="none" w:sz="0" w:space="0" w:color="auto"/>
          </w:divBdr>
        </w:div>
        <w:div w:id="882249883">
          <w:marLeft w:val="0"/>
          <w:marRight w:val="0"/>
          <w:marTop w:val="0"/>
          <w:marBottom w:val="0"/>
          <w:divBdr>
            <w:top w:val="none" w:sz="0" w:space="0" w:color="auto"/>
            <w:left w:val="none" w:sz="0" w:space="0" w:color="auto"/>
            <w:bottom w:val="none" w:sz="0" w:space="0" w:color="auto"/>
            <w:right w:val="none" w:sz="0" w:space="0" w:color="auto"/>
          </w:divBdr>
        </w:div>
        <w:div w:id="1586457782">
          <w:marLeft w:val="0"/>
          <w:marRight w:val="0"/>
          <w:marTop w:val="0"/>
          <w:marBottom w:val="0"/>
          <w:divBdr>
            <w:top w:val="none" w:sz="0" w:space="0" w:color="auto"/>
            <w:left w:val="none" w:sz="0" w:space="0" w:color="auto"/>
            <w:bottom w:val="none" w:sz="0" w:space="0" w:color="auto"/>
            <w:right w:val="none" w:sz="0" w:space="0" w:color="auto"/>
          </w:divBdr>
        </w:div>
        <w:div w:id="2035885297">
          <w:marLeft w:val="0"/>
          <w:marRight w:val="0"/>
          <w:marTop w:val="0"/>
          <w:marBottom w:val="0"/>
          <w:divBdr>
            <w:top w:val="none" w:sz="0" w:space="0" w:color="auto"/>
            <w:left w:val="none" w:sz="0" w:space="0" w:color="auto"/>
            <w:bottom w:val="none" w:sz="0" w:space="0" w:color="auto"/>
            <w:right w:val="none" w:sz="0" w:space="0" w:color="auto"/>
          </w:divBdr>
        </w:div>
        <w:div w:id="2006664439">
          <w:marLeft w:val="0"/>
          <w:marRight w:val="0"/>
          <w:marTop w:val="0"/>
          <w:marBottom w:val="0"/>
          <w:divBdr>
            <w:top w:val="none" w:sz="0" w:space="0" w:color="auto"/>
            <w:left w:val="none" w:sz="0" w:space="0" w:color="auto"/>
            <w:bottom w:val="none" w:sz="0" w:space="0" w:color="auto"/>
            <w:right w:val="none" w:sz="0" w:space="0" w:color="auto"/>
          </w:divBdr>
        </w:div>
        <w:div w:id="1712145145">
          <w:marLeft w:val="0"/>
          <w:marRight w:val="0"/>
          <w:marTop w:val="0"/>
          <w:marBottom w:val="0"/>
          <w:divBdr>
            <w:top w:val="none" w:sz="0" w:space="0" w:color="auto"/>
            <w:left w:val="none" w:sz="0" w:space="0" w:color="auto"/>
            <w:bottom w:val="none" w:sz="0" w:space="0" w:color="auto"/>
            <w:right w:val="none" w:sz="0" w:space="0" w:color="auto"/>
          </w:divBdr>
        </w:div>
        <w:div w:id="1106853852">
          <w:marLeft w:val="0"/>
          <w:marRight w:val="0"/>
          <w:marTop w:val="0"/>
          <w:marBottom w:val="0"/>
          <w:divBdr>
            <w:top w:val="none" w:sz="0" w:space="0" w:color="auto"/>
            <w:left w:val="none" w:sz="0" w:space="0" w:color="auto"/>
            <w:bottom w:val="none" w:sz="0" w:space="0" w:color="auto"/>
            <w:right w:val="none" w:sz="0" w:space="0" w:color="auto"/>
          </w:divBdr>
        </w:div>
        <w:div w:id="1134828334">
          <w:marLeft w:val="0"/>
          <w:marRight w:val="0"/>
          <w:marTop w:val="0"/>
          <w:marBottom w:val="0"/>
          <w:divBdr>
            <w:top w:val="none" w:sz="0" w:space="0" w:color="auto"/>
            <w:left w:val="none" w:sz="0" w:space="0" w:color="auto"/>
            <w:bottom w:val="none" w:sz="0" w:space="0" w:color="auto"/>
            <w:right w:val="none" w:sz="0" w:space="0" w:color="auto"/>
          </w:divBdr>
        </w:div>
        <w:div w:id="2049603115">
          <w:marLeft w:val="0"/>
          <w:marRight w:val="0"/>
          <w:marTop w:val="0"/>
          <w:marBottom w:val="0"/>
          <w:divBdr>
            <w:top w:val="none" w:sz="0" w:space="0" w:color="auto"/>
            <w:left w:val="none" w:sz="0" w:space="0" w:color="auto"/>
            <w:bottom w:val="none" w:sz="0" w:space="0" w:color="auto"/>
            <w:right w:val="none" w:sz="0" w:space="0" w:color="auto"/>
          </w:divBdr>
        </w:div>
        <w:div w:id="60103283">
          <w:marLeft w:val="0"/>
          <w:marRight w:val="0"/>
          <w:marTop w:val="0"/>
          <w:marBottom w:val="0"/>
          <w:divBdr>
            <w:top w:val="none" w:sz="0" w:space="0" w:color="auto"/>
            <w:left w:val="none" w:sz="0" w:space="0" w:color="auto"/>
            <w:bottom w:val="none" w:sz="0" w:space="0" w:color="auto"/>
            <w:right w:val="none" w:sz="0" w:space="0" w:color="auto"/>
          </w:divBdr>
        </w:div>
        <w:div w:id="982082758">
          <w:marLeft w:val="0"/>
          <w:marRight w:val="0"/>
          <w:marTop w:val="0"/>
          <w:marBottom w:val="0"/>
          <w:divBdr>
            <w:top w:val="none" w:sz="0" w:space="0" w:color="auto"/>
            <w:left w:val="none" w:sz="0" w:space="0" w:color="auto"/>
            <w:bottom w:val="none" w:sz="0" w:space="0" w:color="auto"/>
            <w:right w:val="none" w:sz="0" w:space="0" w:color="auto"/>
          </w:divBdr>
        </w:div>
        <w:div w:id="151676063">
          <w:marLeft w:val="0"/>
          <w:marRight w:val="0"/>
          <w:marTop w:val="0"/>
          <w:marBottom w:val="0"/>
          <w:divBdr>
            <w:top w:val="none" w:sz="0" w:space="0" w:color="auto"/>
            <w:left w:val="none" w:sz="0" w:space="0" w:color="auto"/>
            <w:bottom w:val="none" w:sz="0" w:space="0" w:color="auto"/>
            <w:right w:val="none" w:sz="0" w:space="0" w:color="auto"/>
          </w:divBdr>
        </w:div>
        <w:div w:id="333651476">
          <w:marLeft w:val="0"/>
          <w:marRight w:val="0"/>
          <w:marTop w:val="0"/>
          <w:marBottom w:val="0"/>
          <w:divBdr>
            <w:top w:val="none" w:sz="0" w:space="0" w:color="auto"/>
            <w:left w:val="none" w:sz="0" w:space="0" w:color="auto"/>
            <w:bottom w:val="none" w:sz="0" w:space="0" w:color="auto"/>
            <w:right w:val="none" w:sz="0" w:space="0" w:color="auto"/>
          </w:divBdr>
        </w:div>
        <w:div w:id="1863786965">
          <w:marLeft w:val="0"/>
          <w:marRight w:val="0"/>
          <w:marTop w:val="0"/>
          <w:marBottom w:val="0"/>
          <w:divBdr>
            <w:top w:val="none" w:sz="0" w:space="0" w:color="auto"/>
            <w:left w:val="none" w:sz="0" w:space="0" w:color="auto"/>
            <w:bottom w:val="none" w:sz="0" w:space="0" w:color="auto"/>
            <w:right w:val="none" w:sz="0" w:space="0" w:color="auto"/>
          </w:divBdr>
        </w:div>
        <w:div w:id="218328463">
          <w:blockQuote w:val="1"/>
          <w:marLeft w:val="0"/>
          <w:marRight w:val="0"/>
          <w:marTop w:val="240"/>
          <w:marBottom w:val="0"/>
          <w:divBdr>
            <w:top w:val="none" w:sz="0" w:space="0" w:color="auto"/>
            <w:left w:val="single" w:sz="12" w:space="11" w:color="81858C"/>
            <w:bottom w:val="none" w:sz="0" w:space="0" w:color="auto"/>
            <w:right w:val="none" w:sz="0" w:space="0" w:color="auto"/>
          </w:divBdr>
        </w:div>
        <w:div w:id="1168329391">
          <w:marLeft w:val="0"/>
          <w:marRight w:val="0"/>
          <w:marTop w:val="0"/>
          <w:marBottom w:val="0"/>
          <w:divBdr>
            <w:top w:val="none" w:sz="0" w:space="0" w:color="auto"/>
            <w:left w:val="none" w:sz="0" w:space="0" w:color="auto"/>
            <w:bottom w:val="none" w:sz="0" w:space="0" w:color="auto"/>
            <w:right w:val="none" w:sz="0" w:space="0" w:color="auto"/>
          </w:divBdr>
        </w:div>
        <w:div w:id="1046684909">
          <w:blockQuote w:val="1"/>
          <w:marLeft w:val="0"/>
          <w:marRight w:val="0"/>
          <w:marTop w:val="240"/>
          <w:marBottom w:val="0"/>
          <w:divBdr>
            <w:top w:val="none" w:sz="0" w:space="0" w:color="auto"/>
            <w:left w:val="single" w:sz="12" w:space="11" w:color="81858C"/>
            <w:bottom w:val="none" w:sz="0" w:space="0" w:color="auto"/>
            <w:right w:val="none" w:sz="0" w:space="0" w:color="auto"/>
          </w:divBdr>
        </w:div>
        <w:div w:id="1200168237">
          <w:marLeft w:val="0"/>
          <w:marRight w:val="0"/>
          <w:marTop w:val="0"/>
          <w:marBottom w:val="0"/>
          <w:divBdr>
            <w:top w:val="none" w:sz="0" w:space="0" w:color="auto"/>
            <w:left w:val="none" w:sz="0" w:space="0" w:color="auto"/>
            <w:bottom w:val="none" w:sz="0" w:space="0" w:color="auto"/>
            <w:right w:val="none" w:sz="0" w:space="0" w:color="auto"/>
          </w:divBdr>
        </w:div>
        <w:div w:id="728849123">
          <w:marLeft w:val="0"/>
          <w:marRight w:val="0"/>
          <w:marTop w:val="0"/>
          <w:marBottom w:val="0"/>
          <w:divBdr>
            <w:top w:val="none" w:sz="0" w:space="0" w:color="auto"/>
            <w:left w:val="none" w:sz="0" w:space="0" w:color="auto"/>
            <w:bottom w:val="none" w:sz="0" w:space="0" w:color="auto"/>
            <w:right w:val="none" w:sz="0" w:space="0" w:color="auto"/>
          </w:divBdr>
        </w:div>
        <w:div w:id="33163300">
          <w:marLeft w:val="0"/>
          <w:marRight w:val="0"/>
          <w:marTop w:val="0"/>
          <w:marBottom w:val="0"/>
          <w:divBdr>
            <w:top w:val="none" w:sz="0" w:space="0" w:color="auto"/>
            <w:left w:val="none" w:sz="0" w:space="0" w:color="auto"/>
            <w:bottom w:val="none" w:sz="0" w:space="0" w:color="auto"/>
            <w:right w:val="none" w:sz="0" w:space="0" w:color="auto"/>
          </w:divBdr>
        </w:div>
        <w:div w:id="918825644">
          <w:marLeft w:val="0"/>
          <w:marRight w:val="0"/>
          <w:marTop w:val="0"/>
          <w:marBottom w:val="0"/>
          <w:divBdr>
            <w:top w:val="none" w:sz="0" w:space="0" w:color="auto"/>
            <w:left w:val="none" w:sz="0" w:space="0" w:color="auto"/>
            <w:bottom w:val="none" w:sz="0" w:space="0" w:color="auto"/>
            <w:right w:val="none" w:sz="0" w:space="0" w:color="auto"/>
          </w:divBdr>
        </w:div>
        <w:div w:id="102045269">
          <w:marLeft w:val="0"/>
          <w:marRight w:val="0"/>
          <w:marTop w:val="0"/>
          <w:marBottom w:val="0"/>
          <w:divBdr>
            <w:top w:val="none" w:sz="0" w:space="0" w:color="auto"/>
            <w:left w:val="none" w:sz="0" w:space="0" w:color="auto"/>
            <w:bottom w:val="none" w:sz="0" w:space="0" w:color="auto"/>
            <w:right w:val="none" w:sz="0" w:space="0" w:color="auto"/>
          </w:divBdr>
        </w:div>
        <w:div w:id="268708317">
          <w:marLeft w:val="0"/>
          <w:marRight w:val="0"/>
          <w:marTop w:val="0"/>
          <w:marBottom w:val="0"/>
          <w:divBdr>
            <w:top w:val="none" w:sz="0" w:space="0" w:color="auto"/>
            <w:left w:val="none" w:sz="0" w:space="0" w:color="auto"/>
            <w:bottom w:val="none" w:sz="0" w:space="0" w:color="auto"/>
            <w:right w:val="none" w:sz="0" w:space="0" w:color="auto"/>
          </w:divBdr>
        </w:div>
        <w:div w:id="1379625505">
          <w:marLeft w:val="0"/>
          <w:marRight w:val="0"/>
          <w:marTop w:val="0"/>
          <w:marBottom w:val="0"/>
          <w:divBdr>
            <w:top w:val="none" w:sz="0" w:space="0" w:color="auto"/>
            <w:left w:val="none" w:sz="0" w:space="0" w:color="auto"/>
            <w:bottom w:val="none" w:sz="0" w:space="0" w:color="auto"/>
            <w:right w:val="none" w:sz="0" w:space="0" w:color="auto"/>
          </w:divBdr>
        </w:div>
        <w:div w:id="172107040">
          <w:marLeft w:val="0"/>
          <w:marRight w:val="0"/>
          <w:marTop w:val="0"/>
          <w:marBottom w:val="0"/>
          <w:divBdr>
            <w:top w:val="none" w:sz="0" w:space="0" w:color="auto"/>
            <w:left w:val="none" w:sz="0" w:space="0" w:color="auto"/>
            <w:bottom w:val="none" w:sz="0" w:space="0" w:color="auto"/>
            <w:right w:val="none" w:sz="0" w:space="0" w:color="auto"/>
          </w:divBdr>
        </w:div>
        <w:div w:id="1456171587">
          <w:marLeft w:val="0"/>
          <w:marRight w:val="0"/>
          <w:marTop w:val="0"/>
          <w:marBottom w:val="0"/>
          <w:divBdr>
            <w:top w:val="none" w:sz="0" w:space="0" w:color="auto"/>
            <w:left w:val="none" w:sz="0" w:space="0" w:color="auto"/>
            <w:bottom w:val="none" w:sz="0" w:space="0" w:color="auto"/>
            <w:right w:val="none" w:sz="0" w:space="0" w:color="auto"/>
          </w:divBdr>
        </w:div>
        <w:div w:id="1687364227">
          <w:marLeft w:val="0"/>
          <w:marRight w:val="0"/>
          <w:marTop w:val="0"/>
          <w:marBottom w:val="0"/>
          <w:divBdr>
            <w:top w:val="none" w:sz="0" w:space="0" w:color="auto"/>
            <w:left w:val="none" w:sz="0" w:space="0" w:color="auto"/>
            <w:bottom w:val="none" w:sz="0" w:space="0" w:color="auto"/>
            <w:right w:val="none" w:sz="0" w:space="0" w:color="auto"/>
          </w:divBdr>
        </w:div>
        <w:div w:id="7605609">
          <w:marLeft w:val="0"/>
          <w:marRight w:val="0"/>
          <w:marTop w:val="0"/>
          <w:marBottom w:val="0"/>
          <w:divBdr>
            <w:top w:val="none" w:sz="0" w:space="0" w:color="auto"/>
            <w:left w:val="none" w:sz="0" w:space="0" w:color="auto"/>
            <w:bottom w:val="none" w:sz="0" w:space="0" w:color="auto"/>
            <w:right w:val="none" w:sz="0" w:space="0" w:color="auto"/>
          </w:divBdr>
        </w:div>
        <w:div w:id="1843809789">
          <w:marLeft w:val="0"/>
          <w:marRight w:val="0"/>
          <w:marTop w:val="0"/>
          <w:marBottom w:val="0"/>
          <w:divBdr>
            <w:top w:val="none" w:sz="0" w:space="0" w:color="auto"/>
            <w:left w:val="none" w:sz="0" w:space="0" w:color="auto"/>
            <w:bottom w:val="none" w:sz="0" w:space="0" w:color="auto"/>
            <w:right w:val="none" w:sz="0" w:space="0" w:color="auto"/>
          </w:divBdr>
        </w:div>
        <w:div w:id="999311486">
          <w:marLeft w:val="0"/>
          <w:marRight w:val="0"/>
          <w:marTop w:val="0"/>
          <w:marBottom w:val="0"/>
          <w:divBdr>
            <w:top w:val="none" w:sz="0" w:space="0" w:color="auto"/>
            <w:left w:val="none" w:sz="0" w:space="0" w:color="auto"/>
            <w:bottom w:val="none" w:sz="0" w:space="0" w:color="auto"/>
            <w:right w:val="none" w:sz="0" w:space="0" w:color="auto"/>
          </w:divBdr>
        </w:div>
        <w:div w:id="1580483040">
          <w:marLeft w:val="0"/>
          <w:marRight w:val="0"/>
          <w:marTop w:val="0"/>
          <w:marBottom w:val="0"/>
          <w:divBdr>
            <w:top w:val="none" w:sz="0" w:space="0" w:color="auto"/>
            <w:left w:val="none" w:sz="0" w:space="0" w:color="auto"/>
            <w:bottom w:val="none" w:sz="0" w:space="0" w:color="auto"/>
            <w:right w:val="none" w:sz="0" w:space="0" w:color="auto"/>
          </w:divBdr>
        </w:div>
        <w:div w:id="132523319">
          <w:marLeft w:val="0"/>
          <w:marRight w:val="0"/>
          <w:marTop w:val="0"/>
          <w:marBottom w:val="0"/>
          <w:divBdr>
            <w:top w:val="none" w:sz="0" w:space="0" w:color="auto"/>
            <w:left w:val="none" w:sz="0" w:space="0" w:color="auto"/>
            <w:bottom w:val="none" w:sz="0" w:space="0" w:color="auto"/>
            <w:right w:val="none" w:sz="0" w:space="0" w:color="auto"/>
          </w:divBdr>
        </w:div>
        <w:div w:id="2094937462">
          <w:marLeft w:val="0"/>
          <w:marRight w:val="0"/>
          <w:marTop w:val="0"/>
          <w:marBottom w:val="0"/>
          <w:divBdr>
            <w:top w:val="none" w:sz="0" w:space="0" w:color="auto"/>
            <w:left w:val="none" w:sz="0" w:space="0" w:color="auto"/>
            <w:bottom w:val="none" w:sz="0" w:space="0" w:color="auto"/>
            <w:right w:val="none" w:sz="0" w:space="0" w:color="auto"/>
          </w:divBdr>
        </w:div>
        <w:div w:id="1326471164">
          <w:marLeft w:val="0"/>
          <w:marRight w:val="0"/>
          <w:marTop w:val="0"/>
          <w:marBottom w:val="0"/>
          <w:divBdr>
            <w:top w:val="none" w:sz="0" w:space="0" w:color="auto"/>
            <w:left w:val="none" w:sz="0" w:space="0" w:color="auto"/>
            <w:bottom w:val="none" w:sz="0" w:space="0" w:color="auto"/>
            <w:right w:val="none" w:sz="0" w:space="0" w:color="auto"/>
          </w:divBdr>
        </w:div>
        <w:div w:id="1294943317">
          <w:marLeft w:val="0"/>
          <w:marRight w:val="0"/>
          <w:marTop w:val="0"/>
          <w:marBottom w:val="0"/>
          <w:divBdr>
            <w:top w:val="none" w:sz="0" w:space="0" w:color="auto"/>
            <w:left w:val="none" w:sz="0" w:space="0" w:color="auto"/>
            <w:bottom w:val="none" w:sz="0" w:space="0" w:color="auto"/>
            <w:right w:val="none" w:sz="0" w:space="0" w:color="auto"/>
          </w:divBdr>
        </w:div>
        <w:div w:id="380254550">
          <w:marLeft w:val="0"/>
          <w:marRight w:val="0"/>
          <w:marTop w:val="0"/>
          <w:marBottom w:val="0"/>
          <w:divBdr>
            <w:top w:val="none" w:sz="0" w:space="0" w:color="auto"/>
            <w:left w:val="none" w:sz="0" w:space="0" w:color="auto"/>
            <w:bottom w:val="none" w:sz="0" w:space="0" w:color="auto"/>
            <w:right w:val="none" w:sz="0" w:space="0" w:color="auto"/>
          </w:divBdr>
        </w:div>
        <w:div w:id="1457989954">
          <w:marLeft w:val="0"/>
          <w:marRight w:val="0"/>
          <w:marTop w:val="0"/>
          <w:marBottom w:val="0"/>
          <w:divBdr>
            <w:top w:val="none" w:sz="0" w:space="0" w:color="auto"/>
            <w:left w:val="none" w:sz="0" w:space="0" w:color="auto"/>
            <w:bottom w:val="none" w:sz="0" w:space="0" w:color="auto"/>
            <w:right w:val="none" w:sz="0" w:space="0" w:color="auto"/>
          </w:divBdr>
        </w:div>
        <w:div w:id="1363089255">
          <w:marLeft w:val="0"/>
          <w:marRight w:val="0"/>
          <w:marTop w:val="0"/>
          <w:marBottom w:val="0"/>
          <w:divBdr>
            <w:top w:val="none" w:sz="0" w:space="0" w:color="auto"/>
            <w:left w:val="none" w:sz="0" w:space="0" w:color="auto"/>
            <w:bottom w:val="none" w:sz="0" w:space="0" w:color="auto"/>
            <w:right w:val="none" w:sz="0" w:space="0" w:color="auto"/>
          </w:divBdr>
        </w:div>
        <w:div w:id="1555773361">
          <w:marLeft w:val="0"/>
          <w:marRight w:val="0"/>
          <w:marTop w:val="0"/>
          <w:marBottom w:val="0"/>
          <w:divBdr>
            <w:top w:val="none" w:sz="0" w:space="0" w:color="auto"/>
            <w:left w:val="none" w:sz="0" w:space="0" w:color="auto"/>
            <w:bottom w:val="none" w:sz="0" w:space="0" w:color="auto"/>
            <w:right w:val="none" w:sz="0" w:space="0" w:color="auto"/>
          </w:divBdr>
        </w:div>
        <w:div w:id="793013698">
          <w:marLeft w:val="0"/>
          <w:marRight w:val="0"/>
          <w:marTop w:val="0"/>
          <w:marBottom w:val="0"/>
          <w:divBdr>
            <w:top w:val="none" w:sz="0" w:space="0" w:color="auto"/>
            <w:left w:val="none" w:sz="0" w:space="0" w:color="auto"/>
            <w:bottom w:val="none" w:sz="0" w:space="0" w:color="auto"/>
            <w:right w:val="none" w:sz="0" w:space="0" w:color="auto"/>
          </w:divBdr>
        </w:div>
      </w:divsChild>
    </w:div>
    <w:div w:id="1745377136">
      <w:bodyDiv w:val="1"/>
      <w:marLeft w:val="0"/>
      <w:marRight w:val="0"/>
      <w:marTop w:val="0"/>
      <w:marBottom w:val="0"/>
      <w:divBdr>
        <w:top w:val="none" w:sz="0" w:space="0" w:color="auto"/>
        <w:left w:val="none" w:sz="0" w:space="0" w:color="auto"/>
        <w:bottom w:val="none" w:sz="0" w:space="0" w:color="auto"/>
        <w:right w:val="none" w:sz="0" w:space="0" w:color="auto"/>
      </w:divBdr>
      <w:divsChild>
        <w:div w:id="1777477674">
          <w:marLeft w:val="0"/>
          <w:marRight w:val="0"/>
          <w:marTop w:val="0"/>
          <w:marBottom w:val="0"/>
          <w:divBdr>
            <w:top w:val="none" w:sz="0" w:space="0" w:color="auto"/>
            <w:left w:val="none" w:sz="0" w:space="0" w:color="auto"/>
            <w:bottom w:val="none" w:sz="0" w:space="0" w:color="auto"/>
            <w:right w:val="none" w:sz="0" w:space="0" w:color="auto"/>
          </w:divBdr>
        </w:div>
        <w:div w:id="325942633">
          <w:marLeft w:val="0"/>
          <w:marRight w:val="0"/>
          <w:marTop w:val="0"/>
          <w:marBottom w:val="0"/>
          <w:divBdr>
            <w:top w:val="none" w:sz="0" w:space="0" w:color="auto"/>
            <w:left w:val="none" w:sz="0" w:space="0" w:color="auto"/>
            <w:bottom w:val="none" w:sz="0" w:space="0" w:color="auto"/>
            <w:right w:val="none" w:sz="0" w:space="0" w:color="auto"/>
          </w:divBdr>
        </w:div>
        <w:div w:id="1365711232">
          <w:marLeft w:val="0"/>
          <w:marRight w:val="0"/>
          <w:marTop w:val="0"/>
          <w:marBottom w:val="0"/>
          <w:divBdr>
            <w:top w:val="none" w:sz="0" w:space="0" w:color="auto"/>
            <w:left w:val="none" w:sz="0" w:space="0" w:color="auto"/>
            <w:bottom w:val="none" w:sz="0" w:space="0" w:color="auto"/>
            <w:right w:val="none" w:sz="0" w:space="0" w:color="auto"/>
          </w:divBdr>
        </w:div>
        <w:div w:id="224099442">
          <w:marLeft w:val="0"/>
          <w:marRight w:val="0"/>
          <w:marTop w:val="0"/>
          <w:marBottom w:val="0"/>
          <w:divBdr>
            <w:top w:val="none" w:sz="0" w:space="0" w:color="auto"/>
            <w:left w:val="none" w:sz="0" w:space="0" w:color="auto"/>
            <w:bottom w:val="none" w:sz="0" w:space="0" w:color="auto"/>
            <w:right w:val="none" w:sz="0" w:space="0" w:color="auto"/>
          </w:divBdr>
        </w:div>
        <w:div w:id="1299842906">
          <w:marLeft w:val="0"/>
          <w:marRight w:val="0"/>
          <w:marTop w:val="0"/>
          <w:marBottom w:val="0"/>
          <w:divBdr>
            <w:top w:val="none" w:sz="0" w:space="0" w:color="auto"/>
            <w:left w:val="none" w:sz="0" w:space="0" w:color="auto"/>
            <w:bottom w:val="none" w:sz="0" w:space="0" w:color="auto"/>
            <w:right w:val="none" w:sz="0" w:space="0" w:color="auto"/>
          </w:divBdr>
        </w:div>
        <w:div w:id="4524074">
          <w:marLeft w:val="0"/>
          <w:marRight w:val="0"/>
          <w:marTop w:val="0"/>
          <w:marBottom w:val="0"/>
          <w:divBdr>
            <w:top w:val="none" w:sz="0" w:space="0" w:color="auto"/>
            <w:left w:val="none" w:sz="0" w:space="0" w:color="auto"/>
            <w:bottom w:val="none" w:sz="0" w:space="0" w:color="auto"/>
            <w:right w:val="none" w:sz="0" w:space="0" w:color="auto"/>
          </w:divBdr>
        </w:div>
        <w:div w:id="451871096">
          <w:marLeft w:val="0"/>
          <w:marRight w:val="0"/>
          <w:marTop w:val="0"/>
          <w:marBottom w:val="0"/>
          <w:divBdr>
            <w:top w:val="none" w:sz="0" w:space="0" w:color="auto"/>
            <w:left w:val="none" w:sz="0" w:space="0" w:color="auto"/>
            <w:bottom w:val="none" w:sz="0" w:space="0" w:color="auto"/>
            <w:right w:val="none" w:sz="0" w:space="0" w:color="auto"/>
          </w:divBdr>
        </w:div>
        <w:div w:id="471216602">
          <w:marLeft w:val="0"/>
          <w:marRight w:val="0"/>
          <w:marTop w:val="0"/>
          <w:marBottom w:val="0"/>
          <w:divBdr>
            <w:top w:val="none" w:sz="0" w:space="0" w:color="auto"/>
            <w:left w:val="none" w:sz="0" w:space="0" w:color="auto"/>
            <w:bottom w:val="none" w:sz="0" w:space="0" w:color="auto"/>
            <w:right w:val="none" w:sz="0" w:space="0" w:color="auto"/>
          </w:divBdr>
        </w:div>
        <w:div w:id="655376912">
          <w:marLeft w:val="0"/>
          <w:marRight w:val="0"/>
          <w:marTop w:val="0"/>
          <w:marBottom w:val="0"/>
          <w:divBdr>
            <w:top w:val="none" w:sz="0" w:space="0" w:color="auto"/>
            <w:left w:val="none" w:sz="0" w:space="0" w:color="auto"/>
            <w:bottom w:val="none" w:sz="0" w:space="0" w:color="auto"/>
            <w:right w:val="none" w:sz="0" w:space="0" w:color="auto"/>
          </w:divBdr>
        </w:div>
        <w:div w:id="269556674">
          <w:marLeft w:val="0"/>
          <w:marRight w:val="0"/>
          <w:marTop w:val="0"/>
          <w:marBottom w:val="0"/>
          <w:divBdr>
            <w:top w:val="none" w:sz="0" w:space="0" w:color="auto"/>
            <w:left w:val="none" w:sz="0" w:space="0" w:color="auto"/>
            <w:bottom w:val="none" w:sz="0" w:space="0" w:color="auto"/>
            <w:right w:val="none" w:sz="0" w:space="0" w:color="auto"/>
          </w:divBdr>
        </w:div>
        <w:div w:id="189144592">
          <w:marLeft w:val="0"/>
          <w:marRight w:val="0"/>
          <w:marTop w:val="0"/>
          <w:marBottom w:val="0"/>
          <w:divBdr>
            <w:top w:val="none" w:sz="0" w:space="0" w:color="auto"/>
            <w:left w:val="none" w:sz="0" w:space="0" w:color="auto"/>
            <w:bottom w:val="none" w:sz="0" w:space="0" w:color="auto"/>
            <w:right w:val="none" w:sz="0" w:space="0" w:color="auto"/>
          </w:divBdr>
        </w:div>
        <w:div w:id="1956253753">
          <w:marLeft w:val="0"/>
          <w:marRight w:val="0"/>
          <w:marTop w:val="0"/>
          <w:marBottom w:val="0"/>
          <w:divBdr>
            <w:top w:val="none" w:sz="0" w:space="0" w:color="auto"/>
            <w:left w:val="none" w:sz="0" w:space="0" w:color="auto"/>
            <w:bottom w:val="none" w:sz="0" w:space="0" w:color="auto"/>
            <w:right w:val="none" w:sz="0" w:space="0" w:color="auto"/>
          </w:divBdr>
        </w:div>
        <w:div w:id="1462577956">
          <w:marLeft w:val="0"/>
          <w:marRight w:val="0"/>
          <w:marTop w:val="0"/>
          <w:marBottom w:val="0"/>
          <w:divBdr>
            <w:top w:val="none" w:sz="0" w:space="0" w:color="auto"/>
            <w:left w:val="none" w:sz="0" w:space="0" w:color="auto"/>
            <w:bottom w:val="none" w:sz="0" w:space="0" w:color="auto"/>
            <w:right w:val="none" w:sz="0" w:space="0" w:color="auto"/>
          </w:divBdr>
        </w:div>
        <w:div w:id="741177427">
          <w:marLeft w:val="0"/>
          <w:marRight w:val="0"/>
          <w:marTop w:val="0"/>
          <w:marBottom w:val="0"/>
          <w:divBdr>
            <w:top w:val="none" w:sz="0" w:space="0" w:color="auto"/>
            <w:left w:val="none" w:sz="0" w:space="0" w:color="auto"/>
            <w:bottom w:val="none" w:sz="0" w:space="0" w:color="auto"/>
            <w:right w:val="none" w:sz="0" w:space="0" w:color="auto"/>
          </w:divBdr>
        </w:div>
        <w:div w:id="1257985751">
          <w:marLeft w:val="0"/>
          <w:marRight w:val="0"/>
          <w:marTop w:val="0"/>
          <w:marBottom w:val="0"/>
          <w:divBdr>
            <w:top w:val="none" w:sz="0" w:space="0" w:color="auto"/>
            <w:left w:val="none" w:sz="0" w:space="0" w:color="auto"/>
            <w:bottom w:val="none" w:sz="0" w:space="0" w:color="auto"/>
            <w:right w:val="none" w:sz="0" w:space="0" w:color="auto"/>
          </w:divBdr>
        </w:div>
        <w:div w:id="1972393283">
          <w:marLeft w:val="0"/>
          <w:marRight w:val="0"/>
          <w:marTop w:val="0"/>
          <w:marBottom w:val="0"/>
          <w:divBdr>
            <w:top w:val="none" w:sz="0" w:space="0" w:color="auto"/>
            <w:left w:val="none" w:sz="0" w:space="0" w:color="auto"/>
            <w:bottom w:val="none" w:sz="0" w:space="0" w:color="auto"/>
            <w:right w:val="none" w:sz="0" w:space="0" w:color="auto"/>
          </w:divBdr>
        </w:div>
        <w:div w:id="1997373098">
          <w:marLeft w:val="0"/>
          <w:marRight w:val="0"/>
          <w:marTop w:val="0"/>
          <w:marBottom w:val="0"/>
          <w:divBdr>
            <w:top w:val="none" w:sz="0" w:space="0" w:color="auto"/>
            <w:left w:val="none" w:sz="0" w:space="0" w:color="auto"/>
            <w:bottom w:val="none" w:sz="0" w:space="0" w:color="auto"/>
            <w:right w:val="none" w:sz="0" w:space="0" w:color="auto"/>
          </w:divBdr>
        </w:div>
        <w:div w:id="996418905">
          <w:marLeft w:val="0"/>
          <w:marRight w:val="0"/>
          <w:marTop w:val="0"/>
          <w:marBottom w:val="0"/>
          <w:divBdr>
            <w:top w:val="none" w:sz="0" w:space="0" w:color="auto"/>
            <w:left w:val="none" w:sz="0" w:space="0" w:color="auto"/>
            <w:bottom w:val="none" w:sz="0" w:space="0" w:color="auto"/>
            <w:right w:val="none" w:sz="0" w:space="0" w:color="auto"/>
          </w:divBdr>
        </w:div>
        <w:div w:id="1716585637">
          <w:marLeft w:val="0"/>
          <w:marRight w:val="0"/>
          <w:marTop w:val="0"/>
          <w:marBottom w:val="0"/>
          <w:divBdr>
            <w:top w:val="none" w:sz="0" w:space="0" w:color="auto"/>
            <w:left w:val="none" w:sz="0" w:space="0" w:color="auto"/>
            <w:bottom w:val="none" w:sz="0" w:space="0" w:color="auto"/>
            <w:right w:val="none" w:sz="0" w:space="0" w:color="auto"/>
          </w:divBdr>
        </w:div>
        <w:div w:id="689069326">
          <w:marLeft w:val="0"/>
          <w:marRight w:val="0"/>
          <w:marTop w:val="0"/>
          <w:marBottom w:val="0"/>
          <w:divBdr>
            <w:top w:val="none" w:sz="0" w:space="0" w:color="auto"/>
            <w:left w:val="none" w:sz="0" w:space="0" w:color="auto"/>
            <w:bottom w:val="none" w:sz="0" w:space="0" w:color="auto"/>
            <w:right w:val="none" w:sz="0" w:space="0" w:color="auto"/>
          </w:divBdr>
        </w:div>
        <w:div w:id="2065567609">
          <w:marLeft w:val="0"/>
          <w:marRight w:val="0"/>
          <w:marTop w:val="0"/>
          <w:marBottom w:val="0"/>
          <w:divBdr>
            <w:top w:val="none" w:sz="0" w:space="0" w:color="auto"/>
            <w:left w:val="none" w:sz="0" w:space="0" w:color="auto"/>
            <w:bottom w:val="none" w:sz="0" w:space="0" w:color="auto"/>
            <w:right w:val="none" w:sz="0" w:space="0" w:color="auto"/>
          </w:divBdr>
        </w:div>
        <w:div w:id="2138209138">
          <w:marLeft w:val="0"/>
          <w:marRight w:val="0"/>
          <w:marTop w:val="0"/>
          <w:marBottom w:val="0"/>
          <w:divBdr>
            <w:top w:val="none" w:sz="0" w:space="0" w:color="auto"/>
            <w:left w:val="none" w:sz="0" w:space="0" w:color="auto"/>
            <w:bottom w:val="none" w:sz="0" w:space="0" w:color="auto"/>
            <w:right w:val="none" w:sz="0" w:space="0" w:color="auto"/>
          </w:divBdr>
        </w:div>
        <w:div w:id="673731058">
          <w:marLeft w:val="0"/>
          <w:marRight w:val="0"/>
          <w:marTop w:val="0"/>
          <w:marBottom w:val="0"/>
          <w:divBdr>
            <w:top w:val="none" w:sz="0" w:space="0" w:color="auto"/>
            <w:left w:val="none" w:sz="0" w:space="0" w:color="auto"/>
            <w:bottom w:val="none" w:sz="0" w:space="0" w:color="auto"/>
            <w:right w:val="none" w:sz="0" w:space="0" w:color="auto"/>
          </w:divBdr>
        </w:div>
        <w:div w:id="662006319">
          <w:marLeft w:val="0"/>
          <w:marRight w:val="0"/>
          <w:marTop w:val="0"/>
          <w:marBottom w:val="0"/>
          <w:divBdr>
            <w:top w:val="none" w:sz="0" w:space="0" w:color="auto"/>
            <w:left w:val="none" w:sz="0" w:space="0" w:color="auto"/>
            <w:bottom w:val="none" w:sz="0" w:space="0" w:color="auto"/>
            <w:right w:val="none" w:sz="0" w:space="0" w:color="auto"/>
          </w:divBdr>
        </w:div>
        <w:div w:id="387455769">
          <w:marLeft w:val="0"/>
          <w:marRight w:val="0"/>
          <w:marTop w:val="0"/>
          <w:marBottom w:val="0"/>
          <w:divBdr>
            <w:top w:val="none" w:sz="0" w:space="0" w:color="auto"/>
            <w:left w:val="none" w:sz="0" w:space="0" w:color="auto"/>
            <w:bottom w:val="none" w:sz="0" w:space="0" w:color="auto"/>
            <w:right w:val="none" w:sz="0" w:space="0" w:color="auto"/>
          </w:divBdr>
        </w:div>
        <w:div w:id="41641243">
          <w:marLeft w:val="0"/>
          <w:marRight w:val="0"/>
          <w:marTop w:val="0"/>
          <w:marBottom w:val="0"/>
          <w:divBdr>
            <w:top w:val="none" w:sz="0" w:space="0" w:color="auto"/>
            <w:left w:val="none" w:sz="0" w:space="0" w:color="auto"/>
            <w:bottom w:val="none" w:sz="0" w:space="0" w:color="auto"/>
            <w:right w:val="none" w:sz="0" w:space="0" w:color="auto"/>
          </w:divBdr>
        </w:div>
        <w:div w:id="1648050248">
          <w:marLeft w:val="0"/>
          <w:marRight w:val="0"/>
          <w:marTop w:val="0"/>
          <w:marBottom w:val="0"/>
          <w:divBdr>
            <w:top w:val="none" w:sz="0" w:space="0" w:color="auto"/>
            <w:left w:val="none" w:sz="0" w:space="0" w:color="auto"/>
            <w:bottom w:val="none" w:sz="0" w:space="0" w:color="auto"/>
            <w:right w:val="none" w:sz="0" w:space="0" w:color="auto"/>
          </w:divBdr>
        </w:div>
        <w:div w:id="687024072">
          <w:marLeft w:val="0"/>
          <w:marRight w:val="0"/>
          <w:marTop w:val="0"/>
          <w:marBottom w:val="0"/>
          <w:divBdr>
            <w:top w:val="none" w:sz="0" w:space="0" w:color="auto"/>
            <w:left w:val="none" w:sz="0" w:space="0" w:color="auto"/>
            <w:bottom w:val="none" w:sz="0" w:space="0" w:color="auto"/>
            <w:right w:val="none" w:sz="0" w:space="0" w:color="auto"/>
          </w:divBdr>
        </w:div>
        <w:div w:id="1588810029">
          <w:marLeft w:val="0"/>
          <w:marRight w:val="0"/>
          <w:marTop w:val="0"/>
          <w:marBottom w:val="0"/>
          <w:divBdr>
            <w:top w:val="none" w:sz="0" w:space="0" w:color="auto"/>
            <w:left w:val="none" w:sz="0" w:space="0" w:color="auto"/>
            <w:bottom w:val="none" w:sz="0" w:space="0" w:color="auto"/>
            <w:right w:val="none" w:sz="0" w:space="0" w:color="auto"/>
          </w:divBdr>
        </w:div>
        <w:div w:id="1037319604">
          <w:marLeft w:val="0"/>
          <w:marRight w:val="0"/>
          <w:marTop w:val="0"/>
          <w:marBottom w:val="0"/>
          <w:divBdr>
            <w:top w:val="none" w:sz="0" w:space="0" w:color="auto"/>
            <w:left w:val="none" w:sz="0" w:space="0" w:color="auto"/>
            <w:bottom w:val="none" w:sz="0" w:space="0" w:color="auto"/>
            <w:right w:val="none" w:sz="0" w:space="0" w:color="auto"/>
          </w:divBdr>
        </w:div>
        <w:div w:id="141117287">
          <w:marLeft w:val="0"/>
          <w:marRight w:val="0"/>
          <w:marTop w:val="0"/>
          <w:marBottom w:val="0"/>
          <w:divBdr>
            <w:top w:val="none" w:sz="0" w:space="0" w:color="auto"/>
            <w:left w:val="none" w:sz="0" w:space="0" w:color="auto"/>
            <w:bottom w:val="none" w:sz="0" w:space="0" w:color="auto"/>
            <w:right w:val="none" w:sz="0" w:space="0" w:color="auto"/>
          </w:divBdr>
        </w:div>
        <w:div w:id="1808468410">
          <w:marLeft w:val="0"/>
          <w:marRight w:val="0"/>
          <w:marTop w:val="0"/>
          <w:marBottom w:val="0"/>
          <w:divBdr>
            <w:top w:val="none" w:sz="0" w:space="0" w:color="auto"/>
            <w:left w:val="none" w:sz="0" w:space="0" w:color="auto"/>
            <w:bottom w:val="none" w:sz="0" w:space="0" w:color="auto"/>
            <w:right w:val="none" w:sz="0" w:space="0" w:color="auto"/>
          </w:divBdr>
        </w:div>
        <w:div w:id="2000036436">
          <w:marLeft w:val="0"/>
          <w:marRight w:val="0"/>
          <w:marTop w:val="0"/>
          <w:marBottom w:val="0"/>
          <w:divBdr>
            <w:top w:val="none" w:sz="0" w:space="0" w:color="auto"/>
            <w:left w:val="none" w:sz="0" w:space="0" w:color="auto"/>
            <w:bottom w:val="none" w:sz="0" w:space="0" w:color="auto"/>
            <w:right w:val="none" w:sz="0" w:space="0" w:color="auto"/>
          </w:divBdr>
        </w:div>
        <w:div w:id="1867714689">
          <w:marLeft w:val="0"/>
          <w:marRight w:val="0"/>
          <w:marTop w:val="0"/>
          <w:marBottom w:val="0"/>
          <w:divBdr>
            <w:top w:val="none" w:sz="0" w:space="0" w:color="auto"/>
            <w:left w:val="none" w:sz="0" w:space="0" w:color="auto"/>
            <w:bottom w:val="none" w:sz="0" w:space="0" w:color="auto"/>
            <w:right w:val="none" w:sz="0" w:space="0" w:color="auto"/>
          </w:divBdr>
        </w:div>
        <w:div w:id="1869292595">
          <w:marLeft w:val="0"/>
          <w:marRight w:val="0"/>
          <w:marTop w:val="0"/>
          <w:marBottom w:val="0"/>
          <w:divBdr>
            <w:top w:val="none" w:sz="0" w:space="0" w:color="auto"/>
            <w:left w:val="none" w:sz="0" w:space="0" w:color="auto"/>
            <w:bottom w:val="none" w:sz="0" w:space="0" w:color="auto"/>
            <w:right w:val="none" w:sz="0" w:space="0" w:color="auto"/>
          </w:divBdr>
        </w:div>
        <w:div w:id="1732850251">
          <w:marLeft w:val="0"/>
          <w:marRight w:val="0"/>
          <w:marTop w:val="0"/>
          <w:marBottom w:val="0"/>
          <w:divBdr>
            <w:top w:val="none" w:sz="0" w:space="0" w:color="auto"/>
            <w:left w:val="none" w:sz="0" w:space="0" w:color="auto"/>
            <w:bottom w:val="none" w:sz="0" w:space="0" w:color="auto"/>
            <w:right w:val="none" w:sz="0" w:space="0" w:color="auto"/>
          </w:divBdr>
        </w:div>
        <w:div w:id="440879594">
          <w:marLeft w:val="0"/>
          <w:marRight w:val="0"/>
          <w:marTop w:val="0"/>
          <w:marBottom w:val="0"/>
          <w:divBdr>
            <w:top w:val="none" w:sz="0" w:space="0" w:color="auto"/>
            <w:left w:val="none" w:sz="0" w:space="0" w:color="auto"/>
            <w:bottom w:val="none" w:sz="0" w:space="0" w:color="auto"/>
            <w:right w:val="none" w:sz="0" w:space="0" w:color="auto"/>
          </w:divBdr>
        </w:div>
        <w:div w:id="1146700520">
          <w:marLeft w:val="0"/>
          <w:marRight w:val="0"/>
          <w:marTop w:val="0"/>
          <w:marBottom w:val="0"/>
          <w:divBdr>
            <w:top w:val="none" w:sz="0" w:space="0" w:color="auto"/>
            <w:left w:val="none" w:sz="0" w:space="0" w:color="auto"/>
            <w:bottom w:val="none" w:sz="0" w:space="0" w:color="auto"/>
            <w:right w:val="none" w:sz="0" w:space="0" w:color="auto"/>
          </w:divBdr>
        </w:div>
        <w:div w:id="2002075562">
          <w:marLeft w:val="0"/>
          <w:marRight w:val="0"/>
          <w:marTop w:val="0"/>
          <w:marBottom w:val="0"/>
          <w:divBdr>
            <w:top w:val="none" w:sz="0" w:space="0" w:color="auto"/>
            <w:left w:val="none" w:sz="0" w:space="0" w:color="auto"/>
            <w:bottom w:val="none" w:sz="0" w:space="0" w:color="auto"/>
            <w:right w:val="none" w:sz="0" w:space="0" w:color="auto"/>
          </w:divBdr>
        </w:div>
        <w:div w:id="141194289">
          <w:marLeft w:val="0"/>
          <w:marRight w:val="0"/>
          <w:marTop w:val="0"/>
          <w:marBottom w:val="0"/>
          <w:divBdr>
            <w:top w:val="none" w:sz="0" w:space="0" w:color="auto"/>
            <w:left w:val="none" w:sz="0" w:space="0" w:color="auto"/>
            <w:bottom w:val="none" w:sz="0" w:space="0" w:color="auto"/>
            <w:right w:val="none" w:sz="0" w:space="0" w:color="auto"/>
          </w:divBdr>
        </w:div>
        <w:div w:id="1071081611">
          <w:marLeft w:val="0"/>
          <w:marRight w:val="0"/>
          <w:marTop w:val="0"/>
          <w:marBottom w:val="0"/>
          <w:divBdr>
            <w:top w:val="none" w:sz="0" w:space="0" w:color="auto"/>
            <w:left w:val="none" w:sz="0" w:space="0" w:color="auto"/>
            <w:bottom w:val="none" w:sz="0" w:space="0" w:color="auto"/>
            <w:right w:val="none" w:sz="0" w:space="0" w:color="auto"/>
          </w:divBdr>
        </w:div>
        <w:div w:id="395665420">
          <w:marLeft w:val="0"/>
          <w:marRight w:val="0"/>
          <w:marTop w:val="0"/>
          <w:marBottom w:val="0"/>
          <w:divBdr>
            <w:top w:val="none" w:sz="0" w:space="0" w:color="auto"/>
            <w:left w:val="none" w:sz="0" w:space="0" w:color="auto"/>
            <w:bottom w:val="none" w:sz="0" w:space="0" w:color="auto"/>
            <w:right w:val="none" w:sz="0" w:space="0" w:color="auto"/>
          </w:divBdr>
        </w:div>
        <w:div w:id="942568066">
          <w:marLeft w:val="0"/>
          <w:marRight w:val="0"/>
          <w:marTop w:val="0"/>
          <w:marBottom w:val="0"/>
          <w:divBdr>
            <w:top w:val="none" w:sz="0" w:space="0" w:color="auto"/>
            <w:left w:val="none" w:sz="0" w:space="0" w:color="auto"/>
            <w:bottom w:val="none" w:sz="0" w:space="0" w:color="auto"/>
            <w:right w:val="none" w:sz="0" w:space="0" w:color="auto"/>
          </w:divBdr>
        </w:div>
        <w:div w:id="522480208">
          <w:marLeft w:val="0"/>
          <w:marRight w:val="0"/>
          <w:marTop w:val="0"/>
          <w:marBottom w:val="0"/>
          <w:divBdr>
            <w:top w:val="none" w:sz="0" w:space="0" w:color="auto"/>
            <w:left w:val="none" w:sz="0" w:space="0" w:color="auto"/>
            <w:bottom w:val="none" w:sz="0" w:space="0" w:color="auto"/>
            <w:right w:val="none" w:sz="0" w:space="0" w:color="auto"/>
          </w:divBdr>
        </w:div>
        <w:div w:id="658920187">
          <w:blockQuote w:val="1"/>
          <w:marLeft w:val="0"/>
          <w:marRight w:val="0"/>
          <w:marTop w:val="240"/>
          <w:marBottom w:val="0"/>
          <w:divBdr>
            <w:top w:val="none" w:sz="0" w:space="0" w:color="auto"/>
            <w:left w:val="single" w:sz="12" w:space="11" w:color="81858C"/>
            <w:bottom w:val="none" w:sz="0" w:space="0" w:color="auto"/>
            <w:right w:val="none" w:sz="0" w:space="0" w:color="auto"/>
          </w:divBdr>
        </w:div>
        <w:div w:id="206602205">
          <w:marLeft w:val="0"/>
          <w:marRight w:val="0"/>
          <w:marTop w:val="0"/>
          <w:marBottom w:val="0"/>
          <w:divBdr>
            <w:top w:val="none" w:sz="0" w:space="0" w:color="auto"/>
            <w:left w:val="none" w:sz="0" w:space="0" w:color="auto"/>
            <w:bottom w:val="none" w:sz="0" w:space="0" w:color="auto"/>
            <w:right w:val="none" w:sz="0" w:space="0" w:color="auto"/>
          </w:divBdr>
        </w:div>
        <w:div w:id="1761683840">
          <w:blockQuote w:val="1"/>
          <w:marLeft w:val="0"/>
          <w:marRight w:val="0"/>
          <w:marTop w:val="240"/>
          <w:marBottom w:val="0"/>
          <w:divBdr>
            <w:top w:val="none" w:sz="0" w:space="0" w:color="auto"/>
            <w:left w:val="single" w:sz="12" w:space="11" w:color="81858C"/>
            <w:bottom w:val="none" w:sz="0" w:space="0" w:color="auto"/>
            <w:right w:val="none" w:sz="0" w:space="0" w:color="auto"/>
          </w:divBdr>
        </w:div>
        <w:div w:id="949698137">
          <w:marLeft w:val="0"/>
          <w:marRight w:val="0"/>
          <w:marTop w:val="0"/>
          <w:marBottom w:val="0"/>
          <w:divBdr>
            <w:top w:val="none" w:sz="0" w:space="0" w:color="auto"/>
            <w:left w:val="none" w:sz="0" w:space="0" w:color="auto"/>
            <w:bottom w:val="none" w:sz="0" w:space="0" w:color="auto"/>
            <w:right w:val="none" w:sz="0" w:space="0" w:color="auto"/>
          </w:divBdr>
        </w:div>
        <w:div w:id="589312899">
          <w:marLeft w:val="0"/>
          <w:marRight w:val="0"/>
          <w:marTop w:val="0"/>
          <w:marBottom w:val="0"/>
          <w:divBdr>
            <w:top w:val="none" w:sz="0" w:space="0" w:color="auto"/>
            <w:left w:val="none" w:sz="0" w:space="0" w:color="auto"/>
            <w:bottom w:val="none" w:sz="0" w:space="0" w:color="auto"/>
            <w:right w:val="none" w:sz="0" w:space="0" w:color="auto"/>
          </w:divBdr>
        </w:div>
        <w:div w:id="1336298217">
          <w:marLeft w:val="0"/>
          <w:marRight w:val="0"/>
          <w:marTop w:val="0"/>
          <w:marBottom w:val="0"/>
          <w:divBdr>
            <w:top w:val="none" w:sz="0" w:space="0" w:color="auto"/>
            <w:left w:val="none" w:sz="0" w:space="0" w:color="auto"/>
            <w:bottom w:val="none" w:sz="0" w:space="0" w:color="auto"/>
            <w:right w:val="none" w:sz="0" w:space="0" w:color="auto"/>
          </w:divBdr>
        </w:div>
        <w:div w:id="999191974">
          <w:marLeft w:val="0"/>
          <w:marRight w:val="0"/>
          <w:marTop w:val="0"/>
          <w:marBottom w:val="0"/>
          <w:divBdr>
            <w:top w:val="none" w:sz="0" w:space="0" w:color="auto"/>
            <w:left w:val="none" w:sz="0" w:space="0" w:color="auto"/>
            <w:bottom w:val="none" w:sz="0" w:space="0" w:color="auto"/>
            <w:right w:val="none" w:sz="0" w:space="0" w:color="auto"/>
          </w:divBdr>
        </w:div>
        <w:div w:id="1182090229">
          <w:marLeft w:val="0"/>
          <w:marRight w:val="0"/>
          <w:marTop w:val="0"/>
          <w:marBottom w:val="0"/>
          <w:divBdr>
            <w:top w:val="none" w:sz="0" w:space="0" w:color="auto"/>
            <w:left w:val="none" w:sz="0" w:space="0" w:color="auto"/>
            <w:bottom w:val="none" w:sz="0" w:space="0" w:color="auto"/>
            <w:right w:val="none" w:sz="0" w:space="0" w:color="auto"/>
          </w:divBdr>
        </w:div>
        <w:div w:id="2097286229">
          <w:marLeft w:val="0"/>
          <w:marRight w:val="0"/>
          <w:marTop w:val="0"/>
          <w:marBottom w:val="0"/>
          <w:divBdr>
            <w:top w:val="none" w:sz="0" w:space="0" w:color="auto"/>
            <w:left w:val="none" w:sz="0" w:space="0" w:color="auto"/>
            <w:bottom w:val="none" w:sz="0" w:space="0" w:color="auto"/>
            <w:right w:val="none" w:sz="0" w:space="0" w:color="auto"/>
          </w:divBdr>
        </w:div>
        <w:div w:id="1317420174">
          <w:marLeft w:val="0"/>
          <w:marRight w:val="0"/>
          <w:marTop w:val="0"/>
          <w:marBottom w:val="0"/>
          <w:divBdr>
            <w:top w:val="none" w:sz="0" w:space="0" w:color="auto"/>
            <w:left w:val="none" w:sz="0" w:space="0" w:color="auto"/>
            <w:bottom w:val="none" w:sz="0" w:space="0" w:color="auto"/>
            <w:right w:val="none" w:sz="0" w:space="0" w:color="auto"/>
          </w:divBdr>
        </w:div>
        <w:div w:id="1178346755">
          <w:marLeft w:val="0"/>
          <w:marRight w:val="0"/>
          <w:marTop w:val="0"/>
          <w:marBottom w:val="0"/>
          <w:divBdr>
            <w:top w:val="none" w:sz="0" w:space="0" w:color="auto"/>
            <w:left w:val="none" w:sz="0" w:space="0" w:color="auto"/>
            <w:bottom w:val="none" w:sz="0" w:space="0" w:color="auto"/>
            <w:right w:val="none" w:sz="0" w:space="0" w:color="auto"/>
          </w:divBdr>
        </w:div>
        <w:div w:id="1969773409">
          <w:marLeft w:val="0"/>
          <w:marRight w:val="0"/>
          <w:marTop w:val="0"/>
          <w:marBottom w:val="0"/>
          <w:divBdr>
            <w:top w:val="none" w:sz="0" w:space="0" w:color="auto"/>
            <w:left w:val="none" w:sz="0" w:space="0" w:color="auto"/>
            <w:bottom w:val="none" w:sz="0" w:space="0" w:color="auto"/>
            <w:right w:val="none" w:sz="0" w:space="0" w:color="auto"/>
          </w:divBdr>
        </w:div>
        <w:div w:id="1449618132">
          <w:marLeft w:val="0"/>
          <w:marRight w:val="0"/>
          <w:marTop w:val="0"/>
          <w:marBottom w:val="0"/>
          <w:divBdr>
            <w:top w:val="none" w:sz="0" w:space="0" w:color="auto"/>
            <w:left w:val="none" w:sz="0" w:space="0" w:color="auto"/>
            <w:bottom w:val="none" w:sz="0" w:space="0" w:color="auto"/>
            <w:right w:val="none" w:sz="0" w:space="0" w:color="auto"/>
          </w:divBdr>
        </w:div>
        <w:div w:id="56363453">
          <w:marLeft w:val="0"/>
          <w:marRight w:val="0"/>
          <w:marTop w:val="0"/>
          <w:marBottom w:val="0"/>
          <w:divBdr>
            <w:top w:val="none" w:sz="0" w:space="0" w:color="auto"/>
            <w:left w:val="none" w:sz="0" w:space="0" w:color="auto"/>
            <w:bottom w:val="none" w:sz="0" w:space="0" w:color="auto"/>
            <w:right w:val="none" w:sz="0" w:space="0" w:color="auto"/>
          </w:divBdr>
        </w:div>
        <w:div w:id="675962935">
          <w:marLeft w:val="0"/>
          <w:marRight w:val="0"/>
          <w:marTop w:val="0"/>
          <w:marBottom w:val="0"/>
          <w:divBdr>
            <w:top w:val="none" w:sz="0" w:space="0" w:color="auto"/>
            <w:left w:val="none" w:sz="0" w:space="0" w:color="auto"/>
            <w:bottom w:val="none" w:sz="0" w:space="0" w:color="auto"/>
            <w:right w:val="none" w:sz="0" w:space="0" w:color="auto"/>
          </w:divBdr>
        </w:div>
        <w:div w:id="1388650540">
          <w:marLeft w:val="0"/>
          <w:marRight w:val="0"/>
          <w:marTop w:val="0"/>
          <w:marBottom w:val="0"/>
          <w:divBdr>
            <w:top w:val="none" w:sz="0" w:space="0" w:color="auto"/>
            <w:left w:val="none" w:sz="0" w:space="0" w:color="auto"/>
            <w:bottom w:val="none" w:sz="0" w:space="0" w:color="auto"/>
            <w:right w:val="none" w:sz="0" w:space="0" w:color="auto"/>
          </w:divBdr>
        </w:div>
        <w:div w:id="1243565601">
          <w:marLeft w:val="0"/>
          <w:marRight w:val="0"/>
          <w:marTop w:val="0"/>
          <w:marBottom w:val="0"/>
          <w:divBdr>
            <w:top w:val="none" w:sz="0" w:space="0" w:color="auto"/>
            <w:left w:val="none" w:sz="0" w:space="0" w:color="auto"/>
            <w:bottom w:val="none" w:sz="0" w:space="0" w:color="auto"/>
            <w:right w:val="none" w:sz="0" w:space="0" w:color="auto"/>
          </w:divBdr>
        </w:div>
        <w:div w:id="2005819247">
          <w:marLeft w:val="0"/>
          <w:marRight w:val="0"/>
          <w:marTop w:val="0"/>
          <w:marBottom w:val="0"/>
          <w:divBdr>
            <w:top w:val="none" w:sz="0" w:space="0" w:color="auto"/>
            <w:left w:val="none" w:sz="0" w:space="0" w:color="auto"/>
            <w:bottom w:val="none" w:sz="0" w:space="0" w:color="auto"/>
            <w:right w:val="none" w:sz="0" w:space="0" w:color="auto"/>
          </w:divBdr>
        </w:div>
        <w:div w:id="1007950588">
          <w:marLeft w:val="0"/>
          <w:marRight w:val="0"/>
          <w:marTop w:val="0"/>
          <w:marBottom w:val="0"/>
          <w:divBdr>
            <w:top w:val="none" w:sz="0" w:space="0" w:color="auto"/>
            <w:left w:val="none" w:sz="0" w:space="0" w:color="auto"/>
            <w:bottom w:val="none" w:sz="0" w:space="0" w:color="auto"/>
            <w:right w:val="none" w:sz="0" w:space="0" w:color="auto"/>
          </w:divBdr>
        </w:div>
        <w:div w:id="1153059997">
          <w:marLeft w:val="0"/>
          <w:marRight w:val="0"/>
          <w:marTop w:val="0"/>
          <w:marBottom w:val="0"/>
          <w:divBdr>
            <w:top w:val="none" w:sz="0" w:space="0" w:color="auto"/>
            <w:left w:val="none" w:sz="0" w:space="0" w:color="auto"/>
            <w:bottom w:val="none" w:sz="0" w:space="0" w:color="auto"/>
            <w:right w:val="none" w:sz="0" w:space="0" w:color="auto"/>
          </w:divBdr>
        </w:div>
        <w:div w:id="1936203003">
          <w:marLeft w:val="0"/>
          <w:marRight w:val="0"/>
          <w:marTop w:val="0"/>
          <w:marBottom w:val="0"/>
          <w:divBdr>
            <w:top w:val="none" w:sz="0" w:space="0" w:color="auto"/>
            <w:left w:val="none" w:sz="0" w:space="0" w:color="auto"/>
            <w:bottom w:val="none" w:sz="0" w:space="0" w:color="auto"/>
            <w:right w:val="none" w:sz="0" w:space="0" w:color="auto"/>
          </w:divBdr>
        </w:div>
        <w:div w:id="437259008">
          <w:marLeft w:val="0"/>
          <w:marRight w:val="0"/>
          <w:marTop w:val="0"/>
          <w:marBottom w:val="0"/>
          <w:divBdr>
            <w:top w:val="none" w:sz="0" w:space="0" w:color="auto"/>
            <w:left w:val="none" w:sz="0" w:space="0" w:color="auto"/>
            <w:bottom w:val="none" w:sz="0" w:space="0" w:color="auto"/>
            <w:right w:val="none" w:sz="0" w:space="0" w:color="auto"/>
          </w:divBdr>
        </w:div>
        <w:div w:id="247033618">
          <w:marLeft w:val="0"/>
          <w:marRight w:val="0"/>
          <w:marTop w:val="0"/>
          <w:marBottom w:val="0"/>
          <w:divBdr>
            <w:top w:val="none" w:sz="0" w:space="0" w:color="auto"/>
            <w:left w:val="none" w:sz="0" w:space="0" w:color="auto"/>
            <w:bottom w:val="none" w:sz="0" w:space="0" w:color="auto"/>
            <w:right w:val="none" w:sz="0" w:space="0" w:color="auto"/>
          </w:divBdr>
        </w:div>
        <w:div w:id="288978954">
          <w:marLeft w:val="0"/>
          <w:marRight w:val="0"/>
          <w:marTop w:val="0"/>
          <w:marBottom w:val="0"/>
          <w:divBdr>
            <w:top w:val="none" w:sz="0" w:space="0" w:color="auto"/>
            <w:left w:val="none" w:sz="0" w:space="0" w:color="auto"/>
            <w:bottom w:val="none" w:sz="0" w:space="0" w:color="auto"/>
            <w:right w:val="none" w:sz="0" w:space="0" w:color="auto"/>
          </w:divBdr>
        </w:div>
        <w:div w:id="1728990420">
          <w:marLeft w:val="0"/>
          <w:marRight w:val="0"/>
          <w:marTop w:val="0"/>
          <w:marBottom w:val="0"/>
          <w:divBdr>
            <w:top w:val="none" w:sz="0" w:space="0" w:color="auto"/>
            <w:left w:val="none" w:sz="0" w:space="0" w:color="auto"/>
            <w:bottom w:val="none" w:sz="0" w:space="0" w:color="auto"/>
            <w:right w:val="none" w:sz="0" w:space="0" w:color="auto"/>
          </w:divBdr>
        </w:div>
        <w:div w:id="1355572564">
          <w:marLeft w:val="0"/>
          <w:marRight w:val="0"/>
          <w:marTop w:val="0"/>
          <w:marBottom w:val="0"/>
          <w:divBdr>
            <w:top w:val="none" w:sz="0" w:space="0" w:color="auto"/>
            <w:left w:val="none" w:sz="0" w:space="0" w:color="auto"/>
            <w:bottom w:val="none" w:sz="0" w:space="0" w:color="auto"/>
            <w:right w:val="none" w:sz="0" w:space="0" w:color="auto"/>
          </w:divBdr>
        </w:div>
      </w:divsChild>
    </w:div>
    <w:div w:id="185592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7232</Words>
  <Characters>41227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Asus</cp:lastModifiedBy>
  <cp:revision>20</cp:revision>
  <dcterms:created xsi:type="dcterms:W3CDTF">2026-06-04T05:45:00Z</dcterms:created>
  <dcterms:modified xsi:type="dcterms:W3CDTF">2026-06-17T14:49:00Z</dcterms:modified>
</cp:coreProperties>
</file>