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2EAEA" w14:textId="77777777" w:rsidR="00BA5523" w:rsidRPr="00BA5523" w:rsidRDefault="00BA5523" w:rsidP="00BA5523">
      <w:pPr>
        <w:spacing w:after="0"/>
        <w:rPr>
          <w:b/>
          <w:bCs/>
        </w:rPr>
      </w:pPr>
      <w:r w:rsidRPr="00BA5523">
        <w:rPr>
          <w:b/>
          <w:bCs/>
        </w:rPr>
        <w:t>Document H — Business Continuity &amp; Disaster Recovery Manual</w:t>
      </w:r>
    </w:p>
    <w:p w14:paraId="649AF948" w14:textId="77777777" w:rsidR="00BA5523" w:rsidRPr="00BA5523" w:rsidRDefault="00BA5523" w:rsidP="00BA5523">
      <w:pPr>
        <w:spacing w:after="0"/>
        <w:rPr>
          <w:b/>
          <w:bCs/>
        </w:rPr>
      </w:pPr>
      <w:r w:rsidRPr="00BA5523">
        <w:rPr>
          <w:b/>
          <w:bCs/>
        </w:rPr>
        <w:t>Final Founder Lock Version — Version 1.1 (Integrated All Adopted Recommendations)</w:t>
      </w:r>
    </w:p>
    <w:p w14:paraId="285A3D0A" w14:textId="77777777" w:rsidR="00BA5523" w:rsidRPr="00BA5523" w:rsidRDefault="00BA5523" w:rsidP="00BA5523">
      <w:pPr>
        <w:spacing w:after="0"/>
      </w:pPr>
      <w:r w:rsidRPr="00BA5523">
        <w:rPr>
          <w:b/>
          <w:bCs/>
        </w:rPr>
        <w:t>Document Code:</w:t>
      </w:r>
      <w:r w:rsidRPr="00BA5523">
        <w:t> Document H</w:t>
      </w:r>
    </w:p>
    <w:p w14:paraId="28E4621B" w14:textId="77777777" w:rsidR="00BA5523" w:rsidRPr="00BA5523" w:rsidRDefault="00BA5523" w:rsidP="00BA5523">
      <w:pPr>
        <w:spacing w:after="0"/>
      </w:pPr>
      <w:r w:rsidRPr="00BA5523">
        <w:rPr>
          <w:b/>
          <w:bCs/>
        </w:rPr>
        <w:t>Version:</w:t>
      </w:r>
      <w:r w:rsidRPr="00BA5523">
        <w:t> 1.1 (Founder Lock Final)</w:t>
      </w:r>
    </w:p>
    <w:p w14:paraId="5C94657F" w14:textId="77777777" w:rsidR="00BA5523" w:rsidRPr="00BA5523" w:rsidRDefault="00BA5523" w:rsidP="00BA5523">
      <w:pPr>
        <w:spacing w:after="0"/>
      </w:pPr>
      <w:r w:rsidRPr="00BA5523">
        <w:rPr>
          <w:b/>
          <w:bCs/>
        </w:rPr>
        <w:t>Classification:</w:t>
      </w:r>
      <w:r w:rsidRPr="00BA5523">
        <w:t> Operational Infrastructure Document (Layer 3)</w:t>
      </w:r>
    </w:p>
    <w:p w14:paraId="4406A21D" w14:textId="77777777" w:rsidR="00BA5523" w:rsidRPr="00BA5523" w:rsidRDefault="00BA5523" w:rsidP="00BA5523">
      <w:pPr>
        <w:spacing w:after="0"/>
      </w:pPr>
      <w:r w:rsidRPr="00BA5523">
        <w:rPr>
          <w:b/>
          <w:bCs/>
        </w:rPr>
        <w:t>Authority Level:</w:t>
      </w:r>
      <w:r w:rsidRPr="00BA5523">
        <w:t> Legally Binding Operational Policy</w:t>
      </w:r>
    </w:p>
    <w:p w14:paraId="4D85F85E" w14:textId="77777777" w:rsidR="00BA5523" w:rsidRPr="00BA5523" w:rsidRDefault="00BA5523" w:rsidP="00BA5523">
      <w:pPr>
        <w:spacing w:after="0"/>
      </w:pPr>
      <w:r w:rsidRPr="00BA5523">
        <w:rPr>
          <w:b/>
          <w:bCs/>
        </w:rPr>
        <w:t>Governing Law:</w:t>
      </w:r>
      <w:r w:rsidRPr="00BA5523">
        <w:t> People's Republic of Bangladesh</w:t>
      </w:r>
    </w:p>
    <w:p w14:paraId="27961314" w14:textId="77777777" w:rsidR="00BA5523" w:rsidRPr="00BA5523" w:rsidRDefault="00BA5523" w:rsidP="00BA5523">
      <w:pPr>
        <w:spacing w:after="0"/>
      </w:pPr>
      <w:r w:rsidRPr="00BA5523">
        <w:rPr>
          <w:b/>
          <w:bCs/>
        </w:rPr>
        <w:t>Status:</w:t>
      </w:r>
      <w:r w:rsidRPr="00BA5523">
        <w:t> APPROVED FOR FOUNDER SIGNATURE → LEGAL COUNSEL REVIEW → IMMEDIATE DEPLOYMENT</w:t>
      </w:r>
    </w:p>
    <w:p w14:paraId="4366B371" w14:textId="77777777" w:rsidR="00BA5523" w:rsidRPr="00BA5523" w:rsidRDefault="00BA5523" w:rsidP="00BA5523">
      <w:pPr>
        <w:spacing w:after="0"/>
      </w:pPr>
      <w:r w:rsidRPr="00BA5523">
        <w:rPr>
          <w:b/>
          <w:bCs/>
        </w:rPr>
        <w:t>Effective Date:</w:t>
      </w:r>
      <w:r w:rsidRPr="00BA5523">
        <w:t> [Date of last signature below]</w:t>
      </w:r>
    </w:p>
    <w:p w14:paraId="55FED356" w14:textId="77777777" w:rsidR="00BA5523" w:rsidRPr="00BA5523" w:rsidRDefault="00BA5523" w:rsidP="00BA5523">
      <w:pPr>
        <w:spacing w:after="0"/>
      </w:pPr>
      <w:r w:rsidRPr="00BA5523">
        <w:pict w14:anchorId="0C31F90C">
          <v:rect id="_x0000_i1415" style="width:0;height:.75pt" o:hralign="center" o:hrstd="t" o:hr="t" fillcolor="#a0a0a0" stroked="f"/>
        </w:pict>
      </w:r>
    </w:p>
    <w:p w14:paraId="2BFE698D" w14:textId="77777777" w:rsidR="00BA5523" w:rsidRPr="00BA5523" w:rsidRDefault="00BA5523" w:rsidP="00BA5523">
      <w:pPr>
        <w:spacing w:after="0"/>
        <w:rPr>
          <w:b/>
          <w:bCs/>
        </w:rPr>
      </w:pPr>
      <w:r w:rsidRPr="00BA5523">
        <w:rPr>
          <w:b/>
          <w:bCs/>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2342"/>
        <w:gridCol w:w="8938"/>
      </w:tblGrid>
      <w:tr w:rsidR="00BA5523" w:rsidRPr="00BA5523" w14:paraId="5A6776D0" w14:textId="77777777" w:rsidTr="00BA5523">
        <w:trPr>
          <w:tblHeader/>
        </w:trPr>
        <w:tc>
          <w:tcPr>
            <w:tcW w:w="0" w:type="auto"/>
            <w:tcBorders>
              <w:top w:val="nil"/>
            </w:tcBorders>
            <w:tcMar>
              <w:top w:w="150" w:type="dxa"/>
              <w:left w:w="0" w:type="dxa"/>
              <w:bottom w:w="150" w:type="dxa"/>
              <w:right w:w="240" w:type="dxa"/>
            </w:tcMar>
            <w:vAlign w:val="center"/>
            <w:hideMark/>
          </w:tcPr>
          <w:p w14:paraId="5A2421DC" w14:textId="77777777" w:rsidR="00BA5523" w:rsidRPr="00BA5523" w:rsidRDefault="00BA5523" w:rsidP="00BA5523">
            <w:pPr>
              <w:spacing w:after="0"/>
            </w:pPr>
            <w:r w:rsidRPr="00BA5523">
              <w:t>Field</w:t>
            </w:r>
          </w:p>
        </w:tc>
        <w:tc>
          <w:tcPr>
            <w:tcW w:w="0" w:type="auto"/>
            <w:tcBorders>
              <w:top w:val="nil"/>
            </w:tcBorders>
            <w:tcMar>
              <w:top w:w="150" w:type="dxa"/>
              <w:left w:w="240" w:type="dxa"/>
              <w:bottom w:w="150" w:type="dxa"/>
              <w:right w:w="240" w:type="dxa"/>
            </w:tcMar>
            <w:vAlign w:val="center"/>
            <w:hideMark/>
          </w:tcPr>
          <w:p w14:paraId="3733D462" w14:textId="77777777" w:rsidR="00BA5523" w:rsidRPr="00BA5523" w:rsidRDefault="00BA5523" w:rsidP="00BA5523">
            <w:pPr>
              <w:spacing w:after="0"/>
            </w:pPr>
            <w:r w:rsidRPr="00BA5523">
              <w:t>Information</w:t>
            </w:r>
          </w:p>
        </w:tc>
      </w:tr>
      <w:tr w:rsidR="00BA5523" w:rsidRPr="00BA5523" w14:paraId="7CCFA991" w14:textId="77777777" w:rsidTr="00BA5523">
        <w:tc>
          <w:tcPr>
            <w:tcW w:w="0" w:type="auto"/>
            <w:tcMar>
              <w:top w:w="150" w:type="dxa"/>
              <w:left w:w="0" w:type="dxa"/>
              <w:bottom w:w="150" w:type="dxa"/>
              <w:right w:w="240" w:type="dxa"/>
            </w:tcMar>
            <w:vAlign w:val="center"/>
            <w:hideMark/>
          </w:tcPr>
          <w:p w14:paraId="4E45E0C7" w14:textId="77777777" w:rsidR="00BA5523" w:rsidRPr="00BA5523" w:rsidRDefault="00BA5523" w:rsidP="00BA5523">
            <w:pPr>
              <w:spacing w:after="0"/>
            </w:pPr>
            <w:r w:rsidRPr="00BA5523">
              <w:t>Document Name</w:t>
            </w:r>
          </w:p>
        </w:tc>
        <w:tc>
          <w:tcPr>
            <w:tcW w:w="0" w:type="auto"/>
            <w:tcMar>
              <w:top w:w="150" w:type="dxa"/>
              <w:left w:w="240" w:type="dxa"/>
              <w:bottom w:w="150" w:type="dxa"/>
              <w:right w:w="0" w:type="dxa"/>
            </w:tcMar>
            <w:vAlign w:val="center"/>
            <w:hideMark/>
          </w:tcPr>
          <w:p w14:paraId="69CD1C9D" w14:textId="77777777" w:rsidR="00BA5523" w:rsidRPr="00BA5523" w:rsidRDefault="00BA5523" w:rsidP="00BA5523">
            <w:pPr>
              <w:spacing w:after="0"/>
            </w:pPr>
            <w:r w:rsidRPr="00BA5523">
              <w:t>Business Continuity &amp; Disaster Recovery Manual</w:t>
            </w:r>
          </w:p>
        </w:tc>
      </w:tr>
      <w:tr w:rsidR="00BA5523" w:rsidRPr="00BA5523" w14:paraId="7818D981" w14:textId="77777777" w:rsidTr="00BA5523">
        <w:tc>
          <w:tcPr>
            <w:tcW w:w="0" w:type="auto"/>
            <w:tcMar>
              <w:top w:w="150" w:type="dxa"/>
              <w:left w:w="0" w:type="dxa"/>
              <w:bottom w:w="150" w:type="dxa"/>
              <w:right w:w="240" w:type="dxa"/>
            </w:tcMar>
            <w:vAlign w:val="center"/>
            <w:hideMark/>
          </w:tcPr>
          <w:p w14:paraId="45A92D84" w14:textId="77777777" w:rsidR="00BA5523" w:rsidRPr="00BA5523" w:rsidRDefault="00BA5523" w:rsidP="00BA5523">
            <w:pPr>
              <w:spacing w:after="0"/>
            </w:pPr>
            <w:r w:rsidRPr="00BA5523">
              <w:t>Document Code</w:t>
            </w:r>
          </w:p>
        </w:tc>
        <w:tc>
          <w:tcPr>
            <w:tcW w:w="0" w:type="auto"/>
            <w:tcMar>
              <w:top w:w="150" w:type="dxa"/>
              <w:left w:w="240" w:type="dxa"/>
              <w:bottom w:w="150" w:type="dxa"/>
              <w:right w:w="0" w:type="dxa"/>
            </w:tcMar>
            <w:vAlign w:val="center"/>
            <w:hideMark/>
          </w:tcPr>
          <w:p w14:paraId="0643F4F4" w14:textId="77777777" w:rsidR="00BA5523" w:rsidRPr="00BA5523" w:rsidRDefault="00BA5523" w:rsidP="00BA5523">
            <w:pPr>
              <w:spacing w:after="0"/>
            </w:pPr>
            <w:r w:rsidRPr="00BA5523">
              <w:t>Document H</w:t>
            </w:r>
          </w:p>
        </w:tc>
      </w:tr>
      <w:tr w:rsidR="00BA5523" w:rsidRPr="00BA5523" w14:paraId="599CFC97" w14:textId="77777777" w:rsidTr="00BA5523">
        <w:tc>
          <w:tcPr>
            <w:tcW w:w="0" w:type="auto"/>
            <w:tcMar>
              <w:top w:w="150" w:type="dxa"/>
              <w:left w:w="0" w:type="dxa"/>
              <w:bottom w:w="150" w:type="dxa"/>
              <w:right w:w="240" w:type="dxa"/>
            </w:tcMar>
            <w:vAlign w:val="center"/>
            <w:hideMark/>
          </w:tcPr>
          <w:p w14:paraId="6C5D11C9" w14:textId="77777777" w:rsidR="00BA5523" w:rsidRPr="00BA5523" w:rsidRDefault="00BA5523" w:rsidP="00BA5523">
            <w:pPr>
              <w:spacing w:after="0"/>
            </w:pPr>
            <w:r w:rsidRPr="00BA5523">
              <w:t>Version</w:t>
            </w:r>
          </w:p>
        </w:tc>
        <w:tc>
          <w:tcPr>
            <w:tcW w:w="0" w:type="auto"/>
            <w:tcMar>
              <w:top w:w="150" w:type="dxa"/>
              <w:left w:w="240" w:type="dxa"/>
              <w:bottom w:w="150" w:type="dxa"/>
              <w:right w:w="0" w:type="dxa"/>
            </w:tcMar>
            <w:vAlign w:val="center"/>
            <w:hideMark/>
          </w:tcPr>
          <w:p w14:paraId="498049D3" w14:textId="77777777" w:rsidR="00BA5523" w:rsidRPr="00BA5523" w:rsidRDefault="00BA5523" w:rsidP="00BA5523">
            <w:pPr>
              <w:spacing w:after="0"/>
            </w:pPr>
            <w:r w:rsidRPr="00BA5523">
              <w:t>1.1 (Founder Lock Final)</w:t>
            </w:r>
          </w:p>
        </w:tc>
      </w:tr>
      <w:tr w:rsidR="00BA5523" w:rsidRPr="00BA5523" w14:paraId="6B8EDCB3" w14:textId="77777777" w:rsidTr="00BA5523">
        <w:tc>
          <w:tcPr>
            <w:tcW w:w="0" w:type="auto"/>
            <w:tcMar>
              <w:top w:w="150" w:type="dxa"/>
              <w:left w:w="0" w:type="dxa"/>
              <w:bottom w:w="150" w:type="dxa"/>
              <w:right w:w="240" w:type="dxa"/>
            </w:tcMar>
            <w:vAlign w:val="center"/>
            <w:hideMark/>
          </w:tcPr>
          <w:p w14:paraId="76931DFF" w14:textId="77777777" w:rsidR="00BA5523" w:rsidRPr="00BA5523" w:rsidRDefault="00BA5523" w:rsidP="00BA5523">
            <w:pPr>
              <w:spacing w:after="0"/>
            </w:pPr>
            <w:r w:rsidRPr="00BA5523">
              <w:t>Classification</w:t>
            </w:r>
          </w:p>
        </w:tc>
        <w:tc>
          <w:tcPr>
            <w:tcW w:w="0" w:type="auto"/>
            <w:tcMar>
              <w:top w:w="150" w:type="dxa"/>
              <w:left w:w="240" w:type="dxa"/>
              <w:bottom w:w="150" w:type="dxa"/>
              <w:right w:w="0" w:type="dxa"/>
            </w:tcMar>
            <w:vAlign w:val="center"/>
            <w:hideMark/>
          </w:tcPr>
          <w:p w14:paraId="04F2A41F" w14:textId="77777777" w:rsidR="00BA5523" w:rsidRPr="00BA5523" w:rsidRDefault="00BA5523" w:rsidP="00BA5523">
            <w:pPr>
              <w:spacing w:after="0"/>
            </w:pPr>
            <w:r w:rsidRPr="00BA5523">
              <w:t>Operational Infrastructure Document (Layer 3)</w:t>
            </w:r>
          </w:p>
        </w:tc>
      </w:tr>
      <w:tr w:rsidR="00BA5523" w:rsidRPr="00BA5523" w14:paraId="52E777E6" w14:textId="77777777" w:rsidTr="00BA5523">
        <w:tc>
          <w:tcPr>
            <w:tcW w:w="0" w:type="auto"/>
            <w:tcMar>
              <w:top w:w="150" w:type="dxa"/>
              <w:left w:w="0" w:type="dxa"/>
              <w:bottom w:w="150" w:type="dxa"/>
              <w:right w:w="240" w:type="dxa"/>
            </w:tcMar>
            <w:vAlign w:val="center"/>
            <w:hideMark/>
          </w:tcPr>
          <w:p w14:paraId="62B5BC02" w14:textId="77777777" w:rsidR="00BA5523" w:rsidRPr="00BA5523" w:rsidRDefault="00BA5523" w:rsidP="00BA5523">
            <w:pPr>
              <w:spacing w:after="0"/>
            </w:pPr>
            <w:r w:rsidRPr="00BA5523">
              <w:t>Applies To</w:t>
            </w:r>
          </w:p>
        </w:tc>
        <w:tc>
          <w:tcPr>
            <w:tcW w:w="0" w:type="auto"/>
            <w:tcMar>
              <w:top w:w="150" w:type="dxa"/>
              <w:left w:w="240" w:type="dxa"/>
              <w:bottom w:w="150" w:type="dxa"/>
              <w:right w:w="0" w:type="dxa"/>
            </w:tcMar>
            <w:vAlign w:val="center"/>
            <w:hideMark/>
          </w:tcPr>
          <w:p w14:paraId="70FA71AA" w14:textId="77777777" w:rsidR="00BA5523" w:rsidRPr="00BA5523" w:rsidRDefault="00BA5523" w:rsidP="00BA5523">
            <w:pPr>
              <w:spacing w:after="0"/>
            </w:pPr>
            <w:r w:rsidRPr="00BA5523">
              <w:t>All Founders, Employees, Companions, Contractors, and Critical Vendors</w:t>
            </w:r>
          </w:p>
        </w:tc>
      </w:tr>
      <w:tr w:rsidR="00BA5523" w:rsidRPr="00BA5523" w14:paraId="6086E96E" w14:textId="77777777" w:rsidTr="00BA5523">
        <w:tc>
          <w:tcPr>
            <w:tcW w:w="0" w:type="auto"/>
            <w:tcMar>
              <w:top w:w="150" w:type="dxa"/>
              <w:left w:w="0" w:type="dxa"/>
              <w:bottom w:w="150" w:type="dxa"/>
              <w:right w:w="240" w:type="dxa"/>
            </w:tcMar>
            <w:vAlign w:val="center"/>
            <w:hideMark/>
          </w:tcPr>
          <w:p w14:paraId="14EF9730" w14:textId="77777777" w:rsidR="00BA5523" w:rsidRPr="00BA5523" w:rsidRDefault="00BA5523" w:rsidP="00BA5523">
            <w:pPr>
              <w:spacing w:after="0"/>
            </w:pPr>
            <w:r w:rsidRPr="00BA5523">
              <w:t>Governing Law</w:t>
            </w:r>
          </w:p>
        </w:tc>
        <w:tc>
          <w:tcPr>
            <w:tcW w:w="0" w:type="auto"/>
            <w:tcMar>
              <w:top w:w="150" w:type="dxa"/>
              <w:left w:w="240" w:type="dxa"/>
              <w:bottom w:w="150" w:type="dxa"/>
              <w:right w:w="0" w:type="dxa"/>
            </w:tcMar>
            <w:vAlign w:val="center"/>
            <w:hideMark/>
          </w:tcPr>
          <w:p w14:paraId="4687BDBE" w14:textId="77777777" w:rsidR="00BA5523" w:rsidRPr="00BA5523" w:rsidRDefault="00BA5523" w:rsidP="00BA5523">
            <w:pPr>
              <w:spacing w:after="0"/>
            </w:pPr>
            <w:r w:rsidRPr="00BA5523">
              <w:t>People's Republic of Bangladesh</w:t>
            </w:r>
          </w:p>
        </w:tc>
      </w:tr>
      <w:tr w:rsidR="00BA5523" w:rsidRPr="00BA5523" w14:paraId="7566BD08" w14:textId="77777777" w:rsidTr="00BA5523">
        <w:tc>
          <w:tcPr>
            <w:tcW w:w="0" w:type="auto"/>
            <w:tcMar>
              <w:top w:w="150" w:type="dxa"/>
              <w:left w:w="0" w:type="dxa"/>
              <w:bottom w:w="150" w:type="dxa"/>
              <w:right w:w="240" w:type="dxa"/>
            </w:tcMar>
            <w:vAlign w:val="center"/>
            <w:hideMark/>
          </w:tcPr>
          <w:p w14:paraId="32B5FEC6" w14:textId="77777777" w:rsidR="00BA5523" w:rsidRPr="00BA5523" w:rsidRDefault="00BA5523" w:rsidP="00BA5523">
            <w:pPr>
              <w:spacing w:after="0"/>
            </w:pPr>
            <w:r w:rsidRPr="00BA5523">
              <w:t>Status</w:t>
            </w:r>
          </w:p>
        </w:tc>
        <w:tc>
          <w:tcPr>
            <w:tcW w:w="0" w:type="auto"/>
            <w:tcMar>
              <w:top w:w="150" w:type="dxa"/>
              <w:left w:w="240" w:type="dxa"/>
              <w:bottom w:w="150" w:type="dxa"/>
              <w:right w:w="0" w:type="dxa"/>
            </w:tcMar>
            <w:vAlign w:val="center"/>
            <w:hideMark/>
          </w:tcPr>
          <w:p w14:paraId="0AFBB54B" w14:textId="77777777" w:rsidR="00BA5523" w:rsidRPr="00BA5523" w:rsidRDefault="00BA5523" w:rsidP="00BA5523">
            <w:pPr>
              <w:spacing w:after="0"/>
            </w:pPr>
            <w:r w:rsidRPr="00BA5523">
              <w:t>APPROVED BY FOUNDERS — LOCKED FOR REGULATORY COMPLIANCE</w:t>
            </w:r>
          </w:p>
        </w:tc>
      </w:tr>
    </w:tbl>
    <w:p w14:paraId="016EE45B" w14:textId="77777777" w:rsidR="00BA5523" w:rsidRPr="00BA5523" w:rsidRDefault="00BA5523" w:rsidP="00BA5523">
      <w:pPr>
        <w:spacing w:after="0"/>
      </w:pPr>
      <w:r w:rsidRPr="00BA5523">
        <w:pict w14:anchorId="742BF0B6">
          <v:rect id="_x0000_i1416" style="width:0;height:.75pt" o:hralign="center" o:hrstd="t" o:hr="t" fillcolor="#a0a0a0" stroked="f"/>
        </w:pict>
      </w:r>
    </w:p>
    <w:p w14:paraId="163B21B2" w14:textId="77777777" w:rsidR="00BA5523" w:rsidRPr="00BA5523" w:rsidRDefault="00BA5523" w:rsidP="00BA5523">
      <w:pPr>
        <w:spacing w:after="0"/>
        <w:rPr>
          <w:b/>
          <w:bCs/>
        </w:rPr>
      </w:pPr>
      <w:r w:rsidRPr="00BA5523">
        <w:rPr>
          <w:b/>
          <w:bCs/>
        </w:rPr>
        <w:t>SECTION H0 — PURPOSE, PHILOSOPHY &amp; SCOPE</w:t>
      </w:r>
    </w:p>
    <w:p w14:paraId="75886AB3" w14:textId="77777777" w:rsidR="00BA5523" w:rsidRPr="00BA5523" w:rsidRDefault="00BA5523" w:rsidP="00BA5523">
      <w:pPr>
        <w:spacing w:after="0"/>
        <w:rPr>
          <w:b/>
          <w:bCs/>
        </w:rPr>
      </w:pPr>
      <w:r w:rsidRPr="00BA5523">
        <w:rPr>
          <w:b/>
          <w:bCs/>
        </w:rPr>
        <w:t>H0.1 Purpose</w:t>
      </w:r>
    </w:p>
    <w:p w14:paraId="0D7253D9" w14:textId="77777777" w:rsidR="00BA5523" w:rsidRPr="00BA5523" w:rsidRDefault="00BA5523" w:rsidP="00BA5523">
      <w:pPr>
        <w:spacing w:after="0"/>
      </w:pPr>
      <w:r w:rsidRPr="00BA5523">
        <w:t>This Business Continuity &amp; Disaster Recovery Manual ("BCDR Manual" or "Manual") establishes the mandatory protocols, recovery objectives, operational procedures, and escalation requirements for maintaining or restoring critical business functions during and after a Disaster Event affecting Golden Wings Ecosystem Limited ("Golden Wings" or the "Company").</w:t>
      </w:r>
    </w:p>
    <w:p w14:paraId="76075C9B" w14:textId="77777777" w:rsidR="00BA5523" w:rsidRPr="00BA5523" w:rsidRDefault="00BA5523" w:rsidP="00BA5523">
      <w:pPr>
        <w:spacing w:after="0"/>
        <w:rPr>
          <w:b/>
          <w:bCs/>
        </w:rPr>
      </w:pPr>
      <w:r w:rsidRPr="00BA5523">
        <w:rPr>
          <w:b/>
          <w:bCs/>
        </w:rPr>
        <w:t>H0.2 Relationship to Other Documents</w:t>
      </w:r>
    </w:p>
    <w:p w14:paraId="1378B008" w14:textId="77777777" w:rsidR="00BA5523" w:rsidRPr="00BA5523" w:rsidRDefault="00BA5523" w:rsidP="00BA5523">
      <w:pPr>
        <w:spacing w:after="0"/>
      </w:pPr>
      <w:r w:rsidRPr="00BA5523">
        <w:t>This Manual operates in conjunction with:</w:t>
      </w:r>
    </w:p>
    <w:tbl>
      <w:tblPr>
        <w:tblW w:w="11280" w:type="dxa"/>
        <w:tblCellMar>
          <w:top w:w="15" w:type="dxa"/>
          <w:left w:w="15" w:type="dxa"/>
          <w:bottom w:w="15" w:type="dxa"/>
          <w:right w:w="15" w:type="dxa"/>
        </w:tblCellMar>
        <w:tblLook w:val="04A0" w:firstRow="1" w:lastRow="0" w:firstColumn="1" w:lastColumn="0" w:noHBand="0" w:noVBand="1"/>
      </w:tblPr>
      <w:tblGrid>
        <w:gridCol w:w="2769"/>
        <w:gridCol w:w="8511"/>
      </w:tblGrid>
      <w:tr w:rsidR="00BA5523" w:rsidRPr="00BA5523" w14:paraId="5B0071B1" w14:textId="77777777" w:rsidTr="00BA5523">
        <w:trPr>
          <w:tblHeader/>
        </w:trPr>
        <w:tc>
          <w:tcPr>
            <w:tcW w:w="0" w:type="auto"/>
            <w:tcBorders>
              <w:top w:val="nil"/>
            </w:tcBorders>
            <w:tcMar>
              <w:top w:w="150" w:type="dxa"/>
              <w:left w:w="0" w:type="dxa"/>
              <w:bottom w:w="150" w:type="dxa"/>
              <w:right w:w="240" w:type="dxa"/>
            </w:tcMar>
            <w:vAlign w:val="center"/>
            <w:hideMark/>
          </w:tcPr>
          <w:p w14:paraId="1805D0FD" w14:textId="77777777" w:rsidR="00BA5523" w:rsidRPr="00BA5523" w:rsidRDefault="00BA5523" w:rsidP="00BA5523">
            <w:pPr>
              <w:spacing w:after="0"/>
            </w:pPr>
            <w:r w:rsidRPr="00BA5523">
              <w:t>Document</w:t>
            </w:r>
          </w:p>
        </w:tc>
        <w:tc>
          <w:tcPr>
            <w:tcW w:w="0" w:type="auto"/>
            <w:tcBorders>
              <w:top w:val="nil"/>
            </w:tcBorders>
            <w:tcMar>
              <w:top w:w="150" w:type="dxa"/>
              <w:left w:w="240" w:type="dxa"/>
              <w:bottom w:w="150" w:type="dxa"/>
              <w:right w:w="240" w:type="dxa"/>
            </w:tcMar>
            <w:vAlign w:val="center"/>
            <w:hideMark/>
          </w:tcPr>
          <w:p w14:paraId="322F4896" w14:textId="77777777" w:rsidR="00BA5523" w:rsidRPr="00BA5523" w:rsidRDefault="00BA5523" w:rsidP="00BA5523">
            <w:pPr>
              <w:spacing w:after="0"/>
            </w:pPr>
            <w:r w:rsidRPr="00BA5523">
              <w:t>Relationship</w:t>
            </w:r>
          </w:p>
        </w:tc>
      </w:tr>
      <w:tr w:rsidR="00BA5523" w:rsidRPr="00BA5523" w14:paraId="200C9478" w14:textId="77777777" w:rsidTr="00BA5523">
        <w:tc>
          <w:tcPr>
            <w:tcW w:w="0" w:type="auto"/>
            <w:tcMar>
              <w:top w:w="150" w:type="dxa"/>
              <w:left w:w="0" w:type="dxa"/>
              <w:bottom w:w="150" w:type="dxa"/>
              <w:right w:w="240" w:type="dxa"/>
            </w:tcMar>
            <w:vAlign w:val="center"/>
            <w:hideMark/>
          </w:tcPr>
          <w:p w14:paraId="3B166CEA" w14:textId="77777777" w:rsidR="00BA5523" w:rsidRPr="00BA5523" w:rsidRDefault="00BA5523" w:rsidP="00BA5523">
            <w:pPr>
              <w:spacing w:after="0"/>
            </w:pPr>
            <w:r w:rsidRPr="00BA5523">
              <w:t>Document A (SOT)</w:t>
            </w:r>
          </w:p>
        </w:tc>
        <w:tc>
          <w:tcPr>
            <w:tcW w:w="0" w:type="auto"/>
            <w:tcMar>
              <w:top w:w="150" w:type="dxa"/>
              <w:left w:w="240" w:type="dxa"/>
              <w:bottom w:w="150" w:type="dxa"/>
              <w:right w:w="0" w:type="dxa"/>
            </w:tcMar>
            <w:vAlign w:val="center"/>
            <w:hideMark/>
          </w:tcPr>
          <w:p w14:paraId="665D3023" w14:textId="77777777" w:rsidR="00BA5523" w:rsidRPr="00BA5523" w:rsidRDefault="00BA5523" w:rsidP="00BA5523">
            <w:pPr>
              <w:spacing w:after="0"/>
            </w:pPr>
            <w:r w:rsidRPr="00BA5523">
              <w:t>Strategic continuity principles</w:t>
            </w:r>
          </w:p>
        </w:tc>
      </w:tr>
      <w:tr w:rsidR="00BA5523" w:rsidRPr="00BA5523" w14:paraId="028AA69E" w14:textId="77777777" w:rsidTr="00BA5523">
        <w:tc>
          <w:tcPr>
            <w:tcW w:w="0" w:type="auto"/>
            <w:tcMar>
              <w:top w:w="150" w:type="dxa"/>
              <w:left w:w="0" w:type="dxa"/>
              <w:bottom w:w="150" w:type="dxa"/>
              <w:right w:w="240" w:type="dxa"/>
            </w:tcMar>
            <w:vAlign w:val="center"/>
            <w:hideMark/>
          </w:tcPr>
          <w:p w14:paraId="1DA88CB3" w14:textId="77777777" w:rsidR="00BA5523" w:rsidRPr="00BA5523" w:rsidRDefault="00BA5523" w:rsidP="00BA5523">
            <w:pPr>
              <w:spacing w:after="0"/>
            </w:pPr>
            <w:r w:rsidRPr="00BA5523">
              <w:t>Document B (Governance)</w:t>
            </w:r>
          </w:p>
        </w:tc>
        <w:tc>
          <w:tcPr>
            <w:tcW w:w="0" w:type="auto"/>
            <w:tcMar>
              <w:top w:w="150" w:type="dxa"/>
              <w:left w:w="240" w:type="dxa"/>
              <w:bottom w:w="150" w:type="dxa"/>
              <w:right w:w="0" w:type="dxa"/>
            </w:tcMar>
            <w:vAlign w:val="center"/>
            <w:hideMark/>
          </w:tcPr>
          <w:p w14:paraId="662A5EFB" w14:textId="77777777" w:rsidR="00BA5523" w:rsidRPr="00BA5523" w:rsidRDefault="00BA5523" w:rsidP="00BA5523">
            <w:pPr>
              <w:spacing w:after="0"/>
            </w:pPr>
            <w:r w:rsidRPr="00BA5523">
              <w:t>Authority and decision-making during crises</w:t>
            </w:r>
          </w:p>
        </w:tc>
      </w:tr>
      <w:tr w:rsidR="00BA5523" w:rsidRPr="00BA5523" w14:paraId="07A92DAE" w14:textId="77777777" w:rsidTr="00BA5523">
        <w:tc>
          <w:tcPr>
            <w:tcW w:w="0" w:type="auto"/>
            <w:tcMar>
              <w:top w:w="150" w:type="dxa"/>
              <w:left w:w="0" w:type="dxa"/>
              <w:bottom w:w="150" w:type="dxa"/>
              <w:right w:w="240" w:type="dxa"/>
            </w:tcMar>
            <w:vAlign w:val="center"/>
            <w:hideMark/>
          </w:tcPr>
          <w:p w14:paraId="1C26B04D" w14:textId="77777777" w:rsidR="00BA5523" w:rsidRPr="00BA5523" w:rsidRDefault="00BA5523" w:rsidP="00BA5523">
            <w:pPr>
              <w:spacing w:after="0"/>
            </w:pPr>
            <w:r w:rsidRPr="00BA5523">
              <w:t>Document E (Client Agreement)</w:t>
            </w:r>
          </w:p>
        </w:tc>
        <w:tc>
          <w:tcPr>
            <w:tcW w:w="0" w:type="auto"/>
            <w:tcMar>
              <w:top w:w="150" w:type="dxa"/>
              <w:left w:w="240" w:type="dxa"/>
              <w:bottom w:w="150" w:type="dxa"/>
              <w:right w:w="0" w:type="dxa"/>
            </w:tcMar>
            <w:vAlign w:val="center"/>
            <w:hideMark/>
          </w:tcPr>
          <w:p w14:paraId="13463698" w14:textId="77777777" w:rsidR="00BA5523" w:rsidRPr="00BA5523" w:rsidRDefault="00BA5523" w:rsidP="00BA5523">
            <w:pPr>
              <w:spacing w:after="0"/>
            </w:pPr>
            <w:r w:rsidRPr="00BA5523">
              <w:t>Client obligations during disruptions</w:t>
            </w:r>
          </w:p>
        </w:tc>
      </w:tr>
      <w:tr w:rsidR="00BA5523" w:rsidRPr="00BA5523" w14:paraId="65F37FDA" w14:textId="77777777" w:rsidTr="00BA5523">
        <w:tc>
          <w:tcPr>
            <w:tcW w:w="0" w:type="auto"/>
            <w:tcMar>
              <w:top w:w="150" w:type="dxa"/>
              <w:left w:w="0" w:type="dxa"/>
              <w:bottom w:w="150" w:type="dxa"/>
              <w:right w:w="240" w:type="dxa"/>
            </w:tcMar>
            <w:vAlign w:val="center"/>
            <w:hideMark/>
          </w:tcPr>
          <w:p w14:paraId="004A1221" w14:textId="77777777" w:rsidR="00BA5523" w:rsidRPr="00BA5523" w:rsidRDefault="00BA5523" w:rsidP="00BA5523">
            <w:pPr>
              <w:spacing w:after="0"/>
            </w:pPr>
            <w:r w:rsidRPr="00BA5523">
              <w:t>Document F (Employment Agreement)</w:t>
            </w:r>
          </w:p>
        </w:tc>
        <w:tc>
          <w:tcPr>
            <w:tcW w:w="0" w:type="auto"/>
            <w:tcMar>
              <w:top w:w="150" w:type="dxa"/>
              <w:left w:w="240" w:type="dxa"/>
              <w:bottom w:w="150" w:type="dxa"/>
              <w:right w:w="0" w:type="dxa"/>
            </w:tcMar>
            <w:vAlign w:val="center"/>
            <w:hideMark/>
          </w:tcPr>
          <w:p w14:paraId="34A62C05" w14:textId="77777777" w:rsidR="00BA5523" w:rsidRPr="00BA5523" w:rsidRDefault="00BA5523" w:rsidP="00BA5523">
            <w:pPr>
              <w:spacing w:after="0"/>
            </w:pPr>
            <w:r w:rsidRPr="00BA5523">
              <w:t>Employee and companion obligations</w:t>
            </w:r>
          </w:p>
        </w:tc>
      </w:tr>
      <w:tr w:rsidR="00BA5523" w:rsidRPr="00BA5523" w14:paraId="4F62A7E2" w14:textId="77777777" w:rsidTr="00BA5523">
        <w:tc>
          <w:tcPr>
            <w:tcW w:w="0" w:type="auto"/>
            <w:tcMar>
              <w:top w:w="150" w:type="dxa"/>
              <w:left w:w="0" w:type="dxa"/>
              <w:bottom w:w="150" w:type="dxa"/>
              <w:right w:w="240" w:type="dxa"/>
            </w:tcMar>
            <w:vAlign w:val="center"/>
            <w:hideMark/>
          </w:tcPr>
          <w:p w14:paraId="497CB3B9" w14:textId="77777777" w:rsidR="00BA5523" w:rsidRPr="00BA5523" w:rsidRDefault="00BA5523" w:rsidP="00BA5523">
            <w:pPr>
              <w:spacing w:after="0"/>
            </w:pPr>
            <w:r w:rsidRPr="00BA5523">
              <w:t>Document G (Crisis Communications)</w:t>
            </w:r>
          </w:p>
        </w:tc>
        <w:tc>
          <w:tcPr>
            <w:tcW w:w="0" w:type="auto"/>
            <w:tcMar>
              <w:top w:w="150" w:type="dxa"/>
              <w:left w:w="240" w:type="dxa"/>
              <w:bottom w:w="150" w:type="dxa"/>
              <w:right w:w="0" w:type="dxa"/>
            </w:tcMar>
            <w:vAlign w:val="center"/>
            <w:hideMark/>
          </w:tcPr>
          <w:p w14:paraId="50079EC4" w14:textId="77777777" w:rsidR="00BA5523" w:rsidRPr="00BA5523" w:rsidRDefault="00BA5523" w:rsidP="00BA5523">
            <w:pPr>
              <w:spacing w:after="0"/>
            </w:pPr>
            <w:r w:rsidRPr="00BA5523">
              <w:t>External and internal communications during disasters</w:t>
            </w:r>
          </w:p>
        </w:tc>
      </w:tr>
      <w:tr w:rsidR="00BA5523" w:rsidRPr="00BA5523" w14:paraId="0E98E6BF" w14:textId="77777777" w:rsidTr="00BA5523">
        <w:tc>
          <w:tcPr>
            <w:tcW w:w="0" w:type="auto"/>
            <w:tcMar>
              <w:top w:w="150" w:type="dxa"/>
              <w:left w:w="0" w:type="dxa"/>
              <w:bottom w:w="150" w:type="dxa"/>
              <w:right w:w="240" w:type="dxa"/>
            </w:tcMar>
            <w:vAlign w:val="center"/>
            <w:hideMark/>
          </w:tcPr>
          <w:p w14:paraId="16CF6B69" w14:textId="77777777" w:rsidR="00BA5523" w:rsidRPr="00BA5523" w:rsidRDefault="00BA5523" w:rsidP="00BA5523">
            <w:pPr>
              <w:spacing w:after="0"/>
            </w:pPr>
            <w:r w:rsidRPr="00BA5523">
              <w:lastRenderedPageBreak/>
              <w:t>Document I (Cybersecurity)</w:t>
            </w:r>
          </w:p>
        </w:tc>
        <w:tc>
          <w:tcPr>
            <w:tcW w:w="0" w:type="auto"/>
            <w:tcMar>
              <w:top w:w="150" w:type="dxa"/>
              <w:left w:w="240" w:type="dxa"/>
              <w:bottom w:w="150" w:type="dxa"/>
              <w:right w:w="0" w:type="dxa"/>
            </w:tcMar>
            <w:vAlign w:val="center"/>
            <w:hideMark/>
          </w:tcPr>
          <w:p w14:paraId="2E585A9C" w14:textId="77777777" w:rsidR="00BA5523" w:rsidRPr="00BA5523" w:rsidRDefault="00BA5523" w:rsidP="00BA5523">
            <w:pPr>
              <w:spacing w:after="0"/>
            </w:pPr>
            <w:r w:rsidRPr="00BA5523">
              <w:t>Technical cybersecurity response (for cyber incidents, Document I governs technical response while this Manual governs business continuity and operational recovery)</w:t>
            </w:r>
          </w:p>
        </w:tc>
      </w:tr>
    </w:tbl>
    <w:p w14:paraId="1AD8D939" w14:textId="77777777" w:rsidR="00BA5523" w:rsidRPr="00BA5523" w:rsidRDefault="00BA5523" w:rsidP="00BA5523">
      <w:pPr>
        <w:spacing w:after="0"/>
      </w:pPr>
      <w:r w:rsidRPr="00BA5523">
        <w:t>In the event of conflict, Document A &gt; Document B &gt; Document G &gt; Document I (for technical cyber matters only) &gt; this Manual.</w:t>
      </w:r>
    </w:p>
    <w:p w14:paraId="0C121D27" w14:textId="77777777" w:rsidR="00BA5523" w:rsidRPr="00BA5523" w:rsidRDefault="00BA5523" w:rsidP="00BA5523">
      <w:pPr>
        <w:spacing w:after="0"/>
        <w:rPr>
          <w:b/>
          <w:bCs/>
        </w:rPr>
      </w:pPr>
      <w:r w:rsidRPr="00BA5523">
        <w:rPr>
          <w:b/>
          <w:bCs/>
        </w:rPr>
        <w:t>H0.3 Business Continuity Philosophy</w:t>
      </w:r>
    </w:p>
    <w:p w14:paraId="2DF5128C" w14:textId="77777777" w:rsidR="00BA5523" w:rsidRPr="00BA5523" w:rsidRDefault="00BA5523" w:rsidP="00BA5523">
      <w:pPr>
        <w:spacing w:after="0"/>
      </w:pPr>
      <w:r w:rsidRPr="00BA5523">
        <w:t>Golden Wings commits to:</w:t>
      </w:r>
    </w:p>
    <w:tbl>
      <w:tblPr>
        <w:tblW w:w="11280" w:type="dxa"/>
        <w:tblCellMar>
          <w:top w:w="15" w:type="dxa"/>
          <w:left w:w="15" w:type="dxa"/>
          <w:bottom w:w="15" w:type="dxa"/>
          <w:right w:w="15" w:type="dxa"/>
        </w:tblCellMar>
        <w:tblLook w:val="04A0" w:firstRow="1" w:lastRow="0" w:firstColumn="1" w:lastColumn="0" w:noHBand="0" w:noVBand="1"/>
      </w:tblPr>
      <w:tblGrid>
        <w:gridCol w:w="3304"/>
        <w:gridCol w:w="7976"/>
      </w:tblGrid>
      <w:tr w:rsidR="00BA5523" w:rsidRPr="00BA5523" w14:paraId="17BDC526" w14:textId="77777777" w:rsidTr="00BA5523">
        <w:trPr>
          <w:tblHeader/>
        </w:trPr>
        <w:tc>
          <w:tcPr>
            <w:tcW w:w="0" w:type="auto"/>
            <w:tcBorders>
              <w:top w:val="nil"/>
            </w:tcBorders>
            <w:tcMar>
              <w:top w:w="150" w:type="dxa"/>
              <w:left w:w="0" w:type="dxa"/>
              <w:bottom w:w="150" w:type="dxa"/>
              <w:right w:w="240" w:type="dxa"/>
            </w:tcMar>
            <w:vAlign w:val="center"/>
            <w:hideMark/>
          </w:tcPr>
          <w:p w14:paraId="2DD5533C" w14:textId="77777777" w:rsidR="00BA5523" w:rsidRPr="00BA5523" w:rsidRDefault="00BA5523" w:rsidP="00BA5523">
            <w:pPr>
              <w:spacing w:after="0"/>
            </w:pPr>
            <w:r w:rsidRPr="00BA5523">
              <w:t>Principle</w:t>
            </w:r>
          </w:p>
        </w:tc>
        <w:tc>
          <w:tcPr>
            <w:tcW w:w="0" w:type="auto"/>
            <w:tcBorders>
              <w:top w:val="nil"/>
            </w:tcBorders>
            <w:tcMar>
              <w:top w:w="150" w:type="dxa"/>
              <w:left w:w="240" w:type="dxa"/>
              <w:bottom w:w="150" w:type="dxa"/>
              <w:right w:w="240" w:type="dxa"/>
            </w:tcMar>
            <w:vAlign w:val="center"/>
            <w:hideMark/>
          </w:tcPr>
          <w:p w14:paraId="6BE6FE7C" w14:textId="77777777" w:rsidR="00BA5523" w:rsidRPr="00BA5523" w:rsidRDefault="00BA5523" w:rsidP="00BA5523">
            <w:pPr>
              <w:spacing w:after="0"/>
            </w:pPr>
            <w:r w:rsidRPr="00BA5523">
              <w:t>Application</w:t>
            </w:r>
          </w:p>
        </w:tc>
      </w:tr>
      <w:tr w:rsidR="00BA5523" w:rsidRPr="00BA5523" w14:paraId="08FC180A" w14:textId="77777777" w:rsidTr="00BA5523">
        <w:tc>
          <w:tcPr>
            <w:tcW w:w="0" w:type="auto"/>
            <w:tcMar>
              <w:top w:w="150" w:type="dxa"/>
              <w:left w:w="0" w:type="dxa"/>
              <w:bottom w:w="150" w:type="dxa"/>
              <w:right w:w="240" w:type="dxa"/>
            </w:tcMar>
            <w:vAlign w:val="center"/>
            <w:hideMark/>
          </w:tcPr>
          <w:p w14:paraId="6640FE12" w14:textId="77777777" w:rsidR="00BA5523" w:rsidRPr="00BA5523" w:rsidRDefault="00BA5523" w:rsidP="00BA5523">
            <w:pPr>
              <w:spacing w:after="0"/>
            </w:pPr>
            <w:r w:rsidRPr="00BA5523">
              <w:rPr>
                <w:b/>
                <w:bCs/>
              </w:rPr>
              <w:t>Safety First</w:t>
            </w:r>
          </w:p>
        </w:tc>
        <w:tc>
          <w:tcPr>
            <w:tcW w:w="0" w:type="auto"/>
            <w:tcMar>
              <w:top w:w="150" w:type="dxa"/>
              <w:left w:w="240" w:type="dxa"/>
              <w:bottom w:w="150" w:type="dxa"/>
              <w:right w:w="0" w:type="dxa"/>
            </w:tcMar>
            <w:vAlign w:val="center"/>
            <w:hideMark/>
          </w:tcPr>
          <w:p w14:paraId="665FEC60" w14:textId="77777777" w:rsidR="00BA5523" w:rsidRPr="00BA5523" w:rsidRDefault="00BA5523" w:rsidP="00BA5523">
            <w:pPr>
              <w:spacing w:after="0"/>
            </w:pPr>
            <w:r w:rsidRPr="00BA5523">
              <w:t>No service continuity measure shall compromise client or companion safety</w:t>
            </w:r>
          </w:p>
        </w:tc>
      </w:tr>
      <w:tr w:rsidR="00BA5523" w:rsidRPr="00BA5523" w14:paraId="52D803EE" w14:textId="77777777" w:rsidTr="00BA5523">
        <w:tc>
          <w:tcPr>
            <w:tcW w:w="0" w:type="auto"/>
            <w:tcMar>
              <w:top w:w="150" w:type="dxa"/>
              <w:left w:w="0" w:type="dxa"/>
              <w:bottom w:w="150" w:type="dxa"/>
              <w:right w:w="240" w:type="dxa"/>
            </w:tcMar>
            <w:vAlign w:val="center"/>
            <w:hideMark/>
          </w:tcPr>
          <w:p w14:paraId="4A32E018" w14:textId="77777777" w:rsidR="00BA5523" w:rsidRPr="00BA5523" w:rsidRDefault="00BA5523" w:rsidP="00BA5523">
            <w:pPr>
              <w:spacing w:after="0"/>
            </w:pPr>
            <w:r w:rsidRPr="00BA5523">
              <w:rPr>
                <w:b/>
                <w:bCs/>
              </w:rPr>
              <w:t>Essential Functions First</w:t>
            </w:r>
          </w:p>
        </w:tc>
        <w:tc>
          <w:tcPr>
            <w:tcW w:w="0" w:type="auto"/>
            <w:tcMar>
              <w:top w:w="150" w:type="dxa"/>
              <w:left w:w="240" w:type="dxa"/>
              <w:bottom w:w="150" w:type="dxa"/>
              <w:right w:w="0" w:type="dxa"/>
            </w:tcMar>
            <w:vAlign w:val="center"/>
            <w:hideMark/>
          </w:tcPr>
          <w:p w14:paraId="1CCBD5DB" w14:textId="77777777" w:rsidR="00BA5523" w:rsidRPr="00BA5523" w:rsidRDefault="00BA5523" w:rsidP="00BA5523">
            <w:pPr>
              <w:spacing w:after="0"/>
            </w:pPr>
            <w:r w:rsidRPr="00BA5523">
              <w:t>Client monitoring and emergency response are highest priority</w:t>
            </w:r>
          </w:p>
        </w:tc>
      </w:tr>
      <w:tr w:rsidR="00BA5523" w:rsidRPr="00BA5523" w14:paraId="4977C2AE" w14:textId="77777777" w:rsidTr="00BA5523">
        <w:tc>
          <w:tcPr>
            <w:tcW w:w="0" w:type="auto"/>
            <w:tcMar>
              <w:top w:w="150" w:type="dxa"/>
              <w:left w:w="0" w:type="dxa"/>
              <w:bottom w:w="150" w:type="dxa"/>
              <w:right w:w="240" w:type="dxa"/>
            </w:tcMar>
            <w:vAlign w:val="center"/>
            <w:hideMark/>
          </w:tcPr>
          <w:p w14:paraId="441BA557" w14:textId="77777777" w:rsidR="00BA5523" w:rsidRPr="00BA5523" w:rsidRDefault="00BA5523" w:rsidP="00BA5523">
            <w:pPr>
              <w:spacing w:after="0"/>
            </w:pPr>
            <w:r w:rsidRPr="00BA5523">
              <w:rPr>
                <w:b/>
                <w:bCs/>
              </w:rPr>
              <w:t>Planned Redundancy</w:t>
            </w:r>
          </w:p>
        </w:tc>
        <w:tc>
          <w:tcPr>
            <w:tcW w:w="0" w:type="auto"/>
            <w:tcMar>
              <w:top w:w="150" w:type="dxa"/>
              <w:left w:w="240" w:type="dxa"/>
              <w:bottom w:w="150" w:type="dxa"/>
              <w:right w:w="0" w:type="dxa"/>
            </w:tcMar>
            <w:vAlign w:val="center"/>
            <w:hideMark/>
          </w:tcPr>
          <w:p w14:paraId="73A2D950" w14:textId="77777777" w:rsidR="00BA5523" w:rsidRPr="00BA5523" w:rsidRDefault="00BA5523" w:rsidP="00BA5523">
            <w:pPr>
              <w:spacing w:after="0"/>
            </w:pPr>
            <w:r w:rsidRPr="00BA5523">
              <w:t>Critical systems shall have documented backups</w:t>
            </w:r>
          </w:p>
        </w:tc>
      </w:tr>
      <w:tr w:rsidR="00BA5523" w:rsidRPr="00BA5523" w14:paraId="201AB6A5" w14:textId="77777777" w:rsidTr="00BA5523">
        <w:tc>
          <w:tcPr>
            <w:tcW w:w="0" w:type="auto"/>
            <w:tcMar>
              <w:top w:w="150" w:type="dxa"/>
              <w:left w:w="0" w:type="dxa"/>
              <w:bottom w:w="150" w:type="dxa"/>
              <w:right w:w="240" w:type="dxa"/>
            </w:tcMar>
            <w:vAlign w:val="center"/>
            <w:hideMark/>
          </w:tcPr>
          <w:p w14:paraId="1274675A" w14:textId="77777777" w:rsidR="00BA5523" w:rsidRPr="00BA5523" w:rsidRDefault="00BA5523" w:rsidP="00BA5523">
            <w:pPr>
              <w:spacing w:after="0"/>
            </w:pPr>
            <w:r w:rsidRPr="00BA5523">
              <w:rPr>
                <w:b/>
                <w:bCs/>
              </w:rPr>
              <w:t>Regular Testing</w:t>
            </w:r>
          </w:p>
        </w:tc>
        <w:tc>
          <w:tcPr>
            <w:tcW w:w="0" w:type="auto"/>
            <w:tcMar>
              <w:top w:w="150" w:type="dxa"/>
              <w:left w:w="240" w:type="dxa"/>
              <w:bottom w:w="150" w:type="dxa"/>
              <w:right w:w="0" w:type="dxa"/>
            </w:tcMar>
            <w:vAlign w:val="center"/>
            <w:hideMark/>
          </w:tcPr>
          <w:p w14:paraId="16ADAEE1" w14:textId="77777777" w:rsidR="00BA5523" w:rsidRPr="00BA5523" w:rsidRDefault="00BA5523" w:rsidP="00BA5523">
            <w:pPr>
              <w:spacing w:after="0"/>
            </w:pPr>
            <w:r w:rsidRPr="00BA5523">
              <w:t>All plans shall be tested annually</w:t>
            </w:r>
          </w:p>
        </w:tc>
      </w:tr>
      <w:tr w:rsidR="00BA5523" w:rsidRPr="00BA5523" w14:paraId="683BF3AA" w14:textId="77777777" w:rsidTr="00BA5523">
        <w:tc>
          <w:tcPr>
            <w:tcW w:w="0" w:type="auto"/>
            <w:tcMar>
              <w:top w:w="150" w:type="dxa"/>
              <w:left w:w="0" w:type="dxa"/>
              <w:bottom w:w="150" w:type="dxa"/>
              <w:right w:w="240" w:type="dxa"/>
            </w:tcMar>
            <w:vAlign w:val="center"/>
            <w:hideMark/>
          </w:tcPr>
          <w:p w14:paraId="3BDDA7AA" w14:textId="77777777" w:rsidR="00BA5523" w:rsidRPr="00BA5523" w:rsidRDefault="00BA5523" w:rsidP="00BA5523">
            <w:pPr>
              <w:spacing w:after="0"/>
            </w:pPr>
            <w:r w:rsidRPr="00BA5523">
              <w:rPr>
                <w:b/>
                <w:bCs/>
              </w:rPr>
              <w:t>Continuous Improvement</w:t>
            </w:r>
          </w:p>
        </w:tc>
        <w:tc>
          <w:tcPr>
            <w:tcW w:w="0" w:type="auto"/>
            <w:tcMar>
              <w:top w:w="150" w:type="dxa"/>
              <w:left w:w="240" w:type="dxa"/>
              <w:bottom w:w="150" w:type="dxa"/>
              <w:right w:w="0" w:type="dxa"/>
            </w:tcMar>
            <w:vAlign w:val="center"/>
            <w:hideMark/>
          </w:tcPr>
          <w:p w14:paraId="417608CA" w14:textId="77777777" w:rsidR="00BA5523" w:rsidRPr="00BA5523" w:rsidRDefault="00BA5523" w:rsidP="00BA5523">
            <w:pPr>
              <w:spacing w:after="0"/>
            </w:pPr>
            <w:r w:rsidRPr="00BA5523">
              <w:t>Lessons learned from disruptions shall be incorporated</w:t>
            </w:r>
          </w:p>
        </w:tc>
      </w:tr>
      <w:tr w:rsidR="00BA5523" w:rsidRPr="00BA5523" w14:paraId="082B22CC" w14:textId="77777777" w:rsidTr="00BA5523">
        <w:tc>
          <w:tcPr>
            <w:tcW w:w="0" w:type="auto"/>
            <w:tcMar>
              <w:top w:w="150" w:type="dxa"/>
              <w:left w:w="0" w:type="dxa"/>
              <w:bottom w:w="150" w:type="dxa"/>
              <w:right w:w="240" w:type="dxa"/>
            </w:tcMar>
            <w:vAlign w:val="center"/>
            <w:hideMark/>
          </w:tcPr>
          <w:p w14:paraId="5EFFA922" w14:textId="77777777" w:rsidR="00BA5523" w:rsidRPr="00BA5523" w:rsidRDefault="00BA5523" w:rsidP="00BA5523">
            <w:pPr>
              <w:spacing w:after="0"/>
            </w:pPr>
            <w:r w:rsidRPr="00BA5523">
              <w:rPr>
                <w:b/>
                <w:bCs/>
              </w:rPr>
              <w:t>Communication Preservation</w:t>
            </w:r>
          </w:p>
        </w:tc>
        <w:tc>
          <w:tcPr>
            <w:tcW w:w="0" w:type="auto"/>
            <w:tcMar>
              <w:top w:w="150" w:type="dxa"/>
              <w:left w:w="240" w:type="dxa"/>
              <w:bottom w:w="150" w:type="dxa"/>
              <w:right w:w="0" w:type="dxa"/>
            </w:tcMar>
            <w:vAlign w:val="center"/>
            <w:hideMark/>
          </w:tcPr>
          <w:p w14:paraId="1108582B" w14:textId="77777777" w:rsidR="00BA5523" w:rsidRPr="00BA5523" w:rsidRDefault="00BA5523" w:rsidP="00BA5523">
            <w:pPr>
              <w:spacing w:after="0"/>
            </w:pPr>
            <w:r w:rsidRPr="00BA5523">
              <w:t>Family communication channels shall be maintained at all costs</w:t>
            </w:r>
          </w:p>
        </w:tc>
      </w:tr>
    </w:tbl>
    <w:p w14:paraId="79E28FEC" w14:textId="77777777" w:rsidR="00BA5523" w:rsidRPr="00BA5523" w:rsidRDefault="00BA5523" w:rsidP="00BA5523">
      <w:pPr>
        <w:spacing w:after="0"/>
      </w:pPr>
      <w:r w:rsidRPr="00BA5523">
        <w:pict w14:anchorId="54BE6E87">
          <v:rect id="_x0000_i1417" style="width:0;height:.75pt" o:hralign="center" o:hrstd="t" o:hr="t" fillcolor="#a0a0a0" stroked="f"/>
        </w:pict>
      </w:r>
    </w:p>
    <w:p w14:paraId="03B84A32" w14:textId="77777777" w:rsidR="00BA5523" w:rsidRPr="00BA5523" w:rsidRDefault="00BA5523" w:rsidP="00BA5523">
      <w:pPr>
        <w:spacing w:after="0"/>
        <w:rPr>
          <w:b/>
          <w:bCs/>
        </w:rPr>
      </w:pPr>
      <w:r w:rsidRPr="00BA5523">
        <w:rPr>
          <w:b/>
          <w:bCs/>
        </w:rPr>
        <w:t>SECTION H1 — DEFINITIONS &amp; DECLARATION AUTHORITY</w:t>
      </w:r>
    </w:p>
    <w:p w14:paraId="50032493" w14:textId="77777777" w:rsidR="00BA5523" w:rsidRPr="00BA5523" w:rsidRDefault="00BA5523" w:rsidP="00BA5523">
      <w:pPr>
        <w:spacing w:after="0"/>
        <w:rPr>
          <w:b/>
          <w:bCs/>
        </w:rPr>
      </w:pPr>
      <w:r w:rsidRPr="00BA5523">
        <w:rPr>
          <w:b/>
          <w:bCs/>
        </w:rPr>
        <w:t>H1.1 Disaster Event</w:t>
      </w:r>
    </w:p>
    <w:p w14:paraId="239EEF06" w14:textId="77777777" w:rsidR="00BA5523" w:rsidRPr="00BA5523" w:rsidRDefault="00BA5523" w:rsidP="00BA5523">
      <w:pPr>
        <w:spacing w:after="0"/>
      </w:pPr>
      <w:r w:rsidRPr="00BA5523">
        <w:t>A "Disaster Event" means any incident, circumstance, or occurrence that materially impairs Golden Wings' ability to deliver normal business operations.</w:t>
      </w:r>
    </w:p>
    <w:tbl>
      <w:tblPr>
        <w:tblW w:w="11280" w:type="dxa"/>
        <w:tblCellMar>
          <w:top w:w="15" w:type="dxa"/>
          <w:left w:w="15" w:type="dxa"/>
          <w:bottom w:w="15" w:type="dxa"/>
          <w:right w:w="15" w:type="dxa"/>
        </w:tblCellMar>
        <w:tblLook w:val="04A0" w:firstRow="1" w:lastRow="0" w:firstColumn="1" w:lastColumn="0" w:noHBand="0" w:noVBand="1"/>
      </w:tblPr>
      <w:tblGrid>
        <w:gridCol w:w="2090"/>
        <w:gridCol w:w="3238"/>
        <w:gridCol w:w="5952"/>
      </w:tblGrid>
      <w:tr w:rsidR="00BA5523" w:rsidRPr="00BA5523" w14:paraId="1A60A4B1" w14:textId="77777777" w:rsidTr="00BA5523">
        <w:trPr>
          <w:tblHeader/>
        </w:trPr>
        <w:tc>
          <w:tcPr>
            <w:tcW w:w="0" w:type="auto"/>
            <w:tcBorders>
              <w:top w:val="nil"/>
            </w:tcBorders>
            <w:tcMar>
              <w:top w:w="150" w:type="dxa"/>
              <w:left w:w="0" w:type="dxa"/>
              <w:bottom w:w="150" w:type="dxa"/>
              <w:right w:w="240" w:type="dxa"/>
            </w:tcMar>
            <w:vAlign w:val="center"/>
            <w:hideMark/>
          </w:tcPr>
          <w:p w14:paraId="234487EE" w14:textId="77777777" w:rsidR="00BA5523" w:rsidRPr="00BA5523" w:rsidRDefault="00BA5523" w:rsidP="00BA5523">
            <w:pPr>
              <w:spacing w:after="0"/>
            </w:pPr>
            <w:r w:rsidRPr="00BA5523">
              <w:t>Category</w:t>
            </w:r>
          </w:p>
        </w:tc>
        <w:tc>
          <w:tcPr>
            <w:tcW w:w="0" w:type="auto"/>
            <w:tcBorders>
              <w:top w:val="nil"/>
            </w:tcBorders>
            <w:tcMar>
              <w:top w:w="150" w:type="dxa"/>
              <w:left w:w="240" w:type="dxa"/>
              <w:bottom w:w="150" w:type="dxa"/>
              <w:right w:w="240" w:type="dxa"/>
            </w:tcMar>
            <w:vAlign w:val="center"/>
            <w:hideMark/>
          </w:tcPr>
          <w:p w14:paraId="171F8BA2" w14:textId="77777777" w:rsidR="00BA5523" w:rsidRPr="00BA5523" w:rsidRDefault="00BA5523" w:rsidP="00BA5523">
            <w:pPr>
              <w:spacing w:after="0"/>
            </w:pPr>
            <w:r w:rsidRPr="00BA5523">
              <w:t>Description</w:t>
            </w:r>
          </w:p>
        </w:tc>
        <w:tc>
          <w:tcPr>
            <w:tcW w:w="0" w:type="auto"/>
            <w:tcBorders>
              <w:top w:val="nil"/>
            </w:tcBorders>
            <w:tcMar>
              <w:top w:w="150" w:type="dxa"/>
              <w:left w:w="240" w:type="dxa"/>
              <w:bottom w:w="150" w:type="dxa"/>
              <w:right w:w="240" w:type="dxa"/>
            </w:tcMar>
            <w:vAlign w:val="center"/>
            <w:hideMark/>
          </w:tcPr>
          <w:p w14:paraId="303C74FC" w14:textId="77777777" w:rsidR="00BA5523" w:rsidRPr="00BA5523" w:rsidRDefault="00BA5523" w:rsidP="00BA5523">
            <w:pPr>
              <w:spacing w:after="0"/>
            </w:pPr>
            <w:r w:rsidRPr="00BA5523">
              <w:t>Examples</w:t>
            </w:r>
          </w:p>
        </w:tc>
      </w:tr>
      <w:tr w:rsidR="00BA5523" w:rsidRPr="00BA5523" w14:paraId="525ECF32" w14:textId="77777777" w:rsidTr="00BA5523">
        <w:tc>
          <w:tcPr>
            <w:tcW w:w="0" w:type="auto"/>
            <w:tcMar>
              <w:top w:w="150" w:type="dxa"/>
              <w:left w:w="0" w:type="dxa"/>
              <w:bottom w:w="150" w:type="dxa"/>
              <w:right w:w="240" w:type="dxa"/>
            </w:tcMar>
            <w:vAlign w:val="center"/>
            <w:hideMark/>
          </w:tcPr>
          <w:p w14:paraId="089AD62C" w14:textId="77777777" w:rsidR="00BA5523" w:rsidRPr="00BA5523" w:rsidRDefault="00BA5523" w:rsidP="00BA5523">
            <w:pPr>
              <w:spacing w:after="0"/>
            </w:pPr>
            <w:r w:rsidRPr="00BA5523">
              <w:rPr>
                <w:b/>
                <w:bCs/>
              </w:rPr>
              <w:t>Natural Disaster</w:t>
            </w:r>
          </w:p>
        </w:tc>
        <w:tc>
          <w:tcPr>
            <w:tcW w:w="0" w:type="auto"/>
            <w:tcMar>
              <w:top w:w="150" w:type="dxa"/>
              <w:left w:w="240" w:type="dxa"/>
              <w:bottom w:w="150" w:type="dxa"/>
              <w:right w:w="240" w:type="dxa"/>
            </w:tcMar>
            <w:vAlign w:val="center"/>
            <w:hideMark/>
          </w:tcPr>
          <w:p w14:paraId="37170E7B" w14:textId="77777777" w:rsidR="00BA5523" w:rsidRPr="00BA5523" w:rsidRDefault="00BA5523" w:rsidP="00BA5523">
            <w:pPr>
              <w:spacing w:after="0"/>
            </w:pPr>
            <w:r w:rsidRPr="00BA5523">
              <w:t>Weather or geological events</w:t>
            </w:r>
          </w:p>
        </w:tc>
        <w:tc>
          <w:tcPr>
            <w:tcW w:w="0" w:type="auto"/>
            <w:tcMar>
              <w:top w:w="150" w:type="dxa"/>
              <w:left w:w="240" w:type="dxa"/>
              <w:bottom w:w="150" w:type="dxa"/>
              <w:right w:w="0" w:type="dxa"/>
            </w:tcMar>
            <w:vAlign w:val="center"/>
            <w:hideMark/>
          </w:tcPr>
          <w:p w14:paraId="0A935CE1" w14:textId="77777777" w:rsidR="00BA5523" w:rsidRPr="00BA5523" w:rsidRDefault="00BA5523" w:rsidP="00BA5523">
            <w:pPr>
              <w:spacing w:after="0"/>
            </w:pPr>
            <w:r w:rsidRPr="00BA5523">
              <w:t>Flood, cyclone, earthquake, lightning, extreme heat</w:t>
            </w:r>
          </w:p>
        </w:tc>
      </w:tr>
      <w:tr w:rsidR="00BA5523" w:rsidRPr="00BA5523" w14:paraId="6D7F1F1D" w14:textId="77777777" w:rsidTr="00BA5523">
        <w:tc>
          <w:tcPr>
            <w:tcW w:w="0" w:type="auto"/>
            <w:tcMar>
              <w:top w:w="150" w:type="dxa"/>
              <w:left w:w="0" w:type="dxa"/>
              <w:bottom w:w="150" w:type="dxa"/>
              <w:right w:w="240" w:type="dxa"/>
            </w:tcMar>
            <w:vAlign w:val="center"/>
            <w:hideMark/>
          </w:tcPr>
          <w:p w14:paraId="1A3F987E" w14:textId="77777777" w:rsidR="00BA5523" w:rsidRPr="00BA5523" w:rsidRDefault="00BA5523" w:rsidP="00BA5523">
            <w:pPr>
              <w:spacing w:after="0"/>
            </w:pPr>
            <w:r w:rsidRPr="00BA5523">
              <w:rPr>
                <w:b/>
                <w:bCs/>
              </w:rPr>
              <w:t>Infrastructure Failure</w:t>
            </w:r>
          </w:p>
        </w:tc>
        <w:tc>
          <w:tcPr>
            <w:tcW w:w="0" w:type="auto"/>
            <w:tcMar>
              <w:top w:w="150" w:type="dxa"/>
              <w:left w:w="240" w:type="dxa"/>
              <w:bottom w:w="150" w:type="dxa"/>
              <w:right w:w="240" w:type="dxa"/>
            </w:tcMar>
            <w:vAlign w:val="center"/>
            <w:hideMark/>
          </w:tcPr>
          <w:p w14:paraId="14C9DFC2" w14:textId="77777777" w:rsidR="00BA5523" w:rsidRPr="00BA5523" w:rsidRDefault="00BA5523" w:rsidP="00BA5523">
            <w:pPr>
              <w:spacing w:after="0"/>
            </w:pPr>
            <w:r w:rsidRPr="00BA5523">
              <w:t>Utility or system outages</w:t>
            </w:r>
          </w:p>
        </w:tc>
        <w:tc>
          <w:tcPr>
            <w:tcW w:w="0" w:type="auto"/>
            <w:tcMar>
              <w:top w:w="150" w:type="dxa"/>
              <w:left w:w="240" w:type="dxa"/>
              <w:bottom w:w="150" w:type="dxa"/>
              <w:right w:w="0" w:type="dxa"/>
            </w:tcMar>
            <w:vAlign w:val="center"/>
            <w:hideMark/>
          </w:tcPr>
          <w:p w14:paraId="1F99E1FB" w14:textId="77777777" w:rsidR="00BA5523" w:rsidRPr="00BA5523" w:rsidRDefault="00BA5523" w:rsidP="00BA5523">
            <w:pPr>
              <w:spacing w:after="0"/>
            </w:pPr>
            <w:r w:rsidRPr="00BA5523">
              <w:t>Power grid failure, internet blackout, telecommunications collapse</w:t>
            </w:r>
          </w:p>
        </w:tc>
      </w:tr>
      <w:tr w:rsidR="00BA5523" w:rsidRPr="00BA5523" w14:paraId="7BD7E3AF" w14:textId="77777777" w:rsidTr="00BA5523">
        <w:tc>
          <w:tcPr>
            <w:tcW w:w="0" w:type="auto"/>
            <w:tcMar>
              <w:top w:w="150" w:type="dxa"/>
              <w:left w:w="0" w:type="dxa"/>
              <w:bottom w:w="150" w:type="dxa"/>
              <w:right w:w="240" w:type="dxa"/>
            </w:tcMar>
            <w:vAlign w:val="center"/>
            <w:hideMark/>
          </w:tcPr>
          <w:p w14:paraId="40D99FEF" w14:textId="77777777" w:rsidR="00BA5523" w:rsidRPr="00BA5523" w:rsidRDefault="00BA5523" w:rsidP="00BA5523">
            <w:pPr>
              <w:spacing w:after="0"/>
            </w:pPr>
            <w:r w:rsidRPr="00BA5523">
              <w:rPr>
                <w:b/>
                <w:bCs/>
              </w:rPr>
              <w:t>Political Disruption</w:t>
            </w:r>
          </w:p>
        </w:tc>
        <w:tc>
          <w:tcPr>
            <w:tcW w:w="0" w:type="auto"/>
            <w:tcMar>
              <w:top w:w="150" w:type="dxa"/>
              <w:left w:w="240" w:type="dxa"/>
              <w:bottom w:w="150" w:type="dxa"/>
              <w:right w:w="240" w:type="dxa"/>
            </w:tcMar>
            <w:vAlign w:val="center"/>
            <w:hideMark/>
          </w:tcPr>
          <w:p w14:paraId="77D96C29" w14:textId="77777777" w:rsidR="00BA5523" w:rsidRPr="00BA5523" w:rsidRDefault="00BA5523" w:rsidP="00BA5523">
            <w:pPr>
              <w:spacing w:after="0"/>
            </w:pPr>
            <w:r w:rsidRPr="00BA5523">
              <w:t>Civil unrest or government action</w:t>
            </w:r>
          </w:p>
        </w:tc>
        <w:tc>
          <w:tcPr>
            <w:tcW w:w="0" w:type="auto"/>
            <w:tcMar>
              <w:top w:w="150" w:type="dxa"/>
              <w:left w:w="240" w:type="dxa"/>
              <w:bottom w:w="150" w:type="dxa"/>
              <w:right w:w="0" w:type="dxa"/>
            </w:tcMar>
            <w:vAlign w:val="center"/>
            <w:hideMark/>
          </w:tcPr>
          <w:p w14:paraId="6B176704" w14:textId="77777777" w:rsidR="00BA5523" w:rsidRPr="00BA5523" w:rsidRDefault="00BA5523" w:rsidP="00BA5523">
            <w:pPr>
              <w:spacing w:after="0"/>
            </w:pPr>
            <w:r w:rsidRPr="00BA5523">
              <w:t>Hartal, blockade, curfew, internet shutdown, military deployment</w:t>
            </w:r>
          </w:p>
        </w:tc>
      </w:tr>
      <w:tr w:rsidR="00BA5523" w:rsidRPr="00BA5523" w14:paraId="5BB04397" w14:textId="77777777" w:rsidTr="00BA5523">
        <w:tc>
          <w:tcPr>
            <w:tcW w:w="0" w:type="auto"/>
            <w:tcMar>
              <w:top w:w="150" w:type="dxa"/>
              <w:left w:w="0" w:type="dxa"/>
              <w:bottom w:w="150" w:type="dxa"/>
              <w:right w:w="240" w:type="dxa"/>
            </w:tcMar>
            <w:vAlign w:val="center"/>
            <w:hideMark/>
          </w:tcPr>
          <w:p w14:paraId="2446ABAF" w14:textId="77777777" w:rsidR="00BA5523" w:rsidRPr="00BA5523" w:rsidRDefault="00BA5523" w:rsidP="00BA5523">
            <w:pPr>
              <w:spacing w:after="0"/>
            </w:pPr>
            <w:r w:rsidRPr="00BA5523">
              <w:rPr>
                <w:b/>
                <w:bCs/>
              </w:rPr>
              <w:t>Health Emergency</w:t>
            </w:r>
          </w:p>
        </w:tc>
        <w:tc>
          <w:tcPr>
            <w:tcW w:w="0" w:type="auto"/>
            <w:tcMar>
              <w:top w:w="150" w:type="dxa"/>
              <w:left w:w="240" w:type="dxa"/>
              <w:bottom w:w="150" w:type="dxa"/>
              <w:right w:w="240" w:type="dxa"/>
            </w:tcMar>
            <w:vAlign w:val="center"/>
            <w:hideMark/>
          </w:tcPr>
          <w:p w14:paraId="46351CD5" w14:textId="77777777" w:rsidR="00BA5523" w:rsidRPr="00BA5523" w:rsidRDefault="00BA5523" w:rsidP="00BA5523">
            <w:pPr>
              <w:spacing w:after="0"/>
            </w:pPr>
            <w:r w:rsidRPr="00BA5523">
              <w:t>Pandemic or widespread illness</w:t>
            </w:r>
          </w:p>
        </w:tc>
        <w:tc>
          <w:tcPr>
            <w:tcW w:w="0" w:type="auto"/>
            <w:tcMar>
              <w:top w:w="150" w:type="dxa"/>
              <w:left w:w="240" w:type="dxa"/>
              <w:bottom w:w="150" w:type="dxa"/>
              <w:right w:w="0" w:type="dxa"/>
            </w:tcMar>
            <w:vAlign w:val="center"/>
            <w:hideMark/>
          </w:tcPr>
          <w:p w14:paraId="7EA0036C" w14:textId="77777777" w:rsidR="00BA5523" w:rsidRPr="00BA5523" w:rsidRDefault="00BA5523" w:rsidP="00BA5523">
            <w:pPr>
              <w:spacing w:after="0"/>
            </w:pPr>
            <w:r w:rsidRPr="00BA5523">
              <w:t>COVID-19, dengue outbreak, influenza epidemic</w:t>
            </w:r>
          </w:p>
        </w:tc>
      </w:tr>
      <w:tr w:rsidR="00BA5523" w:rsidRPr="00BA5523" w14:paraId="75013850" w14:textId="77777777" w:rsidTr="00BA5523">
        <w:tc>
          <w:tcPr>
            <w:tcW w:w="0" w:type="auto"/>
            <w:tcMar>
              <w:top w:w="150" w:type="dxa"/>
              <w:left w:w="0" w:type="dxa"/>
              <w:bottom w:w="150" w:type="dxa"/>
              <w:right w:w="240" w:type="dxa"/>
            </w:tcMar>
            <w:vAlign w:val="center"/>
            <w:hideMark/>
          </w:tcPr>
          <w:p w14:paraId="141DCD5A" w14:textId="77777777" w:rsidR="00BA5523" w:rsidRPr="00BA5523" w:rsidRDefault="00BA5523" w:rsidP="00BA5523">
            <w:pPr>
              <w:spacing w:after="0"/>
            </w:pPr>
            <w:r w:rsidRPr="00BA5523">
              <w:rPr>
                <w:b/>
                <w:bCs/>
              </w:rPr>
              <w:t>Facility Loss</w:t>
            </w:r>
          </w:p>
        </w:tc>
        <w:tc>
          <w:tcPr>
            <w:tcW w:w="0" w:type="auto"/>
            <w:tcMar>
              <w:top w:w="150" w:type="dxa"/>
              <w:left w:w="240" w:type="dxa"/>
              <w:bottom w:w="150" w:type="dxa"/>
              <w:right w:w="240" w:type="dxa"/>
            </w:tcMar>
            <w:vAlign w:val="center"/>
            <w:hideMark/>
          </w:tcPr>
          <w:p w14:paraId="565BB2D6" w14:textId="77777777" w:rsidR="00BA5523" w:rsidRPr="00BA5523" w:rsidRDefault="00BA5523" w:rsidP="00BA5523">
            <w:pPr>
              <w:spacing w:after="0"/>
            </w:pPr>
            <w:r w:rsidRPr="00BA5523">
              <w:t>Loss of physical workspace</w:t>
            </w:r>
          </w:p>
        </w:tc>
        <w:tc>
          <w:tcPr>
            <w:tcW w:w="0" w:type="auto"/>
            <w:tcMar>
              <w:top w:w="150" w:type="dxa"/>
              <w:left w:w="240" w:type="dxa"/>
              <w:bottom w:w="150" w:type="dxa"/>
              <w:right w:w="0" w:type="dxa"/>
            </w:tcMar>
            <w:vAlign w:val="center"/>
            <w:hideMark/>
          </w:tcPr>
          <w:p w14:paraId="16E89DFA" w14:textId="77777777" w:rsidR="00BA5523" w:rsidRPr="00BA5523" w:rsidRDefault="00BA5523" w:rsidP="00BA5523">
            <w:pPr>
              <w:spacing w:after="0"/>
            </w:pPr>
            <w:r w:rsidRPr="00BA5523">
              <w:t>Fire, building collapse, forced eviction, structural damage</w:t>
            </w:r>
          </w:p>
        </w:tc>
      </w:tr>
      <w:tr w:rsidR="00BA5523" w:rsidRPr="00BA5523" w14:paraId="7BD18B5B" w14:textId="77777777" w:rsidTr="00BA5523">
        <w:tc>
          <w:tcPr>
            <w:tcW w:w="0" w:type="auto"/>
            <w:tcMar>
              <w:top w:w="150" w:type="dxa"/>
              <w:left w:w="0" w:type="dxa"/>
              <w:bottom w:w="150" w:type="dxa"/>
              <w:right w:w="240" w:type="dxa"/>
            </w:tcMar>
            <w:vAlign w:val="center"/>
            <w:hideMark/>
          </w:tcPr>
          <w:p w14:paraId="4ADA539E" w14:textId="77777777" w:rsidR="00BA5523" w:rsidRPr="00BA5523" w:rsidRDefault="00BA5523" w:rsidP="00BA5523">
            <w:pPr>
              <w:spacing w:after="0"/>
            </w:pPr>
            <w:r w:rsidRPr="00BA5523">
              <w:rPr>
                <w:b/>
                <w:bCs/>
              </w:rPr>
              <w:t>Cyber Incident</w:t>
            </w:r>
          </w:p>
        </w:tc>
        <w:tc>
          <w:tcPr>
            <w:tcW w:w="0" w:type="auto"/>
            <w:tcMar>
              <w:top w:w="150" w:type="dxa"/>
              <w:left w:w="240" w:type="dxa"/>
              <w:bottom w:w="150" w:type="dxa"/>
              <w:right w:w="240" w:type="dxa"/>
            </w:tcMar>
            <w:vAlign w:val="center"/>
            <w:hideMark/>
          </w:tcPr>
          <w:p w14:paraId="34C6A64C" w14:textId="77777777" w:rsidR="00BA5523" w:rsidRPr="00BA5523" w:rsidRDefault="00BA5523" w:rsidP="00BA5523">
            <w:pPr>
              <w:spacing w:after="0"/>
            </w:pPr>
            <w:r w:rsidRPr="00BA5523">
              <w:t>Digital system compromise</w:t>
            </w:r>
          </w:p>
        </w:tc>
        <w:tc>
          <w:tcPr>
            <w:tcW w:w="0" w:type="auto"/>
            <w:tcMar>
              <w:top w:w="150" w:type="dxa"/>
              <w:left w:w="240" w:type="dxa"/>
              <w:bottom w:w="150" w:type="dxa"/>
              <w:right w:w="0" w:type="dxa"/>
            </w:tcMar>
            <w:vAlign w:val="center"/>
            <w:hideMark/>
          </w:tcPr>
          <w:p w14:paraId="43E6798A" w14:textId="77777777" w:rsidR="00BA5523" w:rsidRPr="00BA5523" w:rsidRDefault="00BA5523" w:rsidP="00BA5523">
            <w:pPr>
              <w:spacing w:after="0"/>
            </w:pPr>
            <w:r w:rsidRPr="00BA5523">
              <w:t>Ransomware, data breach, credential theft, denial of service</w:t>
            </w:r>
          </w:p>
        </w:tc>
      </w:tr>
      <w:tr w:rsidR="00BA5523" w:rsidRPr="00BA5523" w14:paraId="4871DF9C" w14:textId="77777777" w:rsidTr="00BA5523">
        <w:tc>
          <w:tcPr>
            <w:tcW w:w="0" w:type="auto"/>
            <w:tcMar>
              <w:top w:w="150" w:type="dxa"/>
              <w:left w:w="0" w:type="dxa"/>
              <w:bottom w:w="150" w:type="dxa"/>
              <w:right w:w="240" w:type="dxa"/>
            </w:tcMar>
            <w:vAlign w:val="center"/>
            <w:hideMark/>
          </w:tcPr>
          <w:p w14:paraId="30DC154D" w14:textId="77777777" w:rsidR="00BA5523" w:rsidRPr="00BA5523" w:rsidRDefault="00BA5523" w:rsidP="00BA5523">
            <w:pPr>
              <w:spacing w:after="0"/>
            </w:pPr>
            <w:r w:rsidRPr="00BA5523">
              <w:rPr>
                <w:b/>
                <w:bCs/>
              </w:rPr>
              <w:t>Personnel Crisis</w:t>
            </w:r>
          </w:p>
        </w:tc>
        <w:tc>
          <w:tcPr>
            <w:tcW w:w="0" w:type="auto"/>
            <w:tcMar>
              <w:top w:w="150" w:type="dxa"/>
              <w:left w:w="240" w:type="dxa"/>
              <w:bottom w:w="150" w:type="dxa"/>
              <w:right w:w="240" w:type="dxa"/>
            </w:tcMar>
            <w:vAlign w:val="center"/>
            <w:hideMark/>
          </w:tcPr>
          <w:p w14:paraId="0629EC8A" w14:textId="77777777" w:rsidR="00BA5523" w:rsidRPr="00BA5523" w:rsidRDefault="00BA5523" w:rsidP="00BA5523">
            <w:pPr>
              <w:spacing w:after="0"/>
            </w:pPr>
            <w:r w:rsidRPr="00BA5523">
              <w:t>Loss of key personnel</w:t>
            </w:r>
          </w:p>
        </w:tc>
        <w:tc>
          <w:tcPr>
            <w:tcW w:w="0" w:type="auto"/>
            <w:tcMar>
              <w:top w:w="150" w:type="dxa"/>
              <w:left w:w="240" w:type="dxa"/>
              <w:bottom w:w="150" w:type="dxa"/>
              <w:right w:w="0" w:type="dxa"/>
            </w:tcMar>
            <w:vAlign w:val="center"/>
            <w:hideMark/>
          </w:tcPr>
          <w:p w14:paraId="11641B24" w14:textId="77777777" w:rsidR="00BA5523" w:rsidRPr="00BA5523" w:rsidRDefault="00BA5523" w:rsidP="00BA5523">
            <w:pPr>
              <w:spacing w:after="0"/>
            </w:pPr>
            <w:r w:rsidRPr="00BA5523">
              <w:t>Founder incapacitation, mass staff illness, key person departure</w:t>
            </w:r>
          </w:p>
        </w:tc>
      </w:tr>
      <w:tr w:rsidR="00BA5523" w:rsidRPr="00BA5523" w14:paraId="63A34E83" w14:textId="77777777" w:rsidTr="00BA5523">
        <w:tc>
          <w:tcPr>
            <w:tcW w:w="0" w:type="auto"/>
            <w:tcMar>
              <w:top w:w="150" w:type="dxa"/>
              <w:left w:w="0" w:type="dxa"/>
              <w:bottom w:w="150" w:type="dxa"/>
              <w:right w:w="240" w:type="dxa"/>
            </w:tcMar>
            <w:vAlign w:val="center"/>
            <w:hideMark/>
          </w:tcPr>
          <w:p w14:paraId="539C51F7" w14:textId="77777777" w:rsidR="00BA5523" w:rsidRPr="00BA5523" w:rsidRDefault="00BA5523" w:rsidP="00BA5523">
            <w:pPr>
              <w:spacing w:after="0"/>
            </w:pPr>
            <w:r w:rsidRPr="00BA5523">
              <w:rPr>
                <w:b/>
                <w:bCs/>
              </w:rPr>
              <w:t>Vendor Failure</w:t>
            </w:r>
          </w:p>
        </w:tc>
        <w:tc>
          <w:tcPr>
            <w:tcW w:w="0" w:type="auto"/>
            <w:tcMar>
              <w:top w:w="150" w:type="dxa"/>
              <w:left w:w="240" w:type="dxa"/>
              <w:bottom w:w="150" w:type="dxa"/>
              <w:right w:w="240" w:type="dxa"/>
            </w:tcMar>
            <w:vAlign w:val="center"/>
            <w:hideMark/>
          </w:tcPr>
          <w:p w14:paraId="2F0158F5" w14:textId="77777777" w:rsidR="00BA5523" w:rsidRPr="00BA5523" w:rsidRDefault="00BA5523" w:rsidP="00BA5523">
            <w:pPr>
              <w:spacing w:after="0"/>
            </w:pPr>
            <w:r w:rsidRPr="00BA5523">
              <w:t>Critical vendor collapse</w:t>
            </w:r>
          </w:p>
        </w:tc>
        <w:tc>
          <w:tcPr>
            <w:tcW w:w="0" w:type="auto"/>
            <w:tcMar>
              <w:top w:w="150" w:type="dxa"/>
              <w:left w:w="240" w:type="dxa"/>
              <w:bottom w:w="150" w:type="dxa"/>
              <w:right w:w="0" w:type="dxa"/>
            </w:tcMar>
            <w:vAlign w:val="center"/>
            <w:hideMark/>
          </w:tcPr>
          <w:p w14:paraId="61BE7BE1" w14:textId="77777777" w:rsidR="00BA5523" w:rsidRPr="00BA5523" w:rsidRDefault="00BA5523" w:rsidP="00BA5523">
            <w:pPr>
              <w:spacing w:after="0"/>
            </w:pPr>
            <w:r w:rsidRPr="00BA5523">
              <w:t>ISP shutdown, ambulance partner unavailable, Safe-Haven inaccessible</w:t>
            </w:r>
          </w:p>
        </w:tc>
      </w:tr>
      <w:tr w:rsidR="00BA5523" w:rsidRPr="00BA5523" w14:paraId="34F40E29" w14:textId="77777777" w:rsidTr="00BA5523">
        <w:tc>
          <w:tcPr>
            <w:tcW w:w="0" w:type="auto"/>
            <w:tcMar>
              <w:top w:w="150" w:type="dxa"/>
              <w:left w:w="0" w:type="dxa"/>
              <w:bottom w:w="150" w:type="dxa"/>
              <w:right w:w="240" w:type="dxa"/>
            </w:tcMar>
            <w:vAlign w:val="center"/>
            <w:hideMark/>
          </w:tcPr>
          <w:p w14:paraId="0B07E763" w14:textId="77777777" w:rsidR="00BA5523" w:rsidRPr="00BA5523" w:rsidRDefault="00BA5523" w:rsidP="00BA5523">
            <w:pPr>
              <w:spacing w:after="0"/>
            </w:pPr>
            <w:r w:rsidRPr="00BA5523">
              <w:rPr>
                <w:b/>
                <w:bCs/>
              </w:rPr>
              <w:t>Banking Disruption</w:t>
            </w:r>
          </w:p>
        </w:tc>
        <w:tc>
          <w:tcPr>
            <w:tcW w:w="0" w:type="auto"/>
            <w:tcMar>
              <w:top w:w="150" w:type="dxa"/>
              <w:left w:w="240" w:type="dxa"/>
              <w:bottom w:w="150" w:type="dxa"/>
              <w:right w:w="240" w:type="dxa"/>
            </w:tcMar>
            <w:vAlign w:val="center"/>
            <w:hideMark/>
          </w:tcPr>
          <w:p w14:paraId="494474BD" w14:textId="77777777" w:rsidR="00BA5523" w:rsidRPr="00BA5523" w:rsidRDefault="00BA5523" w:rsidP="00BA5523">
            <w:pPr>
              <w:spacing w:after="0"/>
            </w:pPr>
            <w:r w:rsidRPr="00BA5523">
              <w:t>Financial system failure</w:t>
            </w:r>
          </w:p>
        </w:tc>
        <w:tc>
          <w:tcPr>
            <w:tcW w:w="0" w:type="auto"/>
            <w:tcMar>
              <w:top w:w="150" w:type="dxa"/>
              <w:left w:w="240" w:type="dxa"/>
              <w:bottom w:w="150" w:type="dxa"/>
              <w:right w:w="0" w:type="dxa"/>
            </w:tcMar>
            <w:vAlign w:val="center"/>
            <w:hideMark/>
          </w:tcPr>
          <w:p w14:paraId="623F6434" w14:textId="77777777" w:rsidR="00BA5523" w:rsidRPr="00BA5523" w:rsidRDefault="00BA5523" w:rsidP="00BA5523">
            <w:pPr>
              <w:spacing w:after="0"/>
            </w:pPr>
            <w:r w:rsidRPr="00BA5523">
              <w:t>Banking outage, MFS outage, regulatory freeze</w:t>
            </w:r>
          </w:p>
        </w:tc>
      </w:tr>
      <w:tr w:rsidR="00BA5523" w:rsidRPr="00BA5523" w14:paraId="6926380C" w14:textId="77777777" w:rsidTr="00BA5523">
        <w:tc>
          <w:tcPr>
            <w:tcW w:w="0" w:type="auto"/>
            <w:tcMar>
              <w:top w:w="150" w:type="dxa"/>
              <w:left w:w="0" w:type="dxa"/>
              <w:bottom w:w="150" w:type="dxa"/>
              <w:right w:w="240" w:type="dxa"/>
            </w:tcMar>
            <w:vAlign w:val="center"/>
            <w:hideMark/>
          </w:tcPr>
          <w:p w14:paraId="11D00A9F" w14:textId="77777777" w:rsidR="00BA5523" w:rsidRPr="00BA5523" w:rsidRDefault="00BA5523" w:rsidP="00BA5523">
            <w:pPr>
              <w:spacing w:after="0"/>
            </w:pPr>
            <w:r w:rsidRPr="00BA5523">
              <w:rPr>
                <w:b/>
                <w:bCs/>
              </w:rPr>
              <w:lastRenderedPageBreak/>
              <w:t>Fuel Shortage</w:t>
            </w:r>
          </w:p>
        </w:tc>
        <w:tc>
          <w:tcPr>
            <w:tcW w:w="0" w:type="auto"/>
            <w:tcMar>
              <w:top w:w="150" w:type="dxa"/>
              <w:left w:w="240" w:type="dxa"/>
              <w:bottom w:w="150" w:type="dxa"/>
              <w:right w:w="240" w:type="dxa"/>
            </w:tcMar>
            <w:vAlign w:val="center"/>
            <w:hideMark/>
          </w:tcPr>
          <w:p w14:paraId="7534336D" w14:textId="77777777" w:rsidR="00BA5523" w:rsidRPr="00BA5523" w:rsidRDefault="00BA5523" w:rsidP="00BA5523">
            <w:pPr>
              <w:spacing w:after="0"/>
            </w:pPr>
            <w:r w:rsidRPr="00BA5523">
              <w:t>Transportation fuel crisis</w:t>
            </w:r>
          </w:p>
        </w:tc>
        <w:tc>
          <w:tcPr>
            <w:tcW w:w="0" w:type="auto"/>
            <w:tcMar>
              <w:top w:w="150" w:type="dxa"/>
              <w:left w:w="240" w:type="dxa"/>
              <w:bottom w:w="150" w:type="dxa"/>
              <w:right w:w="0" w:type="dxa"/>
            </w:tcMar>
            <w:vAlign w:val="center"/>
            <w:hideMark/>
          </w:tcPr>
          <w:p w14:paraId="6EA5C93E" w14:textId="77777777" w:rsidR="00BA5523" w:rsidRPr="00BA5523" w:rsidRDefault="00BA5523" w:rsidP="00BA5523">
            <w:pPr>
              <w:spacing w:after="0"/>
            </w:pPr>
            <w:r w:rsidRPr="00BA5523">
              <w:t>Fuel shortage preventing companion transit</w:t>
            </w:r>
          </w:p>
        </w:tc>
      </w:tr>
    </w:tbl>
    <w:p w14:paraId="7A410D2E" w14:textId="77777777" w:rsidR="00BA5523" w:rsidRPr="00BA5523" w:rsidRDefault="00BA5523" w:rsidP="00BA5523">
      <w:pPr>
        <w:spacing w:after="0"/>
        <w:rPr>
          <w:b/>
          <w:bCs/>
        </w:rPr>
      </w:pPr>
      <w:r w:rsidRPr="00BA5523">
        <w:rPr>
          <w:b/>
          <w:bCs/>
        </w:rPr>
        <w:t>H1.2 Business Continuity Tiers</w:t>
      </w:r>
    </w:p>
    <w:tbl>
      <w:tblPr>
        <w:tblW w:w="11280" w:type="dxa"/>
        <w:tblCellMar>
          <w:top w:w="15" w:type="dxa"/>
          <w:left w:w="15" w:type="dxa"/>
          <w:bottom w:w="15" w:type="dxa"/>
          <w:right w:w="15" w:type="dxa"/>
        </w:tblCellMar>
        <w:tblLook w:val="04A0" w:firstRow="1" w:lastRow="0" w:firstColumn="1" w:lastColumn="0" w:noHBand="0" w:noVBand="1"/>
      </w:tblPr>
      <w:tblGrid>
        <w:gridCol w:w="2540"/>
        <w:gridCol w:w="3544"/>
        <w:gridCol w:w="5196"/>
      </w:tblGrid>
      <w:tr w:rsidR="00BA5523" w:rsidRPr="00BA5523" w14:paraId="47BF70EA" w14:textId="77777777" w:rsidTr="00BA5523">
        <w:trPr>
          <w:tblHeader/>
        </w:trPr>
        <w:tc>
          <w:tcPr>
            <w:tcW w:w="0" w:type="auto"/>
            <w:tcBorders>
              <w:top w:val="nil"/>
            </w:tcBorders>
            <w:tcMar>
              <w:top w:w="150" w:type="dxa"/>
              <w:left w:w="0" w:type="dxa"/>
              <w:bottom w:w="150" w:type="dxa"/>
              <w:right w:w="240" w:type="dxa"/>
            </w:tcMar>
            <w:vAlign w:val="center"/>
            <w:hideMark/>
          </w:tcPr>
          <w:p w14:paraId="2CA3A256" w14:textId="77777777" w:rsidR="00BA5523" w:rsidRPr="00BA5523" w:rsidRDefault="00BA5523" w:rsidP="00BA5523">
            <w:pPr>
              <w:spacing w:after="0"/>
            </w:pPr>
            <w:r w:rsidRPr="00BA5523">
              <w:t>Tier</w:t>
            </w:r>
          </w:p>
        </w:tc>
        <w:tc>
          <w:tcPr>
            <w:tcW w:w="0" w:type="auto"/>
            <w:tcBorders>
              <w:top w:val="nil"/>
            </w:tcBorders>
            <w:tcMar>
              <w:top w:w="150" w:type="dxa"/>
              <w:left w:w="240" w:type="dxa"/>
              <w:bottom w:w="150" w:type="dxa"/>
              <w:right w:w="240" w:type="dxa"/>
            </w:tcMar>
            <w:vAlign w:val="center"/>
            <w:hideMark/>
          </w:tcPr>
          <w:p w14:paraId="1C978434" w14:textId="77777777" w:rsidR="00BA5523" w:rsidRPr="00BA5523" w:rsidRDefault="00BA5523" w:rsidP="00BA5523">
            <w:pPr>
              <w:spacing w:after="0"/>
            </w:pPr>
            <w:r w:rsidRPr="00BA5523">
              <w:t>Definition</w:t>
            </w:r>
          </w:p>
        </w:tc>
        <w:tc>
          <w:tcPr>
            <w:tcW w:w="0" w:type="auto"/>
            <w:tcBorders>
              <w:top w:val="nil"/>
            </w:tcBorders>
            <w:tcMar>
              <w:top w:w="150" w:type="dxa"/>
              <w:left w:w="240" w:type="dxa"/>
              <w:bottom w:w="150" w:type="dxa"/>
              <w:right w:w="240" w:type="dxa"/>
            </w:tcMar>
            <w:vAlign w:val="center"/>
            <w:hideMark/>
          </w:tcPr>
          <w:p w14:paraId="7BB772E3" w14:textId="77777777" w:rsidR="00BA5523" w:rsidRPr="00BA5523" w:rsidRDefault="00BA5523" w:rsidP="00BA5523">
            <w:pPr>
              <w:spacing w:after="0"/>
            </w:pPr>
            <w:r w:rsidRPr="00BA5523">
              <w:t>Response</w:t>
            </w:r>
          </w:p>
        </w:tc>
      </w:tr>
      <w:tr w:rsidR="00BA5523" w:rsidRPr="00BA5523" w14:paraId="362A0294" w14:textId="77777777" w:rsidTr="00BA5523">
        <w:tc>
          <w:tcPr>
            <w:tcW w:w="0" w:type="auto"/>
            <w:tcMar>
              <w:top w:w="150" w:type="dxa"/>
              <w:left w:w="0" w:type="dxa"/>
              <w:bottom w:w="150" w:type="dxa"/>
              <w:right w:w="240" w:type="dxa"/>
            </w:tcMar>
            <w:vAlign w:val="center"/>
            <w:hideMark/>
          </w:tcPr>
          <w:p w14:paraId="165BA3FE" w14:textId="77777777" w:rsidR="00BA5523" w:rsidRPr="00BA5523" w:rsidRDefault="00BA5523" w:rsidP="00BA5523">
            <w:pPr>
              <w:spacing w:after="0"/>
            </w:pPr>
            <w:r w:rsidRPr="00BA5523">
              <w:rPr>
                <w:b/>
                <w:bCs/>
              </w:rPr>
              <w:t>Tier 1 — Minor Disruption</w:t>
            </w:r>
          </w:p>
        </w:tc>
        <w:tc>
          <w:tcPr>
            <w:tcW w:w="0" w:type="auto"/>
            <w:tcMar>
              <w:top w:w="150" w:type="dxa"/>
              <w:left w:w="240" w:type="dxa"/>
              <w:bottom w:w="150" w:type="dxa"/>
              <w:right w:w="240" w:type="dxa"/>
            </w:tcMar>
            <w:vAlign w:val="center"/>
            <w:hideMark/>
          </w:tcPr>
          <w:p w14:paraId="54AEF8BA" w14:textId="77777777" w:rsidR="00BA5523" w:rsidRPr="00BA5523" w:rsidRDefault="00BA5523" w:rsidP="00BA5523">
            <w:pPr>
              <w:spacing w:after="0"/>
            </w:pPr>
            <w:r w:rsidRPr="00BA5523">
              <w:t>Limited impact; normal operations modified</w:t>
            </w:r>
          </w:p>
        </w:tc>
        <w:tc>
          <w:tcPr>
            <w:tcW w:w="0" w:type="auto"/>
            <w:tcMar>
              <w:top w:w="150" w:type="dxa"/>
              <w:left w:w="240" w:type="dxa"/>
              <w:bottom w:w="150" w:type="dxa"/>
              <w:right w:w="0" w:type="dxa"/>
            </w:tcMar>
            <w:vAlign w:val="center"/>
            <w:hideMark/>
          </w:tcPr>
          <w:p w14:paraId="5788CCEA" w14:textId="77777777" w:rsidR="00BA5523" w:rsidRPr="00BA5523" w:rsidRDefault="00BA5523" w:rsidP="00BA5523">
            <w:pPr>
              <w:spacing w:after="0"/>
            </w:pPr>
            <w:r w:rsidRPr="00BA5523">
              <w:t>Local workarounds; no client impact expected</w:t>
            </w:r>
          </w:p>
        </w:tc>
      </w:tr>
      <w:tr w:rsidR="00BA5523" w:rsidRPr="00BA5523" w14:paraId="673540D3" w14:textId="77777777" w:rsidTr="00BA5523">
        <w:tc>
          <w:tcPr>
            <w:tcW w:w="0" w:type="auto"/>
            <w:tcMar>
              <w:top w:w="150" w:type="dxa"/>
              <w:left w:w="0" w:type="dxa"/>
              <w:bottom w:w="150" w:type="dxa"/>
              <w:right w:w="240" w:type="dxa"/>
            </w:tcMar>
            <w:vAlign w:val="center"/>
            <w:hideMark/>
          </w:tcPr>
          <w:p w14:paraId="04B1ABE1" w14:textId="77777777" w:rsidR="00BA5523" w:rsidRPr="00BA5523" w:rsidRDefault="00BA5523" w:rsidP="00BA5523">
            <w:pPr>
              <w:spacing w:after="0"/>
            </w:pPr>
            <w:r w:rsidRPr="00BA5523">
              <w:rPr>
                <w:b/>
                <w:bCs/>
              </w:rPr>
              <w:t>Tier 2 — Moderate Disruption</w:t>
            </w:r>
          </w:p>
        </w:tc>
        <w:tc>
          <w:tcPr>
            <w:tcW w:w="0" w:type="auto"/>
            <w:tcMar>
              <w:top w:w="150" w:type="dxa"/>
              <w:left w:w="240" w:type="dxa"/>
              <w:bottom w:w="150" w:type="dxa"/>
              <w:right w:w="240" w:type="dxa"/>
            </w:tcMar>
            <w:vAlign w:val="center"/>
            <w:hideMark/>
          </w:tcPr>
          <w:p w14:paraId="2F1B8E7C" w14:textId="77777777" w:rsidR="00BA5523" w:rsidRPr="00BA5523" w:rsidRDefault="00BA5523" w:rsidP="00BA5523">
            <w:pPr>
              <w:spacing w:after="0"/>
            </w:pPr>
            <w:r w:rsidRPr="00BA5523">
              <w:t>Significant impact; some services affected</w:t>
            </w:r>
          </w:p>
        </w:tc>
        <w:tc>
          <w:tcPr>
            <w:tcW w:w="0" w:type="auto"/>
            <w:tcMar>
              <w:top w:w="150" w:type="dxa"/>
              <w:left w:w="240" w:type="dxa"/>
              <w:bottom w:w="150" w:type="dxa"/>
              <w:right w:w="0" w:type="dxa"/>
            </w:tcMar>
            <w:vAlign w:val="center"/>
            <w:hideMark/>
          </w:tcPr>
          <w:p w14:paraId="4F360A48" w14:textId="77777777" w:rsidR="00BA5523" w:rsidRPr="00BA5523" w:rsidRDefault="00BA5523" w:rsidP="00BA5523">
            <w:pPr>
              <w:spacing w:after="0"/>
            </w:pPr>
            <w:r w:rsidRPr="00BA5523">
              <w:t>Reduced service delivery; family notification; recovery within 24-48 hours</w:t>
            </w:r>
          </w:p>
        </w:tc>
      </w:tr>
      <w:tr w:rsidR="00BA5523" w:rsidRPr="00BA5523" w14:paraId="30020BEC" w14:textId="77777777" w:rsidTr="00BA5523">
        <w:tc>
          <w:tcPr>
            <w:tcW w:w="0" w:type="auto"/>
            <w:tcMar>
              <w:top w:w="150" w:type="dxa"/>
              <w:left w:w="0" w:type="dxa"/>
              <w:bottom w:w="150" w:type="dxa"/>
              <w:right w:w="240" w:type="dxa"/>
            </w:tcMar>
            <w:vAlign w:val="center"/>
            <w:hideMark/>
          </w:tcPr>
          <w:p w14:paraId="0104C23C" w14:textId="77777777" w:rsidR="00BA5523" w:rsidRPr="00BA5523" w:rsidRDefault="00BA5523" w:rsidP="00BA5523">
            <w:pPr>
              <w:spacing w:after="0"/>
            </w:pPr>
            <w:r w:rsidRPr="00BA5523">
              <w:rPr>
                <w:b/>
                <w:bCs/>
              </w:rPr>
              <w:t>Tier 3 — Severe Disruption</w:t>
            </w:r>
          </w:p>
        </w:tc>
        <w:tc>
          <w:tcPr>
            <w:tcW w:w="0" w:type="auto"/>
            <w:tcMar>
              <w:top w:w="150" w:type="dxa"/>
              <w:left w:w="240" w:type="dxa"/>
              <w:bottom w:w="150" w:type="dxa"/>
              <w:right w:w="240" w:type="dxa"/>
            </w:tcMar>
            <w:vAlign w:val="center"/>
            <w:hideMark/>
          </w:tcPr>
          <w:p w14:paraId="2E9C3AA2" w14:textId="77777777" w:rsidR="00BA5523" w:rsidRPr="00BA5523" w:rsidRDefault="00BA5523" w:rsidP="00BA5523">
            <w:pPr>
              <w:spacing w:after="0"/>
            </w:pPr>
            <w:r w:rsidRPr="00BA5523">
              <w:t>Major impact; most services affected</w:t>
            </w:r>
          </w:p>
        </w:tc>
        <w:tc>
          <w:tcPr>
            <w:tcW w:w="0" w:type="auto"/>
            <w:tcMar>
              <w:top w:w="150" w:type="dxa"/>
              <w:left w:w="240" w:type="dxa"/>
              <w:bottom w:w="150" w:type="dxa"/>
              <w:right w:w="0" w:type="dxa"/>
            </w:tcMar>
            <w:vAlign w:val="center"/>
            <w:hideMark/>
          </w:tcPr>
          <w:p w14:paraId="3A823397" w14:textId="77777777" w:rsidR="00BA5523" w:rsidRPr="00BA5523" w:rsidRDefault="00BA5523" w:rsidP="00BA5523">
            <w:pPr>
              <w:spacing w:after="0"/>
            </w:pPr>
            <w:r w:rsidRPr="00BA5523">
              <w:t>Emergency protocols activated; essential services only; recovery within 3-7 days</w:t>
            </w:r>
          </w:p>
        </w:tc>
      </w:tr>
      <w:tr w:rsidR="00BA5523" w:rsidRPr="00BA5523" w14:paraId="2702FCC9" w14:textId="77777777" w:rsidTr="00BA5523">
        <w:tc>
          <w:tcPr>
            <w:tcW w:w="0" w:type="auto"/>
            <w:tcMar>
              <w:top w:w="150" w:type="dxa"/>
              <w:left w:w="0" w:type="dxa"/>
              <w:bottom w:w="150" w:type="dxa"/>
              <w:right w:w="240" w:type="dxa"/>
            </w:tcMar>
            <w:vAlign w:val="center"/>
            <w:hideMark/>
          </w:tcPr>
          <w:p w14:paraId="599039A5" w14:textId="77777777" w:rsidR="00BA5523" w:rsidRPr="00BA5523" w:rsidRDefault="00BA5523" w:rsidP="00BA5523">
            <w:pPr>
              <w:spacing w:after="0"/>
            </w:pPr>
            <w:r w:rsidRPr="00BA5523">
              <w:rPr>
                <w:b/>
                <w:bCs/>
              </w:rPr>
              <w:t>Tier 4 — Catastrophic Disruption</w:t>
            </w:r>
          </w:p>
        </w:tc>
        <w:tc>
          <w:tcPr>
            <w:tcW w:w="0" w:type="auto"/>
            <w:tcMar>
              <w:top w:w="150" w:type="dxa"/>
              <w:left w:w="240" w:type="dxa"/>
              <w:bottom w:w="150" w:type="dxa"/>
              <w:right w:w="240" w:type="dxa"/>
            </w:tcMar>
            <w:vAlign w:val="center"/>
            <w:hideMark/>
          </w:tcPr>
          <w:p w14:paraId="0D0051C6" w14:textId="77777777" w:rsidR="00BA5523" w:rsidRPr="00BA5523" w:rsidRDefault="00BA5523" w:rsidP="00BA5523">
            <w:pPr>
              <w:spacing w:after="0"/>
            </w:pPr>
            <w:r w:rsidRPr="00BA5523">
              <w:t>Complete impact; normal operations impossible</w:t>
            </w:r>
          </w:p>
        </w:tc>
        <w:tc>
          <w:tcPr>
            <w:tcW w:w="0" w:type="auto"/>
            <w:tcMar>
              <w:top w:w="150" w:type="dxa"/>
              <w:left w:w="240" w:type="dxa"/>
              <w:bottom w:w="150" w:type="dxa"/>
              <w:right w:w="0" w:type="dxa"/>
            </w:tcMar>
            <w:vAlign w:val="center"/>
            <w:hideMark/>
          </w:tcPr>
          <w:p w14:paraId="604DE2CF" w14:textId="77777777" w:rsidR="00BA5523" w:rsidRPr="00BA5523" w:rsidRDefault="00BA5523" w:rsidP="00BA5523">
            <w:pPr>
              <w:spacing w:after="0"/>
            </w:pPr>
            <w:r w:rsidRPr="00BA5523">
              <w:t>Full BCDR activation; essential functions only; recovery timeline uncertain</w:t>
            </w:r>
          </w:p>
        </w:tc>
      </w:tr>
    </w:tbl>
    <w:p w14:paraId="38A87FD7" w14:textId="77777777" w:rsidR="00BA5523" w:rsidRPr="00BA5523" w:rsidRDefault="00BA5523" w:rsidP="00BA5523">
      <w:pPr>
        <w:spacing w:after="0"/>
        <w:rPr>
          <w:b/>
          <w:bCs/>
        </w:rPr>
      </w:pPr>
      <w:r w:rsidRPr="00BA5523">
        <w:rPr>
          <w:b/>
          <w:bCs/>
        </w:rPr>
        <w:t>H1.3 Recovery Time Objective (RTO)</w:t>
      </w:r>
    </w:p>
    <w:p w14:paraId="333D2642" w14:textId="77777777" w:rsidR="00BA5523" w:rsidRPr="00BA5523" w:rsidRDefault="00BA5523" w:rsidP="00BA5523">
      <w:pPr>
        <w:spacing w:after="0"/>
      </w:pPr>
      <w:r w:rsidRPr="00BA5523">
        <w:t>"Recovery Time Objective" means the maximum acceptable time to restore a critical function after a Disaster Event.</w:t>
      </w:r>
    </w:p>
    <w:p w14:paraId="4BF192EF" w14:textId="77777777" w:rsidR="00BA5523" w:rsidRPr="00BA5523" w:rsidRDefault="00BA5523" w:rsidP="00BA5523">
      <w:pPr>
        <w:spacing w:after="0"/>
        <w:rPr>
          <w:b/>
          <w:bCs/>
        </w:rPr>
      </w:pPr>
      <w:r w:rsidRPr="00BA5523">
        <w:rPr>
          <w:b/>
          <w:bCs/>
        </w:rPr>
        <w:t>H1.4 Recovery Point Objective (RPO)</w:t>
      </w:r>
    </w:p>
    <w:p w14:paraId="0D9EB651" w14:textId="77777777" w:rsidR="00BA5523" w:rsidRPr="00BA5523" w:rsidRDefault="00BA5523" w:rsidP="00BA5523">
      <w:pPr>
        <w:spacing w:after="0"/>
      </w:pPr>
      <w:r w:rsidRPr="00BA5523">
        <w:t>"Recovery Point Objective" means the maximum acceptable age of restored data after a Disaster Event.</w:t>
      </w:r>
    </w:p>
    <w:p w14:paraId="1CC4EC96" w14:textId="77777777" w:rsidR="00BA5523" w:rsidRPr="00BA5523" w:rsidRDefault="00BA5523" w:rsidP="00BA5523">
      <w:pPr>
        <w:spacing w:after="0"/>
        <w:rPr>
          <w:b/>
          <w:bCs/>
        </w:rPr>
      </w:pPr>
      <w:r w:rsidRPr="00BA5523">
        <w:rPr>
          <w:b/>
          <w:bCs/>
        </w:rPr>
        <w:t>H1.5 Maximum Tolerable Downtime (MTD)</w:t>
      </w:r>
    </w:p>
    <w:p w14:paraId="49B501F2" w14:textId="77777777" w:rsidR="00BA5523" w:rsidRPr="00BA5523" w:rsidRDefault="00BA5523" w:rsidP="00BA5523">
      <w:pPr>
        <w:spacing w:after="0"/>
      </w:pPr>
      <w:r w:rsidRPr="00BA5523">
        <w:t>"Maximum Tolerable Downtime" means the maximum time a function can remain unavailable before Company viability is threatened.</w:t>
      </w:r>
    </w:p>
    <w:tbl>
      <w:tblPr>
        <w:tblW w:w="0" w:type="auto"/>
        <w:tblCellMar>
          <w:top w:w="15" w:type="dxa"/>
          <w:left w:w="15" w:type="dxa"/>
          <w:bottom w:w="15" w:type="dxa"/>
          <w:right w:w="15" w:type="dxa"/>
        </w:tblCellMar>
        <w:tblLook w:val="04A0" w:firstRow="1" w:lastRow="0" w:firstColumn="1" w:lastColumn="0" w:noHBand="0" w:noVBand="1"/>
      </w:tblPr>
      <w:tblGrid>
        <w:gridCol w:w="2420"/>
        <w:gridCol w:w="1263"/>
        <w:gridCol w:w="1263"/>
        <w:gridCol w:w="4502"/>
      </w:tblGrid>
      <w:tr w:rsidR="00BA5523" w:rsidRPr="00BA5523" w14:paraId="740E51A8" w14:textId="77777777" w:rsidTr="00BA5523">
        <w:trPr>
          <w:tblHeader/>
        </w:trPr>
        <w:tc>
          <w:tcPr>
            <w:tcW w:w="0" w:type="auto"/>
            <w:tcBorders>
              <w:top w:val="nil"/>
            </w:tcBorders>
            <w:tcMar>
              <w:top w:w="150" w:type="dxa"/>
              <w:left w:w="0" w:type="dxa"/>
              <w:bottom w:w="150" w:type="dxa"/>
              <w:right w:w="240" w:type="dxa"/>
            </w:tcMar>
            <w:vAlign w:val="center"/>
            <w:hideMark/>
          </w:tcPr>
          <w:p w14:paraId="40187762" w14:textId="77777777" w:rsidR="00BA5523" w:rsidRPr="00BA5523" w:rsidRDefault="00BA5523" w:rsidP="00BA5523">
            <w:pPr>
              <w:spacing w:after="0"/>
            </w:pPr>
            <w:r w:rsidRPr="00BA5523">
              <w:t>Function</w:t>
            </w:r>
          </w:p>
        </w:tc>
        <w:tc>
          <w:tcPr>
            <w:tcW w:w="0" w:type="auto"/>
            <w:tcBorders>
              <w:top w:val="nil"/>
            </w:tcBorders>
            <w:tcMar>
              <w:top w:w="150" w:type="dxa"/>
              <w:left w:w="240" w:type="dxa"/>
              <w:bottom w:w="150" w:type="dxa"/>
              <w:right w:w="240" w:type="dxa"/>
            </w:tcMar>
            <w:vAlign w:val="center"/>
            <w:hideMark/>
          </w:tcPr>
          <w:p w14:paraId="05A8B59C" w14:textId="77777777" w:rsidR="00BA5523" w:rsidRPr="00BA5523" w:rsidRDefault="00BA5523" w:rsidP="00BA5523">
            <w:pPr>
              <w:spacing w:after="0"/>
            </w:pPr>
            <w:r w:rsidRPr="00BA5523">
              <w:t>RTO</w:t>
            </w:r>
          </w:p>
        </w:tc>
        <w:tc>
          <w:tcPr>
            <w:tcW w:w="0" w:type="auto"/>
            <w:tcBorders>
              <w:top w:val="nil"/>
            </w:tcBorders>
            <w:tcMar>
              <w:top w:w="150" w:type="dxa"/>
              <w:left w:w="240" w:type="dxa"/>
              <w:bottom w:w="150" w:type="dxa"/>
              <w:right w:w="240" w:type="dxa"/>
            </w:tcMar>
            <w:vAlign w:val="center"/>
            <w:hideMark/>
          </w:tcPr>
          <w:p w14:paraId="344BCE55" w14:textId="77777777" w:rsidR="00BA5523" w:rsidRPr="00BA5523" w:rsidRDefault="00BA5523" w:rsidP="00BA5523">
            <w:pPr>
              <w:spacing w:after="0"/>
            </w:pPr>
            <w:r w:rsidRPr="00BA5523">
              <w:t>MTD</w:t>
            </w:r>
          </w:p>
        </w:tc>
        <w:tc>
          <w:tcPr>
            <w:tcW w:w="0" w:type="auto"/>
            <w:tcBorders>
              <w:top w:val="nil"/>
            </w:tcBorders>
            <w:tcMar>
              <w:top w:w="150" w:type="dxa"/>
              <w:left w:w="240" w:type="dxa"/>
              <w:bottom w:w="150" w:type="dxa"/>
              <w:right w:w="240" w:type="dxa"/>
            </w:tcMar>
            <w:vAlign w:val="center"/>
            <w:hideMark/>
          </w:tcPr>
          <w:p w14:paraId="5B37503E" w14:textId="77777777" w:rsidR="00BA5523" w:rsidRPr="00BA5523" w:rsidRDefault="00BA5523" w:rsidP="00BA5523">
            <w:pPr>
              <w:spacing w:after="0"/>
            </w:pPr>
            <w:r w:rsidRPr="00BA5523">
              <w:t>Consequence of Exceeding MTD</w:t>
            </w:r>
          </w:p>
        </w:tc>
      </w:tr>
      <w:tr w:rsidR="00BA5523" w:rsidRPr="00BA5523" w14:paraId="08A93BBA" w14:textId="77777777" w:rsidTr="00BA5523">
        <w:tc>
          <w:tcPr>
            <w:tcW w:w="0" w:type="auto"/>
            <w:tcMar>
              <w:top w:w="150" w:type="dxa"/>
              <w:left w:w="0" w:type="dxa"/>
              <w:bottom w:w="150" w:type="dxa"/>
              <w:right w:w="240" w:type="dxa"/>
            </w:tcMar>
            <w:vAlign w:val="center"/>
            <w:hideMark/>
          </w:tcPr>
          <w:p w14:paraId="645F92E4" w14:textId="77777777" w:rsidR="00BA5523" w:rsidRPr="00BA5523" w:rsidRDefault="00BA5523" w:rsidP="00BA5523">
            <w:pPr>
              <w:spacing w:after="0"/>
            </w:pPr>
            <w:r w:rsidRPr="00BA5523">
              <w:t>Client Safety Monitoring</w:t>
            </w:r>
          </w:p>
        </w:tc>
        <w:tc>
          <w:tcPr>
            <w:tcW w:w="0" w:type="auto"/>
            <w:tcMar>
              <w:top w:w="150" w:type="dxa"/>
              <w:left w:w="240" w:type="dxa"/>
              <w:bottom w:w="150" w:type="dxa"/>
              <w:right w:w="240" w:type="dxa"/>
            </w:tcMar>
            <w:vAlign w:val="center"/>
            <w:hideMark/>
          </w:tcPr>
          <w:p w14:paraId="41930E38" w14:textId="77777777" w:rsidR="00BA5523" w:rsidRPr="00BA5523" w:rsidRDefault="00BA5523" w:rsidP="00BA5523">
            <w:pPr>
              <w:spacing w:after="0"/>
            </w:pPr>
            <w:r w:rsidRPr="00BA5523">
              <w:t>1 hour</w:t>
            </w:r>
          </w:p>
        </w:tc>
        <w:tc>
          <w:tcPr>
            <w:tcW w:w="0" w:type="auto"/>
            <w:tcMar>
              <w:top w:w="150" w:type="dxa"/>
              <w:left w:w="240" w:type="dxa"/>
              <w:bottom w:w="150" w:type="dxa"/>
              <w:right w:w="240" w:type="dxa"/>
            </w:tcMar>
            <w:vAlign w:val="center"/>
            <w:hideMark/>
          </w:tcPr>
          <w:p w14:paraId="41954892" w14:textId="77777777" w:rsidR="00BA5523" w:rsidRPr="00BA5523" w:rsidRDefault="00BA5523" w:rsidP="00BA5523">
            <w:pPr>
              <w:spacing w:after="0"/>
            </w:pPr>
            <w:r w:rsidRPr="00BA5523">
              <w:t>4 hours</w:t>
            </w:r>
          </w:p>
        </w:tc>
        <w:tc>
          <w:tcPr>
            <w:tcW w:w="0" w:type="auto"/>
            <w:tcMar>
              <w:top w:w="150" w:type="dxa"/>
              <w:left w:w="240" w:type="dxa"/>
              <w:bottom w:w="150" w:type="dxa"/>
              <w:right w:w="0" w:type="dxa"/>
            </w:tcMar>
            <w:vAlign w:val="center"/>
            <w:hideMark/>
          </w:tcPr>
          <w:p w14:paraId="170DD4CB" w14:textId="77777777" w:rsidR="00BA5523" w:rsidRPr="00BA5523" w:rsidRDefault="00BA5523" w:rsidP="00BA5523">
            <w:pPr>
              <w:spacing w:after="0"/>
            </w:pPr>
            <w:r w:rsidRPr="00BA5523">
              <w:t>Client harm; regulatory action; loss of license</w:t>
            </w:r>
          </w:p>
        </w:tc>
      </w:tr>
      <w:tr w:rsidR="00BA5523" w:rsidRPr="00BA5523" w14:paraId="7C2CE32D" w14:textId="77777777" w:rsidTr="00BA5523">
        <w:tc>
          <w:tcPr>
            <w:tcW w:w="0" w:type="auto"/>
            <w:tcMar>
              <w:top w:w="150" w:type="dxa"/>
              <w:left w:w="0" w:type="dxa"/>
              <w:bottom w:w="150" w:type="dxa"/>
              <w:right w:w="240" w:type="dxa"/>
            </w:tcMar>
            <w:vAlign w:val="center"/>
            <w:hideMark/>
          </w:tcPr>
          <w:p w14:paraId="5F650916" w14:textId="77777777" w:rsidR="00BA5523" w:rsidRPr="00BA5523" w:rsidRDefault="00BA5523" w:rsidP="00BA5523">
            <w:pPr>
              <w:spacing w:after="0"/>
            </w:pPr>
            <w:r w:rsidRPr="00BA5523">
              <w:t>Family Communication</w:t>
            </w:r>
          </w:p>
        </w:tc>
        <w:tc>
          <w:tcPr>
            <w:tcW w:w="0" w:type="auto"/>
            <w:tcMar>
              <w:top w:w="150" w:type="dxa"/>
              <w:left w:w="240" w:type="dxa"/>
              <w:bottom w:w="150" w:type="dxa"/>
              <w:right w:w="240" w:type="dxa"/>
            </w:tcMar>
            <w:vAlign w:val="center"/>
            <w:hideMark/>
          </w:tcPr>
          <w:p w14:paraId="421A8BE0" w14:textId="77777777" w:rsidR="00BA5523" w:rsidRPr="00BA5523" w:rsidRDefault="00BA5523" w:rsidP="00BA5523">
            <w:pPr>
              <w:spacing w:after="0"/>
            </w:pPr>
            <w:r w:rsidRPr="00BA5523">
              <w:t>4 hours</w:t>
            </w:r>
          </w:p>
        </w:tc>
        <w:tc>
          <w:tcPr>
            <w:tcW w:w="0" w:type="auto"/>
            <w:tcMar>
              <w:top w:w="150" w:type="dxa"/>
              <w:left w:w="240" w:type="dxa"/>
              <w:bottom w:w="150" w:type="dxa"/>
              <w:right w:w="240" w:type="dxa"/>
            </w:tcMar>
            <w:vAlign w:val="center"/>
            <w:hideMark/>
          </w:tcPr>
          <w:p w14:paraId="0F74E605" w14:textId="77777777" w:rsidR="00BA5523" w:rsidRPr="00BA5523" w:rsidRDefault="00BA5523" w:rsidP="00BA5523">
            <w:pPr>
              <w:spacing w:after="0"/>
            </w:pPr>
            <w:r w:rsidRPr="00BA5523">
              <w:t>12 hours</w:t>
            </w:r>
          </w:p>
        </w:tc>
        <w:tc>
          <w:tcPr>
            <w:tcW w:w="0" w:type="auto"/>
            <w:tcMar>
              <w:top w:w="150" w:type="dxa"/>
              <w:left w:w="240" w:type="dxa"/>
              <w:bottom w:w="150" w:type="dxa"/>
              <w:right w:w="0" w:type="dxa"/>
            </w:tcMar>
            <w:vAlign w:val="center"/>
            <w:hideMark/>
          </w:tcPr>
          <w:p w14:paraId="12A918E6" w14:textId="77777777" w:rsidR="00BA5523" w:rsidRPr="00BA5523" w:rsidRDefault="00BA5523" w:rsidP="00BA5523">
            <w:pPr>
              <w:spacing w:after="0"/>
            </w:pPr>
            <w:r w:rsidRPr="00BA5523">
              <w:t>Family panic; reputational damage; client churn</w:t>
            </w:r>
          </w:p>
        </w:tc>
      </w:tr>
      <w:tr w:rsidR="00BA5523" w:rsidRPr="00BA5523" w14:paraId="31E0893A" w14:textId="77777777" w:rsidTr="00BA5523">
        <w:tc>
          <w:tcPr>
            <w:tcW w:w="0" w:type="auto"/>
            <w:tcMar>
              <w:top w:w="150" w:type="dxa"/>
              <w:left w:w="0" w:type="dxa"/>
              <w:bottom w:w="150" w:type="dxa"/>
              <w:right w:w="240" w:type="dxa"/>
            </w:tcMar>
            <w:vAlign w:val="center"/>
            <w:hideMark/>
          </w:tcPr>
          <w:p w14:paraId="61143B51" w14:textId="77777777" w:rsidR="00BA5523" w:rsidRPr="00BA5523" w:rsidRDefault="00BA5523" w:rsidP="00BA5523">
            <w:pPr>
              <w:spacing w:after="0"/>
            </w:pPr>
            <w:r w:rsidRPr="00BA5523">
              <w:t>Companion Deployment</w:t>
            </w:r>
          </w:p>
        </w:tc>
        <w:tc>
          <w:tcPr>
            <w:tcW w:w="0" w:type="auto"/>
            <w:tcMar>
              <w:top w:w="150" w:type="dxa"/>
              <w:left w:w="240" w:type="dxa"/>
              <w:bottom w:w="150" w:type="dxa"/>
              <w:right w:w="240" w:type="dxa"/>
            </w:tcMar>
            <w:vAlign w:val="center"/>
            <w:hideMark/>
          </w:tcPr>
          <w:p w14:paraId="603489EF" w14:textId="77777777" w:rsidR="00BA5523" w:rsidRPr="00BA5523" w:rsidRDefault="00BA5523" w:rsidP="00BA5523">
            <w:pPr>
              <w:spacing w:after="0"/>
            </w:pPr>
            <w:r w:rsidRPr="00BA5523">
              <w:t>4 hours</w:t>
            </w:r>
          </w:p>
        </w:tc>
        <w:tc>
          <w:tcPr>
            <w:tcW w:w="0" w:type="auto"/>
            <w:tcMar>
              <w:top w:w="150" w:type="dxa"/>
              <w:left w:w="240" w:type="dxa"/>
              <w:bottom w:w="150" w:type="dxa"/>
              <w:right w:w="240" w:type="dxa"/>
            </w:tcMar>
            <w:vAlign w:val="center"/>
            <w:hideMark/>
          </w:tcPr>
          <w:p w14:paraId="5A9C8B29" w14:textId="77777777" w:rsidR="00BA5523" w:rsidRPr="00BA5523" w:rsidRDefault="00BA5523" w:rsidP="00BA5523">
            <w:pPr>
              <w:spacing w:after="0"/>
            </w:pPr>
            <w:r w:rsidRPr="00BA5523">
              <w:t>24 hours</w:t>
            </w:r>
          </w:p>
        </w:tc>
        <w:tc>
          <w:tcPr>
            <w:tcW w:w="0" w:type="auto"/>
            <w:tcMar>
              <w:top w:w="150" w:type="dxa"/>
              <w:left w:w="240" w:type="dxa"/>
              <w:bottom w:w="150" w:type="dxa"/>
              <w:right w:w="0" w:type="dxa"/>
            </w:tcMar>
            <w:vAlign w:val="center"/>
            <w:hideMark/>
          </w:tcPr>
          <w:p w14:paraId="42938EF8" w14:textId="77777777" w:rsidR="00BA5523" w:rsidRPr="00BA5523" w:rsidRDefault="00BA5523" w:rsidP="00BA5523">
            <w:pPr>
              <w:spacing w:after="0"/>
            </w:pPr>
            <w:r w:rsidRPr="00BA5523">
              <w:t>Service failure; contract breach; revenue loss</w:t>
            </w:r>
          </w:p>
        </w:tc>
      </w:tr>
      <w:tr w:rsidR="00BA5523" w:rsidRPr="00BA5523" w14:paraId="39B3B321" w14:textId="77777777" w:rsidTr="00BA5523">
        <w:tc>
          <w:tcPr>
            <w:tcW w:w="0" w:type="auto"/>
            <w:tcMar>
              <w:top w:w="150" w:type="dxa"/>
              <w:left w:w="0" w:type="dxa"/>
              <w:bottom w:w="150" w:type="dxa"/>
              <w:right w:w="240" w:type="dxa"/>
            </w:tcMar>
            <w:vAlign w:val="center"/>
            <w:hideMark/>
          </w:tcPr>
          <w:p w14:paraId="0DFD3457" w14:textId="77777777" w:rsidR="00BA5523" w:rsidRPr="00BA5523" w:rsidRDefault="00BA5523" w:rsidP="00BA5523">
            <w:pPr>
              <w:spacing w:after="0"/>
            </w:pPr>
            <w:r w:rsidRPr="00BA5523">
              <w:t>Life Dossier Access</w:t>
            </w:r>
          </w:p>
        </w:tc>
        <w:tc>
          <w:tcPr>
            <w:tcW w:w="0" w:type="auto"/>
            <w:tcMar>
              <w:top w:w="150" w:type="dxa"/>
              <w:left w:w="240" w:type="dxa"/>
              <w:bottom w:w="150" w:type="dxa"/>
              <w:right w:w="240" w:type="dxa"/>
            </w:tcMar>
            <w:vAlign w:val="center"/>
            <w:hideMark/>
          </w:tcPr>
          <w:p w14:paraId="45CD9EE9" w14:textId="77777777" w:rsidR="00BA5523" w:rsidRPr="00BA5523" w:rsidRDefault="00BA5523" w:rsidP="00BA5523">
            <w:pPr>
              <w:spacing w:after="0"/>
            </w:pPr>
            <w:r w:rsidRPr="00BA5523">
              <w:t>6 hours</w:t>
            </w:r>
          </w:p>
        </w:tc>
        <w:tc>
          <w:tcPr>
            <w:tcW w:w="0" w:type="auto"/>
            <w:tcMar>
              <w:top w:w="150" w:type="dxa"/>
              <w:left w:w="240" w:type="dxa"/>
              <w:bottom w:w="150" w:type="dxa"/>
              <w:right w:w="240" w:type="dxa"/>
            </w:tcMar>
            <w:vAlign w:val="center"/>
            <w:hideMark/>
          </w:tcPr>
          <w:p w14:paraId="7C56180C" w14:textId="77777777" w:rsidR="00BA5523" w:rsidRPr="00BA5523" w:rsidRDefault="00BA5523" w:rsidP="00BA5523">
            <w:pPr>
              <w:spacing w:after="0"/>
            </w:pPr>
            <w:r w:rsidRPr="00BA5523">
              <w:t>24 hours</w:t>
            </w:r>
          </w:p>
        </w:tc>
        <w:tc>
          <w:tcPr>
            <w:tcW w:w="0" w:type="auto"/>
            <w:tcMar>
              <w:top w:w="150" w:type="dxa"/>
              <w:left w:w="240" w:type="dxa"/>
              <w:bottom w:w="150" w:type="dxa"/>
              <w:right w:w="0" w:type="dxa"/>
            </w:tcMar>
            <w:vAlign w:val="center"/>
            <w:hideMark/>
          </w:tcPr>
          <w:p w14:paraId="0DE58889" w14:textId="77777777" w:rsidR="00BA5523" w:rsidRPr="00BA5523" w:rsidRDefault="00BA5523" w:rsidP="00BA5523">
            <w:pPr>
              <w:spacing w:after="0"/>
            </w:pPr>
            <w:r w:rsidRPr="00BA5523">
              <w:t>Inability to serve clients; safety risk</w:t>
            </w:r>
          </w:p>
        </w:tc>
      </w:tr>
      <w:tr w:rsidR="00BA5523" w:rsidRPr="00BA5523" w14:paraId="1D0DC27F" w14:textId="77777777" w:rsidTr="00BA5523">
        <w:tc>
          <w:tcPr>
            <w:tcW w:w="0" w:type="auto"/>
            <w:tcMar>
              <w:top w:w="150" w:type="dxa"/>
              <w:left w:w="0" w:type="dxa"/>
              <w:bottom w:w="150" w:type="dxa"/>
              <w:right w:w="240" w:type="dxa"/>
            </w:tcMar>
            <w:vAlign w:val="center"/>
            <w:hideMark/>
          </w:tcPr>
          <w:p w14:paraId="3DEBDE24" w14:textId="77777777" w:rsidR="00BA5523" w:rsidRPr="00BA5523" w:rsidRDefault="00BA5523" w:rsidP="00BA5523">
            <w:pPr>
              <w:spacing w:after="0"/>
            </w:pPr>
            <w:r w:rsidRPr="00BA5523">
              <w:t>Payroll</w:t>
            </w:r>
          </w:p>
        </w:tc>
        <w:tc>
          <w:tcPr>
            <w:tcW w:w="0" w:type="auto"/>
            <w:tcMar>
              <w:top w:w="150" w:type="dxa"/>
              <w:left w:w="240" w:type="dxa"/>
              <w:bottom w:w="150" w:type="dxa"/>
              <w:right w:w="240" w:type="dxa"/>
            </w:tcMar>
            <w:vAlign w:val="center"/>
            <w:hideMark/>
          </w:tcPr>
          <w:p w14:paraId="1CB5ED29" w14:textId="77777777" w:rsidR="00BA5523" w:rsidRPr="00BA5523" w:rsidRDefault="00BA5523" w:rsidP="00BA5523">
            <w:pPr>
              <w:spacing w:after="0"/>
            </w:pPr>
            <w:r w:rsidRPr="00BA5523">
              <w:t>48 hours</w:t>
            </w:r>
          </w:p>
        </w:tc>
        <w:tc>
          <w:tcPr>
            <w:tcW w:w="0" w:type="auto"/>
            <w:tcMar>
              <w:top w:w="150" w:type="dxa"/>
              <w:left w:w="240" w:type="dxa"/>
              <w:bottom w:w="150" w:type="dxa"/>
              <w:right w:w="240" w:type="dxa"/>
            </w:tcMar>
            <w:vAlign w:val="center"/>
            <w:hideMark/>
          </w:tcPr>
          <w:p w14:paraId="0A580ED2" w14:textId="77777777" w:rsidR="00BA5523" w:rsidRPr="00BA5523" w:rsidRDefault="00BA5523" w:rsidP="00BA5523">
            <w:pPr>
              <w:spacing w:after="0"/>
            </w:pPr>
            <w:r w:rsidRPr="00BA5523">
              <w:t>7 days</w:t>
            </w:r>
          </w:p>
        </w:tc>
        <w:tc>
          <w:tcPr>
            <w:tcW w:w="0" w:type="auto"/>
            <w:tcMar>
              <w:top w:w="150" w:type="dxa"/>
              <w:left w:w="240" w:type="dxa"/>
              <w:bottom w:w="150" w:type="dxa"/>
              <w:right w:w="0" w:type="dxa"/>
            </w:tcMar>
            <w:vAlign w:val="center"/>
            <w:hideMark/>
          </w:tcPr>
          <w:p w14:paraId="6F3D485B" w14:textId="77777777" w:rsidR="00BA5523" w:rsidRPr="00BA5523" w:rsidRDefault="00BA5523" w:rsidP="00BA5523">
            <w:pPr>
              <w:spacing w:after="0"/>
            </w:pPr>
            <w:r w:rsidRPr="00BA5523">
              <w:t>Employee dissatisfaction; labor complaint</w:t>
            </w:r>
          </w:p>
        </w:tc>
      </w:tr>
      <w:tr w:rsidR="00BA5523" w:rsidRPr="00BA5523" w14:paraId="057570B8" w14:textId="77777777" w:rsidTr="00BA5523">
        <w:tc>
          <w:tcPr>
            <w:tcW w:w="0" w:type="auto"/>
            <w:tcMar>
              <w:top w:w="150" w:type="dxa"/>
              <w:left w:w="0" w:type="dxa"/>
              <w:bottom w:w="150" w:type="dxa"/>
              <w:right w:w="240" w:type="dxa"/>
            </w:tcMar>
            <w:vAlign w:val="center"/>
            <w:hideMark/>
          </w:tcPr>
          <w:p w14:paraId="33EB4A4B" w14:textId="77777777" w:rsidR="00BA5523" w:rsidRPr="00BA5523" w:rsidRDefault="00BA5523" w:rsidP="00BA5523">
            <w:pPr>
              <w:spacing w:after="0"/>
            </w:pPr>
            <w:r w:rsidRPr="00BA5523">
              <w:t>Billing</w:t>
            </w:r>
          </w:p>
        </w:tc>
        <w:tc>
          <w:tcPr>
            <w:tcW w:w="0" w:type="auto"/>
            <w:tcMar>
              <w:top w:w="150" w:type="dxa"/>
              <w:left w:w="240" w:type="dxa"/>
              <w:bottom w:w="150" w:type="dxa"/>
              <w:right w:w="240" w:type="dxa"/>
            </w:tcMar>
            <w:vAlign w:val="center"/>
            <w:hideMark/>
          </w:tcPr>
          <w:p w14:paraId="648DF603" w14:textId="77777777" w:rsidR="00BA5523" w:rsidRPr="00BA5523" w:rsidRDefault="00BA5523" w:rsidP="00BA5523">
            <w:pPr>
              <w:spacing w:after="0"/>
            </w:pPr>
            <w:r w:rsidRPr="00BA5523">
              <w:t>72 hours</w:t>
            </w:r>
          </w:p>
        </w:tc>
        <w:tc>
          <w:tcPr>
            <w:tcW w:w="0" w:type="auto"/>
            <w:tcMar>
              <w:top w:w="150" w:type="dxa"/>
              <w:left w:w="240" w:type="dxa"/>
              <w:bottom w:w="150" w:type="dxa"/>
              <w:right w:w="240" w:type="dxa"/>
            </w:tcMar>
            <w:vAlign w:val="center"/>
            <w:hideMark/>
          </w:tcPr>
          <w:p w14:paraId="3523B7F8" w14:textId="77777777" w:rsidR="00BA5523" w:rsidRPr="00BA5523" w:rsidRDefault="00BA5523" w:rsidP="00BA5523">
            <w:pPr>
              <w:spacing w:after="0"/>
            </w:pPr>
            <w:r w:rsidRPr="00BA5523">
              <w:t>14 days</w:t>
            </w:r>
          </w:p>
        </w:tc>
        <w:tc>
          <w:tcPr>
            <w:tcW w:w="0" w:type="auto"/>
            <w:tcMar>
              <w:top w:w="150" w:type="dxa"/>
              <w:left w:w="240" w:type="dxa"/>
              <w:bottom w:w="150" w:type="dxa"/>
              <w:right w:w="0" w:type="dxa"/>
            </w:tcMar>
            <w:vAlign w:val="center"/>
            <w:hideMark/>
          </w:tcPr>
          <w:p w14:paraId="365567A2" w14:textId="77777777" w:rsidR="00BA5523" w:rsidRPr="00BA5523" w:rsidRDefault="00BA5523" w:rsidP="00BA5523">
            <w:pPr>
              <w:spacing w:after="0"/>
            </w:pPr>
            <w:r w:rsidRPr="00BA5523">
              <w:t>Cash flow disruption</w:t>
            </w:r>
          </w:p>
        </w:tc>
      </w:tr>
    </w:tbl>
    <w:p w14:paraId="05720589" w14:textId="77777777" w:rsidR="00BA5523" w:rsidRPr="00BA5523" w:rsidRDefault="00BA5523" w:rsidP="00BA5523">
      <w:pPr>
        <w:spacing w:after="0"/>
        <w:rPr>
          <w:b/>
          <w:bCs/>
        </w:rPr>
      </w:pPr>
      <w:r w:rsidRPr="00BA5523">
        <w:rPr>
          <w:b/>
          <w:bCs/>
        </w:rPr>
        <w:t>H1.6 Disaster Declaration Authority</w:t>
      </w:r>
    </w:p>
    <w:tbl>
      <w:tblPr>
        <w:tblW w:w="11280" w:type="dxa"/>
        <w:tblCellMar>
          <w:top w:w="15" w:type="dxa"/>
          <w:left w:w="15" w:type="dxa"/>
          <w:bottom w:w="15" w:type="dxa"/>
          <w:right w:w="15" w:type="dxa"/>
        </w:tblCellMar>
        <w:tblLook w:val="04A0" w:firstRow="1" w:lastRow="0" w:firstColumn="1" w:lastColumn="0" w:noHBand="0" w:noVBand="1"/>
      </w:tblPr>
      <w:tblGrid>
        <w:gridCol w:w="974"/>
        <w:gridCol w:w="2982"/>
        <w:gridCol w:w="7324"/>
      </w:tblGrid>
      <w:tr w:rsidR="00BA5523" w:rsidRPr="00BA5523" w14:paraId="5144448D" w14:textId="77777777" w:rsidTr="00BA5523">
        <w:trPr>
          <w:tblHeader/>
        </w:trPr>
        <w:tc>
          <w:tcPr>
            <w:tcW w:w="0" w:type="auto"/>
            <w:tcBorders>
              <w:top w:val="nil"/>
            </w:tcBorders>
            <w:tcMar>
              <w:top w:w="150" w:type="dxa"/>
              <w:left w:w="0" w:type="dxa"/>
              <w:bottom w:w="150" w:type="dxa"/>
              <w:right w:w="240" w:type="dxa"/>
            </w:tcMar>
            <w:vAlign w:val="center"/>
            <w:hideMark/>
          </w:tcPr>
          <w:p w14:paraId="024AFF36" w14:textId="77777777" w:rsidR="00BA5523" w:rsidRPr="00BA5523" w:rsidRDefault="00BA5523" w:rsidP="00BA5523">
            <w:pPr>
              <w:spacing w:after="0"/>
            </w:pPr>
            <w:r w:rsidRPr="00BA5523">
              <w:t>Tier</w:t>
            </w:r>
          </w:p>
        </w:tc>
        <w:tc>
          <w:tcPr>
            <w:tcW w:w="0" w:type="auto"/>
            <w:tcBorders>
              <w:top w:val="nil"/>
            </w:tcBorders>
            <w:tcMar>
              <w:top w:w="150" w:type="dxa"/>
              <w:left w:w="240" w:type="dxa"/>
              <w:bottom w:w="150" w:type="dxa"/>
              <w:right w:w="240" w:type="dxa"/>
            </w:tcMar>
            <w:vAlign w:val="center"/>
            <w:hideMark/>
          </w:tcPr>
          <w:p w14:paraId="122D7510" w14:textId="77777777" w:rsidR="00BA5523" w:rsidRPr="00BA5523" w:rsidRDefault="00BA5523" w:rsidP="00BA5523">
            <w:pPr>
              <w:spacing w:after="0"/>
            </w:pPr>
            <w:r w:rsidRPr="00BA5523">
              <w:t>Declaring Authority</w:t>
            </w:r>
          </w:p>
        </w:tc>
        <w:tc>
          <w:tcPr>
            <w:tcW w:w="0" w:type="auto"/>
            <w:tcBorders>
              <w:top w:val="nil"/>
            </w:tcBorders>
            <w:tcMar>
              <w:top w:w="150" w:type="dxa"/>
              <w:left w:w="240" w:type="dxa"/>
              <w:bottom w:w="150" w:type="dxa"/>
              <w:right w:w="240" w:type="dxa"/>
            </w:tcMar>
            <w:vAlign w:val="center"/>
            <w:hideMark/>
          </w:tcPr>
          <w:p w14:paraId="74F0B45D" w14:textId="77777777" w:rsidR="00BA5523" w:rsidRPr="00BA5523" w:rsidRDefault="00BA5523" w:rsidP="00BA5523">
            <w:pPr>
              <w:spacing w:after="0"/>
            </w:pPr>
            <w:r w:rsidRPr="00BA5523">
              <w:t>Notification</w:t>
            </w:r>
          </w:p>
        </w:tc>
      </w:tr>
      <w:tr w:rsidR="00BA5523" w:rsidRPr="00BA5523" w14:paraId="5AE6AD83" w14:textId="77777777" w:rsidTr="00BA5523">
        <w:tc>
          <w:tcPr>
            <w:tcW w:w="0" w:type="auto"/>
            <w:tcMar>
              <w:top w:w="150" w:type="dxa"/>
              <w:left w:w="0" w:type="dxa"/>
              <w:bottom w:w="150" w:type="dxa"/>
              <w:right w:w="240" w:type="dxa"/>
            </w:tcMar>
            <w:vAlign w:val="center"/>
            <w:hideMark/>
          </w:tcPr>
          <w:p w14:paraId="4306BD4C" w14:textId="77777777" w:rsidR="00BA5523" w:rsidRPr="00BA5523" w:rsidRDefault="00BA5523" w:rsidP="00BA5523">
            <w:pPr>
              <w:spacing w:after="0"/>
            </w:pPr>
            <w:r w:rsidRPr="00BA5523">
              <w:t>Tier 1</w:t>
            </w:r>
          </w:p>
        </w:tc>
        <w:tc>
          <w:tcPr>
            <w:tcW w:w="0" w:type="auto"/>
            <w:tcMar>
              <w:top w:w="150" w:type="dxa"/>
              <w:left w:w="240" w:type="dxa"/>
              <w:bottom w:w="150" w:type="dxa"/>
              <w:right w:w="240" w:type="dxa"/>
            </w:tcMar>
            <w:vAlign w:val="center"/>
            <w:hideMark/>
          </w:tcPr>
          <w:p w14:paraId="7498F1E9" w14:textId="77777777" w:rsidR="00BA5523" w:rsidRPr="00BA5523" w:rsidRDefault="00BA5523" w:rsidP="00BA5523">
            <w:pPr>
              <w:spacing w:after="0"/>
            </w:pPr>
            <w:r w:rsidRPr="00BA5523">
              <w:t>Operations Lead</w:t>
            </w:r>
          </w:p>
        </w:tc>
        <w:tc>
          <w:tcPr>
            <w:tcW w:w="0" w:type="auto"/>
            <w:tcMar>
              <w:top w:w="150" w:type="dxa"/>
              <w:left w:w="240" w:type="dxa"/>
              <w:bottom w:w="150" w:type="dxa"/>
              <w:right w:w="0" w:type="dxa"/>
            </w:tcMar>
            <w:vAlign w:val="center"/>
            <w:hideMark/>
          </w:tcPr>
          <w:p w14:paraId="2A8567AA" w14:textId="77777777" w:rsidR="00BA5523" w:rsidRPr="00BA5523" w:rsidRDefault="00BA5523" w:rsidP="00BA5523">
            <w:pPr>
              <w:spacing w:after="0"/>
            </w:pPr>
            <w:r w:rsidRPr="00BA5523">
              <w:t>COO within 2 hours</w:t>
            </w:r>
          </w:p>
        </w:tc>
      </w:tr>
      <w:tr w:rsidR="00BA5523" w:rsidRPr="00BA5523" w14:paraId="3DC5A87A" w14:textId="77777777" w:rsidTr="00BA5523">
        <w:tc>
          <w:tcPr>
            <w:tcW w:w="0" w:type="auto"/>
            <w:tcMar>
              <w:top w:w="150" w:type="dxa"/>
              <w:left w:w="0" w:type="dxa"/>
              <w:bottom w:w="150" w:type="dxa"/>
              <w:right w:w="240" w:type="dxa"/>
            </w:tcMar>
            <w:vAlign w:val="center"/>
            <w:hideMark/>
          </w:tcPr>
          <w:p w14:paraId="5E9B62BD" w14:textId="77777777" w:rsidR="00BA5523" w:rsidRPr="00BA5523" w:rsidRDefault="00BA5523" w:rsidP="00BA5523">
            <w:pPr>
              <w:spacing w:after="0"/>
            </w:pPr>
            <w:r w:rsidRPr="00BA5523">
              <w:t>Tier 2</w:t>
            </w:r>
          </w:p>
        </w:tc>
        <w:tc>
          <w:tcPr>
            <w:tcW w:w="0" w:type="auto"/>
            <w:tcMar>
              <w:top w:w="150" w:type="dxa"/>
              <w:left w:w="240" w:type="dxa"/>
              <w:bottom w:w="150" w:type="dxa"/>
              <w:right w:w="240" w:type="dxa"/>
            </w:tcMar>
            <w:vAlign w:val="center"/>
            <w:hideMark/>
          </w:tcPr>
          <w:p w14:paraId="0A27D8EF" w14:textId="77777777" w:rsidR="00BA5523" w:rsidRPr="00BA5523" w:rsidRDefault="00BA5523" w:rsidP="00BA5523">
            <w:pPr>
              <w:spacing w:after="0"/>
            </w:pPr>
            <w:r w:rsidRPr="00BA5523">
              <w:t>COO</w:t>
            </w:r>
          </w:p>
        </w:tc>
        <w:tc>
          <w:tcPr>
            <w:tcW w:w="0" w:type="auto"/>
            <w:tcMar>
              <w:top w:w="150" w:type="dxa"/>
              <w:left w:w="240" w:type="dxa"/>
              <w:bottom w:w="150" w:type="dxa"/>
              <w:right w:w="0" w:type="dxa"/>
            </w:tcMar>
            <w:vAlign w:val="center"/>
            <w:hideMark/>
          </w:tcPr>
          <w:p w14:paraId="35BA0E5C" w14:textId="77777777" w:rsidR="00BA5523" w:rsidRPr="00BA5523" w:rsidRDefault="00BA5523" w:rsidP="00BA5523">
            <w:pPr>
              <w:spacing w:after="0"/>
            </w:pPr>
            <w:r w:rsidRPr="00BA5523">
              <w:t>CEO within 4 hours</w:t>
            </w:r>
          </w:p>
        </w:tc>
      </w:tr>
      <w:tr w:rsidR="00BA5523" w:rsidRPr="00BA5523" w14:paraId="616E10BE" w14:textId="77777777" w:rsidTr="00BA5523">
        <w:tc>
          <w:tcPr>
            <w:tcW w:w="0" w:type="auto"/>
            <w:tcMar>
              <w:top w:w="150" w:type="dxa"/>
              <w:left w:w="0" w:type="dxa"/>
              <w:bottom w:w="150" w:type="dxa"/>
              <w:right w:w="240" w:type="dxa"/>
            </w:tcMar>
            <w:vAlign w:val="center"/>
            <w:hideMark/>
          </w:tcPr>
          <w:p w14:paraId="62DD2DFB" w14:textId="77777777" w:rsidR="00BA5523" w:rsidRPr="00BA5523" w:rsidRDefault="00BA5523" w:rsidP="00BA5523">
            <w:pPr>
              <w:spacing w:after="0"/>
            </w:pPr>
            <w:r w:rsidRPr="00BA5523">
              <w:t>Tier 3</w:t>
            </w:r>
          </w:p>
        </w:tc>
        <w:tc>
          <w:tcPr>
            <w:tcW w:w="0" w:type="auto"/>
            <w:tcMar>
              <w:top w:w="150" w:type="dxa"/>
              <w:left w:w="240" w:type="dxa"/>
              <w:bottom w:w="150" w:type="dxa"/>
              <w:right w:w="240" w:type="dxa"/>
            </w:tcMar>
            <w:vAlign w:val="center"/>
            <w:hideMark/>
          </w:tcPr>
          <w:p w14:paraId="5A39D1F8" w14:textId="77777777" w:rsidR="00BA5523" w:rsidRPr="00BA5523" w:rsidRDefault="00BA5523" w:rsidP="00BA5523">
            <w:pPr>
              <w:spacing w:after="0"/>
            </w:pPr>
            <w:r w:rsidRPr="00BA5523">
              <w:t>CEO</w:t>
            </w:r>
          </w:p>
        </w:tc>
        <w:tc>
          <w:tcPr>
            <w:tcW w:w="0" w:type="auto"/>
            <w:tcMar>
              <w:top w:w="150" w:type="dxa"/>
              <w:left w:w="240" w:type="dxa"/>
              <w:bottom w:w="150" w:type="dxa"/>
              <w:right w:w="0" w:type="dxa"/>
            </w:tcMar>
            <w:vAlign w:val="center"/>
            <w:hideMark/>
          </w:tcPr>
          <w:p w14:paraId="7739047C" w14:textId="77777777" w:rsidR="00BA5523" w:rsidRPr="00BA5523" w:rsidRDefault="00BA5523" w:rsidP="00BA5523">
            <w:pPr>
              <w:spacing w:after="0"/>
            </w:pPr>
            <w:r w:rsidRPr="00BA5523">
              <w:t>All founders + legal counsel immediately</w:t>
            </w:r>
          </w:p>
        </w:tc>
      </w:tr>
      <w:tr w:rsidR="00BA5523" w:rsidRPr="00BA5523" w14:paraId="53030D0D" w14:textId="77777777" w:rsidTr="00BA5523">
        <w:tc>
          <w:tcPr>
            <w:tcW w:w="0" w:type="auto"/>
            <w:tcMar>
              <w:top w:w="150" w:type="dxa"/>
              <w:left w:w="0" w:type="dxa"/>
              <w:bottom w:w="150" w:type="dxa"/>
              <w:right w:w="240" w:type="dxa"/>
            </w:tcMar>
            <w:vAlign w:val="center"/>
            <w:hideMark/>
          </w:tcPr>
          <w:p w14:paraId="56852110" w14:textId="77777777" w:rsidR="00BA5523" w:rsidRPr="00BA5523" w:rsidRDefault="00BA5523" w:rsidP="00BA5523">
            <w:pPr>
              <w:spacing w:after="0"/>
            </w:pPr>
            <w:r w:rsidRPr="00BA5523">
              <w:t>Tier 4</w:t>
            </w:r>
          </w:p>
        </w:tc>
        <w:tc>
          <w:tcPr>
            <w:tcW w:w="0" w:type="auto"/>
            <w:tcMar>
              <w:top w:w="150" w:type="dxa"/>
              <w:left w:w="240" w:type="dxa"/>
              <w:bottom w:w="150" w:type="dxa"/>
              <w:right w:w="240" w:type="dxa"/>
            </w:tcMar>
            <w:vAlign w:val="center"/>
            <w:hideMark/>
          </w:tcPr>
          <w:p w14:paraId="4C524D0F" w14:textId="77777777" w:rsidR="00BA5523" w:rsidRPr="00BA5523" w:rsidRDefault="00BA5523" w:rsidP="00BA5523">
            <w:pPr>
              <w:spacing w:after="0"/>
            </w:pPr>
            <w:r w:rsidRPr="00BA5523">
              <w:t>CEO + Legal Counsel</w:t>
            </w:r>
          </w:p>
        </w:tc>
        <w:tc>
          <w:tcPr>
            <w:tcW w:w="0" w:type="auto"/>
            <w:tcMar>
              <w:top w:w="150" w:type="dxa"/>
              <w:left w:w="240" w:type="dxa"/>
              <w:bottom w:w="150" w:type="dxa"/>
              <w:right w:w="0" w:type="dxa"/>
            </w:tcMar>
            <w:vAlign w:val="center"/>
            <w:hideMark/>
          </w:tcPr>
          <w:p w14:paraId="0C632805" w14:textId="77777777" w:rsidR="00BA5523" w:rsidRPr="00BA5523" w:rsidRDefault="00BA5523" w:rsidP="00BA5523">
            <w:pPr>
              <w:spacing w:after="0"/>
            </w:pPr>
            <w:r w:rsidRPr="00BA5523">
              <w:t>All founders + legal counsel + external partners immediately</w:t>
            </w:r>
          </w:p>
        </w:tc>
      </w:tr>
    </w:tbl>
    <w:p w14:paraId="37187F45" w14:textId="77777777" w:rsidR="00BA5523" w:rsidRPr="00BA5523" w:rsidRDefault="00BA5523" w:rsidP="00BA5523">
      <w:pPr>
        <w:spacing w:after="0"/>
      </w:pPr>
      <w:r w:rsidRPr="00BA5523">
        <w:lastRenderedPageBreak/>
        <w:t>If CEO unavailable, succession per Document J (or Document B governance succession provisions until Document J is effective).</w:t>
      </w:r>
    </w:p>
    <w:p w14:paraId="41D741D9" w14:textId="77777777" w:rsidR="00BA5523" w:rsidRPr="00BA5523" w:rsidRDefault="00BA5523" w:rsidP="00BA5523">
      <w:pPr>
        <w:spacing w:after="0"/>
      </w:pPr>
      <w:r w:rsidRPr="00BA5523">
        <w:pict w14:anchorId="28A306FD">
          <v:rect id="_x0000_i1418" style="width:0;height:.75pt" o:hralign="center" o:hrstd="t" o:hr="t" fillcolor="#a0a0a0" stroked="f"/>
        </w:pict>
      </w:r>
    </w:p>
    <w:p w14:paraId="7A05FC1E" w14:textId="77777777" w:rsidR="00BA5523" w:rsidRPr="00BA5523" w:rsidRDefault="00BA5523" w:rsidP="00BA5523">
      <w:pPr>
        <w:spacing w:after="0"/>
        <w:rPr>
          <w:b/>
          <w:bCs/>
        </w:rPr>
      </w:pPr>
      <w:r w:rsidRPr="00BA5523">
        <w:rPr>
          <w:b/>
          <w:bCs/>
        </w:rPr>
        <w:t>SECTION H2 — CRITICAL FUNCTIONS REGISTRY &amp; DECISION MATRIX</w:t>
      </w:r>
    </w:p>
    <w:p w14:paraId="52A60661" w14:textId="77777777" w:rsidR="00BA5523" w:rsidRPr="00BA5523" w:rsidRDefault="00BA5523" w:rsidP="00BA5523">
      <w:pPr>
        <w:spacing w:after="0"/>
        <w:rPr>
          <w:b/>
          <w:bCs/>
        </w:rPr>
      </w:pPr>
      <w:r w:rsidRPr="00BA5523">
        <w:rPr>
          <w:b/>
          <w:bCs/>
        </w:rPr>
        <w:t>H2.1 Function Ranking</w:t>
      </w:r>
    </w:p>
    <w:p w14:paraId="464F9E44" w14:textId="77777777" w:rsidR="00BA5523" w:rsidRPr="00BA5523" w:rsidRDefault="00BA5523" w:rsidP="00BA5523">
      <w:pPr>
        <w:spacing w:after="0"/>
      </w:pPr>
      <w:r w:rsidRPr="00BA5523">
        <w:t>All business functions are ranked by criticality for service continuity:</w:t>
      </w:r>
    </w:p>
    <w:tbl>
      <w:tblPr>
        <w:tblW w:w="0" w:type="auto"/>
        <w:tblCellMar>
          <w:top w:w="15" w:type="dxa"/>
          <w:left w:w="15" w:type="dxa"/>
          <w:bottom w:w="15" w:type="dxa"/>
          <w:right w:w="15" w:type="dxa"/>
        </w:tblCellMar>
        <w:tblLook w:val="04A0" w:firstRow="1" w:lastRow="0" w:firstColumn="1" w:lastColumn="0" w:noHBand="0" w:noVBand="1"/>
      </w:tblPr>
      <w:tblGrid>
        <w:gridCol w:w="1390"/>
        <w:gridCol w:w="2600"/>
        <w:gridCol w:w="3315"/>
        <w:gridCol w:w="1102"/>
        <w:gridCol w:w="1102"/>
        <w:gridCol w:w="957"/>
      </w:tblGrid>
      <w:tr w:rsidR="00BA5523" w:rsidRPr="00BA5523" w14:paraId="0BA3F9E3" w14:textId="77777777" w:rsidTr="00BA5523">
        <w:trPr>
          <w:tblHeader/>
        </w:trPr>
        <w:tc>
          <w:tcPr>
            <w:tcW w:w="0" w:type="auto"/>
            <w:tcBorders>
              <w:top w:val="nil"/>
            </w:tcBorders>
            <w:tcMar>
              <w:top w:w="150" w:type="dxa"/>
              <w:left w:w="0" w:type="dxa"/>
              <w:bottom w:w="150" w:type="dxa"/>
              <w:right w:w="240" w:type="dxa"/>
            </w:tcMar>
            <w:vAlign w:val="center"/>
            <w:hideMark/>
          </w:tcPr>
          <w:p w14:paraId="7777672C" w14:textId="77777777" w:rsidR="00BA5523" w:rsidRPr="00BA5523" w:rsidRDefault="00BA5523" w:rsidP="00BA5523">
            <w:pPr>
              <w:spacing w:after="0"/>
            </w:pPr>
            <w:r w:rsidRPr="00BA5523">
              <w:t>Rank</w:t>
            </w:r>
          </w:p>
        </w:tc>
        <w:tc>
          <w:tcPr>
            <w:tcW w:w="0" w:type="auto"/>
            <w:tcBorders>
              <w:top w:val="nil"/>
            </w:tcBorders>
            <w:tcMar>
              <w:top w:w="150" w:type="dxa"/>
              <w:left w:w="240" w:type="dxa"/>
              <w:bottom w:w="150" w:type="dxa"/>
              <w:right w:w="240" w:type="dxa"/>
            </w:tcMar>
            <w:vAlign w:val="center"/>
            <w:hideMark/>
          </w:tcPr>
          <w:p w14:paraId="3ABE0656" w14:textId="77777777" w:rsidR="00BA5523" w:rsidRPr="00BA5523" w:rsidRDefault="00BA5523" w:rsidP="00BA5523">
            <w:pPr>
              <w:spacing w:after="0"/>
            </w:pPr>
            <w:r w:rsidRPr="00BA5523">
              <w:t>Function</w:t>
            </w:r>
          </w:p>
        </w:tc>
        <w:tc>
          <w:tcPr>
            <w:tcW w:w="0" w:type="auto"/>
            <w:tcBorders>
              <w:top w:val="nil"/>
            </w:tcBorders>
            <w:tcMar>
              <w:top w:w="150" w:type="dxa"/>
              <w:left w:w="240" w:type="dxa"/>
              <w:bottom w:w="150" w:type="dxa"/>
              <w:right w:w="240" w:type="dxa"/>
            </w:tcMar>
            <w:vAlign w:val="center"/>
            <w:hideMark/>
          </w:tcPr>
          <w:p w14:paraId="2705D4C1" w14:textId="77777777" w:rsidR="00BA5523" w:rsidRPr="00BA5523" w:rsidRDefault="00BA5523" w:rsidP="00BA5523">
            <w:pPr>
              <w:spacing w:after="0"/>
            </w:pPr>
            <w:r w:rsidRPr="00BA5523">
              <w:t>Description</w:t>
            </w:r>
          </w:p>
        </w:tc>
        <w:tc>
          <w:tcPr>
            <w:tcW w:w="0" w:type="auto"/>
            <w:tcBorders>
              <w:top w:val="nil"/>
            </w:tcBorders>
            <w:tcMar>
              <w:top w:w="150" w:type="dxa"/>
              <w:left w:w="240" w:type="dxa"/>
              <w:bottom w:w="150" w:type="dxa"/>
              <w:right w:w="240" w:type="dxa"/>
            </w:tcMar>
            <w:vAlign w:val="center"/>
            <w:hideMark/>
          </w:tcPr>
          <w:p w14:paraId="25BFBCD7" w14:textId="77777777" w:rsidR="00BA5523" w:rsidRPr="00BA5523" w:rsidRDefault="00BA5523" w:rsidP="00BA5523">
            <w:pPr>
              <w:spacing w:after="0"/>
            </w:pPr>
            <w:r w:rsidRPr="00BA5523">
              <w:t>RTO</w:t>
            </w:r>
          </w:p>
        </w:tc>
        <w:tc>
          <w:tcPr>
            <w:tcW w:w="0" w:type="auto"/>
            <w:tcBorders>
              <w:top w:val="nil"/>
            </w:tcBorders>
            <w:tcMar>
              <w:top w:w="150" w:type="dxa"/>
              <w:left w:w="240" w:type="dxa"/>
              <w:bottom w:w="150" w:type="dxa"/>
              <w:right w:w="240" w:type="dxa"/>
            </w:tcMar>
            <w:vAlign w:val="center"/>
            <w:hideMark/>
          </w:tcPr>
          <w:p w14:paraId="47BC5DF2" w14:textId="77777777" w:rsidR="00BA5523" w:rsidRPr="00BA5523" w:rsidRDefault="00BA5523" w:rsidP="00BA5523">
            <w:pPr>
              <w:spacing w:after="0"/>
            </w:pPr>
            <w:r w:rsidRPr="00BA5523">
              <w:t>RPO</w:t>
            </w:r>
          </w:p>
        </w:tc>
        <w:tc>
          <w:tcPr>
            <w:tcW w:w="0" w:type="auto"/>
            <w:tcBorders>
              <w:top w:val="nil"/>
            </w:tcBorders>
            <w:tcMar>
              <w:top w:w="150" w:type="dxa"/>
              <w:left w:w="240" w:type="dxa"/>
              <w:bottom w:w="150" w:type="dxa"/>
              <w:right w:w="240" w:type="dxa"/>
            </w:tcMar>
            <w:vAlign w:val="center"/>
            <w:hideMark/>
          </w:tcPr>
          <w:p w14:paraId="206CDE97" w14:textId="77777777" w:rsidR="00BA5523" w:rsidRPr="00BA5523" w:rsidRDefault="00BA5523" w:rsidP="00BA5523">
            <w:pPr>
              <w:spacing w:after="0"/>
            </w:pPr>
            <w:r w:rsidRPr="00BA5523">
              <w:t>MTD</w:t>
            </w:r>
          </w:p>
        </w:tc>
      </w:tr>
      <w:tr w:rsidR="00BA5523" w:rsidRPr="00BA5523" w14:paraId="6DC5E3D6" w14:textId="77777777" w:rsidTr="00BA5523">
        <w:tc>
          <w:tcPr>
            <w:tcW w:w="0" w:type="auto"/>
            <w:tcMar>
              <w:top w:w="150" w:type="dxa"/>
              <w:left w:w="0" w:type="dxa"/>
              <w:bottom w:w="150" w:type="dxa"/>
              <w:right w:w="240" w:type="dxa"/>
            </w:tcMar>
            <w:vAlign w:val="center"/>
            <w:hideMark/>
          </w:tcPr>
          <w:p w14:paraId="2CB62154" w14:textId="77777777" w:rsidR="00BA5523" w:rsidRPr="00BA5523" w:rsidRDefault="00BA5523" w:rsidP="00BA5523">
            <w:pPr>
              <w:spacing w:after="0"/>
            </w:pPr>
            <w:r w:rsidRPr="00BA5523">
              <w:rPr>
                <w:b/>
                <w:bCs/>
              </w:rPr>
              <w:t>P0 — Critical</w:t>
            </w:r>
          </w:p>
        </w:tc>
        <w:tc>
          <w:tcPr>
            <w:tcW w:w="0" w:type="auto"/>
            <w:tcMar>
              <w:top w:w="150" w:type="dxa"/>
              <w:left w:w="240" w:type="dxa"/>
              <w:bottom w:w="150" w:type="dxa"/>
              <w:right w:w="240" w:type="dxa"/>
            </w:tcMar>
            <w:vAlign w:val="center"/>
            <w:hideMark/>
          </w:tcPr>
          <w:p w14:paraId="62295F44" w14:textId="77777777" w:rsidR="00BA5523" w:rsidRPr="00BA5523" w:rsidRDefault="00BA5523" w:rsidP="00BA5523">
            <w:pPr>
              <w:spacing w:after="0"/>
            </w:pPr>
            <w:r w:rsidRPr="00BA5523">
              <w:t>Client Safety Monitoring</w:t>
            </w:r>
          </w:p>
        </w:tc>
        <w:tc>
          <w:tcPr>
            <w:tcW w:w="0" w:type="auto"/>
            <w:tcMar>
              <w:top w:w="150" w:type="dxa"/>
              <w:left w:w="240" w:type="dxa"/>
              <w:bottom w:w="150" w:type="dxa"/>
              <w:right w:w="240" w:type="dxa"/>
            </w:tcMar>
            <w:vAlign w:val="center"/>
            <w:hideMark/>
          </w:tcPr>
          <w:p w14:paraId="6838A60B" w14:textId="77777777" w:rsidR="00BA5523" w:rsidRPr="00BA5523" w:rsidRDefault="00BA5523" w:rsidP="00BA5523">
            <w:pPr>
              <w:spacing w:after="0"/>
            </w:pPr>
            <w:r w:rsidRPr="00BA5523">
              <w:t>Ability to verify client wellbeing during and after disaster</w:t>
            </w:r>
          </w:p>
        </w:tc>
        <w:tc>
          <w:tcPr>
            <w:tcW w:w="0" w:type="auto"/>
            <w:tcMar>
              <w:top w:w="150" w:type="dxa"/>
              <w:left w:w="240" w:type="dxa"/>
              <w:bottom w:w="150" w:type="dxa"/>
              <w:right w:w="240" w:type="dxa"/>
            </w:tcMar>
            <w:vAlign w:val="center"/>
            <w:hideMark/>
          </w:tcPr>
          <w:p w14:paraId="6046D4E0" w14:textId="77777777" w:rsidR="00BA5523" w:rsidRPr="00BA5523" w:rsidRDefault="00BA5523" w:rsidP="00BA5523">
            <w:pPr>
              <w:spacing w:after="0"/>
            </w:pPr>
            <w:r w:rsidRPr="00BA5523">
              <w:t>1 hour</w:t>
            </w:r>
          </w:p>
        </w:tc>
        <w:tc>
          <w:tcPr>
            <w:tcW w:w="0" w:type="auto"/>
            <w:tcMar>
              <w:top w:w="150" w:type="dxa"/>
              <w:left w:w="240" w:type="dxa"/>
              <w:bottom w:w="150" w:type="dxa"/>
              <w:right w:w="240" w:type="dxa"/>
            </w:tcMar>
            <w:vAlign w:val="center"/>
            <w:hideMark/>
          </w:tcPr>
          <w:p w14:paraId="18619043" w14:textId="77777777" w:rsidR="00BA5523" w:rsidRPr="00BA5523" w:rsidRDefault="00BA5523" w:rsidP="00BA5523">
            <w:pPr>
              <w:spacing w:after="0"/>
            </w:pPr>
            <w:r w:rsidRPr="00BA5523">
              <w:t>0 hours</w:t>
            </w:r>
          </w:p>
        </w:tc>
        <w:tc>
          <w:tcPr>
            <w:tcW w:w="0" w:type="auto"/>
            <w:tcMar>
              <w:top w:w="150" w:type="dxa"/>
              <w:left w:w="240" w:type="dxa"/>
              <w:bottom w:w="150" w:type="dxa"/>
              <w:right w:w="0" w:type="dxa"/>
            </w:tcMar>
            <w:vAlign w:val="center"/>
            <w:hideMark/>
          </w:tcPr>
          <w:p w14:paraId="71E8099E" w14:textId="77777777" w:rsidR="00BA5523" w:rsidRPr="00BA5523" w:rsidRDefault="00BA5523" w:rsidP="00BA5523">
            <w:pPr>
              <w:spacing w:after="0"/>
            </w:pPr>
            <w:r w:rsidRPr="00BA5523">
              <w:t>4 hours</w:t>
            </w:r>
          </w:p>
        </w:tc>
      </w:tr>
      <w:tr w:rsidR="00BA5523" w:rsidRPr="00BA5523" w14:paraId="638A4B67" w14:textId="77777777" w:rsidTr="00BA5523">
        <w:tc>
          <w:tcPr>
            <w:tcW w:w="0" w:type="auto"/>
            <w:tcMar>
              <w:top w:w="150" w:type="dxa"/>
              <w:left w:w="0" w:type="dxa"/>
              <w:bottom w:w="150" w:type="dxa"/>
              <w:right w:w="240" w:type="dxa"/>
            </w:tcMar>
            <w:vAlign w:val="center"/>
            <w:hideMark/>
          </w:tcPr>
          <w:p w14:paraId="5BC2893E" w14:textId="77777777" w:rsidR="00BA5523" w:rsidRPr="00BA5523" w:rsidRDefault="00BA5523" w:rsidP="00BA5523">
            <w:pPr>
              <w:spacing w:after="0"/>
            </w:pPr>
            <w:r w:rsidRPr="00BA5523">
              <w:rPr>
                <w:b/>
                <w:bCs/>
              </w:rPr>
              <w:t>P0 — Critical</w:t>
            </w:r>
          </w:p>
        </w:tc>
        <w:tc>
          <w:tcPr>
            <w:tcW w:w="0" w:type="auto"/>
            <w:tcMar>
              <w:top w:w="150" w:type="dxa"/>
              <w:left w:w="240" w:type="dxa"/>
              <w:bottom w:w="150" w:type="dxa"/>
              <w:right w:w="240" w:type="dxa"/>
            </w:tcMar>
            <w:vAlign w:val="center"/>
            <w:hideMark/>
          </w:tcPr>
          <w:p w14:paraId="5117FD25" w14:textId="77777777" w:rsidR="00BA5523" w:rsidRPr="00BA5523" w:rsidRDefault="00BA5523" w:rsidP="00BA5523">
            <w:pPr>
              <w:spacing w:after="0"/>
            </w:pPr>
            <w:r w:rsidRPr="00BA5523">
              <w:t>Emergency Response Coordination</w:t>
            </w:r>
          </w:p>
        </w:tc>
        <w:tc>
          <w:tcPr>
            <w:tcW w:w="0" w:type="auto"/>
            <w:tcMar>
              <w:top w:w="150" w:type="dxa"/>
              <w:left w:w="240" w:type="dxa"/>
              <w:bottom w:w="150" w:type="dxa"/>
              <w:right w:w="240" w:type="dxa"/>
            </w:tcMar>
            <w:vAlign w:val="center"/>
            <w:hideMark/>
          </w:tcPr>
          <w:p w14:paraId="20574451" w14:textId="77777777" w:rsidR="00BA5523" w:rsidRPr="00BA5523" w:rsidRDefault="00BA5523" w:rsidP="00BA5523">
            <w:pPr>
              <w:spacing w:after="0"/>
            </w:pPr>
            <w:r w:rsidRPr="00BA5523">
              <w:t>Ability to respond to client medical emergencies</w:t>
            </w:r>
          </w:p>
        </w:tc>
        <w:tc>
          <w:tcPr>
            <w:tcW w:w="0" w:type="auto"/>
            <w:tcMar>
              <w:top w:w="150" w:type="dxa"/>
              <w:left w:w="240" w:type="dxa"/>
              <w:bottom w:w="150" w:type="dxa"/>
              <w:right w:w="240" w:type="dxa"/>
            </w:tcMar>
            <w:vAlign w:val="center"/>
            <w:hideMark/>
          </w:tcPr>
          <w:p w14:paraId="4EE4A307" w14:textId="77777777" w:rsidR="00BA5523" w:rsidRPr="00BA5523" w:rsidRDefault="00BA5523" w:rsidP="00BA5523">
            <w:pPr>
              <w:spacing w:after="0"/>
            </w:pPr>
            <w:r w:rsidRPr="00BA5523">
              <w:t>1 hour</w:t>
            </w:r>
          </w:p>
        </w:tc>
        <w:tc>
          <w:tcPr>
            <w:tcW w:w="0" w:type="auto"/>
            <w:tcMar>
              <w:top w:w="150" w:type="dxa"/>
              <w:left w:w="240" w:type="dxa"/>
              <w:bottom w:w="150" w:type="dxa"/>
              <w:right w:w="240" w:type="dxa"/>
            </w:tcMar>
            <w:vAlign w:val="center"/>
            <w:hideMark/>
          </w:tcPr>
          <w:p w14:paraId="344F27F3" w14:textId="77777777" w:rsidR="00BA5523" w:rsidRPr="00BA5523" w:rsidRDefault="00BA5523" w:rsidP="00BA5523">
            <w:pPr>
              <w:spacing w:after="0"/>
            </w:pPr>
            <w:r w:rsidRPr="00BA5523">
              <w:t>0 hours</w:t>
            </w:r>
          </w:p>
        </w:tc>
        <w:tc>
          <w:tcPr>
            <w:tcW w:w="0" w:type="auto"/>
            <w:tcMar>
              <w:top w:w="150" w:type="dxa"/>
              <w:left w:w="240" w:type="dxa"/>
              <w:bottom w:w="150" w:type="dxa"/>
              <w:right w:w="0" w:type="dxa"/>
            </w:tcMar>
            <w:vAlign w:val="center"/>
            <w:hideMark/>
          </w:tcPr>
          <w:p w14:paraId="5BBC5809" w14:textId="77777777" w:rsidR="00BA5523" w:rsidRPr="00BA5523" w:rsidRDefault="00BA5523" w:rsidP="00BA5523">
            <w:pPr>
              <w:spacing w:after="0"/>
            </w:pPr>
            <w:r w:rsidRPr="00BA5523">
              <w:t>4 hours</w:t>
            </w:r>
          </w:p>
        </w:tc>
      </w:tr>
      <w:tr w:rsidR="00BA5523" w:rsidRPr="00BA5523" w14:paraId="10F77C90" w14:textId="77777777" w:rsidTr="00BA5523">
        <w:tc>
          <w:tcPr>
            <w:tcW w:w="0" w:type="auto"/>
            <w:tcMar>
              <w:top w:w="150" w:type="dxa"/>
              <w:left w:w="0" w:type="dxa"/>
              <w:bottom w:w="150" w:type="dxa"/>
              <w:right w:w="240" w:type="dxa"/>
            </w:tcMar>
            <w:vAlign w:val="center"/>
            <w:hideMark/>
          </w:tcPr>
          <w:p w14:paraId="4B7B8B1B" w14:textId="77777777" w:rsidR="00BA5523" w:rsidRPr="00BA5523" w:rsidRDefault="00BA5523" w:rsidP="00BA5523">
            <w:pPr>
              <w:spacing w:after="0"/>
            </w:pPr>
            <w:r w:rsidRPr="00BA5523">
              <w:rPr>
                <w:b/>
                <w:bCs/>
              </w:rPr>
              <w:t>P0 — Critical</w:t>
            </w:r>
          </w:p>
        </w:tc>
        <w:tc>
          <w:tcPr>
            <w:tcW w:w="0" w:type="auto"/>
            <w:tcMar>
              <w:top w:w="150" w:type="dxa"/>
              <w:left w:w="240" w:type="dxa"/>
              <w:bottom w:w="150" w:type="dxa"/>
              <w:right w:w="240" w:type="dxa"/>
            </w:tcMar>
            <w:vAlign w:val="center"/>
            <w:hideMark/>
          </w:tcPr>
          <w:p w14:paraId="5D9458BC" w14:textId="77777777" w:rsidR="00BA5523" w:rsidRPr="00BA5523" w:rsidRDefault="00BA5523" w:rsidP="00BA5523">
            <w:pPr>
              <w:spacing w:after="0"/>
            </w:pPr>
            <w:r w:rsidRPr="00BA5523">
              <w:t>Companion Safety Verification</w:t>
            </w:r>
          </w:p>
        </w:tc>
        <w:tc>
          <w:tcPr>
            <w:tcW w:w="0" w:type="auto"/>
            <w:tcMar>
              <w:top w:w="150" w:type="dxa"/>
              <w:left w:w="240" w:type="dxa"/>
              <w:bottom w:w="150" w:type="dxa"/>
              <w:right w:w="240" w:type="dxa"/>
            </w:tcMar>
            <w:vAlign w:val="center"/>
            <w:hideMark/>
          </w:tcPr>
          <w:p w14:paraId="1F1CFA8B" w14:textId="77777777" w:rsidR="00BA5523" w:rsidRPr="00BA5523" w:rsidRDefault="00BA5523" w:rsidP="00BA5523">
            <w:pPr>
              <w:spacing w:after="0"/>
            </w:pPr>
            <w:r w:rsidRPr="00BA5523">
              <w:t>Ability to confirm companion wellbeing and location</w:t>
            </w:r>
          </w:p>
        </w:tc>
        <w:tc>
          <w:tcPr>
            <w:tcW w:w="0" w:type="auto"/>
            <w:tcMar>
              <w:top w:w="150" w:type="dxa"/>
              <w:left w:w="240" w:type="dxa"/>
              <w:bottom w:w="150" w:type="dxa"/>
              <w:right w:w="240" w:type="dxa"/>
            </w:tcMar>
            <w:vAlign w:val="center"/>
            <w:hideMark/>
          </w:tcPr>
          <w:p w14:paraId="35C45C98" w14:textId="77777777" w:rsidR="00BA5523" w:rsidRPr="00BA5523" w:rsidRDefault="00BA5523" w:rsidP="00BA5523">
            <w:pPr>
              <w:spacing w:after="0"/>
            </w:pPr>
            <w:r w:rsidRPr="00BA5523">
              <w:t>2 hours</w:t>
            </w:r>
          </w:p>
        </w:tc>
        <w:tc>
          <w:tcPr>
            <w:tcW w:w="0" w:type="auto"/>
            <w:tcMar>
              <w:top w:w="150" w:type="dxa"/>
              <w:left w:w="240" w:type="dxa"/>
              <w:bottom w:w="150" w:type="dxa"/>
              <w:right w:w="240" w:type="dxa"/>
            </w:tcMar>
            <w:vAlign w:val="center"/>
            <w:hideMark/>
          </w:tcPr>
          <w:p w14:paraId="4921129A" w14:textId="77777777" w:rsidR="00BA5523" w:rsidRPr="00BA5523" w:rsidRDefault="00BA5523" w:rsidP="00BA5523">
            <w:pPr>
              <w:spacing w:after="0"/>
            </w:pPr>
            <w:r w:rsidRPr="00BA5523">
              <w:t>1 hour</w:t>
            </w:r>
          </w:p>
        </w:tc>
        <w:tc>
          <w:tcPr>
            <w:tcW w:w="0" w:type="auto"/>
            <w:tcMar>
              <w:top w:w="150" w:type="dxa"/>
              <w:left w:w="240" w:type="dxa"/>
              <w:bottom w:w="150" w:type="dxa"/>
              <w:right w:w="0" w:type="dxa"/>
            </w:tcMar>
            <w:vAlign w:val="center"/>
            <w:hideMark/>
          </w:tcPr>
          <w:p w14:paraId="14D3808E" w14:textId="77777777" w:rsidR="00BA5523" w:rsidRPr="00BA5523" w:rsidRDefault="00BA5523" w:rsidP="00BA5523">
            <w:pPr>
              <w:spacing w:after="0"/>
            </w:pPr>
            <w:r w:rsidRPr="00BA5523">
              <w:t>8 hours</w:t>
            </w:r>
          </w:p>
        </w:tc>
      </w:tr>
      <w:tr w:rsidR="00BA5523" w:rsidRPr="00BA5523" w14:paraId="721F4E02" w14:textId="77777777" w:rsidTr="00BA5523">
        <w:tc>
          <w:tcPr>
            <w:tcW w:w="0" w:type="auto"/>
            <w:tcMar>
              <w:top w:w="150" w:type="dxa"/>
              <w:left w:w="0" w:type="dxa"/>
              <w:bottom w:w="150" w:type="dxa"/>
              <w:right w:w="240" w:type="dxa"/>
            </w:tcMar>
            <w:vAlign w:val="center"/>
            <w:hideMark/>
          </w:tcPr>
          <w:p w14:paraId="017263E7" w14:textId="77777777" w:rsidR="00BA5523" w:rsidRPr="00BA5523" w:rsidRDefault="00BA5523" w:rsidP="00BA5523">
            <w:pPr>
              <w:spacing w:after="0"/>
            </w:pPr>
            <w:r w:rsidRPr="00BA5523">
              <w:rPr>
                <w:b/>
                <w:bCs/>
              </w:rPr>
              <w:t>P1 — Essential</w:t>
            </w:r>
          </w:p>
        </w:tc>
        <w:tc>
          <w:tcPr>
            <w:tcW w:w="0" w:type="auto"/>
            <w:tcMar>
              <w:top w:w="150" w:type="dxa"/>
              <w:left w:w="240" w:type="dxa"/>
              <w:bottom w:w="150" w:type="dxa"/>
              <w:right w:w="240" w:type="dxa"/>
            </w:tcMar>
            <w:vAlign w:val="center"/>
            <w:hideMark/>
          </w:tcPr>
          <w:p w14:paraId="1C6F4241" w14:textId="77777777" w:rsidR="00BA5523" w:rsidRPr="00BA5523" w:rsidRDefault="00BA5523" w:rsidP="00BA5523">
            <w:pPr>
              <w:spacing w:after="0"/>
            </w:pPr>
            <w:r w:rsidRPr="00BA5523">
              <w:t>Family Communication</w:t>
            </w:r>
          </w:p>
        </w:tc>
        <w:tc>
          <w:tcPr>
            <w:tcW w:w="0" w:type="auto"/>
            <w:tcMar>
              <w:top w:w="150" w:type="dxa"/>
              <w:left w:w="240" w:type="dxa"/>
              <w:bottom w:w="150" w:type="dxa"/>
              <w:right w:w="240" w:type="dxa"/>
            </w:tcMar>
            <w:vAlign w:val="center"/>
            <w:hideMark/>
          </w:tcPr>
          <w:p w14:paraId="734D66F7" w14:textId="77777777" w:rsidR="00BA5523" w:rsidRPr="00BA5523" w:rsidRDefault="00BA5523" w:rsidP="00BA5523">
            <w:pPr>
              <w:spacing w:after="0"/>
            </w:pPr>
            <w:r w:rsidRPr="00BA5523">
              <w:t>Ability to notify families of status and disruptions</w:t>
            </w:r>
          </w:p>
        </w:tc>
        <w:tc>
          <w:tcPr>
            <w:tcW w:w="0" w:type="auto"/>
            <w:tcMar>
              <w:top w:w="150" w:type="dxa"/>
              <w:left w:w="240" w:type="dxa"/>
              <w:bottom w:w="150" w:type="dxa"/>
              <w:right w:w="240" w:type="dxa"/>
            </w:tcMar>
            <w:vAlign w:val="center"/>
            <w:hideMark/>
          </w:tcPr>
          <w:p w14:paraId="7B7415A3" w14:textId="77777777" w:rsidR="00BA5523" w:rsidRPr="00BA5523" w:rsidRDefault="00BA5523" w:rsidP="00BA5523">
            <w:pPr>
              <w:spacing w:after="0"/>
            </w:pPr>
            <w:r w:rsidRPr="00BA5523">
              <w:t>4 hours</w:t>
            </w:r>
          </w:p>
        </w:tc>
        <w:tc>
          <w:tcPr>
            <w:tcW w:w="0" w:type="auto"/>
            <w:tcMar>
              <w:top w:w="150" w:type="dxa"/>
              <w:left w:w="240" w:type="dxa"/>
              <w:bottom w:w="150" w:type="dxa"/>
              <w:right w:w="240" w:type="dxa"/>
            </w:tcMar>
            <w:vAlign w:val="center"/>
            <w:hideMark/>
          </w:tcPr>
          <w:p w14:paraId="2F6F1935" w14:textId="77777777" w:rsidR="00BA5523" w:rsidRPr="00BA5523" w:rsidRDefault="00BA5523" w:rsidP="00BA5523">
            <w:pPr>
              <w:spacing w:after="0"/>
            </w:pPr>
            <w:r w:rsidRPr="00BA5523">
              <w:t>2 hours</w:t>
            </w:r>
          </w:p>
        </w:tc>
        <w:tc>
          <w:tcPr>
            <w:tcW w:w="0" w:type="auto"/>
            <w:tcMar>
              <w:top w:w="150" w:type="dxa"/>
              <w:left w:w="240" w:type="dxa"/>
              <w:bottom w:w="150" w:type="dxa"/>
              <w:right w:w="0" w:type="dxa"/>
            </w:tcMar>
            <w:vAlign w:val="center"/>
            <w:hideMark/>
          </w:tcPr>
          <w:p w14:paraId="5426DDFE" w14:textId="77777777" w:rsidR="00BA5523" w:rsidRPr="00BA5523" w:rsidRDefault="00BA5523" w:rsidP="00BA5523">
            <w:pPr>
              <w:spacing w:after="0"/>
            </w:pPr>
            <w:r w:rsidRPr="00BA5523">
              <w:t>12 hours</w:t>
            </w:r>
          </w:p>
        </w:tc>
      </w:tr>
      <w:tr w:rsidR="00BA5523" w:rsidRPr="00BA5523" w14:paraId="16271417" w14:textId="77777777" w:rsidTr="00BA5523">
        <w:tc>
          <w:tcPr>
            <w:tcW w:w="0" w:type="auto"/>
            <w:tcMar>
              <w:top w:w="150" w:type="dxa"/>
              <w:left w:w="0" w:type="dxa"/>
              <w:bottom w:w="150" w:type="dxa"/>
              <w:right w:w="240" w:type="dxa"/>
            </w:tcMar>
            <w:vAlign w:val="center"/>
            <w:hideMark/>
          </w:tcPr>
          <w:p w14:paraId="3600A2C8" w14:textId="77777777" w:rsidR="00BA5523" w:rsidRPr="00BA5523" w:rsidRDefault="00BA5523" w:rsidP="00BA5523">
            <w:pPr>
              <w:spacing w:after="0"/>
            </w:pPr>
            <w:r w:rsidRPr="00BA5523">
              <w:rPr>
                <w:b/>
                <w:bCs/>
              </w:rPr>
              <w:t>P1 — Essential</w:t>
            </w:r>
          </w:p>
        </w:tc>
        <w:tc>
          <w:tcPr>
            <w:tcW w:w="0" w:type="auto"/>
            <w:tcMar>
              <w:top w:w="150" w:type="dxa"/>
              <w:left w:w="240" w:type="dxa"/>
              <w:bottom w:w="150" w:type="dxa"/>
              <w:right w:w="240" w:type="dxa"/>
            </w:tcMar>
            <w:vAlign w:val="center"/>
            <w:hideMark/>
          </w:tcPr>
          <w:p w14:paraId="51719677" w14:textId="77777777" w:rsidR="00BA5523" w:rsidRPr="00BA5523" w:rsidRDefault="00BA5523" w:rsidP="00BA5523">
            <w:pPr>
              <w:spacing w:after="0"/>
            </w:pPr>
            <w:r w:rsidRPr="00BA5523">
              <w:t>Companion Deployment</w:t>
            </w:r>
          </w:p>
        </w:tc>
        <w:tc>
          <w:tcPr>
            <w:tcW w:w="0" w:type="auto"/>
            <w:tcMar>
              <w:top w:w="150" w:type="dxa"/>
              <w:left w:w="240" w:type="dxa"/>
              <w:bottom w:w="150" w:type="dxa"/>
              <w:right w:w="240" w:type="dxa"/>
            </w:tcMar>
            <w:vAlign w:val="center"/>
            <w:hideMark/>
          </w:tcPr>
          <w:p w14:paraId="0DA63BD5" w14:textId="77777777" w:rsidR="00BA5523" w:rsidRPr="00BA5523" w:rsidRDefault="00BA5523" w:rsidP="00BA5523">
            <w:pPr>
              <w:spacing w:after="0"/>
            </w:pPr>
            <w:r w:rsidRPr="00BA5523">
              <w:t>Ability to dispatch companions to scheduled programs</w:t>
            </w:r>
          </w:p>
        </w:tc>
        <w:tc>
          <w:tcPr>
            <w:tcW w:w="0" w:type="auto"/>
            <w:tcMar>
              <w:top w:w="150" w:type="dxa"/>
              <w:left w:w="240" w:type="dxa"/>
              <w:bottom w:w="150" w:type="dxa"/>
              <w:right w:w="240" w:type="dxa"/>
            </w:tcMar>
            <w:vAlign w:val="center"/>
            <w:hideMark/>
          </w:tcPr>
          <w:p w14:paraId="3D5223BC" w14:textId="77777777" w:rsidR="00BA5523" w:rsidRPr="00BA5523" w:rsidRDefault="00BA5523" w:rsidP="00BA5523">
            <w:pPr>
              <w:spacing w:after="0"/>
            </w:pPr>
            <w:r w:rsidRPr="00BA5523">
              <w:t>4 hours</w:t>
            </w:r>
          </w:p>
        </w:tc>
        <w:tc>
          <w:tcPr>
            <w:tcW w:w="0" w:type="auto"/>
            <w:tcMar>
              <w:top w:w="150" w:type="dxa"/>
              <w:left w:w="240" w:type="dxa"/>
              <w:bottom w:w="150" w:type="dxa"/>
              <w:right w:w="240" w:type="dxa"/>
            </w:tcMar>
            <w:vAlign w:val="center"/>
            <w:hideMark/>
          </w:tcPr>
          <w:p w14:paraId="1331B678" w14:textId="77777777" w:rsidR="00BA5523" w:rsidRPr="00BA5523" w:rsidRDefault="00BA5523" w:rsidP="00BA5523">
            <w:pPr>
              <w:spacing w:after="0"/>
            </w:pPr>
            <w:r w:rsidRPr="00BA5523">
              <w:t>4 hours</w:t>
            </w:r>
          </w:p>
        </w:tc>
        <w:tc>
          <w:tcPr>
            <w:tcW w:w="0" w:type="auto"/>
            <w:tcMar>
              <w:top w:w="150" w:type="dxa"/>
              <w:left w:w="240" w:type="dxa"/>
              <w:bottom w:w="150" w:type="dxa"/>
              <w:right w:w="0" w:type="dxa"/>
            </w:tcMar>
            <w:vAlign w:val="center"/>
            <w:hideMark/>
          </w:tcPr>
          <w:p w14:paraId="7531E4E5" w14:textId="77777777" w:rsidR="00BA5523" w:rsidRPr="00BA5523" w:rsidRDefault="00BA5523" w:rsidP="00BA5523">
            <w:pPr>
              <w:spacing w:after="0"/>
            </w:pPr>
            <w:r w:rsidRPr="00BA5523">
              <w:t>24 hours</w:t>
            </w:r>
          </w:p>
        </w:tc>
      </w:tr>
      <w:tr w:rsidR="00BA5523" w:rsidRPr="00BA5523" w14:paraId="62DFC949" w14:textId="77777777" w:rsidTr="00BA5523">
        <w:tc>
          <w:tcPr>
            <w:tcW w:w="0" w:type="auto"/>
            <w:tcMar>
              <w:top w:w="150" w:type="dxa"/>
              <w:left w:w="0" w:type="dxa"/>
              <w:bottom w:w="150" w:type="dxa"/>
              <w:right w:w="240" w:type="dxa"/>
            </w:tcMar>
            <w:vAlign w:val="center"/>
            <w:hideMark/>
          </w:tcPr>
          <w:p w14:paraId="743A633C" w14:textId="77777777" w:rsidR="00BA5523" w:rsidRPr="00BA5523" w:rsidRDefault="00BA5523" w:rsidP="00BA5523">
            <w:pPr>
              <w:spacing w:after="0"/>
            </w:pPr>
            <w:r w:rsidRPr="00BA5523">
              <w:rPr>
                <w:b/>
                <w:bCs/>
              </w:rPr>
              <w:t>P1 — Essential</w:t>
            </w:r>
          </w:p>
        </w:tc>
        <w:tc>
          <w:tcPr>
            <w:tcW w:w="0" w:type="auto"/>
            <w:tcMar>
              <w:top w:w="150" w:type="dxa"/>
              <w:left w:w="240" w:type="dxa"/>
              <w:bottom w:w="150" w:type="dxa"/>
              <w:right w:w="240" w:type="dxa"/>
            </w:tcMar>
            <w:vAlign w:val="center"/>
            <w:hideMark/>
          </w:tcPr>
          <w:p w14:paraId="7EFDED6E" w14:textId="77777777" w:rsidR="00BA5523" w:rsidRPr="00BA5523" w:rsidRDefault="00BA5523" w:rsidP="00BA5523">
            <w:pPr>
              <w:spacing w:after="0"/>
            </w:pPr>
            <w:r w:rsidRPr="00BA5523">
              <w:t>Client Life Dossier Access</w:t>
            </w:r>
          </w:p>
        </w:tc>
        <w:tc>
          <w:tcPr>
            <w:tcW w:w="0" w:type="auto"/>
            <w:tcMar>
              <w:top w:w="150" w:type="dxa"/>
              <w:left w:w="240" w:type="dxa"/>
              <w:bottom w:w="150" w:type="dxa"/>
              <w:right w:w="240" w:type="dxa"/>
            </w:tcMar>
            <w:vAlign w:val="center"/>
            <w:hideMark/>
          </w:tcPr>
          <w:p w14:paraId="6E8A7FE2" w14:textId="77777777" w:rsidR="00BA5523" w:rsidRPr="00BA5523" w:rsidRDefault="00BA5523" w:rsidP="00BA5523">
            <w:pPr>
              <w:spacing w:after="0"/>
            </w:pPr>
            <w:r w:rsidRPr="00BA5523">
              <w:t>Ability to access client medical and safety information</w:t>
            </w:r>
          </w:p>
        </w:tc>
        <w:tc>
          <w:tcPr>
            <w:tcW w:w="0" w:type="auto"/>
            <w:tcMar>
              <w:top w:w="150" w:type="dxa"/>
              <w:left w:w="240" w:type="dxa"/>
              <w:bottom w:w="150" w:type="dxa"/>
              <w:right w:w="240" w:type="dxa"/>
            </w:tcMar>
            <w:vAlign w:val="center"/>
            <w:hideMark/>
          </w:tcPr>
          <w:p w14:paraId="5258E2BB" w14:textId="77777777" w:rsidR="00BA5523" w:rsidRPr="00BA5523" w:rsidRDefault="00BA5523" w:rsidP="00BA5523">
            <w:pPr>
              <w:spacing w:after="0"/>
            </w:pPr>
            <w:r w:rsidRPr="00BA5523">
              <w:t>6 hours</w:t>
            </w:r>
          </w:p>
        </w:tc>
        <w:tc>
          <w:tcPr>
            <w:tcW w:w="0" w:type="auto"/>
            <w:tcMar>
              <w:top w:w="150" w:type="dxa"/>
              <w:left w:w="240" w:type="dxa"/>
              <w:bottom w:w="150" w:type="dxa"/>
              <w:right w:w="240" w:type="dxa"/>
            </w:tcMar>
            <w:vAlign w:val="center"/>
            <w:hideMark/>
          </w:tcPr>
          <w:p w14:paraId="36FF13D9" w14:textId="77777777" w:rsidR="00BA5523" w:rsidRPr="00BA5523" w:rsidRDefault="00BA5523" w:rsidP="00BA5523">
            <w:pPr>
              <w:spacing w:after="0"/>
            </w:pPr>
            <w:r w:rsidRPr="00BA5523">
              <w:t>0 hours</w:t>
            </w:r>
          </w:p>
        </w:tc>
        <w:tc>
          <w:tcPr>
            <w:tcW w:w="0" w:type="auto"/>
            <w:tcMar>
              <w:top w:w="150" w:type="dxa"/>
              <w:left w:w="240" w:type="dxa"/>
              <w:bottom w:w="150" w:type="dxa"/>
              <w:right w:w="0" w:type="dxa"/>
            </w:tcMar>
            <w:vAlign w:val="center"/>
            <w:hideMark/>
          </w:tcPr>
          <w:p w14:paraId="72A94598" w14:textId="77777777" w:rsidR="00BA5523" w:rsidRPr="00BA5523" w:rsidRDefault="00BA5523" w:rsidP="00BA5523">
            <w:pPr>
              <w:spacing w:after="0"/>
            </w:pPr>
            <w:r w:rsidRPr="00BA5523">
              <w:t>24 hours</w:t>
            </w:r>
          </w:p>
        </w:tc>
      </w:tr>
      <w:tr w:rsidR="00BA5523" w:rsidRPr="00BA5523" w14:paraId="4CCC8FF4" w14:textId="77777777" w:rsidTr="00BA5523">
        <w:tc>
          <w:tcPr>
            <w:tcW w:w="0" w:type="auto"/>
            <w:tcMar>
              <w:top w:w="150" w:type="dxa"/>
              <w:left w:w="0" w:type="dxa"/>
              <w:bottom w:w="150" w:type="dxa"/>
              <w:right w:w="240" w:type="dxa"/>
            </w:tcMar>
            <w:vAlign w:val="center"/>
            <w:hideMark/>
          </w:tcPr>
          <w:p w14:paraId="3E39D31B" w14:textId="77777777" w:rsidR="00BA5523" w:rsidRPr="00BA5523" w:rsidRDefault="00BA5523" w:rsidP="00BA5523">
            <w:pPr>
              <w:spacing w:after="0"/>
            </w:pPr>
            <w:r w:rsidRPr="00BA5523">
              <w:rPr>
                <w:b/>
                <w:bCs/>
              </w:rPr>
              <w:t>P2 — Important</w:t>
            </w:r>
          </w:p>
        </w:tc>
        <w:tc>
          <w:tcPr>
            <w:tcW w:w="0" w:type="auto"/>
            <w:tcMar>
              <w:top w:w="150" w:type="dxa"/>
              <w:left w:w="240" w:type="dxa"/>
              <w:bottom w:w="150" w:type="dxa"/>
              <w:right w:w="240" w:type="dxa"/>
            </w:tcMar>
            <w:vAlign w:val="center"/>
            <w:hideMark/>
          </w:tcPr>
          <w:p w14:paraId="4B6487A1" w14:textId="77777777" w:rsidR="00BA5523" w:rsidRPr="00BA5523" w:rsidRDefault="00BA5523" w:rsidP="00BA5523">
            <w:pPr>
              <w:spacing w:after="0"/>
            </w:pPr>
            <w:r w:rsidRPr="00BA5523">
              <w:t>Payroll &amp; HR</w:t>
            </w:r>
          </w:p>
        </w:tc>
        <w:tc>
          <w:tcPr>
            <w:tcW w:w="0" w:type="auto"/>
            <w:tcMar>
              <w:top w:w="150" w:type="dxa"/>
              <w:left w:w="240" w:type="dxa"/>
              <w:bottom w:w="150" w:type="dxa"/>
              <w:right w:w="240" w:type="dxa"/>
            </w:tcMar>
            <w:vAlign w:val="center"/>
            <w:hideMark/>
          </w:tcPr>
          <w:p w14:paraId="6AB3F6A4" w14:textId="77777777" w:rsidR="00BA5523" w:rsidRPr="00BA5523" w:rsidRDefault="00BA5523" w:rsidP="00BA5523">
            <w:pPr>
              <w:spacing w:after="0"/>
            </w:pPr>
            <w:r w:rsidRPr="00BA5523">
              <w:t>Ability to process employee compensation</w:t>
            </w:r>
          </w:p>
        </w:tc>
        <w:tc>
          <w:tcPr>
            <w:tcW w:w="0" w:type="auto"/>
            <w:tcMar>
              <w:top w:w="150" w:type="dxa"/>
              <w:left w:w="240" w:type="dxa"/>
              <w:bottom w:w="150" w:type="dxa"/>
              <w:right w:w="240" w:type="dxa"/>
            </w:tcMar>
            <w:vAlign w:val="center"/>
            <w:hideMark/>
          </w:tcPr>
          <w:p w14:paraId="1509D28A" w14:textId="77777777" w:rsidR="00BA5523" w:rsidRPr="00BA5523" w:rsidRDefault="00BA5523" w:rsidP="00BA5523">
            <w:pPr>
              <w:spacing w:after="0"/>
            </w:pPr>
            <w:r w:rsidRPr="00BA5523">
              <w:t>48 hours</w:t>
            </w:r>
          </w:p>
        </w:tc>
        <w:tc>
          <w:tcPr>
            <w:tcW w:w="0" w:type="auto"/>
            <w:tcMar>
              <w:top w:w="150" w:type="dxa"/>
              <w:left w:w="240" w:type="dxa"/>
              <w:bottom w:w="150" w:type="dxa"/>
              <w:right w:w="240" w:type="dxa"/>
            </w:tcMar>
            <w:vAlign w:val="center"/>
            <w:hideMark/>
          </w:tcPr>
          <w:p w14:paraId="34DEAD42" w14:textId="77777777" w:rsidR="00BA5523" w:rsidRPr="00BA5523" w:rsidRDefault="00BA5523" w:rsidP="00BA5523">
            <w:pPr>
              <w:spacing w:after="0"/>
            </w:pPr>
            <w:r w:rsidRPr="00BA5523">
              <w:t>24 hours</w:t>
            </w:r>
          </w:p>
        </w:tc>
        <w:tc>
          <w:tcPr>
            <w:tcW w:w="0" w:type="auto"/>
            <w:tcMar>
              <w:top w:w="150" w:type="dxa"/>
              <w:left w:w="240" w:type="dxa"/>
              <w:bottom w:w="150" w:type="dxa"/>
              <w:right w:w="0" w:type="dxa"/>
            </w:tcMar>
            <w:vAlign w:val="center"/>
            <w:hideMark/>
          </w:tcPr>
          <w:p w14:paraId="5DA98E7F" w14:textId="77777777" w:rsidR="00BA5523" w:rsidRPr="00BA5523" w:rsidRDefault="00BA5523" w:rsidP="00BA5523">
            <w:pPr>
              <w:spacing w:after="0"/>
            </w:pPr>
            <w:r w:rsidRPr="00BA5523">
              <w:t>7 days</w:t>
            </w:r>
          </w:p>
        </w:tc>
      </w:tr>
      <w:tr w:rsidR="00BA5523" w:rsidRPr="00BA5523" w14:paraId="1A54524F" w14:textId="77777777" w:rsidTr="00BA5523">
        <w:tc>
          <w:tcPr>
            <w:tcW w:w="0" w:type="auto"/>
            <w:tcMar>
              <w:top w:w="150" w:type="dxa"/>
              <w:left w:w="0" w:type="dxa"/>
              <w:bottom w:w="150" w:type="dxa"/>
              <w:right w:w="240" w:type="dxa"/>
            </w:tcMar>
            <w:vAlign w:val="center"/>
            <w:hideMark/>
          </w:tcPr>
          <w:p w14:paraId="5EBB5A1B" w14:textId="77777777" w:rsidR="00BA5523" w:rsidRPr="00BA5523" w:rsidRDefault="00BA5523" w:rsidP="00BA5523">
            <w:pPr>
              <w:spacing w:after="0"/>
            </w:pPr>
            <w:r w:rsidRPr="00BA5523">
              <w:rPr>
                <w:b/>
                <w:bCs/>
              </w:rPr>
              <w:t>P2 — Important</w:t>
            </w:r>
          </w:p>
        </w:tc>
        <w:tc>
          <w:tcPr>
            <w:tcW w:w="0" w:type="auto"/>
            <w:tcMar>
              <w:top w:w="150" w:type="dxa"/>
              <w:left w:w="240" w:type="dxa"/>
              <w:bottom w:w="150" w:type="dxa"/>
              <w:right w:w="240" w:type="dxa"/>
            </w:tcMar>
            <w:vAlign w:val="center"/>
            <w:hideMark/>
          </w:tcPr>
          <w:p w14:paraId="547CAF2D" w14:textId="77777777" w:rsidR="00BA5523" w:rsidRPr="00BA5523" w:rsidRDefault="00BA5523" w:rsidP="00BA5523">
            <w:pPr>
              <w:spacing w:after="0"/>
            </w:pPr>
            <w:r w:rsidRPr="00BA5523">
              <w:t>CRM &amp; Scheduling</w:t>
            </w:r>
          </w:p>
        </w:tc>
        <w:tc>
          <w:tcPr>
            <w:tcW w:w="0" w:type="auto"/>
            <w:tcMar>
              <w:top w:w="150" w:type="dxa"/>
              <w:left w:w="240" w:type="dxa"/>
              <w:bottom w:w="150" w:type="dxa"/>
              <w:right w:w="240" w:type="dxa"/>
            </w:tcMar>
            <w:vAlign w:val="center"/>
            <w:hideMark/>
          </w:tcPr>
          <w:p w14:paraId="4E59245E" w14:textId="77777777" w:rsidR="00BA5523" w:rsidRPr="00BA5523" w:rsidRDefault="00BA5523" w:rsidP="00BA5523">
            <w:pPr>
              <w:spacing w:after="0"/>
            </w:pPr>
            <w:r w:rsidRPr="00BA5523">
              <w:t>Ability to manage client schedules and records</w:t>
            </w:r>
          </w:p>
        </w:tc>
        <w:tc>
          <w:tcPr>
            <w:tcW w:w="0" w:type="auto"/>
            <w:tcMar>
              <w:top w:w="150" w:type="dxa"/>
              <w:left w:w="240" w:type="dxa"/>
              <w:bottom w:w="150" w:type="dxa"/>
              <w:right w:w="240" w:type="dxa"/>
            </w:tcMar>
            <w:vAlign w:val="center"/>
            <w:hideMark/>
          </w:tcPr>
          <w:p w14:paraId="4CD50DE1" w14:textId="77777777" w:rsidR="00BA5523" w:rsidRPr="00BA5523" w:rsidRDefault="00BA5523" w:rsidP="00BA5523">
            <w:pPr>
              <w:spacing w:after="0"/>
            </w:pPr>
            <w:r w:rsidRPr="00BA5523">
              <w:t>48 hours</w:t>
            </w:r>
          </w:p>
        </w:tc>
        <w:tc>
          <w:tcPr>
            <w:tcW w:w="0" w:type="auto"/>
            <w:tcMar>
              <w:top w:w="150" w:type="dxa"/>
              <w:left w:w="240" w:type="dxa"/>
              <w:bottom w:w="150" w:type="dxa"/>
              <w:right w:w="240" w:type="dxa"/>
            </w:tcMar>
            <w:vAlign w:val="center"/>
            <w:hideMark/>
          </w:tcPr>
          <w:p w14:paraId="24824183" w14:textId="77777777" w:rsidR="00BA5523" w:rsidRPr="00BA5523" w:rsidRDefault="00BA5523" w:rsidP="00BA5523">
            <w:pPr>
              <w:spacing w:after="0"/>
            </w:pPr>
            <w:r w:rsidRPr="00BA5523">
              <w:t>24 hours</w:t>
            </w:r>
          </w:p>
        </w:tc>
        <w:tc>
          <w:tcPr>
            <w:tcW w:w="0" w:type="auto"/>
            <w:tcMar>
              <w:top w:w="150" w:type="dxa"/>
              <w:left w:w="240" w:type="dxa"/>
              <w:bottom w:w="150" w:type="dxa"/>
              <w:right w:w="0" w:type="dxa"/>
            </w:tcMar>
            <w:vAlign w:val="center"/>
            <w:hideMark/>
          </w:tcPr>
          <w:p w14:paraId="34181116" w14:textId="77777777" w:rsidR="00BA5523" w:rsidRPr="00BA5523" w:rsidRDefault="00BA5523" w:rsidP="00BA5523">
            <w:pPr>
              <w:spacing w:after="0"/>
            </w:pPr>
            <w:r w:rsidRPr="00BA5523">
              <w:t>14 days</w:t>
            </w:r>
          </w:p>
        </w:tc>
      </w:tr>
      <w:tr w:rsidR="00BA5523" w:rsidRPr="00BA5523" w14:paraId="027CF96C" w14:textId="77777777" w:rsidTr="00BA5523">
        <w:tc>
          <w:tcPr>
            <w:tcW w:w="0" w:type="auto"/>
            <w:tcMar>
              <w:top w:w="150" w:type="dxa"/>
              <w:left w:w="0" w:type="dxa"/>
              <w:bottom w:w="150" w:type="dxa"/>
              <w:right w:w="240" w:type="dxa"/>
            </w:tcMar>
            <w:vAlign w:val="center"/>
            <w:hideMark/>
          </w:tcPr>
          <w:p w14:paraId="2FE667F5" w14:textId="77777777" w:rsidR="00BA5523" w:rsidRPr="00BA5523" w:rsidRDefault="00BA5523" w:rsidP="00BA5523">
            <w:pPr>
              <w:spacing w:after="0"/>
            </w:pPr>
            <w:r w:rsidRPr="00BA5523">
              <w:rPr>
                <w:b/>
                <w:bCs/>
              </w:rPr>
              <w:t>P2 — Important</w:t>
            </w:r>
          </w:p>
        </w:tc>
        <w:tc>
          <w:tcPr>
            <w:tcW w:w="0" w:type="auto"/>
            <w:tcMar>
              <w:top w:w="150" w:type="dxa"/>
              <w:left w:w="240" w:type="dxa"/>
              <w:bottom w:w="150" w:type="dxa"/>
              <w:right w:w="240" w:type="dxa"/>
            </w:tcMar>
            <w:vAlign w:val="center"/>
            <w:hideMark/>
          </w:tcPr>
          <w:p w14:paraId="352EF1E1" w14:textId="77777777" w:rsidR="00BA5523" w:rsidRPr="00BA5523" w:rsidRDefault="00BA5523" w:rsidP="00BA5523">
            <w:pPr>
              <w:spacing w:after="0"/>
            </w:pPr>
            <w:r w:rsidRPr="00BA5523">
              <w:t>Billing &amp; Payments</w:t>
            </w:r>
          </w:p>
        </w:tc>
        <w:tc>
          <w:tcPr>
            <w:tcW w:w="0" w:type="auto"/>
            <w:tcMar>
              <w:top w:w="150" w:type="dxa"/>
              <w:left w:w="240" w:type="dxa"/>
              <w:bottom w:w="150" w:type="dxa"/>
              <w:right w:w="240" w:type="dxa"/>
            </w:tcMar>
            <w:vAlign w:val="center"/>
            <w:hideMark/>
          </w:tcPr>
          <w:p w14:paraId="65021057" w14:textId="77777777" w:rsidR="00BA5523" w:rsidRPr="00BA5523" w:rsidRDefault="00BA5523" w:rsidP="00BA5523">
            <w:pPr>
              <w:spacing w:after="0"/>
            </w:pPr>
            <w:r w:rsidRPr="00BA5523">
              <w:t>Ability to process client payments</w:t>
            </w:r>
          </w:p>
        </w:tc>
        <w:tc>
          <w:tcPr>
            <w:tcW w:w="0" w:type="auto"/>
            <w:tcMar>
              <w:top w:w="150" w:type="dxa"/>
              <w:left w:w="240" w:type="dxa"/>
              <w:bottom w:w="150" w:type="dxa"/>
              <w:right w:w="240" w:type="dxa"/>
            </w:tcMar>
            <w:vAlign w:val="center"/>
            <w:hideMark/>
          </w:tcPr>
          <w:p w14:paraId="1B39BE03" w14:textId="77777777" w:rsidR="00BA5523" w:rsidRPr="00BA5523" w:rsidRDefault="00BA5523" w:rsidP="00BA5523">
            <w:pPr>
              <w:spacing w:after="0"/>
            </w:pPr>
            <w:r w:rsidRPr="00BA5523">
              <w:t>72 hours</w:t>
            </w:r>
          </w:p>
        </w:tc>
        <w:tc>
          <w:tcPr>
            <w:tcW w:w="0" w:type="auto"/>
            <w:tcMar>
              <w:top w:w="150" w:type="dxa"/>
              <w:left w:w="240" w:type="dxa"/>
              <w:bottom w:w="150" w:type="dxa"/>
              <w:right w:w="240" w:type="dxa"/>
            </w:tcMar>
            <w:vAlign w:val="center"/>
            <w:hideMark/>
          </w:tcPr>
          <w:p w14:paraId="113B3BDB" w14:textId="77777777" w:rsidR="00BA5523" w:rsidRPr="00BA5523" w:rsidRDefault="00BA5523" w:rsidP="00BA5523">
            <w:pPr>
              <w:spacing w:after="0"/>
            </w:pPr>
            <w:r w:rsidRPr="00BA5523">
              <w:t>48 hours</w:t>
            </w:r>
          </w:p>
        </w:tc>
        <w:tc>
          <w:tcPr>
            <w:tcW w:w="0" w:type="auto"/>
            <w:tcMar>
              <w:top w:w="150" w:type="dxa"/>
              <w:left w:w="240" w:type="dxa"/>
              <w:bottom w:w="150" w:type="dxa"/>
              <w:right w:w="0" w:type="dxa"/>
            </w:tcMar>
            <w:vAlign w:val="center"/>
            <w:hideMark/>
          </w:tcPr>
          <w:p w14:paraId="2873EDF8" w14:textId="77777777" w:rsidR="00BA5523" w:rsidRPr="00BA5523" w:rsidRDefault="00BA5523" w:rsidP="00BA5523">
            <w:pPr>
              <w:spacing w:after="0"/>
            </w:pPr>
            <w:r w:rsidRPr="00BA5523">
              <w:t>14 days</w:t>
            </w:r>
          </w:p>
        </w:tc>
      </w:tr>
      <w:tr w:rsidR="00BA5523" w:rsidRPr="00BA5523" w14:paraId="607D66BE" w14:textId="77777777" w:rsidTr="00BA5523">
        <w:tc>
          <w:tcPr>
            <w:tcW w:w="0" w:type="auto"/>
            <w:tcMar>
              <w:top w:w="150" w:type="dxa"/>
              <w:left w:w="0" w:type="dxa"/>
              <w:bottom w:w="150" w:type="dxa"/>
              <w:right w:w="240" w:type="dxa"/>
            </w:tcMar>
            <w:vAlign w:val="center"/>
            <w:hideMark/>
          </w:tcPr>
          <w:p w14:paraId="0F794BCD" w14:textId="77777777" w:rsidR="00BA5523" w:rsidRPr="00BA5523" w:rsidRDefault="00BA5523" w:rsidP="00BA5523">
            <w:pPr>
              <w:spacing w:after="0"/>
            </w:pPr>
            <w:r w:rsidRPr="00BA5523">
              <w:rPr>
                <w:b/>
                <w:bCs/>
              </w:rPr>
              <w:t>P3 — Normal</w:t>
            </w:r>
          </w:p>
        </w:tc>
        <w:tc>
          <w:tcPr>
            <w:tcW w:w="0" w:type="auto"/>
            <w:tcMar>
              <w:top w:w="150" w:type="dxa"/>
              <w:left w:w="240" w:type="dxa"/>
              <w:bottom w:w="150" w:type="dxa"/>
              <w:right w:w="240" w:type="dxa"/>
            </w:tcMar>
            <w:vAlign w:val="center"/>
            <w:hideMark/>
          </w:tcPr>
          <w:p w14:paraId="3B5DA75B" w14:textId="77777777" w:rsidR="00BA5523" w:rsidRPr="00BA5523" w:rsidRDefault="00BA5523" w:rsidP="00BA5523">
            <w:pPr>
              <w:spacing w:after="0"/>
            </w:pPr>
            <w:r w:rsidRPr="00BA5523">
              <w:t>Marketing &amp; Social Media</w:t>
            </w:r>
          </w:p>
        </w:tc>
        <w:tc>
          <w:tcPr>
            <w:tcW w:w="0" w:type="auto"/>
            <w:tcMar>
              <w:top w:w="150" w:type="dxa"/>
              <w:left w:w="240" w:type="dxa"/>
              <w:bottom w:w="150" w:type="dxa"/>
              <w:right w:w="240" w:type="dxa"/>
            </w:tcMar>
            <w:vAlign w:val="center"/>
            <w:hideMark/>
          </w:tcPr>
          <w:p w14:paraId="12EA1B2A" w14:textId="77777777" w:rsidR="00BA5523" w:rsidRPr="00BA5523" w:rsidRDefault="00BA5523" w:rsidP="00BA5523">
            <w:pPr>
              <w:spacing w:after="0"/>
            </w:pPr>
            <w:r w:rsidRPr="00BA5523">
              <w:t>Ability to publish content and engage audiences</w:t>
            </w:r>
          </w:p>
        </w:tc>
        <w:tc>
          <w:tcPr>
            <w:tcW w:w="0" w:type="auto"/>
            <w:tcMar>
              <w:top w:w="150" w:type="dxa"/>
              <w:left w:w="240" w:type="dxa"/>
              <w:bottom w:w="150" w:type="dxa"/>
              <w:right w:w="240" w:type="dxa"/>
            </w:tcMar>
            <w:vAlign w:val="center"/>
            <w:hideMark/>
          </w:tcPr>
          <w:p w14:paraId="3A20CA36" w14:textId="77777777" w:rsidR="00BA5523" w:rsidRPr="00BA5523" w:rsidRDefault="00BA5523" w:rsidP="00BA5523">
            <w:pPr>
              <w:spacing w:after="0"/>
            </w:pPr>
            <w:r w:rsidRPr="00BA5523">
              <w:t>7 days</w:t>
            </w:r>
          </w:p>
        </w:tc>
        <w:tc>
          <w:tcPr>
            <w:tcW w:w="0" w:type="auto"/>
            <w:tcMar>
              <w:top w:w="150" w:type="dxa"/>
              <w:left w:w="240" w:type="dxa"/>
              <w:bottom w:w="150" w:type="dxa"/>
              <w:right w:w="240" w:type="dxa"/>
            </w:tcMar>
            <w:vAlign w:val="center"/>
            <w:hideMark/>
          </w:tcPr>
          <w:p w14:paraId="16FA5D0D" w14:textId="77777777" w:rsidR="00BA5523" w:rsidRPr="00BA5523" w:rsidRDefault="00BA5523" w:rsidP="00BA5523">
            <w:pPr>
              <w:spacing w:after="0"/>
            </w:pPr>
            <w:r w:rsidRPr="00BA5523">
              <w:t>72 hours</w:t>
            </w:r>
          </w:p>
        </w:tc>
        <w:tc>
          <w:tcPr>
            <w:tcW w:w="0" w:type="auto"/>
            <w:tcMar>
              <w:top w:w="150" w:type="dxa"/>
              <w:left w:w="240" w:type="dxa"/>
              <w:bottom w:w="150" w:type="dxa"/>
              <w:right w:w="0" w:type="dxa"/>
            </w:tcMar>
            <w:vAlign w:val="center"/>
            <w:hideMark/>
          </w:tcPr>
          <w:p w14:paraId="1DD070A0" w14:textId="77777777" w:rsidR="00BA5523" w:rsidRPr="00BA5523" w:rsidRDefault="00BA5523" w:rsidP="00BA5523">
            <w:pPr>
              <w:spacing w:after="0"/>
            </w:pPr>
            <w:r w:rsidRPr="00BA5523">
              <w:t>30 days</w:t>
            </w:r>
          </w:p>
        </w:tc>
      </w:tr>
      <w:tr w:rsidR="00BA5523" w:rsidRPr="00BA5523" w14:paraId="3093C9BC" w14:textId="77777777" w:rsidTr="00BA5523">
        <w:tc>
          <w:tcPr>
            <w:tcW w:w="0" w:type="auto"/>
            <w:tcMar>
              <w:top w:w="150" w:type="dxa"/>
              <w:left w:w="0" w:type="dxa"/>
              <w:bottom w:w="150" w:type="dxa"/>
              <w:right w:w="240" w:type="dxa"/>
            </w:tcMar>
            <w:vAlign w:val="center"/>
            <w:hideMark/>
          </w:tcPr>
          <w:p w14:paraId="45DB5ED7" w14:textId="77777777" w:rsidR="00BA5523" w:rsidRPr="00BA5523" w:rsidRDefault="00BA5523" w:rsidP="00BA5523">
            <w:pPr>
              <w:spacing w:after="0"/>
            </w:pPr>
            <w:r w:rsidRPr="00BA5523">
              <w:rPr>
                <w:b/>
                <w:bCs/>
              </w:rPr>
              <w:t>P3 — Normal</w:t>
            </w:r>
          </w:p>
        </w:tc>
        <w:tc>
          <w:tcPr>
            <w:tcW w:w="0" w:type="auto"/>
            <w:tcMar>
              <w:top w:w="150" w:type="dxa"/>
              <w:left w:w="240" w:type="dxa"/>
              <w:bottom w:w="150" w:type="dxa"/>
              <w:right w:w="240" w:type="dxa"/>
            </w:tcMar>
            <w:vAlign w:val="center"/>
            <w:hideMark/>
          </w:tcPr>
          <w:p w14:paraId="0BD23374" w14:textId="77777777" w:rsidR="00BA5523" w:rsidRPr="00BA5523" w:rsidRDefault="00BA5523" w:rsidP="00BA5523">
            <w:pPr>
              <w:spacing w:after="0"/>
            </w:pPr>
            <w:r w:rsidRPr="00BA5523">
              <w:t>Legacy Media Production</w:t>
            </w:r>
          </w:p>
        </w:tc>
        <w:tc>
          <w:tcPr>
            <w:tcW w:w="0" w:type="auto"/>
            <w:tcMar>
              <w:top w:w="150" w:type="dxa"/>
              <w:left w:w="240" w:type="dxa"/>
              <w:bottom w:w="150" w:type="dxa"/>
              <w:right w:w="240" w:type="dxa"/>
            </w:tcMar>
            <w:vAlign w:val="center"/>
            <w:hideMark/>
          </w:tcPr>
          <w:p w14:paraId="1A0C9859" w14:textId="77777777" w:rsidR="00BA5523" w:rsidRPr="00BA5523" w:rsidRDefault="00BA5523" w:rsidP="00BA5523">
            <w:pPr>
              <w:spacing w:after="0"/>
            </w:pPr>
            <w:r w:rsidRPr="00BA5523">
              <w:t>Ability to produce documentary content</w:t>
            </w:r>
          </w:p>
        </w:tc>
        <w:tc>
          <w:tcPr>
            <w:tcW w:w="0" w:type="auto"/>
            <w:tcMar>
              <w:top w:w="150" w:type="dxa"/>
              <w:left w:w="240" w:type="dxa"/>
              <w:bottom w:w="150" w:type="dxa"/>
              <w:right w:w="240" w:type="dxa"/>
            </w:tcMar>
            <w:vAlign w:val="center"/>
            <w:hideMark/>
          </w:tcPr>
          <w:p w14:paraId="703D5270" w14:textId="77777777" w:rsidR="00BA5523" w:rsidRPr="00BA5523" w:rsidRDefault="00BA5523" w:rsidP="00BA5523">
            <w:pPr>
              <w:spacing w:after="0"/>
            </w:pPr>
            <w:r w:rsidRPr="00BA5523">
              <w:t>14 days</w:t>
            </w:r>
          </w:p>
        </w:tc>
        <w:tc>
          <w:tcPr>
            <w:tcW w:w="0" w:type="auto"/>
            <w:tcMar>
              <w:top w:w="150" w:type="dxa"/>
              <w:left w:w="240" w:type="dxa"/>
              <w:bottom w:w="150" w:type="dxa"/>
              <w:right w:w="240" w:type="dxa"/>
            </w:tcMar>
            <w:vAlign w:val="center"/>
            <w:hideMark/>
          </w:tcPr>
          <w:p w14:paraId="7B909728" w14:textId="77777777" w:rsidR="00BA5523" w:rsidRPr="00BA5523" w:rsidRDefault="00BA5523" w:rsidP="00BA5523">
            <w:pPr>
              <w:spacing w:after="0"/>
            </w:pPr>
            <w:r w:rsidRPr="00BA5523">
              <w:t>7 days</w:t>
            </w:r>
          </w:p>
        </w:tc>
        <w:tc>
          <w:tcPr>
            <w:tcW w:w="0" w:type="auto"/>
            <w:tcMar>
              <w:top w:w="150" w:type="dxa"/>
              <w:left w:w="240" w:type="dxa"/>
              <w:bottom w:w="150" w:type="dxa"/>
              <w:right w:w="0" w:type="dxa"/>
            </w:tcMar>
            <w:vAlign w:val="center"/>
            <w:hideMark/>
          </w:tcPr>
          <w:p w14:paraId="7503DF20" w14:textId="77777777" w:rsidR="00BA5523" w:rsidRPr="00BA5523" w:rsidRDefault="00BA5523" w:rsidP="00BA5523">
            <w:pPr>
              <w:spacing w:after="0"/>
            </w:pPr>
            <w:r w:rsidRPr="00BA5523">
              <w:t>60 days</w:t>
            </w:r>
          </w:p>
        </w:tc>
      </w:tr>
    </w:tbl>
    <w:p w14:paraId="30AEF58F" w14:textId="77777777" w:rsidR="00BA5523" w:rsidRPr="00BA5523" w:rsidRDefault="00BA5523" w:rsidP="00BA5523">
      <w:pPr>
        <w:spacing w:after="0"/>
        <w:rPr>
          <w:b/>
          <w:bCs/>
        </w:rPr>
      </w:pPr>
      <w:r w:rsidRPr="00BA5523">
        <w:rPr>
          <w:b/>
          <w:bCs/>
        </w:rPr>
        <w:t>H2.2 Critical Dependencies</w:t>
      </w:r>
    </w:p>
    <w:tbl>
      <w:tblPr>
        <w:tblW w:w="11280" w:type="dxa"/>
        <w:tblCellMar>
          <w:top w:w="15" w:type="dxa"/>
          <w:left w:w="15" w:type="dxa"/>
          <w:bottom w:w="15" w:type="dxa"/>
          <w:right w:w="15" w:type="dxa"/>
        </w:tblCellMar>
        <w:tblLook w:val="04A0" w:firstRow="1" w:lastRow="0" w:firstColumn="1" w:lastColumn="0" w:noHBand="0" w:noVBand="1"/>
      </w:tblPr>
      <w:tblGrid>
        <w:gridCol w:w="2279"/>
        <w:gridCol w:w="3903"/>
        <w:gridCol w:w="5098"/>
      </w:tblGrid>
      <w:tr w:rsidR="00BA5523" w:rsidRPr="00BA5523" w14:paraId="15A53101" w14:textId="77777777" w:rsidTr="00BA5523">
        <w:trPr>
          <w:tblHeader/>
        </w:trPr>
        <w:tc>
          <w:tcPr>
            <w:tcW w:w="0" w:type="auto"/>
            <w:tcBorders>
              <w:top w:val="nil"/>
            </w:tcBorders>
            <w:tcMar>
              <w:top w:w="150" w:type="dxa"/>
              <w:left w:w="0" w:type="dxa"/>
              <w:bottom w:w="150" w:type="dxa"/>
              <w:right w:w="240" w:type="dxa"/>
            </w:tcMar>
            <w:vAlign w:val="center"/>
            <w:hideMark/>
          </w:tcPr>
          <w:p w14:paraId="430F34A2" w14:textId="77777777" w:rsidR="00BA5523" w:rsidRPr="00BA5523" w:rsidRDefault="00BA5523" w:rsidP="00BA5523">
            <w:pPr>
              <w:spacing w:after="0"/>
            </w:pPr>
            <w:r w:rsidRPr="00BA5523">
              <w:t>Critical Function</w:t>
            </w:r>
          </w:p>
        </w:tc>
        <w:tc>
          <w:tcPr>
            <w:tcW w:w="0" w:type="auto"/>
            <w:tcBorders>
              <w:top w:val="nil"/>
            </w:tcBorders>
            <w:tcMar>
              <w:top w:w="150" w:type="dxa"/>
              <w:left w:w="240" w:type="dxa"/>
              <w:bottom w:w="150" w:type="dxa"/>
              <w:right w:w="240" w:type="dxa"/>
            </w:tcMar>
            <w:vAlign w:val="center"/>
            <w:hideMark/>
          </w:tcPr>
          <w:p w14:paraId="396301D8" w14:textId="77777777" w:rsidR="00BA5523" w:rsidRPr="00BA5523" w:rsidRDefault="00BA5523" w:rsidP="00BA5523">
            <w:pPr>
              <w:spacing w:after="0"/>
            </w:pPr>
            <w:r w:rsidRPr="00BA5523">
              <w:t>Depends On</w:t>
            </w:r>
          </w:p>
        </w:tc>
        <w:tc>
          <w:tcPr>
            <w:tcW w:w="0" w:type="auto"/>
            <w:tcBorders>
              <w:top w:val="nil"/>
            </w:tcBorders>
            <w:tcMar>
              <w:top w:w="150" w:type="dxa"/>
              <w:left w:w="240" w:type="dxa"/>
              <w:bottom w:w="150" w:type="dxa"/>
              <w:right w:w="240" w:type="dxa"/>
            </w:tcMar>
            <w:vAlign w:val="center"/>
            <w:hideMark/>
          </w:tcPr>
          <w:p w14:paraId="264A90E4" w14:textId="77777777" w:rsidR="00BA5523" w:rsidRPr="00BA5523" w:rsidRDefault="00BA5523" w:rsidP="00BA5523">
            <w:pPr>
              <w:spacing w:after="0"/>
            </w:pPr>
            <w:r w:rsidRPr="00BA5523">
              <w:t>If Unavailable</w:t>
            </w:r>
          </w:p>
        </w:tc>
      </w:tr>
      <w:tr w:rsidR="00BA5523" w:rsidRPr="00BA5523" w14:paraId="7131A788" w14:textId="77777777" w:rsidTr="00BA5523">
        <w:tc>
          <w:tcPr>
            <w:tcW w:w="0" w:type="auto"/>
            <w:tcMar>
              <w:top w:w="150" w:type="dxa"/>
              <w:left w:w="0" w:type="dxa"/>
              <w:bottom w:w="150" w:type="dxa"/>
              <w:right w:w="240" w:type="dxa"/>
            </w:tcMar>
            <w:vAlign w:val="center"/>
            <w:hideMark/>
          </w:tcPr>
          <w:p w14:paraId="7D55B359" w14:textId="77777777" w:rsidR="00BA5523" w:rsidRPr="00BA5523" w:rsidRDefault="00BA5523" w:rsidP="00BA5523">
            <w:pPr>
              <w:spacing w:after="0"/>
            </w:pPr>
            <w:r w:rsidRPr="00BA5523">
              <w:t>Client Safety Monitoring</w:t>
            </w:r>
          </w:p>
        </w:tc>
        <w:tc>
          <w:tcPr>
            <w:tcW w:w="0" w:type="auto"/>
            <w:tcMar>
              <w:top w:w="150" w:type="dxa"/>
              <w:left w:w="240" w:type="dxa"/>
              <w:bottom w:w="150" w:type="dxa"/>
              <w:right w:w="240" w:type="dxa"/>
            </w:tcMar>
            <w:vAlign w:val="center"/>
            <w:hideMark/>
          </w:tcPr>
          <w:p w14:paraId="5BCE622E" w14:textId="77777777" w:rsidR="00BA5523" w:rsidRPr="00BA5523" w:rsidRDefault="00BA5523" w:rsidP="00BA5523">
            <w:pPr>
              <w:spacing w:after="0"/>
            </w:pPr>
            <w:r w:rsidRPr="00BA5523">
              <w:t>Mobile network, Life Dossier access</w:t>
            </w:r>
          </w:p>
        </w:tc>
        <w:tc>
          <w:tcPr>
            <w:tcW w:w="0" w:type="auto"/>
            <w:tcMar>
              <w:top w:w="150" w:type="dxa"/>
              <w:left w:w="240" w:type="dxa"/>
              <w:bottom w:w="150" w:type="dxa"/>
              <w:right w:w="0" w:type="dxa"/>
            </w:tcMar>
            <w:vAlign w:val="center"/>
            <w:hideMark/>
          </w:tcPr>
          <w:p w14:paraId="17995A80" w14:textId="77777777" w:rsidR="00BA5523" w:rsidRPr="00BA5523" w:rsidRDefault="00BA5523" w:rsidP="00BA5523">
            <w:pPr>
              <w:spacing w:after="0"/>
            </w:pPr>
            <w:r w:rsidRPr="00BA5523">
              <w:t>Fallback to SMS and phone tree</w:t>
            </w:r>
          </w:p>
        </w:tc>
      </w:tr>
      <w:tr w:rsidR="00BA5523" w:rsidRPr="00BA5523" w14:paraId="18D9B100" w14:textId="77777777" w:rsidTr="00BA5523">
        <w:tc>
          <w:tcPr>
            <w:tcW w:w="0" w:type="auto"/>
            <w:tcMar>
              <w:top w:w="150" w:type="dxa"/>
              <w:left w:w="0" w:type="dxa"/>
              <w:bottom w:w="150" w:type="dxa"/>
              <w:right w:w="240" w:type="dxa"/>
            </w:tcMar>
            <w:vAlign w:val="center"/>
            <w:hideMark/>
          </w:tcPr>
          <w:p w14:paraId="18F4EDBE" w14:textId="77777777" w:rsidR="00BA5523" w:rsidRPr="00BA5523" w:rsidRDefault="00BA5523" w:rsidP="00BA5523">
            <w:pPr>
              <w:spacing w:after="0"/>
            </w:pPr>
            <w:r w:rsidRPr="00BA5523">
              <w:t>Emergency Response</w:t>
            </w:r>
          </w:p>
        </w:tc>
        <w:tc>
          <w:tcPr>
            <w:tcW w:w="0" w:type="auto"/>
            <w:tcMar>
              <w:top w:w="150" w:type="dxa"/>
              <w:left w:w="240" w:type="dxa"/>
              <w:bottom w:w="150" w:type="dxa"/>
              <w:right w:w="240" w:type="dxa"/>
            </w:tcMar>
            <w:vAlign w:val="center"/>
            <w:hideMark/>
          </w:tcPr>
          <w:p w14:paraId="075143B4" w14:textId="77777777" w:rsidR="00BA5523" w:rsidRPr="00BA5523" w:rsidRDefault="00BA5523" w:rsidP="00BA5523">
            <w:pPr>
              <w:spacing w:after="0"/>
            </w:pPr>
            <w:r w:rsidRPr="00BA5523">
              <w:t>Companion availability, ambulance services</w:t>
            </w:r>
          </w:p>
        </w:tc>
        <w:tc>
          <w:tcPr>
            <w:tcW w:w="0" w:type="auto"/>
            <w:tcMar>
              <w:top w:w="150" w:type="dxa"/>
              <w:left w:w="240" w:type="dxa"/>
              <w:bottom w:w="150" w:type="dxa"/>
              <w:right w:w="0" w:type="dxa"/>
            </w:tcMar>
            <w:vAlign w:val="center"/>
            <w:hideMark/>
          </w:tcPr>
          <w:p w14:paraId="539F1446" w14:textId="77777777" w:rsidR="00BA5523" w:rsidRPr="00BA5523" w:rsidRDefault="00BA5523" w:rsidP="00BA5523">
            <w:pPr>
              <w:spacing w:after="0"/>
            </w:pPr>
            <w:r w:rsidRPr="00BA5523">
              <w:t>Activate backup companions; pre-negotiated hospital transport</w:t>
            </w:r>
          </w:p>
        </w:tc>
      </w:tr>
      <w:tr w:rsidR="00BA5523" w:rsidRPr="00BA5523" w14:paraId="7CCBADE8" w14:textId="77777777" w:rsidTr="00BA5523">
        <w:tc>
          <w:tcPr>
            <w:tcW w:w="0" w:type="auto"/>
            <w:tcMar>
              <w:top w:w="150" w:type="dxa"/>
              <w:left w:w="0" w:type="dxa"/>
              <w:bottom w:w="150" w:type="dxa"/>
              <w:right w:w="240" w:type="dxa"/>
            </w:tcMar>
            <w:vAlign w:val="center"/>
            <w:hideMark/>
          </w:tcPr>
          <w:p w14:paraId="7268123B" w14:textId="77777777" w:rsidR="00BA5523" w:rsidRPr="00BA5523" w:rsidRDefault="00BA5523" w:rsidP="00BA5523">
            <w:pPr>
              <w:spacing w:after="0"/>
            </w:pPr>
            <w:r w:rsidRPr="00BA5523">
              <w:lastRenderedPageBreak/>
              <w:t>Companion Deployment</w:t>
            </w:r>
          </w:p>
        </w:tc>
        <w:tc>
          <w:tcPr>
            <w:tcW w:w="0" w:type="auto"/>
            <w:tcMar>
              <w:top w:w="150" w:type="dxa"/>
              <w:left w:w="240" w:type="dxa"/>
              <w:bottom w:w="150" w:type="dxa"/>
              <w:right w:w="240" w:type="dxa"/>
            </w:tcMar>
            <w:vAlign w:val="center"/>
            <w:hideMark/>
          </w:tcPr>
          <w:p w14:paraId="1D905B58" w14:textId="77777777" w:rsidR="00BA5523" w:rsidRPr="00BA5523" w:rsidRDefault="00BA5523" w:rsidP="00BA5523">
            <w:pPr>
              <w:spacing w:after="0"/>
            </w:pPr>
            <w:r w:rsidRPr="00BA5523">
              <w:t>Transportation, client availability</w:t>
            </w:r>
          </w:p>
        </w:tc>
        <w:tc>
          <w:tcPr>
            <w:tcW w:w="0" w:type="auto"/>
            <w:tcMar>
              <w:top w:w="150" w:type="dxa"/>
              <w:left w:w="240" w:type="dxa"/>
              <w:bottom w:w="150" w:type="dxa"/>
              <w:right w:w="0" w:type="dxa"/>
            </w:tcMar>
            <w:vAlign w:val="center"/>
            <w:hideMark/>
          </w:tcPr>
          <w:p w14:paraId="460D06D3" w14:textId="77777777" w:rsidR="00BA5523" w:rsidRPr="00BA5523" w:rsidRDefault="00BA5523" w:rsidP="00BA5523">
            <w:pPr>
              <w:spacing w:after="0"/>
            </w:pPr>
            <w:r w:rsidRPr="00BA5523">
              <w:t>Remote check-in; reschedule to safe venues</w:t>
            </w:r>
          </w:p>
        </w:tc>
      </w:tr>
      <w:tr w:rsidR="00BA5523" w:rsidRPr="00BA5523" w14:paraId="4FCDA0FC" w14:textId="77777777" w:rsidTr="00BA5523">
        <w:tc>
          <w:tcPr>
            <w:tcW w:w="0" w:type="auto"/>
            <w:tcMar>
              <w:top w:w="150" w:type="dxa"/>
              <w:left w:w="0" w:type="dxa"/>
              <w:bottom w:w="150" w:type="dxa"/>
              <w:right w:w="240" w:type="dxa"/>
            </w:tcMar>
            <w:vAlign w:val="center"/>
            <w:hideMark/>
          </w:tcPr>
          <w:p w14:paraId="2CDB94A5" w14:textId="77777777" w:rsidR="00BA5523" w:rsidRPr="00BA5523" w:rsidRDefault="00BA5523" w:rsidP="00BA5523">
            <w:pPr>
              <w:spacing w:after="0"/>
            </w:pPr>
            <w:r w:rsidRPr="00BA5523">
              <w:t>Family Communication</w:t>
            </w:r>
          </w:p>
        </w:tc>
        <w:tc>
          <w:tcPr>
            <w:tcW w:w="0" w:type="auto"/>
            <w:tcMar>
              <w:top w:w="150" w:type="dxa"/>
              <w:left w:w="240" w:type="dxa"/>
              <w:bottom w:w="150" w:type="dxa"/>
              <w:right w:w="240" w:type="dxa"/>
            </w:tcMar>
            <w:vAlign w:val="center"/>
            <w:hideMark/>
          </w:tcPr>
          <w:p w14:paraId="7EE23F0D" w14:textId="77777777" w:rsidR="00BA5523" w:rsidRPr="00BA5523" w:rsidRDefault="00BA5523" w:rsidP="00BA5523">
            <w:pPr>
              <w:spacing w:after="0"/>
            </w:pPr>
            <w:r w:rsidRPr="00BA5523">
              <w:t>WhatsApp, email, Diaspora Trust Portal</w:t>
            </w:r>
          </w:p>
        </w:tc>
        <w:tc>
          <w:tcPr>
            <w:tcW w:w="0" w:type="auto"/>
            <w:tcMar>
              <w:top w:w="150" w:type="dxa"/>
              <w:left w:w="240" w:type="dxa"/>
              <w:bottom w:w="150" w:type="dxa"/>
              <w:right w:w="0" w:type="dxa"/>
            </w:tcMar>
            <w:vAlign w:val="center"/>
            <w:hideMark/>
          </w:tcPr>
          <w:p w14:paraId="4899D001" w14:textId="77777777" w:rsidR="00BA5523" w:rsidRPr="00BA5523" w:rsidRDefault="00BA5523" w:rsidP="00BA5523">
            <w:pPr>
              <w:spacing w:after="0"/>
            </w:pPr>
            <w:r w:rsidRPr="00BA5523">
              <w:t>SMS broadcast; phone tree</w:t>
            </w:r>
          </w:p>
        </w:tc>
      </w:tr>
    </w:tbl>
    <w:p w14:paraId="1EA5CF99" w14:textId="77777777" w:rsidR="00BA5523" w:rsidRPr="00BA5523" w:rsidRDefault="00BA5523" w:rsidP="00BA5523">
      <w:pPr>
        <w:spacing w:after="0"/>
        <w:rPr>
          <w:b/>
          <w:bCs/>
        </w:rPr>
      </w:pPr>
      <w:r w:rsidRPr="00BA5523">
        <w:rPr>
          <w:b/>
          <w:bCs/>
        </w:rPr>
        <w:t>H2.3 Disaster Tier Decision Matrix</w:t>
      </w:r>
    </w:p>
    <w:tbl>
      <w:tblPr>
        <w:tblW w:w="0" w:type="auto"/>
        <w:tblCellMar>
          <w:top w:w="15" w:type="dxa"/>
          <w:left w:w="15" w:type="dxa"/>
          <w:bottom w:w="15" w:type="dxa"/>
          <w:right w:w="15" w:type="dxa"/>
        </w:tblCellMar>
        <w:tblLook w:val="04A0" w:firstRow="1" w:lastRow="0" w:firstColumn="1" w:lastColumn="0" w:noHBand="0" w:noVBand="1"/>
      </w:tblPr>
      <w:tblGrid>
        <w:gridCol w:w="2039"/>
        <w:gridCol w:w="1775"/>
        <w:gridCol w:w="2105"/>
        <w:gridCol w:w="2081"/>
        <w:gridCol w:w="2466"/>
      </w:tblGrid>
      <w:tr w:rsidR="00BA5523" w:rsidRPr="00BA5523" w14:paraId="71045C72" w14:textId="77777777" w:rsidTr="00BA5523">
        <w:trPr>
          <w:tblHeader/>
        </w:trPr>
        <w:tc>
          <w:tcPr>
            <w:tcW w:w="0" w:type="auto"/>
            <w:tcBorders>
              <w:top w:val="nil"/>
            </w:tcBorders>
            <w:tcMar>
              <w:top w:w="150" w:type="dxa"/>
              <w:left w:w="0" w:type="dxa"/>
              <w:bottom w:w="150" w:type="dxa"/>
              <w:right w:w="240" w:type="dxa"/>
            </w:tcMar>
            <w:vAlign w:val="center"/>
            <w:hideMark/>
          </w:tcPr>
          <w:p w14:paraId="5A19D136" w14:textId="77777777" w:rsidR="00BA5523" w:rsidRPr="00BA5523" w:rsidRDefault="00BA5523" w:rsidP="00BA5523">
            <w:pPr>
              <w:spacing w:after="0"/>
            </w:pPr>
            <w:r w:rsidRPr="00BA5523">
              <w:t>Criteria</w:t>
            </w:r>
          </w:p>
        </w:tc>
        <w:tc>
          <w:tcPr>
            <w:tcW w:w="0" w:type="auto"/>
            <w:tcBorders>
              <w:top w:val="nil"/>
            </w:tcBorders>
            <w:tcMar>
              <w:top w:w="150" w:type="dxa"/>
              <w:left w:w="240" w:type="dxa"/>
              <w:bottom w:w="150" w:type="dxa"/>
              <w:right w:w="240" w:type="dxa"/>
            </w:tcMar>
            <w:vAlign w:val="center"/>
            <w:hideMark/>
          </w:tcPr>
          <w:p w14:paraId="2B7BDA09" w14:textId="77777777" w:rsidR="00BA5523" w:rsidRPr="00BA5523" w:rsidRDefault="00BA5523" w:rsidP="00BA5523">
            <w:pPr>
              <w:spacing w:after="0"/>
            </w:pPr>
            <w:r w:rsidRPr="00BA5523">
              <w:t>Tier 1</w:t>
            </w:r>
          </w:p>
        </w:tc>
        <w:tc>
          <w:tcPr>
            <w:tcW w:w="0" w:type="auto"/>
            <w:tcBorders>
              <w:top w:val="nil"/>
            </w:tcBorders>
            <w:tcMar>
              <w:top w:w="150" w:type="dxa"/>
              <w:left w:w="240" w:type="dxa"/>
              <w:bottom w:w="150" w:type="dxa"/>
              <w:right w:w="240" w:type="dxa"/>
            </w:tcMar>
            <w:vAlign w:val="center"/>
            <w:hideMark/>
          </w:tcPr>
          <w:p w14:paraId="496867CE" w14:textId="77777777" w:rsidR="00BA5523" w:rsidRPr="00BA5523" w:rsidRDefault="00BA5523" w:rsidP="00BA5523">
            <w:pPr>
              <w:spacing w:after="0"/>
            </w:pPr>
            <w:r w:rsidRPr="00BA5523">
              <w:t>Tier 2</w:t>
            </w:r>
          </w:p>
        </w:tc>
        <w:tc>
          <w:tcPr>
            <w:tcW w:w="0" w:type="auto"/>
            <w:tcBorders>
              <w:top w:val="nil"/>
            </w:tcBorders>
            <w:tcMar>
              <w:top w:w="150" w:type="dxa"/>
              <w:left w:w="240" w:type="dxa"/>
              <w:bottom w:w="150" w:type="dxa"/>
              <w:right w:w="240" w:type="dxa"/>
            </w:tcMar>
            <w:vAlign w:val="center"/>
            <w:hideMark/>
          </w:tcPr>
          <w:p w14:paraId="45633030" w14:textId="77777777" w:rsidR="00BA5523" w:rsidRPr="00BA5523" w:rsidRDefault="00BA5523" w:rsidP="00BA5523">
            <w:pPr>
              <w:spacing w:after="0"/>
            </w:pPr>
            <w:r w:rsidRPr="00BA5523">
              <w:t>Tier 3</w:t>
            </w:r>
          </w:p>
        </w:tc>
        <w:tc>
          <w:tcPr>
            <w:tcW w:w="0" w:type="auto"/>
            <w:tcBorders>
              <w:top w:val="nil"/>
            </w:tcBorders>
            <w:tcMar>
              <w:top w:w="150" w:type="dxa"/>
              <w:left w:w="240" w:type="dxa"/>
              <w:bottom w:w="150" w:type="dxa"/>
              <w:right w:w="240" w:type="dxa"/>
            </w:tcMar>
            <w:vAlign w:val="center"/>
            <w:hideMark/>
          </w:tcPr>
          <w:p w14:paraId="093C7FED" w14:textId="77777777" w:rsidR="00BA5523" w:rsidRPr="00BA5523" w:rsidRDefault="00BA5523" w:rsidP="00BA5523">
            <w:pPr>
              <w:spacing w:after="0"/>
            </w:pPr>
            <w:r w:rsidRPr="00BA5523">
              <w:t>Tier 4</w:t>
            </w:r>
          </w:p>
        </w:tc>
      </w:tr>
      <w:tr w:rsidR="00BA5523" w:rsidRPr="00BA5523" w14:paraId="7E95B80B" w14:textId="77777777" w:rsidTr="00BA5523">
        <w:tc>
          <w:tcPr>
            <w:tcW w:w="0" w:type="auto"/>
            <w:tcMar>
              <w:top w:w="150" w:type="dxa"/>
              <w:left w:w="0" w:type="dxa"/>
              <w:bottom w:w="150" w:type="dxa"/>
              <w:right w:w="240" w:type="dxa"/>
            </w:tcMar>
            <w:vAlign w:val="center"/>
            <w:hideMark/>
          </w:tcPr>
          <w:p w14:paraId="4F5B67D7" w14:textId="77777777" w:rsidR="00BA5523" w:rsidRPr="00BA5523" w:rsidRDefault="00BA5523" w:rsidP="00BA5523">
            <w:pPr>
              <w:spacing w:after="0"/>
            </w:pPr>
            <w:r w:rsidRPr="00BA5523">
              <w:t>Client impact</w:t>
            </w:r>
          </w:p>
        </w:tc>
        <w:tc>
          <w:tcPr>
            <w:tcW w:w="0" w:type="auto"/>
            <w:tcMar>
              <w:top w:w="150" w:type="dxa"/>
              <w:left w:w="240" w:type="dxa"/>
              <w:bottom w:w="150" w:type="dxa"/>
              <w:right w:w="240" w:type="dxa"/>
            </w:tcMar>
            <w:vAlign w:val="center"/>
            <w:hideMark/>
          </w:tcPr>
          <w:p w14:paraId="00AB88A3" w14:textId="77777777" w:rsidR="00BA5523" w:rsidRPr="00BA5523" w:rsidRDefault="00BA5523" w:rsidP="00BA5523">
            <w:pPr>
              <w:spacing w:after="0"/>
            </w:pPr>
            <w:r w:rsidRPr="00BA5523">
              <w:t>&lt;5 clients affected</w:t>
            </w:r>
          </w:p>
        </w:tc>
        <w:tc>
          <w:tcPr>
            <w:tcW w:w="0" w:type="auto"/>
            <w:tcMar>
              <w:top w:w="150" w:type="dxa"/>
              <w:left w:w="240" w:type="dxa"/>
              <w:bottom w:w="150" w:type="dxa"/>
              <w:right w:w="240" w:type="dxa"/>
            </w:tcMar>
            <w:vAlign w:val="center"/>
            <w:hideMark/>
          </w:tcPr>
          <w:p w14:paraId="4FA58D69" w14:textId="77777777" w:rsidR="00BA5523" w:rsidRPr="00BA5523" w:rsidRDefault="00BA5523" w:rsidP="00BA5523">
            <w:pPr>
              <w:spacing w:after="0"/>
            </w:pPr>
            <w:r w:rsidRPr="00BA5523">
              <w:t>5-20 clients affected</w:t>
            </w:r>
          </w:p>
        </w:tc>
        <w:tc>
          <w:tcPr>
            <w:tcW w:w="0" w:type="auto"/>
            <w:tcMar>
              <w:top w:w="150" w:type="dxa"/>
              <w:left w:w="240" w:type="dxa"/>
              <w:bottom w:w="150" w:type="dxa"/>
              <w:right w:w="240" w:type="dxa"/>
            </w:tcMar>
            <w:vAlign w:val="center"/>
            <w:hideMark/>
          </w:tcPr>
          <w:p w14:paraId="1D2ED7D4" w14:textId="77777777" w:rsidR="00BA5523" w:rsidRPr="00BA5523" w:rsidRDefault="00BA5523" w:rsidP="00BA5523">
            <w:pPr>
              <w:spacing w:after="0"/>
            </w:pPr>
            <w:r w:rsidRPr="00BA5523">
              <w:t>20-50 clients affected</w:t>
            </w:r>
          </w:p>
        </w:tc>
        <w:tc>
          <w:tcPr>
            <w:tcW w:w="0" w:type="auto"/>
            <w:tcMar>
              <w:top w:w="150" w:type="dxa"/>
              <w:left w:w="240" w:type="dxa"/>
              <w:bottom w:w="150" w:type="dxa"/>
              <w:right w:w="0" w:type="dxa"/>
            </w:tcMar>
            <w:vAlign w:val="center"/>
            <w:hideMark/>
          </w:tcPr>
          <w:p w14:paraId="291AA76D" w14:textId="77777777" w:rsidR="00BA5523" w:rsidRPr="00BA5523" w:rsidRDefault="00BA5523" w:rsidP="00BA5523">
            <w:pPr>
              <w:spacing w:after="0"/>
            </w:pPr>
            <w:r w:rsidRPr="00BA5523">
              <w:t>&gt;50 clients affected or any fatality</w:t>
            </w:r>
          </w:p>
        </w:tc>
      </w:tr>
      <w:tr w:rsidR="00BA5523" w:rsidRPr="00BA5523" w14:paraId="5E8CADA8" w14:textId="77777777" w:rsidTr="00BA5523">
        <w:tc>
          <w:tcPr>
            <w:tcW w:w="0" w:type="auto"/>
            <w:tcMar>
              <w:top w:w="150" w:type="dxa"/>
              <w:left w:w="0" w:type="dxa"/>
              <w:bottom w:w="150" w:type="dxa"/>
              <w:right w:w="240" w:type="dxa"/>
            </w:tcMar>
            <w:vAlign w:val="center"/>
            <w:hideMark/>
          </w:tcPr>
          <w:p w14:paraId="50C267B8" w14:textId="77777777" w:rsidR="00BA5523" w:rsidRPr="00BA5523" w:rsidRDefault="00BA5523" w:rsidP="00BA5523">
            <w:pPr>
              <w:spacing w:after="0"/>
            </w:pPr>
            <w:r w:rsidRPr="00BA5523">
              <w:t>Duration expected</w:t>
            </w:r>
          </w:p>
        </w:tc>
        <w:tc>
          <w:tcPr>
            <w:tcW w:w="0" w:type="auto"/>
            <w:tcMar>
              <w:top w:w="150" w:type="dxa"/>
              <w:left w:w="240" w:type="dxa"/>
              <w:bottom w:w="150" w:type="dxa"/>
              <w:right w:w="240" w:type="dxa"/>
            </w:tcMar>
            <w:vAlign w:val="center"/>
            <w:hideMark/>
          </w:tcPr>
          <w:p w14:paraId="4D11E312" w14:textId="77777777" w:rsidR="00BA5523" w:rsidRPr="00BA5523" w:rsidRDefault="00BA5523" w:rsidP="00BA5523">
            <w:pPr>
              <w:spacing w:after="0"/>
            </w:pPr>
            <w:r w:rsidRPr="00BA5523">
              <w:t>&lt;4 hours</w:t>
            </w:r>
          </w:p>
        </w:tc>
        <w:tc>
          <w:tcPr>
            <w:tcW w:w="0" w:type="auto"/>
            <w:tcMar>
              <w:top w:w="150" w:type="dxa"/>
              <w:left w:w="240" w:type="dxa"/>
              <w:bottom w:w="150" w:type="dxa"/>
              <w:right w:w="240" w:type="dxa"/>
            </w:tcMar>
            <w:vAlign w:val="center"/>
            <w:hideMark/>
          </w:tcPr>
          <w:p w14:paraId="42411297" w14:textId="77777777" w:rsidR="00BA5523" w:rsidRPr="00BA5523" w:rsidRDefault="00BA5523" w:rsidP="00BA5523">
            <w:pPr>
              <w:spacing w:after="0"/>
            </w:pPr>
            <w:r w:rsidRPr="00BA5523">
              <w:t>4-24 hours</w:t>
            </w:r>
          </w:p>
        </w:tc>
        <w:tc>
          <w:tcPr>
            <w:tcW w:w="0" w:type="auto"/>
            <w:tcMar>
              <w:top w:w="150" w:type="dxa"/>
              <w:left w:w="240" w:type="dxa"/>
              <w:bottom w:w="150" w:type="dxa"/>
              <w:right w:w="240" w:type="dxa"/>
            </w:tcMar>
            <w:vAlign w:val="center"/>
            <w:hideMark/>
          </w:tcPr>
          <w:p w14:paraId="5572F7A8" w14:textId="77777777" w:rsidR="00BA5523" w:rsidRPr="00BA5523" w:rsidRDefault="00BA5523" w:rsidP="00BA5523">
            <w:pPr>
              <w:spacing w:after="0"/>
            </w:pPr>
            <w:r w:rsidRPr="00BA5523">
              <w:t>1-7 days</w:t>
            </w:r>
          </w:p>
        </w:tc>
        <w:tc>
          <w:tcPr>
            <w:tcW w:w="0" w:type="auto"/>
            <w:tcMar>
              <w:top w:w="150" w:type="dxa"/>
              <w:left w:w="240" w:type="dxa"/>
              <w:bottom w:w="150" w:type="dxa"/>
              <w:right w:w="0" w:type="dxa"/>
            </w:tcMar>
            <w:vAlign w:val="center"/>
            <w:hideMark/>
          </w:tcPr>
          <w:p w14:paraId="3693C8D7" w14:textId="77777777" w:rsidR="00BA5523" w:rsidRPr="00BA5523" w:rsidRDefault="00BA5523" w:rsidP="00BA5523">
            <w:pPr>
              <w:spacing w:after="0"/>
            </w:pPr>
            <w:r w:rsidRPr="00BA5523">
              <w:t>&gt;7 days</w:t>
            </w:r>
          </w:p>
        </w:tc>
      </w:tr>
      <w:tr w:rsidR="00BA5523" w:rsidRPr="00BA5523" w14:paraId="5814B78C" w14:textId="77777777" w:rsidTr="00BA5523">
        <w:tc>
          <w:tcPr>
            <w:tcW w:w="0" w:type="auto"/>
            <w:tcMar>
              <w:top w:w="150" w:type="dxa"/>
              <w:left w:w="0" w:type="dxa"/>
              <w:bottom w:w="150" w:type="dxa"/>
              <w:right w:w="240" w:type="dxa"/>
            </w:tcMar>
            <w:vAlign w:val="center"/>
            <w:hideMark/>
          </w:tcPr>
          <w:p w14:paraId="55EEDFCB" w14:textId="77777777" w:rsidR="00BA5523" w:rsidRPr="00BA5523" w:rsidRDefault="00BA5523" w:rsidP="00BA5523">
            <w:pPr>
              <w:spacing w:after="0"/>
            </w:pPr>
            <w:r w:rsidRPr="00BA5523">
              <w:t>Communication status</w:t>
            </w:r>
          </w:p>
        </w:tc>
        <w:tc>
          <w:tcPr>
            <w:tcW w:w="0" w:type="auto"/>
            <w:tcMar>
              <w:top w:w="150" w:type="dxa"/>
              <w:left w:w="240" w:type="dxa"/>
              <w:bottom w:w="150" w:type="dxa"/>
              <w:right w:w="240" w:type="dxa"/>
            </w:tcMar>
            <w:vAlign w:val="center"/>
            <w:hideMark/>
          </w:tcPr>
          <w:p w14:paraId="480C5FD0" w14:textId="77777777" w:rsidR="00BA5523" w:rsidRPr="00BA5523" w:rsidRDefault="00BA5523" w:rsidP="00BA5523">
            <w:pPr>
              <w:spacing w:after="0"/>
            </w:pPr>
            <w:r w:rsidRPr="00BA5523">
              <w:t>Normal</w:t>
            </w:r>
          </w:p>
        </w:tc>
        <w:tc>
          <w:tcPr>
            <w:tcW w:w="0" w:type="auto"/>
            <w:tcMar>
              <w:top w:w="150" w:type="dxa"/>
              <w:left w:w="240" w:type="dxa"/>
              <w:bottom w:w="150" w:type="dxa"/>
              <w:right w:w="240" w:type="dxa"/>
            </w:tcMar>
            <w:vAlign w:val="center"/>
            <w:hideMark/>
          </w:tcPr>
          <w:p w14:paraId="1DC48C13" w14:textId="77777777" w:rsidR="00BA5523" w:rsidRPr="00BA5523" w:rsidRDefault="00BA5523" w:rsidP="00BA5523">
            <w:pPr>
              <w:spacing w:after="0"/>
            </w:pPr>
            <w:r w:rsidRPr="00BA5523">
              <w:t>Partial disruption</w:t>
            </w:r>
          </w:p>
        </w:tc>
        <w:tc>
          <w:tcPr>
            <w:tcW w:w="0" w:type="auto"/>
            <w:tcMar>
              <w:top w:w="150" w:type="dxa"/>
              <w:left w:w="240" w:type="dxa"/>
              <w:bottom w:w="150" w:type="dxa"/>
              <w:right w:w="240" w:type="dxa"/>
            </w:tcMar>
            <w:vAlign w:val="center"/>
            <w:hideMark/>
          </w:tcPr>
          <w:p w14:paraId="183E82C1" w14:textId="77777777" w:rsidR="00BA5523" w:rsidRPr="00BA5523" w:rsidRDefault="00BA5523" w:rsidP="00BA5523">
            <w:pPr>
              <w:spacing w:after="0"/>
            </w:pPr>
            <w:r w:rsidRPr="00BA5523">
              <w:t>Major disruption</w:t>
            </w:r>
          </w:p>
        </w:tc>
        <w:tc>
          <w:tcPr>
            <w:tcW w:w="0" w:type="auto"/>
            <w:tcMar>
              <w:top w:w="150" w:type="dxa"/>
              <w:left w:w="240" w:type="dxa"/>
              <w:bottom w:w="150" w:type="dxa"/>
              <w:right w:w="0" w:type="dxa"/>
            </w:tcMar>
            <w:vAlign w:val="center"/>
            <w:hideMark/>
          </w:tcPr>
          <w:p w14:paraId="312AF563" w14:textId="77777777" w:rsidR="00BA5523" w:rsidRPr="00BA5523" w:rsidRDefault="00BA5523" w:rsidP="00BA5523">
            <w:pPr>
              <w:spacing w:after="0"/>
            </w:pPr>
            <w:r w:rsidRPr="00BA5523">
              <w:t>Complete blackout</w:t>
            </w:r>
          </w:p>
        </w:tc>
      </w:tr>
      <w:tr w:rsidR="00BA5523" w:rsidRPr="00BA5523" w14:paraId="3A5E0E0C" w14:textId="77777777" w:rsidTr="00BA5523">
        <w:tc>
          <w:tcPr>
            <w:tcW w:w="0" w:type="auto"/>
            <w:tcMar>
              <w:top w:w="150" w:type="dxa"/>
              <w:left w:w="0" w:type="dxa"/>
              <w:bottom w:w="150" w:type="dxa"/>
              <w:right w:w="240" w:type="dxa"/>
            </w:tcMar>
            <w:vAlign w:val="center"/>
            <w:hideMark/>
          </w:tcPr>
          <w:p w14:paraId="2DD254DF" w14:textId="77777777" w:rsidR="00BA5523" w:rsidRPr="00BA5523" w:rsidRDefault="00BA5523" w:rsidP="00BA5523">
            <w:pPr>
              <w:spacing w:after="0"/>
            </w:pPr>
            <w:r w:rsidRPr="00BA5523">
              <w:t>Companion availability</w:t>
            </w:r>
          </w:p>
        </w:tc>
        <w:tc>
          <w:tcPr>
            <w:tcW w:w="0" w:type="auto"/>
            <w:tcMar>
              <w:top w:w="150" w:type="dxa"/>
              <w:left w:w="240" w:type="dxa"/>
              <w:bottom w:w="150" w:type="dxa"/>
              <w:right w:w="240" w:type="dxa"/>
            </w:tcMar>
            <w:vAlign w:val="center"/>
            <w:hideMark/>
          </w:tcPr>
          <w:p w14:paraId="790EAEC6" w14:textId="77777777" w:rsidR="00BA5523" w:rsidRPr="00BA5523" w:rsidRDefault="00BA5523" w:rsidP="00BA5523">
            <w:pPr>
              <w:spacing w:after="0"/>
            </w:pPr>
            <w:r w:rsidRPr="00BA5523">
              <w:t>&gt;90%</w:t>
            </w:r>
          </w:p>
        </w:tc>
        <w:tc>
          <w:tcPr>
            <w:tcW w:w="0" w:type="auto"/>
            <w:tcMar>
              <w:top w:w="150" w:type="dxa"/>
              <w:left w:w="240" w:type="dxa"/>
              <w:bottom w:w="150" w:type="dxa"/>
              <w:right w:w="240" w:type="dxa"/>
            </w:tcMar>
            <w:vAlign w:val="center"/>
            <w:hideMark/>
          </w:tcPr>
          <w:p w14:paraId="4353D1DF" w14:textId="77777777" w:rsidR="00BA5523" w:rsidRPr="00BA5523" w:rsidRDefault="00BA5523" w:rsidP="00BA5523">
            <w:pPr>
              <w:spacing w:after="0"/>
            </w:pPr>
            <w:r w:rsidRPr="00BA5523">
              <w:t>70-90%</w:t>
            </w:r>
          </w:p>
        </w:tc>
        <w:tc>
          <w:tcPr>
            <w:tcW w:w="0" w:type="auto"/>
            <w:tcMar>
              <w:top w:w="150" w:type="dxa"/>
              <w:left w:w="240" w:type="dxa"/>
              <w:bottom w:w="150" w:type="dxa"/>
              <w:right w:w="240" w:type="dxa"/>
            </w:tcMar>
            <w:vAlign w:val="center"/>
            <w:hideMark/>
          </w:tcPr>
          <w:p w14:paraId="01A7403E" w14:textId="77777777" w:rsidR="00BA5523" w:rsidRPr="00BA5523" w:rsidRDefault="00BA5523" w:rsidP="00BA5523">
            <w:pPr>
              <w:spacing w:after="0"/>
            </w:pPr>
            <w:r w:rsidRPr="00BA5523">
              <w:t>30-70%</w:t>
            </w:r>
          </w:p>
        </w:tc>
        <w:tc>
          <w:tcPr>
            <w:tcW w:w="0" w:type="auto"/>
            <w:tcMar>
              <w:top w:w="150" w:type="dxa"/>
              <w:left w:w="240" w:type="dxa"/>
              <w:bottom w:w="150" w:type="dxa"/>
              <w:right w:w="0" w:type="dxa"/>
            </w:tcMar>
            <w:vAlign w:val="center"/>
            <w:hideMark/>
          </w:tcPr>
          <w:p w14:paraId="0858310A" w14:textId="77777777" w:rsidR="00BA5523" w:rsidRPr="00BA5523" w:rsidRDefault="00BA5523" w:rsidP="00BA5523">
            <w:pPr>
              <w:spacing w:after="0"/>
            </w:pPr>
            <w:r w:rsidRPr="00BA5523">
              <w:t>&lt;30%</w:t>
            </w:r>
          </w:p>
        </w:tc>
      </w:tr>
      <w:tr w:rsidR="00BA5523" w:rsidRPr="00BA5523" w14:paraId="70B81A29" w14:textId="77777777" w:rsidTr="00BA5523">
        <w:tc>
          <w:tcPr>
            <w:tcW w:w="0" w:type="auto"/>
            <w:tcMar>
              <w:top w:w="150" w:type="dxa"/>
              <w:left w:w="0" w:type="dxa"/>
              <w:bottom w:w="150" w:type="dxa"/>
              <w:right w:w="240" w:type="dxa"/>
            </w:tcMar>
            <w:vAlign w:val="center"/>
            <w:hideMark/>
          </w:tcPr>
          <w:p w14:paraId="454DB74A" w14:textId="77777777" w:rsidR="00BA5523" w:rsidRPr="00BA5523" w:rsidRDefault="00BA5523" w:rsidP="00BA5523">
            <w:pPr>
              <w:spacing w:after="0"/>
            </w:pPr>
            <w:r w:rsidRPr="00BA5523">
              <w:t>HQ operational</w:t>
            </w:r>
          </w:p>
        </w:tc>
        <w:tc>
          <w:tcPr>
            <w:tcW w:w="0" w:type="auto"/>
            <w:tcMar>
              <w:top w:w="150" w:type="dxa"/>
              <w:left w:w="240" w:type="dxa"/>
              <w:bottom w:w="150" w:type="dxa"/>
              <w:right w:w="240" w:type="dxa"/>
            </w:tcMar>
            <w:vAlign w:val="center"/>
            <w:hideMark/>
          </w:tcPr>
          <w:p w14:paraId="517D7AA2" w14:textId="77777777" w:rsidR="00BA5523" w:rsidRPr="00BA5523" w:rsidRDefault="00BA5523" w:rsidP="00BA5523">
            <w:pPr>
              <w:spacing w:after="0"/>
            </w:pPr>
            <w:r w:rsidRPr="00BA5523">
              <w:t>Fully</w:t>
            </w:r>
          </w:p>
        </w:tc>
        <w:tc>
          <w:tcPr>
            <w:tcW w:w="0" w:type="auto"/>
            <w:tcMar>
              <w:top w:w="150" w:type="dxa"/>
              <w:left w:w="240" w:type="dxa"/>
              <w:bottom w:w="150" w:type="dxa"/>
              <w:right w:w="240" w:type="dxa"/>
            </w:tcMar>
            <w:vAlign w:val="center"/>
            <w:hideMark/>
          </w:tcPr>
          <w:p w14:paraId="55D67024" w14:textId="77777777" w:rsidR="00BA5523" w:rsidRPr="00BA5523" w:rsidRDefault="00BA5523" w:rsidP="00BA5523">
            <w:pPr>
              <w:spacing w:after="0"/>
            </w:pPr>
            <w:r w:rsidRPr="00BA5523">
              <w:t>Partially (power issues)</w:t>
            </w:r>
          </w:p>
        </w:tc>
        <w:tc>
          <w:tcPr>
            <w:tcW w:w="0" w:type="auto"/>
            <w:tcMar>
              <w:top w:w="150" w:type="dxa"/>
              <w:left w:w="240" w:type="dxa"/>
              <w:bottom w:w="150" w:type="dxa"/>
              <w:right w:w="240" w:type="dxa"/>
            </w:tcMar>
            <w:vAlign w:val="center"/>
            <w:hideMark/>
          </w:tcPr>
          <w:p w14:paraId="1E99065F" w14:textId="77777777" w:rsidR="00BA5523" w:rsidRPr="00BA5523" w:rsidRDefault="00BA5523" w:rsidP="00BA5523">
            <w:pPr>
              <w:spacing w:after="0"/>
            </w:pPr>
            <w:r w:rsidRPr="00BA5523">
              <w:t>Inaccessible</w:t>
            </w:r>
          </w:p>
        </w:tc>
        <w:tc>
          <w:tcPr>
            <w:tcW w:w="0" w:type="auto"/>
            <w:tcMar>
              <w:top w:w="150" w:type="dxa"/>
              <w:left w:w="240" w:type="dxa"/>
              <w:bottom w:w="150" w:type="dxa"/>
              <w:right w:w="0" w:type="dxa"/>
            </w:tcMar>
            <w:vAlign w:val="center"/>
            <w:hideMark/>
          </w:tcPr>
          <w:p w14:paraId="6F963690" w14:textId="77777777" w:rsidR="00BA5523" w:rsidRPr="00BA5523" w:rsidRDefault="00BA5523" w:rsidP="00BA5523">
            <w:pPr>
              <w:spacing w:after="0"/>
            </w:pPr>
            <w:r w:rsidRPr="00BA5523">
              <w:t>Destroyed</w:t>
            </w:r>
          </w:p>
        </w:tc>
      </w:tr>
    </w:tbl>
    <w:p w14:paraId="61D08DCE" w14:textId="77777777" w:rsidR="00BA5523" w:rsidRPr="00BA5523" w:rsidRDefault="00BA5523" w:rsidP="00BA5523">
      <w:pPr>
        <w:spacing w:after="0"/>
      </w:pPr>
      <w:r w:rsidRPr="00BA5523">
        <w:rPr>
          <w:b/>
          <w:bCs/>
        </w:rPr>
        <w:t>Decision Rule:</w:t>
      </w:r>
      <w:r w:rsidRPr="00BA5523">
        <w:t> The highest applicable criteria determines the Tier. CEO may escalate (but not de-escalate) based on qualitative factors.</w:t>
      </w:r>
    </w:p>
    <w:p w14:paraId="18DCFBDE" w14:textId="77777777" w:rsidR="00BA5523" w:rsidRPr="00BA5523" w:rsidRDefault="00BA5523" w:rsidP="00BA5523">
      <w:pPr>
        <w:spacing w:after="0"/>
      </w:pPr>
      <w:r w:rsidRPr="00BA5523">
        <w:pict w14:anchorId="114FD880">
          <v:rect id="_x0000_i1419" style="width:0;height:.75pt" o:hralign="center" o:hrstd="t" o:hr="t" fillcolor="#a0a0a0" stroked="f"/>
        </w:pict>
      </w:r>
    </w:p>
    <w:p w14:paraId="70B739EE" w14:textId="77777777" w:rsidR="00BA5523" w:rsidRPr="00BA5523" w:rsidRDefault="00BA5523" w:rsidP="00BA5523">
      <w:pPr>
        <w:spacing w:after="0"/>
        <w:rPr>
          <w:b/>
          <w:bCs/>
        </w:rPr>
      </w:pPr>
      <w:r w:rsidRPr="00BA5523">
        <w:rPr>
          <w:b/>
          <w:bCs/>
        </w:rPr>
        <w:t>SECTION H3 — DISASTER SCENARIOS &amp; RESPONSE MATRIX</w:t>
      </w:r>
    </w:p>
    <w:p w14:paraId="403647D6" w14:textId="77777777" w:rsidR="00BA5523" w:rsidRPr="00BA5523" w:rsidRDefault="00BA5523" w:rsidP="00BA5523">
      <w:pPr>
        <w:spacing w:after="0"/>
        <w:rPr>
          <w:b/>
          <w:bCs/>
        </w:rPr>
      </w:pPr>
      <w:r w:rsidRPr="00BA5523">
        <w:rPr>
          <w:b/>
          <w:bCs/>
        </w:rPr>
        <w:t>H3.1 Scenario — Flooding (Dhaka-specific)</w:t>
      </w:r>
    </w:p>
    <w:p w14:paraId="7D6EB7A0" w14:textId="77777777" w:rsidR="00BA5523" w:rsidRPr="00BA5523" w:rsidRDefault="00BA5523" w:rsidP="00BA5523">
      <w:pPr>
        <w:spacing w:after="0"/>
      </w:pPr>
      <w:r w:rsidRPr="00BA5523">
        <w:t>[Content unchanged from Version 1.0]</w:t>
      </w:r>
    </w:p>
    <w:p w14:paraId="1B8781FE" w14:textId="77777777" w:rsidR="00BA5523" w:rsidRPr="00BA5523" w:rsidRDefault="00BA5523" w:rsidP="00BA5523">
      <w:pPr>
        <w:spacing w:after="0"/>
        <w:rPr>
          <w:b/>
          <w:bCs/>
        </w:rPr>
      </w:pPr>
      <w:r w:rsidRPr="00BA5523">
        <w:rPr>
          <w:b/>
          <w:bCs/>
        </w:rPr>
        <w:t>H3.2 Scenario — Cyclone / Severe Storm</w:t>
      </w:r>
    </w:p>
    <w:p w14:paraId="3892B355" w14:textId="77777777" w:rsidR="00BA5523" w:rsidRPr="00BA5523" w:rsidRDefault="00BA5523" w:rsidP="00BA5523">
      <w:pPr>
        <w:spacing w:after="0"/>
      </w:pPr>
      <w:r w:rsidRPr="00BA5523">
        <w:t>[Content unchanged from Version 1.0]</w:t>
      </w:r>
    </w:p>
    <w:p w14:paraId="6EF69759" w14:textId="77777777" w:rsidR="00BA5523" w:rsidRPr="00BA5523" w:rsidRDefault="00BA5523" w:rsidP="00BA5523">
      <w:pPr>
        <w:spacing w:after="0"/>
        <w:rPr>
          <w:b/>
          <w:bCs/>
        </w:rPr>
      </w:pPr>
      <w:r w:rsidRPr="00BA5523">
        <w:rPr>
          <w:b/>
          <w:bCs/>
        </w:rPr>
        <w:t>H3.3 Scenario — Hartal / Blockade / Political Disruption</w:t>
      </w:r>
    </w:p>
    <w:p w14:paraId="05191883" w14:textId="77777777" w:rsidR="00BA5523" w:rsidRPr="00BA5523" w:rsidRDefault="00BA5523" w:rsidP="00BA5523">
      <w:pPr>
        <w:spacing w:after="0"/>
      </w:pPr>
      <w:r w:rsidRPr="00BA5523">
        <w:t>[Content unchanged from Version 1.0]</w:t>
      </w:r>
    </w:p>
    <w:p w14:paraId="2ECE11B6" w14:textId="77777777" w:rsidR="00BA5523" w:rsidRPr="00BA5523" w:rsidRDefault="00BA5523" w:rsidP="00BA5523">
      <w:pPr>
        <w:spacing w:after="0"/>
        <w:rPr>
          <w:b/>
          <w:bCs/>
        </w:rPr>
      </w:pPr>
      <w:r w:rsidRPr="00BA5523">
        <w:rPr>
          <w:b/>
          <w:bCs/>
        </w:rPr>
        <w:t>H3.4 Scenario — Internet Blackout / Shutdown</w:t>
      </w:r>
    </w:p>
    <w:p w14:paraId="328A4ED5" w14:textId="77777777" w:rsidR="00BA5523" w:rsidRPr="00BA5523" w:rsidRDefault="00BA5523" w:rsidP="00BA5523">
      <w:pPr>
        <w:spacing w:after="0"/>
      </w:pPr>
      <w:r w:rsidRPr="00BA5523">
        <w:rPr>
          <w:b/>
          <w:bCs/>
        </w:rPr>
        <w:t>Enhanced with BTRC OTT Reality:</w:t>
      </w:r>
    </w:p>
    <w:tbl>
      <w:tblPr>
        <w:tblW w:w="11280" w:type="dxa"/>
        <w:tblCellMar>
          <w:top w:w="15" w:type="dxa"/>
          <w:left w:w="15" w:type="dxa"/>
          <w:bottom w:w="15" w:type="dxa"/>
          <w:right w:w="15" w:type="dxa"/>
        </w:tblCellMar>
        <w:tblLook w:val="04A0" w:firstRow="1" w:lastRow="0" w:firstColumn="1" w:lastColumn="0" w:noHBand="0" w:noVBand="1"/>
      </w:tblPr>
      <w:tblGrid>
        <w:gridCol w:w="1835"/>
        <w:gridCol w:w="9445"/>
      </w:tblGrid>
      <w:tr w:rsidR="00BA5523" w:rsidRPr="00BA5523" w14:paraId="1B62F99B" w14:textId="77777777" w:rsidTr="00BA5523">
        <w:trPr>
          <w:tblHeader/>
        </w:trPr>
        <w:tc>
          <w:tcPr>
            <w:tcW w:w="0" w:type="auto"/>
            <w:tcBorders>
              <w:top w:val="nil"/>
            </w:tcBorders>
            <w:tcMar>
              <w:top w:w="150" w:type="dxa"/>
              <w:left w:w="0" w:type="dxa"/>
              <w:bottom w:w="150" w:type="dxa"/>
              <w:right w:w="240" w:type="dxa"/>
            </w:tcMar>
            <w:vAlign w:val="center"/>
            <w:hideMark/>
          </w:tcPr>
          <w:p w14:paraId="7EFF0170" w14:textId="77777777" w:rsidR="00BA5523" w:rsidRPr="00BA5523" w:rsidRDefault="00BA5523" w:rsidP="00BA5523">
            <w:pPr>
              <w:spacing w:after="0"/>
            </w:pPr>
            <w:r w:rsidRPr="00BA5523">
              <w:t>Attribute</w:t>
            </w:r>
          </w:p>
        </w:tc>
        <w:tc>
          <w:tcPr>
            <w:tcW w:w="0" w:type="auto"/>
            <w:tcBorders>
              <w:top w:val="nil"/>
            </w:tcBorders>
            <w:tcMar>
              <w:top w:w="150" w:type="dxa"/>
              <w:left w:w="240" w:type="dxa"/>
              <w:bottom w:w="150" w:type="dxa"/>
              <w:right w:w="240" w:type="dxa"/>
            </w:tcMar>
            <w:vAlign w:val="center"/>
            <w:hideMark/>
          </w:tcPr>
          <w:p w14:paraId="17E73182" w14:textId="77777777" w:rsidR="00BA5523" w:rsidRPr="00BA5523" w:rsidRDefault="00BA5523" w:rsidP="00BA5523">
            <w:pPr>
              <w:spacing w:after="0"/>
            </w:pPr>
            <w:r w:rsidRPr="00BA5523">
              <w:t>Response</w:t>
            </w:r>
          </w:p>
        </w:tc>
      </w:tr>
      <w:tr w:rsidR="00BA5523" w:rsidRPr="00BA5523" w14:paraId="3CC40070" w14:textId="77777777" w:rsidTr="00BA5523">
        <w:tc>
          <w:tcPr>
            <w:tcW w:w="0" w:type="auto"/>
            <w:tcMar>
              <w:top w:w="150" w:type="dxa"/>
              <w:left w:w="0" w:type="dxa"/>
              <w:bottom w:w="150" w:type="dxa"/>
              <w:right w:w="240" w:type="dxa"/>
            </w:tcMar>
            <w:vAlign w:val="center"/>
            <w:hideMark/>
          </w:tcPr>
          <w:p w14:paraId="3F0E7DAF" w14:textId="77777777" w:rsidR="00BA5523" w:rsidRPr="00BA5523" w:rsidRDefault="00BA5523" w:rsidP="00BA5523">
            <w:pPr>
              <w:spacing w:after="0"/>
            </w:pPr>
            <w:r w:rsidRPr="00BA5523">
              <w:rPr>
                <w:b/>
                <w:bCs/>
              </w:rPr>
              <w:t>Trigger</w:t>
            </w:r>
          </w:p>
        </w:tc>
        <w:tc>
          <w:tcPr>
            <w:tcW w:w="0" w:type="auto"/>
            <w:tcMar>
              <w:top w:w="150" w:type="dxa"/>
              <w:left w:w="240" w:type="dxa"/>
              <w:bottom w:w="150" w:type="dxa"/>
              <w:right w:w="0" w:type="dxa"/>
            </w:tcMar>
            <w:vAlign w:val="center"/>
            <w:hideMark/>
          </w:tcPr>
          <w:p w14:paraId="29F87C44" w14:textId="77777777" w:rsidR="00BA5523" w:rsidRPr="00BA5523" w:rsidRDefault="00BA5523" w:rsidP="00BA5523">
            <w:pPr>
              <w:spacing w:after="0"/>
            </w:pPr>
            <w:r w:rsidRPr="00BA5523">
              <w:t>Government-ordered internet shutdown; widespread ISP failure; BTRC downgrade to 2G</w:t>
            </w:r>
          </w:p>
        </w:tc>
      </w:tr>
      <w:tr w:rsidR="00BA5523" w:rsidRPr="00BA5523" w14:paraId="033ED881" w14:textId="77777777" w:rsidTr="00BA5523">
        <w:tc>
          <w:tcPr>
            <w:tcW w:w="0" w:type="auto"/>
            <w:tcMar>
              <w:top w:w="150" w:type="dxa"/>
              <w:left w:w="0" w:type="dxa"/>
              <w:bottom w:w="150" w:type="dxa"/>
              <w:right w:w="240" w:type="dxa"/>
            </w:tcMar>
            <w:vAlign w:val="center"/>
            <w:hideMark/>
          </w:tcPr>
          <w:p w14:paraId="4651AA52" w14:textId="77777777" w:rsidR="00BA5523" w:rsidRPr="00BA5523" w:rsidRDefault="00BA5523" w:rsidP="00BA5523">
            <w:pPr>
              <w:spacing w:after="0"/>
            </w:pPr>
            <w:r w:rsidRPr="00BA5523">
              <w:rPr>
                <w:b/>
                <w:bCs/>
              </w:rPr>
              <w:t>Assessment</w:t>
            </w:r>
          </w:p>
        </w:tc>
        <w:tc>
          <w:tcPr>
            <w:tcW w:w="0" w:type="auto"/>
            <w:tcMar>
              <w:top w:w="150" w:type="dxa"/>
              <w:left w:w="240" w:type="dxa"/>
              <w:bottom w:w="150" w:type="dxa"/>
              <w:right w:w="0" w:type="dxa"/>
            </w:tcMar>
            <w:vAlign w:val="center"/>
            <w:hideMark/>
          </w:tcPr>
          <w:p w14:paraId="45FFD944" w14:textId="77777777" w:rsidR="00BA5523" w:rsidRPr="00BA5523" w:rsidRDefault="00BA5523" w:rsidP="00BA5523">
            <w:pPr>
              <w:spacing w:after="0"/>
            </w:pPr>
            <w:r w:rsidRPr="00BA5523">
              <w:t>IT Lead confirms blackout scope within 1 hour</w:t>
            </w:r>
          </w:p>
        </w:tc>
      </w:tr>
      <w:tr w:rsidR="00BA5523" w:rsidRPr="00BA5523" w14:paraId="1297D543" w14:textId="77777777" w:rsidTr="00BA5523">
        <w:tc>
          <w:tcPr>
            <w:tcW w:w="0" w:type="auto"/>
            <w:tcMar>
              <w:top w:w="150" w:type="dxa"/>
              <w:left w:w="0" w:type="dxa"/>
              <w:bottom w:w="150" w:type="dxa"/>
              <w:right w:w="240" w:type="dxa"/>
            </w:tcMar>
            <w:vAlign w:val="center"/>
            <w:hideMark/>
          </w:tcPr>
          <w:p w14:paraId="1D047554" w14:textId="77777777" w:rsidR="00BA5523" w:rsidRPr="00BA5523" w:rsidRDefault="00BA5523" w:rsidP="00BA5523">
            <w:pPr>
              <w:spacing w:after="0"/>
            </w:pPr>
            <w:r w:rsidRPr="00BA5523">
              <w:rPr>
                <w:b/>
                <w:bCs/>
              </w:rPr>
              <w:t>Client Impact</w:t>
            </w:r>
          </w:p>
        </w:tc>
        <w:tc>
          <w:tcPr>
            <w:tcW w:w="0" w:type="auto"/>
            <w:tcMar>
              <w:top w:w="150" w:type="dxa"/>
              <w:left w:w="240" w:type="dxa"/>
              <w:bottom w:w="150" w:type="dxa"/>
              <w:right w:w="0" w:type="dxa"/>
            </w:tcMar>
            <w:vAlign w:val="center"/>
            <w:hideMark/>
          </w:tcPr>
          <w:p w14:paraId="4F15CE4A" w14:textId="77777777" w:rsidR="00BA5523" w:rsidRPr="00BA5523" w:rsidRDefault="00BA5523" w:rsidP="00BA5523">
            <w:pPr>
              <w:spacing w:after="0"/>
            </w:pPr>
            <w:r w:rsidRPr="00BA5523">
              <w:t>Diaspora Trust Portal inaccessible; WhatsApp communication disrupted; A2P SMS gateways may also fail</w:t>
            </w:r>
          </w:p>
        </w:tc>
      </w:tr>
      <w:tr w:rsidR="00BA5523" w:rsidRPr="00BA5523" w14:paraId="3CB46C8D" w14:textId="77777777" w:rsidTr="00BA5523">
        <w:tc>
          <w:tcPr>
            <w:tcW w:w="0" w:type="auto"/>
            <w:tcMar>
              <w:top w:w="150" w:type="dxa"/>
              <w:left w:w="0" w:type="dxa"/>
              <w:bottom w:w="150" w:type="dxa"/>
              <w:right w:w="240" w:type="dxa"/>
            </w:tcMar>
            <w:vAlign w:val="center"/>
            <w:hideMark/>
          </w:tcPr>
          <w:p w14:paraId="65DD1FCA" w14:textId="77777777" w:rsidR="00BA5523" w:rsidRPr="00BA5523" w:rsidRDefault="00BA5523" w:rsidP="00BA5523">
            <w:pPr>
              <w:spacing w:after="0"/>
            </w:pPr>
            <w:r w:rsidRPr="00BA5523">
              <w:rPr>
                <w:b/>
                <w:bCs/>
              </w:rPr>
              <w:t>Response Actions</w:t>
            </w:r>
          </w:p>
        </w:tc>
        <w:tc>
          <w:tcPr>
            <w:tcW w:w="0" w:type="auto"/>
            <w:tcMar>
              <w:top w:w="150" w:type="dxa"/>
              <w:left w:w="240" w:type="dxa"/>
              <w:bottom w:w="150" w:type="dxa"/>
              <w:right w:w="0" w:type="dxa"/>
            </w:tcMar>
            <w:vAlign w:val="center"/>
            <w:hideMark/>
          </w:tcPr>
          <w:p w14:paraId="6F1967EA" w14:textId="77777777" w:rsidR="00BA5523" w:rsidRPr="00BA5523" w:rsidRDefault="00BA5523" w:rsidP="00BA5523">
            <w:pPr>
              <w:spacing w:after="0"/>
            </w:pPr>
            <w:r w:rsidRPr="00BA5523">
              <w:t>- Activate offline communication protocol (Section H6)</w:t>
            </w:r>
            <w:r w:rsidRPr="00BA5523">
              <w:br/>
              <w:t>- Companions use Companion Emergency Cards (Section G6.4)</w:t>
            </w:r>
            <w:r w:rsidRPr="00BA5523">
              <w:br/>
              <w:t>- </w:t>
            </w:r>
            <w:r w:rsidRPr="00BA5523">
              <w:rPr>
                <w:b/>
                <w:bCs/>
              </w:rPr>
              <w:t>Peer-to-peer (P2P) localized analog voice cascading</w:t>
            </w:r>
            <w:r w:rsidRPr="00BA5523">
              <w:t> when A2P SMS fails</w:t>
            </w:r>
            <w:r w:rsidRPr="00BA5523">
              <w:br/>
              <w:t>- SMS broadcast via peer-to-peer fallback</w:t>
            </w:r>
            <w:r w:rsidRPr="00BA5523">
              <w:br/>
              <w:t>- Phone tree for critical notifications</w:t>
            </w:r>
            <w:r w:rsidRPr="00BA5523">
              <w:br/>
            </w:r>
            <w:r w:rsidRPr="00BA5523">
              <w:lastRenderedPageBreak/>
              <w:t>- GPS check-ins via voice call fallback</w:t>
            </w:r>
            <w:r w:rsidRPr="00BA5523">
              <w:br/>
              <w:t>- Document all communication attempts</w:t>
            </w:r>
          </w:p>
        </w:tc>
      </w:tr>
      <w:tr w:rsidR="00BA5523" w:rsidRPr="00BA5523" w14:paraId="1A7F3236" w14:textId="77777777" w:rsidTr="00BA5523">
        <w:tc>
          <w:tcPr>
            <w:tcW w:w="0" w:type="auto"/>
            <w:tcMar>
              <w:top w:w="150" w:type="dxa"/>
              <w:left w:w="0" w:type="dxa"/>
              <w:bottom w:w="150" w:type="dxa"/>
              <w:right w:w="240" w:type="dxa"/>
            </w:tcMar>
            <w:vAlign w:val="center"/>
            <w:hideMark/>
          </w:tcPr>
          <w:p w14:paraId="70B53077" w14:textId="77777777" w:rsidR="00BA5523" w:rsidRPr="00BA5523" w:rsidRDefault="00BA5523" w:rsidP="00BA5523">
            <w:pPr>
              <w:spacing w:after="0"/>
            </w:pPr>
            <w:r w:rsidRPr="00BA5523">
              <w:rPr>
                <w:b/>
                <w:bCs/>
              </w:rPr>
              <w:lastRenderedPageBreak/>
              <w:t>Recovery Actions</w:t>
            </w:r>
          </w:p>
        </w:tc>
        <w:tc>
          <w:tcPr>
            <w:tcW w:w="0" w:type="auto"/>
            <w:tcMar>
              <w:top w:w="150" w:type="dxa"/>
              <w:left w:w="240" w:type="dxa"/>
              <w:bottom w:w="150" w:type="dxa"/>
              <w:right w:w="0" w:type="dxa"/>
            </w:tcMar>
            <w:vAlign w:val="center"/>
            <w:hideMark/>
          </w:tcPr>
          <w:p w14:paraId="72113DDD" w14:textId="77777777" w:rsidR="00BA5523" w:rsidRPr="00BA5523" w:rsidRDefault="00BA5523" w:rsidP="00BA5523">
            <w:pPr>
              <w:spacing w:after="0"/>
            </w:pPr>
            <w:r w:rsidRPr="00BA5523">
              <w:t>Resume normal digital operations when connectivity restored</w:t>
            </w:r>
          </w:p>
        </w:tc>
      </w:tr>
      <w:tr w:rsidR="00BA5523" w:rsidRPr="00BA5523" w14:paraId="5827B958" w14:textId="77777777" w:rsidTr="00BA5523">
        <w:tc>
          <w:tcPr>
            <w:tcW w:w="0" w:type="auto"/>
            <w:tcMar>
              <w:top w:w="150" w:type="dxa"/>
              <w:left w:w="0" w:type="dxa"/>
              <w:bottom w:w="150" w:type="dxa"/>
              <w:right w:w="240" w:type="dxa"/>
            </w:tcMar>
            <w:vAlign w:val="center"/>
            <w:hideMark/>
          </w:tcPr>
          <w:p w14:paraId="1CB5FCE3" w14:textId="77777777" w:rsidR="00BA5523" w:rsidRPr="00BA5523" w:rsidRDefault="00BA5523" w:rsidP="00BA5523">
            <w:pPr>
              <w:spacing w:after="0"/>
            </w:pPr>
            <w:r w:rsidRPr="00BA5523">
              <w:rPr>
                <w:b/>
                <w:bCs/>
              </w:rPr>
              <w:t>RTO</w:t>
            </w:r>
          </w:p>
        </w:tc>
        <w:tc>
          <w:tcPr>
            <w:tcW w:w="0" w:type="auto"/>
            <w:tcMar>
              <w:top w:w="150" w:type="dxa"/>
              <w:left w:w="240" w:type="dxa"/>
              <w:bottom w:w="150" w:type="dxa"/>
              <w:right w:w="0" w:type="dxa"/>
            </w:tcMar>
            <w:vAlign w:val="center"/>
            <w:hideMark/>
          </w:tcPr>
          <w:p w14:paraId="0CB35DF2" w14:textId="77777777" w:rsidR="00BA5523" w:rsidRPr="00BA5523" w:rsidRDefault="00BA5523" w:rsidP="00BA5523">
            <w:pPr>
              <w:spacing w:after="0"/>
            </w:pPr>
            <w:r w:rsidRPr="00BA5523">
              <w:t>1 hour after connectivity restored</w:t>
            </w:r>
          </w:p>
        </w:tc>
      </w:tr>
    </w:tbl>
    <w:p w14:paraId="06FE5A29" w14:textId="77777777" w:rsidR="00BA5523" w:rsidRPr="00BA5523" w:rsidRDefault="00BA5523" w:rsidP="00BA5523">
      <w:pPr>
        <w:spacing w:after="0"/>
        <w:rPr>
          <w:b/>
          <w:bCs/>
        </w:rPr>
      </w:pPr>
      <w:r w:rsidRPr="00BA5523">
        <w:rPr>
          <w:b/>
          <w:bCs/>
        </w:rPr>
        <w:t>H3.5 Scenario — Power Grid Failure (Load Shedding)</w:t>
      </w:r>
    </w:p>
    <w:p w14:paraId="66D58DAA" w14:textId="77777777" w:rsidR="00BA5523" w:rsidRPr="00BA5523" w:rsidRDefault="00BA5523" w:rsidP="00BA5523">
      <w:pPr>
        <w:spacing w:after="0"/>
      </w:pPr>
      <w:r w:rsidRPr="00BA5523">
        <w:t>[Content unchanged from Version 1.0]</w:t>
      </w:r>
    </w:p>
    <w:p w14:paraId="29A8AA7F" w14:textId="77777777" w:rsidR="00BA5523" w:rsidRPr="00BA5523" w:rsidRDefault="00BA5523" w:rsidP="00BA5523">
      <w:pPr>
        <w:spacing w:after="0"/>
        <w:rPr>
          <w:b/>
          <w:bCs/>
        </w:rPr>
      </w:pPr>
      <w:r w:rsidRPr="00BA5523">
        <w:rPr>
          <w:b/>
          <w:bCs/>
        </w:rPr>
        <w:t>H3.6 Scenario — Facility Loss (Fire, Structural Damage)</w:t>
      </w:r>
    </w:p>
    <w:p w14:paraId="46A187A7" w14:textId="77777777" w:rsidR="00BA5523" w:rsidRPr="00BA5523" w:rsidRDefault="00BA5523" w:rsidP="00BA5523">
      <w:pPr>
        <w:spacing w:after="0"/>
      </w:pPr>
      <w:r w:rsidRPr="00BA5523">
        <w:t>[Content unchanged from Version 1.0]</w:t>
      </w:r>
    </w:p>
    <w:p w14:paraId="3DDDF061" w14:textId="77777777" w:rsidR="00BA5523" w:rsidRPr="00BA5523" w:rsidRDefault="00BA5523" w:rsidP="00BA5523">
      <w:pPr>
        <w:spacing w:after="0"/>
        <w:rPr>
          <w:b/>
          <w:bCs/>
        </w:rPr>
      </w:pPr>
      <w:r w:rsidRPr="00BA5523">
        <w:rPr>
          <w:b/>
          <w:bCs/>
        </w:rPr>
        <w:t>H3.7 Scenario — Pandemic / Widespread Illness</w:t>
      </w:r>
    </w:p>
    <w:p w14:paraId="065B837F" w14:textId="77777777" w:rsidR="00BA5523" w:rsidRPr="00BA5523" w:rsidRDefault="00BA5523" w:rsidP="00BA5523">
      <w:pPr>
        <w:spacing w:after="0"/>
      </w:pPr>
      <w:r w:rsidRPr="00BA5523">
        <w:rPr>
          <w:b/>
          <w:bCs/>
        </w:rPr>
        <w:t>Enhanced with BLA 2006 Quarantine Alignment:</w:t>
      </w:r>
    </w:p>
    <w:tbl>
      <w:tblPr>
        <w:tblW w:w="11280" w:type="dxa"/>
        <w:tblCellMar>
          <w:top w:w="15" w:type="dxa"/>
          <w:left w:w="15" w:type="dxa"/>
          <w:bottom w:w="15" w:type="dxa"/>
          <w:right w:w="15" w:type="dxa"/>
        </w:tblCellMar>
        <w:tblLook w:val="04A0" w:firstRow="1" w:lastRow="0" w:firstColumn="1" w:lastColumn="0" w:noHBand="0" w:noVBand="1"/>
      </w:tblPr>
      <w:tblGrid>
        <w:gridCol w:w="1663"/>
        <w:gridCol w:w="9617"/>
      </w:tblGrid>
      <w:tr w:rsidR="00BA5523" w:rsidRPr="00BA5523" w14:paraId="7C5990E3" w14:textId="77777777" w:rsidTr="00BA5523">
        <w:trPr>
          <w:tblHeader/>
        </w:trPr>
        <w:tc>
          <w:tcPr>
            <w:tcW w:w="0" w:type="auto"/>
            <w:tcBorders>
              <w:top w:val="nil"/>
            </w:tcBorders>
            <w:tcMar>
              <w:top w:w="150" w:type="dxa"/>
              <w:left w:w="0" w:type="dxa"/>
              <w:bottom w:w="150" w:type="dxa"/>
              <w:right w:w="240" w:type="dxa"/>
            </w:tcMar>
            <w:vAlign w:val="center"/>
            <w:hideMark/>
          </w:tcPr>
          <w:p w14:paraId="7FD052D5" w14:textId="77777777" w:rsidR="00BA5523" w:rsidRPr="00BA5523" w:rsidRDefault="00BA5523" w:rsidP="00BA5523">
            <w:pPr>
              <w:spacing w:after="0"/>
            </w:pPr>
            <w:r w:rsidRPr="00BA5523">
              <w:t>Attribute</w:t>
            </w:r>
          </w:p>
        </w:tc>
        <w:tc>
          <w:tcPr>
            <w:tcW w:w="0" w:type="auto"/>
            <w:tcBorders>
              <w:top w:val="nil"/>
            </w:tcBorders>
            <w:tcMar>
              <w:top w:w="150" w:type="dxa"/>
              <w:left w:w="240" w:type="dxa"/>
              <w:bottom w:w="150" w:type="dxa"/>
              <w:right w:w="240" w:type="dxa"/>
            </w:tcMar>
            <w:vAlign w:val="center"/>
            <w:hideMark/>
          </w:tcPr>
          <w:p w14:paraId="7606C251" w14:textId="77777777" w:rsidR="00BA5523" w:rsidRPr="00BA5523" w:rsidRDefault="00BA5523" w:rsidP="00BA5523">
            <w:pPr>
              <w:spacing w:after="0"/>
            </w:pPr>
            <w:r w:rsidRPr="00BA5523">
              <w:t>Response</w:t>
            </w:r>
          </w:p>
        </w:tc>
      </w:tr>
      <w:tr w:rsidR="00BA5523" w:rsidRPr="00BA5523" w14:paraId="7C621F08" w14:textId="77777777" w:rsidTr="00BA5523">
        <w:tc>
          <w:tcPr>
            <w:tcW w:w="0" w:type="auto"/>
            <w:tcMar>
              <w:top w:w="150" w:type="dxa"/>
              <w:left w:w="0" w:type="dxa"/>
              <w:bottom w:w="150" w:type="dxa"/>
              <w:right w:w="240" w:type="dxa"/>
            </w:tcMar>
            <w:vAlign w:val="center"/>
            <w:hideMark/>
          </w:tcPr>
          <w:p w14:paraId="13185139" w14:textId="77777777" w:rsidR="00BA5523" w:rsidRPr="00BA5523" w:rsidRDefault="00BA5523" w:rsidP="00BA5523">
            <w:pPr>
              <w:spacing w:after="0"/>
            </w:pPr>
            <w:r w:rsidRPr="00BA5523">
              <w:rPr>
                <w:b/>
                <w:bCs/>
              </w:rPr>
              <w:t>Quarantine Pay Protection</w:t>
            </w:r>
          </w:p>
        </w:tc>
        <w:tc>
          <w:tcPr>
            <w:tcW w:w="0" w:type="auto"/>
            <w:tcMar>
              <w:top w:w="150" w:type="dxa"/>
              <w:left w:w="240" w:type="dxa"/>
              <w:bottom w:w="150" w:type="dxa"/>
              <w:right w:w="0" w:type="dxa"/>
            </w:tcMar>
            <w:vAlign w:val="center"/>
            <w:hideMark/>
          </w:tcPr>
          <w:p w14:paraId="26F0BBD2" w14:textId="77777777" w:rsidR="00BA5523" w:rsidRPr="00BA5523" w:rsidRDefault="00BA5523" w:rsidP="00BA5523">
            <w:pPr>
              <w:spacing w:after="0"/>
            </w:pPr>
            <w:r w:rsidRPr="00BA5523">
              <w:t>Companions mandated to isolate due to infectious disease exposure during an active Golden Wings assignment shall receive full baseline compensation non-deductible from their standard statutory Sick Leave (Section 116, BLA 2006) or Casual Leave (Section 115, BLA 2006). This is classified as a mandatory operational health preservation credit.</w:t>
            </w:r>
          </w:p>
        </w:tc>
      </w:tr>
    </w:tbl>
    <w:p w14:paraId="5B4D7B81" w14:textId="77777777" w:rsidR="00BA5523" w:rsidRPr="00BA5523" w:rsidRDefault="00BA5523" w:rsidP="00BA5523">
      <w:pPr>
        <w:spacing w:after="0"/>
      </w:pPr>
      <w:r w:rsidRPr="00BA5523">
        <w:t>[Remainder of H3.7 unchanged]</w:t>
      </w:r>
    </w:p>
    <w:p w14:paraId="4687D89B" w14:textId="77777777" w:rsidR="00BA5523" w:rsidRPr="00BA5523" w:rsidRDefault="00BA5523" w:rsidP="00BA5523">
      <w:pPr>
        <w:spacing w:after="0"/>
        <w:rPr>
          <w:b/>
          <w:bCs/>
        </w:rPr>
      </w:pPr>
      <w:r w:rsidRPr="00BA5523">
        <w:rPr>
          <w:b/>
          <w:bCs/>
        </w:rPr>
        <w:t>H3.8 Scenario — Founder Incapacitation</w:t>
      </w:r>
    </w:p>
    <w:p w14:paraId="648D9CDB" w14:textId="77777777" w:rsidR="00BA5523" w:rsidRPr="00BA5523" w:rsidRDefault="00BA5523" w:rsidP="00BA5523">
      <w:pPr>
        <w:spacing w:after="0"/>
      </w:pPr>
      <w:r w:rsidRPr="00BA5523">
        <w:t>[Content unchanged from Version 1.0]</w:t>
      </w:r>
    </w:p>
    <w:p w14:paraId="27C762A3" w14:textId="77777777" w:rsidR="00BA5523" w:rsidRPr="00BA5523" w:rsidRDefault="00BA5523" w:rsidP="00BA5523">
      <w:pPr>
        <w:spacing w:after="0"/>
        <w:rPr>
          <w:b/>
          <w:bCs/>
        </w:rPr>
      </w:pPr>
      <w:r w:rsidRPr="00BA5523">
        <w:rPr>
          <w:b/>
          <w:bCs/>
        </w:rPr>
        <w:t>H3.9 Scenario — Mass Staff Unavailability</w:t>
      </w:r>
    </w:p>
    <w:p w14:paraId="271FE254" w14:textId="77777777" w:rsidR="00BA5523" w:rsidRPr="00BA5523" w:rsidRDefault="00BA5523" w:rsidP="00BA5523">
      <w:pPr>
        <w:spacing w:after="0"/>
      </w:pPr>
      <w:r w:rsidRPr="00BA5523">
        <w:t>[Content unchanged from Version 1.0]</w:t>
      </w:r>
    </w:p>
    <w:p w14:paraId="0D3A8590" w14:textId="77777777" w:rsidR="00BA5523" w:rsidRPr="00BA5523" w:rsidRDefault="00BA5523" w:rsidP="00BA5523">
      <w:pPr>
        <w:spacing w:after="0"/>
        <w:rPr>
          <w:b/>
          <w:bCs/>
        </w:rPr>
      </w:pPr>
      <w:r w:rsidRPr="00BA5523">
        <w:rPr>
          <w:b/>
          <w:bCs/>
        </w:rPr>
        <w:t>H3.10 Scenario — Vendor Failure (Critical Vendor Collapse)</w:t>
      </w:r>
    </w:p>
    <w:tbl>
      <w:tblPr>
        <w:tblW w:w="11280" w:type="dxa"/>
        <w:tblCellMar>
          <w:top w:w="15" w:type="dxa"/>
          <w:left w:w="15" w:type="dxa"/>
          <w:bottom w:w="15" w:type="dxa"/>
          <w:right w:w="15" w:type="dxa"/>
        </w:tblCellMar>
        <w:tblLook w:val="04A0" w:firstRow="1" w:lastRow="0" w:firstColumn="1" w:lastColumn="0" w:noHBand="0" w:noVBand="1"/>
      </w:tblPr>
      <w:tblGrid>
        <w:gridCol w:w="2149"/>
        <w:gridCol w:w="9131"/>
      </w:tblGrid>
      <w:tr w:rsidR="00BA5523" w:rsidRPr="00BA5523" w14:paraId="4E55FA66" w14:textId="77777777" w:rsidTr="00BA5523">
        <w:trPr>
          <w:tblHeader/>
        </w:trPr>
        <w:tc>
          <w:tcPr>
            <w:tcW w:w="0" w:type="auto"/>
            <w:tcBorders>
              <w:top w:val="nil"/>
            </w:tcBorders>
            <w:tcMar>
              <w:top w:w="150" w:type="dxa"/>
              <w:left w:w="0" w:type="dxa"/>
              <w:bottom w:w="150" w:type="dxa"/>
              <w:right w:w="240" w:type="dxa"/>
            </w:tcMar>
            <w:vAlign w:val="center"/>
            <w:hideMark/>
          </w:tcPr>
          <w:p w14:paraId="19229F03" w14:textId="77777777" w:rsidR="00BA5523" w:rsidRPr="00BA5523" w:rsidRDefault="00BA5523" w:rsidP="00BA5523">
            <w:pPr>
              <w:spacing w:after="0"/>
            </w:pPr>
            <w:r w:rsidRPr="00BA5523">
              <w:t>Attribute</w:t>
            </w:r>
          </w:p>
        </w:tc>
        <w:tc>
          <w:tcPr>
            <w:tcW w:w="0" w:type="auto"/>
            <w:tcBorders>
              <w:top w:val="nil"/>
            </w:tcBorders>
            <w:tcMar>
              <w:top w:w="150" w:type="dxa"/>
              <w:left w:w="240" w:type="dxa"/>
              <w:bottom w:w="150" w:type="dxa"/>
              <w:right w:w="240" w:type="dxa"/>
            </w:tcMar>
            <w:vAlign w:val="center"/>
            <w:hideMark/>
          </w:tcPr>
          <w:p w14:paraId="603AE452" w14:textId="77777777" w:rsidR="00BA5523" w:rsidRPr="00BA5523" w:rsidRDefault="00BA5523" w:rsidP="00BA5523">
            <w:pPr>
              <w:spacing w:after="0"/>
            </w:pPr>
            <w:r w:rsidRPr="00BA5523">
              <w:t>Response</w:t>
            </w:r>
          </w:p>
        </w:tc>
      </w:tr>
      <w:tr w:rsidR="00BA5523" w:rsidRPr="00BA5523" w14:paraId="270B7140" w14:textId="77777777" w:rsidTr="00BA5523">
        <w:tc>
          <w:tcPr>
            <w:tcW w:w="0" w:type="auto"/>
            <w:tcMar>
              <w:top w:w="150" w:type="dxa"/>
              <w:left w:w="0" w:type="dxa"/>
              <w:bottom w:w="150" w:type="dxa"/>
              <w:right w:w="240" w:type="dxa"/>
            </w:tcMar>
            <w:vAlign w:val="center"/>
            <w:hideMark/>
          </w:tcPr>
          <w:p w14:paraId="53740860" w14:textId="77777777" w:rsidR="00BA5523" w:rsidRPr="00BA5523" w:rsidRDefault="00BA5523" w:rsidP="00BA5523">
            <w:pPr>
              <w:spacing w:after="0"/>
            </w:pPr>
            <w:r w:rsidRPr="00BA5523">
              <w:rPr>
                <w:b/>
                <w:bCs/>
              </w:rPr>
              <w:t>Trigger</w:t>
            </w:r>
          </w:p>
        </w:tc>
        <w:tc>
          <w:tcPr>
            <w:tcW w:w="0" w:type="auto"/>
            <w:tcMar>
              <w:top w:w="150" w:type="dxa"/>
              <w:left w:w="240" w:type="dxa"/>
              <w:bottom w:w="150" w:type="dxa"/>
              <w:right w:w="0" w:type="dxa"/>
            </w:tcMar>
            <w:vAlign w:val="center"/>
            <w:hideMark/>
          </w:tcPr>
          <w:p w14:paraId="2572253E" w14:textId="77777777" w:rsidR="00BA5523" w:rsidRPr="00BA5523" w:rsidRDefault="00BA5523" w:rsidP="00BA5523">
            <w:pPr>
              <w:spacing w:after="0"/>
            </w:pPr>
            <w:r w:rsidRPr="00BA5523">
              <w:t>Critical vendor (ISP, ambulance partner, Safe-Haven hotel) unable to provide services</w:t>
            </w:r>
          </w:p>
        </w:tc>
      </w:tr>
      <w:tr w:rsidR="00BA5523" w:rsidRPr="00BA5523" w14:paraId="680FCCC2" w14:textId="77777777" w:rsidTr="00BA5523">
        <w:tc>
          <w:tcPr>
            <w:tcW w:w="0" w:type="auto"/>
            <w:tcMar>
              <w:top w:w="150" w:type="dxa"/>
              <w:left w:w="0" w:type="dxa"/>
              <w:bottom w:w="150" w:type="dxa"/>
              <w:right w:w="240" w:type="dxa"/>
            </w:tcMar>
            <w:vAlign w:val="center"/>
            <w:hideMark/>
          </w:tcPr>
          <w:p w14:paraId="7D0460CA" w14:textId="77777777" w:rsidR="00BA5523" w:rsidRPr="00BA5523" w:rsidRDefault="00BA5523" w:rsidP="00BA5523">
            <w:pPr>
              <w:spacing w:after="0"/>
            </w:pPr>
            <w:r w:rsidRPr="00BA5523">
              <w:rPr>
                <w:b/>
                <w:bCs/>
              </w:rPr>
              <w:t>Assessment</w:t>
            </w:r>
          </w:p>
        </w:tc>
        <w:tc>
          <w:tcPr>
            <w:tcW w:w="0" w:type="auto"/>
            <w:tcMar>
              <w:top w:w="150" w:type="dxa"/>
              <w:left w:w="240" w:type="dxa"/>
              <w:bottom w:w="150" w:type="dxa"/>
              <w:right w:w="0" w:type="dxa"/>
            </w:tcMar>
            <w:vAlign w:val="center"/>
            <w:hideMark/>
          </w:tcPr>
          <w:p w14:paraId="2C021C98" w14:textId="77777777" w:rsidR="00BA5523" w:rsidRPr="00BA5523" w:rsidRDefault="00BA5523" w:rsidP="00BA5523">
            <w:pPr>
              <w:spacing w:after="0"/>
            </w:pPr>
            <w:r w:rsidRPr="00BA5523">
              <w:t>COO confirms vendor status and activates backup within 1 hour</w:t>
            </w:r>
          </w:p>
        </w:tc>
      </w:tr>
      <w:tr w:rsidR="00BA5523" w:rsidRPr="00BA5523" w14:paraId="60DBB415" w14:textId="77777777" w:rsidTr="00BA5523">
        <w:tc>
          <w:tcPr>
            <w:tcW w:w="0" w:type="auto"/>
            <w:tcMar>
              <w:top w:w="150" w:type="dxa"/>
              <w:left w:w="0" w:type="dxa"/>
              <w:bottom w:w="150" w:type="dxa"/>
              <w:right w:w="240" w:type="dxa"/>
            </w:tcMar>
            <w:vAlign w:val="center"/>
            <w:hideMark/>
          </w:tcPr>
          <w:p w14:paraId="412F0AA3" w14:textId="77777777" w:rsidR="00BA5523" w:rsidRPr="00BA5523" w:rsidRDefault="00BA5523" w:rsidP="00BA5523">
            <w:pPr>
              <w:spacing w:after="0"/>
            </w:pPr>
            <w:r w:rsidRPr="00BA5523">
              <w:rPr>
                <w:b/>
                <w:bCs/>
              </w:rPr>
              <w:t>Client Impact</w:t>
            </w:r>
          </w:p>
        </w:tc>
        <w:tc>
          <w:tcPr>
            <w:tcW w:w="0" w:type="auto"/>
            <w:tcMar>
              <w:top w:w="150" w:type="dxa"/>
              <w:left w:w="240" w:type="dxa"/>
              <w:bottom w:w="150" w:type="dxa"/>
              <w:right w:w="0" w:type="dxa"/>
            </w:tcMar>
            <w:vAlign w:val="center"/>
            <w:hideMark/>
          </w:tcPr>
          <w:p w14:paraId="44B7F917" w14:textId="77777777" w:rsidR="00BA5523" w:rsidRPr="00BA5523" w:rsidRDefault="00BA5523" w:rsidP="00BA5523">
            <w:pPr>
              <w:spacing w:after="0"/>
            </w:pPr>
            <w:r w:rsidRPr="00BA5523">
              <w:t>May affect service delivery depending on vendor function</w:t>
            </w:r>
          </w:p>
        </w:tc>
      </w:tr>
      <w:tr w:rsidR="00BA5523" w:rsidRPr="00BA5523" w14:paraId="3C723E18" w14:textId="77777777" w:rsidTr="00BA5523">
        <w:tc>
          <w:tcPr>
            <w:tcW w:w="0" w:type="auto"/>
            <w:tcMar>
              <w:top w:w="150" w:type="dxa"/>
              <w:left w:w="0" w:type="dxa"/>
              <w:bottom w:w="150" w:type="dxa"/>
              <w:right w:w="240" w:type="dxa"/>
            </w:tcMar>
            <w:vAlign w:val="center"/>
            <w:hideMark/>
          </w:tcPr>
          <w:p w14:paraId="67986377" w14:textId="77777777" w:rsidR="00BA5523" w:rsidRPr="00BA5523" w:rsidRDefault="00BA5523" w:rsidP="00BA5523">
            <w:pPr>
              <w:spacing w:after="0"/>
            </w:pPr>
            <w:r w:rsidRPr="00BA5523">
              <w:rPr>
                <w:b/>
                <w:bCs/>
              </w:rPr>
              <w:t>Response Actions</w:t>
            </w:r>
          </w:p>
        </w:tc>
        <w:tc>
          <w:tcPr>
            <w:tcW w:w="0" w:type="auto"/>
            <w:tcMar>
              <w:top w:w="150" w:type="dxa"/>
              <w:left w:w="240" w:type="dxa"/>
              <w:bottom w:w="150" w:type="dxa"/>
              <w:right w:w="0" w:type="dxa"/>
            </w:tcMar>
            <w:vAlign w:val="center"/>
            <w:hideMark/>
          </w:tcPr>
          <w:p w14:paraId="5C2CC444" w14:textId="77777777" w:rsidR="00BA5523" w:rsidRPr="00BA5523" w:rsidRDefault="00BA5523" w:rsidP="00BA5523">
            <w:pPr>
              <w:spacing w:after="0"/>
            </w:pPr>
            <w:r w:rsidRPr="00BA5523">
              <w:t>- Activate pre-identified backup vendor</w:t>
            </w:r>
            <w:r w:rsidRPr="00BA5523">
              <w:br/>
              <w:t>- Notify COO and CEO within 2 hours</w:t>
            </w:r>
            <w:r w:rsidRPr="00BA5523">
              <w:br/>
              <w:t>- Review client impact and communicate to affected families</w:t>
            </w:r>
            <w:r w:rsidRPr="00BA5523">
              <w:br/>
              <w:t>- Document vendor failure for contract review and potential claim</w:t>
            </w:r>
            <w:r w:rsidRPr="00BA5523">
              <w:br/>
              <w:t>- Restore normal operations within 24 hours via backup or vendor recovery</w:t>
            </w:r>
          </w:p>
        </w:tc>
      </w:tr>
      <w:tr w:rsidR="00BA5523" w:rsidRPr="00BA5523" w14:paraId="420C2B19" w14:textId="77777777" w:rsidTr="00BA5523">
        <w:tc>
          <w:tcPr>
            <w:tcW w:w="0" w:type="auto"/>
            <w:tcMar>
              <w:top w:w="150" w:type="dxa"/>
              <w:left w:w="0" w:type="dxa"/>
              <w:bottom w:w="150" w:type="dxa"/>
              <w:right w:w="240" w:type="dxa"/>
            </w:tcMar>
            <w:vAlign w:val="center"/>
            <w:hideMark/>
          </w:tcPr>
          <w:p w14:paraId="05C4ECF3" w14:textId="77777777" w:rsidR="00BA5523" w:rsidRPr="00BA5523" w:rsidRDefault="00BA5523" w:rsidP="00BA5523">
            <w:pPr>
              <w:spacing w:after="0"/>
            </w:pPr>
            <w:r w:rsidRPr="00BA5523">
              <w:rPr>
                <w:b/>
                <w:bCs/>
              </w:rPr>
              <w:t>Recovery Actions</w:t>
            </w:r>
          </w:p>
        </w:tc>
        <w:tc>
          <w:tcPr>
            <w:tcW w:w="0" w:type="auto"/>
            <w:tcMar>
              <w:top w:w="150" w:type="dxa"/>
              <w:left w:w="240" w:type="dxa"/>
              <w:bottom w:w="150" w:type="dxa"/>
              <w:right w:w="0" w:type="dxa"/>
            </w:tcMar>
            <w:vAlign w:val="center"/>
            <w:hideMark/>
          </w:tcPr>
          <w:p w14:paraId="6EC2CBAA" w14:textId="77777777" w:rsidR="00BA5523" w:rsidRPr="00BA5523" w:rsidRDefault="00BA5523" w:rsidP="00BA5523">
            <w:pPr>
              <w:spacing w:after="0"/>
            </w:pPr>
            <w:r w:rsidRPr="00BA5523">
              <w:t>Review vendor agreement; consider alternative vendor</w:t>
            </w:r>
          </w:p>
        </w:tc>
      </w:tr>
      <w:tr w:rsidR="00BA5523" w:rsidRPr="00BA5523" w14:paraId="221366AD" w14:textId="77777777" w:rsidTr="00BA5523">
        <w:tc>
          <w:tcPr>
            <w:tcW w:w="0" w:type="auto"/>
            <w:tcMar>
              <w:top w:w="150" w:type="dxa"/>
              <w:left w:w="0" w:type="dxa"/>
              <w:bottom w:w="150" w:type="dxa"/>
              <w:right w:w="240" w:type="dxa"/>
            </w:tcMar>
            <w:vAlign w:val="center"/>
            <w:hideMark/>
          </w:tcPr>
          <w:p w14:paraId="67DE3F1D" w14:textId="77777777" w:rsidR="00BA5523" w:rsidRPr="00BA5523" w:rsidRDefault="00BA5523" w:rsidP="00BA5523">
            <w:pPr>
              <w:spacing w:after="0"/>
            </w:pPr>
            <w:r w:rsidRPr="00BA5523">
              <w:rPr>
                <w:b/>
                <w:bCs/>
              </w:rPr>
              <w:t>RTO</w:t>
            </w:r>
          </w:p>
        </w:tc>
        <w:tc>
          <w:tcPr>
            <w:tcW w:w="0" w:type="auto"/>
            <w:tcMar>
              <w:top w:w="150" w:type="dxa"/>
              <w:left w:w="240" w:type="dxa"/>
              <w:bottom w:w="150" w:type="dxa"/>
              <w:right w:w="0" w:type="dxa"/>
            </w:tcMar>
            <w:vAlign w:val="center"/>
            <w:hideMark/>
          </w:tcPr>
          <w:p w14:paraId="54281DFD" w14:textId="77777777" w:rsidR="00BA5523" w:rsidRPr="00BA5523" w:rsidRDefault="00BA5523" w:rsidP="00BA5523">
            <w:pPr>
              <w:spacing w:after="0"/>
            </w:pPr>
            <w:r w:rsidRPr="00BA5523">
              <w:t>24 hours</w:t>
            </w:r>
          </w:p>
        </w:tc>
      </w:tr>
    </w:tbl>
    <w:p w14:paraId="5D56C6AC" w14:textId="77777777" w:rsidR="00BA5523" w:rsidRPr="00BA5523" w:rsidRDefault="00BA5523" w:rsidP="00BA5523">
      <w:pPr>
        <w:spacing w:after="0"/>
        <w:rPr>
          <w:b/>
          <w:bCs/>
        </w:rPr>
      </w:pPr>
      <w:r w:rsidRPr="00BA5523">
        <w:rPr>
          <w:b/>
          <w:bCs/>
        </w:rPr>
        <w:t>H3.11 Scenario — Banking &amp; Payment System Failure</w:t>
      </w:r>
    </w:p>
    <w:tbl>
      <w:tblPr>
        <w:tblW w:w="11280" w:type="dxa"/>
        <w:tblCellMar>
          <w:top w:w="15" w:type="dxa"/>
          <w:left w:w="15" w:type="dxa"/>
          <w:bottom w:w="15" w:type="dxa"/>
          <w:right w:w="15" w:type="dxa"/>
        </w:tblCellMar>
        <w:tblLook w:val="04A0" w:firstRow="1" w:lastRow="0" w:firstColumn="1" w:lastColumn="0" w:noHBand="0" w:noVBand="1"/>
      </w:tblPr>
      <w:tblGrid>
        <w:gridCol w:w="1865"/>
        <w:gridCol w:w="9415"/>
      </w:tblGrid>
      <w:tr w:rsidR="00BA5523" w:rsidRPr="00BA5523" w14:paraId="235A4D1F" w14:textId="77777777" w:rsidTr="00BA5523">
        <w:trPr>
          <w:tblHeader/>
        </w:trPr>
        <w:tc>
          <w:tcPr>
            <w:tcW w:w="0" w:type="auto"/>
            <w:tcBorders>
              <w:top w:val="nil"/>
            </w:tcBorders>
            <w:tcMar>
              <w:top w:w="150" w:type="dxa"/>
              <w:left w:w="0" w:type="dxa"/>
              <w:bottom w:w="150" w:type="dxa"/>
              <w:right w:w="240" w:type="dxa"/>
            </w:tcMar>
            <w:vAlign w:val="center"/>
            <w:hideMark/>
          </w:tcPr>
          <w:p w14:paraId="6510ADCB" w14:textId="77777777" w:rsidR="00BA5523" w:rsidRPr="00BA5523" w:rsidRDefault="00BA5523" w:rsidP="00BA5523">
            <w:pPr>
              <w:spacing w:after="0"/>
            </w:pPr>
            <w:r w:rsidRPr="00BA5523">
              <w:t>Attribute</w:t>
            </w:r>
          </w:p>
        </w:tc>
        <w:tc>
          <w:tcPr>
            <w:tcW w:w="0" w:type="auto"/>
            <w:tcBorders>
              <w:top w:val="nil"/>
            </w:tcBorders>
            <w:tcMar>
              <w:top w:w="150" w:type="dxa"/>
              <w:left w:w="240" w:type="dxa"/>
              <w:bottom w:w="150" w:type="dxa"/>
              <w:right w:w="240" w:type="dxa"/>
            </w:tcMar>
            <w:vAlign w:val="center"/>
            <w:hideMark/>
          </w:tcPr>
          <w:p w14:paraId="4BE82182" w14:textId="77777777" w:rsidR="00BA5523" w:rsidRPr="00BA5523" w:rsidRDefault="00BA5523" w:rsidP="00BA5523">
            <w:pPr>
              <w:spacing w:after="0"/>
            </w:pPr>
            <w:r w:rsidRPr="00BA5523">
              <w:t>Response</w:t>
            </w:r>
          </w:p>
        </w:tc>
      </w:tr>
      <w:tr w:rsidR="00BA5523" w:rsidRPr="00BA5523" w14:paraId="2D64708D" w14:textId="77777777" w:rsidTr="00BA5523">
        <w:tc>
          <w:tcPr>
            <w:tcW w:w="0" w:type="auto"/>
            <w:tcMar>
              <w:top w:w="150" w:type="dxa"/>
              <w:left w:w="0" w:type="dxa"/>
              <w:bottom w:w="150" w:type="dxa"/>
              <w:right w:w="240" w:type="dxa"/>
            </w:tcMar>
            <w:vAlign w:val="center"/>
            <w:hideMark/>
          </w:tcPr>
          <w:p w14:paraId="5A4D7062" w14:textId="77777777" w:rsidR="00BA5523" w:rsidRPr="00BA5523" w:rsidRDefault="00BA5523" w:rsidP="00BA5523">
            <w:pPr>
              <w:spacing w:after="0"/>
            </w:pPr>
            <w:r w:rsidRPr="00BA5523">
              <w:rPr>
                <w:b/>
                <w:bCs/>
              </w:rPr>
              <w:t>Trigger</w:t>
            </w:r>
          </w:p>
        </w:tc>
        <w:tc>
          <w:tcPr>
            <w:tcW w:w="0" w:type="auto"/>
            <w:tcMar>
              <w:top w:w="150" w:type="dxa"/>
              <w:left w:w="240" w:type="dxa"/>
              <w:bottom w:w="150" w:type="dxa"/>
              <w:right w:w="0" w:type="dxa"/>
            </w:tcMar>
            <w:vAlign w:val="center"/>
            <w:hideMark/>
          </w:tcPr>
          <w:p w14:paraId="67DD3C70" w14:textId="77777777" w:rsidR="00BA5523" w:rsidRPr="00BA5523" w:rsidRDefault="00BA5523" w:rsidP="00BA5523">
            <w:pPr>
              <w:spacing w:after="0"/>
            </w:pPr>
            <w:r w:rsidRPr="00BA5523">
              <w:t>Banking outage, mobile financial services outage (bKash/Nagad), regulatory freeze</w:t>
            </w:r>
          </w:p>
        </w:tc>
      </w:tr>
      <w:tr w:rsidR="00BA5523" w:rsidRPr="00BA5523" w14:paraId="75CE51B6" w14:textId="77777777" w:rsidTr="00BA5523">
        <w:tc>
          <w:tcPr>
            <w:tcW w:w="0" w:type="auto"/>
            <w:tcMar>
              <w:top w:w="150" w:type="dxa"/>
              <w:left w:w="0" w:type="dxa"/>
              <w:bottom w:w="150" w:type="dxa"/>
              <w:right w:w="240" w:type="dxa"/>
            </w:tcMar>
            <w:vAlign w:val="center"/>
            <w:hideMark/>
          </w:tcPr>
          <w:p w14:paraId="013E9F3A" w14:textId="77777777" w:rsidR="00BA5523" w:rsidRPr="00BA5523" w:rsidRDefault="00BA5523" w:rsidP="00BA5523">
            <w:pPr>
              <w:spacing w:after="0"/>
            </w:pPr>
            <w:r w:rsidRPr="00BA5523">
              <w:rPr>
                <w:b/>
                <w:bCs/>
              </w:rPr>
              <w:lastRenderedPageBreak/>
              <w:t>Assessment</w:t>
            </w:r>
          </w:p>
        </w:tc>
        <w:tc>
          <w:tcPr>
            <w:tcW w:w="0" w:type="auto"/>
            <w:tcMar>
              <w:top w:w="150" w:type="dxa"/>
              <w:left w:w="240" w:type="dxa"/>
              <w:bottom w:w="150" w:type="dxa"/>
              <w:right w:w="0" w:type="dxa"/>
            </w:tcMar>
            <w:vAlign w:val="center"/>
            <w:hideMark/>
          </w:tcPr>
          <w:p w14:paraId="5A6F2AEB" w14:textId="77777777" w:rsidR="00BA5523" w:rsidRPr="00BA5523" w:rsidRDefault="00BA5523" w:rsidP="00BA5523">
            <w:pPr>
              <w:spacing w:after="0"/>
            </w:pPr>
            <w:r w:rsidRPr="00BA5523">
              <w:t>COO confirms banking status with relationship manager within 2 hours</w:t>
            </w:r>
          </w:p>
        </w:tc>
      </w:tr>
      <w:tr w:rsidR="00BA5523" w:rsidRPr="00BA5523" w14:paraId="17DAF0BF" w14:textId="77777777" w:rsidTr="00BA5523">
        <w:tc>
          <w:tcPr>
            <w:tcW w:w="0" w:type="auto"/>
            <w:tcMar>
              <w:top w:w="150" w:type="dxa"/>
              <w:left w:w="0" w:type="dxa"/>
              <w:bottom w:w="150" w:type="dxa"/>
              <w:right w:w="240" w:type="dxa"/>
            </w:tcMar>
            <w:vAlign w:val="center"/>
            <w:hideMark/>
          </w:tcPr>
          <w:p w14:paraId="07219E58" w14:textId="77777777" w:rsidR="00BA5523" w:rsidRPr="00BA5523" w:rsidRDefault="00BA5523" w:rsidP="00BA5523">
            <w:pPr>
              <w:spacing w:after="0"/>
            </w:pPr>
            <w:r w:rsidRPr="00BA5523">
              <w:rPr>
                <w:b/>
                <w:bCs/>
              </w:rPr>
              <w:t>Client Impact</w:t>
            </w:r>
          </w:p>
        </w:tc>
        <w:tc>
          <w:tcPr>
            <w:tcW w:w="0" w:type="auto"/>
            <w:tcMar>
              <w:top w:w="150" w:type="dxa"/>
              <w:left w:w="240" w:type="dxa"/>
              <w:bottom w:w="150" w:type="dxa"/>
              <w:right w:w="0" w:type="dxa"/>
            </w:tcMar>
            <w:vAlign w:val="center"/>
            <w:hideMark/>
          </w:tcPr>
          <w:p w14:paraId="2FC446C0" w14:textId="77777777" w:rsidR="00BA5523" w:rsidRPr="00BA5523" w:rsidRDefault="00BA5523" w:rsidP="00BA5523">
            <w:pPr>
              <w:spacing w:after="0"/>
            </w:pPr>
            <w:r w:rsidRPr="00BA5523">
              <w:t>May affect client billing, payment processing, and payroll</w:t>
            </w:r>
          </w:p>
        </w:tc>
      </w:tr>
      <w:tr w:rsidR="00BA5523" w:rsidRPr="00BA5523" w14:paraId="41C2D97C" w14:textId="77777777" w:rsidTr="00BA5523">
        <w:tc>
          <w:tcPr>
            <w:tcW w:w="0" w:type="auto"/>
            <w:tcMar>
              <w:top w:w="150" w:type="dxa"/>
              <w:left w:w="0" w:type="dxa"/>
              <w:bottom w:w="150" w:type="dxa"/>
              <w:right w:w="240" w:type="dxa"/>
            </w:tcMar>
            <w:vAlign w:val="center"/>
            <w:hideMark/>
          </w:tcPr>
          <w:p w14:paraId="45527D51" w14:textId="77777777" w:rsidR="00BA5523" w:rsidRPr="00BA5523" w:rsidRDefault="00BA5523" w:rsidP="00BA5523">
            <w:pPr>
              <w:spacing w:after="0"/>
            </w:pPr>
            <w:r w:rsidRPr="00BA5523">
              <w:rPr>
                <w:b/>
                <w:bCs/>
              </w:rPr>
              <w:t>Response Actions</w:t>
            </w:r>
          </w:p>
        </w:tc>
        <w:tc>
          <w:tcPr>
            <w:tcW w:w="0" w:type="auto"/>
            <w:tcMar>
              <w:top w:w="150" w:type="dxa"/>
              <w:left w:w="240" w:type="dxa"/>
              <w:bottom w:w="150" w:type="dxa"/>
              <w:right w:w="0" w:type="dxa"/>
            </w:tcMar>
            <w:vAlign w:val="center"/>
            <w:hideMark/>
          </w:tcPr>
          <w:p w14:paraId="089E7388" w14:textId="77777777" w:rsidR="00BA5523" w:rsidRPr="00BA5523" w:rsidRDefault="00BA5523" w:rsidP="00BA5523">
            <w:pPr>
              <w:spacing w:after="0"/>
            </w:pPr>
            <w:r w:rsidRPr="00BA5523">
              <w:t>- Maintain petty cash reserve at HQ (BDT 50,000 minimum) for emergency expenses</w:t>
            </w:r>
            <w:r w:rsidRPr="00BA5523">
              <w:br/>
              <w:t>- Pre-negotiate credit terms with critical vendors (ambulance, hospitals, transport)</w:t>
            </w:r>
            <w:r w:rsidRPr="00BA5523">
              <w:br/>
              <w:t>- Companors carry emergency fuel and food cash (BDT 2,000 per companion during high-risk seasons)</w:t>
            </w:r>
            <w:r w:rsidRPr="00BA5523">
              <w:br/>
              <w:t>- Payroll processed via alternate banking channel or delayed with employee communication</w:t>
            </w:r>
            <w:r w:rsidRPr="00BA5523">
              <w:br/>
              <w:t>- Manual invoice tracking for all transactions</w:t>
            </w:r>
            <w:r w:rsidRPr="00BA5523">
              <w:br/>
              <w:t>- Clients notified of billing delays; no late fees during banking disruption</w:t>
            </w:r>
            <w:r w:rsidRPr="00BA5523">
              <w:br/>
              <w:t>- Payroll reserve account maintained separately</w:t>
            </w:r>
          </w:p>
        </w:tc>
      </w:tr>
      <w:tr w:rsidR="00BA5523" w:rsidRPr="00BA5523" w14:paraId="4480109A" w14:textId="77777777" w:rsidTr="00BA5523">
        <w:tc>
          <w:tcPr>
            <w:tcW w:w="0" w:type="auto"/>
            <w:tcMar>
              <w:top w:w="150" w:type="dxa"/>
              <w:left w:w="0" w:type="dxa"/>
              <w:bottom w:w="150" w:type="dxa"/>
              <w:right w:w="240" w:type="dxa"/>
            </w:tcMar>
            <w:vAlign w:val="center"/>
            <w:hideMark/>
          </w:tcPr>
          <w:p w14:paraId="6B1E42E9" w14:textId="77777777" w:rsidR="00BA5523" w:rsidRPr="00BA5523" w:rsidRDefault="00BA5523" w:rsidP="00BA5523">
            <w:pPr>
              <w:spacing w:after="0"/>
            </w:pPr>
            <w:r w:rsidRPr="00BA5523">
              <w:rPr>
                <w:b/>
                <w:bCs/>
              </w:rPr>
              <w:t>Recovery Actions</w:t>
            </w:r>
          </w:p>
        </w:tc>
        <w:tc>
          <w:tcPr>
            <w:tcW w:w="0" w:type="auto"/>
            <w:tcMar>
              <w:top w:w="150" w:type="dxa"/>
              <w:left w:w="240" w:type="dxa"/>
              <w:bottom w:w="150" w:type="dxa"/>
              <w:right w:w="0" w:type="dxa"/>
            </w:tcMar>
            <w:vAlign w:val="center"/>
            <w:hideMark/>
          </w:tcPr>
          <w:p w14:paraId="02F9CED2" w14:textId="77777777" w:rsidR="00BA5523" w:rsidRPr="00BA5523" w:rsidRDefault="00BA5523" w:rsidP="00BA5523">
            <w:pPr>
              <w:spacing w:after="0"/>
            </w:pPr>
            <w:r w:rsidRPr="00BA5523">
              <w:t>Reconcile all manual transactions when banking restored</w:t>
            </w:r>
          </w:p>
        </w:tc>
      </w:tr>
      <w:tr w:rsidR="00BA5523" w:rsidRPr="00BA5523" w14:paraId="6312E4DF" w14:textId="77777777" w:rsidTr="00BA5523">
        <w:tc>
          <w:tcPr>
            <w:tcW w:w="0" w:type="auto"/>
            <w:tcMar>
              <w:top w:w="150" w:type="dxa"/>
              <w:left w:w="0" w:type="dxa"/>
              <w:bottom w:w="150" w:type="dxa"/>
              <w:right w:w="240" w:type="dxa"/>
            </w:tcMar>
            <w:vAlign w:val="center"/>
            <w:hideMark/>
          </w:tcPr>
          <w:p w14:paraId="0009B446" w14:textId="77777777" w:rsidR="00BA5523" w:rsidRPr="00BA5523" w:rsidRDefault="00BA5523" w:rsidP="00BA5523">
            <w:pPr>
              <w:spacing w:after="0"/>
            </w:pPr>
            <w:r w:rsidRPr="00BA5523">
              <w:rPr>
                <w:b/>
                <w:bCs/>
              </w:rPr>
              <w:t>RTO</w:t>
            </w:r>
          </w:p>
        </w:tc>
        <w:tc>
          <w:tcPr>
            <w:tcW w:w="0" w:type="auto"/>
            <w:tcMar>
              <w:top w:w="150" w:type="dxa"/>
              <w:left w:w="240" w:type="dxa"/>
              <w:bottom w:w="150" w:type="dxa"/>
              <w:right w:w="0" w:type="dxa"/>
            </w:tcMar>
            <w:vAlign w:val="center"/>
            <w:hideMark/>
          </w:tcPr>
          <w:p w14:paraId="0F55A11F" w14:textId="77777777" w:rsidR="00BA5523" w:rsidRPr="00BA5523" w:rsidRDefault="00BA5523" w:rsidP="00BA5523">
            <w:pPr>
              <w:spacing w:after="0"/>
            </w:pPr>
            <w:r w:rsidRPr="00BA5523">
              <w:t>48 hours (manual workarounds)</w:t>
            </w:r>
          </w:p>
        </w:tc>
      </w:tr>
    </w:tbl>
    <w:p w14:paraId="66E338DD" w14:textId="77777777" w:rsidR="00BA5523" w:rsidRPr="00BA5523" w:rsidRDefault="00BA5523" w:rsidP="00BA5523">
      <w:pPr>
        <w:spacing w:after="0"/>
        <w:rPr>
          <w:b/>
          <w:bCs/>
        </w:rPr>
      </w:pPr>
      <w:r w:rsidRPr="00BA5523">
        <w:rPr>
          <w:b/>
          <w:bCs/>
        </w:rPr>
        <w:t>H3.12 Scenario — Fuel Shortage / Transportation Disruption</w:t>
      </w:r>
    </w:p>
    <w:tbl>
      <w:tblPr>
        <w:tblW w:w="11280" w:type="dxa"/>
        <w:tblCellMar>
          <w:top w:w="15" w:type="dxa"/>
          <w:left w:w="15" w:type="dxa"/>
          <w:bottom w:w="15" w:type="dxa"/>
          <w:right w:w="15" w:type="dxa"/>
        </w:tblCellMar>
        <w:tblLook w:val="04A0" w:firstRow="1" w:lastRow="0" w:firstColumn="1" w:lastColumn="0" w:noHBand="0" w:noVBand="1"/>
      </w:tblPr>
      <w:tblGrid>
        <w:gridCol w:w="2095"/>
        <w:gridCol w:w="9185"/>
      </w:tblGrid>
      <w:tr w:rsidR="00BA5523" w:rsidRPr="00BA5523" w14:paraId="7D404804" w14:textId="77777777" w:rsidTr="00BA5523">
        <w:trPr>
          <w:tblHeader/>
        </w:trPr>
        <w:tc>
          <w:tcPr>
            <w:tcW w:w="0" w:type="auto"/>
            <w:tcBorders>
              <w:top w:val="nil"/>
            </w:tcBorders>
            <w:tcMar>
              <w:top w:w="150" w:type="dxa"/>
              <w:left w:w="0" w:type="dxa"/>
              <w:bottom w:w="150" w:type="dxa"/>
              <w:right w:w="240" w:type="dxa"/>
            </w:tcMar>
            <w:vAlign w:val="center"/>
            <w:hideMark/>
          </w:tcPr>
          <w:p w14:paraId="36095598" w14:textId="77777777" w:rsidR="00BA5523" w:rsidRPr="00BA5523" w:rsidRDefault="00BA5523" w:rsidP="00BA5523">
            <w:pPr>
              <w:spacing w:after="0"/>
            </w:pPr>
            <w:r w:rsidRPr="00BA5523">
              <w:t>Attribute</w:t>
            </w:r>
          </w:p>
        </w:tc>
        <w:tc>
          <w:tcPr>
            <w:tcW w:w="0" w:type="auto"/>
            <w:tcBorders>
              <w:top w:val="nil"/>
            </w:tcBorders>
            <w:tcMar>
              <w:top w:w="150" w:type="dxa"/>
              <w:left w:w="240" w:type="dxa"/>
              <w:bottom w:w="150" w:type="dxa"/>
              <w:right w:w="240" w:type="dxa"/>
            </w:tcMar>
            <w:vAlign w:val="center"/>
            <w:hideMark/>
          </w:tcPr>
          <w:p w14:paraId="1F2583DC" w14:textId="77777777" w:rsidR="00BA5523" w:rsidRPr="00BA5523" w:rsidRDefault="00BA5523" w:rsidP="00BA5523">
            <w:pPr>
              <w:spacing w:after="0"/>
            </w:pPr>
            <w:r w:rsidRPr="00BA5523">
              <w:t>Response</w:t>
            </w:r>
          </w:p>
        </w:tc>
      </w:tr>
      <w:tr w:rsidR="00BA5523" w:rsidRPr="00BA5523" w14:paraId="75BE96AB" w14:textId="77777777" w:rsidTr="00BA5523">
        <w:tc>
          <w:tcPr>
            <w:tcW w:w="0" w:type="auto"/>
            <w:tcMar>
              <w:top w:w="150" w:type="dxa"/>
              <w:left w:w="0" w:type="dxa"/>
              <w:bottom w:w="150" w:type="dxa"/>
              <w:right w:w="240" w:type="dxa"/>
            </w:tcMar>
            <w:vAlign w:val="center"/>
            <w:hideMark/>
          </w:tcPr>
          <w:p w14:paraId="2617AB07" w14:textId="77777777" w:rsidR="00BA5523" w:rsidRPr="00BA5523" w:rsidRDefault="00BA5523" w:rsidP="00BA5523">
            <w:pPr>
              <w:spacing w:after="0"/>
            </w:pPr>
            <w:r w:rsidRPr="00BA5523">
              <w:rPr>
                <w:b/>
                <w:bCs/>
              </w:rPr>
              <w:t>Trigger</w:t>
            </w:r>
          </w:p>
        </w:tc>
        <w:tc>
          <w:tcPr>
            <w:tcW w:w="0" w:type="auto"/>
            <w:tcMar>
              <w:top w:w="150" w:type="dxa"/>
              <w:left w:w="240" w:type="dxa"/>
              <w:bottom w:w="150" w:type="dxa"/>
              <w:right w:w="0" w:type="dxa"/>
            </w:tcMar>
            <w:vAlign w:val="center"/>
            <w:hideMark/>
          </w:tcPr>
          <w:p w14:paraId="750902D5" w14:textId="77777777" w:rsidR="00BA5523" w:rsidRPr="00BA5523" w:rsidRDefault="00BA5523" w:rsidP="00BA5523">
            <w:pPr>
              <w:spacing w:after="0"/>
            </w:pPr>
            <w:r w:rsidRPr="00BA5523">
              <w:t>Fuel shortage preventing companion transit to client locations</w:t>
            </w:r>
          </w:p>
        </w:tc>
      </w:tr>
      <w:tr w:rsidR="00BA5523" w:rsidRPr="00BA5523" w14:paraId="79C26707" w14:textId="77777777" w:rsidTr="00BA5523">
        <w:tc>
          <w:tcPr>
            <w:tcW w:w="0" w:type="auto"/>
            <w:tcMar>
              <w:top w:w="150" w:type="dxa"/>
              <w:left w:w="0" w:type="dxa"/>
              <w:bottom w:w="150" w:type="dxa"/>
              <w:right w:w="240" w:type="dxa"/>
            </w:tcMar>
            <w:vAlign w:val="center"/>
            <w:hideMark/>
          </w:tcPr>
          <w:p w14:paraId="2BA7108A" w14:textId="77777777" w:rsidR="00BA5523" w:rsidRPr="00BA5523" w:rsidRDefault="00BA5523" w:rsidP="00BA5523">
            <w:pPr>
              <w:spacing w:after="0"/>
            </w:pPr>
            <w:r w:rsidRPr="00BA5523">
              <w:rPr>
                <w:b/>
                <w:bCs/>
              </w:rPr>
              <w:t>Assessment</w:t>
            </w:r>
          </w:p>
        </w:tc>
        <w:tc>
          <w:tcPr>
            <w:tcW w:w="0" w:type="auto"/>
            <w:tcMar>
              <w:top w:w="150" w:type="dxa"/>
              <w:left w:w="240" w:type="dxa"/>
              <w:bottom w:w="150" w:type="dxa"/>
              <w:right w:w="0" w:type="dxa"/>
            </w:tcMar>
            <w:vAlign w:val="center"/>
            <w:hideMark/>
          </w:tcPr>
          <w:p w14:paraId="43323FB2" w14:textId="77777777" w:rsidR="00BA5523" w:rsidRPr="00BA5523" w:rsidRDefault="00BA5523" w:rsidP="00BA5523">
            <w:pPr>
              <w:spacing w:after="0"/>
            </w:pPr>
            <w:r w:rsidRPr="00BA5523">
              <w:t>Operations Lead assesses fuel availability and transportation alternatives within 2 hours</w:t>
            </w:r>
          </w:p>
        </w:tc>
      </w:tr>
      <w:tr w:rsidR="00BA5523" w:rsidRPr="00BA5523" w14:paraId="2DE59C4D" w14:textId="77777777" w:rsidTr="00BA5523">
        <w:tc>
          <w:tcPr>
            <w:tcW w:w="0" w:type="auto"/>
            <w:tcMar>
              <w:top w:w="150" w:type="dxa"/>
              <w:left w:w="0" w:type="dxa"/>
              <w:bottom w:w="150" w:type="dxa"/>
              <w:right w:w="240" w:type="dxa"/>
            </w:tcMar>
            <w:vAlign w:val="center"/>
            <w:hideMark/>
          </w:tcPr>
          <w:p w14:paraId="31F76FCE" w14:textId="77777777" w:rsidR="00BA5523" w:rsidRPr="00BA5523" w:rsidRDefault="00BA5523" w:rsidP="00BA5523">
            <w:pPr>
              <w:spacing w:after="0"/>
            </w:pPr>
            <w:r w:rsidRPr="00BA5523">
              <w:rPr>
                <w:b/>
                <w:bCs/>
              </w:rPr>
              <w:t>Client Impact</w:t>
            </w:r>
          </w:p>
        </w:tc>
        <w:tc>
          <w:tcPr>
            <w:tcW w:w="0" w:type="auto"/>
            <w:tcMar>
              <w:top w:w="150" w:type="dxa"/>
              <w:left w:w="240" w:type="dxa"/>
              <w:bottom w:w="150" w:type="dxa"/>
              <w:right w:w="0" w:type="dxa"/>
            </w:tcMar>
            <w:vAlign w:val="center"/>
            <w:hideMark/>
          </w:tcPr>
          <w:p w14:paraId="7C88F9D7" w14:textId="77777777" w:rsidR="00BA5523" w:rsidRPr="00BA5523" w:rsidRDefault="00BA5523" w:rsidP="00BA5523">
            <w:pPr>
              <w:spacing w:after="0"/>
            </w:pPr>
            <w:r w:rsidRPr="00BA5523">
              <w:t>Companions unable to reach clients in affected areas</w:t>
            </w:r>
          </w:p>
        </w:tc>
      </w:tr>
      <w:tr w:rsidR="00BA5523" w:rsidRPr="00BA5523" w14:paraId="4A81381D" w14:textId="77777777" w:rsidTr="00BA5523">
        <w:tc>
          <w:tcPr>
            <w:tcW w:w="0" w:type="auto"/>
            <w:tcMar>
              <w:top w:w="150" w:type="dxa"/>
              <w:left w:w="0" w:type="dxa"/>
              <w:bottom w:w="150" w:type="dxa"/>
              <w:right w:w="240" w:type="dxa"/>
            </w:tcMar>
            <w:vAlign w:val="center"/>
            <w:hideMark/>
          </w:tcPr>
          <w:p w14:paraId="5CA9FEBA" w14:textId="77777777" w:rsidR="00BA5523" w:rsidRPr="00BA5523" w:rsidRDefault="00BA5523" w:rsidP="00BA5523">
            <w:pPr>
              <w:spacing w:after="0"/>
            </w:pPr>
            <w:r w:rsidRPr="00BA5523">
              <w:rPr>
                <w:b/>
                <w:bCs/>
              </w:rPr>
              <w:t>Response Actions</w:t>
            </w:r>
          </w:p>
        </w:tc>
        <w:tc>
          <w:tcPr>
            <w:tcW w:w="0" w:type="auto"/>
            <w:tcMar>
              <w:top w:w="150" w:type="dxa"/>
              <w:left w:w="240" w:type="dxa"/>
              <w:bottom w:w="150" w:type="dxa"/>
              <w:right w:w="0" w:type="dxa"/>
            </w:tcMar>
            <w:vAlign w:val="center"/>
            <w:hideMark/>
          </w:tcPr>
          <w:p w14:paraId="009E0DBA" w14:textId="77777777" w:rsidR="00BA5523" w:rsidRPr="00BA5523" w:rsidRDefault="00BA5523" w:rsidP="00BA5523">
            <w:pPr>
              <w:spacing w:after="0"/>
            </w:pPr>
            <w:r w:rsidRPr="00BA5523">
              <w:t>- Prioritize P0 clients (per Attachment 3 triage matrix)</w:t>
            </w:r>
            <w:r w:rsidRPr="00BA5523">
              <w:br/>
              <w:t>- Activate ride-sharing alternatives (Uber, Pathao) where available</w:t>
            </w:r>
            <w:r w:rsidRPr="00BA5523">
              <w:br/>
              <w:t>- Convert physical programs to remote check-in where possible</w:t>
            </w:r>
            <w:r w:rsidRPr="00BA5523">
              <w:br/>
              <w:t>- Companors use emergency fuel cash reserve (BDT 2,000 per companion)</w:t>
            </w:r>
            <w:r w:rsidRPr="00BA5523">
              <w:br/>
              <w:t>- Reschedule non-essential programs</w:t>
            </w:r>
            <w:r w:rsidRPr="00BA5523">
              <w:br/>
              <w:t>- Safe-Haven relocation for companions stranded during assignments</w:t>
            </w:r>
            <w:r w:rsidRPr="00BA5523">
              <w:br/>
              <w:t>- Family notification within 4 hours</w:t>
            </w:r>
          </w:p>
        </w:tc>
      </w:tr>
      <w:tr w:rsidR="00BA5523" w:rsidRPr="00BA5523" w14:paraId="206D8E1D" w14:textId="77777777" w:rsidTr="00BA5523">
        <w:tc>
          <w:tcPr>
            <w:tcW w:w="0" w:type="auto"/>
            <w:tcMar>
              <w:top w:w="150" w:type="dxa"/>
              <w:left w:w="0" w:type="dxa"/>
              <w:bottom w:w="150" w:type="dxa"/>
              <w:right w:w="240" w:type="dxa"/>
            </w:tcMar>
            <w:vAlign w:val="center"/>
            <w:hideMark/>
          </w:tcPr>
          <w:p w14:paraId="5A529C6F" w14:textId="77777777" w:rsidR="00BA5523" w:rsidRPr="00BA5523" w:rsidRDefault="00BA5523" w:rsidP="00BA5523">
            <w:pPr>
              <w:spacing w:after="0"/>
            </w:pPr>
            <w:r w:rsidRPr="00BA5523">
              <w:rPr>
                <w:b/>
                <w:bCs/>
              </w:rPr>
              <w:t>Recovery Actions</w:t>
            </w:r>
          </w:p>
        </w:tc>
        <w:tc>
          <w:tcPr>
            <w:tcW w:w="0" w:type="auto"/>
            <w:tcMar>
              <w:top w:w="150" w:type="dxa"/>
              <w:left w:w="240" w:type="dxa"/>
              <w:bottom w:w="150" w:type="dxa"/>
              <w:right w:w="0" w:type="dxa"/>
            </w:tcMar>
            <w:vAlign w:val="center"/>
            <w:hideMark/>
          </w:tcPr>
          <w:p w14:paraId="2E4822D8" w14:textId="77777777" w:rsidR="00BA5523" w:rsidRPr="00BA5523" w:rsidRDefault="00BA5523" w:rsidP="00BA5523">
            <w:pPr>
              <w:spacing w:after="0"/>
            </w:pPr>
            <w:r w:rsidRPr="00BA5523">
              <w:t>Resume normal service when fuel supply restored</w:t>
            </w:r>
          </w:p>
        </w:tc>
      </w:tr>
      <w:tr w:rsidR="00BA5523" w:rsidRPr="00BA5523" w14:paraId="250A43CA" w14:textId="77777777" w:rsidTr="00BA5523">
        <w:tc>
          <w:tcPr>
            <w:tcW w:w="0" w:type="auto"/>
            <w:tcMar>
              <w:top w:w="150" w:type="dxa"/>
              <w:left w:w="0" w:type="dxa"/>
              <w:bottom w:w="150" w:type="dxa"/>
              <w:right w:w="240" w:type="dxa"/>
            </w:tcMar>
            <w:vAlign w:val="center"/>
            <w:hideMark/>
          </w:tcPr>
          <w:p w14:paraId="25F1B99D" w14:textId="77777777" w:rsidR="00BA5523" w:rsidRPr="00BA5523" w:rsidRDefault="00BA5523" w:rsidP="00BA5523">
            <w:pPr>
              <w:spacing w:after="0"/>
            </w:pPr>
            <w:r w:rsidRPr="00BA5523">
              <w:rPr>
                <w:b/>
                <w:bCs/>
              </w:rPr>
              <w:t>RTO</w:t>
            </w:r>
          </w:p>
        </w:tc>
        <w:tc>
          <w:tcPr>
            <w:tcW w:w="0" w:type="auto"/>
            <w:tcMar>
              <w:top w:w="150" w:type="dxa"/>
              <w:left w:w="240" w:type="dxa"/>
              <w:bottom w:w="150" w:type="dxa"/>
              <w:right w:w="0" w:type="dxa"/>
            </w:tcMar>
            <w:vAlign w:val="center"/>
            <w:hideMark/>
          </w:tcPr>
          <w:p w14:paraId="456A9606" w14:textId="77777777" w:rsidR="00BA5523" w:rsidRPr="00BA5523" w:rsidRDefault="00BA5523" w:rsidP="00BA5523">
            <w:pPr>
              <w:spacing w:after="0"/>
            </w:pPr>
            <w:r w:rsidRPr="00BA5523">
              <w:t>48 hours after conditions normalize</w:t>
            </w:r>
          </w:p>
        </w:tc>
      </w:tr>
    </w:tbl>
    <w:p w14:paraId="15D76D88" w14:textId="77777777" w:rsidR="00BA5523" w:rsidRPr="00BA5523" w:rsidRDefault="00BA5523" w:rsidP="00BA5523">
      <w:pPr>
        <w:spacing w:after="0"/>
        <w:rPr>
          <w:b/>
          <w:bCs/>
        </w:rPr>
      </w:pPr>
      <w:r w:rsidRPr="00BA5523">
        <w:rPr>
          <w:b/>
          <w:bCs/>
        </w:rPr>
        <w:t>H3.13 Scenario — Client Death During Disaster Event</w:t>
      </w:r>
    </w:p>
    <w:tbl>
      <w:tblPr>
        <w:tblW w:w="11280" w:type="dxa"/>
        <w:tblCellMar>
          <w:top w:w="15" w:type="dxa"/>
          <w:left w:w="15" w:type="dxa"/>
          <w:bottom w:w="15" w:type="dxa"/>
          <w:right w:w="15" w:type="dxa"/>
        </w:tblCellMar>
        <w:tblLook w:val="04A0" w:firstRow="1" w:lastRow="0" w:firstColumn="1" w:lastColumn="0" w:noHBand="0" w:noVBand="1"/>
      </w:tblPr>
      <w:tblGrid>
        <w:gridCol w:w="1979"/>
        <w:gridCol w:w="9301"/>
      </w:tblGrid>
      <w:tr w:rsidR="00BA5523" w:rsidRPr="00BA5523" w14:paraId="3625BB32" w14:textId="77777777" w:rsidTr="00BA5523">
        <w:trPr>
          <w:tblHeader/>
        </w:trPr>
        <w:tc>
          <w:tcPr>
            <w:tcW w:w="0" w:type="auto"/>
            <w:tcBorders>
              <w:top w:val="nil"/>
            </w:tcBorders>
            <w:tcMar>
              <w:top w:w="150" w:type="dxa"/>
              <w:left w:w="0" w:type="dxa"/>
              <w:bottom w:w="150" w:type="dxa"/>
              <w:right w:w="240" w:type="dxa"/>
            </w:tcMar>
            <w:vAlign w:val="center"/>
            <w:hideMark/>
          </w:tcPr>
          <w:p w14:paraId="0491C962" w14:textId="77777777" w:rsidR="00BA5523" w:rsidRPr="00BA5523" w:rsidRDefault="00BA5523" w:rsidP="00BA5523">
            <w:pPr>
              <w:spacing w:after="0"/>
            </w:pPr>
            <w:r w:rsidRPr="00BA5523">
              <w:t>Attribute</w:t>
            </w:r>
          </w:p>
        </w:tc>
        <w:tc>
          <w:tcPr>
            <w:tcW w:w="0" w:type="auto"/>
            <w:tcBorders>
              <w:top w:val="nil"/>
            </w:tcBorders>
            <w:tcMar>
              <w:top w:w="150" w:type="dxa"/>
              <w:left w:w="240" w:type="dxa"/>
              <w:bottom w:w="150" w:type="dxa"/>
              <w:right w:w="240" w:type="dxa"/>
            </w:tcMar>
            <w:vAlign w:val="center"/>
            <w:hideMark/>
          </w:tcPr>
          <w:p w14:paraId="67E7794F" w14:textId="77777777" w:rsidR="00BA5523" w:rsidRPr="00BA5523" w:rsidRDefault="00BA5523" w:rsidP="00BA5523">
            <w:pPr>
              <w:spacing w:after="0"/>
            </w:pPr>
            <w:r w:rsidRPr="00BA5523">
              <w:t>Response</w:t>
            </w:r>
          </w:p>
        </w:tc>
      </w:tr>
      <w:tr w:rsidR="00BA5523" w:rsidRPr="00BA5523" w14:paraId="7021D1E4" w14:textId="77777777" w:rsidTr="00BA5523">
        <w:tc>
          <w:tcPr>
            <w:tcW w:w="0" w:type="auto"/>
            <w:tcMar>
              <w:top w:w="150" w:type="dxa"/>
              <w:left w:w="0" w:type="dxa"/>
              <w:bottom w:w="150" w:type="dxa"/>
              <w:right w:w="240" w:type="dxa"/>
            </w:tcMar>
            <w:vAlign w:val="center"/>
            <w:hideMark/>
          </w:tcPr>
          <w:p w14:paraId="608B2B6E" w14:textId="77777777" w:rsidR="00BA5523" w:rsidRPr="00BA5523" w:rsidRDefault="00BA5523" w:rsidP="00BA5523">
            <w:pPr>
              <w:spacing w:after="0"/>
            </w:pPr>
            <w:r w:rsidRPr="00BA5523">
              <w:rPr>
                <w:b/>
                <w:bCs/>
              </w:rPr>
              <w:t>Trigger</w:t>
            </w:r>
          </w:p>
        </w:tc>
        <w:tc>
          <w:tcPr>
            <w:tcW w:w="0" w:type="auto"/>
            <w:tcMar>
              <w:top w:w="150" w:type="dxa"/>
              <w:left w:w="240" w:type="dxa"/>
              <w:bottom w:w="150" w:type="dxa"/>
              <w:right w:w="0" w:type="dxa"/>
            </w:tcMar>
            <w:vAlign w:val="center"/>
            <w:hideMark/>
          </w:tcPr>
          <w:p w14:paraId="560DF2A0" w14:textId="77777777" w:rsidR="00BA5523" w:rsidRPr="00BA5523" w:rsidRDefault="00BA5523" w:rsidP="00BA5523">
            <w:pPr>
              <w:spacing w:after="0"/>
            </w:pPr>
            <w:r w:rsidRPr="00BA5523">
              <w:t>Confirmed death of a client during a Disaster Event where normal response is compromised</w:t>
            </w:r>
          </w:p>
        </w:tc>
      </w:tr>
      <w:tr w:rsidR="00BA5523" w:rsidRPr="00BA5523" w14:paraId="771F3F5B" w14:textId="77777777" w:rsidTr="00BA5523">
        <w:tc>
          <w:tcPr>
            <w:tcW w:w="0" w:type="auto"/>
            <w:tcMar>
              <w:top w:w="150" w:type="dxa"/>
              <w:left w:w="0" w:type="dxa"/>
              <w:bottom w:w="150" w:type="dxa"/>
              <w:right w:w="240" w:type="dxa"/>
            </w:tcMar>
            <w:vAlign w:val="center"/>
            <w:hideMark/>
          </w:tcPr>
          <w:p w14:paraId="5C7E1C00" w14:textId="77777777" w:rsidR="00BA5523" w:rsidRPr="00BA5523" w:rsidRDefault="00BA5523" w:rsidP="00BA5523">
            <w:pPr>
              <w:spacing w:after="0"/>
            </w:pPr>
            <w:r w:rsidRPr="00BA5523">
              <w:rPr>
                <w:b/>
                <w:bCs/>
              </w:rPr>
              <w:t>Assessment</w:t>
            </w:r>
          </w:p>
        </w:tc>
        <w:tc>
          <w:tcPr>
            <w:tcW w:w="0" w:type="auto"/>
            <w:tcMar>
              <w:top w:w="150" w:type="dxa"/>
              <w:left w:w="240" w:type="dxa"/>
              <w:bottom w:w="150" w:type="dxa"/>
              <w:right w:w="0" w:type="dxa"/>
            </w:tcMar>
            <w:vAlign w:val="center"/>
            <w:hideMark/>
          </w:tcPr>
          <w:p w14:paraId="6D0515B9" w14:textId="77777777" w:rsidR="00BA5523" w:rsidRPr="00BA5523" w:rsidRDefault="00BA5523" w:rsidP="00BA5523">
            <w:pPr>
              <w:spacing w:after="0"/>
            </w:pPr>
            <w:r w:rsidRPr="00BA5523">
              <w:t>CEO verifies death and documents disaster-related response limitations within 2 hours</w:t>
            </w:r>
          </w:p>
        </w:tc>
      </w:tr>
      <w:tr w:rsidR="00BA5523" w:rsidRPr="00BA5523" w14:paraId="4EE9A21B" w14:textId="77777777" w:rsidTr="00BA5523">
        <w:tc>
          <w:tcPr>
            <w:tcW w:w="0" w:type="auto"/>
            <w:tcMar>
              <w:top w:w="150" w:type="dxa"/>
              <w:left w:w="0" w:type="dxa"/>
              <w:bottom w:w="150" w:type="dxa"/>
              <w:right w:w="240" w:type="dxa"/>
            </w:tcMar>
            <w:vAlign w:val="center"/>
            <w:hideMark/>
          </w:tcPr>
          <w:p w14:paraId="04CE8EA8" w14:textId="77777777" w:rsidR="00BA5523" w:rsidRPr="00BA5523" w:rsidRDefault="00BA5523" w:rsidP="00BA5523">
            <w:pPr>
              <w:spacing w:after="0"/>
            </w:pPr>
            <w:r w:rsidRPr="00BA5523">
              <w:rPr>
                <w:b/>
                <w:bCs/>
              </w:rPr>
              <w:t>Client Impact</w:t>
            </w:r>
          </w:p>
        </w:tc>
        <w:tc>
          <w:tcPr>
            <w:tcW w:w="0" w:type="auto"/>
            <w:tcMar>
              <w:top w:w="150" w:type="dxa"/>
              <w:left w:w="240" w:type="dxa"/>
              <w:bottom w:w="150" w:type="dxa"/>
              <w:right w:w="0" w:type="dxa"/>
            </w:tcMar>
            <w:vAlign w:val="center"/>
            <w:hideMark/>
          </w:tcPr>
          <w:p w14:paraId="03437B9B" w14:textId="77777777" w:rsidR="00BA5523" w:rsidRPr="00BA5523" w:rsidRDefault="00BA5523" w:rsidP="00BA5523">
            <w:pPr>
              <w:spacing w:after="0"/>
            </w:pPr>
            <w:r w:rsidRPr="00BA5523">
              <w:t>Family notification may be delayed due to disaster conditions</w:t>
            </w:r>
          </w:p>
        </w:tc>
      </w:tr>
      <w:tr w:rsidR="00BA5523" w:rsidRPr="00BA5523" w14:paraId="76820A4B" w14:textId="77777777" w:rsidTr="00BA5523">
        <w:tc>
          <w:tcPr>
            <w:tcW w:w="0" w:type="auto"/>
            <w:tcMar>
              <w:top w:w="150" w:type="dxa"/>
              <w:left w:w="0" w:type="dxa"/>
              <w:bottom w:w="150" w:type="dxa"/>
              <w:right w:w="240" w:type="dxa"/>
            </w:tcMar>
            <w:vAlign w:val="center"/>
            <w:hideMark/>
          </w:tcPr>
          <w:p w14:paraId="73FCB382" w14:textId="77777777" w:rsidR="00BA5523" w:rsidRPr="00BA5523" w:rsidRDefault="00BA5523" w:rsidP="00BA5523">
            <w:pPr>
              <w:spacing w:after="0"/>
            </w:pPr>
            <w:r w:rsidRPr="00BA5523">
              <w:rPr>
                <w:b/>
                <w:bCs/>
              </w:rPr>
              <w:t>Response Actions</w:t>
            </w:r>
          </w:p>
        </w:tc>
        <w:tc>
          <w:tcPr>
            <w:tcW w:w="0" w:type="auto"/>
            <w:tcMar>
              <w:top w:w="150" w:type="dxa"/>
              <w:left w:w="240" w:type="dxa"/>
              <w:bottom w:w="150" w:type="dxa"/>
              <w:right w:w="0" w:type="dxa"/>
            </w:tcMar>
            <w:vAlign w:val="center"/>
            <w:hideMark/>
          </w:tcPr>
          <w:p w14:paraId="407F80EE" w14:textId="77777777" w:rsidR="00BA5523" w:rsidRPr="00BA5523" w:rsidRDefault="00BA5523" w:rsidP="00BA5523">
            <w:pPr>
              <w:spacing w:after="0"/>
            </w:pPr>
            <w:r w:rsidRPr="00BA5523">
              <w:t>- Preserve all evidence of response attempts (call logs, SMS, companion notes)</w:t>
            </w:r>
            <w:r w:rsidRPr="00BA5523">
              <w:br/>
              <w:t>- Document disaster conditions preventing response (road blockage, communication blackout)</w:t>
            </w:r>
            <w:r w:rsidRPr="00BA5523">
              <w:br/>
              <w:t>- Notify family as soon as communication restored (CEO must make the call)</w:t>
            </w:r>
            <w:r w:rsidRPr="00BA5523">
              <w:br/>
            </w:r>
            <w:r w:rsidRPr="00BA5523">
              <w:lastRenderedPageBreak/>
              <w:t>- Activate Document G, Section G5.7 (Client Death Protocol) with disaster modifications</w:t>
            </w:r>
            <w:r w:rsidRPr="00BA5523">
              <w:br/>
              <w:t>- Engage legal counsel before any public statement</w:t>
            </w:r>
            <w:r w:rsidRPr="00BA5523">
              <w:br/>
              <w:t>- No admission of liability; document disaster as intervening cause</w:t>
            </w:r>
          </w:p>
        </w:tc>
      </w:tr>
      <w:tr w:rsidR="00BA5523" w:rsidRPr="00BA5523" w14:paraId="69694924" w14:textId="77777777" w:rsidTr="00BA5523">
        <w:tc>
          <w:tcPr>
            <w:tcW w:w="0" w:type="auto"/>
            <w:tcMar>
              <w:top w:w="150" w:type="dxa"/>
              <w:left w:w="0" w:type="dxa"/>
              <w:bottom w:w="150" w:type="dxa"/>
              <w:right w:w="240" w:type="dxa"/>
            </w:tcMar>
            <w:vAlign w:val="center"/>
            <w:hideMark/>
          </w:tcPr>
          <w:p w14:paraId="75D1C54C" w14:textId="77777777" w:rsidR="00BA5523" w:rsidRPr="00BA5523" w:rsidRDefault="00BA5523" w:rsidP="00BA5523">
            <w:pPr>
              <w:spacing w:after="0"/>
            </w:pPr>
            <w:r w:rsidRPr="00BA5523">
              <w:rPr>
                <w:b/>
                <w:bCs/>
              </w:rPr>
              <w:lastRenderedPageBreak/>
              <w:t>Recovery Actions</w:t>
            </w:r>
          </w:p>
        </w:tc>
        <w:tc>
          <w:tcPr>
            <w:tcW w:w="0" w:type="auto"/>
            <w:tcMar>
              <w:top w:w="150" w:type="dxa"/>
              <w:left w:w="240" w:type="dxa"/>
              <w:bottom w:w="150" w:type="dxa"/>
              <w:right w:w="0" w:type="dxa"/>
            </w:tcMar>
            <w:vAlign w:val="center"/>
            <w:hideMark/>
          </w:tcPr>
          <w:p w14:paraId="0B8ADDBD" w14:textId="77777777" w:rsidR="00BA5523" w:rsidRPr="00BA5523" w:rsidRDefault="00BA5523" w:rsidP="00BA5523">
            <w:pPr>
              <w:spacing w:after="0"/>
            </w:pPr>
            <w:r w:rsidRPr="00BA5523">
              <w:t>Full incident review after disaster conditions resolve</w:t>
            </w:r>
          </w:p>
        </w:tc>
      </w:tr>
      <w:tr w:rsidR="00BA5523" w:rsidRPr="00BA5523" w14:paraId="010F0F11" w14:textId="77777777" w:rsidTr="00BA5523">
        <w:tc>
          <w:tcPr>
            <w:tcW w:w="0" w:type="auto"/>
            <w:tcMar>
              <w:top w:w="150" w:type="dxa"/>
              <w:left w:w="0" w:type="dxa"/>
              <w:bottom w:w="150" w:type="dxa"/>
              <w:right w:w="240" w:type="dxa"/>
            </w:tcMar>
            <w:vAlign w:val="center"/>
            <w:hideMark/>
          </w:tcPr>
          <w:p w14:paraId="0727CDBD" w14:textId="77777777" w:rsidR="00BA5523" w:rsidRPr="00BA5523" w:rsidRDefault="00BA5523" w:rsidP="00BA5523">
            <w:pPr>
              <w:spacing w:after="0"/>
            </w:pPr>
            <w:r w:rsidRPr="00BA5523">
              <w:rPr>
                <w:b/>
                <w:bCs/>
              </w:rPr>
              <w:t>RTO</w:t>
            </w:r>
          </w:p>
        </w:tc>
        <w:tc>
          <w:tcPr>
            <w:tcW w:w="0" w:type="auto"/>
            <w:tcMar>
              <w:top w:w="150" w:type="dxa"/>
              <w:left w:w="240" w:type="dxa"/>
              <w:bottom w:w="150" w:type="dxa"/>
              <w:right w:w="0" w:type="dxa"/>
            </w:tcMar>
            <w:vAlign w:val="center"/>
            <w:hideMark/>
          </w:tcPr>
          <w:p w14:paraId="1D0C6F1B" w14:textId="77777777" w:rsidR="00BA5523" w:rsidRPr="00BA5523" w:rsidRDefault="00BA5523" w:rsidP="00BA5523">
            <w:pPr>
              <w:spacing w:after="0"/>
            </w:pPr>
            <w:r w:rsidRPr="00BA5523">
              <w:t>Not applicable</w:t>
            </w:r>
          </w:p>
        </w:tc>
      </w:tr>
    </w:tbl>
    <w:p w14:paraId="39C1B1C1" w14:textId="77777777" w:rsidR="00BA5523" w:rsidRPr="00BA5523" w:rsidRDefault="00BA5523" w:rsidP="00BA5523">
      <w:pPr>
        <w:spacing w:after="0"/>
        <w:rPr>
          <w:b/>
          <w:bCs/>
        </w:rPr>
      </w:pPr>
      <w:r w:rsidRPr="00BA5523">
        <w:rPr>
          <w:b/>
          <w:bCs/>
        </w:rPr>
        <w:t>H3.14 Scenario — Companion Injury or Death During Disaster Event</w:t>
      </w:r>
    </w:p>
    <w:tbl>
      <w:tblPr>
        <w:tblW w:w="11280" w:type="dxa"/>
        <w:tblCellMar>
          <w:top w:w="15" w:type="dxa"/>
          <w:left w:w="15" w:type="dxa"/>
          <w:bottom w:w="15" w:type="dxa"/>
          <w:right w:w="15" w:type="dxa"/>
        </w:tblCellMar>
        <w:tblLook w:val="04A0" w:firstRow="1" w:lastRow="0" w:firstColumn="1" w:lastColumn="0" w:noHBand="0" w:noVBand="1"/>
      </w:tblPr>
      <w:tblGrid>
        <w:gridCol w:w="2109"/>
        <w:gridCol w:w="9171"/>
      </w:tblGrid>
      <w:tr w:rsidR="00BA5523" w:rsidRPr="00BA5523" w14:paraId="38513AA5" w14:textId="77777777" w:rsidTr="00BA5523">
        <w:trPr>
          <w:tblHeader/>
        </w:trPr>
        <w:tc>
          <w:tcPr>
            <w:tcW w:w="0" w:type="auto"/>
            <w:tcBorders>
              <w:top w:val="nil"/>
            </w:tcBorders>
            <w:tcMar>
              <w:top w:w="150" w:type="dxa"/>
              <w:left w:w="0" w:type="dxa"/>
              <w:bottom w:w="150" w:type="dxa"/>
              <w:right w:w="240" w:type="dxa"/>
            </w:tcMar>
            <w:vAlign w:val="center"/>
            <w:hideMark/>
          </w:tcPr>
          <w:p w14:paraId="56CD03E4" w14:textId="77777777" w:rsidR="00BA5523" w:rsidRPr="00BA5523" w:rsidRDefault="00BA5523" w:rsidP="00BA5523">
            <w:pPr>
              <w:spacing w:after="0"/>
            </w:pPr>
            <w:r w:rsidRPr="00BA5523">
              <w:t>Attribute</w:t>
            </w:r>
          </w:p>
        </w:tc>
        <w:tc>
          <w:tcPr>
            <w:tcW w:w="0" w:type="auto"/>
            <w:tcBorders>
              <w:top w:val="nil"/>
            </w:tcBorders>
            <w:tcMar>
              <w:top w:w="150" w:type="dxa"/>
              <w:left w:w="240" w:type="dxa"/>
              <w:bottom w:w="150" w:type="dxa"/>
              <w:right w:w="240" w:type="dxa"/>
            </w:tcMar>
            <w:vAlign w:val="center"/>
            <w:hideMark/>
          </w:tcPr>
          <w:p w14:paraId="121B31C6" w14:textId="77777777" w:rsidR="00BA5523" w:rsidRPr="00BA5523" w:rsidRDefault="00BA5523" w:rsidP="00BA5523">
            <w:pPr>
              <w:spacing w:after="0"/>
            </w:pPr>
            <w:r w:rsidRPr="00BA5523">
              <w:t>Response</w:t>
            </w:r>
          </w:p>
        </w:tc>
      </w:tr>
      <w:tr w:rsidR="00BA5523" w:rsidRPr="00BA5523" w14:paraId="46CFE028" w14:textId="77777777" w:rsidTr="00BA5523">
        <w:tc>
          <w:tcPr>
            <w:tcW w:w="0" w:type="auto"/>
            <w:tcMar>
              <w:top w:w="150" w:type="dxa"/>
              <w:left w:w="0" w:type="dxa"/>
              <w:bottom w:w="150" w:type="dxa"/>
              <w:right w:w="240" w:type="dxa"/>
            </w:tcMar>
            <w:vAlign w:val="center"/>
            <w:hideMark/>
          </w:tcPr>
          <w:p w14:paraId="1F438AE2" w14:textId="77777777" w:rsidR="00BA5523" w:rsidRPr="00BA5523" w:rsidRDefault="00BA5523" w:rsidP="00BA5523">
            <w:pPr>
              <w:spacing w:after="0"/>
            </w:pPr>
            <w:r w:rsidRPr="00BA5523">
              <w:rPr>
                <w:b/>
                <w:bCs/>
              </w:rPr>
              <w:t>Trigger</w:t>
            </w:r>
          </w:p>
        </w:tc>
        <w:tc>
          <w:tcPr>
            <w:tcW w:w="0" w:type="auto"/>
            <w:tcMar>
              <w:top w:w="150" w:type="dxa"/>
              <w:left w:w="240" w:type="dxa"/>
              <w:bottom w:w="150" w:type="dxa"/>
              <w:right w:w="0" w:type="dxa"/>
            </w:tcMar>
            <w:vAlign w:val="center"/>
            <w:hideMark/>
          </w:tcPr>
          <w:p w14:paraId="7D33C9C1" w14:textId="77777777" w:rsidR="00BA5523" w:rsidRPr="00BA5523" w:rsidRDefault="00BA5523" w:rsidP="00BA5523">
            <w:pPr>
              <w:spacing w:after="0"/>
            </w:pPr>
            <w:r w:rsidRPr="00BA5523">
              <w:t>Companion injured or dies while on duty during Disaster Event</w:t>
            </w:r>
          </w:p>
        </w:tc>
      </w:tr>
      <w:tr w:rsidR="00BA5523" w:rsidRPr="00BA5523" w14:paraId="47D04F88" w14:textId="77777777" w:rsidTr="00BA5523">
        <w:tc>
          <w:tcPr>
            <w:tcW w:w="0" w:type="auto"/>
            <w:tcMar>
              <w:top w:w="150" w:type="dxa"/>
              <w:left w:w="0" w:type="dxa"/>
              <w:bottom w:w="150" w:type="dxa"/>
              <w:right w:w="240" w:type="dxa"/>
            </w:tcMar>
            <w:vAlign w:val="center"/>
            <w:hideMark/>
          </w:tcPr>
          <w:p w14:paraId="2FD73FDD" w14:textId="77777777" w:rsidR="00BA5523" w:rsidRPr="00BA5523" w:rsidRDefault="00BA5523" w:rsidP="00BA5523">
            <w:pPr>
              <w:spacing w:after="0"/>
            </w:pPr>
            <w:r w:rsidRPr="00BA5523">
              <w:rPr>
                <w:b/>
                <w:bCs/>
              </w:rPr>
              <w:t>Assessment</w:t>
            </w:r>
          </w:p>
        </w:tc>
        <w:tc>
          <w:tcPr>
            <w:tcW w:w="0" w:type="auto"/>
            <w:tcMar>
              <w:top w:w="150" w:type="dxa"/>
              <w:left w:w="240" w:type="dxa"/>
              <w:bottom w:w="150" w:type="dxa"/>
              <w:right w:w="0" w:type="dxa"/>
            </w:tcMar>
            <w:vAlign w:val="center"/>
            <w:hideMark/>
          </w:tcPr>
          <w:p w14:paraId="6FB9D940" w14:textId="77777777" w:rsidR="00BA5523" w:rsidRPr="00BA5523" w:rsidRDefault="00BA5523" w:rsidP="00BA5523">
            <w:pPr>
              <w:spacing w:after="0"/>
            </w:pPr>
            <w:r w:rsidRPr="00BA5523">
              <w:t>COO verifies incident and documents disaster-related circumstances within 1 hour</w:t>
            </w:r>
          </w:p>
        </w:tc>
      </w:tr>
      <w:tr w:rsidR="00BA5523" w:rsidRPr="00BA5523" w14:paraId="5ACB757D" w14:textId="77777777" w:rsidTr="00BA5523">
        <w:tc>
          <w:tcPr>
            <w:tcW w:w="0" w:type="auto"/>
            <w:tcMar>
              <w:top w:w="150" w:type="dxa"/>
              <w:left w:w="0" w:type="dxa"/>
              <w:bottom w:w="150" w:type="dxa"/>
              <w:right w:w="240" w:type="dxa"/>
            </w:tcMar>
            <w:vAlign w:val="center"/>
            <w:hideMark/>
          </w:tcPr>
          <w:p w14:paraId="1D87E1CF" w14:textId="77777777" w:rsidR="00BA5523" w:rsidRPr="00BA5523" w:rsidRDefault="00BA5523" w:rsidP="00BA5523">
            <w:pPr>
              <w:spacing w:after="0"/>
            </w:pPr>
            <w:r w:rsidRPr="00BA5523">
              <w:rPr>
                <w:b/>
                <w:bCs/>
              </w:rPr>
              <w:t>Client Impact</w:t>
            </w:r>
          </w:p>
        </w:tc>
        <w:tc>
          <w:tcPr>
            <w:tcW w:w="0" w:type="auto"/>
            <w:tcMar>
              <w:top w:w="150" w:type="dxa"/>
              <w:left w:w="240" w:type="dxa"/>
              <w:bottom w:w="150" w:type="dxa"/>
              <w:right w:w="0" w:type="dxa"/>
            </w:tcMar>
            <w:vAlign w:val="center"/>
            <w:hideMark/>
          </w:tcPr>
          <w:p w14:paraId="00EE8E08" w14:textId="77777777" w:rsidR="00BA5523" w:rsidRPr="00BA5523" w:rsidRDefault="00BA5523" w:rsidP="00BA5523">
            <w:pPr>
              <w:spacing w:after="0"/>
            </w:pPr>
            <w:r w:rsidRPr="00BA5523">
              <w:t>Client may need immediate reassignment to another companion</w:t>
            </w:r>
          </w:p>
        </w:tc>
      </w:tr>
      <w:tr w:rsidR="00BA5523" w:rsidRPr="00BA5523" w14:paraId="04643314" w14:textId="77777777" w:rsidTr="00BA5523">
        <w:tc>
          <w:tcPr>
            <w:tcW w:w="0" w:type="auto"/>
            <w:tcMar>
              <w:top w:w="150" w:type="dxa"/>
              <w:left w:w="0" w:type="dxa"/>
              <w:bottom w:w="150" w:type="dxa"/>
              <w:right w:w="240" w:type="dxa"/>
            </w:tcMar>
            <w:vAlign w:val="center"/>
            <w:hideMark/>
          </w:tcPr>
          <w:p w14:paraId="4A67192C" w14:textId="77777777" w:rsidR="00BA5523" w:rsidRPr="00BA5523" w:rsidRDefault="00BA5523" w:rsidP="00BA5523">
            <w:pPr>
              <w:spacing w:after="0"/>
            </w:pPr>
            <w:r w:rsidRPr="00BA5523">
              <w:rPr>
                <w:b/>
                <w:bCs/>
              </w:rPr>
              <w:t>Response Actions</w:t>
            </w:r>
          </w:p>
        </w:tc>
        <w:tc>
          <w:tcPr>
            <w:tcW w:w="0" w:type="auto"/>
            <w:tcMar>
              <w:top w:w="150" w:type="dxa"/>
              <w:left w:w="240" w:type="dxa"/>
              <w:bottom w:w="150" w:type="dxa"/>
              <w:right w:w="0" w:type="dxa"/>
            </w:tcMar>
            <w:vAlign w:val="center"/>
            <w:hideMark/>
          </w:tcPr>
          <w:p w14:paraId="703D8D57" w14:textId="77777777" w:rsidR="00BA5523" w:rsidRPr="00BA5523" w:rsidRDefault="00BA5523" w:rsidP="00BA5523">
            <w:pPr>
              <w:spacing w:after="0"/>
            </w:pPr>
            <w:r w:rsidRPr="00BA5523">
              <w:t>- Immediate extraction of companion from disaster zone (if safe)</w:t>
            </w:r>
            <w:r w:rsidRPr="00BA5523">
              <w:br/>
              <w:t>- Emergency medical transport (use pre-negotiated ambulance services)</w:t>
            </w:r>
            <w:r w:rsidRPr="00BA5523">
              <w:br/>
              <w:t>- Notify companion's emergency contact (within 1 hour)</w:t>
            </w:r>
            <w:r w:rsidRPr="00BA5523">
              <w:br/>
              <w:t>- DIFE notification within 2 hours (statutory mandate under Section 80, BLA 2006)</w:t>
            </w:r>
            <w:r w:rsidRPr="00BA5523">
              <w:br/>
              <w:t>- Preserve all evidence (GPS logs, communication records, companion notes)</w:t>
            </w:r>
            <w:r w:rsidRPr="00BA5523">
              <w:br/>
              <w:t>- Preserve companion's company-issued device for forensic review</w:t>
            </w:r>
            <w:r w:rsidRPr="00BA5523">
              <w:br/>
              <w:t>- No public statement without family consent and legal counsel approval</w:t>
            </w:r>
          </w:p>
        </w:tc>
      </w:tr>
      <w:tr w:rsidR="00BA5523" w:rsidRPr="00BA5523" w14:paraId="3E9DE0F4" w14:textId="77777777" w:rsidTr="00BA5523">
        <w:tc>
          <w:tcPr>
            <w:tcW w:w="0" w:type="auto"/>
            <w:tcMar>
              <w:top w:w="150" w:type="dxa"/>
              <w:left w:w="0" w:type="dxa"/>
              <w:bottom w:w="150" w:type="dxa"/>
              <w:right w:w="240" w:type="dxa"/>
            </w:tcMar>
            <w:vAlign w:val="center"/>
            <w:hideMark/>
          </w:tcPr>
          <w:p w14:paraId="13082C1C" w14:textId="77777777" w:rsidR="00BA5523" w:rsidRPr="00BA5523" w:rsidRDefault="00BA5523" w:rsidP="00BA5523">
            <w:pPr>
              <w:spacing w:after="0"/>
            </w:pPr>
            <w:r w:rsidRPr="00BA5523">
              <w:rPr>
                <w:b/>
                <w:bCs/>
              </w:rPr>
              <w:t>Recovery Actions</w:t>
            </w:r>
          </w:p>
        </w:tc>
        <w:tc>
          <w:tcPr>
            <w:tcW w:w="0" w:type="auto"/>
            <w:tcMar>
              <w:top w:w="150" w:type="dxa"/>
              <w:left w:w="240" w:type="dxa"/>
              <w:bottom w:w="150" w:type="dxa"/>
              <w:right w:w="0" w:type="dxa"/>
            </w:tcMar>
            <w:vAlign w:val="center"/>
            <w:hideMark/>
          </w:tcPr>
          <w:p w14:paraId="3B90D73C" w14:textId="77777777" w:rsidR="00BA5523" w:rsidRPr="00BA5523" w:rsidRDefault="00BA5523" w:rsidP="00BA5523">
            <w:pPr>
              <w:spacing w:after="0"/>
            </w:pPr>
            <w:r w:rsidRPr="00BA5523">
              <w:t>- Reassign affected clients</w:t>
            </w:r>
            <w:r w:rsidRPr="00BA5523">
              <w:br/>
              <w:t>- Offer counselling to companion (if injured)</w:t>
            </w:r>
            <w:r w:rsidRPr="00BA5523">
              <w:br/>
              <w:t>- Offer counselling to team</w:t>
            </w:r>
            <w:r w:rsidRPr="00BA5523">
              <w:br/>
              <w:t>- If death, activate Document G, Section G5.6 (Companion Family Notification Protocol)</w:t>
            </w:r>
          </w:p>
        </w:tc>
      </w:tr>
      <w:tr w:rsidR="00BA5523" w:rsidRPr="00BA5523" w14:paraId="0AD160EF" w14:textId="77777777" w:rsidTr="00BA5523">
        <w:tc>
          <w:tcPr>
            <w:tcW w:w="0" w:type="auto"/>
            <w:tcMar>
              <w:top w:w="150" w:type="dxa"/>
              <w:left w:w="0" w:type="dxa"/>
              <w:bottom w:w="150" w:type="dxa"/>
              <w:right w:w="240" w:type="dxa"/>
            </w:tcMar>
            <w:vAlign w:val="center"/>
            <w:hideMark/>
          </w:tcPr>
          <w:p w14:paraId="49CBC768" w14:textId="77777777" w:rsidR="00BA5523" w:rsidRPr="00BA5523" w:rsidRDefault="00BA5523" w:rsidP="00BA5523">
            <w:pPr>
              <w:spacing w:after="0"/>
            </w:pPr>
            <w:r w:rsidRPr="00BA5523">
              <w:rPr>
                <w:b/>
                <w:bCs/>
              </w:rPr>
              <w:t>RTO</w:t>
            </w:r>
          </w:p>
        </w:tc>
        <w:tc>
          <w:tcPr>
            <w:tcW w:w="0" w:type="auto"/>
            <w:tcMar>
              <w:top w:w="150" w:type="dxa"/>
              <w:left w:w="240" w:type="dxa"/>
              <w:bottom w:w="150" w:type="dxa"/>
              <w:right w:w="0" w:type="dxa"/>
            </w:tcMar>
            <w:vAlign w:val="center"/>
            <w:hideMark/>
          </w:tcPr>
          <w:p w14:paraId="29ADC7A9" w14:textId="77777777" w:rsidR="00BA5523" w:rsidRPr="00BA5523" w:rsidRDefault="00BA5523" w:rsidP="00BA5523">
            <w:pPr>
              <w:spacing w:after="0"/>
            </w:pPr>
            <w:r w:rsidRPr="00BA5523">
              <w:t>4 hours to reassign clients</w:t>
            </w:r>
          </w:p>
        </w:tc>
      </w:tr>
    </w:tbl>
    <w:p w14:paraId="1D806FB1" w14:textId="77777777" w:rsidR="00BA5523" w:rsidRPr="00BA5523" w:rsidRDefault="00BA5523" w:rsidP="00BA5523">
      <w:pPr>
        <w:spacing w:after="0"/>
        <w:rPr>
          <w:b/>
          <w:bCs/>
        </w:rPr>
      </w:pPr>
      <w:r w:rsidRPr="00BA5523">
        <w:rPr>
          <w:b/>
          <w:bCs/>
        </w:rPr>
        <w:t>H3.15 Scenario — Cloud Provider / Data Center Outage</w:t>
      </w:r>
    </w:p>
    <w:tbl>
      <w:tblPr>
        <w:tblW w:w="11280" w:type="dxa"/>
        <w:tblCellMar>
          <w:top w:w="15" w:type="dxa"/>
          <w:left w:w="15" w:type="dxa"/>
          <w:bottom w:w="15" w:type="dxa"/>
          <w:right w:w="15" w:type="dxa"/>
        </w:tblCellMar>
        <w:tblLook w:val="04A0" w:firstRow="1" w:lastRow="0" w:firstColumn="1" w:lastColumn="0" w:noHBand="0" w:noVBand="1"/>
      </w:tblPr>
      <w:tblGrid>
        <w:gridCol w:w="1860"/>
        <w:gridCol w:w="9420"/>
      </w:tblGrid>
      <w:tr w:rsidR="00BA5523" w:rsidRPr="00BA5523" w14:paraId="74D1F7EC" w14:textId="77777777" w:rsidTr="00BA5523">
        <w:trPr>
          <w:tblHeader/>
        </w:trPr>
        <w:tc>
          <w:tcPr>
            <w:tcW w:w="0" w:type="auto"/>
            <w:tcBorders>
              <w:top w:val="nil"/>
            </w:tcBorders>
            <w:tcMar>
              <w:top w:w="150" w:type="dxa"/>
              <w:left w:w="0" w:type="dxa"/>
              <w:bottom w:w="150" w:type="dxa"/>
              <w:right w:w="240" w:type="dxa"/>
            </w:tcMar>
            <w:vAlign w:val="center"/>
            <w:hideMark/>
          </w:tcPr>
          <w:p w14:paraId="63499BFC" w14:textId="77777777" w:rsidR="00BA5523" w:rsidRPr="00BA5523" w:rsidRDefault="00BA5523" w:rsidP="00BA5523">
            <w:pPr>
              <w:spacing w:after="0"/>
            </w:pPr>
            <w:r w:rsidRPr="00BA5523">
              <w:t>Attribute</w:t>
            </w:r>
          </w:p>
        </w:tc>
        <w:tc>
          <w:tcPr>
            <w:tcW w:w="0" w:type="auto"/>
            <w:tcBorders>
              <w:top w:val="nil"/>
            </w:tcBorders>
            <w:tcMar>
              <w:top w:w="150" w:type="dxa"/>
              <w:left w:w="240" w:type="dxa"/>
              <w:bottom w:w="150" w:type="dxa"/>
              <w:right w:w="240" w:type="dxa"/>
            </w:tcMar>
            <w:vAlign w:val="center"/>
            <w:hideMark/>
          </w:tcPr>
          <w:p w14:paraId="19F205B7" w14:textId="77777777" w:rsidR="00BA5523" w:rsidRPr="00BA5523" w:rsidRDefault="00BA5523" w:rsidP="00BA5523">
            <w:pPr>
              <w:spacing w:after="0"/>
            </w:pPr>
            <w:r w:rsidRPr="00BA5523">
              <w:t>Response</w:t>
            </w:r>
          </w:p>
        </w:tc>
      </w:tr>
      <w:tr w:rsidR="00BA5523" w:rsidRPr="00BA5523" w14:paraId="6B315B1C" w14:textId="77777777" w:rsidTr="00BA5523">
        <w:tc>
          <w:tcPr>
            <w:tcW w:w="0" w:type="auto"/>
            <w:tcMar>
              <w:top w:w="150" w:type="dxa"/>
              <w:left w:w="0" w:type="dxa"/>
              <w:bottom w:w="150" w:type="dxa"/>
              <w:right w:w="240" w:type="dxa"/>
            </w:tcMar>
            <w:vAlign w:val="center"/>
            <w:hideMark/>
          </w:tcPr>
          <w:p w14:paraId="36210CA6" w14:textId="77777777" w:rsidR="00BA5523" w:rsidRPr="00BA5523" w:rsidRDefault="00BA5523" w:rsidP="00BA5523">
            <w:pPr>
              <w:spacing w:after="0"/>
            </w:pPr>
            <w:r w:rsidRPr="00BA5523">
              <w:rPr>
                <w:b/>
                <w:bCs/>
              </w:rPr>
              <w:t>Trigger</w:t>
            </w:r>
          </w:p>
        </w:tc>
        <w:tc>
          <w:tcPr>
            <w:tcW w:w="0" w:type="auto"/>
            <w:tcMar>
              <w:top w:w="150" w:type="dxa"/>
              <w:left w:w="240" w:type="dxa"/>
              <w:bottom w:w="150" w:type="dxa"/>
              <w:right w:w="0" w:type="dxa"/>
            </w:tcMar>
            <w:vAlign w:val="center"/>
            <w:hideMark/>
          </w:tcPr>
          <w:p w14:paraId="2CEF1625" w14:textId="77777777" w:rsidR="00BA5523" w:rsidRPr="00BA5523" w:rsidRDefault="00BA5523" w:rsidP="00BA5523">
            <w:pPr>
              <w:spacing w:after="0"/>
            </w:pPr>
            <w:r w:rsidRPr="00BA5523">
              <w:t>Cloud provider (Google Workspace, CRM host, backup service) unreachable for &gt;1 hour</w:t>
            </w:r>
          </w:p>
        </w:tc>
      </w:tr>
      <w:tr w:rsidR="00BA5523" w:rsidRPr="00BA5523" w14:paraId="509125C6" w14:textId="77777777" w:rsidTr="00BA5523">
        <w:tc>
          <w:tcPr>
            <w:tcW w:w="0" w:type="auto"/>
            <w:tcMar>
              <w:top w:w="150" w:type="dxa"/>
              <w:left w:w="0" w:type="dxa"/>
              <w:bottom w:w="150" w:type="dxa"/>
              <w:right w:w="240" w:type="dxa"/>
            </w:tcMar>
            <w:vAlign w:val="center"/>
            <w:hideMark/>
          </w:tcPr>
          <w:p w14:paraId="5F8140EC" w14:textId="77777777" w:rsidR="00BA5523" w:rsidRPr="00BA5523" w:rsidRDefault="00BA5523" w:rsidP="00BA5523">
            <w:pPr>
              <w:spacing w:after="0"/>
            </w:pPr>
            <w:r w:rsidRPr="00BA5523">
              <w:rPr>
                <w:b/>
                <w:bCs/>
              </w:rPr>
              <w:t>Assessment</w:t>
            </w:r>
          </w:p>
        </w:tc>
        <w:tc>
          <w:tcPr>
            <w:tcW w:w="0" w:type="auto"/>
            <w:tcMar>
              <w:top w:w="150" w:type="dxa"/>
              <w:left w:w="240" w:type="dxa"/>
              <w:bottom w:w="150" w:type="dxa"/>
              <w:right w:w="0" w:type="dxa"/>
            </w:tcMar>
            <w:vAlign w:val="center"/>
            <w:hideMark/>
          </w:tcPr>
          <w:p w14:paraId="7CA49265" w14:textId="77777777" w:rsidR="00BA5523" w:rsidRPr="00BA5523" w:rsidRDefault="00BA5523" w:rsidP="00BA5523">
            <w:pPr>
              <w:spacing w:after="0"/>
            </w:pPr>
            <w:r w:rsidRPr="00BA5523">
              <w:t>IT Lead confirms outage scope via provider status page and alternative connectivity within 30 minutes</w:t>
            </w:r>
          </w:p>
        </w:tc>
      </w:tr>
      <w:tr w:rsidR="00BA5523" w:rsidRPr="00BA5523" w14:paraId="578340F5" w14:textId="77777777" w:rsidTr="00BA5523">
        <w:tc>
          <w:tcPr>
            <w:tcW w:w="0" w:type="auto"/>
            <w:tcMar>
              <w:top w:w="150" w:type="dxa"/>
              <w:left w:w="0" w:type="dxa"/>
              <w:bottom w:w="150" w:type="dxa"/>
              <w:right w:w="240" w:type="dxa"/>
            </w:tcMar>
            <w:vAlign w:val="center"/>
            <w:hideMark/>
          </w:tcPr>
          <w:p w14:paraId="6B630B26" w14:textId="77777777" w:rsidR="00BA5523" w:rsidRPr="00BA5523" w:rsidRDefault="00BA5523" w:rsidP="00BA5523">
            <w:pPr>
              <w:spacing w:after="0"/>
            </w:pPr>
            <w:r w:rsidRPr="00BA5523">
              <w:rPr>
                <w:b/>
                <w:bCs/>
              </w:rPr>
              <w:t>Client Impact</w:t>
            </w:r>
          </w:p>
        </w:tc>
        <w:tc>
          <w:tcPr>
            <w:tcW w:w="0" w:type="auto"/>
            <w:tcMar>
              <w:top w:w="150" w:type="dxa"/>
              <w:left w:w="240" w:type="dxa"/>
              <w:bottom w:w="150" w:type="dxa"/>
              <w:right w:w="0" w:type="dxa"/>
            </w:tcMar>
            <w:vAlign w:val="center"/>
            <w:hideMark/>
          </w:tcPr>
          <w:p w14:paraId="51AF9210" w14:textId="77777777" w:rsidR="00BA5523" w:rsidRPr="00BA5523" w:rsidRDefault="00BA5523" w:rsidP="00BA5523">
            <w:pPr>
              <w:spacing w:after="0"/>
            </w:pPr>
            <w:r w:rsidRPr="00BA5523">
              <w:t>Life Dossier access may be unavailable; scheduling disrupted</w:t>
            </w:r>
          </w:p>
        </w:tc>
      </w:tr>
      <w:tr w:rsidR="00BA5523" w:rsidRPr="00BA5523" w14:paraId="2758CC58" w14:textId="77777777" w:rsidTr="00BA5523">
        <w:tc>
          <w:tcPr>
            <w:tcW w:w="0" w:type="auto"/>
            <w:tcMar>
              <w:top w:w="150" w:type="dxa"/>
              <w:left w:w="0" w:type="dxa"/>
              <w:bottom w:w="150" w:type="dxa"/>
              <w:right w:w="240" w:type="dxa"/>
            </w:tcMar>
            <w:vAlign w:val="center"/>
            <w:hideMark/>
          </w:tcPr>
          <w:p w14:paraId="615FEC57" w14:textId="77777777" w:rsidR="00BA5523" w:rsidRPr="00BA5523" w:rsidRDefault="00BA5523" w:rsidP="00BA5523">
            <w:pPr>
              <w:spacing w:after="0"/>
            </w:pPr>
            <w:r w:rsidRPr="00BA5523">
              <w:rPr>
                <w:b/>
                <w:bCs/>
              </w:rPr>
              <w:t>Response Actions</w:t>
            </w:r>
          </w:p>
        </w:tc>
        <w:tc>
          <w:tcPr>
            <w:tcW w:w="0" w:type="auto"/>
            <w:tcMar>
              <w:top w:w="150" w:type="dxa"/>
              <w:left w:w="240" w:type="dxa"/>
              <w:bottom w:w="150" w:type="dxa"/>
              <w:right w:w="0" w:type="dxa"/>
            </w:tcMar>
            <w:vAlign w:val="center"/>
            <w:hideMark/>
          </w:tcPr>
          <w:p w14:paraId="37FAB0AE" w14:textId="77777777" w:rsidR="00BA5523" w:rsidRPr="00BA5523" w:rsidRDefault="00BA5523" w:rsidP="00BA5523">
            <w:pPr>
              <w:spacing w:after="0"/>
            </w:pPr>
            <w:r w:rsidRPr="00BA5523">
              <w:t>- Activate offline backup (encrypted hard drive at alternate command centre)</w:t>
            </w:r>
            <w:r w:rsidRPr="00BA5523">
              <w:br/>
              <w:t>- Companions use printed Life Dossier summaries for critical clients (P0 only)</w:t>
            </w:r>
            <w:r w:rsidRPr="00BA5523">
              <w:br/>
              <w:t>- Manual scheduling via phone and paper log</w:t>
            </w:r>
            <w:r w:rsidRPr="00BA5523">
              <w:br/>
              <w:t>- Document all data access failures for post-event review</w:t>
            </w:r>
            <w:r w:rsidRPr="00BA5523">
              <w:br/>
              <w:t>- If outage exceeds 4 hours, activate secondary cloud provider (if available)</w:t>
            </w:r>
          </w:p>
        </w:tc>
      </w:tr>
      <w:tr w:rsidR="00BA5523" w:rsidRPr="00BA5523" w14:paraId="75D8D7A2" w14:textId="77777777" w:rsidTr="00BA5523">
        <w:tc>
          <w:tcPr>
            <w:tcW w:w="0" w:type="auto"/>
            <w:tcMar>
              <w:top w:w="150" w:type="dxa"/>
              <w:left w:w="0" w:type="dxa"/>
              <w:bottom w:w="150" w:type="dxa"/>
              <w:right w:w="240" w:type="dxa"/>
            </w:tcMar>
            <w:vAlign w:val="center"/>
            <w:hideMark/>
          </w:tcPr>
          <w:p w14:paraId="14A40A3D" w14:textId="77777777" w:rsidR="00BA5523" w:rsidRPr="00BA5523" w:rsidRDefault="00BA5523" w:rsidP="00BA5523">
            <w:pPr>
              <w:spacing w:after="0"/>
            </w:pPr>
            <w:r w:rsidRPr="00BA5523">
              <w:rPr>
                <w:b/>
                <w:bCs/>
              </w:rPr>
              <w:t>Recovery Actions</w:t>
            </w:r>
          </w:p>
        </w:tc>
        <w:tc>
          <w:tcPr>
            <w:tcW w:w="0" w:type="auto"/>
            <w:tcMar>
              <w:top w:w="150" w:type="dxa"/>
              <w:left w:w="240" w:type="dxa"/>
              <w:bottom w:w="150" w:type="dxa"/>
              <w:right w:w="0" w:type="dxa"/>
            </w:tcMar>
            <w:vAlign w:val="center"/>
            <w:hideMark/>
          </w:tcPr>
          <w:p w14:paraId="74297776" w14:textId="77777777" w:rsidR="00BA5523" w:rsidRPr="00BA5523" w:rsidRDefault="00BA5523" w:rsidP="00BA5523">
            <w:pPr>
              <w:spacing w:after="0"/>
            </w:pPr>
            <w:r w:rsidRPr="00BA5523">
              <w:t>Restore from backup when primary provider returns; reconcile manual records</w:t>
            </w:r>
          </w:p>
        </w:tc>
      </w:tr>
      <w:tr w:rsidR="00BA5523" w:rsidRPr="00BA5523" w14:paraId="221215D6" w14:textId="77777777" w:rsidTr="00BA5523">
        <w:tc>
          <w:tcPr>
            <w:tcW w:w="0" w:type="auto"/>
            <w:tcMar>
              <w:top w:w="150" w:type="dxa"/>
              <w:left w:w="0" w:type="dxa"/>
              <w:bottom w:w="150" w:type="dxa"/>
              <w:right w:w="240" w:type="dxa"/>
            </w:tcMar>
            <w:vAlign w:val="center"/>
            <w:hideMark/>
          </w:tcPr>
          <w:p w14:paraId="1AD5661A" w14:textId="77777777" w:rsidR="00BA5523" w:rsidRPr="00BA5523" w:rsidRDefault="00BA5523" w:rsidP="00BA5523">
            <w:pPr>
              <w:spacing w:after="0"/>
            </w:pPr>
            <w:r w:rsidRPr="00BA5523">
              <w:rPr>
                <w:b/>
                <w:bCs/>
              </w:rPr>
              <w:lastRenderedPageBreak/>
              <w:t>RTO</w:t>
            </w:r>
          </w:p>
        </w:tc>
        <w:tc>
          <w:tcPr>
            <w:tcW w:w="0" w:type="auto"/>
            <w:tcMar>
              <w:top w:w="150" w:type="dxa"/>
              <w:left w:w="240" w:type="dxa"/>
              <w:bottom w:w="150" w:type="dxa"/>
              <w:right w:w="0" w:type="dxa"/>
            </w:tcMar>
            <w:vAlign w:val="center"/>
            <w:hideMark/>
          </w:tcPr>
          <w:p w14:paraId="07BABDDA" w14:textId="77777777" w:rsidR="00BA5523" w:rsidRPr="00BA5523" w:rsidRDefault="00BA5523" w:rsidP="00BA5523">
            <w:pPr>
              <w:spacing w:after="0"/>
            </w:pPr>
            <w:r w:rsidRPr="00BA5523">
              <w:t>2 hours (offline backup); 24 hours (full restoration)</w:t>
            </w:r>
          </w:p>
        </w:tc>
      </w:tr>
    </w:tbl>
    <w:p w14:paraId="2ADC6AB7" w14:textId="77777777" w:rsidR="00BA5523" w:rsidRPr="00BA5523" w:rsidRDefault="00BA5523" w:rsidP="00BA5523">
      <w:pPr>
        <w:spacing w:after="0"/>
        <w:rPr>
          <w:b/>
          <w:bCs/>
        </w:rPr>
      </w:pPr>
      <w:r w:rsidRPr="00BA5523">
        <w:rPr>
          <w:b/>
          <w:bCs/>
        </w:rPr>
        <w:t>H3.16 Scenario — Client Refuses Evacuation During Disaster</w:t>
      </w:r>
    </w:p>
    <w:tbl>
      <w:tblPr>
        <w:tblW w:w="11280" w:type="dxa"/>
        <w:tblCellMar>
          <w:top w:w="15" w:type="dxa"/>
          <w:left w:w="15" w:type="dxa"/>
          <w:bottom w:w="15" w:type="dxa"/>
          <w:right w:w="15" w:type="dxa"/>
        </w:tblCellMar>
        <w:tblLook w:val="04A0" w:firstRow="1" w:lastRow="0" w:firstColumn="1" w:lastColumn="0" w:noHBand="0" w:noVBand="1"/>
      </w:tblPr>
      <w:tblGrid>
        <w:gridCol w:w="2050"/>
        <w:gridCol w:w="9230"/>
      </w:tblGrid>
      <w:tr w:rsidR="00BA5523" w:rsidRPr="00BA5523" w14:paraId="0261C6DD" w14:textId="77777777" w:rsidTr="00BA5523">
        <w:trPr>
          <w:tblHeader/>
        </w:trPr>
        <w:tc>
          <w:tcPr>
            <w:tcW w:w="0" w:type="auto"/>
            <w:tcBorders>
              <w:top w:val="nil"/>
            </w:tcBorders>
            <w:tcMar>
              <w:top w:w="150" w:type="dxa"/>
              <w:left w:w="0" w:type="dxa"/>
              <w:bottom w:w="150" w:type="dxa"/>
              <w:right w:w="240" w:type="dxa"/>
            </w:tcMar>
            <w:vAlign w:val="center"/>
            <w:hideMark/>
          </w:tcPr>
          <w:p w14:paraId="64F6BC41" w14:textId="77777777" w:rsidR="00BA5523" w:rsidRPr="00BA5523" w:rsidRDefault="00BA5523" w:rsidP="00BA5523">
            <w:pPr>
              <w:spacing w:after="0"/>
            </w:pPr>
            <w:r w:rsidRPr="00BA5523">
              <w:t>Attribute</w:t>
            </w:r>
          </w:p>
        </w:tc>
        <w:tc>
          <w:tcPr>
            <w:tcW w:w="0" w:type="auto"/>
            <w:tcBorders>
              <w:top w:val="nil"/>
            </w:tcBorders>
            <w:tcMar>
              <w:top w:w="150" w:type="dxa"/>
              <w:left w:w="240" w:type="dxa"/>
              <w:bottom w:w="150" w:type="dxa"/>
              <w:right w:w="240" w:type="dxa"/>
            </w:tcMar>
            <w:vAlign w:val="center"/>
            <w:hideMark/>
          </w:tcPr>
          <w:p w14:paraId="68A0F848" w14:textId="77777777" w:rsidR="00BA5523" w:rsidRPr="00BA5523" w:rsidRDefault="00BA5523" w:rsidP="00BA5523">
            <w:pPr>
              <w:spacing w:after="0"/>
            </w:pPr>
            <w:r w:rsidRPr="00BA5523">
              <w:t>Response</w:t>
            </w:r>
          </w:p>
        </w:tc>
      </w:tr>
      <w:tr w:rsidR="00BA5523" w:rsidRPr="00BA5523" w14:paraId="025BA410" w14:textId="77777777" w:rsidTr="00BA5523">
        <w:tc>
          <w:tcPr>
            <w:tcW w:w="0" w:type="auto"/>
            <w:tcMar>
              <w:top w:w="150" w:type="dxa"/>
              <w:left w:w="0" w:type="dxa"/>
              <w:bottom w:w="150" w:type="dxa"/>
              <w:right w:w="240" w:type="dxa"/>
            </w:tcMar>
            <w:vAlign w:val="center"/>
            <w:hideMark/>
          </w:tcPr>
          <w:p w14:paraId="7C16C48E" w14:textId="77777777" w:rsidR="00BA5523" w:rsidRPr="00BA5523" w:rsidRDefault="00BA5523" w:rsidP="00BA5523">
            <w:pPr>
              <w:spacing w:after="0"/>
            </w:pPr>
            <w:r w:rsidRPr="00BA5523">
              <w:rPr>
                <w:b/>
                <w:bCs/>
              </w:rPr>
              <w:t>Trigger</w:t>
            </w:r>
          </w:p>
        </w:tc>
        <w:tc>
          <w:tcPr>
            <w:tcW w:w="0" w:type="auto"/>
            <w:tcMar>
              <w:top w:w="150" w:type="dxa"/>
              <w:left w:w="240" w:type="dxa"/>
              <w:bottom w:w="150" w:type="dxa"/>
              <w:right w:w="0" w:type="dxa"/>
            </w:tcMar>
            <w:vAlign w:val="center"/>
            <w:hideMark/>
          </w:tcPr>
          <w:p w14:paraId="107F653E" w14:textId="77777777" w:rsidR="00BA5523" w:rsidRPr="00BA5523" w:rsidRDefault="00BA5523" w:rsidP="00BA5523">
            <w:pPr>
              <w:spacing w:after="0"/>
            </w:pPr>
            <w:r w:rsidRPr="00BA5523">
              <w:t>Companion identifies imminent danger (flood, fire, cyclone) and client refuses to evacuate</w:t>
            </w:r>
          </w:p>
        </w:tc>
      </w:tr>
      <w:tr w:rsidR="00BA5523" w:rsidRPr="00BA5523" w14:paraId="5E29FFFF" w14:textId="77777777" w:rsidTr="00BA5523">
        <w:tc>
          <w:tcPr>
            <w:tcW w:w="0" w:type="auto"/>
            <w:tcMar>
              <w:top w:w="150" w:type="dxa"/>
              <w:left w:w="0" w:type="dxa"/>
              <w:bottom w:w="150" w:type="dxa"/>
              <w:right w:w="240" w:type="dxa"/>
            </w:tcMar>
            <w:vAlign w:val="center"/>
            <w:hideMark/>
          </w:tcPr>
          <w:p w14:paraId="10B1B78E" w14:textId="77777777" w:rsidR="00BA5523" w:rsidRPr="00BA5523" w:rsidRDefault="00BA5523" w:rsidP="00BA5523">
            <w:pPr>
              <w:spacing w:after="0"/>
            </w:pPr>
            <w:r w:rsidRPr="00BA5523">
              <w:rPr>
                <w:b/>
                <w:bCs/>
              </w:rPr>
              <w:t>Assessment</w:t>
            </w:r>
          </w:p>
        </w:tc>
        <w:tc>
          <w:tcPr>
            <w:tcW w:w="0" w:type="auto"/>
            <w:tcMar>
              <w:top w:w="150" w:type="dxa"/>
              <w:left w:w="240" w:type="dxa"/>
              <w:bottom w:w="150" w:type="dxa"/>
              <w:right w:w="0" w:type="dxa"/>
            </w:tcMar>
            <w:vAlign w:val="center"/>
            <w:hideMark/>
          </w:tcPr>
          <w:p w14:paraId="0CDB8FD8" w14:textId="77777777" w:rsidR="00BA5523" w:rsidRPr="00BA5523" w:rsidRDefault="00BA5523" w:rsidP="00BA5523">
            <w:pPr>
              <w:spacing w:after="0"/>
            </w:pPr>
            <w:r w:rsidRPr="00BA5523">
              <w:t>Companion verbally confirms client's refusal; RM notified immediately</w:t>
            </w:r>
          </w:p>
        </w:tc>
      </w:tr>
      <w:tr w:rsidR="00BA5523" w:rsidRPr="00BA5523" w14:paraId="12A5B6F2" w14:textId="77777777" w:rsidTr="00BA5523">
        <w:tc>
          <w:tcPr>
            <w:tcW w:w="0" w:type="auto"/>
            <w:tcMar>
              <w:top w:w="150" w:type="dxa"/>
              <w:left w:w="0" w:type="dxa"/>
              <w:bottom w:w="150" w:type="dxa"/>
              <w:right w:w="240" w:type="dxa"/>
            </w:tcMar>
            <w:vAlign w:val="center"/>
            <w:hideMark/>
          </w:tcPr>
          <w:p w14:paraId="0C4ED220" w14:textId="77777777" w:rsidR="00BA5523" w:rsidRPr="00BA5523" w:rsidRDefault="00BA5523" w:rsidP="00BA5523">
            <w:pPr>
              <w:spacing w:after="0"/>
            </w:pPr>
            <w:r w:rsidRPr="00BA5523">
              <w:rPr>
                <w:b/>
                <w:bCs/>
              </w:rPr>
              <w:t>Client Impact</w:t>
            </w:r>
          </w:p>
        </w:tc>
        <w:tc>
          <w:tcPr>
            <w:tcW w:w="0" w:type="auto"/>
            <w:tcMar>
              <w:top w:w="150" w:type="dxa"/>
              <w:left w:w="240" w:type="dxa"/>
              <w:bottom w:w="150" w:type="dxa"/>
              <w:right w:w="0" w:type="dxa"/>
            </w:tcMar>
            <w:vAlign w:val="center"/>
            <w:hideMark/>
          </w:tcPr>
          <w:p w14:paraId="46DFCC19" w14:textId="77777777" w:rsidR="00BA5523" w:rsidRPr="00BA5523" w:rsidRDefault="00BA5523" w:rsidP="00BA5523">
            <w:pPr>
              <w:spacing w:after="0"/>
            </w:pPr>
            <w:r w:rsidRPr="00BA5523">
              <w:t>Client remains in dangerous location against advice</w:t>
            </w:r>
          </w:p>
        </w:tc>
      </w:tr>
      <w:tr w:rsidR="00BA5523" w:rsidRPr="00BA5523" w14:paraId="305299AF" w14:textId="77777777" w:rsidTr="00BA5523">
        <w:tc>
          <w:tcPr>
            <w:tcW w:w="0" w:type="auto"/>
            <w:tcMar>
              <w:top w:w="150" w:type="dxa"/>
              <w:left w:w="0" w:type="dxa"/>
              <w:bottom w:w="150" w:type="dxa"/>
              <w:right w:w="240" w:type="dxa"/>
            </w:tcMar>
            <w:vAlign w:val="center"/>
            <w:hideMark/>
          </w:tcPr>
          <w:p w14:paraId="7A682FE9" w14:textId="77777777" w:rsidR="00BA5523" w:rsidRPr="00BA5523" w:rsidRDefault="00BA5523" w:rsidP="00BA5523">
            <w:pPr>
              <w:spacing w:after="0"/>
            </w:pPr>
            <w:r w:rsidRPr="00BA5523">
              <w:rPr>
                <w:b/>
                <w:bCs/>
              </w:rPr>
              <w:t>Response Actions</w:t>
            </w:r>
          </w:p>
        </w:tc>
        <w:tc>
          <w:tcPr>
            <w:tcW w:w="0" w:type="auto"/>
            <w:tcMar>
              <w:top w:w="150" w:type="dxa"/>
              <w:left w:w="240" w:type="dxa"/>
              <w:bottom w:w="150" w:type="dxa"/>
              <w:right w:w="0" w:type="dxa"/>
            </w:tcMar>
            <w:vAlign w:val="center"/>
            <w:hideMark/>
          </w:tcPr>
          <w:p w14:paraId="0A030139" w14:textId="77777777" w:rsidR="00BA5523" w:rsidRPr="00BA5523" w:rsidRDefault="00BA5523" w:rsidP="00BA5523">
            <w:pPr>
              <w:spacing w:after="0"/>
            </w:pPr>
            <w:r w:rsidRPr="00BA5523">
              <w:t>- Companion must NOT physically force evacuation (liability risk)</w:t>
            </w:r>
            <w:r w:rsidRPr="00BA5523">
              <w:br/>
              <w:t>- Companion documents refusal verbatim (client's words)</w:t>
            </w:r>
            <w:r w:rsidRPr="00BA5523">
              <w:br/>
              <w:t>- Companion contacts emergency services (fire, police, civil defence)</w:t>
            </w:r>
            <w:r w:rsidRPr="00BA5523">
              <w:br/>
              <w:t>- RM attempts phone persuasion from safe location</w:t>
            </w:r>
            <w:r w:rsidRPr="00BA5523">
              <w:br/>
              <w:t>- If client continues to refuse, document all attempts and leave if companion safety at risk</w:t>
            </w:r>
            <w:r w:rsidRPr="00BA5523">
              <w:br/>
              <w:t>- Family notified immediately of client's decision</w:t>
            </w:r>
            <w:r w:rsidRPr="00BA5523">
              <w:br/>
              <w:t>- Golden Wings has no liability for client's autonomous decision against clear danger</w:t>
            </w:r>
          </w:p>
        </w:tc>
      </w:tr>
      <w:tr w:rsidR="00BA5523" w:rsidRPr="00BA5523" w14:paraId="2ACDB78A" w14:textId="77777777" w:rsidTr="00BA5523">
        <w:tc>
          <w:tcPr>
            <w:tcW w:w="0" w:type="auto"/>
            <w:tcMar>
              <w:top w:w="150" w:type="dxa"/>
              <w:left w:w="0" w:type="dxa"/>
              <w:bottom w:w="150" w:type="dxa"/>
              <w:right w:w="240" w:type="dxa"/>
            </w:tcMar>
            <w:vAlign w:val="center"/>
            <w:hideMark/>
          </w:tcPr>
          <w:p w14:paraId="6BDEAE55" w14:textId="77777777" w:rsidR="00BA5523" w:rsidRPr="00BA5523" w:rsidRDefault="00BA5523" w:rsidP="00BA5523">
            <w:pPr>
              <w:spacing w:after="0"/>
            </w:pPr>
            <w:r w:rsidRPr="00BA5523">
              <w:rPr>
                <w:b/>
                <w:bCs/>
              </w:rPr>
              <w:t>Recovery Actions</w:t>
            </w:r>
          </w:p>
        </w:tc>
        <w:tc>
          <w:tcPr>
            <w:tcW w:w="0" w:type="auto"/>
            <w:tcMar>
              <w:top w:w="150" w:type="dxa"/>
              <w:left w:w="240" w:type="dxa"/>
              <w:bottom w:w="150" w:type="dxa"/>
              <w:right w:w="0" w:type="dxa"/>
            </w:tcMar>
            <w:vAlign w:val="center"/>
            <w:hideMark/>
          </w:tcPr>
          <w:p w14:paraId="58D2D1F6" w14:textId="77777777" w:rsidR="00BA5523" w:rsidRPr="00BA5523" w:rsidRDefault="00BA5523" w:rsidP="00BA5523">
            <w:pPr>
              <w:spacing w:after="0"/>
            </w:pPr>
            <w:r w:rsidRPr="00BA5523">
              <w:t>Post-event documentation and family debrief</w:t>
            </w:r>
          </w:p>
        </w:tc>
      </w:tr>
      <w:tr w:rsidR="00BA5523" w:rsidRPr="00BA5523" w14:paraId="7B12ACF2" w14:textId="77777777" w:rsidTr="00BA5523">
        <w:tc>
          <w:tcPr>
            <w:tcW w:w="0" w:type="auto"/>
            <w:tcMar>
              <w:top w:w="150" w:type="dxa"/>
              <w:left w:w="0" w:type="dxa"/>
              <w:bottom w:w="150" w:type="dxa"/>
              <w:right w:w="240" w:type="dxa"/>
            </w:tcMar>
            <w:vAlign w:val="center"/>
            <w:hideMark/>
          </w:tcPr>
          <w:p w14:paraId="3106F590" w14:textId="77777777" w:rsidR="00BA5523" w:rsidRPr="00BA5523" w:rsidRDefault="00BA5523" w:rsidP="00BA5523">
            <w:pPr>
              <w:spacing w:after="0"/>
            </w:pPr>
            <w:r w:rsidRPr="00BA5523">
              <w:rPr>
                <w:b/>
                <w:bCs/>
              </w:rPr>
              <w:t>RTO</w:t>
            </w:r>
          </w:p>
        </w:tc>
        <w:tc>
          <w:tcPr>
            <w:tcW w:w="0" w:type="auto"/>
            <w:tcMar>
              <w:top w:w="150" w:type="dxa"/>
              <w:left w:w="240" w:type="dxa"/>
              <w:bottom w:w="150" w:type="dxa"/>
              <w:right w:w="0" w:type="dxa"/>
            </w:tcMar>
            <w:vAlign w:val="center"/>
            <w:hideMark/>
          </w:tcPr>
          <w:p w14:paraId="73075347" w14:textId="77777777" w:rsidR="00BA5523" w:rsidRPr="00BA5523" w:rsidRDefault="00BA5523" w:rsidP="00BA5523">
            <w:pPr>
              <w:spacing w:after="0"/>
            </w:pPr>
            <w:r w:rsidRPr="00BA5523">
              <w:t>Not applicable</w:t>
            </w:r>
          </w:p>
        </w:tc>
      </w:tr>
    </w:tbl>
    <w:p w14:paraId="1681BE52" w14:textId="77777777" w:rsidR="00BA5523" w:rsidRPr="00BA5523" w:rsidRDefault="00BA5523" w:rsidP="00BA5523">
      <w:pPr>
        <w:spacing w:after="0"/>
        <w:rPr>
          <w:b/>
          <w:bCs/>
        </w:rPr>
      </w:pPr>
      <w:r w:rsidRPr="00BA5523">
        <w:rPr>
          <w:b/>
          <w:bCs/>
        </w:rPr>
        <w:t>H3.17 Scenario — Essential Supply Chain Disruption</w:t>
      </w:r>
    </w:p>
    <w:tbl>
      <w:tblPr>
        <w:tblW w:w="11280" w:type="dxa"/>
        <w:tblCellMar>
          <w:top w:w="15" w:type="dxa"/>
          <w:left w:w="15" w:type="dxa"/>
          <w:bottom w:w="15" w:type="dxa"/>
          <w:right w:w="15" w:type="dxa"/>
        </w:tblCellMar>
        <w:tblLook w:val="04A0" w:firstRow="1" w:lastRow="0" w:firstColumn="1" w:lastColumn="0" w:noHBand="0" w:noVBand="1"/>
      </w:tblPr>
      <w:tblGrid>
        <w:gridCol w:w="2215"/>
        <w:gridCol w:w="9065"/>
      </w:tblGrid>
      <w:tr w:rsidR="00BA5523" w:rsidRPr="00BA5523" w14:paraId="04A65137" w14:textId="77777777" w:rsidTr="00BA5523">
        <w:trPr>
          <w:tblHeader/>
        </w:trPr>
        <w:tc>
          <w:tcPr>
            <w:tcW w:w="0" w:type="auto"/>
            <w:tcBorders>
              <w:top w:val="nil"/>
            </w:tcBorders>
            <w:tcMar>
              <w:top w:w="150" w:type="dxa"/>
              <w:left w:w="0" w:type="dxa"/>
              <w:bottom w:w="150" w:type="dxa"/>
              <w:right w:w="240" w:type="dxa"/>
            </w:tcMar>
            <w:vAlign w:val="center"/>
            <w:hideMark/>
          </w:tcPr>
          <w:p w14:paraId="0A6F13C1" w14:textId="77777777" w:rsidR="00BA5523" w:rsidRPr="00BA5523" w:rsidRDefault="00BA5523" w:rsidP="00BA5523">
            <w:pPr>
              <w:spacing w:after="0"/>
            </w:pPr>
            <w:r w:rsidRPr="00BA5523">
              <w:t>Attribute</w:t>
            </w:r>
          </w:p>
        </w:tc>
        <w:tc>
          <w:tcPr>
            <w:tcW w:w="0" w:type="auto"/>
            <w:tcBorders>
              <w:top w:val="nil"/>
            </w:tcBorders>
            <w:tcMar>
              <w:top w:w="150" w:type="dxa"/>
              <w:left w:w="240" w:type="dxa"/>
              <w:bottom w:w="150" w:type="dxa"/>
              <w:right w:w="240" w:type="dxa"/>
            </w:tcMar>
            <w:vAlign w:val="center"/>
            <w:hideMark/>
          </w:tcPr>
          <w:p w14:paraId="62557CEC" w14:textId="77777777" w:rsidR="00BA5523" w:rsidRPr="00BA5523" w:rsidRDefault="00BA5523" w:rsidP="00BA5523">
            <w:pPr>
              <w:spacing w:after="0"/>
            </w:pPr>
            <w:r w:rsidRPr="00BA5523">
              <w:t>Response</w:t>
            </w:r>
          </w:p>
        </w:tc>
      </w:tr>
      <w:tr w:rsidR="00BA5523" w:rsidRPr="00BA5523" w14:paraId="40A16A73" w14:textId="77777777" w:rsidTr="00BA5523">
        <w:tc>
          <w:tcPr>
            <w:tcW w:w="0" w:type="auto"/>
            <w:tcMar>
              <w:top w:w="150" w:type="dxa"/>
              <w:left w:w="0" w:type="dxa"/>
              <w:bottom w:w="150" w:type="dxa"/>
              <w:right w:w="240" w:type="dxa"/>
            </w:tcMar>
            <w:vAlign w:val="center"/>
            <w:hideMark/>
          </w:tcPr>
          <w:p w14:paraId="7B865889" w14:textId="77777777" w:rsidR="00BA5523" w:rsidRPr="00BA5523" w:rsidRDefault="00BA5523" w:rsidP="00BA5523">
            <w:pPr>
              <w:spacing w:after="0"/>
            </w:pPr>
            <w:r w:rsidRPr="00BA5523">
              <w:rPr>
                <w:b/>
                <w:bCs/>
              </w:rPr>
              <w:t>Trigger</w:t>
            </w:r>
          </w:p>
        </w:tc>
        <w:tc>
          <w:tcPr>
            <w:tcW w:w="0" w:type="auto"/>
            <w:tcMar>
              <w:top w:w="150" w:type="dxa"/>
              <w:left w:w="240" w:type="dxa"/>
              <w:bottom w:w="150" w:type="dxa"/>
              <w:right w:w="0" w:type="dxa"/>
            </w:tcMar>
            <w:vAlign w:val="center"/>
            <w:hideMark/>
          </w:tcPr>
          <w:p w14:paraId="6BFF6A64" w14:textId="77777777" w:rsidR="00BA5523" w:rsidRPr="00BA5523" w:rsidRDefault="00BA5523" w:rsidP="00BA5523">
            <w:pPr>
              <w:spacing w:after="0"/>
            </w:pPr>
            <w:r w:rsidRPr="00BA5523">
              <w:t>Inability to source PPE, sanitizer, or other essential supplies for &gt;7 days</w:t>
            </w:r>
          </w:p>
        </w:tc>
      </w:tr>
      <w:tr w:rsidR="00BA5523" w:rsidRPr="00BA5523" w14:paraId="68A967CE" w14:textId="77777777" w:rsidTr="00BA5523">
        <w:tc>
          <w:tcPr>
            <w:tcW w:w="0" w:type="auto"/>
            <w:tcMar>
              <w:top w:w="150" w:type="dxa"/>
              <w:left w:w="0" w:type="dxa"/>
              <w:bottom w:w="150" w:type="dxa"/>
              <w:right w:w="240" w:type="dxa"/>
            </w:tcMar>
            <w:vAlign w:val="center"/>
            <w:hideMark/>
          </w:tcPr>
          <w:p w14:paraId="0B7D9BD1" w14:textId="77777777" w:rsidR="00BA5523" w:rsidRPr="00BA5523" w:rsidRDefault="00BA5523" w:rsidP="00BA5523">
            <w:pPr>
              <w:spacing w:after="0"/>
            </w:pPr>
            <w:r w:rsidRPr="00BA5523">
              <w:rPr>
                <w:b/>
                <w:bCs/>
              </w:rPr>
              <w:t>Assessment</w:t>
            </w:r>
          </w:p>
        </w:tc>
        <w:tc>
          <w:tcPr>
            <w:tcW w:w="0" w:type="auto"/>
            <w:tcMar>
              <w:top w:w="150" w:type="dxa"/>
              <w:left w:w="240" w:type="dxa"/>
              <w:bottom w:w="150" w:type="dxa"/>
              <w:right w:w="0" w:type="dxa"/>
            </w:tcMar>
            <w:vAlign w:val="center"/>
            <w:hideMark/>
          </w:tcPr>
          <w:p w14:paraId="6CCF52D3" w14:textId="77777777" w:rsidR="00BA5523" w:rsidRPr="00BA5523" w:rsidRDefault="00BA5523" w:rsidP="00BA5523">
            <w:pPr>
              <w:spacing w:after="0"/>
            </w:pPr>
            <w:r w:rsidRPr="00BA5523">
              <w:t>Operations Lead assesses inventory and supply chain within 24 hours</w:t>
            </w:r>
          </w:p>
        </w:tc>
      </w:tr>
      <w:tr w:rsidR="00BA5523" w:rsidRPr="00BA5523" w14:paraId="2C0266EE" w14:textId="77777777" w:rsidTr="00BA5523">
        <w:tc>
          <w:tcPr>
            <w:tcW w:w="0" w:type="auto"/>
            <w:tcMar>
              <w:top w:w="150" w:type="dxa"/>
              <w:left w:w="0" w:type="dxa"/>
              <w:bottom w:w="150" w:type="dxa"/>
              <w:right w:w="240" w:type="dxa"/>
            </w:tcMar>
            <w:vAlign w:val="center"/>
            <w:hideMark/>
          </w:tcPr>
          <w:p w14:paraId="46002D1E" w14:textId="77777777" w:rsidR="00BA5523" w:rsidRPr="00BA5523" w:rsidRDefault="00BA5523" w:rsidP="00BA5523">
            <w:pPr>
              <w:spacing w:after="0"/>
            </w:pPr>
            <w:r w:rsidRPr="00BA5523">
              <w:rPr>
                <w:b/>
                <w:bCs/>
              </w:rPr>
              <w:t>Client Impact</w:t>
            </w:r>
          </w:p>
        </w:tc>
        <w:tc>
          <w:tcPr>
            <w:tcW w:w="0" w:type="auto"/>
            <w:tcMar>
              <w:top w:w="150" w:type="dxa"/>
              <w:left w:w="240" w:type="dxa"/>
              <w:bottom w:w="150" w:type="dxa"/>
              <w:right w:w="0" w:type="dxa"/>
            </w:tcMar>
            <w:vAlign w:val="center"/>
            <w:hideMark/>
          </w:tcPr>
          <w:p w14:paraId="0FCFA53A" w14:textId="77777777" w:rsidR="00BA5523" w:rsidRPr="00BA5523" w:rsidRDefault="00BA5523" w:rsidP="00BA5523">
            <w:pPr>
              <w:spacing w:after="0"/>
            </w:pPr>
            <w:r w:rsidRPr="00BA5523">
              <w:t>May reduce service availability or require client to provide supplies</w:t>
            </w:r>
          </w:p>
        </w:tc>
      </w:tr>
      <w:tr w:rsidR="00BA5523" w:rsidRPr="00BA5523" w14:paraId="149AF674" w14:textId="77777777" w:rsidTr="00BA5523">
        <w:tc>
          <w:tcPr>
            <w:tcW w:w="0" w:type="auto"/>
            <w:tcMar>
              <w:top w:w="150" w:type="dxa"/>
              <w:left w:w="0" w:type="dxa"/>
              <w:bottom w:w="150" w:type="dxa"/>
              <w:right w:w="240" w:type="dxa"/>
            </w:tcMar>
            <w:vAlign w:val="center"/>
            <w:hideMark/>
          </w:tcPr>
          <w:p w14:paraId="73338F86" w14:textId="77777777" w:rsidR="00BA5523" w:rsidRPr="00BA5523" w:rsidRDefault="00BA5523" w:rsidP="00BA5523">
            <w:pPr>
              <w:spacing w:after="0"/>
            </w:pPr>
            <w:r w:rsidRPr="00BA5523">
              <w:rPr>
                <w:b/>
                <w:bCs/>
              </w:rPr>
              <w:t>Response Actions</w:t>
            </w:r>
          </w:p>
        </w:tc>
        <w:tc>
          <w:tcPr>
            <w:tcW w:w="0" w:type="auto"/>
            <w:tcMar>
              <w:top w:w="150" w:type="dxa"/>
              <w:left w:w="240" w:type="dxa"/>
              <w:bottom w:w="150" w:type="dxa"/>
              <w:right w:w="0" w:type="dxa"/>
            </w:tcMar>
            <w:vAlign w:val="center"/>
            <w:hideMark/>
          </w:tcPr>
          <w:p w14:paraId="1C160A6F" w14:textId="77777777" w:rsidR="00BA5523" w:rsidRPr="00BA5523" w:rsidRDefault="00BA5523" w:rsidP="00BA5523">
            <w:pPr>
              <w:spacing w:after="0"/>
            </w:pPr>
            <w:r w:rsidRPr="00BA5523">
              <w:t>- Maintain 30-day buffer stock of all critical supplies (rotating inventory)</w:t>
            </w:r>
            <w:r w:rsidRPr="00BA5523">
              <w:br/>
              <w:t>- Identify alternative local suppliers (neighbourhood pharmacies, local vendors)</w:t>
            </w:r>
            <w:r w:rsidRPr="00BA5523">
              <w:br/>
              <w:t>- If supplies exhausted, reduce service to P0 clients only</w:t>
            </w:r>
            <w:r w:rsidRPr="00BA5523">
              <w:br/>
              <w:t>- Clients may be asked to provide PPE for companions (with clear communication)</w:t>
            </w:r>
            <w:r w:rsidRPr="00BA5523">
              <w:br/>
              <w:t>- Document all supply shortage impacts for insurance claims</w:t>
            </w:r>
          </w:p>
        </w:tc>
      </w:tr>
      <w:tr w:rsidR="00BA5523" w:rsidRPr="00BA5523" w14:paraId="6D6596F4" w14:textId="77777777" w:rsidTr="00BA5523">
        <w:tc>
          <w:tcPr>
            <w:tcW w:w="0" w:type="auto"/>
            <w:tcMar>
              <w:top w:w="150" w:type="dxa"/>
              <w:left w:w="0" w:type="dxa"/>
              <w:bottom w:w="150" w:type="dxa"/>
              <w:right w:w="240" w:type="dxa"/>
            </w:tcMar>
            <w:vAlign w:val="center"/>
            <w:hideMark/>
          </w:tcPr>
          <w:p w14:paraId="17ED877A" w14:textId="77777777" w:rsidR="00BA5523" w:rsidRPr="00BA5523" w:rsidRDefault="00BA5523" w:rsidP="00BA5523">
            <w:pPr>
              <w:spacing w:after="0"/>
            </w:pPr>
            <w:r w:rsidRPr="00BA5523">
              <w:rPr>
                <w:b/>
                <w:bCs/>
              </w:rPr>
              <w:t>Recovery Actions</w:t>
            </w:r>
          </w:p>
        </w:tc>
        <w:tc>
          <w:tcPr>
            <w:tcW w:w="0" w:type="auto"/>
            <w:tcMar>
              <w:top w:w="150" w:type="dxa"/>
              <w:left w:w="240" w:type="dxa"/>
              <w:bottom w:w="150" w:type="dxa"/>
              <w:right w:w="0" w:type="dxa"/>
            </w:tcMar>
            <w:vAlign w:val="center"/>
            <w:hideMark/>
          </w:tcPr>
          <w:p w14:paraId="0E7303CD" w14:textId="77777777" w:rsidR="00BA5523" w:rsidRPr="00BA5523" w:rsidRDefault="00BA5523" w:rsidP="00BA5523">
            <w:pPr>
              <w:spacing w:after="0"/>
            </w:pPr>
            <w:r w:rsidRPr="00BA5523">
              <w:t>Replenish buffer stock as soon as supply chain normalizes</w:t>
            </w:r>
          </w:p>
        </w:tc>
      </w:tr>
      <w:tr w:rsidR="00BA5523" w:rsidRPr="00BA5523" w14:paraId="0A5A286F" w14:textId="77777777" w:rsidTr="00BA5523">
        <w:tc>
          <w:tcPr>
            <w:tcW w:w="0" w:type="auto"/>
            <w:tcMar>
              <w:top w:w="150" w:type="dxa"/>
              <w:left w:w="0" w:type="dxa"/>
              <w:bottom w:w="150" w:type="dxa"/>
              <w:right w:w="240" w:type="dxa"/>
            </w:tcMar>
            <w:vAlign w:val="center"/>
            <w:hideMark/>
          </w:tcPr>
          <w:p w14:paraId="6D5CF36B" w14:textId="77777777" w:rsidR="00BA5523" w:rsidRPr="00BA5523" w:rsidRDefault="00BA5523" w:rsidP="00BA5523">
            <w:pPr>
              <w:spacing w:after="0"/>
            </w:pPr>
            <w:r w:rsidRPr="00BA5523">
              <w:rPr>
                <w:b/>
                <w:bCs/>
              </w:rPr>
              <w:t>RTO</w:t>
            </w:r>
          </w:p>
        </w:tc>
        <w:tc>
          <w:tcPr>
            <w:tcW w:w="0" w:type="auto"/>
            <w:tcMar>
              <w:top w:w="150" w:type="dxa"/>
              <w:left w:w="240" w:type="dxa"/>
              <w:bottom w:w="150" w:type="dxa"/>
              <w:right w:w="0" w:type="dxa"/>
            </w:tcMar>
            <w:vAlign w:val="center"/>
            <w:hideMark/>
          </w:tcPr>
          <w:p w14:paraId="21F3358D" w14:textId="77777777" w:rsidR="00BA5523" w:rsidRPr="00BA5523" w:rsidRDefault="00BA5523" w:rsidP="00BA5523">
            <w:pPr>
              <w:spacing w:after="0"/>
            </w:pPr>
            <w:r w:rsidRPr="00BA5523">
              <w:t>Not applicable</w:t>
            </w:r>
          </w:p>
        </w:tc>
      </w:tr>
    </w:tbl>
    <w:p w14:paraId="3FCDE55E" w14:textId="77777777" w:rsidR="00BA5523" w:rsidRPr="00BA5523" w:rsidRDefault="00BA5523" w:rsidP="00BA5523">
      <w:pPr>
        <w:spacing w:after="0"/>
      </w:pPr>
      <w:r w:rsidRPr="00BA5523">
        <w:pict w14:anchorId="3F317001">
          <v:rect id="_x0000_i1420" style="width:0;height:.75pt" o:hralign="center" o:hrstd="t" o:hr="t" fillcolor="#a0a0a0" stroked="f"/>
        </w:pict>
      </w:r>
    </w:p>
    <w:p w14:paraId="58E52615" w14:textId="77777777" w:rsidR="00BA5523" w:rsidRPr="00BA5523" w:rsidRDefault="00BA5523" w:rsidP="00BA5523">
      <w:pPr>
        <w:spacing w:after="0"/>
        <w:rPr>
          <w:b/>
          <w:bCs/>
        </w:rPr>
      </w:pPr>
      <w:r w:rsidRPr="00BA5523">
        <w:rPr>
          <w:b/>
          <w:bCs/>
        </w:rPr>
        <w:t>SECTION H4 — RECOVERY TIME &amp; POINT OBJECTIVES (RTO/RPO)</w:t>
      </w:r>
    </w:p>
    <w:p w14:paraId="69F2D2C9" w14:textId="77777777" w:rsidR="00BA5523" w:rsidRPr="00BA5523" w:rsidRDefault="00BA5523" w:rsidP="00BA5523">
      <w:pPr>
        <w:spacing w:after="0"/>
      </w:pPr>
      <w:r w:rsidRPr="00BA5523">
        <w:t>[Content unchanged from Version 1.0, with RTO/RPO/MTD table integrated into H2.1]</w:t>
      </w:r>
    </w:p>
    <w:p w14:paraId="238D5D16" w14:textId="77777777" w:rsidR="00BA5523" w:rsidRPr="00BA5523" w:rsidRDefault="00BA5523" w:rsidP="00BA5523">
      <w:pPr>
        <w:spacing w:after="0"/>
      </w:pPr>
      <w:r w:rsidRPr="00BA5523">
        <w:pict w14:anchorId="66A2B778">
          <v:rect id="_x0000_i1421" style="width:0;height:.75pt" o:hralign="center" o:hrstd="t" o:hr="t" fillcolor="#a0a0a0" stroked="f"/>
        </w:pict>
      </w:r>
    </w:p>
    <w:p w14:paraId="0138D655" w14:textId="77777777" w:rsidR="00BA5523" w:rsidRPr="00BA5523" w:rsidRDefault="00BA5523" w:rsidP="00BA5523">
      <w:pPr>
        <w:spacing w:after="0"/>
        <w:rPr>
          <w:b/>
          <w:bCs/>
        </w:rPr>
      </w:pPr>
      <w:r w:rsidRPr="00BA5523">
        <w:rPr>
          <w:b/>
          <w:bCs/>
        </w:rPr>
        <w:t>SECTION H5 — ALTERNATE COMMAND LOCATIONS</w:t>
      </w:r>
    </w:p>
    <w:p w14:paraId="7C833D56" w14:textId="77777777" w:rsidR="00BA5523" w:rsidRPr="00BA5523" w:rsidRDefault="00BA5523" w:rsidP="00BA5523">
      <w:pPr>
        <w:spacing w:after="0"/>
        <w:rPr>
          <w:b/>
          <w:bCs/>
        </w:rPr>
      </w:pPr>
      <w:r w:rsidRPr="00BA5523">
        <w:rPr>
          <w:b/>
          <w:bCs/>
        </w:rPr>
        <w:t>H5.1 Primary Command Centre</w:t>
      </w:r>
    </w:p>
    <w:p w14:paraId="51D510DE" w14:textId="77777777" w:rsidR="00BA5523" w:rsidRPr="00BA5523" w:rsidRDefault="00BA5523" w:rsidP="00BA5523">
      <w:pPr>
        <w:spacing w:after="0"/>
      </w:pPr>
      <w:r w:rsidRPr="00BA5523">
        <w:t>[Content unchanged from Version 1.0]</w:t>
      </w:r>
    </w:p>
    <w:p w14:paraId="75F4E6FE" w14:textId="77777777" w:rsidR="00BA5523" w:rsidRPr="00BA5523" w:rsidRDefault="00BA5523" w:rsidP="00BA5523">
      <w:pPr>
        <w:spacing w:after="0"/>
        <w:rPr>
          <w:b/>
          <w:bCs/>
        </w:rPr>
      </w:pPr>
      <w:r w:rsidRPr="00BA5523">
        <w:rPr>
          <w:b/>
          <w:bCs/>
        </w:rPr>
        <w:t>H5.2 Alternate Command Centre (Level 1)</w:t>
      </w:r>
    </w:p>
    <w:tbl>
      <w:tblPr>
        <w:tblW w:w="11280" w:type="dxa"/>
        <w:tblCellMar>
          <w:top w:w="15" w:type="dxa"/>
          <w:left w:w="15" w:type="dxa"/>
          <w:bottom w:w="15" w:type="dxa"/>
          <w:right w:w="15" w:type="dxa"/>
        </w:tblCellMar>
        <w:tblLook w:val="04A0" w:firstRow="1" w:lastRow="0" w:firstColumn="1" w:lastColumn="0" w:noHBand="0" w:noVBand="1"/>
      </w:tblPr>
      <w:tblGrid>
        <w:gridCol w:w="1824"/>
        <w:gridCol w:w="9456"/>
      </w:tblGrid>
      <w:tr w:rsidR="00BA5523" w:rsidRPr="00BA5523" w14:paraId="2184F782" w14:textId="77777777" w:rsidTr="00BA5523">
        <w:trPr>
          <w:tblHeader/>
        </w:trPr>
        <w:tc>
          <w:tcPr>
            <w:tcW w:w="0" w:type="auto"/>
            <w:tcBorders>
              <w:top w:val="nil"/>
            </w:tcBorders>
            <w:tcMar>
              <w:top w:w="150" w:type="dxa"/>
              <w:left w:w="0" w:type="dxa"/>
              <w:bottom w:w="150" w:type="dxa"/>
              <w:right w:w="240" w:type="dxa"/>
            </w:tcMar>
            <w:vAlign w:val="center"/>
            <w:hideMark/>
          </w:tcPr>
          <w:p w14:paraId="4F4E9004" w14:textId="77777777" w:rsidR="00BA5523" w:rsidRPr="00BA5523" w:rsidRDefault="00BA5523" w:rsidP="00BA5523">
            <w:pPr>
              <w:spacing w:after="0"/>
            </w:pPr>
            <w:r w:rsidRPr="00BA5523">
              <w:lastRenderedPageBreak/>
              <w:t>Attribute</w:t>
            </w:r>
          </w:p>
        </w:tc>
        <w:tc>
          <w:tcPr>
            <w:tcW w:w="0" w:type="auto"/>
            <w:tcBorders>
              <w:top w:val="nil"/>
            </w:tcBorders>
            <w:tcMar>
              <w:top w:w="150" w:type="dxa"/>
              <w:left w:w="240" w:type="dxa"/>
              <w:bottom w:w="150" w:type="dxa"/>
              <w:right w:w="240" w:type="dxa"/>
            </w:tcMar>
            <w:vAlign w:val="center"/>
            <w:hideMark/>
          </w:tcPr>
          <w:p w14:paraId="13F7B91B" w14:textId="77777777" w:rsidR="00BA5523" w:rsidRPr="00BA5523" w:rsidRDefault="00BA5523" w:rsidP="00BA5523">
            <w:pPr>
              <w:spacing w:after="0"/>
            </w:pPr>
            <w:r w:rsidRPr="00BA5523">
              <w:t>Information</w:t>
            </w:r>
          </w:p>
        </w:tc>
      </w:tr>
      <w:tr w:rsidR="00BA5523" w:rsidRPr="00BA5523" w14:paraId="2E9B81BF" w14:textId="77777777" w:rsidTr="00BA5523">
        <w:tc>
          <w:tcPr>
            <w:tcW w:w="0" w:type="auto"/>
            <w:tcMar>
              <w:top w:w="150" w:type="dxa"/>
              <w:left w:w="0" w:type="dxa"/>
              <w:bottom w:w="150" w:type="dxa"/>
              <w:right w:w="240" w:type="dxa"/>
            </w:tcMar>
            <w:vAlign w:val="center"/>
            <w:hideMark/>
          </w:tcPr>
          <w:p w14:paraId="051800A2" w14:textId="77777777" w:rsidR="00BA5523" w:rsidRPr="00BA5523" w:rsidRDefault="00BA5523" w:rsidP="00BA5523">
            <w:pPr>
              <w:spacing w:after="0"/>
            </w:pPr>
            <w:r w:rsidRPr="00BA5523">
              <w:t>Location</w:t>
            </w:r>
          </w:p>
        </w:tc>
        <w:tc>
          <w:tcPr>
            <w:tcW w:w="0" w:type="auto"/>
            <w:tcMar>
              <w:top w:w="150" w:type="dxa"/>
              <w:left w:w="240" w:type="dxa"/>
              <w:bottom w:w="150" w:type="dxa"/>
              <w:right w:w="0" w:type="dxa"/>
            </w:tcMar>
            <w:vAlign w:val="center"/>
            <w:hideMark/>
          </w:tcPr>
          <w:p w14:paraId="04DD087E" w14:textId="77777777" w:rsidR="00BA5523" w:rsidRPr="00BA5523" w:rsidRDefault="00BA5523" w:rsidP="00BA5523">
            <w:pPr>
              <w:spacing w:after="0"/>
            </w:pPr>
            <w:r w:rsidRPr="00BA5523">
              <w:t>Partner hotel (Westin Dhaka or equivalent negotiated space)</w:t>
            </w:r>
          </w:p>
        </w:tc>
      </w:tr>
      <w:tr w:rsidR="00BA5523" w:rsidRPr="00BA5523" w14:paraId="3AB37A04" w14:textId="77777777" w:rsidTr="00BA5523">
        <w:tc>
          <w:tcPr>
            <w:tcW w:w="0" w:type="auto"/>
            <w:tcMar>
              <w:top w:w="150" w:type="dxa"/>
              <w:left w:w="0" w:type="dxa"/>
              <w:bottom w:w="150" w:type="dxa"/>
              <w:right w:w="240" w:type="dxa"/>
            </w:tcMar>
            <w:vAlign w:val="center"/>
            <w:hideMark/>
          </w:tcPr>
          <w:p w14:paraId="1ECD4A2A" w14:textId="77777777" w:rsidR="00BA5523" w:rsidRPr="00BA5523" w:rsidRDefault="00BA5523" w:rsidP="00BA5523">
            <w:pPr>
              <w:spacing w:after="0"/>
            </w:pPr>
            <w:r w:rsidRPr="00BA5523">
              <w:t>Capacity</w:t>
            </w:r>
          </w:p>
        </w:tc>
        <w:tc>
          <w:tcPr>
            <w:tcW w:w="0" w:type="auto"/>
            <w:tcMar>
              <w:top w:w="150" w:type="dxa"/>
              <w:left w:w="240" w:type="dxa"/>
              <w:bottom w:w="150" w:type="dxa"/>
              <w:right w:w="0" w:type="dxa"/>
            </w:tcMar>
            <w:vAlign w:val="center"/>
            <w:hideMark/>
          </w:tcPr>
          <w:p w14:paraId="44A2F590" w14:textId="77777777" w:rsidR="00BA5523" w:rsidRPr="00BA5523" w:rsidRDefault="00BA5523" w:rsidP="00BA5523">
            <w:pPr>
              <w:spacing w:after="0"/>
            </w:pPr>
            <w:r w:rsidRPr="00BA5523">
              <w:t>CMT only (6-8 persons)</w:t>
            </w:r>
          </w:p>
        </w:tc>
      </w:tr>
      <w:tr w:rsidR="00BA5523" w:rsidRPr="00BA5523" w14:paraId="79E34CC3" w14:textId="77777777" w:rsidTr="00BA5523">
        <w:tc>
          <w:tcPr>
            <w:tcW w:w="0" w:type="auto"/>
            <w:tcMar>
              <w:top w:w="150" w:type="dxa"/>
              <w:left w:w="0" w:type="dxa"/>
              <w:bottom w:w="150" w:type="dxa"/>
              <w:right w:w="240" w:type="dxa"/>
            </w:tcMar>
            <w:vAlign w:val="center"/>
            <w:hideMark/>
          </w:tcPr>
          <w:p w14:paraId="125CCA17" w14:textId="77777777" w:rsidR="00BA5523" w:rsidRPr="00BA5523" w:rsidRDefault="00BA5523" w:rsidP="00BA5523">
            <w:pPr>
              <w:spacing w:after="0"/>
            </w:pPr>
            <w:r w:rsidRPr="00BA5523">
              <w:t>Backup power</w:t>
            </w:r>
          </w:p>
        </w:tc>
        <w:tc>
          <w:tcPr>
            <w:tcW w:w="0" w:type="auto"/>
            <w:tcMar>
              <w:top w:w="150" w:type="dxa"/>
              <w:left w:w="240" w:type="dxa"/>
              <w:bottom w:w="150" w:type="dxa"/>
              <w:right w:w="0" w:type="dxa"/>
            </w:tcMar>
            <w:vAlign w:val="center"/>
            <w:hideMark/>
          </w:tcPr>
          <w:p w14:paraId="0CC197A5" w14:textId="77777777" w:rsidR="00BA5523" w:rsidRPr="00BA5523" w:rsidRDefault="00BA5523" w:rsidP="00BA5523">
            <w:pPr>
              <w:spacing w:after="0"/>
            </w:pPr>
            <w:r w:rsidRPr="00BA5523">
              <w:t>Hotel generator</w:t>
            </w:r>
          </w:p>
        </w:tc>
      </w:tr>
      <w:tr w:rsidR="00BA5523" w:rsidRPr="00BA5523" w14:paraId="3BAC6973" w14:textId="77777777" w:rsidTr="00BA5523">
        <w:tc>
          <w:tcPr>
            <w:tcW w:w="0" w:type="auto"/>
            <w:tcMar>
              <w:top w:w="150" w:type="dxa"/>
              <w:left w:w="0" w:type="dxa"/>
              <w:bottom w:w="150" w:type="dxa"/>
              <w:right w:w="240" w:type="dxa"/>
            </w:tcMar>
            <w:vAlign w:val="center"/>
            <w:hideMark/>
          </w:tcPr>
          <w:p w14:paraId="2004BB0B" w14:textId="77777777" w:rsidR="00BA5523" w:rsidRPr="00BA5523" w:rsidRDefault="00BA5523" w:rsidP="00BA5523">
            <w:pPr>
              <w:spacing w:after="0"/>
            </w:pPr>
            <w:r w:rsidRPr="00BA5523">
              <w:t>Internet</w:t>
            </w:r>
          </w:p>
        </w:tc>
        <w:tc>
          <w:tcPr>
            <w:tcW w:w="0" w:type="auto"/>
            <w:tcMar>
              <w:top w:w="150" w:type="dxa"/>
              <w:left w:w="240" w:type="dxa"/>
              <w:bottom w:w="150" w:type="dxa"/>
              <w:right w:w="0" w:type="dxa"/>
            </w:tcMar>
            <w:vAlign w:val="center"/>
            <w:hideMark/>
          </w:tcPr>
          <w:p w14:paraId="7088658B" w14:textId="77777777" w:rsidR="00BA5523" w:rsidRPr="00BA5523" w:rsidRDefault="00BA5523" w:rsidP="00BA5523">
            <w:pPr>
              <w:spacing w:after="0"/>
            </w:pPr>
            <w:r w:rsidRPr="00BA5523">
              <w:t>Hotel business centre</w:t>
            </w:r>
          </w:p>
        </w:tc>
      </w:tr>
      <w:tr w:rsidR="00BA5523" w:rsidRPr="00BA5523" w14:paraId="60B3676F" w14:textId="77777777" w:rsidTr="00BA5523">
        <w:tc>
          <w:tcPr>
            <w:tcW w:w="0" w:type="auto"/>
            <w:tcMar>
              <w:top w:w="150" w:type="dxa"/>
              <w:left w:w="0" w:type="dxa"/>
              <w:bottom w:w="150" w:type="dxa"/>
              <w:right w:w="240" w:type="dxa"/>
            </w:tcMar>
            <w:vAlign w:val="center"/>
            <w:hideMark/>
          </w:tcPr>
          <w:p w14:paraId="6056469A" w14:textId="77777777" w:rsidR="00BA5523" w:rsidRPr="00BA5523" w:rsidRDefault="00BA5523" w:rsidP="00BA5523">
            <w:pPr>
              <w:spacing w:after="0"/>
            </w:pPr>
            <w:r w:rsidRPr="00BA5523">
              <w:t>Activation</w:t>
            </w:r>
          </w:p>
        </w:tc>
        <w:tc>
          <w:tcPr>
            <w:tcW w:w="0" w:type="auto"/>
            <w:tcMar>
              <w:top w:w="150" w:type="dxa"/>
              <w:left w:w="240" w:type="dxa"/>
              <w:bottom w:w="150" w:type="dxa"/>
              <w:right w:w="0" w:type="dxa"/>
            </w:tcMar>
            <w:vAlign w:val="center"/>
            <w:hideMark/>
          </w:tcPr>
          <w:p w14:paraId="68DF7C60" w14:textId="77777777" w:rsidR="00BA5523" w:rsidRPr="00BA5523" w:rsidRDefault="00BA5523" w:rsidP="00BA5523">
            <w:pPr>
              <w:spacing w:after="0"/>
            </w:pPr>
            <w:r w:rsidRPr="00BA5523">
              <w:t>When primary HQ inaccessible for &gt;24 hours</w:t>
            </w:r>
          </w:p>
        </w:tc>
      </w:tr>
      <w:tr w:rsidR="00BA5523" w:rsidRPr="00BA5523" w14:paraId="158A1250" w14:textId="77777777" w:rsidTr="00BA5523">
        <w:tc>
          <w:tcPr>
            <w:tcW w:w="0" w:type="auto"/>
            <w:tcMar>
              <w:top w:w="150" w:type="dxa"/>
              <w:left w:w="0" w:type="dxa"/>
              <w:bottom w:w="150" w:type="dxa"/>
              <w:right w:w="240" w:type="dxa"/>
            </w:tcMar>
            <w:vAlign w:val="center"/>
            <w:hideMark/>
          </w:tcPr>
          <w:p w14:paraId="5D93F121" w14:textId="77777777" w:rsidR="00BA5523" w:rsidRPr="00BA5523" w:rsidRDefault="00BA5523" w:rsidP="00BA5523">
            <w:pPr>
              <w:spacing w:after="0"/>
            </w:pPr>
            <w:r w:rsidRPr="00BA5523">
              <w:t>Testing</w:t>
            </w:r>
          </w:p>
        </w:tc>
        <w:tc>
          <w:tcPr>
            <w:tcW w:w="0" w:type="auto"/>
            <w:tcMar>
              <w:top w:w="150" w:type="dxa"/>
              <w:left w:w="240" w:type="dxa"/>
              <w:bottom w:w="150" w:type="dxa"/>
              <w:right w:w="0" w:type="dxa"/>
            </w:tcMar>
            <w:vAlign w:val="center"/>
            <w:hideMark/>
          </w:tcPr>
          <w:p w14:paraId="0F9656BC" w14:textId="77777777" w:rsidR="00BA5523" w:rsidRPr="00BA5523" w:rsidRDefault="00BA5523" w:rsidP="00BA5523">
            <w:pPr>
              <w:spacing w:after="0"/>
            </w:pPr>
            <w:r w:rsidRPr="00BA5523">
              <w:t>Alternate command centre activation tested annually (coordinate with hotel partner)</w:t>
            </w:r>
          </w:p>
        </w:tc>
      </w:tr>
      <w:tr w:rsidR="00BA5523" w:rsidRPr="00BA5523" w14:paraId="02B89173" w14:textId="77777777" w:rsidTr="00BA5523">
        <w:tc>
          <w:tcPr>
            <w:tcW w:w="0" w:type="auto"/>
            <w:tcMar>
              <w:top w:w="150" w:type="dxa"/>
              <w:left w:w="0" w:type="dxa"/>
              <w:bottom w:w="150" w:type="dxa"/>
              <w:right w:w="240" w:type="dxa"/>
            </w:tcMar>
            <w:vAlign w:val="center"/>
            <w:hideMark/>
          </w:tcPr>
          <w:p w14:paraId="6CED3A63" w14:textId="77777777" w:rsidR="00BA5523" w:rsidRPr="00BA5523" w:rsidRDefault="00BA5523" w:rsidP="00BA5523">
            <w:pPr>
              <w:spacing w:after="0"/>
            </w:pPr>
            <w:r w:rsidRPr="00BA5523">
              <w:t>Contact</w:t>
            </w:r>
          </w:p>
        </w:tc>
        <w:tc>
          <w:tcPr>
            <w:tcW w:w="0" w:type="auto"/>
            <w:tcMar>
              <w:top w:w="150" w:type="dxa"/>
              <w:left w:w="240" w:type="dxa"/>
              <w:bottom w:w="150" w:type="dxa"/>
              <w:right w:w="0" w:type="dxa"/>
            </w:tcMar>
            <w:vAlign w:val="center"/>
            <w:hideMark/>
          </w:tcPr>
          <w:p w14:paraId="63E5D210" w14:textId="77777777" w:rsidR="00BA5523" w:rsidRPr="00BA5523" w:rsidRDefault="00BA5523" w:rsidP="00BA5523">
            <w:pPr>
              <w:spacing w:after="0"/>
            </w:pPr>
            <w:r w:rsidRPr="00BA5523">
              <w:t>[To be populated — pre-negotiated with hotel management]</w:t>
            </w:r>
          </w:p>
        </w:tc>
      </w:tr>
    </w:tbl>
    <w:p w14:paraId="7DB08FE3" w14:textId="77777777" w:rsidR="00BA5523" w:rsidRPr="00BA5523" w:rsidRDefault="00BA5523" w:rsidP="00BA5523">
      <w:pPr>
        <w:spacing w:after="0"/>
        <w:rPr>
          <w:b/>
          <w:bCs/>
        </w:rPr>
      </w:pPr>
      <w:r w:rsidRPr="00BA5523">
        <w:rPr>
          <w:b/>
          <w:bCs/>
        </w:rPr>
        <w:t>H5.3 Alternate Command Centre (Level 2 — Virtual)</w:t>
      </w:r>
    </w:p>
    <w:p w14:paraId="798CF09F" w14:textId="77777777" w:rsidR="00BA5523" w:rsidRPr="00BA5523" w:rsidRDefault="00BA5523" w:rsidP="00BA5523">
      <w:pPr>
        <w:spacing w:after="0"/>
      </w:pPr>
      <w:r w:rsidRPr="00BA5523">
        <w:t>[Content unchanged from Version 1.0]</w:t>
      </w:r>
    </w:p>
    <w:p w14:paraId="2EF80FF4" w14:textId="77777777" w:rsidR="00BA5523" w:rsidRPr="00BA5523" w:rsidRDefault="00BA5523" w:rsidP="00BA5523">
      <w:pPr>
        <w:spacing w:after="0"/>
        <w:rPr>
          <w:b/>
          <w:bCs/>
        </w:rPr>
      </w:pPr>
      <w:r w:rsidRPr="00BA5523">
        <w:rPr>
          <w:b/>
          <w:bCs/>
        </w:rPr>
        <w:t>H5.4 Safe-Haven Venues (Client and Companion Shelter)</w:t>
      </w:r>
    </w:p>
    <w:p w14:paraId="7D88D7C8" w14:textId="77777777" w:rsidR="00BA5523" w:rsidRPr="00BA5523" w:rsidRDefault="00BA5523" w:rsidP="00BA5523">
      <w:pPr>
        <w:spacing w:after="0"/>
      </w:pPr>
      <w:r w:rsidRPr="00BA5523">
        <w:t>[Content unchanged from Version 1.0]</w:t>
      </w:r>
    </w:p>
    <w:p w14:paraId="05CB1330" w14:textId="77777777" w:rsidR="00BA5523" w:rsidRPr="00BA5523" w:rsidRDefault="00BA5523" w:rsidP="00BA5523">
      <w:pPr>
        <w:spacing w:after="0"/>
      </w:pPr>
      <w:r w:rsidRPr="00BA5523">
        <w:pict w14:anchorId="0B656005">
          <v:rect id="_x0000_i1422" style="width:0;height:.75pt" o:hralign="center" o:hrstd="t" o:hr="t" fillcolor="#a0a0a0" stroked="f"/>
        </w:pict>
      </w:r>
    </w:p>
    <w:p w14:paraId="5AABD1E8" w14:textId="77777777" w:rsidR="00BA5523" w:rsidRPr="00BA5523" w:rsidRDefault="00BA5523" w:rsidP="00BA5523">
      <w:pPr>
        <w:spacing w:after="0"/>
        <w:rPr>
          <w:b/>
          <w:bCs/>
        </w:rPr>
      </w:pPr>
      <w:r w:rsidRPr="00BA5523">
        <w:rPr>
          <w:b/>
          <w:bCs/>
        </w:rPr>
        <w:t>SECTION H6 — BACKUP COMMUNICATION SYSTEMS &amp; ACCOUNTABILITY PROTOCOLS</w:t>
      </w:r>
    </w:p>
    <w:p w14:paraId="0CA09756" w14:textId="77777777" w:rsidR="00BA5523" w:rsidRPr="00BA5523" w:rsidRDefault="00BA5523" w:rsidP="00BA5523">
      <w:pPr>
        <w:spacing w:after="0"/>
        <w:rPr>
          <w:b/>
          <w:bCs/>
        </w:rPr>
      </w:pPr>
      <w:r w:rsidRPr="00BA5523">
        <w:rPr>
          <w:b/>
          <w:bCs/>
        </w:rPr>
        <w:t>H6.1 Primary vs Backup Channels</w:t>
      </w:r>
    </w:p>
    <w:p w14:paraId="07DA80DB" w14:textId="77777777" w:rsidR="00BA5523" w:rsidRPr="00BA5523" w:rsidRDefault="00BA5523" w:rsidP="00BA5523">
      <w:pPr>
        <w:spacing w:after="0"/>
      </w:pPr>
      <w:r w:rsidRPr="00BA5523">
        <w:t>[Content unchanged from Version 1.0]</w:t>
      </w:r>
    </w:p>
    <w:p w14:paraId="648E1764" w14:textId="77777777" w:rsidR="00BA5523" w:rsidRPr="00BA5523" w:rsidRDefault="00BA5523" w:rsidP="00BA5523">
      <w:pPr>
        <w:spacing w:after="0"/>
        <w:rPr>
          <w:b/>
          <w:bCs/>
        </w:rPr>
      </w:pPr>
      <w:r w:rsidRPr="00BA5523">
        <w:rPr>
          <w:b/>
          <w:bCs/>
        </w:rPr>
        <w:t>H6.2 Offline Communication Protocol</w:t>
      </w:r>
    </w:p>
    <w:p w14:paraId="3A243C42" w14:textId="77777777" w:rsidR="00BA5523" w:rsidRPr="00BA5523" w:rsidRDefault="00BA5523" w:rsidP="00BA5523">
      <w:pPr>
        <w:spacing w:after="0"/>
      </w:pPr>
      <w:r w:rsidRPr="00BA5523">
        <w:t>[Content unchanged from Version 1.0]</w:t>
      </w:r>
    </w:p>
    <w:p w14:paraId="1B287D28" w14:textId="77777777" w:rsidR="00BA5523" w:rsidRPr="00BA5523" w:rsidRDefault="00BA5523" w:rsidP="00BA5523">
      <w:pPr>
        <w:spacing w:after="0"/>
        <w:rPr>
          <w:b/>
          <w:bCs/>
        </w:rPr>
      </w:pPr>
      <w:r w:rsidRPr="00BA5523">
        <w:rPr>
          <w:b/>
          <w:bCs/>
        </w:rPr>
        <w:t>H6.3 Companion Emergency Card</w:t>
      </w:r>
    </w:p>
    <w:p w14:paraId="7B561E73" w14:textId="77777777" w:rsidR="00BA5523" w:rsidRPr="00BA5523" w:rsidRDefault="00BA5523" w:rsidP="00BA5523">
      <w:pPr>
        <w:spacing w:after="0"/>
      </w:pPr>
      <w:r w:rsidRPr="00BA5523">
        <w:t>Per Document G, Section G6.4, all companions shall carry a physical, laminated Companion Emergency Card containing the information specified in Attachment 2.</w:t>
      </w:r>
    </w:p>
    <w:p w14:paraId="31DB2773" w14:textId="77777777" w:rsidR="00BA5523" w:rsidRPr="00BA5523" w:rsidRDefault="00BA5523" w:rsidP="00BA5523">
      <w:pPr>
        <w:spacing w:after="0"/>
        <w:rPr>
          <w:b/>
          <w:bCs/>
        </w:rPr>
      </w:pPr>
      <w:r w:rsidRPr="00BA5523">
        <w:rPr>
          <w:b/>
          <w:bCs/>
        </w:rPr>
        <w:t>H6.3A Laminated Card Verification Clause</w:t>
      </w:r>
    </w:p>
    <w:p w14:paraId="3F85426A" w14:textId="77777777" w:rsidR="00BA5523" w:rsidRPr="00BA5523" w:rsidRDefault="00BA5523" w:rsidP="00BA5523">
      <w:pPr>
        <w:spacing w:after="0"/>
      </w:pPr>
      <w:r w:rsidRPr="00BA5523">
        <w:t>The possession and quarterly audit verification of the physical, laminated Companion Emergency Card is an absolute condition of deployment. Loss of the physical card must be reported to Central Operations within 2 hours, triggering an automatic safety retraining protocol.</w:t>
      </w:r>
    </w:p>
    <w:p w14:paraId="7651BBF7" w14:textId="77777777" w:rsidR="00BA5523" w:rsidRPr="00BA5523" w:rsidRDefault="00BA5523" w:rsidP="00BA5523">
      <w:pPr>
        <w:spacing w:after="0"/>
        <w:rPr>
          <w:b/>
          <w:bCs/>
        </w:rPr>
      </w:pPr>
      <w:r w:rsidRPr="00BA5523">
        <w:rPr>
          <w:b/>
          <w:bCs/>
        </w:rPr>
        <w:t>H6.4 Manual Operations Mode</w:t>
      </w:r>
    </w:p>
    <w:p w14:paraId="38A4DC4E" w14:textId="77777777" w:rsidR="00BA5523" w:rsidRPr="00BA5523" w:rsidRDefault="00BA5523" w:rsidP="00BA5523">
      <w:pPr>
        <w:spacing w:after="0"/>
      </w:pPr>
      <w:r w:rsidRPr="00BA5523">
        <w:t>When CRM, internet, and power are all unavailable, the Company shall operate in Manual Operations Mode:</w:t>
      </w:r>
    </w:p>
    <w:tbl>
      <w:tblPr>
        <w:tblW w:w="11280" w:type="dxa"/>
        <w:tblCellMar>
          <w:top w:w="15" w:type="dxa"/>
          <w:left w:w="15" w:type="dxa"/>
          <w:bottom w:w="15" w:type="dxa"/>
          <w:right w:w="15" w:type="dxa"/>
        </w:tblCellMar>
        <w:tblLook w:val="04A0" w:firstRow="1" w:lastRow="0" w:firstColumn="1" w:lastColumn="0" w:noHBand="0" w:noVBand="1"/>
      </w:tblPr>
      <w:tblGrid>
        <w:gridCol w:w="2572"/>
        <w:gridCol w:w="8708"/>
      </w:tblGrid>
      <w:tr w:rsidR="00BA5523" w:rsidRPr="00BA5523" w14:paraId="486D7EEC" w14:textId="77777777" w:rsidTr="00BA5523">
        <w:trPr>
          <w:tblHeader/>
        </w:trPr>
        <w:tc>
          <w:tcPr>
            <w:tcW w:w="0" w:type="auto"/>
            <w:tcBorders>
              <w:top w:val="nil"/>
            </w:tcBorders>
            <w:tcMar>
              <w:top w:w="150" w:type="dxa"/>
              <w:left w:w="0" w:type="dxa"/>
              <w:bottom w:w="150" w:type="dxa"/>
              <w:right w:w="240" w:type="dxa"/>
            </w:tcMar>
            <w:vAlign w:val="center"/>
            <w:hideMark/>
          </w:tcPr>
          <w:p w14:paraId="27A473A1" w14:textId="77777777" w:rsidR="00BA5523" w:rsidRPr="00BA5523" w:rsidRDefault="00BA5523" w:rsidP="00BA5523">
            <w:pPr>
              <w:spacing w:after="0"/>
            </w:pPr>
            <w:r w:rsidRPr="00BA5523">
              <w:t>Resource</w:t>
            </w:r>
          </w:p>
        </w:tc>
        <w:tc>
          <w:tcPr>
            <w:tcW w:w="0" w:type="auto"/>
            <w:tcBorders>
              <w:top w:val="nil"/>
            </w:tcBorders>
            <w:tcMar>
              <w:top w:w="150" w:type="dxa"/>
              <w:left w:w="240" w:type="dxa"/>
              <w:bottom w:w="150" w:type="dxa"/>
              <w:right w:w="240" w:type="dxa"/>
            </w:tcMar>
            <w:vAlign w:val="center"/>
            <w:hideMark/>
          </w:tcPr>
          <w:p w14:paraId="6AF4B26A" w14:textId="77777777" w:rsidR="00BA5523" w:rsidRPr="00BA5523" w:rsidRDefault="00BA5523" w:rsidP="00BA5523">
            <w:pPr>
              <w:spacing w:after="0"/>
            </w:pPr>
            <w:r w:rsidRPr="00BA5523">
              <w:t>Manual Alternative</w:t>
            </w:r>
          </w:p>
        </w:tc>
      </w:tr>
      <w:tr w:rsidR="00BA5523" w:rsidRPr="00BA5523" w14:paraId="67ADEFBC" w14:textId="77777777" w:rsidTr="00BA5523">
        <w:tc>
          <w:tcPr>
            <w:tcW w:w="0" w:type="auto"/>
            <w:tcMar>
              <w:top w:w="150" w:type="dxa"/>
              <w:left w:w="0" w:type="dxa"/>
              <w:bottom w:w="150" w:type="dxa"/>
              <w:right w:w="240" w:type="dxa"/>
            </w:tcMar>
            <w:vAlign w:val="center"/>
            <w:hideMark/>
          </w:tcPr>
          <w:p w14:paraId="2BAB0BA9" w14:textId="77777777" w:rsidR="00BA5523" w:rsidRPr="00BA5523" w:rsidRDefault="00BA5523" w:rsidP="00BA5523">
            <w:pPr>
              <w:spacing w:after="0"/>
            </w:pPr>
            <w:r w:rsidRPr="00BA5523">
              <w:t>Client priority list</w:t>
            </w:r>
          </w:p>
        </w:tc>
        <w:tc>
          <w:tcPr>
            <w:tcW w:w="0" w:type="auto"/>
            <w:tcMar>
              <w:top w:w="150" w:type="dxa"/>
              <w:left w:w="240" w:type="dxa"/>
              <w:bottom w:w="150" w:type="dxa"/>
              <w:right w:w="0" w:type="dxa"/>
            </w:tcMar>
            <w:vAlign w:val="center"/>
            <w:hideMark/>
          </w:tcPr>
          <w:p w14:paraId="5BEB29C2" w14:textId="77777777" w:rsidR="00BA5523" w:rsidRPr="00BA5523" w:rsidRDefault="00BA5523" w:rsidP="00BA5523">
            <w:pPr>
              <w:spacing w:after="0"/>
            </w:pPr>
            <w:r w:rsidRPr="00BA5523">
              <w:t>Printed P0/P1/P2 triage list (Attachment 3)</w:t>
            </w:r>
          </w:p>
        </w:tc>
      </w:tr>
      <w:tr w:rsidR="00BA5523" w:rsidRPr="00BA5523" w14:paraId="34E3CC82" w14:textId="77777777" w:rsidTr="00BA5523">
        <w:tc>
          <w:tcPr>
            <w:tcW w:w="0" w:type="auto"/>
            <w:tcMar>
              <w:top w:w="150" w:type="dxa"/>
              <w:left w:w="0" w:type="dxa"/>
              <w:bottom w:w="150" w:type="dxa"/>
              <w:right w:w="240" w:type="dxa"/>
            </w:tcMar>
            <w:vAlign w:val="center"/>
            <w:hideMark/>
          </w:tcPr>
          <w:p w14:paraId="16D2ED98" w14:textId="77777777" w:rsidR="00BA5523" w:rsidRPr="00BA5523" w:rsidRDefault="00BA5523" w:rsidP="00BA5523">
            <w:pPr>
              <w:spacing w:after="0"/>
            </w:pPr>
            <w:r w:rsidRPr="00BA5523">
              <w:t>Emergency contacts</w:t>
            </w:r>
          </w:p>
        </w:tc>
        <w:tc>
          <w:tcPr>
            <w:tcW w:w="0" w:type="auto"/>
            <w:tcMar>
              <w:top w:w="150" w:type="dxa"/>
              <w:left w:w="240" w:type="dxa"/>
              <w:bottom w:w="150" w:type="dxa"/>
              <w:right w:w="0" w:type="dxa"/>
            </w:tcMar>
            <w:vAlign w:val="center"/>
            <w:hideMark/>
          </w:tcPr>
          <w:p w14:paraId="34F1A215" w14:textId="77777777" w:rsidR="00BA5523" w:rsidRPr="00BA5523" w:rsidRDefault="00BA5523" w:rsidP="00BA5523">
            <w:pPr>
              <w:spacing w:after="0"/>
            </w:pPr>
            <w:r w:rsidRPr="00BA5523">
              <w:t>Printed CMT and vendor contact list (Attachment 1)</w:t>
            </w:r>
          </w:p>
        </w:tc>
      </w:tr>
      <w:tr w:rsidR="00BA5523" w:rsidRPr="00BA5523" w14:paraId="03DC07DF" w14:textId="77777777" w:rsidTr="00BA5523">
        <w:tc>
          <w:tcPr>
            <w:tcW w:w="0" w:type="auto"/>
            <w:tcMar>
              <w:top w:w="150" w:type="dxa"/>
              <w:left w:w="0" w:type="dxa"/>
              <w:bottom w:w="150" w:type="dxa"/>
              <w:right w:w="240" w:type="dxa"/>
            </w:tcMar>
            <w:vAlign w:val="center"/>
            <w:hideMark/>
          </w:tcPr>
          <w:p w14:paraId="222958A4" w14:textId="77777777" w:rsidR="00BA5523" w:rsidRPr="00BA5523" w:rsidRDefault="00BA5523" w:rsidP="00BA5523">
            <w:pPr>
              <w:spacing w:after="0"/>
            </w:pPr>
            <w:r w:rsidRPr="00BA5523">
              <w:t>Companion roster</w:t>
            </w:r>
          </w:p>
        </w:tc>
        <w:tc>
          <w:tcPr>
            <w:tcW w:w="0" w:type="auto"/>
            <w:tcMar>
              <w:top w:w="150" w:type="dxa"/>
              <w:left w:w="240" w:type="dxa"/>
              <w:bottom w:w="150" w:type="dxa"/>
              <w:right w:w="0" w:type="dxa"/>
            </w:tcMar>
            <w:vAlign w:val="center"/>
            <w:hideMark/>
          </w:tcPr>
          <w:p w14:paraId="273A5502" w14:textId="77777777" w:rsidR="00BA5523" w:rsidRPr="00BA5523" w:rsidRDefault="00BA5523" w:rsidP="00BA5523">
            <w:pPr>
              <w:spacing w:after="0"/>
            </w:pPr>
            <w:r w:rsidRPr="00BA5523">
              <w:t>Printed companion deployment roster</w:t>
            </w:r>
          </w:p>
        </w:tc>
      </w:tr>
      <w:tr w:rsidR="00BA5523" w:rsidRPr="00BA5523" w14:paraId="6516EA3E" w14:textId="77777777" w:rsidTr="00BA5523">
        <w:tc>
          <w:tcPr>
            <w:tcW w:w="0" w:type="auto"/>
            <w:tcMar>
              <w:top w:w="150" w:type="dxa"/>
              <w:left w:w="0" w:type="dxa"/>
              <w:bottom w:w="150" w:type="dxa"/>
              <w:right w:w="240" w:type="dxa"/>
            </w:tcMar>
            <w:vAlign w:val="center"/>
            <w:hideMark/>
          </w:tcPr>
          <w:p w14:paraId="2B2696D5" w14:textId="77777777" w:rsidR="00BA5523" w:rsidRPr="00BA5523" w:rsidRDefault="00BA5523" w:rsidP="00BA5523">
            <w:pPr>
              <w:spacing w:after="0"/>
            </w:pPr>
            <w:r w:rsidRPr="00BA5523">
              <w:t>Deployment logs</w:t>
            </w:r>
          </w:p>
        </w:tc>
        <w:tc>
          <w:tcPr>
            <w:tcW w:w="0" w:type="auto"/>
            <w:tcMar>
              <w:top w:w="150" w:type="dxa"/>
              <w:left w:w="240" w:type="dxa"/>
              <w:bottom w:w="150" w:type="dxa"/>
              <w:right w:w="0" w:type="dxa"/>
            </w:tcMar>
            <w:vAlign w:val="center"/>
            <w:hideMark/>
          </w:tcPr>
          <w:p w14:paraId="0275324A" w14:textId="77777777" w:rsidR="00BA5523" w:rsidRPr="00BA5523" w:rsidRDefault="00BA5523" w:rsidP="00BA5523">
            <w:pPr>
              <w:spacing w:after="0"/>
            </w:pPr>
            <w:r w:rsidRPr="00BA5523">
              <w:t>Paper deployment log (pre-printed forms)</w:t>
            </w:r>
          </w:p>
        </w:tc>
      </w:tr>
      <w:tr w:rsidR="00BA5523" w:rsidRPr="00BA5523" w14:paraId="3C900E52" w14:textId="77777777" w:rsidTr="00BA5523">
        <w:tc>
          <w:tcPr>
            <w:tcW w:w="0" w:type="auto"/>
            <w:tcMar>
              <w:top w:w="150" w:type="dxa"/>
              <w:left w:w="0" w:type="dxa"/>
              <w:bottom w:w="150" w:type="dxa"/>
              <w:right w:w="240" w:type="dxa"/>
            </w:tcMar>
            <w:vAlign w:val="center"/>
            <w:hideMark/>
          </w:tcPr>
          <w:p w14:paraId="3B25308E" w14:textId="77777777" w:rsidR="00BA5523" w:rsidRPr="00BA5523" w:rsidRDefault="00BA5523" w:rsidP="00BA5523">
            <w:pPr>
              <w:spacing w:after="0"/>
            </w:pPr>
            <w:r w:rsidRPr="00BA5523">
              <w:t>Incident reporting</w:t>
            </w:r>
          </w:p>
        </w:tc>
        <w:tc>
          <w:tcPr>
            <w:tcW w:w="0" w:type="auto"/>
            <w:tcMar>
              <w:top w:w="150" w:type="dxa"/>
              <w:left w:w="240" w:type="dxa"/>
              <w:bottom w:w="150" w:type="dxa"/>
              <w:right w:w="0" w:type="dxa"/>
            </w:tcMar>
            <w:vAlign w:val="center"/>
            <w:hideMark/>
          </w:tcPr>
          <w:p w14:paraId="1CC494E0" w14:textId="77777777" w:rsidR="00BA5523" w:rsidRPr="00BA5523" w:rsidRDefault="00BA5523" w:rsidP="00BA5523">
            <w:pPr>
              <w:spacing w:after="0"/>
            </w:pPr>
            <w:r w:rsidRPr="00BA5523">
              <w:t>Paper incident forms (scanned/photographed when connectivity restored)</w:t>
            </w:r>
          </w:p>
        </w:tc>
      </w:tr>
    </w:tbl>
    <w:p w14:paraId="7D823B6C" w14:textId="77777777" w:rsidR="00BA5523" w:rsidRPr="00BA5523" w:rsidRDefault="00BA5523" w:rsidP="00BA5523">
      <w:pPr>
        <w:spacing w:after="0"/>
      </w:pPr>
      <w:r w:rsidRPr="00BA5523">
        <w:t>Manual Operations Mode shall be activated by COO and deactivated when critical systems restored.</w:t>
      </w:r>
    </w:p>
    <w:p w14:paraId="082EA40F" w14:textId="77777777" w:rsidR="00BA5523" w:rsidRPr="00BA5523" w:rsidRDefault="00BA5523" w:rsidP="00BA5523">
      <w:pPr>
        <w:spacing w:after="0"/>
        <w:rPr>
          <w:b/>
          <w:bCs/>
        </w:rPr>
      </w:pPr>
      <w:r w:rsidRPr="00BA5523">
        <w:rPr>
          <w:b/>
          <w:bCs/>
        </w:rPr>
        <w:t>H6.5 Companion Accountability Protocol</w:t>
      </w:r>
    </w:p>
    <w:p w14:paraId="005896D0" w14:textId="77777777" w:rsidR="00BA5523" w:rsidRPr="00BA5523" w:rsidRDefault="00BA5523" w:rsidP="00BA5523">
      <w:pPr>
        <w:spacing w:after="0"/>
      </w:pPr>
      <w:r w:rsidRPr="00BA5523">
        <w:t>During any Disaster Event, companion status shall be tracked using the following categories:</w:t>
      </w:r>
    </w:p>
    <w:tbl>
      <w:tblPr>
        <w:tblW w:w="11280" w:type="dxa"/>
        <w:tblCellMar>
          <w:top w:w="15" w:type="dxa"/>
          <w:left w:w="15" w:type="dxa"/>
          <w:bottom w:w="15" w:type="dxa"/>
          <w:right w:w="15" w:type="dxa"/>
        </w:tblCellMar>
        <w:tblLook w:val="04A0" w:firstRow="1" w:lastRow="0" w:firstColumn="1" w:lastColumn="0" w:noHBand="0" w:noVBand="1"/>
      </w:tblPr>
      <w:tblGrid>
        <w:gridCol w:w="914"/>
        <w:gridCol w:w="4282"/>
        <w:gridCol w:w="6084"/>
      </w:tblGrid>
      <w:tr w:rsidR="00BA5523" w:rsidRPr="00BA5523" w14:paraId="125E1296" w14:textId="77777777" w:rsidTr="00BA5523">
        <w:trPr>
          <w:tblHeader/>
        </w:trPr>
        <w:tc>
          <w:tcPr>
            <w:tcW w:w="0" w:type="auto"/>
            <w:tcBorders>
              <w:top w:val="nil"/>
            </w:tcBorders>
            <w:tcMar>
              <w:top w:w="150" w:type="dxa"/>
              <w:left w:w="0" w:type="dxa"/>
              <w:bottom w:w="150" w:type="dxa"/>
              <w:right w:w="240" w:type="dxa"/>
            </w:tcMar>
            <w:vAlign w:val="center"/>
            <w:hideMark/>
          </w:tcPr>
          <w:p w14:paraId="619E685A" w14:textId="77777777" w:rsidR="00BA5523" w:rsidRPr="00BA5523" w:rsidRDefault="00BA5523" w:rsidP="00BA5523">
            <w:pPr>
              <w:spacing w:after="0"/>
            </w:pPr>
            <w:r w:rsidRPr="00BA5523">
              <w:lastRenderedPageBreak/>
              <w:t>Status</w:t>
            </w:r>
          </w:p>
        </w:tc>
        <w:tc>
          <w:tcPr>
            <w:tcW w:w="0" w:type="auto"/>
            <w:tcBorders>
              <w:top w:val="nil"/>
            </w:tcBorders>
            <w:tcMar>
              <w:top w:w="150" w:type="dxa"/>
              <w:left w:w="240" w:type="dxa"/>
              <w:bottom w:w="150" w:type="dxa"/>
              <w:right w:w="240" w:type="dxa"/>
            </w:tcMar>
            <w:vAlign w:val="center"/>
            <w:hideMark/>
          </w:tcPr>
          <w:p w14:paraId="151626C8" w14:textId="77777777" w:rsidR="00BA5523" w:rsidRPr="00BA5523" w:rsidRDefault="00BA5523" w:rsidP="00BA5523">
            <w:pPr>
              <w:spacing w:after="0"/>
            </w:pPr>
            <w:r w:rsidRPr="00BA5523">
              <w:t>Meaning</w:t>
            </w:r>
          </w:p>
        </w:tc>
        <w:tc>
          <w:tcPr>
            <w:tcW w:w="0" w:type="auto"/>
            <w:tcBorders>
              <w:top w:val="nil"/>
            </w:tcBorders>
            <w:tcMar>
              <w:top w:w="150" w:type="dxa"/>
              <w:left w:w="240" w:type="dxa"/>
              <w:bottom w:w="150" w:type="dxa"/>
              <w:right w:w="240" w:type="dxa"/>
            </w:tcMar>
            <w:vAlign w:val="center"/>
            <w:hideMark/>
          </w:tcPr>
          <w:p w14:paraId="0DDA7F9B" w14:textId="77777777" w:rsidR="00BA5523" w:rsidRPr="00BA5523" w:rsidRDefault="00BA5523" w:rsidP="00BA5523">
            <w:pPr>
              <w:spacing w:after="0"/>
            </w:pPr>
            <w:r w:rsidRPr="00BA5523">
              <w:t>Required Action</w:t>
            </w:r>
          </w:p>
        </w:tc>
      </w:tr>
      <w:tr w:rsidR="00BA5523" w:rsidRPr="00BA5523" w14:paraId="6C9512A6" w14:textId="77777777" w:rsidTr="00BA5523">
        <w:tc>
          <w:tcPr>
            <w:tcW w:w="0" w:type="auto"/>
            <w:tcMar>
              <w:top w:w="150" w:type="dxa"/>
              <w:left w:w="0" w:type="dxa"/>
              <w:bottom w:w="150" w:type="dxa"/>
              <w:right w:w="240" w:type="dxa"/>
            </w:tcMar>
            <w:vAlign w:val="center"/>
            <w:hideMark/>
          </w:tcPr>
          <w:p w14:paraId="3DFBBD97" w14:textId="77777777" w:rsidR="00BA5523" w:rsidRPr="00BA5523" w:rsidRDefault="00BA5523" w:rsidP="00BA5523">
            <w:pPr>
              <w:spacing w:after="0"/>
            </w:pPr>
            <w:r w:rsidRPr="00BA5523">
              <w:rPr>
                <w:b/>
                <w:bCs/>
              </w:rPr>
              <w:t>Green</w:t>
            </w:r>
          </w:p>
        </w:tc>
        <w:tc>
          <w:tcPr>
            <w:tcW w:w="0" w:type="auto"/>
            <w:tcMar>
              <w:top w:w="150" w:type="dxa"/>
              <w:left w:w="240" w:type="dxa"/>
              <w:bottom w:w="150" w:type="dxa"/>
              <w:right w:w="240" w:type="dxa"/>
            </w:tcMar>
            <w:vAlign w:val="center"/>
            <w:hideMark/>
          </w:tcPr>
          <w:p w14:paraId="7DA50D10" w14:textId="77777777" w:rsidR="00BA5523" w:rsidRPr="00BA5523" w:rsidRDefault="00BA5523" w:rsidP="00BA5523">
            <w:pPr>
              <w:spacing w:after="0"/>
            </w:pPr>
            <w:r w:rsidRPr="00BA5523">
              <w:t>Confirmed safe</w:t>
            </w:r>
          </w:p>
        </w:tc>
        <w:tc>
          <w:tcPr>
            <w:tcW w:w="0" w:type="auto"/>
            <w:tcMar>
              <w:top w:w="150" w:type="dxa"/>
              <w:left w:w="240" w:type="dxa"/>
              <w:bottom w:w="150" w:type="dxa"/>
              <w:right w:w="0" w:type="dxa"/>
            </w:tcMar>
            <w:vAlign w:val="center"/>
            <w:hideMark/>
          </w:tcPr>
          <w:p w14:paraId="3FF31C65" w14:textId="77777777" w:rsidR="00BA5523" w:rsidRPr="00BA5523" w:rsidRDefault="00BA5523" w:rsidP="00BA5523">
            <w:pPr>
              <w:spacing w:after="0"/>
            </w:pPr>
            <w:r w:rsidRPr="00BA5523">
              <w:t>Log status; no immediate action</w:t>
            </w:r>
          </w:p>
        </w:tc>
      </w:tr>
      <w:tr w:rsidR="00BA5523" w:rsidRPr="00BA5523" w14:paraId="2B8049C4" w14:textId="77777777" w:rsidTr="00BA5523">
        <w:tc>
          <w:tcPr>
            <w:tcW w:w="0" w:type="auto"/>
            <w:tcMar>
              <w:top w:w="150" w:type="dxa"/>
              <w:left w:w="0" w:type="dxa"/>
              <w:bottom w:w="150" w:type="dxa"/>
              <w:right w:w="240" w:type="dxa"/>
            </w:tcMar>
            <w:vAlign w:val="center"/>
            <w:hideMark/>
          </w:tcPr>
          <w:p w14:paraId="2DF960D8" w14:textId="77777777" w:rsidR="00BA5523" w:rsidRPr="00BA5523" w:rsidRDefault="00BA5523" w:rsidP="00BA5523">
            <w:pPr>
              <w:spacing w:after="0"/>
            </w:pPr>
            <w:r w:rsidRPr="00BA5523">
              <w:rPr>
                <w:b/>
                <w:bCs/>
              </w:rPr>
              <w:t>Yellow</w:t>
            </w:r>
          </w:p>
        </w:tc>
        <w:tc>
          <w:tcPr>
            <w:tcW w:w="0" w:type="auto"/>
            <w:tcMar>
              <w:top w:w="150" w:type="dxa"/>
              <w:left w:w="240" w:type="dxa"/>
              <w:bottom w:w="150" w:type="dxa"/>
              <w:right w:w="240" w:type="dxa"/>
            </w:tcMar>
            <w:vAlign w:val="center"/>
            <w:hideMark/>
          </w:tcPr>
          <w:p w14:paraId="5304FFBB" w14:textId="77777777" w:rsidR="00BA5523" w:rsidRPr="00BA5523" w:rsidRDefault="00BA5523" w:rsidP="00BA5523">
            <w:pPr>
              <w:spacing w:after="0"/>
            </w:pPr>
            <w:r w:rsidRPr="00BA5523">
              <w:t>Delayed contact (missed 1 check-in)</w:t>
            </w:r>
          </w:p>
        </w:tc>
        <w:tc>
          <w:tcPr>
            <w:tcW w:w="0" w:type="auto"/>
            <w:tcMar>
              <w:top w:w="150" w:type="dxa"/>
              <w:left w:w="240" w:type="dxa"/>
              <w:bottom w:w="150" w:type="dxa"/>
              <w:right w:w="0" w:type="dxa"/>
            </w:tcMar>
            <w:vAlign w:val="center"/>
            <w:hideMark/>
          </w:tcPr>
          <w:p w14:paraId="01D38ACB" w14:textId="77777777" w:rsidR="00BA5523" w:rsidRPr="00BA5523" w:rsidRDefault="00BA5523" w:rsidP="00BA5523">
            <w:pPr>
              <w:spacing w:after="0"/>
            </w:pPr>
            <w:r w:rsidRPr="00BA5523">
              <w:t>Escalate to RM within 30 minutes</w:t>
            </w:r>
          </w:p>
        </w:tc>
      </w:tr>
      <w:tr w:rsidR="00BA5523" w:rsidRPr="00BA5523" w14:paraId="0BFE217A" w14:textId="77777777" w:rsidTr="00BA5523">
        <w:tc>
          <w:tcPr>
            <w:tcW w:w="0" w:type="auto"/>
            <w:tcMar>
              <w:top w:w="150" w:type="dxa"/>
              <w:left w:w="0" w:type="dxa"/>
              <w:bottom w:w="150" w:type="dxa"/>
              <w:right w:w="240" w:type="dxa"/>
            </w:tcMar>
            <w:vAlign w:val="center"/>
            <w:hideMark/>
          </w:tcPr>
          <w:p w14:paraId="739AAAA3" w14:textId="77777777" w:rsidR="00BA5523" w:rsidRPr="00BA5523" w:rsidRDefault="00BA5523" w:rsidP="00BA5523">
            <w:pPr>
              <w:spacing w:after="0"/>
            </w:pPr>
            <w:r w:rsidRPr="00BA5523">
              <w:rPr>
                <w:b/>
                <w:bCs/>
              </w:rPr>
              <w:t>Red</w:t>
            </w:r>
          </w:p>
        </w:tc>
        <w:tc>
          <w:tcPr>
            <w:tcW w:w="0" w:type="auto"/>
            <w:tcMar>
              <w:top w:w="150" w:type="dxa"/>
              <w:left w:w="240" w:type="dxa"/>
              <w:bottom w:w="150" w:type="dxa"/>
              <w:right w:w="240" w:type="dxa"/>
            </w:tcMar>
            <w:vAlign w:val="center"/>
            <w:hideMark/>
          </w:tcPr>
          <w:p w14:paraId="0F91162B" w14:textId="77777777" w:rsidR="00BA5523" w:rsidRPr="00BA5523" w:rsidRDefault="00BA5523" w:rsidP="00BA5523">
            <w:pPr>
              <w:spacing w:after="0"/>
            </w:pPr>
            <w:r w:rsidRPr="00BA5523">
              <w:t>Unreachable (missed 2+ check-ins)</w:t>
            </w:r>
          </w:p>
        </w:tc>
        <w:tc>
          <w:tcPr>
            <w:tcW w:w="0" w:type="auto"/>
            <w:tcMar>
              <w:top w:w="150" w:type="dxa"/>
              <w:left w:w="240" w:type="dxa"/>
              <w:bottom w:w="150" w:type="dxa"/>
              <w:right w:w="0" w:type="dxa"/>
            </w:tcMar>
            <w:vAlign w:val="center"/>
            <w:hideMark/>
          </w:tcPr>
          <w:p w14:paraId="4C0C3946" w14:textId="77777777" w:rsidR="00BA5523" w:rsidRPr="00BA5523" w:rsidRDefault="00BA5523" w:rsidP="00BA5523">
            <w:pPr>
              <w:spacing w:after="0"/>
            </w:pPr>
            <w:r w:rsidRPr="00BA5523">
              <w:t>Escalate to COO within 2 hours; initiate search protocol</w:t>
            </w:r>
          </w:p>
        </w:tc>
      </w:tr>
      <w:tr w:rsidR="00BA5523" w:rsidRPr="00BA5523" w14:paraId="189A2B75" w14:textId="77777777" w:rsidTr="00BA5523">
        <w:tc>
          <w:tcPr>
            <w:tcW w:w="0" w:type="auto"/>
            <w:tcMar>
              <w:top w:w="150" w:type="dxa"/>
              <w:left w:w="0" w:type="dxa"/>
              <w:bottom w:w="150" w:type="dxa"/>
              <w:right w:w="240" w:type="dxa"/>
            </w:tcMar>
            <w:vAlign w:val="center"/>
            <w:hideMark/>
          </w:tcPr>
          <w:p w14:paraId="2F570024" w14:textId="77777777" w:rsidR="00BA5523" w:rsidRPr="00BA5523" w:rsidRDefault="00BA5523" w:rsidP="00BA5523">
            <w:pPr>
              <w:spacing w:after="0"/>
            </w:pPr>
            <w:r w:rsidRPr="00BA5523">
              <w:rPr>
                <w:b/>
                <w:bCs/>
              </w:rPr>
              <w:t>Black</w:t>
            </w:r>
          </w:p>
        </w:tc>
        <w:tc>
          <w:tcPr>
            <w:tcW w:w="0" w:type="auto"/>
            <w:tcMar>
              <w:top w:w="150" w:type="dxa"/>
              <w:left w:w="240" w:type="dxa"/>
              <w:bottom w:w="150" w:type="dxa"/>
              <w:right w:w="240" w:type="dxa"/>
            </w:tcMar>
            <w:vAlign w:val="center"/>
            <w:hideMark/>
          </w:tcPr>
          <w:p w14:paraId="37AD2F1C" w14:textId="77777777" w:rsidR="00BA5523" w:rsidRPr="00BA5523" w:rsidRDefault="00BA5523" w:rsidP="00BA5523">
            <w:pPr>
              <w:spacing w:after="0"/>
            </w:pPr>
            <w:r w:rsidRPr="00BA5523">
              <w:t>Medical emergency or confirmed injury</w:t>
            </w:r>
          </w:p>
        </w:tc>
        <w:tc>
          <w:tcPr>
            <w:tcW w:w="0" w:type="auto"/>
            <w:tcMar>
              <w:top w:w="150" w:type="dxa"/>
              <w:left w:w="240" w:type="dxa"/>
              <w:bottom w:w="150" w:type="dxa"/>
              <w:right w:w="0" w:type="dxa"/>
            </w:tcMar>
            <w:vAlign w:val="center"/>
            <w:hideMark/>
          </w:tcPr>
          <w:p w14:paraId="09F50A56" w14:textId="77777777" w:rsidR="00BA5523" w:rsidRPr="00BA5523" w:rsidRDefault="00BA5523" w:rsidP="00BA5523">
            <w:pPr>
              <w:spacing w:after="0"/>
            </w:pPr>
            <w:r w:rsidRPr="00BA5523">
              <w:t>Escalate to CEO immediately; emergency response activation</w:t>
            </w:r>
          </w:p>
        </w:tc>
      </w:tr>
    </w:tbl>
    <w:p w14:paraId="6D81F367" w14:textId="77777777" w:rsidR="00BA5523" w:rsidRPr="00BA5523" w:rsidRDefault="00BA5523" w:rsidP="00BA5523">
      <w:pPr>
        <w:spacing w:after="0"/>
        <w:rPr>
          <w:b/>
          <w:bCs/>
        </w:rPr>
      </w:pPr>
      <w:r w:rsidRPr="00BA5523">
        <w:rPr>
          <w:b/>
          <w:bCs/>
        </w:rPr>
        <w:t>H6.6 Client Welfare Verification Protocol</w:t>
      </w:r>
    </w:p>
    <w:p w14:paraId="2D63B6B2" w14:textId="77777777" w:rsidR="00BA5523" w:rsidRPr="00BA5523" w:rsidRDefault="00BA5523" w:rsidP="00BA5523">
      <w:pPr>
        <w:spacing w:after="0"/>
      </w:pPr>
      <w:r w:rsidRPr="00BA5523">
        <w:t>During any Disaster Event, client verification shall follow priority order:</w:t>
      </w:r>
    </w:p>
    <w:tbl>
      <w:tblPr>
        <w:tblW w:w="0" w:type="auto"/>
        <w:tblCellMar>
          <w:top w:w="15" w:type="dxa"/>
          <w:left w:w="15" w:type="dxa"/>
          <w:bottom w:w="15" w:type="dxa"/>
          <w:right w:w="15" w:type="dxa"/>
        </w:tblCellMar>
        <w:tblLook w:val="04A0" w:firstRow="1" w:lastRow="0" w:firstColumn="1" w:lastColumn="0" w:noHBand="0" w:noVBand="1"/>
      </w:tblPr>
      <w:tblGrid>
        <w:gridCol w:w="898"/>
        <w:gridCol w:w="1692"/>
        <w:gridCol w:w="2638"/>
        <w:gridCol w:w="5238"/>
      </w:tblGrid>
      <w:tr w:rsidR="00BA5523" w:rsidRPr="00BA5523" w14:paraId="64410D1C" w14:textId="77777777" w:rsidTr="00BA5523">
        <w:trPr>
          <w:tblHeader/>
        </w:trPr>
        <w:tc>
          <w:tcPr>
            <w:tcW w:w="0" w:type="auto"/>
            <w:tcBorders>
              <w:top w:val="nil"/>
            </w:tcBorders>
            <w:tcMar>
              <w:top w:w="150" w:type="dxa"/>
              <w:left w:w="0" w:type="dxa"/>
              <w:bottom w:w="150" w:type="dxa"/>
              <w:right w:w="240" w:type="dxa"/>
            </w:tcMar>
            <w:vAlign w:val="center"/>
            <w:hideMark/>
          </w:tcPr>
          <w:p w14:paraId="6564A34D" w14:textId="77777777" w:rsidR="00BA5523" w:rsidRPr="00BA5523" w:rsidRDefault="00BA5523" w:rsidP="00BA5523">
            <w:pPr>
              <w:spacing w:after="0"/>
            </w:pPr>
            <w:r w:rsidRPr="00BA5523">
              <w:t>Priority</w:t>
            </w:r>
          </w:p>
        </w:tc>
        <w:tc>
          <w:tcPr>
            <w:tcW w:w="0" w:type="auto"/>
            <w:tcBorders>
              <w:top w:val="nil"/>
            </w:tcBorders>
            <w:tcMar>
              <w:top w:w="150" w:type="dxa"/>
              <w:left w:w="240" w:type="dxa"/>
              <w:bottom w:w="150" w:type="dxa"/>
              <w:right w:w="240" w:type="dxa"/>
            </w:tcMar>
            <w:vAlign w:val="center"/>
            <w:hideMark/>
          </w:tcPr>
          <w:p w14:paraId="60D9BC9A" w14:textId="77777777" w:rsidR="00BA5523" w:rsidRPr="00BA5523" w:rsidRDefault="00BA5523" w:rsidP="00BA5523">
            <w:pPr>
              <w:spacing w:after="0"/>
            </w:pPr>
            <w:r w:rsidRPr="00BA5523">
              <w:t>Client Category</w:t>
            </w:r>
          </w:p>
        </w:tc>
        <w:tc>
          <w:tcPr>
            <w:tcW w:w="0" w:type="auto"/>
            <w:tcBorders>
              <w:top w:val="nil"/>
            </w:tcBorders>
            <w:tcMar>
              <w:top w:w="150" w:type="dxa"/>
              <w:left w:w="240" w:type="dxa"/>
              <w:bottom w:w="150" w:type="dxa"/>
              <w:right w:w="240" w:type="dxa"/>
            </w:tcMar>
            <w:vAlign w:val="center"/>
            <w:hideMark/>
          </w:tcPr>
          <w:p w14:paraId="1C2554E9" w14:textId="77777777" w:rsidR="00BA5523" w:rsidRPr="00BA5523" w:rsidRDefault="00BA5523" w:rsidP="00BA5523">
            <w:pPr>
              <w:spacing w:after="0"/>
            </w:pPr>
            <w:r w:rsidRPr="00BA5523">
              <w:t>Verification Method</w:t>
            </w:r>
          </w:p>
        </w:tc>
        <w:tc>
          <w:tcPr>
            <w:tcW w:w="0" w:type="auto"/>
            <w:tcBorders>
              <w:top w:val="nil"/>
            </w:tcBorders>
            <w:tcMar>
              <w:top w:w="150" w:type="dxa"/>
              <w:left w:w="240" w:type="dxa"/>
              <w:bottom w:w="150" w:type="dxa"/>
              <w:right w:w="240" w:type="dxa"/>
            </w:tcMar>
            <w:vAlign w:val="center"/>
            <w:hideMark/>
          </w:tcPr>
          <w:p w14:paraId="5F3736E0" w14:textId="77777777" w:rsidR="00BA5523" w:rsidRPr="00BA5523" w:rsidRDefault="00BA5523" w:rsidP="00BA5523">
            <w:pPr>
              <w:spacing w:after="0"/>
            </w:pPr>
            <w:r w:rsidRPr="00BA5523">
              <w:t>Escalation</w:t>
            </w:r>
          </w:p>
        </w:tc>
      </w:tr>
      <w:tr w:rsidR="00BA5523" w:rsidRPr="00BA5523" w14:paraId="5F7D7821" w14:textId="77777777" w:rsidTr="00BA5523">
        <w:tc>
          <w:tcPr>
            <w:tcW w:w="0" w:type="auto"/>
            <w:tcMar>
              <w:top w:w="150" w:type="dxa"/>
              <w:left w:w="0" w:type="dxa"/>
              <w:bottom w:w="150" w:type="dxa"/>
              <w:right w:w="240" w:type="dxa"/>
            </w:tcMar>
            <w:vAlign w:val="center"/>
            <w:hideMark/>
          </w:tcPr>
          <w:p w14:paraId="2EA0CDEE" w14:textId="77777777" w:rsidR="00BA5523" w:rsidRPr="00BA5523" w:rsidRDefault="00BA5523" w:rsidP="00BA5523">
            <w:pPr>
              <w:spacing w:after="0"/>
            </w:pPr>
            <w:r w:rsidRPr="00BA5523">
              <w:t>1</w:t>
            </w:r>
          </w:p>
        </w:tc>
        <w:tc>
          <w:tcPr>
            <w:tcW w:w="0" w:type="auto"/>
            <w:tcMar>
              <w:top w:w="150" w:type="dxa"/>
              <w:left w:w="240" w:type="dxa"/>
              <w:bottom w:w="150" w:type="dxa"/>
              <w:right w:w="240" w:type="dxa"/>
            </w:tcMar>
            <w:vAlign w:val="center"/>
            <w:hideMark/>
          </w:tcPr>
          <w:p w14:paraId="6A08E65F" w14:textId="77777777" w:rsidR="00BA5523" w:rsidRPr="00BA5523" w:rsidRDefault="00BA5523" w:rsidP="00BA5523">
            <w:pPr>
              <w:spacing w:after="0"/>
            </w:pPr>
            <w:r w:rsidRPr="00BA5523">
              <w:t>P0 Clients</w:t>
            </w:r>
          </w:p>
        </w:tc>
        <w:tc>
          <w:tcPr>
            <w:tcW w:w="0" w:type="auto"/>
            <w:tcMar>
              <w:top w:w="150" w:type="dxa"/>
              <w:left w:w="240" w:type="dxa"/>
              <w:bottom w:w="150" w:type="dxa"/>
              <w:right w:w="240" w:type="dxa"/>
            </w:tcMar>
            <w:vAlign w:val="center"/>
            <w:hideMark/>
          </w:tcPr>
          <w:p w14:paraId="727AAC37" w14:textId="77777777" w:rsidR="00BA5523" w:rsidRPr="00BA5523" w:rsidRDefault="00BA5523" w:rsidP="00BA5523">
            <w:pPr>
              <w:spacing w:after="0"/>
            </w:pPr>
            <w:r w:rsidRPr="00BA5523">
              <w:t>Phone call within 2 hours</w:t>
            </w:r>
          </w:p>
        </w:tc>
        <w:tc>
          <w:tcPr>
            <w:tcW w:w="0" w:type="auto"/>
            <w:tcMar>
              <w:top w:w="150" w:type="dxa"/>
              <w:left w:w="240" w:type="dxa"/>
              <w:bottom w:w="150" w:type="dxa"/>
              <w:right w:w="0" w:type="dxa"/>
            </w:tcMar>
            <w:vAlign w:val="center"/>
            <w:hideMark/>
          </w:tcPr>
          <w:p w14:paraId="672DB4C9" w14:textId="77777777" w:rsidR="00BA5523" w:rsidRPr="00BA5523" w:rsidRDefault="00BA5523" w:rsidP="00BA5523">
            <w:pPr>
              <w:spacing w:after="0"/>
            </w:pPr>
            <w:r w:rsidRPr="00BA5523">
              <w:t>No response after 3 attempts → contact family → welfare check request</w:t>
            </w:r>
          </w:p>
        </w:tc>
      </w:tr>
      <w:tr w:rsidR="00BA5523" w:rsidRPr="00BA5523" w14:paraId="2DD20883" w14:textId="77777777" w:rsidTr="00BA5523">
        <w:tc>
          <w:tcPr>
            <w:tcW w:w="0" w:type="auto"/>
            <w:tcMar>
              <w:top w:w="150" w:type="dxa"/>
              <w:left w:w="0" w:type="dxa"/>
              <w:bottom w:w="150" w:type="dxa"/>
              <w:right w:w="240" w:type="dxa"/>
            </w:tcMar>
            <w:vAlign w:val="center"/>
            <w:hideMark/>
          </w:tcPr>
          <w:p w14:paraId="6B768684" w14:textId="77777777" w:rsidR="00BA5523" w:rsidRPr="00BA5523" w:rsidRDefault="00BA5523" w:rsidP="00BA5523">
            <w:pPr>
              <w:spacing w:after="0"/>
            </w:pPr>
            <w:r w:rsidRPr="00BA5523">
              <w:t>2</w:t>
            </w:r>
          </w:p>
        </w:tc>
        <w:tc>
          <w:tcPr>
            <w:tcW w:w="0" w:type="auto"/>
            <w:tcMar>
              <w:top w:w="150" w:type="dxa"/>
              <w:left w:w="240" w:type="dxa"/>
              <w:bottom w:w="150" w:type="dxa"/>
              <w:right w:w="240" w:type="dxa"/>
            </w:tcMar>
            <w:vAlign w:val="center"/>
            <w:hideMark/>
          </w:tcPr>
          <w:p w14:paraId="3D1371CF" w14:textId="77777777" w:rsidR="00BA5523" w:rsidRPr="00BA5523" w:rsidRDefault="00BA5523" w:rsidP="00BA5523">
            <w:pPr>
              <w:spacing w:after="0"/>
            </w:pPr>
            <w:r w:rsidRPr="00BA5523">
              <w:t>P1 Clients</w:t>
            </w:r>
          </w:p>
        </w:tc>
        <w:tc>
          <w:tcPr>
            <w:tcW w:w="0" w:type="auto"/>
            <w:tcMar>
              <w:top w:w="150" w:type="dxa"/>
              <w:left w:w="240" w:type="dxa"/>
              <w:bottom w:w="150" w:type="dxa"/>
              <w:right w:w="240" w:type="dxa"/>
            </w:tcMar>
            <w:vAlign w:val="center"/>
            <w:hideMark/>
          </w:tcPr>
          <w:p w14:paraId="2E01F5C8" w14:textId="77777777" w:rsidR="00BA5523" w:rsidRPr="00BA5523" w:rsidRDefault="00BA5523" w:rsidP="00BA5523">
            <w:pPr>
              <w:spacing w:after="0"/>
            </w:pPr>
            <w:r w:rsidRPr="00BA5523">
              <w:t>Phone or SMS within 6 hours</w:t>
            </w:r>
          </w:p>
        </w:tc>
        <w:tc>
          <w:tcPr>
            <w:tcW w:w="0" w:type="auto"/>
            <w:tcMar>
              <w:top w:w="150" w:type="dxa"/>
              <w:left w:w="240" w:type="dxa"/>
              <w:bottom w:w="150" w:type="dxa"/>
              <w:right w:w="0" w:type="dxa"/>
            </w:tcMar>
            <w:vAlign w:val="center"/>
            <w:hideMark/>
          </w:tcPr>
          <w:p w14:paraId="1C3EBC7F" w14:textId="77777777" w:rsidR="00BA5523" w:rsidRPr="00BA5523" w:rsidRDefault="00BA5523" w:rsidP="00BA5523">
            <w:pPr>
              <w:spacing w:after="0"/>
            </w:pPr>
            <w:r w:rsidRPr="00BA5523">
              <w:t>No response after 3 attempts → contact emergency contact</w:t>
            </w:r>
          </w:p>
        </w:tc>
      </w:tr>
      <w:tr w:rsidR="00BA5523" w:rsidRPr="00BA5523" w14:paraId="632BDA1E" w14:textId="77777777" w:rsidTr="00BA5523">
        <w:tc>
          <w:tcPr>
            <w:tcW w:w="0" w:type="auto"/>
            <w:tcMar>
              <w:top w:w="150" w:type="dxa"/>
              <w:left w:w="0" w:type="dxa"/>
              <w:bottom w:w="150" w:type="dxa"/>
              <w:right w:w="240" w:type="dxa"/>
            </w:tcMar>
            <w:vAlign w:val="center"/>
            <w:hideMark/>
          </w:tcPr>
          <w:p w14:paraId="6D9D6227" w14:textId="77777777" w:rsidR="00BA5523" w:rsidRPr="00BA5523" w:rsidRDefault="00BA5523" w:rsidP="00BA5523">
            <w:pPr>
              <w:spacing w:after="0"/>
            </w:pPr>
            <w:r w:rsidRPr="00BA5523">
              <w:t>3</w:t>
            </w:r>
          </w:p>
        </w:tc>
        <w:tc>
          <w:tcPr>
            <w:tcW w:w="0" w:type="auto"/>
            <w:tcMar>
              <w:top w:w="150" w:type="dxa"/>
              <w:left w:w="240" w:type="dxa"/>
              <w:bottom w:w="150" w:type="dxa"/>
              <w:right w:w="240" w:type="dxa"/>
            </w:tcMar>
            <w:vAlign w:val="center"/>
            <w:hideMark/>
          </w:tcPr>
          <w:p w14:paraId="49CB66D5" w14:textId="77777777" w:rsidR="00BA5523" w:rsidRPr="00BA5523" w:rsidRDefault="00BA5523" w:rsidP="00BA5523">
            <w:pPr>
              <w:spacing w:after="0"/>
            </w:pPr>
            <w:r w:rsidRPr="00BA5523">
              <w:t>P2 Clients</w:t>
            </w:r>
          </w:p>
        </w:tc>
        <w:tc>
          <w:tcPr>
            <w:tcW w:w="0" w:type="auto"/>
            <w:tcMar>
              <w:top w:w="150" w:type="dxa"/>
              <w:left w:w="240" w:type="dxa"/>
              <w:bottom w:w="150" w:type="dxa"/>
              <w:right w:w="240" w:type="dxa"/>
            </w:tcMar>
            <w:vAlign w:val="center"/>
            <w:hideMark/>
          </w:tcPr>
          <w:p w14:paraId="1B34CC2D" w14:textId="77777777" w:rsidR="00BA5523" w:rsidRPr="00BA5523" w:rsidRDefault="00BA5523" w:rsidP="00BA5523">
            <w:pPr>
              <w:spacing w:after="0"/>
            </w:pPr>
            <w:r w:rsidRPr="00BA5523">
              <w:t>SMS within 24 hours</w:t>
            </w:r>
          </w:p>
        </w:tc>
        <w:tc>
          <w:tcPr>
            <w:tcW w:w="0" w:type="auto"/>
            <w:tcMar>
              <w:top w:w="150" w:type="dxa"/>
              <w:left w:w="240" w:type="dxa"/>
              <w:bottom w:w="150" w:type="dxa"/>
              <w:right w:w="0" w:type="dxa"/>
            </w:tcMar>
            <w:vAlign w:val="center"/>
            <w:hideMark/>
          </w:tcPr>
          <w:p w14:paraId="5389A92C" w14:textId="77777777" w:rsidR="00BA5523" w:rsidRPr="00BA5523" w:rsidRDefault="00BA5523" w:rsidP="00BA5523">
            <w:pPr>
              <w:spacing w:after="0"/>
            </w:pPr>
            <w:r w:rsidRPr="00BA5523">
              <w:t>No response after 2 attempts → follow-up next day</w:t>
            </w:r>
          </w:p>
        </w:tc>
      </w:tr>
    </w:tbl>
    <w:p w14:paraId="245BA8A3" w14:textId="77777777" w:rsidR="00BA5523" w:rsidRPr="00BA5523" w:rsidRDefault="00BA5523" w:rsidP="00BA5523">
      <w:pPr>
        <w:spacing w:after="0"/>
      </w:pPr>
      <w:r w:rsidRPr="00BA5523">
        <w:t>All verification attempts shall be logged in the Disaster Recovery Log (Section H14.4).</w:t>
      </w:r>
    </w:p>
    <w:p w14:paraId="6B6132BB" w14:textId="77777777" w:rsidR="00BA5523" w:rsidRPr="00BA5523" w:rsidRDefault="00BA5523" w:rsidP="00BA5523">
      <w:pPr>
        <w:spacing w:after="0"/>
      </w:pPr>
      <w:r w:rsidRPr="00BA5523">
        <w:pict w14:anchorId="4B216919">
          <v:rect id="_x0000_i1423" style="width:0;height:.75pt" o:hralign="center" o:hrstd="t" o:hr="t" fillcolor="#a0a0a0" stroked="f"/>
        </w:pict>
      </w:r>
    </w:p>
    <w:p w14:paraId="0AE40EA6" w14:textId="77777777" w:rsidR="00BA5523" w:rsidRPr="00BA5523" w:rsidRDefault="00BA5523" w:rsidP="00BA5523">
      <w:pPr>
        <w:spacing w:after="0"/>
        <w:rPr>
          <w:b/>
          <w:bCs/>
        </w:rPr>
      </w:pPr>
      <w:r w:rsidRPr="00BA5523">
        <w:rPr>
          <w:b/>
          <w:bCs/>
        </w:rPr>
        <w:t>SECTION H7 — REMOTE OPERATIONS PROTOCOL</w:t>
      </w:r>
    </w:p>
    <w:p w14:paraId="6A129A31" w14:textId="77777777" w:rsidR="00BA5523" w:rsidRPr="00BA5523" w:rsidRDefault="00BA5523" w:rsidP="00BA5523">
      <w:pPr>
        <w:spacing w:after="0"/>
      </w:pPr>
      <w:r w:rsidRPr="00BA5523">
        <w:t>[Content unchanged from Version 1.0]</w:t>
      </w:r>
    </w:p>
    <w:p w14:paraId="66B24A3A" w14:textId="77777777" w:rsidR="00BA5523" w:rsidRPr="00BA5523" w:rsidRDefault="00BA5523" w:rsidP="00BA5523">
      <w:pPr>
        <w:spacing w:after="0"/>
      </w:pPr>
      <w:r w:rsidRPr="00BA5523">
        <w:pict w14:anchorId="5BC9B048">
          <v:rect id="_x0000_i1424" style="width:0;height:.75pt" o:hralign="center" o:hrstd="t" o:hr="t" fillcolor="#a0a0a0" stroked="f"/>
        </w:pict>
      </w:r>
    </w:p>
    <w:p w14:paraId="60D679A5" w14:textId="77777777" w:rsidR="00BA5523" w:rsidRPr="00BA5523" w:rsidRDefault="00BA5523" w:rsidP="00BA5523">
      <w:pPr>
        <w:spacing w:after="0"/>
        <w:rPr>
          <w:b/>
          <w:bCs/>
        </w:rPr>
      </w:pPr>
      <w:r w:rsidRPr="00BA5523">
        <w:rPr>
          <w:b/>
          <w:bCs/>
        </w:rPr>
        <w:t>SECTION H8 — PANDEMIC CONTINUITY PLAN</w:t>
      </w:r>
    </w:p>
    <w:p w14:paraId="1F05A255" w14:textId="77777777" w:rsidR="00BA5523" w:rsidRPr="00BA5523" w:rsidRDefault="00BA5523" w:rsidP="00BA5523">
      <w:pPr>
        <w:spacing w:after="0"/>
      </w:pPr>
      <w:r w:rsidRPr="00BA5523">
        <w:t>[Content updated with BLA 2006 quarantine alignment per H3.7]</w:t>
      </w:r>
    </w:p>
    <w:p w14:paraId="3631663B" w14:textId="77777777" w:rsidR="00BA5523" w:rsidRPr="00BA5523" w:rsidRDefault="00BA5523" w:rsidP="00BA5523">
      <w:pPr>
        <w:spacing w:after="0"/>
      </w:pPr>
      <w:r w:rsidRPr="00BA5523">
        <w:pict w14:anchorId="637CAFF1">
          <v:rect id="_x0000_i1425" style="width:0;height:.75pt" o:hralign="center" o:hrstd="t" o:hr="t" fillcolor="#a0a0a0" stroked="f"/>
        </w:pict>
      </w:r>
    </w:p>
    <w:p w14:paraId="202BA6A0" w14:textId="77777777" w:rsidR="00BA5523" w:rsidRPr="00BA5523" w:rsidRDefault="00BA5523" w:rsidP="00BA5523">
      <w:pPr>
        <w:spacing w:after="0"/>
        <w:rPr>
          <w:b/>
          <w:bCs/>
        </w:rPr>
      </w:pPr>
      <w:r w:rsidRPr="00BA5523">
        <w:rPr>
          <w:b/>
          <w:bCs/>
        </w:rPr>
        <w:t>SECTION H9 — DATA BACKUP &amp; RECOVERY</w:t>
      </w:r>
    </w:p>
    <w:p w14:paraId="45A3FCA6" w14:textId="77777777" w:rsidR="00BA5523" w:rsidRPr="00BA5523" w:rsidRDefault="00BA5523" w:rsidP="00BA5523">
      <w:pPr>
        <w:spacing w:after="0"/>
        <w:rPr>
          <w:b/>
          <w:bCs/>
        </w:rPr>
      </w:pPr>
      <w:r w:rsidRPr="00BA5523">
        <w:rPr>
          <w:b/>
          <w:bCs/>
        </w:rPr>
        <w:t>H9.1 Backup Schedule</w:t>
      </w:r>
    </w:p>
    <w:p w14:paraId="3F2052CF" w14:textId="77777777" w:rsidR="00BA5523" w:rsidRPr="00BA5523" w:rsidRDefault="00BA5523" w:rsidP="00BA5523">
      <w:pPr>
        <w:spacing w:after="0"/>
      </w:pPr>
      <w:r w:rsidRPr="00BA5523">
        <w:t>[Content unchanged from Version 1.0]</w:t>
      </w:r>
    </w:p>
    <w:p w14:paraId="56159542" w14:textId="77777777" w:rsidR="00BA5523" w:rsidRPr="00BA5523" w:rsidRDefault="00BA5523" w:rsidP="00BA5523">
      <w:pPr>
        <w:spacing w:after="0"/>
        <w:rPr>
          <w:b/>
          <w:bCs/>
        </w:rPr>
      </w:pPr>
      <w:r w:rsidRPr="00BA5523">
        <w:rPr>
          <w:b/>
          <w:bCs/>
        </w:rPr>
        <w:t>H9.2 Backup Testing</w:t>
      </w:r>
    </w:p>
    <w:p w14:paraId="150BD873" w14:textId="77777777" w:rsidR="00BA5523" w:rsidRPr="00BA5523" w:rsidRDefault="00BA5523" w:rsidP="00BA5523">
      <w:pPr>
        <w:spacing w:after="0"/>
      </w:pPr>
      <w:r w:rsidRPr="00BA5523">
        <w:t>[Content unchanged from Version 1.0]</w:t>
      </w:r>
    </w:p>
    <w:p w14:paraId="027B7498" w14:textId="77777777" w:rsidR="00BA5523" w:rsidRPr="00BA5523" w:rsidRDefault="00BA5523" w:rsidP="00BA5523">
      <w:pPr>
        <w:spacing w:after="0"/>
        <w:rPr>
          <w:b/>
          <w:bCs/>
        </w:rPr>
      </w:pPr>
      <w:r w:rsidRPr="00BA5523">
        <w:rPr>
          <w:b/>
          <w:bCs/>
        </w:rPr>
        <w:t>H9.3 Backup Locations</w:t>
      </w:r>
    </w:p>
    <w:tbl>
      <w:tblPr>
        <w:tblW w:w="0" w:type="auto"/>
        <w:tblCellMar>
          <w:top w:w="15" w:type="dxa"/>
          <w:left w:w="15" w:type="dxa"/>
          <w:bottom w:w="15" w:type="dxa"/>
          <w:right w:w="15" w:type="dxa"/>
        </w:tblCellMar>
        <w:tblLook w:val="04A0" w:firstRow="1" w:lastRow="0" w:firstColumn="1" w:lastColumn="0" w:noHBand="0" w:noVBand="1"/>
      </w:tblPr>
      <w:tblGrid>
        <w:gridCol w:w="2882"/>
        <w:gridCol w:w="1588"/>
        <w:gridCol w:w="2823"/>
        <w:gridCol w:w="3173"/>
      </w:tblGrid>
      <w:tr w:rsidR="00BA5523" w:rsidRPr="00BA5523" w14:paraId="0E27C9F7" w14:textId="77777777" w:rsidTr="00BA5523">
        <w:trPr>
          <w:tblHeader/>
        </w:trPr>
        <w:tc>
          <w:tcPr>
            <w:tcW w:w="0" w:type="auto"/>
            <w:tcBorders>
              <w:top w:val="nil"/>
            </w:tcBorders>
            <w:tcMar>
              <w:top w:w="150" w:type="dxa"/>
              <w:left w:w="0" w:type="dxa"/>
              <w:bottom w:w="150" w:type="dxa"/>
              <w:right w:w="240" w:type="dxa"/>
            </w:tcMar>
            <w:vAlign w:val="center"/>
            <w:hideMark/>
          </w:tcPr>
          <w:p w14:paraId="5534A344" w14:textId="77777777" w:rsidR="00BA5523" w:rsidRPr="00BA5523" w:rsidRDefault="00BA5523" w:rsidP="00BA5523">
            <w:pPr>
              <w:spacing w:after="0"/>
            </w:pPr>
            <w:r w:rsidRPr="00BA5523">
              <w:t>Location</w:t>
            </w:r>
          </w:p>
        </w:tc>
        <w:tc>
          <w:tcPr>
            <w:tcW w:w="0" w:type="auto"/>
            <w:tcBorders>
              <w:top w:val="nil"/>
            </w:tcBorders>
            <w:tcMar>
              <w:top w:w="150" w:type="dxa"/>
              <w:left w:w="240" w:type="dxa"/>
              <w:bottom w:w="150" w:type="dxa"/>
              <w:right w:w="240" w:type="dxa"/>
            </w:tcMar>
            <w:vAlign w:val="center"/>
            <w:hideMark/>
          </w:tcPr>
          <w:p w14:paraId="5F683C73" w14:textId="77777777" w:rsidR="00BA5523" w:rsidRPr="00BA5523" w:rsidRDefault="00BA5523" w:rsidP="00BA5523">
            <w:pPr>
              <w:spacing w:after="0"/>
            </w:pPr>
            <w:r w:rsidRPr="00BA5523">
              <w:t>Type</w:t>
            </w:r>
          </w:p>
        </w:tc>
        <w:tc>
          <w:tcPr>
            <w:tcW w:w="0" w:type="auto"/>
            <w:tcBorders>
              <w:top w:val="nil"/>
            </w:tcBorders>
            <w:tcMar>
              <w:top w:w="150" w:type="dxa"/>
              <w:left w:w="240" w:type="dxa"/>
              <w:bottom w:w="150" w:type="dxa"/>
              <w:right w:w="240" w:type="dxa"/>
            </w:tcMar>
            <w:vAlign w:val="center"/>
            <w:hideMark/>
          </w:tcPr>
          <w:p w14:paraId="3CE3E2F7" w14:textId="77777777" w:rsidR="00BA5523" w:rsidRPr="00BA5523" w:rsidRDefault="00BA5523" w:rsidP="00BA5523">
            <w:pPr>
              <w:spacing w:after="0"/>
            </w:pPr>
            <w:r w:rsidRPr="00BA5523">
              <w:t>Security</w:t>
            </w:r>
          </w:p>
        </w:tc>
        <w:tc>
          <w:tcPr>
            <w:tcW w:w="0" w:type="auto"/>
            <w:tcBorders>
              <w:top w:val="nil"/>
            </w:tcBorders>
            <w:tcMar>
              <w:top w:w="150" w:type="dxa"/>
              <w:left w:w="240" w:type="dxa"/>
              <w:bottom w:w="150" w:type="dxa"/>
              <w:right w:w="240" w:type="dxa"/>
            </w:tcMar>
            <w:vAlign w:val="center"/>
            <w:hideMark/>
          </w:tcPr>
          <w:p w14:paraId="0D86F9BF" w14:textId="77777777" w:rsidR="00BA5523" w:rsidRPr="00BA5523" w:rsidRDefault="00BA5523" w:rsidP="00BA5523">
            <w:pPr>
              <w:spacing w:after="0"/>
            </w:pPr>
            <w:r w:rsidRPr="00BA5523">
              <w:t>Geographic Separation</w:t>
            </w:r>
          </w:p>
        </w:tc>
      </w:tr>
      <w:tr w:rsidR="00BA5523" w:rsidRPr="00BA5523" w14:paraId="0F5B99FC" w14:textId="77777777" w:rsidTr="00BA5523">
        <w:tc>
          <w:tcPr>
            <w:tcW w:w="0" w:type="auto"/>
            <w:tcMar>
              <w:top w:w="150" w:type="dxa"/>
              <w:left w:w="0" w:type="dxa"/>
              <w:bottom w:w="150" w:type="dxa"/>
              <w:right w:w="240" w:type="dxa"/>
            </w:tcMar>
            <w:vAlign w:val="center"/>
            <w:hideMark/>
          </w:tcPr>
          <w:p w14:paraId="277BB756" w14:textId="77777777" w:rsidR="00BA5523" w:rsidRPr="00BA5523" w:rsidRDefault="00BA5523" w:rsidP="00BA5523">
            <w:pPr>
              <w:spacing w:after="0"/>
            </w:pPr>
            <w:r w:rsidRPr="00BA5523">
              <w:t>Primary cloud (Bangladesh server)</w:t>
            </w:r>
          </w:p>
        </w:tc>
        <w:tc>
          <w:tcPr>
            <w:tcW w:w="0" w:type="auto"/>
            <w:tcMar>
              <w:top w:w="150" w:type="dxa"/>
              <w:left w:w="240" w:type="dxa"/>
              <w:bottom w:w="150" w:type="dxa"/>
              <w:right w:w="240" w:type="dxa"/>
            </w:tcMar>
            <w:vAlign w:val="center"/>
            <w:hideMark/>
          </w:tcPr>
          <w:p w14:paraId="50353755" w14:textId="77777777" w:rsidR="00BA5523" w:rsidRPr="00BA5523" w:rsidRDefault="00BA5523" w:rsidP="00BA5523">
            <w:pPr>
              <w:spacing w:after="0"/>
            </w:pPr>
            <w:r w:rsidRPr="00BA5523">
              <w:t>Active</w:t>
            </w:r>
          </w:p>
        </w:tc>
        <w:tc>
          <w:tcPr>
            <w:tcW w:w="0" w:type="auto"/>
            <w:tcMar>
              <w:top w:w="150" w:type="dxa"/>
              <w:left w:w="240" w:type="dxa"/>
              <w:bottom w:w="150" w:type="dxa"/>
              <w:right w:w="240" w:type="dxa"/>
            </w:tcMar>
            <w:vAlign w:val="center"/>
            <w:hideMark/>
          </w:tcPr>
          <w:p w14:paraId="24989099" w14:textId="77777777" w:rsidR="00BA5523" w:rsidRPr="00BA5523" w:rsidRDefault="00BA5523" w:rsidP="00BA5523">
            <w:pPr>
              <w:spacing w:after="0"/>
            </w:pPr>
            <w:r w:rsidRPr="00BA5523">
              <w:t>AES-256 encryption, MFA access</w:t>
            </w:r>
          </w:p>
        </w:tc>
        <w:tc>
          <w:tcPr>
            <w:tcW w:w="0" w:type="auto"/>
            <w:tcMar>
              <w:top w:w="150" w:type="dxa"/>
              <w:left w:w="240" w:type="dxa"/>
              <w:bottom w:w="150" w:type="dxa"/>
              <w:right w:w="0" w:type="dxa"/>
            </w:tcMar>
            <w:vAlign w:val="center"/>
            <w:hideMark/>
          </w:tcPr>
          <w:p w14:paraId="0BEFF375" w14:textId="77777777" w:rsidR="00BA5523" w:rsidRPr="00BA5523" w:rsidRDefault="00BA5523" w:rsidP="00BA5523">
            <w:pPr>
              <w:spacing w:after="0"/>
            </w:pPr>
            <w:r w:rsidRPr="00BA5523">
              <w:t>Within Bangladesh</w:t>
            </w:r>
          </w:p>
        </w:tc>
      </w:tr>
      <w:tr w:rsidR="00BA5523" w:rsidRPr="00BA5523" w14:paraId="5D80C7A7" w14:textId="77777777" w:rsidTr="00BA5523">
        <w:tc>
          <w:tcPr>
            <w:tcW w:w="0" w:type="auto"/>
            <w:tcMar>
              <w:top w:w="150" w:type="dxa"/>
              <w:left w:w="0" w:type="dxa"/>
              <w:bottom w:w="150" w:type="dxa"/>
              <w:right w:w="240" w:type="dxa"/>
            </w:tcMar>
            <w:vAlign w:val="center"/>
            <w:hideMark/>
          </w:tcPr>
          <w:p w14:paraId="482F2127" w14:textId="77777777" w:rsidR="00BA5523" w:rsidRPr="00BA5523" w:rsidRDefault="00BA5523" w:rsidP="00BA5523">
            <w:pPr>
              <w:spacing w:after="0"/>
            </w:pPr>
            <w:r w:rsidRPr="00BA5523">
              <w:t>Secondary cloud (international — GDPR compliant)</w:t>
            </w:r>
          </w:p>
        </w:tc>
        <w:tc>
          <w:tcPr>
            <w:tcW w:w="0" w:type="auto"/>
            <w:tcMar>
              <w:top w:w="150" w:type="dxa"/>
              <w:left w:w="240" w:type="dxa"/>
              <w:bottom w:w="150" w:type="dxa"/>
              <w:right w:w="240" w:type="dxa"/>
            </w:tcMar>
            <w:vAlign w:val="center"/>
            <w:hideMark/>
          </w:tcPr>
          <w:p w14:paraId="5317AF61" w14:textId="77777777" w:rsidR="00BA5523" w:rsidRPr="00BA5523" w:rsidRDefault="00BA5523" w:rsidP="00BA5523">
            <w:pPr>
              <w:spacing w:after="0"/>
            </w:pPr>
            <w:r w:rsidRPr="00BA5523">
              <w:t>Disaster recovery</w:t>
            </w:r>
          </w:p>
        </w:tc>
        <w:tc>
          <w:tcPr>
            <w:tcW w:w="0" w:type="auto"/>
            <w:tcMar>
              <w:top w:w="150" w:type="dxa"/>
              <w:left w:w="240" w:type="dxa"/>
              <w:bottom w:w="150" w:type="dxa"/>
              <w:right w:w="240" w:type="dxa"/>
            </w:tcMar>
            <w:vAlign w:val="center"/>
            <w:hideMark/>
          </w:tcPr>
          <w:p w14:paraId="4EB010C0" w14:textId="77777777" w:rsidR="00BA5523" w:rsidRPr="00BA5523" w:rsidRDefault="00BA5523" w:rsidP="00BA5523">
            <w:pPr>
              <w:spacing w:after="0"/>
            </w:pPr>
            <w:r w:rsidRPr="00BA5523">
              <w:t>AES-256 encryption, MFA access</w:t>
            </w:r>
          </w:p>
        </w:tc>
        <w:tc>
          <w:tcPr>
            <w:tcW w:w="0" w:type="auto"/>
            <w:tcMar>
              <w:top w:w="150" w:type="dxa"/>
              <w:left w:w="240" w:type="dxa"/>
              <w:bottom w:w="150" w:type="dxa"/>
              <w:right w:w="0" w:type="dxa"/>
            </w:tcMar>
            <w:vAlign w:val="center"/>
            <w:hideMark/>
          </w:tcPr>
          <w:p w14:paraId="537F80E6" w14:textId="77777777" w:rsidR="00BA5523" w:rsidRPr="00BA5523" w:rsidRDefault="00BA5523" w:rsidP="00BA5523">
            <w:pPr>
              <w:spacing w:after="0"/>
            </w:pPr>
            <w:r w:rsidRPr="00BA5523">
              <w:t>Outside Bangladesh (minimum 50 km from primary office)</w:t>
            </w:r>
          </w:p>
        </w:tc>
      </w:tr>
      <w:tr w:rsidR="00BA5523" w:rsidRPr="00BA5523" w14:paraId="3B1C01BF" w14:textId="77777777" w:rsidTr="00BA5523">
        <w:tc>
          <w:tcPr>
            <w:tcW w:w="0" w:type="auto"/>
            <w:tcMar>
              <w:top w:w="150" w:type="dxa"/>
              <w:left w:w="0" w:type="dxa"/>
              <w:bottom w:w="150" w:type="dxa"/>
              <w:right w:w="240" w:type="dxa"/>
            </w:tcMar>
            <w:vAlign w:val="center"/>
            <w:hideMark/>
          </w:tcPr>
          <w:p w14:paraId="3078322D" w14:textId="77777777" w:rsidR="00BA5523" w:rsidRPr="00BA5523" w:rsidRDefault="00BA5523" w:rsidP="00BA5523">
            <w:pPr>
              <w:spacing w:after="0"/>
            </w:pPr>
            <w:r w:rsidRPr="00BA5523">
              <w:t>Offline encrypted hard drive</w:t>
            </w:r>
          </w:p>
        </w:tc>
        <w:tc>
          <w:tcPr>
            <w:tcW w:w="0" w:type="auto"/>
            <w:tcMar>
              <w:top w:w="150" w:type="dxa"/>
              <w:left w:w="240" w:type="dxa"/>
              <w:bottom w:w="150" w:type="dxa"/>
              <w:right w:w="240" w:type="dxa"/>
            </w:tcMar>
            <w:vAlign w:val="center"/>
            <w:hideMark/>
          </w:tcPr>
          <w:p w14:paraId="0E29C064" w14:textId="77777777" w:rsidR="00BA5523" w:rsidRPr="00BA5523" w:rsidRDefault="00BA5523" w:rsidP="00BA5523">
            <w:pPr>
              <w:spacing w:after="0"/>
            </w:pPr>
            <w:r w:rsidRPr="00BA5523">
              <w:t>Cold storage</w:t>
            </w:r>
          </w:p>
        </w:tc>
        <w:tc>
          <w:tcPr>
            <w:tcW w:w="0" w:type="auto"/>
            <w:tcMar>
              <w:top w:w="150" w:type="dxa"/>
              <w:left w:w="240" w:type="dxa"/>
              <w:bottom w:w="150" w:type="dxa"/>
              <w:right w:w="240" w:type="dxa"/>
            </w:tcMar>
            <w:vAlign w:val="center"/>
            <w:hideMark/>
          </w:tcPr>
          <w:p w14:paraId="72C68036" w14:textId="77777777" w:rsidR="00BA5523" w:rsidRPr="00BA5523" w:rsidRDefault="00BA5523" w:rsidP="00BA5523">
            <w:pPr>
              <w:spacing w:after="0"/>
            </w:pPr>
            <w:r w:rsidRPr="00BA5523">
              <w:t>Physical security at alternate command centre</w:t>
            </w:r>
          </w:p>
        </w:tc>
        <w:tc>
          <w:tcPr>
            <w:tcW w:w="0" w:type="auto"/>
            <w:tcMar>
              <w:top w:w="150" w:type="dxa"/>
              <w:left w:w="240" w:type="dxa"/>
              <w:bottom w:w="150" w:type="dxa"/>
              <w:right w:w="0" w:type="dxa"/>
            </w:tcMar>
            <w:vAlign w:val="center"/>
            <w:hideMark/>
          </w:tcPr>
          <w:p w14:paraId="4431872F" w14:textId="77777777" w:rsidR="00BA5523" w:rsidRPr="00BA5523" w:rsidRDefault="00BA5523" w:rsidP="00BA5523">
            <w:pPr>
              <w:spacing w:after="0"/>
            </w:pPr>
            <w:r w:rsidRPr="00BA5523">
              <w:t>Minimum 50 km from primary office</w:t>
            </w:r>
          </w:p>
        </w:tc>
      </w:tr>
    </w:tbl>
    <w:p w14:paraId="3C7BD6E7" w14:textId="77777777" w:rsidR="00BA5523" w:rsidRPr="00BA5523" w:rsidRDefault="00BA5523" w:rsidP="00BA5523">
      <w:pPr>
        <w:spacing w:after="0"/>
        <w:rPr>
          <w:b/>
          <w:bCs/>
        </w:rPr>
      </w:pPr>
      <w:r w:rsidRPr="00BA5523">
        <w:rPr>
          <w:b/>
          <w:bCs/>
        </w:rPr>
        <w:t>H9.4 Geographic Recovery Separation</w:t>
      </w:r>
    </w:p>
    <w:p w14:paraId="75F01F93" w14:textId="77777777" w:rsidR="00BA5523" w:rsidRPr="00BA5523" w:rsidRDefault="00BA5523" w:rsidP="00BA5523">
      <w:pPr>
        <w:spacing w:after="0"/>
      </w:pPr>
      <w:r w:rsidRPr="00BA5523">
        <w:lastRenderedPageBreak/>
        <w:t>Primary cloud shall be hosted within Bangladesh. Secondary cloud shall be hosted outside Bangladesh. Offline backup shall be stored at the Alternate Command Centre (minimum 50 km separation from primary office). This three-tier geographic separation ensures recovery capability even during a national-scale outage.</w:t>
      </w:r>
    </w:p>
    <w:p w14:paraId="17F84B6F" w14:textId="77777777" w:rsidR="00BA5523" w:rsidRPr="00BA5523" w:rsidRDefault="00BA5523" w:rsidP="00BA5523">
      <w:pPr>
        <w:spacing w:after="0"/>
      </w:pPr>
      <w:r w:rsidRPr="00BA5523">
        <w:pict w14:anchorId="41769F12">
          <v:rect id="_x0000_i1426" style="width:0;height:.75pt" o:hralign="center" o:hrstd="t" o:hr="t" fillcolor="#a0a0a0" stroked="f"/>
        </w:pict>
      </w:r>
    </w:p>
    <w:p w14:paraId="2B728CB6" w14:textId="77777777" w:rsidR="00BA5523" w:rsidRPr="00BA5523" w:rsidRDefault="00BA5523" w:rsidP="00BA5523">
      <w:pPr>
        <w:spacing w:after="0"/>
        <w:rPr>
          <w:b/>
          <w:bCs/>
        </w:rPr>
      </w:pPr>
      <w:r w:rsidRPr="00BA5523">
        <w:rPr>
          <w:b/>
          <w:bCs/>
        </w:rPr>
        <w:t>SECTION H10 — VENDOR &amp; FINANCIAL CONTINUITY</w:t>
      </w:r>
    </w:p>
    <w:p w14:paraId="648CDC1C" w14:textId="77777777" w:rsidR="00BA5523" w:rsidRPr="00BA5523" w:rsidRDefault="00BA5523" w:rsidP="00BA5523">
      <w:pPr>
        <w:spacing w:after="0"/>
        <w:rPr>
          <w:b/>
          <w:bCs/>
        </w:rPr>
      </w:pPr>
      <w:r w:rsidRPr="00BA5523">
        <w:rPr>
          <w:b/>
          <w:bCs/>
        </w:rPr>
        <w:t>H10.1 Critical Vendors</w:t>
      </w:r>
    </w:p>
    <w:p w14:paraId="0AE50EA5" w14:textId="77777777" w:rsidR="00BA5523" w:rsidRPr="00BA5523" w:rsidRDefault="00BA5523" w:rsidP="00BA5523">
      <w:pPr>
        <w:spacing w:after="0"/>
      </w:pPr>
      <w:r w:rsidRPr="00BA5523">
        <w:t>[Content unchanged from Version 1.0]</w:t>
      </w:r>
    </w:p>
    <w:p w14:paraId="106F75B5" w14:textId="77777777" w:rsidR="00BA5523" w:rsidRPr="00BA5523" w:rsidRDefault="00BA5523" w:rsidP="00BA5523">
      <w:pPr>
        <w:spacing w:after="0"/>
        <w:rPr>
          <w:b/>
          <w:bCs/>
        </w:rPr>
      </w:pPr>
      <w:r w:rsidRPr="00BA5523">
        <w:rPr>
          <w:b/>
          <w:bCs/>
        </w:rPr>
        <w:t>H10.2 Vendor Continuity Requirements</w:t>
      </w:r>
    </w:p>
    <w:p w14:paraId="1F036936" w14:textId="77777777" w:rsidR="00BA5523" w:rsidRPr="00BA5523" w:rsidRDefault="00BA5523" w:rsidP="00BA5523">
      <w:pPr>
        <w:spacing w:after="0"/>
      </w:pPr>
      <w:r w:rsidRPr="00BA5523">
        <w:t>[Content unchanged from Version 1.0]</w:t>
      </w:r>
    </w:p>
    <w:p w14:paraId="60E808E4" w14:textId="77777777" w:rsidR="00BA5523" w:rsidRPr="00BA5523" w:rsidRDefault="00BA5523" w:rsidP="00BA5523">
      <w:pPr>
        <w:spacing w:after="0"/>
        <w:rPr>
          <w:b/>
          <w:bCs/>
        </w:rPr>
      </w:pPr>
      <w:r w:rsidRPr="00BA5523">
        <w:rPr>
          <w:b/>
          <w:bCs/>
        </w:rPr>
        <w:t>H10.3 Emergency Liquidity Reserve</w:t>
      </w:r>
    </w:p>
    <w:p w14:paraId="40AA0F96" w14:textId="77777777" w:rsidR="00BA5523" w:rsidRPr="00BA5523" w:rsidRDefault="00BA5523" w:rsidP="00BA5523">
      <w:pPr>
        <w:spacing w:after="0"/>
      </w:pPr>
      <w:r w:rsidRPr="00BA5523">
        <w:t>Golden Wings shall maintain the following financial reserves for disaster continuity:</w:t>
      </w:r>
    </w:p>
    <w:tbl>
      <w:tblPr>
        <w:tblW w:w="11280" w:type="dxa"/>
        <w:tblCellMar>
          <w:top w:w="15" w:type="dxa"/>
          <w:left w:w="15" w:type="dxa"/>
          <w:bottom w:w="15" w:type="dxa"/>
          <w:right w:w="15" w:type="dxa"/>
        </w:tblCellMar>
        <w:tblLook w:val="04A0" w:firstRow="1" w:lastRow="0" w:firstColumn="1" w:lastColumn="0" w:noHBand="0" w:noVBand="1"/>
      </w:tblPr>
      <w:tblGrid>
        <w:gridCol w:w="2715"/>
        <w:gridCol w:w="3005"/>
        <w:gridCol w:w="5560"/>
      </w:tblGrid>
      <w:tr w:rsidR="00BA5523" w:rsidRPr="00BA5523" w14:paraId="4CEF5D41" w14:textId="77777777" w:rsidTr="00BA5523">
        <w:trPr>
          <w:tblHeader/>
        </w:trPr>
        <w:tc>
          <w:tcPr>
            <w:tcW w:w="0" w:type="auto"/>
            <w:tcBorders>
              <w:top w:val="nil"/>
            </w:tcBorders>
            <w:tcMar>
              <w:top w:w="150" w:type="dxa"/>
              <w:left w:w="0" w:type="dxa"/>
              <w:bottom w:w="150" w:type="dxa"/>
              <w:right w:w="240" w:type="dxa"/>
            </w:tcMar>
            <w:vAlign w:val="center"/>
            <w:hideMark/>
          </w:tcPr>
          <w:p w14:paraId="5724B187" w14:textId="77777777" w:rsidR="00BA5523" w:rsidRPr="00BA5523" w:rsidRDefault="00BA5523" w:rsidP="00BA5523">
            <w:pPr>
              <w:spacing w:after="0"/>
            </w:pPr>
            <w:r w:rsidRPr="00BA5523">
              <w:t>Reserve</w:t>
            </w:r>
          </w:p>
        </w:tc>
        <w:tc>
          <w:tcPr>
            <w:tcW w:w="0" w:type="auto"/>
            <w:tcBorders>
              <w:top w:val="nil"/>
            </w:tcBorders>
            <w:tcMar>
              <w:top w:w="150" w:type="dxa"/>
              <w:left w:w="240" w:type="dxa"/>
              <w:bottom w:w="150" w:type="dxa"/>
              <w:right w:w="240" w:type="dxa"/>
            </w:tcMar>
            <w:vAlign w:val="center"/>
            <w:hideMark/>
          </w:tcPr>
          <w:p w14:paraId="35BB5F2F" w14:textId="77777777" w:rsidR="00BA5523" w:rsidRPr="00BA5523" w:rsidRDefault="00BA5523" w:rsidP="00BA5523">
            <w:pPr>
              <w:spacing w:after="0"/>
            </w:pPr>
            <w:r w:rsidRPr="00BA5523">
              <w:t>Requirement</w:t>
            </w:r>
          </w:p>
        </w:tc>
        <w:tc>
          <w:tcPr>
            <w:tcW w:w="0" w:type="auto"/>
            <w:tcBorders>
              <w:top w:val="nil"/>
            </w:tcBorders>
            <w:tcMar>
              <w:top w:w="150" w:type="dxa"/>
              <w:left w:w="240" w:type="dxa"/>
              <w:bottom w:w="150" w:type="dxa"/>
              <w:right w:w="240" w:type="dxa"/>
            </w:tcMar>
            <w:vAlign w:val="center"/>
            <w:hideMark/>
          </w:tcPr>
          <w:p w14:paraId="703F716D" w14:textId="77777777" w:rsidR="00BA5523" w:rsidRPr="00BA5523" w:rsidRDefault="00BA5523" w:rsidP="00BA5523">
            <w:pPr>
              <w:spacing w:after="0"/>
            </w:pPr>
            <w:r w:rsidRPr="00BA5523">
              <w:t>Purpose</w:t>
            </w:r>
          </w:p>
        </w:tc>
      </w:tr>
      <w:tr w:rsidR="00BA5523" w:rsidRPr="00BA5523" w14:paraId="517281F5" w14:textId="77777777" w:rsidTr="00BA5523">
        <w:tc>
          <w:tcPr>
            <w:tcW w:w="0" w:type="auto"/>
            <w:tcMar>
              <w:top w:w="150" w:type="dxa"/>
              <w:left w:w="0" w:type="dxa"/>
              <w:bottom w:w="150" w:type="dxa"/>
              <w:right w:w="240" w:type="dxa"/>
            </w:tcMar>
            <w:vAlign w:val="center"/>
            <w:hideMark/>
          </w:tcPr>
          <w:p w14:paraId="15D96DCB" w14:textId="77777777" w:rsidR="00BA5523" w:rsidRPr="00BA5523" w:rsidRDefault="00BA5523" w:rsidP="00BA5523">
            <w:pPr>
              <w:spacing w:after="0"/>
            </w:pPr>
            <w:r w:rsidRPr="00BA5523">
              <w:t>Payroll Reserve</w:t>
            </w:r>
          </w:p>
        </w:tc>
        <w:tc>
          <w:tcPr>
            <w:tcW w:w="0" w:type="auto"/>
            <w:tcMar>
              <w:top w:w="150" w:type="dxa"/>
              <w:left w:w="240" w:type="dxa"/>
              <w:bottom w:w="150" w:type="dxa"/>
              <w:right w:w="240" w:type="dxa"/>
            </w:tcMar>
            <w:vAlign w:val="center"/>
            <w:hideMark/>
          </w:tcPr>
          <w:p w14:paraId="5155BCCB" w14:textId="77777777" w:rsidR="00BA5523" w:rsidRPr="00BA5523" w:rsidRDefault="00BA5523" w:rsidP="00BA5523">
            <w:pPr>
              <w:spacing w:after="0"/>
            </w:pPr>
            <w:r w:rsidRPr="00BA5523">
              <w:t>60 days of payroll</w:t>
            </w:r>
          </w:p>
        </w:tc>
        <w:tc>
          <w:tcPr>
            <w:tcW w:w="0" w:type="auto"/>
            <w:tcMar>
              <w:top w:w="150" w:type="dxa"/>
              <w:left w:w="240" w:type="dxa"/>
              <w:bottom w:w="150" w:type="dxa"/>
              <w:right w:w="0" w:type="dxa"/>
            </w:tcMar>
            <w:vAlign w:val="center"/>
            <w:hideMark/>
          </w:tcPr>
          <w:p w14:paraId="61388C7D" w14:textId="77777777" w:rsidR="00BA5523" w:rsidRPr="00BA5523" w:rsidRDefault="00BA5523" w:rsidP="00BA5523">
            <w:pPr>
              <w:spacing w:after="0"/>
            </w:pPr>
            <w:r w:rsidRPr="00BA5523">
              <w:t>Continue companion and staff payment during banking disruption</w:t>
            </w:r>
          </w:p>
        </w:tc>
      </w:tr>
      <w:tr w:rsidR="00BA5523" w:rsidRPr="00BA5523" w14:paraId="386F1F3C" w14:textId="77777777" w:rsidTr="00BA5523">
        <w:tc>
          <w:tcPr>
            <w:tcW w:w="0" w:type="auto"/>
            <w:tcMar>
              <w:top w:w="150" w:type="dxa"/>
              <w:left w:w="0" w:type="dxa"/>
              <w:bottom w:w="150" w:type="dxa"/>
              <w:right w:w="240" w:type="dxa"/>
            </w:tcMar>
            <w:vAlign w:val="center"/>
            <w:hideMark/>
          </w:tcPr>
          <w:p w14:paraId="30F07915" w14:textId="77777777" w:rsidR="00BA5523" w:rsidRPr="00BA5523" w:rsidRDefault="00BA5523" w:rsidP="00BA5523">
            <w:pPr>
              <w:spacing w:after="0"/>
            </w:pPr>
            <w:r w:rsidRPr="00BA5523">
              <w:t>Operating Reserve</w:t>
            </w:r>
          </w:p>
        </w:tc>
        <w:tc>
          <w:tcPr>
            <w:tcW w:w="0" w:type="auto"/>
            <w:tcMar>
              <w:top w:w="150" w:type="dxa"/>
              <w:left w:w="240" w:type="dxa"/>
              <w:bottom w:w="150" w:type="dxa"/>
              <w:right w:w="240" w:type="dxa"/>
            </w:tcMar>
            <w:vAlign w:val="center"/>
            <w:hideMark/>
          </w:tcPr>
          <w:p w14:paraId="1461F5BF" w14:textId="77777777" w:rsidR="00BA5523" w:rsidRPr="00BA5523" w:rsidRDefault="00BA5523" w:rsidP="00BA5523">
            <w:pPr>
              <w:spacing w:after="0"/>
            </w:pPr>
            <w:r w:rsidRPr="00BA5523">
              <w:t>90 days of operating expenses</w:t>
            </w:r>
          </w:p>
        </w:tc>
        <w:tc>
          <w:tcPr>
            <w:tcW w:w="0" w:type="auto"/>
            <w:tcMar>
              <w:top w:w="150" w:type="dxa"/>
              <w:left w:w="240" w:type="dxa"/>
              <w:bottom w:w="150" w:type="dxa"/>
              <w:right w:w="0" w:type="dxa"/>
            </w:tcMar>
            <w:vAlign w:val="center"/>
            <w:hideMark/>
          </w:tcPr>
          <w:p w14:paraId="0D1D4F12" w14:textId="77777777" w:rsidR="00BA5523" w:rsidRPr="00BA5523" w:rsidRDefault="00BA5523" w:rsidP="00BA5523">
            <w:pPr>
              <w:spacing w:after="0"/>
            </w:pPr>
            <w:r w:rsidRPr="00BA5523">
              <w:t>Sustain operations during extended disruption</w:t>
            </w:r>
          </w:p>
        </w:tc>
      </w:tr>
      <w:tr w:rsidR="00BA5523" w:rsidRPr="00BA5523" w14:paraId="0EBE2A98" w14:textId="77777777" w:rsidTr="00BA5523">
        <w:tc>
          <w:tcPr>
            <w:tcW w:w="0" w:type="auto"/>
            <w:tcMar>
              <w:top w:w="150" w:type="dxa"/>
              <w:left w:w="0" w:type="dxa"/>
              <w:bottom w:w="150" w:type="dxa"/>
              <w:right w:w="240" w:type="dxa"/>
            </w:tcMar>
            <w:vAlign w:val="center"/>
            <w:hideMark/>
          </w:tcPr>
          <w:p w14:paraId="1A0E1565" w14:textId="77777777" w:rsidR="00BA5523" w:rsidRPr="00BA5523" w:rsidRDefault="00BA5523" w:rsidP="00BA5523">
            <w:pPr>
              <w:spacing w:after="0"/>
            </w:pPr>
            <w:r w:rsidRPr="00BA5523">
              <w:t>Emergency Transport Reserve</w:t>
            </w:r>
          </w:p>
        </w:tc>
        <w:tc>
          <w:tcPr>
            <w:tcW w:w="0" w:type="auto"/>
            <w:tcMar>
              <w:top w:w="150" w:type="dxa"/>
              <w:left w:w="240" w:type="dxa"/>
              <w:bottom w:w="150" w:type="dxa"/>
              <w:right w:w="240" w:type="dxa"/>
            </w:tcMar>
            <w:vAlign w:val="center"/>
            <w:hideMark/>
          </w:tcPr>
          <w:p w14:paraId="295779F1" w14:textId="77777777" w:rsidR="00BA5523" w:rsidRPr="00BA5523" w:rsidRDefault="00BA5523" w:rsidP="00BA5523">
            <w:pPr>
              <w:spacing w:after="0"/>
            </w:pPr>
            <w:r w:rsidRPr="00BA5523">
              <w:t>BDT 1,00,000 dedicated fund</w:t>
            </w:r>
          </w:p>
        </w:tc>
        <w:tc>
          <w:tcPr>
            <w:tcW w:w="0" w:type="auto"/>
            <w:tcMar>
              <w:top w:w="150" w:type="dxa"/>
              <w:left w:w="240" w:type="dxa"/>
              <w:bottom w:w="150" w:type="dxa"/>
              <w:right w:w="0" w:type="dxa"/>
            </w:tcMar>
            <w:vAlign w:val="center"/>
            <w:hideMark/>
          </w:tcPr>
          <w:p w14:paraId="1BEDD983" w14:textId="77777777" w:rsidR="00BA5523" w:rsidRPr="00BA5523" w:rsidRDefault="00BA5523" w:rsidP="00BA5523">
            <w:pPr>
              <w:spacing w:after="0"/>
            </w:pPr>
            <w:r w:rsidRPr="00BA5523">
              <w:t>Fuel, emergency transport, companion evacuation</w:t>
            </w:r>
          </w:p>
        </w:tc>
      </w:tr>
      <w:tr w:rsidR="00BA5523" w:rsidRPr="00BA5523" w14:paraId="3D876129" w14:textId="77777777" w:rsidTr="00BA5523">
        <w:tc>
          <w:tcPr>
            <w:tcW w:w="0" w:type="auto"/>
            <w:tcMar>
              <w:top w:w="150" w:type="dxa"/>
              <w:left w:w="0" w:type="dxa"/>
              <w:bottom w:w="150" w:type="dxa"/>
              <w:right w:w="240" w:type="dxa"/>
            </w:tcMar>
            <w:vAlign w:val="center"/>
            <w:hideMark/>
          </w:tcPr>
          <w:p w14:paraId="3074BEF2" w14:textId="77777777" w:rsidR="00BA5523" w:rsidRPr="00BA5523" w:rsidRDefault="00BA5523" w:rsidP="00BA5523">
            <w:pPr>
              <w:spacing w:after="0"/>
            </w:pPr>
            <w:r w:rsidRPr="00BA5523">
              <w:t>Petty Cash Reserve</w:t>
            </w:r>
          </w:p>
        </w:tc>
        <w:tc>
          <w:tcPr>
            <w:tcW w:w="0" w:type="auto"/>
            <w:tcMar>
              <w:top w:w="150" w:type="dxa"/>
              <w:left w:w="240" w:type="dxa"/>
              <w:bottom w:w="150" w:type="dxa"/>
              <w:right w:w="240" w:type="dxa"/>
            </w:tcMar>
            <w:vAlign w:val="center"/>
            <w:hideMark/>
          </w:tcPr>
          <w:p w14:paraId="09CE0676" w14:textId="77777777" w:rsidR="00BA5523" w:rsidRPr="00BA5523" w:rsidRDefault="00BA5523" w:rsidP="00BA5523">
            <w:pPr>
              <w:spacing w:after="0"/>
            </w:pPr>
            <w:r w:rsidRPr="00BA5523">
              <w:t>BDT 50,000 at HQ</w:t>
            </w:r>
          </w:p>
        </w:tc>
        <w:tc>
          <w:tcPr>
            <w:tcW w:w="0" w:type="auto"/>
            <w:tcMar>
              <w:top w:w="150" w:type="dxa"/>
              <w:left w:w="240" w:type="dxa"/>
              <w:bottom w:w="150" w:type="dxa"/>
              <w:right w:w="0" w:type="dxa"/>
            </w:tcMar>
            <w:vAlign w:val="center"/>
            <w:hideMark/>
          </w:tcPr>
          <w:p w14:paraId="3FDA875A" w14:textId="77777777" w:rsidR="00BA5523" w:rsidRPr="00BA5523" w:rsidRDefault="00BA5523" w:rsidP="00BA5523">
            <w:pPr>
              <w:spacing w:after="0"/>
            </w:pPr>
            <w:r w:rsidRPr="00BA5523">
              <w:t>Immediate emergency expenses</w:t>
            </w:r>
          </w:p>
        </w:tc>
      </w:tr>
    </w:tbl>
    <w:p w14:paraId="0DA73717" w14:textId="77777777" w:rsidR="00BA5523" w:rsidRPr="00BA5523" w:rsidRDefault="00BA5523" w:rsidP="00BA5523">
      <w:pPr>
        <w:spacing w:after="0"/>
      </w:pPr>
      <w:r w:rsidRPr="00BA5523">
        <w:t>These reserves shall be reviewed quarterly by the COO and CEO.</w:t>
      </w:r>
    </w:p>
    <w:p w14:paraId="62F934FC" w14:textId="77777777" w:rsidR="00BA5523" w:rsidRPr="00BA5523" w:rsidRDefault="00BA5523" w:rsidP="00BA5523">
      <w:pPr>
        <w:spacing w:after="0"/>
        <w:rPr>
          <w:b/>
          <w:bCs/>
        </w:rPr>
      </w:pPr>
      <w:r w:rsidRPr="00BA5523">
        <w:rPr>
          <w:b/>
          <w:bCs/>
        </w:rPr>
        <w:t>H10.4 Insurance Continuity Requirements</w:t>
      </w:r>
    </w:p>
    <w:p w14:paraId="0D729A44" w14:textId="77777777" w:rsidR="00BA5523" w:rsidRPr="00BA5523" w:rsidRDefault="00BA5523" w:rsidP="00BA5523">
      <w:pPr>
        <w:spacing w:after="0"/>
      </w:pPr>
      <w:r w:rsidRPr="00BA5523">
        <w:t>Golden Wings shall maintain and annually review:</w:t>
      </w:r>
    </w:p>
    <w:tbl>
      <w:tblPr>
        <w:tblW w:w="11280" w:type="dxa"/>
        <w:tblCellMar>
          <w:top w:w="15" w:type="dxa"/>
          <w:left w:w="15" w:type="dxa"/>
          <w:bottom w:w="15" w:type="dxa"/>
          <w:right w:w="15" w:type="dxa"/>
        </w:tblCellMar>
        <w:tblLook w:val="04A0" w:firstRow="1" w:lastRow="0" w:firstColumn="1" w:lastColumn="0" w:noHBand="0" w:noVBand="1"/>
      </w:tblPr>
      <w:tblGrid>
        <w:gridCol w:w="4969"/>
        <w:gridCol w:w="6311"/>
      </w:tblGrid>
      <w:tr w:rsidR="00BA5523" w:rsidRPr="00BA5523" w14:paraId="1E101DDB" w14:textId="77777777" w:rsidTr="00BA5523">
        <w:trPr>
          <w:tblHeader/>
        </w:trPr>
        <w:tc>
          <w:tcPr>
            <w:tcW w:w="0" w:type="auto"/>
            <w:tcBorders>
              <w:top w:val="nil"/>
            </w:tcBorders>
            <w:tcMar>
              <w:top w:w="150" w:type="dxa"/>
              <w:left w:w="0" w:type="dxa"/>
              <w:bottom w:w="150" w:type="dxa"/>
              <w:right w:w="240" w:type="dxa"/>
            </w:tcMar>
            <w:vAlign w:val="center"/>
            <w:hideMark/>
          </w:tcPr>
          <w:p w14:paraId="0094D9B4" w14:textId="77777777" w:rsidR="00BA5523" w:rsidRPr="00BA5523" w:rsidRDefault="00BA5523" w:rsidP="00BA5523">
            <w:pPr>
              <w:spacing w:after="0"/>
            </w:pPr>
            <w:r w:rsidRPr="00BA5523">
              <w:t>Insurance Type</w:t>
            </w:r>
          </w:p>
        </w:tc>
        <w:tc>
          <w:tcPr>
            <w:tcW w:w="0" w:type="auto"/>
            <w:tcBorders>
              <w:top w:val="nil"/>
            </w:tcBorders>
            <w:tcMar>
              <w:top w:w="150" w:type="dxa"/>
              <w:left w:w="240" w:type="dxa"/>
              <w:bottom w:w="150" w:type="dxa"/>
              <w:right w:w="240" w:type="dxa"/>
            </w:tcMar>
            <w:vAlign w:val="center"/>
            <w:hideMark/>
          </w:tcPr>
          <w:p w14:paraId="69708E4D" w14:textId="77777777" w:rsidR="00BA5523" w:rsidRPr="00BA5523" w:rsidRDefault="00BA5523" w:rsidP="00BA5523">
            <w:pPr>
              <w:spacing w:after="0"/>
            </w:pPr>
            <w:r w:rsidRPr="00BA5523">
              <w:t>Purpose</w:t>
            </w:r>
          </w:p>
        </w:tc>
      </w:tr>
      <w:tr w:rsidR="00BA5523" w:rsidRPr="00BA5523" w14:paraId="288F978B" w14:textId="77777777" w:rsidTr="00BA5523">
        <w:tc>
          <w:tcPr>
            <w:tcW w:w="0" w:type="auto"/>
            <w:tcMar>
              <w:top w:w="150" w:type="dxa"/>
              <w:left w:w="0" w:type="dxa"/>
              <w:bottom w:w="150" w:type="dxa"/>
              <w:right w:w="240" w:type="dxa"/>
            </w:tcMar>
            <w:vAlign w:val="center"/>
            <w:hideMark/>
          </w:tcPr>
          <w:p w14:paraId="6B561F7E" w14:textId="77777777" w:rsidR="00BA5523" w:rsidRPr="00BA5523" w:rsidRDefault="00BA5523" w:rsidP="00BA5523">
            <w:pPr>
              <w:spacing w:after="0"/>
            </w:pPr>
            <w:r w:rsidRPr="00BA5523">
              <w:t>General liability</w:t>
            </w:r>
          </w:p>
        </w:tc>
        <w:tc>
          <w:tcPr>
            <w:tcW w:w="0" w:type="auto"/>
            <w:tcMar>
              <w:top w:w="150" w:type="dxa"/>
              <w:left w:w="240" w:type="dxa"/>
              <w:bottom w:w="150" w:type="dxa"/>
              <w:right w:w="0" w:type="dxa"/>
            </w:tcMar>
            <w:vAlign w:val="center"/>
            <w:hideMark/>
          </w:tcPr>
          <w:p w14:paraId="620302CF" w14:textId="77777777" w:rsidR="00BA5523" w:rsidRPr="00BA5523" w:rsidRDefault="00BA5523" w:rsidP="00BA5523">
            <w:pPr>
              <w:spacing w:after="0"/>
            </w:pPr>
            <w:r w:rsidRPr="00BA5523">
              <w:t>Third-party claims during disaster</w:t>
            </w:r>
          </w:p>
        </w:tc>
      </w:tr>
      <w:tr w:rsidR="00BA5523" w:rsidRPr="00BA5523" w14:paraId="29D2C4BE" w14:textId="77777777" w:rsidTr="00BA5523">
        <w:tc>
          <w:tcPr>
            <w:tcW w:w="0" w:type="auto"/>
            <w:tcMar>
              <w:top w:w="150" w:type="dxa"/>
              <w:left w:w="0" w:type="dxa"/>
              <w:bottom w:w="150" w:type="dxa"/>
              <w:right w:w="240" w:type="dxa"/>
            </w:tcMar>
            <w:vAlign w:val="center"/>
            <w:hideMark/>
          </w:tcPr>
          <w:p w14:paraId="27B568E5" w14:textId="77777777" w:rsidR="00BA5523" w:rsidRPr="00BA5523" w:rsidRDefault="00BA5523" w:rsidP="00BA5523">
            <w:pPr>
              <w:spacing w:after="0"/>
            </w:pPr>
            <w:r w:rsidRPr="00BA5523">
              <w:t>Professional liability</w:t>
            </w:r>
          </w:p>
        </w:tc>
        <w:tc>
          <w:tcPr>
            <w:tcW w:w="0" w:type="auto"/>
            <w:tcMar>
              <w:top w:w="150" w:type="dxa"/>
              <w:left w:w="240" w:type="dxa"/>
              <w:bottom w:w="150" w:type="dxa"/>
              <w:right w:w="0" w:type="dxa"/>
            </w:tcMar>
            <w:vAlign w:val="center"/>
            <w:hideMark/>
          </w:tcPr>
          <w:p w14:paraId="7585D1E9" w14:textId="77777777" w:rsidR="00BA5523" w:rsidRPr="00BA5523" w:rsidRDefault="00BA5523" w:rsidP="00BA5523">
            <w:pPr>
              <w:spacing w:after="0"/>
            </w:pPr>
            <w:r w:rsidRPr="00BA5523">
              <w:t>Service-related claims</w:t>
            </w:r>
          </w:p>
        </w:tc>
      </w:tr>
      <w:tr w:rsidR="00BA5523" w:rsidRPr="00BA5523" w14:paraId="2AC41722" w14:textId="77777777" w:rsidTr="00BA5523">
        <w:tc>
          <w:tcPr>
            <w:tcW w:w="0" w:type="auto"/>
            <w:tcMar>
              <w:top w:w="150" w:type="dxa"/>
              <w:left w:w="0" w:type="dxa"/>
              <w:bottom w:w="150" w:type="dxa"/>
              <w:right w:w="240" w:type="dxa"/>
            </w:tcMar>
            <w:vAlign w:val="center"/>
            <w:hideMark/>
          </w:tcPr>
          <w:p w14:paraId="15D2727C" w14:textId="77777777" w:rsidR="00BA5523" w:rsidRPr="00BA5523" w:rsidRDefault="00BA5523" w:rsidP="00BA5523">
            <w:pPr>
              <w:spacing w:after="0"/>
            </w:pPr>
            <w:r w:rsidRPr="00BA5523">
              <w:t>Cyber insurance</w:t>
            </w:r>
          </w:p>
        </w:tc>
        <w:tc>
          <w:tcPr>
            <w:tcW w:w="0" w:type="auto"/>
            <w:tcMar>
              <w:top w:w="150" w:type="dxa"/>
              <w:left w:w="240" w:type="dxa"/>
              <w:bottom w:w="150" w:type="dxa"/>
              <w:right w:w="0" w:type="dxa"/>
            </w:tcMar>
            <w:vAlign w:val="center"/>
            <w:hideMark/>
          </w:tcPr>
          <w:p w14:paraId="457EC122" w14:textId="77777777" w:rsidR="00BA5523" w:rsidRPr="00BA5523" w:rsidRDefault="00BA5523" w:rsidP="00BA5523">
            <w:pPr>
              <w:spacing w:after="0"/>
            </w:pPr>
            <w:r w:rsidRPr="00BA5523">
              <w:t>Data breach and cyber incident response</w:t>
            </w:r>
          </w:p>
        </w:tc>
      </w:tr>
      <w:tr w:rsidR="00BA5523" w:rsidRPr="00BA5523" w14:paraId="06DC050E" w14:textId="77777777" w:rsidTr="00BA5523">
        <w:tc>
          <w:tcPr>
            <w:tcW w:w="0" w:type="auto"/>
            <w:tcMar>
              <w:top w:w="150" w:type="dxa"/>
              <w:left w:w="0" w:type="dxa"/>
              <w:bottom w:w="150" w:type="dxa"/>
              <w:right w:w="240" w:type="dxa"/>
            </w:tcMar>
            <w:vAlign w:val="center"/>
            <w:hideMark/>
          </w:tcPr>
          <w:p w14:paraId="3FB84EC4" w14:textId="77777777" w:rsidR="00BA5523" w:rsidRPr="00BA5523" w:rsidRDefault="00BA5523" w:rsidP="00BA5523">
            <w:pPr>
              <w:spacing w:after="0"/>
            </w:pPr>
            <w:r w:rsidRPr="00BA5523">
              <w:t>Key person insurance</w:t>
            </w:r>
          </w:p>
        </w:tc>
        <w:tc>
          <w:tcPr>
            <w:tcW w:w="0" w:type="auto"/>
            <w:tcMar>
              <w:top w:w="150" w:type="dxa"/>
              <w:left w:w="240" w:type="dxa"/>
              <w:bottom w:w="150" w:type="dxa"/>
              <w:right w:w="0" w:type="dxa"/>
            </w:tcMar>
            <w:vAlign w:val="center"/>
            <w:hideMark/>
          </w:tcPr>
          <w:p w14:paraId="1CB27FC2" w14:textId="77777777" w:rsidR="00BA5523" w:rsidRPr="00BA5523" w:rsidRDefault="00BA5523" w:rsidP="00BA5523">
            <w:pPr>
              <w:spacing w:after="0"/>
            </w:pPr>
            <w:r w:rsidRPr="00BA5523">
              <w:t>Founder death or incapacitation</w:t>
            </w:r>
          </w:p>
        </w:tc>
      </w:tr>
      <w:tr w:rsidR="00BA5523" w:rsidRPr="00BA5523" w14:paraId="0C5CE468" w14:textId="77777777" w:rsidTr="00BA5523">
        <w:tc>
          <w:tcPr>
            <w:tcW w:w="0" w:type="auto"/>
            <w:tcMar>
              <w:top w:w="150" w:type="dxa"/>
              <w:left w:w="0" w:type="dxa"/>
              <w:bottom w:w="150" w:type="dxa"/>
              <w:right w:w="240" w:type="dxa"/>
            </w:tcMar>
            <w:vAlign w:val="center"/>
            <w:hideMark/>
          </w:tcPr>
          <w:p w14:paraId="41BA99D1" w14:textId="77777777" w:rsidR="00BA5523" w:rsidRPr="00BA5523" w:rsidRDefault="00BA5523" w:rsidP="00BA5523">
            <w:pPr>
              <w:spacing w:after="0"/>
            </w:pPr>
            <w:r w:rsidRPr="00BA5523">
              <w:t>Business interruption insurance</w:t>
            </w:r>
          </w:p>
        </w:tc>
        <w:tc>
          <w:tcPr>
            <w:tcW w:w="0" w:type="auto"/>
            <w:tcMar>
              <w:top w:w="150" w:type="dxa"/>
              <w:left w:w="240" w:type="dxa"/>
              <w:bottom w:w="150" w:type="dxa"/>
              <w:right w:w="0" w:type="dxa"/>
            </w:tcMar>
            <w:vAlign w:val="center"/>
            <w:hideMark/>
          </w:tcPr>
          <w:p w14:paraId="2EABB574" w14:textId="77777777" w:rsidR="00BA5523" w:rsidRPr="00BA5523" w:rsidRDefault="00BA5523" w:rsidP="00BA5523">
            <w:pPr>
              <w:spacing w:after="0"/>
            </w:pPr>
            <w:r w:rsidRPr="00BA5523">
              <w:t>Revenue loss during extended disruption</w:t>
            </w:r>
          </w:p>
        </w:tc>
      </w:tr>
    </w:tbl>
    <w:p w14:paraId="62B32546" w14:textId="77777777" w:rsidR="00BA5523" w:rsidRPr="00BA5523" w:rsidRDefault="00BA5523" w:rsidP="00BA5523">
      <w:pPr>
        <w:spacing w:after="0"/>
      </w:pPr>
      <w:r w:rsidRPr="00BA5523">
        <w:t>Insurance coverage shall be reviewed annually by the COO with an authorized broker.</w:t>
      </w:r>
    </w:p>
    <w:p w14:paraId="0DA9D0D0" w14:textId="77777777" w:rsidR="00BA5523" w:rsidRPr="00BA5523" w:rsidRDefault="00BA5523" w:rsidP="00BA5523">
      <w:pPr>
        <w:spacing w:after="0"/>
        <w:rPr>
          <w:b/>
          <w:bCs/>
        </w:rPr>
      </w:pPr>
      <w:r w:rsidRPr="00BA5523">
        <w:rPr>
          <w:b/>
          <w:bCs/>
        </w:rPr>
        <w:t>H10.5 Extended Disaster Continuity Framework (30+ Days)</w:t>
      </w:r>
    </w:p>
    <w:p w14:paraId="46BC81FF" w14:textId="77777777" w:rsidR="00BA5523" w:rsidRPr="00BA5523" w:rsidRDefault="00BA5523" w:rsidP="00BA5523">
      <w:pPr>
        <w:spacing w:after="0"/>
      </w:pPr>
      <w:r w:rsidRPr="00BA5523">
        <w:t>If disruption exceeds 30 days, the following priority framework applies:</w:t>
      </w:r>
    </w:p>
    <w:tbl>
      <w:tblPr>
        <w:tblW w:w="11280" w:type="dxa"/>
        <w:tblCellMar>
          <w:top w:w="15" w:type="dxa"/>
          <w:left w:w="15" w:type="dxa"/>
          <w:bottom w:w="15" w:type="dxa"/>
          <w:right w:w="15" w:type="dxa"/>
        </w:tblCellMar>
        <w:tblLook w:val="04A0" w:firstRow="1" w:lastRow="0" w:firstColumn="1" w:lastColumn="0" w:noHBand="0" w:noVBand="1"/>
      </w:tblPr>
      <w:tblGrid>
        <w:gridCol w:w="1056"/>
        <w:gridCol w:w="2969"/>
        <w:gridCol w:w="7255"/>
      </w:tblGrid>
      <w:tr w:rsidR="00BA5523" w:rsidRPr="00BA5523" w14:paraId="140CD439" w14:textId="77777777" w:rsidTr="00BA5523">
        <w:trPr>
          <w:tblHeader/>
        </w:trPr>
        <w:tc>
          <w:tcPr>
            <w:tcW w:w="0" w:type="auto"/>
            <w:tcBorders>
              <w:top w:val="nil"/>
            </w:tcBorders>
            <w:tcMar>
              <w:top w:w="150" w:type="dxa"/>
              <w:left w:w="0" w:type="dxa"/>
              <w:bottom w:w="150" w:type="dxa"/>
              <w:right w:w="240" w:type="dxa"/>
            </w:tcMar>
            <w:vAlign w:val="center"/>
            <w:hideMark/>
          </w:tcPr>
          <w:p w14:paraId="48D3E396" w14:textId="77777777" w:rsidR="00BA5523" w:rsidRPr="00BA5523" w:rsidRDefault="00BA5523" w:rsidP="00BA5523">
            <w:pPr>
              <w:spacing w:after="0"/>
            </w:pPr>
            <w:r w:rsidRPr="00BA5523">
              <w:t>Priority</w:t>
            </w:r>
          </w:p>
        </w:tc>
        <w:tc>
          <w:tcPr>
            <w:tcW w:w="0" w:type="auto"/>
            <w:tcBorders>
              <w:top w:val="nil"/>
            </w:tcBorders>
            <w:tcMar>
              <w:top w:w="150" w:type="dxa"/>
              <w:left w:w="240" w:type="dxa"/>
              <w:bottom w:w="150" w:type="dxa"/>
              <w:right w:w="240" w:type="dxa"/>
            </w:tcMar>
            <w:vAlign w:val="center"/>
            <w:hideMark/>
          </w:tcPr>
          <w:p w14:paraId="03CEC411" w14:textId="77777777" w:rsidR="00BA5523" w:rsidRPr="00BA5523" w:rsidRDefault="00BA5523" w:rsidP="00BA5523">
            <w:pPr>
              <w:spacing w:after="0"/>
            </w:pPr>
            <w:r w:rsidRPr="00BA5523">
              <w:t>Focus Area</w:t>
            </w:r>
          </w:p>
        </w:tc>
        <w:tc>
          <w:tcPr>
            <w:tcW w:w="0" w:type="auto"/>
            <w:tcBorders>
              <w:top w:val="nil"/>
            </w:tcBorders>
            <w:tcMar>
              <w:top w:w="150" w:type="dxa"/>
              <w:left w:w="240" w:type="dxa"/>
              <w:bottom w:w="150" w:type="dxa"/>
              <w:right w:w="240" w:type="dxa"/>
            </w:tcMar>
            <w:vAlign w:val="center"/>
            <w:hideMark/>
          </w:tcPr>
          <w:p w14:paraId="2E447A19" w14:textId="77777777" w:rsidR="00BA5523" w:rsidRPr="00BA5523" w:rsidRDefault="00BA5523" w:rsidP="00BA5523">
            <w:pPr>
              <w:spacing w:after="0"/>
            </w:pPr>
            <w:r w:rsidRPr="00BA5523">
              <w:t>Actions</w:t>
            </w:r>
          </w:p>
        </w:tc>
      </w:tr>
      <w:tr w:rsidR="00BA5523" w:rsidRPr="00BA5523" w14:paraId="4C8624A3" w14:textId="77777777" w:rsidTr="00BA5523">
        <w:tc>
          <w:tcPr>
            <w:tcW w:w="0" w:type="auto"/>
            <w:tcMar>
              <w:top w:w="150" w:type="dxa"/>
              <w:left w:w="0" w:type="dxa"/>
              <w:bottom w:w="150" w:type="dxa"/>
              <w:right w:w="240" w:type="dxa"/>
            </w:tcMar>
            <w:vAlign w:val="center"/>
            <w:hideMark/>
          </w:tcPr>
          <w:p w14:paraId="4B363897" w14:textId="77777777" w:rsidR="00BA5523" w:rsidRPr="00BA5523" w:rsidRDefault="00BA5523" w:rsidP="00BA5523">
            <w:pPr>
              <w:spacing w:after="0"/>
            </w:pPr>
            <w:r w:rsidRPr="00BA5523">
              <w:t>1</w:t>
            </w:r>
          </w:p>
        </w:tc>
        <w:tc>
          <w:tcPr>
            <w:tcW w:w="0" w:type="auto"/>
            <w:tcMar>
              <w:top w:w="150" w:type="dxa"/>
              <w:left w:w="240" w:type="dxa"/>
              <w:bottom w:w="150" w:type="dxa"/>
              <w:right w:w="240" w:type="dxa"/>
            </w:tcMar>
            <w:vAlign w:val="center"/>
            <w:hideMark/>
          </w:tcPr>
          <w:p w14:paraId="7A25E74C" w14:textId="77777777" w:rsidR="00BA5523" w:rsidRPr="00BA5523" w:rsidRDefault="00BA5523" w:rsidP="00BA5523">
            <w:pPr>
              <w:spacing w:after="0"/>
            </w:pPr>
            <w:r w:rsidRPr="00BA5523">
              <w:t>Client safety</w:t>
            </w:r>
          </w:p>
        </w:tc>
        <w:tc>
          <w:tcPr>
            <w:tcW w:w="0" w:type="auto"/>
            <w:tcMar>
              <w:top w:w="150" w:type="dxa"/>
              <w:left w:w="240" w:type="dxa"/>
              <w:bottom w:w="150" w:type="dxa"/>
              <w:right w:w="0" w:type="dxa"/>
            </w:tcMar>
            <w:vAlign w:val="center"/>
            <w:hideMark/>
          </w:tcPr>
          <w:p w14:paraId="1B2744C6" w14:textId="77777777" w:rsidR="00BA5523" w:rsidRPr="00BA5523" w:rsidRDefault="00BA5523" w:rsidP="00BA5523">
            <w:pPr>
              <w:spacing w:after="0"/>
            </w:pPr>
            <w:r w:rsidRPr="00BA5523">
              <w:t>Maintain P0 client monitoring; communicate status regularly</w:t>
            </w:r>
          </w:p>
        </w:tc>
      </w:tr>
      <w:tr w:rsidR="00BA5523" w:rsidRPr="00BA5523" w14:paraId="611A7D9F" w14:textId="77777777" w:rsidTr="00BA5523">
        <w:tc>
          <w:tcPr>
            <w:tcW w:w="0" w:type="auto"/>
            <w:tcMar>
              <w:top w:w="150" w:type="dxa"/>
              <w:left w:w="0" w:type="dxa"/>
              <w:bottom w:w="150" w:type="dxa"/>
              <w:right w:w="240" w:type="dxa"/>
            </w:tcMar>
            <w:vAlign w:val="center"/>
            <w:hideMark/>
          </w:tcPr>
          <w:p w14:paraId="513870B5" w14:textId="77777777" w:rsidR="00BA5523" w:rsidRPr="00BA5523" w:rsidRDefault="00BA5523" w:rsidP="00BA5523">
            <w:pPr>
              <w:spacing w:after="0"/>
            </w:pPr>
            <w:r w:rsidRPr="00BA5523">
              <w:t>2</w:t>
            </w:r>
          </w:p>
        </w:tc>
        <w:tc>
          <w:tcPr>
            <w:tcW w:w="0" w:type="auto"/>
            <w:tcMar>
              <w:top w:w="150" w:type="dxa"/>
              <w:left w:w="240" w:type="dxa"/>
              <w:bottom w:w="150" w:type="dxa"/>
              <w:right w:w="240" w:type="dxa"/>
            </w:tcMar>
            <w:vAlign w:val="center"/>
            <w:hideMark/>
          </w:tcPr>
          <w:p w14:paraId="7D48B461" w14:textId="77777777" w:rsidR="00BA5523" w:rsidRPr="00BA5523" w:rsidRDefault="00BA5523" w:rsidP="00BA5523">
            <w:pPr>
              <w:spacing w:after="0"/>
            </w:pPr>
            <w:r w:rsidRPr="00BA5523">
              <w:t>Payroll</w:t>
            </w:r>
          </w:p>
        </w:tc>
        <w:tc>
          <w:tcPr>
            <w:tcW w:w="0" w:type="auto"/>
            <w:tcMar>
              <w:top w:w="150" w:type="dxa"/>
              <w:left w:w="240" w:type="dxa"/>
              <w:bottom w:w="150" w:type="dxa"/>
              <w:right w:w="0" w:type="dxa"/>
            </w:tcMar>
            <w:vAlign w:val="center"/>
            <w:hideMark/>
          </w:tcPr>
          <w:p w14:paraId="693CEB44" w14:textId="77777777" w:rsidR="00BA5523" w:rsidRPr="00BA5523" w:rsidRDefault="00BA5523" w:rsidP="00BA5523">
            <w:pPr>
              <w:spacing w:after="0"/>
            </w:pPr>
            <w:r w:rsidRPr="00BA5523">
              <w:t>Ensure companion and staff compensation continues</w:t>
            </w:r>
          </w:p>
        </w:tc>
      </w:tr>
      <w:tr w:rsidR="00BA5523" w:rsidRPr="00BA5523" w14:paraId="769CDD11" w14:textId="77777777" w:rsidTr="00BA5523">
        <w:tc>
          <w:tcPr>
            <w:tcW w:w="0" w:type="auto"/>
            <w:tcMar>
              <w:top w:w="150" w:type="dxa"/>
              <w:left w:w="0" w:type="dxa"/>
              <w:bottom w:w="150" w:type="dxa"/>
              <w:right w:w="240" w:type="dxa"/>
            </w:tcMar>
            <w:vAlign w:val="center"/>
            <w:hideMark/>
          </w:tcPr>
          <w:p w14:paraId="50522882" w14:textId="77777777" w:rsidR="00BA5523" w:rsidRPr="00BA5523" w:rsidRDefault="00BA5523" w:rsidP="00BA5523">
            <w:pPr>
              <w:spacing w:after="0"/>
            </w:pPr>
            <w:r w:rsidRPr="00BA5523">
              <w:t>3</w:t>
            </w:r>
          </w:p>
        </w:tc>
        <w:tc>
          <w:tcPr>
            <w:tcW w:w="0" w:type="auto"/>
            <w:tcMar>
              <w:top w:w="150" w:type="dxa"/>
              <w:left w:w="240" w:type="dxa"/>
              <w:bottom w:w="150" w:type="dxa"/>
              <w:right w:w="240" w:type="dxa"/>
            </w:tcMar>
            <w:vAlign w:val="center"/>
            <w:hideMark/>
          </w:tcPr>
          <w:p w14:paraId="7AE8E4B4" w14:textId="77777777" w:rsidR="00BA5523" w:rsidRPr="00BA5523" w:rsidRDefault="00BA5523" w:rsidP="00BA5523">
            <w:pPr>
              <w:spacing w:after="0"/>
            </w:pPr>
            <w:r w:rsidRPr="00BA5523">
              <w:t>Essential operations</w:t>
            </w:r>
          </w:p>
        </w:tc>
        <w:tc>
          <w:tcPr>
            <w:tcW w:w="0" w:type="auto"/>
            <w:tcMar>
              <w:top w:w="150" w:type="dxa"/>
              <w:left w:w="240" w:type="dxa"/>
              <w:bottom w:w="150" w:type="dxa"/>
              <w:right w:w="0" w:type="dxa"/>
            </w:tcMar>
            <w:vAlign w:val="center"/>
            <w:hideMark/>
          </w:tcPr>
          <w:p w14:paraId="539AD9A8" w14:textId="77777777" w:rsidR="00BA5523" w:rsidRPr="00BA5523" w:rsidRDefault="00BA5523" w:rsidP="00BA5523">
            <w:pPr>
              <w:spacing w:after="0"/>
            </w:pPr>
            <w:r w:rsidRPr="00BA5523">
              <w:t>Maintain minimum viable service levels</w:t>
            </w:r>
          </w:p>
        </w:tc>
      </w:tr>
      <w:tr w:rsidR="00BA5523" w:rsidRPr="00BA5523" w14:paraId="2CD7B250" w14:textId="77777777" w:rsidTr="00BA5523">
        <w:tc>
          <w:tcPr>
            <w:tcW w:w="0" w:type="auto"/>
            <w:tcMar>
              <w:top w:w="150" w:type="dxa"/>
              <w:left w:w="0" w:type="dxa"/>
              <w:bottom w:w="150" w:type="dxa"/>
              <w:right w:w="240" w:type="dxa"/>
            </w:tcMar>
            <w:vAlign w:val="center"/>
            <w:hideMark/>
          </w:tcPr>
          <w:p w14:paraId="7AD9C99C" w14:textId="77777777" w:rsidR="00BA5523" w:rsidRPr="00BA5523" w:rsidRDefault="00BA5523" w:rsidP="00BA5523">
            <w:pPr>
              <w:spacing w:after="0"/>
            </w:pPr>
            <w:r w:rsidRPr="00BA5523">
              <w:t>4</w:t>
            </w:r>
          </w:p>
        </w:tc>
        <w:tc>
          <w:tcPr>
            <w:tcW w:w="0" w:type="auto"/>
            <w:tcMar>
              <w:top w:w="150" w:type="dxa"/>
              <w:left w:w="240" w:type="dxa"/>
              <w:bottom w:w="150" w:type="dxa"/>
              <w:right w:w="240" w:type="dxa"/>
            </w:tcMar>
            <w:vAlign w:val="center"/>
            <w:hideMark/>
          </w:tcPr>
          <w:p w14:paraId="1018705E" w14:textId="77777777" w:rsidR="00BA5523" w:rsidRPr="00BA5523" w:rsidRDefault="00BA5523" w:rsidP="00BA5523">
            <w:pPr>
              <w:spacing w:after="0"/>
            </w:pPr>
            <w:r w:rsidRPr="00BA5523">
              <w:t>Regulatory compliance</w:t>
            </w:r>
          </w:p>
        </w:tc>
        <w:tc>
          <w:tcPr>
            <w:tcW w:w="0" w:type="auto"/>
            <w:tcMar>
              <w:top w:w="150" w:type="dxa"/>
              <w:left w:w="240" w:type="dxa"/>
              <w:bottom w:w="150" w:type="dxa"/>
              <w:right w:w="0" w:type="dxa"/>
            </w:tcMar>
            <w:vAlign w:val="center"/>
            <w:hideMark/>
          </w:tcPr>
          <w:p w14:paraId="149B8205" w14:textId="77777777" w:rsidR="00BA5523" w:rsidRPr="00BA5523" w:rsidRDefault="00BA5523" w:rsidP="00BA5523">
            <w:pPr>
              <w:spacing w:after="0"/>
            </w:pPr>
            <w:r w:rsidRPr="00BA5523">
              <w:t>Maintain all statutory obligations</w:t>
            </w:r>
          </w:p>
        </w:tc>
      </w:tr>
      <w:tr w:rsidR="00BA5523" w:rsidRPr="00BA5523" w14:paraId="161A53A7" w14:textId="77777777" w:rsidTr="00BA5523">
        <w:tc>
          <w:tcPr>
            <w:tcW w:w="0" w:type="auto"/>
            <w:tcMar>
              <w:top w:w="150" w:type="dxa"/>
              <w:left w:w="0" w:type="dxa"/>
              <w:bottom w:w="150" w:type="dxa"/>
              <w:right w:w="240" w:type="dxa"/>
            </w:tcMar>
            <w:vAlign w:val="center"/>
            <w:hideMark/>
          </w:tcPr>
          <w:p w14:paraId="69E07F40" w14:textId="77777777" w:rsidR="00BA5523" w:rsidRPr="00BA5523" w:rsidRDefault="00BA5523" w:rsidP="00BA5523">
            <w:pPr>
              <w:spacing w:after="0"/>
            </w:pPr>
            <w:r w:rsidRPr="00BA5523">
              <w:lastRenderedPageBreak/>
              <w:t>5</w:t>
            </w:r>
          </w:p>
        </w:tc>
        <w:tc>
          <w:tcPr>
            <w:tcW w:w="0" w:type="auto"/>
            <w:tcMar>
              <w:top w:w="150" w:type="dxa"/>
              <w:left w:w="240" w:type="dxa"/>
              <w:bottom w:w="150" w:type="dxa"/>
              <w:right w:w="240" w:type="dxa"/>
            </w:tcMar>
            <w:vAlign w:val="center"/>
            <w:hideMark/>
          </w:tcPr>
          <w:p w14:paraId="647EB26F" w14:textId="77777777" w:rsidR="00BA5523" w:rsidRPr="00BA5523" w:rsidRDefault="00BA5523" w:rsidP="00BA5523">
            <w:pPr>
              <w:spacing w:after="0"/>
            </w:pPr>
            <w:r w:rsidRPr="00BA5523">
              <w:t>Vendor obligations</w:t>
            </w:r>
          </w:p>
        </w:tc>
        <w:tc>
          <w:tcPr>
            <w:tcW w:w="0" w:type="auto"/>
            <w:tcMar>
              <w:top w:w="150" w:type="dxa"/>
              <w:left w:w="240" w:type="dxa"/>
              <w:bottom w:w="150" w:type="dxa"/>
              <w:right w:w="0" w:type="dxa"/>
            </w:tcMar>
            <w:vAlign w:val="center"/>
            <w:hideMark/>
          </w:tcPr>
          <w:p w14:paraId="6B9033A6" w14:textId="77777777" w:rsidR="00BA5523" w:rsidRPr="00BA5523" w:rsidRDefault="00BA5523" w:rsidP="00BA5523">
            <w:pPr>
              <w:spacing w:after="0"/>
            </w:pPr>
            <w:r w:rsidRPr="00BA5523">
              <w:t>Communicate with critical vendors; renegotiate terms if necessary</w:t>
            </w:r>
          </w:p>
        </w:tc>
      </w:tr>
      <w:tr w:rsidR="00BA5523" w:rsidRPr="00BA5523" w14:paraId="56E1CD74" w14:textId="77777777" w:rsidTr="00BA5523">
        <w:tc>
          <w:tcPr>
            <w:tcW w:w="0" w:type="auto"/>
            <w:tcMar>
              <w:top w:w="150" w:type="dxa"/>
              <w:left w:w="0" w:type="dxa"/>
              <w:bottom w:w="150" w:type="dxa"/>
              <w:right w:w="240" w:type="dxa"/>
            </w:tcMar>
            <w:vAlign w:val="center"/>
            <w:hideMark/>
          </w:tcPr>
          <w:p w14:paraId="0B07FA53" w14:textId="77777777" w:rsidR="00BA5523" w:rsidRPr="00BA5523" w:rsidRDefault="00BA5523" w:rsidP="00BA5523">
            <w:pPr>
              <w:spacing w:after="0"/>
            </w:pPr>
            <w:r w:rsidRPr="00BA5523">
              <w:t>6</w:t>
            </w:r>
          </w:p>
        </w:tc>
        <w:tc>
          <w:tcPr>
            <w:tcW w:w="0" w:type="auto"/>
            <w:tcMar>
              <w:top w:w="150" w:type="dxa"/>
              <w:left w:w="240" w:type="dxa"/>
              <w:bottom w:w="150" w:type="dxa"/>
              <w:right w:w="240" w:type="dxa"/>
            </w:tcMar>
            <w:vAlign w:val="center"/>
            <w:hideMark/>
          </w:tcPr>
          <w:p w14:paraId="4C1AEEA9" w14:textId="77777777" w:rsidR="00BA5523" w:rsidRPr="00BA5523" w:rsidRDefault="00BA5523" w:rsidP="00BA5523">
            <w:pPr>
              <w:spacing w:after="0"/>
            </w:pPr>
            <w:r w:rsidRPr="00BA5523">
              <w:t>Growth activities</w:t>
            </w:r>
          </w:p>
        </w:tc>
        <w:tc>
          <w:tcPr>
            <w:tcW w:w="0" w:type="auto"/>
            <w:tcMar>
              <w:top w:w="150" w:type="dxa"/>
              <w:left w:w="240" w:type="dxa"/>
              <w:bottom w:w="150" w:type="dxa"/>
              <w:right w:w="0" w:type="dxa"/>
            </w:tcMar>
            <w:vAlign w:val="center"/>
            <w:hideMark/>
          </w:tcPr>
          <w:p w14:paraId="40429F30" w14:textId="77777777" w:rsidR="00BA5523" w:rsidRPr="00BA5523" w:rsidRDefault="00BA5523" w:rsidP="00BA5523">
            <w:pPr>
              <w:spacing w:after="0"/>
            </w:pPr>
            <w:r w:rsidRPr="00BA5523">
              <w:t>Suspend non-essential growth initiatives</w:t>
            </w:r>
          </w:p>
        </w:tc>
      </w:tr>
    </w:tbl>
    <w:p w14:paraId="2F93ACE4" w14:textId="77777777" w:rsidR="00BA5523" w:rsidRPr="00BA5523" w:rsidRDefault="00BA5523" w:rsidP="00BA5523">
      <w:pPr>
        <w:spacing w:after="0"/>
      </w:pPr>
      <w:r w:rsidRPr="00BA5523">
        <w:t>Founders must conduct weekly continuity reviews until normal operations resume. All decisions shall be documented in the Disaster Recovery Log.</w:t>
      </w:r>
    </w:p>
    <w:p w14:paraId="4F5C60D2" w14:textId="77777777" w:rsidR="00BA5523" w:rsidRPr="00BA5523" w:rsidRDefault="00BA5523" w:rsidP="00BA5523">
      <w:pPr>
        <w:spacing w:after="0"/>
      </w:pPr>
      <w:r w:rsidRPr="00BA5523">
        <w:pict w14:anchorId="7EC14C4D">
          <v:rect id="_x0000_i1427" style="width:0;height:.75pt" o:hralign="center" o:hrstd="t" o:hr="t" fillcolor="#a0a0a0" stroked="f"/>
        </w:pict>
      </w:r>
    </w:p>
    <w:p w14:paraId="25FB48C2" w14:textId="77777777" w:rsidR="00BA5523" w:rsidRPr="00BA5523" w:rsidRDefault="00BA5523" w:rsidP="00BA5523">
      <w:pPr>
        <w:spacing w:after="0"/>
        <w:rPr>
          <w:b/>
          <w:bCs/>
        </w:rPr>
      </w:pPr>
      <w:r w:rsidRPr="00BA5523">
        <w:rPr>
          <w:b/>
          <w:bCs/>
        </w:rPr>
        <w:t>SECTION H11 — ROLES &amp; RESPONSIBILITIES</w:t>
      </w:r>
    </w:p>
    <w:p w14:paraId="3423069B" w14:textId="77777777" w:rsidR="00BA5523" w:rsidRPr="00BA5523" w:rsidRDefault="00BA5523" w:rsidP="00BA5523">
      <w:pPr>
        <w:spacing w:after="0"/>
      </w:pPr>
      <w:r w:rsidRPr="00BA5523">
        <w:t>[Content unchanged from Version 1.0]</w:t>
      </w:r>
    </w:p>
    <w:p w14:paraId="3EC130C4" w14:textId="77777777" w:rsidR="00BA5523" w:rsidRPr="00BA5523" w:rsidRDefault="00BA5523" w:rsidP="00BA5523">
      <w:pPr>
        <w:spacing w:after="0"/>
      </w:pPr>
      <w:r w:rsidRPr="00BA5523">
        <w:pict w14:anchorId="58993336">
          <v:rect id="_x0000_i1428" style="width:0;height:.75pt" o:hralign="center" o:hrstd="t" o:hr="t" fillcolor="#a0a0a0" stroked="f"/>
        </w:pict>
      </w:r>
    </w:p>
    <w:p w14:paraId="14789B7C" w14:textId="77777777" w:rsidR="00BA5523" w:rsidRPr="00BA5523" w:rsidRDefault="00BA5523" w:rsidP="00BA5523">
      <w:pPr>
        <w:spacing w:after="0"/>
        <w:rPr>
          <w:b/>
          <w:bCs/>
        </w:rPr>
      </w:pPr>
      <w:r w:rsidRPr="00BA5523">
        <w:rPr>
          <w:b/>
          <w:bCs/>
        </w:rPr>
        <w:t>SECTION H12 — TESTING &amp; SIMULATION</w:t>
      </w:r>
    </w:p>
    <w:p w14:paraId="71F19413" w14:textId="77777777" w:rsidR="00BA5523" w:rsidRPr="00BA5523" w:rsidRDefault="00BA5523" w:rsidP="00BA5523">
      <w:pPr>
        <w:spacing w:after="0"/>
        <w:rPr>
          <w:b/>
          <w:bCs/>
        </w:rPr>
      </w:pPr>
      <w:r w:rsidRPr="00BA5523">
        <w:rPr>
          <w:b/>
          <w:bCs/>
        </w:rPr>
        <w:t>H12.1 Annual Testing Requirements</w:t>
      </w:r>
    </w:p>
    <w:tbl>
      <w:tblPr>
        <w:tblW w:w="0" w:type="auto"/>
        <w:tblCellMar>
          <w:top w:w="15" w:type="dxa"/>
          <w:left w:w="15" w:type="dxa"/>
          <w:bottom w:w="15" w:type="dxa"/>
          <w:right w:w="15" w:type="dxa"/>
        </w:tblCellMar>
        <w:tblLook w:val="04A0" w:firstRow="1" w:lastRow="0" w:firstColumn="1" w:lastColumn="0" w:noHBand="0" w:noVBand="1"/>
      </w:tblPr>
      <w:tblGrid>
        <w:gridCol w:w="3590"/>
        <w:gridCol w:w="1661"/>
        <w:gridCol w:w="2545"/>
        <w:gridCol w:w="2208"/>
      </w:tblGrid>
      <w:tr w:rsidR="00BA5523" w:rsidRPr="00BA5523" w14:paraId="45FF9E5D" w14:textId="77777777" w:rsidTr="00BA5523">
        <w:trPr>
          <w:tblHeader/>
        </w:trPr>
        <w:tc>
          <w:tcPr>
            <w:tcW w:w="0" w:type="auto"/>
            <w:tcBorders>
              <w:top w:val="nil"/>
            </w:tcBorders>
            <w:tcMar>
              <w:top w:w="150" w:type="dxa"/>
              <w:left w:w="0" w:type="dxa"/>
              <w:bottom w:w="150" w:type="dxa"/>
              <w:right w:w="240" w:type="dxa"/>
            </w:tcMar>
            <w:vAlign w:val="center"/>
            <w:hideMark/>
          </w:tcPr>
          <w:p w14:paraId="5BCA874D" w14:textId="77777777" w:rsidR="00BA5523" w:rsidRPr="00BA5523" w:rsidRDefault="00BA5523" w:rsidP="00BA5523">
            <w:pPr>
              <w:spacing w:after="0"/>
            </w:pPr>
            <w:r w:rsidRPr="00BA5523">
              <w:t>Test</w:t>
            </w:r>
          </w:p>
        </w:tc>
        <w:tc>
          <w:tcPr>
            <w:tcW w:w="0" w:type="auto"/>
            <w:tcBorders>
              <w:top w:val="nil"/>
            </w:tcBorders>
            <w:tcMar>
              <w:top w:w="150" w:type="dxa"/>
              <w:left w:w="240" w:type="dxa"/>
              <w:bottom w:w="150" w:type="dxa"/>
              <w:right w:w="240" w:type="dxa"/>
            </w:tcMar>
            <w:vAlign w:val="center"/>
            <w:hideMark/>
          </w:tcPr>
          <w:p w14:paraId="03B56C1E" w14:textId="77777777" w:rsidR="00BA5523" w:rsidRPr="00BA5523" w:rsidRDefault="00BA5523" w:rsidP="00BA5523">
            <w:pPr>
              <w:spacing w:after="0"/>
            </w:pPr>
            <w:r w:rsidRPr="00BA5523">
              <w:t>Frequency</w:t>
            </w:r>
          </w:p>
        </w:tc>
        <w:tc>
          <w:tcPr>
            <w:tcW w:w="0" w:type="auto"/>
            <w:tcBorders>
              <w:top w:val="nil"/>
            </w:tcBorders>
            <w:tcMar>
              <w:top w:w="150" w:type="dxa"/>
              <w:left w:w="240" w:type="dxa"/>
              <w:bottom w:w="150" w:type="dxa"/>
              <w:right w:w="240" w:type="dxa"/>
            </w:tcMar>
            <w:vAlign w:val="center"/>
            <w:hideMark/>
          </w:tcPr>
          <w:p w14:paraId="620177E3" w14:textId="77777777" w:rsidR="00BA5523" w:rsidRPr="00BA5523" w:rsidRDefault="00BA5523" w:rsidP="00BA5523">
            <w:pPr>
              <w:spacing w:after="0"/>
            </w:pPr>
            <w:r w:rsidRPr="00BA5523">
              <w:t>Scope</w:t>
            </w:r>
          </w:p>
        </w:tc>
        <w:tc>
          <w:tcPr>
            <w:tcW w:w="0" w:type="auto"/>
            <w:tcBorders>
              <w:top w:val="nil"/>
            </w:tcBorders>
            <w:tcMar>
              <w:top w:w="150" w:type="dxa"/>
              <w:left w:w="240" w:type="dxa"/>
              <w:bottom w:w="150" w:type="dxa"/>
              <w:right w:w="240" w:type="dxa"/>
            </w:tcMar>
            <w:vAlign w:val="center"/>
            <w:hideMark/>
          </w:tcPr>
          <w:p w14:paraId="6D613A1F" w14:textId="77777777" w:rsidR="00BA5523" w:rsidRPr="00BA5523" w:rsidRDefault="00BA5523" w:rsidP="00BA5523">
            <w:pPr>
              <w:spacing w:after="0"/>
            </w:pPr>
            <w:r w:rsidRPr="00BA5523">
              <w:t>Participants</w:t>
            </w:r>
          </w:p>
        </w:tc>
      </w:tr>
      <w:tr w:rsidR="00BA5523" w:rsidRPr="00BA5523" w14:paraId="7E74583D" w14:textId="77777777" w:rsidTr="00BA5523">
        <w:tc>
          <w:tcPr>
            <w:tcW w:w="0" w:type="auto"/>
            <w:tcMar>
              <w:top w:w="150" w:type="dxa"/>
              <w:left w:w="0" w:type="dxa"/>
              <w:bottom w:w="150" w:type="dxa"/>
              <w:right w:w="240" w:type="dxa"/>
            </w:tcMar>
            <w:vAlign w:val="center"/>
            <w:hideMark/>
          </w:tcPr>
          <w:p w14:paraId="7A6B2D39" w14:textId="77777777" w:rsidR="00BA5523" w:rsidRPr="00BA5523" w:rsidRDefault="00BA5523" w:rsidP="00BA5523">
            <w:pPr>
              <w:spacing w:after="0"/>
            </w:pPr>
            <w:r w:rsidRPr="00BA5523">
              <w:t>Tabletop exercise</w:t>
            </w:r>
          </w:p>
        </w:tc>
        <w:tc>
          <w:tcPr>
            <w:tcW w:w="0" w:type="auto"/>
            <w:tcMar>
              <w:top w:w="150" w:type="dxa"/>
              <w:left w:w="240" w:type="dxa"/>
              <w:bottom w:w="150" w:type="dxa"/>
              <w:right w:w="240" w:type="dxa"/>
            </w:tcMar>
            <w:vAlign w:val="center"/>
            <w:hideMark/>
          </w:tcPr>
          <w:p w14:paraId="7CB2E2EF" w14:textId="77777777" w:rsidR="00BA5523" w:rsidRPr="00BA5523" w:rsidRDefault="00BA5523" w:rsidP="00BA5523">
            <w:pPr>
              <w:spacing w:after="0"/>
            </w:pPr>
            <w:r w:rsidRPr="00BA5523">
              <w:t>Annually</w:t>
            </w:r>
          </w:p>
        </w:tc>
        <w:tc>
          <w:tcPr>
            <w:tcW w:w="0" w:type="auto"/>
            <w:tcMar>
              <w:top w:w="150" w:type="dxa"/>
              <w:left w:w="240" w:type="dxa"/>
              <w:bottom w:w="150" w:type="dxa"/>
              <w:right w:w="240" w:type="dxa"/>
            </w:tcMar>
            <w:vAlign w:val="center"/>
            <w:hideMark/>
          </w:tcPr>
          <w:p w14:paraId="75B8D525" w14:textId="77777777" w:rsidR="00BA5523" w:rsidRPr="00BA5523" w:rsidRDefault="00BA5523" w:rsidP="00BA5523">
            <w:pPr>
              <w:spacing w:after="0"/>
            </w:pPr>
            <w:r w:rsidRPr="00BA5523">
              <w:t>Scenario walkthrough</w:t>
            </w:r>
          </w:p>
        </w:tc>
        <w:tc>
          <w:tcPr>
            <w:tcW w:w="0" w:type="auto"/>
            <w:tcMar>
              <w:top w:w="150" w:type="dxa"/>
              <w:left w:w="240" w:type="dxa"/>
              <w:bottom w:w="150" w:type="dxa"/>
              <w:right w:w="0" w:type="dxa"/>
            </w:tcMar>
            <w:vAlign w:val="center"/>
            <w:hideMark/>
          </w:tcPr>
          <w:p w14:paraId="4ED5E30D" w14:textId="77777777" w:rsidR="00BA5523" w:rsidRPr="00BA5523" w:rsidRDefault="00BA5523" w:rsidP="00BA5523">
            <w:pPr>
              <w:spacing w:after="0"/>
            </w:pPr>
            <w:r w:rsidRPr="00BA5523">
              <w:t>CMT + key staff</w:t>
            </w:r>
          </w:p>
        </w:tc>
      </w:tr>
      <w:tr w:rsidR="00BA5523" w:rsidRPr="00BA5523" w14:paraId="615503E6" w14:textId="77777777" w:rsidTr="00BA5523">
        <w:tc>
          <w:tcPr>
            <w:tcW w:w="0" w:type="auto"/>
            <w:tcMar>
              <w:top w:w="150" w:type="dxa"/>
              <w:left w:w="0" w:type="dxa"/>
              <w:bottom w:w="150" w:type="dxa"/>
              <w:right w:w="240" w:type="dxa"/>
            </w:tcMar>
            <w:vAlign w:val="center"/>
            <w:hideMark/>
          </w:tcPr>
          <w:p w14:paraId="506A194A" w14:textId="77777777" w:rsidR="00BA5523" w:rsidRPr="00BA5523" w:rsidRDefault="00BA5523" w:rsidP="00BA5523">
            <w:pPr>
              <w:spacing w:after="0"/>
            </w:pPr>
            <w:r w:rsidRPr="00BA5523">
              <w:t>Full simulation</w:t>
            </w:r>
          </w:p>
        </w:tc>
        <w:tc>
          <w:tcPr>
            <w:tcW w:w="0" w:type="auto"/>
            <w:tcMar>
              <w:top w:w="150" w:type="dxa"/>
              <w:left w:w="240" w:type="dxa"/>
              <w:bottom w:w="150" w:type="dxa"/>
              <w:right w:w="240" w:type="dxa"/>
            </w:tcMar>
            <w:vAlign w:val="center"/>
            <w:hideMark/>
          </w:tcPr>
          <w:p w14:paraId="115912EA" w14:textId="77777777" w:rsidR="00BA5523" w:rsidRPr="00BA5523" w:rsidRDefault="00BA5523" w:rsidP="00BA5523">
            <w:pPr>
              <w:spacing w:after="0"/>
            </w:pPr>
            <w:r w:rsidRPr="00BA5523">
              <w:t>Every 2 years</w:t>
            </w:r>
          </w:p>
        </w:tc>
        <w:tc>
          <w:tcPr>
            <w:tcW w:w="0" w:type="auto"/>
            <w:tcMar>
              <w:top w:w="150" w:type="dxa"/>
              <w:left w:w="240" w:type="dxa"/>
              <w:bottom w:w="150" w:type="dxa"/>
              <w:right w:w="240" w:type="dxa"/>
            </w:tcMar>
            <w:vAlign w:val="center"/>
            <w:hideMark/>
          </w:tcPr>
          <w:p w14:paraId="2137451F" w14:textId="77777777" w:rsidR="00BA5523" w:rsidRPr="00BA5523" w:rsidRDefault="00BA5523" w:rsidP="00BA5523">
            <w:pPr>
              <w:spacing w:after="0"/>
            </w:pPr>
            <w:r w:rsidRPr="00BA5523">
              <w:t>Real-time response</w:t>
            </w:r>
          </w:p>
        </w:tc>
        <w:tc>
          <w:tcPr>
            <w:tcW w:w="0" w:type="auto"/>
            <w:tcMar>
              <w:top w:w="150" w:type="dxa"/>
              <w:left w:w="240" w:type="dxa"/>
              <w:bottom w:w="150" w:type="dxa"/>
              <w:right w:w="0" w:type="dxa"/>
            </w:tcMar>
            <w:vAlign w:val="center"/>
            <w:hideMark/>
          </w:tcPr>
          <w:p w14:paraId="60636CE2" w14:textId="77777777" w:rsidR="00BA5523" w:rsidRPr="00BA5523" w:rsidRDefault="00BA5523" w:rsidP="00BA5523">
            <w:pPr>
              <w:spacing w:after="0"/>
            </w:pPr>
            <w:r w:rsidRPr="00BA5523">
              <w:t>CMT + all companions</w:t>
            </w:r>
          </w:p>
        </w:tc>
      </w:tr>
      <w:tr w:rsidR="00BA5523" w:rsidRPr="00BA5523" w14:paraId="180D5210" w14:textId="77777777" w:rsidTr="00BA5523">
        <w:tc>
          <w:tcPr>
            <w:tcW w:w="0" w:type="auto"/>
            <w:tcMar>
              <w:top w:w="150" w:type="dxa"/>
              <w:left w:w="0" w:type="dxa"/>
              <w:bottom w:w="150" w:type="dxa"/>
              <w:right w:w="240" w:type="dxa"/>
            </w:tcMar>
            <w:vAlign w:val="center"/>
            <w:hideMark/>
          </w:tcPr>
          <w:p w14:paraId="15837AAE" w14:textId="77777777" w:rsidR="00BA5523" w:rsidRPr="00BA5523" w:rsidRDefault="00BA5523" w:rsidP="00BA5523">
            <w:pPr>
              <w:spacing w:after="0"/>
            </w:pPr>
            <w:r w:rsidRPr="00BA5523">
              <w:t>Backup restore test</w:t>
            </w:r>
          </w:p>
        </w:tc>
        <w:tc>
          <w:tcPr>
            <w:tcW w:w="0" w:type="auto"/>
            <w:tcMar>
              <w:top w:w="150" w:type="dxa"/>
              <w:left w:w="240" w:type="dxa"/>
              <w:bottom w:w="150" w:type="dxa"/>
              <w:right w:w="240" w:type="dxa"/>
            </w:tcMar>
            <w:vAlign w:val="center"/>
            <w:hideMark/>
          </w:tcPr>
          <w:p w14:paraId="70061CCE" w14:textId="77777777" w:rsidR="00BA5523" w:rsidRPr="00BA5523" w:rsidRDefault="00BA5523" w:rsidP="00BA5523">
            <w:pPr>
              <w:spacing w:after="0"/>
            </w:pPr>
            <w:r w:rsidRPr="00BA5523">
              <w:t>Quarterly</w:t>
            </w:r>
          </w:p>
        </w:tc>
        <w:tc>
          <w:tcPr>
            <w:tcW w:w="0" w:type="auto"/>
            <w:tcMar>
              <w:top w:w="150" w:type="dxa"/>
              <w:left w:w="240" w:type="dxa"/>
              <w:bottom w:w="150" w:type="dxa"/>
              <w:right w:w="240" w:type="dxa"/>
            </w:tcMar>
            <w:vAlign w:val="center"/>
            <w:hideMark/>
          </w:tcPr>
          <w:p w14:paraId="358C027F" w14:textId="77777777" w:rsidR="00BA5523" w:rsidRPr="00BA5523" w:rsidRDefault="00BA5523" w:rsidP="00BA5523">
            <w:pPr>
              <w:spacing w:after="0"/>
            </w:pPr>
            <w:r w:rsidRPr="00BA5523">
              <w:t>Technical verification</w:t>
            </w:r>
          </w:p>
        </w:tc>
        <w:tc>
          <w:tcPr>
            <w:tcW w:w="0" w:type="auto"/>
            <w:tcMar>
              <w:top w:w="150" w:type="dxa"/>
              <w:left w:w="240" w:type="dxa"/>
              <w:bottom w:w="150" w:type="dxa"/>
              <w:right w:w="0" w:type="dxa"/>
            </w:tcMar>
            <w:vAlign w:val="center"/>
            <w:hideMark/>
          </w:tcPr>
          <w:p w14:paraId="57489F1F" w14:textId="77777777" w:rsidR="00BA5523" w:rsidRPr="00BA5523" w:rsidRDefault="00BA5523" w:rsidP="00BA5523">
            <w:pPr>
              <w:spacing w:after="0"/>
            </w:pPr>
            <w:r w:rsidRPr="00BA5523">
              <w:t>IT Lead + IT vendor</w:t>
            </w:r>
          </w:p>
        </w:tc>
      </w:tr>
      <w:tr w:rsidR="00BA5523" w:rsidRPr="00BA5523" w14:paraId="22EEEA26" w14:textId="77777777" w:rsidTr="00BA5523">
        <w:tc>
          <w:tcPr>
            <w:tcW w:w="0" w:type="auto"/>
            <w:tcMar>
              <w:top w:w="150" w:type="dxa"/>
              <w:left w:w="0" w:type="dxa"/>
              <w:bottom w:w="150" w:type="dxa"/>
              <w:right w:w="240" w:type="dxa"/>
            </w:tcMar>
            <w:vAlign w:val="center"/>
            <w:hideMark/>
          </w:tcPr>
          <w:p w14:paraId="5211F592" w14:textId="77777777" w:rsidR="00BA5523" w:rsidRPr="00BA5523" w:rsidRDefault="00BA5523" w:rsidP="00BA5523">
            <w:pPr>
              <w:spacing w:after="0"/>
            </w:pPr>
            <w:r w:rsidRPr="00BA5523">
              <w:t>Offline communication drill</w:t>
            </w:r>
          </w:p>
        </w:tc>
        <w:tc>
          <w:tcPr>
            <w:tcW w:w="0" w:type="auto"/>
            <w:tcMar>
              <w:top w:w="150" w:type="dxa"/>
              <w:left w:w="240" w:type="dxa"/>
              <w:bottom w:w="150" w:type="dxa"/>
              <w:right w:w="240" w:type="dxa"/>
            </w:tcMar>
            <w:vAlign w:val="center"/>
            <w:hideMark/>
          </w:tcPr>
          <w:p w14:paraId="1606C001" w14:textId="77777777" w:rsidR="00BA5523" w:rsidRPr="00BA5523" w:rsidRDefault="00BA5523" w:rsidP="00BA5523">
            <w:pPr>
              <w:spacing w:after="0"/>
            </w:pPr>
            <w:r w:rsidRPr="00BA5523">
              <w:t>Annually</w:t>
            </w:r>
          </w:p>
        </w:tc>
        <w:tc>
          <w:tcPr>
            <w:tcW w:w="0" w:type="auto"/>
            <w:tcMar>
              <w:top w:w="150" w:type="dxa"/>
              <w:left w:w="240" w:type="dxa"/>
              <w:bottom w:w="150" w:type="dxa"/>
              <w:right w:w="240" w:type="dxa"/>
            </w:tcMar>
            <w:vAlign w:val="center"/>
            <w:hideMark/>
          </w:tcPr>
          <w:p w14:paraId="1C00914D" w14:textId="77777777" w:rsidR="00BA5523" w:rsidRPr="00BA5523" w:rsidRDefault="00BA5523" w:rsidP="00BA5523">
            <w:pPr>
              <w:spacing w:after="0"/>
            </w:pPr>
            <w:r w:rsidRPr="00BA5523">
              <w:t>SMS + phone tree</w:t>
            </w:r>
          </w:p>
        </w:tc>
        <w:tc>
          <w:tcPr>
            <w:tcW w:w="0" w:type="auto"/>
            <w:tcMar>
              <w:top w:w="150" w:type="dxa"/>
              <w:left w:w="240" w:type="dxa"/>
              <w:bottom w:w="150" w:type="dxa"/>
              <w:right w:w="0" w:type="dxa"/>
            </w:tcMar>
            <w:vAlign w:val="center"/>
            <w:hideMark/>
          </w:tcPr>
          <w:p w14:paraId="5CD2ED85" w14:textId="77777777" w:rsidR="00BA5523" w:rsidRPr="00BA5523" w:rsidRDefault="00BA5523" w:rsidP="00BA5523">
            <w:pPr>
              <w:spacing w:after="0"/>
            </w:pPr>
            <w:r w:rsidRPr="00BA5523">
              <w:t>All staff</w:t>
            </w:r>
          </w:p>
        </w:tc>
      </w:tr>
      <w:tr w:rsidR="00BA5523" w:rsidRPr="00BA5523" w14:paraId="42FB23CF" w14:textId="77777777" w:rsidTr="00BA5523">
        <w:tc>
          <w:tcPr>
            <w:tcW w:w="0" w:type="auto"/>
            <w:tcMar>
              <w:top w:w="150" w:type="dxa"/>
              <w:left w:w="0" w:type="dxa"/>
              <w:bottom w:w="150" w:type="dxa"/>
              <w:right w:w="240" w:type="dxa"/>
            </w:tcMar>
            <w:vAlign w:val="center"/>
            <w:hideMark/>
          </w:tcPr>
          <w:p w14:paraId="42997DAF" w14:textId="77777777" w:rsidR="00BA5523" w:rsidRPr="00BA5523" w:rsidRDefault="00BA5523" w:rsidP="00BA5523">
            <w:pPr>
              <w:spacing w:after="0"/>
            </w:pPr>
            <w:r w:rsidRPr="00BA5523">
              <w:t>Alternate command centre activation</w:t>
            </w:r>
          </w:p>
        </w:tc>
        <w:tc>
          <w:tcPr>
            <w:tcW w:w="0" w:type="auto"/>
            <w:tcMar>
              <w:top w:w="150" w:type="dxa"/>
              <w:left w:w="240" w:type="dxa"/>
              <w:bottom w:w="150" w:type="dxa"/>
              <w:right w:w="240" w:type="dxa"/>
            </w:tcMar>
            <w:vAlign w:val="center"/>
            <w:hideMark/>
          </w:tcPr>
          <w:p w14:paraId="1577802A" w14:textId="77777777" w:rsidR="00BA5523" w:rsidRPr="00BA5523" w:rsidRDefault="00BA5523" w:rsidP="00BA5523">
            <w:pPr>
              <w:spacing w:after="0"/>
            </w:pPr>
            <w:r w:rsidRPr="00BA5523">
              <w:t>Annually</w:t>
            </w:r>
          </w:p>
        </w:tc>
        <w:tc>
          <w:tcPr>
            <w:tcW w:w="0" w:type="auto"/>
            <w:tcMar>
              <w:top w:w="150" w:type="dxa"/>
              <w:left w:w="240" w:type="dxa"/>
              <w:bottom w:w="150" w:type="dxa"/>
              <w:right w:w="240" w:type="dxa"/>
            </w:tcMar>
            <w:vAlign w:val="center"/>
            <w:hideMark/>
          </w:tcPr>
          <w:p w14:paraId="247C79B7" w14:textId="77777777" w:rsidR="00BA5523" w:rsidRPr="00BA5523" w:rsidRDefault="00BA5523" w:rsidP="00BA5523">
            <w:pPr>
              <w:spacing w:after="0"/>
            </w:pPr>
            <w:r w:rsidRPr="00BA5523">
              <w:t>Physical relocation drill</w:t>
            </w:r>
          </w:p>
        </w:tc>
        <w:tc>
          <w:tcPr>
            <w:tcW w:w="0" w:type="auto"/>
            <w:tcMar>
              <w:top w:w="150" w:type="dxa"/>
              <w:left w:w="240" w:type="dxa"/>
              <w:bottom w:w="150" w:type="dxa"/>
              <w:right w:w="0" w:type="dxa"/>
            </w:tcMar>
            <w:vAlign w:val="center"/>
            <w:hideMark/>
          </w:tcPr>
          <w:p w14:paraId="56562CA2" w14:textId="77777777" w:rsidR="00BA5523" w:rsidRPr="00BA5523" w:rsidRDefault="00BA5523" w:rsidP="00BA5523">
            <w:pPr>
              <w:spacing w:after="0"/>
            </w:pPr>
            <w:r w:rsidRPr="00BA5523">
              <w:t>CMT + hotel partner</w:t>
            </w:r>
          </w:p>
        </w:tc>
      </w:tr>
    </w:tbl>
    <w:p w14:paraId="379997B0" w14:textId="77777777" w:rsidR="00BA5523" w:rsidRPr="00BA5523" w:rsidRDefault="00BA5523" w:rsidP="00BA5523">
      <w:pPr>
        <w:spacing w:after="0"/>
        <w:rPr>
          <w:b/>
          <w:bCs/>
        </w:rPr>
      </w:pPr>
      <w:r w:rsidRPr="00BA5523">
        <w:rPr>
          <w:b/>
          <w:bCs/>
        </w:rPr>
        <w:t>H12.2 Test Scenarios (Rotating Annual)</w:t>
      </w:r>
    </w:p>
    <w:p w14:paraId="1A5D0C76" w14:textId="77777777" w:rsidR="00BA5523" w:rsidRPr="00BA5523" w:rsidRDefault="00BA5523" w:rsidP="00BA5523">
      <w:pPr>
        <w:spacing w:after="0"/>
      </w:pPr>
      <w:r w:rsidRPr="00BA5523">
        <w:t>[Content unchanged from Version 1.0]</w:t>
      </w:r>
    </w:p>
    <w:p w14:paraId="7EB3D651" w14:textId="77777777" w:rsidR="00BA5523" w:rsidRPr="00BA5523" w:rsidRDefault="00BA5523" w:rsidP="00BA5523">
      <w:pPr>
        <w:spacing w:after="0"/>
        <w:rPr>
          <w:b/>
          <w:bCs/>
        </w:rPr>
      </w:pPr>
      <w:r w:rsidRPr="00BA5523">
        <w:rPr>
          <w:b/>
          <w:bCs/>
        </w:rPr>
        <w:t>H12.3 Post-Test Documentation</w:t>
      </w:r>
    </w:p>
    <w:p w14:paraId="5431DE41" w14:textId="77777777" w:rsidR="00BA5523" w:rsidRPr="00BA5523" w:rsidRDefault="00BA5523" w:rsidP="00BA5523">
      <w:pPr>
        <w:spacing w:after="0"/>
      </w:pPr>
      <w:r w:rsidRPr="00BA5523">
        <w:t>[Content unchanged from Version 1.0]</w:t>
      </w:r>
    </w:p>
    <w:p w14:paraId="18285522" w14:textId="77777777" w:rsidR="00BA5523" w:rsidRPr="00BA5523" w:rsidRDefault="00BA5523" w:rsidP="00BA5523">
      <w:pPr>
        <w:spacing w:after="0"/>
      </w:pPr>
      <w:r w:rsidRPr="00BA5523">
        <w:pict w14:anchorId="084E8798">
          <v:rect id="_x0000_i1429" style="width:0;height:.75pt" o:hralign="center" o:hrstd="t" o:hr="t" fillcolor="#a0a0a0" stroked="f"/>
        </w:pict>
      </w:r>
    </w:p>
    <w:p w14:paraId="5E56B3F2" w14:textId="77777777" w:rsidR="00BA5523" w:rsidRPr="00BA5523" w:rsidRDefault="00BA5523" w:rsidP="00BA5523">
      <w:pPr>
        <w:spacing w:after="0"/>
        <w:rPr>
          <w:b/>
          <w:bCs/>
        </w:rPr>
      </w:pPr>
      <w:r w:rsidRPr="00BA5523">
        <w:rPr>
          <w:b/>
          <w:bCs/>
        </w:rPr>
        <w:t>SECTION H13 — TRAINING &amp; AWARENESS</w:t>
      </w:r>
    </w:p>
    <w:p w14:paraId="3F422667" w14:textId="77777777" w:rsidR="00BA5523" w:rsidRPr="00BA5523" w:rsidRDefault="00BA5523" w:rsidP="00BA5523">
      <w:pPr>
        <w:spacing w:after="0"/>
      </w:pPr>
      <w:r w:rsidRPr="00BA5523">
        <w:t>[Content unchanged from Version 1.0]</w:t>
      </w:r>
    </w:p>
    <w:p w14:paraId="67C80EF0" w14:textId="77777777" w:rsidR="00BA5523" w:rsidRPr="00BA5523" w:rsidRDefault="00BA5523" w:rsidP="00BA5523">
      <w:pPr>
        <w:spacing w:after="0"/>
      </w:pPr>
      <w:r w:rsidRPr="00BA5523">
        <w:pict w14:anchorId="47B4980D">
          <v:rect id="_x0000_i1430" style="width:0;height:.75pt" o:hralign="center" o:hrstd="t" o:hr="t" fillcolor="#a0a0a0" stroked="f"/>
        </w:pict>
      </w:r>
    </w:p>
    <w:p w14:paraId="00F1FF02" w14:textId="77777777" w:rsidR="00BA5523" w:rsidRPr="00BA5523" w:rsidRDefault="00BA5523" w:rsidP="00BA5523">
      <w:pPr>
        <w:spacing w:after="0"/>
        <w:rPr>
          <w:b/>
          <w:bCs/>
        </w:rPr>
      </w:pPr>
      <w:r w:rsidRPr="00BA5523">
        <w:rPr>
          <w:b/>
          <w:bCs/>
        </w:rPr>
        <w:t>SECTION H14 — RECOVERY PHASES, ESCALATION &amp; DOCUMENTATION</w:t>
      </w:r>
    </w:p>
    <w:p w14:paraId="5ED09FD4" w14:textId="77777777" w:rsidR="00BA5523" w:rsidRPr="00BA5523" w:rsidRDefault="00BA5523" w:rsidP="00BA5523">
      <w:pPr>
        <w:spacing w:after="0"/>
        <w:rPr>
          <w:b/>
          <w:bCs/>
        </w:rPr>
      </w:pPr>
      <w:r w:rsidRPr="00BA5523">
        <w:rPr>
          <w:b/>
          <w:bCs/>
        </w:rPr>
        <w:t>H14.1 Recovery Phases</w:t>
      </w:r>
    </w:p>
    <w:p w14:paraId="04907963" w14:textId="77777777" w:rsidR="00BA5523" w:rsidRPr="00BA5523" w:rsidRDefault="00BA5523" w:rsidP="00BA5523">
      <w:pPr>
        <w:spacing w:after="0"/>
      </w:pPr>
      <w:r w:rsidRPr="00BA5523">
        <w:t>[Content unchanged from Version 1.0]</w:t>
      </w:r>
    </w:p>
    <w:p w14:paraId="358D8316" w14:textId="77777777" w:rsidR="00BA5523" w:rsidRPr="00BA5523" w:rsidRDefault="00BA5523" w:rsidP="00BA5523">
      <w:pPr>
        <w:spacing w:after="0"/>
        <w:rPr>
          <w:b/>
          <w:bCs/>
        </w:rPr>
      </w:pPr>
      <w:r w:rsidRPr="00BA5523">
        <w:rPr>
          <w:b/>
          <w:bCs/>
        </w:rPr>
        <w:t>H14.2 Escalation Triggers</w:t>
      </w:r>
    </w:p>
    <w:p w14:paraId="10EABEB5" w14:textId="77777777" w:rsidR="00BA5523" w:rsidRPr="00BA5523" w:rsidRDefault="00BA5523" w:rsidP="00BA5523">
      <w:pPr>
        <w:spacing w:after="0"/>
      </w:pPr>
      <w:r w:rsidRPr="00BA5523">
        <w:t>[Content unchanged from Version 1.0]</w:t>
      </w:r>
    </w:p>
    <w:p w14:paraId="18A2E5D2" w14:textId="77777777" w:rsidR="00BA5523" w:rsidRPr="00BA5523" w:rsidRDefault="00BA5523" w:rsidP="00BA5523">
      <w:pPr>
        <w:spacing w:after="0"/>
        <w:rPr>
          <w:b/>
          <w:bCs/>
        </w:rPr>
      </w:pPr>
      <w:r w:rsidRPr="00BA5523">
        <w:rPr>
          <w:b/>
          <w:bCs/>
        </w:rPr>
        <w:t>H14.3 Disaster Recovery Closure Authority</w:t>
      </w:r>
    </w:p>
    <w:tbl>
      <w:tblPr>
        <w:tblW w:w="11280" w:type="dxa"/>
        <w:tblCellMar>
          <w:top w:w="15" w:type="dxa"/>
          <w:left w:w="15" w:type="dxa"/>
          <w:bottom w:w="15" w:type="dxa"/>
          <w:right w:w="15" w:type="dxa"/>
        </w:tblCellMar>
        <w:tblLook w:val="04A0" w:firstRow="1" w:lastRow="0" w:firstColumn="1" w:lastColumn="0" w:noHBand="0" w:noVBand="1"/>
      </w:tblPr>
      <w:tblGrid>
        <w:gridCol w:w="1190"/>
        <w:gridCol w:w="3270"/>
        <w:gridCol w:w="6820"/>
      </w:tblGrid>
      <w:tr w:rsidR="00BA5523" w:rsidRPr="00BA5523" w14:paraId="691BBADB" w14:textId="77777777" w:rsidTr="00BA5523">
        <w:trPr>
          <w:tblHeader/>
        </w:trPr>
        <w:tc>
          <w:tcPr>
            <w:tcW w:w="0" w:type="auto"/>
            <w:tcBorders>
              <w:top w:val="nil"/>
            </w:tcBorders>
            <w:tcMar>
              <w:top w:w="150" w:type="dxa"/>
              <w:left w:w="0" w:type="dxa"/>
              <w:bottom w:w="150" w:type="dxa"/>
              <w:right w:w="240" w:type="dxa"/>
            </w:tcMar>
            <w:vAlign w:val="center"/>
            <w:hideMark/>
          </w:tcPr>
          <w:p w14:paraId="3C576861" w14:textId="77777777" w:rsidR="00BA5523" w:rsidRPr="00BA5523" w:rsidRDefault="00BA5523" w:rsidP="00BA5523">
            <w:pPr>
              <w:spacing w:after="0"/>
            </w:pPr>
            <w:r w:rsidRPr="00BA5523">
              <w:t>Tier</w:t>
            </w:r>
          </w:p>
        </w:tc>
        <w:tc>
          <w:tcPr>
            <w:tcW w:w="0" w:type="auto"/>
            <w:tcBorders>
              <w:top w:val="nil"/>
            </w:tcBorders>
            <w:tcMar>
              <w:top w:w="150" w:type="dxa"/>
              <w:left w:w="240" w:type="dxa"/>
              <w:bottom w:w="150" w:type="dxa"/>
              <w:right w:w="240" w:type="dxa"/>
            </w:tcMar>
            <w:vAlign w:val="center"/>
            <w:hideMark/>
          </w:tcPr>
          <w:p w14:paraId="004C28D5" w14:textId="77777777" w:rsidR="00BA5523" w:rsidRPr="00BA5523" w:rsidRDefault="00BA5523" w:rsidP="00BA5523">
            <w:pPr>
              <w:spacing w:after="0"/>
            </w:pPr>
            <w:r w:rsidRPr="00BA5523">
              <w:t>Closure Authority</w:t>
            </w:r>
          </w:p>
        </w:tc>
        <w:tc>
          <w:tcPr>
            <w:tcW w:w="0" w:type="auto"/>
            <w:tcBorders>
              <w:top w:val="nil"/>
            </w:tcBorders>
            <w:tcMar>
              <w:top w:w="150" w:type="dxa"/>
              <w:left w:w="240" w:type="dxa"/>
              <w:bottom w:w="150" w:type="dxa"/>
              <w:right w:w="240" w:type="dxa"/>
            </w:tcMar>
            <w:vAlign w:val="center"/>
            <w:hideMark/>
          </w:tcPr>
          <w:p w14:paraId="04C733D2" w14:textId="77777777" w:rsidR="00BA5523" w:rsidRPr="00BA5523" w:rsidRDefault="00BA5523" w:rsidP="00BA5523">
            <w:pPr>
              <w:spacing w:after="0"/>
            </w:pPr>
            <w:r w:rsidRPr="00BA5523">
              <w:t>Documentation Required</w:t>
            </w:r>
          </w:p>
        </w:tc>
      </w:tr>
      <w:tr w:rsidR="00BA5523" w:rsidRPr="00BA5523" w14:paraId="6C159EC8" w14:textId="77777777" w:rsidTr="00BA5523">
        <w:tc>
          <w:tcPr>
            <w:tcW w:w="0" w:type="auto"/>
            <w:tcMar>
              <w:top w:w="150" w:type="dxa"/>
              <w:left w:w="0" w:type="dxa"/>
              <w:bottom w:w="150" w:type="dxa"/>
              <w:right w:w="240" w:type="dxa"/>
            </w:tcMar>
            <w:vAlign w:val="center"/>
            <w:hideMark/>
          </w:tcPr>
          <w:p w14:paraId="67DC5B47" w14:textId="77777777" w:rsidR="00BA5523" w:rsidRPr="00BA5523" w:rsidRDefault="00BA5523" w:rsidP="00BA5523">
            <w:pPr>
              <w:spacing w:after="0"/>
            </w:pPr>
            <w:r w:rsidRPr="00BA5523">
              <w:t>Tier 1</w:t>
            </w:r>
          </w:p>
        </w:tc>
        <w:tc>
          <w:tcPr>
            <w:tcW w:w="0" w:type="auto"/>
            <w:tcMar>
              <w:top w:w="150" w:type="dxa"/>
              <w:left w:w="240" w:type="dxa"/>
              <w:bottom w:w="150" w:type="dxa"/>
              <w:right w:w="240" w:type="dxa"/>
            </w:tcMar>
            <w:vAlign w:val="center"/>
            <w:hideMark/>
          </w:tcPr>
          <w:p w14:paraId="0BA6A630" w14:textId="77777777" w:rsidR="00BA5523" w:rsidRPr="00BA5523" w:rsidRDefault="00BA5523" w:rsidP="00BA5523">
            <w:pPr>
              <w:spacing w:after="0"/>
            </w:pPr>
            <w:r w:rsidRPr="00BA5523">
              <w:t>Operations Lead</w:t>
            </w:r>
          </w:p>
        </w:tc>
        <w:tc>
          <w:tcPr>
            <w:tcW w:w="0" w:type="auto"/>
            <w:tcMar>
              <w:top w:w="150" w:type="dxa"/>
              <w:left w:w="240" w:type="dxa"/>
              <w:bottom w:w="150" w:type="dxa"/>
              <w:right w:w="0" w:type="dxa"/>
            </w:tcMar>
            <w:vAlign w:val="center"/>
            <w:hideMark/>
          </w:tcPr>
          <w:p w14:paraId="1342286D" w14:textId="77777777" w:rsidR="00BA5523" w:rsidRPr="00BA5523" w:rsidRDefault="00BA5523" w:rsidP="00BA5523">
            <w:pPr>
              <w:spacing w:after="0"/>
            </w:pPr>
            <w:r w:rsidRPr="00BA5523">
              <w:t>Closure log entry</w:t>
            </w:r>
          </w:p>
        </w:tc>
      </w:tr>
      <w:tr w:rsidR="00BA5523" w:rsidRPr="00BA5523" w14:paraId="2A6EC2A1" w14:textId="77777777" w:rsidTr="00BA5523">
        <w:tc>
          <w:tcPr>
            <w:tcW w:w="0" w:type="auto"/>
            <w:tcMar>
              <w:top w:w="150" w:type="dxa"/>
              <w:left w:w="0" w:type="dxa"/>
              <w:bottom w:w="150" w:type="dxa"/>
              <w:right w:w="240" w:type="dxa"/>
            </w:tcMar>
            <w:vAlign w:val="center"/>
            <w:hideMark/>
          </w:tcPr>
          <w:p w14:paraId="14795FE9" w14:textId="77777777" w:rsidR="00BA5523" w:rsidRPr="00BA5523" w:rsidRDefault="00BA5523" w:rsidP="00BA5523">
            <w:pPr>
              <w:spacing w:after="0"/>
            </w:pPr>
            <w:r w:rsidRPr="00BA5523">
              <w:t>Tier 2</w:t>
            </w:r>
          </w:p>
        </w:tc>
        <w:tc>
          <w:tcPr>
            <w:tcW w:w="0" w:type="auto"/>
            <w:tcMar>
              <w:top w:w="150" w:type="dxa"/>
              <w:left w:w="240" w:type="dxa"/>
              <w:bottom w:w="150" w:type="dxa"/>
              <w:right w:w="240" w:type="dxa"/>
            </w:tcMar>
            <w:vAlign w:val="center"/>
            <w:hideMark/>
          </w:tcPr>
          <w:p w14:paraId="0F612DDD" w14:textId="77777777" w:rsidR="00BA5523" w:rsidRPr="00BA5523" w:rsidRDefault="00BA5523" w:rsidP="00BA5523">
            <w:pPr>
              <w:spacing w:after="0"/>
            </w:pPr>
            <w:r w:rsidRPr="00BA5523">
              <w:t>COO</w:t>
            </w:r>
          </w:p>
        </w:tc>
        <w:tc>
          <w:tcPr>
            <w:tcW w:w="0" w:type="auto"/>
            <w:tcMar>
              <w:top w:w="150" w:type="dxa"/>
              <w:left w:w="240" w:type="dxa"/>
              <w:bottom w:w="150" w:type="dxa"/>
              <w:right w:w="0" w:type="dxa"/>
            </w:tcMar>
            <w:vAlign w:val="center"/>
            <w:hideMark/>
          </w:tcPr>
          <w:p w14:paraId="1E291DF3" w14:textId="77777777" w:rsidR="00BA5523" w:rsidRPr="00BA5523" w:rsidRDefault="00BA5523" w:rsidP="00BA5523">
            <w:pPr>
              <w:spacing w:after="0"/>
            </w:pPr>
            <w:r w:rsidRPr="00BA5523">
              <w:t>Written closure memo</w:t>
            </w:r>
          </w:p>
        </w:tc>
      </w:tr>
      <w:tr w:rsidR="00BA5523" w:rsidRPr="00BA5523" w14:paraId="3C1DEE67" w14:textId="77777777" w:rsidTr="00BA5523">
        <w:tc>
          <w:tcPr>
            <w:tcW w:w="0" w:type="auto"/>
            <w:tcMar>
              <w:top w:w="150" w:type="dxa"/>
              <w:left w:w="0" w:type="dxa"/>
              <w:bottom w:w="150" w:type="dxa"/>
              <w:right w:w="240" w:type="dxa"/>
            </w:tcMar>
            <w:vAlign w:val="center"/>
            <w:hideMark/>
          </w:tcPr>
          <w:p w14:paraId="762D5BAC" w14:textId="77777777" w:rsidR="00BA5523" w:rsidRPr="00BA5523" w:rsidRDefault="00BA5523" w:rsidP="00BA5523">
            <w:pPr>
              <w:spacing w:after="0"/>
            </w:pPr>
            <w:r w:rsidRPr="00BA5523">
              <w:t>Tier 3</w:t>
            </w:r>
          </w:p>
        </w:tc>
        <w:tc>
          <w:tcPr>
            <w:tcW w:w="0" w:type="auto"/>
            <w:tcMar>
              <w:top w:w="150" w:type="dxa"/>
              <w:left w:w="240" w:type="dxa"/>
              <w:bottom w:w="150" w:type="dxa"/>
              <w:right w:w="240" w:type="dxa"/>
            </w:tcMar>
            <w:vAlign w:val="center"/>
            <w:hideMark/>
          </w:tcPr>
          <w:p w14:paraId="4522D6BC" w14:textId="77777777" w:rsidR="00BA5523" w:rsidRPr="00BA5523" w:rsidRDefault="00BA5523" w:rsidP="00BA5523">
            <w:pPr>
              <w:spacing w:after="0"/>
            </w:pPr>
            <w:r w:rsidRPr="00BA5523">
              <w:t>CEO</w:t>
            </w:r>
          </w:p>
        </w:tc>
        <w:tc>
          <w:tcPr>
            <w:tcW w:w="0" w:type="auto"/>
            <w:tcMar>
              <w:top w:w="150" w:type="dxa"/>
              <w:left w:w="240" w:type="dxa"/>
              <w:bottom w:w="150" w:type="dxa"/>
              <w:right w:w="0" w:type="dxa"/>
            </w:tcMar>
            <w:vAlign w:val="center"/>
            <w:hideMark/>
          </w:tcPr>
          <w:p w14:paraId="6494D0DF" w14:textId="77777777" w:rsidR="00BA5523" w:rsidRPr="00BA5523" w:rsidRDefault="00BA5523" w:rsidP="00BA5523">
            <w:pPr>
              <w:spacing w:after="0"/>
            </w:pPr>
            <w:r w:rsidRPr="00BA5523">
              <w:t>Written closure memo + CMT approval</w:t>
            </w:r>
          </w:p>
        </w:tc>
      </w:tr>
      <w:tr w:rsidR="00BA5523" w:rsidRPr="00BA5523" w14:paraId="01D1AB82" w14:textId="77777777" w:rsidTr="00BA5523">
        <w:tc>
          <w:tcPr>
            <w:tcW w:w="0" w:type="auto"/>
            <w:tcMar>
              <w:top w:w="150" w:type="dxa"/>
              <w:left w:w="0" w:type="dxa"/>
              <w:bottom w:w="150" w:type="dxa"/>
              <w:right w:w="240" w:type="dxa"/>
            </w:tcMar>
            <w:vAlign w:val="center"/>
            <w:hideMark/>
          </w:tcPr>
          <w:p w14:paraId="634FB4C4" w14:textId="77777777" w:rsidR="00BA5523" w:rsidRPr="00BA5523" w:rsidRDefault="00BA5523" w:rsidP="00BA5523">
            <w:pPr>
              <w:spacing w:after="0"/>
            </w:pPr>
            <w:r w:rsidRPr="00BA5523">
              <w:t>Tier 4</w:t>
            </w:r>
          </w:p>
        </w:tc>
        <w:tc>
          <w:tcPr>
            <w:tcW w:w="0" w:type="auto"/>
            <w:tcMar>
              <w:top w:w="150" w:type="dxa"/>
              <w:left w:w="240" w:type="dxa"/>
              <w:bottom w:w="150" w:type="dxa"/>
              <w:right w:w="240" w:type="dxa"/>
            </w:tcMar>
            <w:vAlign w:val="center"/>
            <w:hideMark/>
          </w:tcPr>
          <w:p w14:paraId="03D6AAC2" w14:textId="77777777" w:rsidR="00BA5523" w:rsidRPr="00BA5523" w:rsidRDefault="00BA5523" w:rsidP="00BA5523">
            <w:pPr>
              <w:spacing w:after="0"/>
            </w:pPr>
            <w:r w:rsidRPr="00BA5523">
              <w:t>All Founders</w:t>
            </w:r>
          </w:p>
        </w:tc>
        <w:tc>
          <w:tcPr>
            <w:tcW w:w="0" w:type="auto"/>
            <w:tcMar>
              <w:top w:w="150" w:type="dxa"/>
              <w:left w:w="240" w:type="dxa"/>
              <w:bottom w:w="150" w:type="dxa"/>
              <w:right w:w="0" w:type="dxa"/>
            </w:tcMar>
            <w:vAlign w:val="center"/>
            <w:hideMark/>
          </w:tcPr>
          <w:p w14:paraId="5D618900" w14:textId="77777777" w:rsidR="00BA5523" w:rsidRPr="00BA5523" w:rsidRDefault="00BA5523" w:rsidP="00BA5523">
            <w:pPr>
              <w:spacing w:after="0"/>
            </w:pPr>
            <w:r w:rsidRPr="00BA5523">
              <w:t>Written closure memo + legal counsel review</w:t>
            </w:r>
          </w:p>
        </w:tc>
      </w:tr>
    </w:tbl>
    <w:p w14:paraId="63AD39EB" w14:textId="77777777" w:rsidR="00BA5523" w:rsidRPr="00BA5523" w:rsidRDefault="00BA5523" w:rsidP="00BA5523">
      <w:pPr>
        <w:spacing w:after="0"/>
      </w:pPr>
      <w:r w:rsidRPr="00BA5523">
        <w:t>Closure shall be documented in the Disaster Recovery Log (Section H14.4).</w:t>
      </w:r>
    </w:p>
    <w:p w14:paraId="0793E636" w14:textId="77777777" w:rsidR="00BA5523" w:rsidRPr="00BA5523" w:rsidRDefault="00BA5523" w:rsidP="00BA5523">
      <w:pPr>
        <w:spacing w:after="0"/>
        <w:rPr>
          <w:b/>
          <w:bCs/>
        </w:rPr>
      </w:pPr>
      <w:r w:rsidRPr="00BA5523">
        <w:rPr>
          <w:b/>
          <w:bCs/>
        </w:rPr>
        <w:t>H14.4 Disaster Recovery Log</w:t>
      </w:r>
    </w:p>
    <w:p w14:paraId="4FF35712" w14:textId="77777777" w:rsidR="00BA5523" w:rsidRPr="00BA5523" w:rsidRDefault="00BA5523" w:rsidP="00BA5523">
      <w:pPr>
        <w:spacing w:after="0"/>
      </w:pPr>
      <w:r w:rsidRPr="00BA5523">
        <w:lastRenderedPageBreak/>
        <w:t>The following shall be recorded in the Disaster Recovery Log for all Tier 2+ events:</w:t>
      </w:r>
    </w:p>
    <w:tbl>
      <w:tblPr>
        <w:tblW w:w="11280" w:type="dxa"/>
        <w:tblCellMar>
          <w:top w:w="15" w:type="dxa"/>
          <w:left w:w="15" w:type="dxa"/>
          <w:bottom w:w="15" w:type="dxa"/>
          <w:right w:w="15" w:type="dxa"/>
        </w:tblCellMar>
        <w:tblLook w:val="04A0" w:firstRow="1" w:lastRow="0" w:firstColumn="1" w:lastColumn="0" w:noHBand="0" w:noVBand="1"/>
      </w:tblPr>
      <w:tblGrid>
        <w:gridCol w:w="4674"/>
        <w:gridCol w:w="6606"/>
      </w:tblGrid>
      <w:tr w:rsidR="00BA5523" w:rsidRPr="00BA5523" w14:paraId="39444398" w14:textId="77777777" w:rsidTr="00BA5523">
        <w:trPr>
          <w:tblHeader/>
        </w:trPr>
        <w:tc>
          <w:tcPr>
            <w:tcW w:w="0" w:type="auto"/>
            <w:tcBorders>
              <w:top w:val="nil"/>
            </w:tcBorders>
            <w:tcMar>
              <w:top w:w="150" w:type="dxa"/>
              <w:left w:w="0" w:type="dxa"/>
              <w:bottom w:w="150" w:type="dxa"/>
              <w:right w:w="240" w:type="dxa"/>
            </w:tcMar>
            <w:vAlign w:val="center"/>
            <w:hideMark/>
          </w:tcPr>
          <w:p w14:paraId="456022E2" w14:textId="77777777" w:rsidR="00BA5523" w:rsidRPr="00BA5523" w:rsidRDefault="00BA5523" w:rsidP="00BA5523">
            <w:pPr>
              <w:spacing w:after="0"/>
            </w:pPr>
            <w:r w:rsidRPr="00BA5523">
              <w:t>Field</w:t>
            </w:r>
          </w:p>
        </w:tc>
        <w:tc>
          <w:tcPr>
            <w:tcW w:w="0" w:type="auto"/>
            <w:tcBorders>
              <w:top w:val="nil"/>
            </w:tcBorders>
            <w:tcMar>
              <w:top w:w="150" w:type="dxa"/>
              <w:left w:w="240" w:type="dxa"/>
              <w:bottom w:w="150" w:type="dxa"/>
              <w:right w:w="240" w:type="dxa"/>
            </w:tcMar>
            <w:vAlign w:val="center"/>
            <w:hideMark/>
          </w:tcPr>
          <w:p w14:paraId="14270DAC" w14:textId="77777777" w:rsidR="00BA5523" w:rsidRPr="00BA5523" w:rsidRDefault="00BA5523" w:rsidP="00BA5523">
            <w:pPr>
              <w:spacing w:after="0"/>
            </w:pPr>
            <w:r w:rsidRPr="00BA5523">
              <w:t>Requirement</w:t>
            </w:r>
          </w:p>
        </w:tc>
      </w:tr>
      <w:tr w:rsidR="00BA5523" w:rsidRPr="00BA5523" w14:paraId="2141F76C" w14:textId="77777777" w:rsidTr="00BA5523">
        <w:tc>
          <w:tcPr>
            <w:tcW w:w="0" w:type="auto"/>
            <w:tcMar>
              <w:top w:w="150" w:type="dxa"/>
              <w:left w:w="0" w:type="dxa"/>
              <w:bottom w:w="150" w:type="dxa"/>
              <w:right w:w="240" w:type="dxa"/>
            </w:tcMar>
            <w:vAlign w:val="center"/>
            <w:hideMark/>
          </w:tcPr>
          <w:p w14:paraId="0AE1FC55" w14:textId="77777777" w:rsidR="00BA5523" w:rsidRPr="00BA5523" w:rsidRDefault="00BA5523" w:rsidP="00BA5523">
            <w:pPr>
              <w:spacing w:after="0"/>
            </w:pPr>
            <w:r w:rsidRPr="00BA5523">
              <w:t>Tier declaration</w:t>
            </w:r>
          </w:p>
        </w:tc>
        <w:tc>
          <w:tcPr>
            <w:tcW w:w="0" w:type="auto"/>
            <w:tcMar>
              <w:top w:w="150" w:type="dxa"/>
              <w:left w:w="240" w:type="dxa"/>
              <w:bottom w:w="150" w:type="dxa"/>
              <w:right w:w="0" w:type="dxa"/>
            </w:tcMar>
            <w:vAlign w:val="center"/>
            <w:hideMark/>
          </w:tcPr>
          <w:p w14:paraId="1A9A01C1" w14:textId="77777777" w:rsidR="00BA5523" w:rsidRPr="00BA5523" w:rsidRDefault="00BA5523" w:rsidP="00BA5523">
            <w:pPr>
              <w:spacing w:after="0"/>
            </w:pPr>
            <w:r w:rsidRPr="00BA5523">
              <w:t>Time, declaring authority</w:t>
            </w:r>
          </w:p>
        </w:tc>
      </w:tr>
      <w:tr w:rsidR="00BA5523" w:rsidRPr="00BA5523" w14:paraId="6AB0848E" w14:textId="77777777" w:rsidTr="00BA5523">
        <w:tc>
          <w:tcPr>
            <w:tcW w:w="0" w:type="auto"/>
            <w:tcMar>
              <w:top w:w="150" w:type="dxa"/>
              <w:left w:w="0" w:type="dxa"/>
              <w:bottom w:w="150" w:type="dxa"/>
              <w:right w:w="240" w:type="dxa"/>
            </w:tcMar>
            <w:vAlign w:val="center"/>
            <w:hideMark/>
          </w:tcPr>
          <w:p w14:paraId="7ABDA773" w14:textId="77777777" w:rsidR="00BA5523" w:rsidRPr="00BA5523" w:rsidRDefault="00BA5523" w:rsidP="00BA5523">
            <w:pPr>
              <w:spacing w:after="0"/>
            </w:pPr>
            <w:r w:rsidRPr="00BA5523">
              <w:t>Activation time</w:t>
            </w:r>
          </w:p>
        </w:tc>
        <w:tc>
          <w:tcPr>
            <w:tcW w:w="0" w:type="auto"/>
            <w:tcMar>
              <w:top w:w="150" w:type="dxa"/>
              <w:left w:w="240" w:type="dxa"/>
              <w:bottom w:w="150" w:type="dxa"/>
              <w:right w:w="0" w:type="dxa"/>
            </w:tcMar>
            <w:vAlign w:val="center"/>
            <w:hideMark/>
          </w:tcPr>
          <w:p w14:paraId="58CDCFFA" w14:textId="77777777" w:rsidR="00BA5523" w:rsidRPr="00BA5523" w:rsidRDefault="00BA5523" w:rsidP="00BA5523">
            <w:pPr>
              <w:spacing w:after="0"/>
            </w:pPr>
            <w:r w:rsidRPr="00BA5523">
              <w:t>When response began</w:t>
            </w:r>
          </w:p>
        </w:tc>
      </w:tr>
      <w:tr w:rsidR="00BA5523" w:rsidRPr="00BA5523" w14:paraId="6A5A9855" w14:textId="77777777" w:rsidTr="00BA5523">
        <w:tc>
          <w:tcPr>
            <w:tcW w:w="0" w:type="auto"/>
            <w:tcMar>
              <w:top w:w="150" w:type="dxa"/>
              <w:left w:w="0" w:type="dxa"/>
              <w:bottom w:w="150" w:type="dxa"/>
              <w:right w:w="240" w:type="dxa"/>
            </w:tcMar>
            <w:vAlign w:val="center"/>
            <w:hideMark/>
          </w:tcPr>
          <w:p w14:paraId="10DA3A85" w14:textId="77777777" w:rsidR="00BA5523" w:rsidRPr="00BA5523" w:rsidRDefault="00BA5523" w:rsidP="00BA5523">
            <w:pPr>
              <w:spacing w:after="0"/>
            </w:pPr>
            <w:r w:rsidRPr="00BA5523">
              <w:t>Decision maker</w:t>
            </w:r>
          </w:p>
        </w:tc>
        <w:tc>
          <w:tcPr>
            <w:tcW w:w="0" w:type="auto"/>
            <w:tcMar>
              <w:top w:w="150" w:type="dxa"/>
              <w:left w:w="240" w:type="dxa"/>
              <w:bottom w:w="150" w:type="dxa"/>
              <w:right w:w="0" w:type="dxa"/>
            </w:tcMar>
            <w:vAlign w:val="center"/>
            <w:hideMark/>
          </w:tcPr>
          <w:p w14:paraId="1F03A841" w14:textId="77777777" w:rsidR="00BA5523" w:rsidRPr="00BA5523" w:rsidRDefault="00BA5523" w:rsidP="00BA5523">
            <w:pPr>
              <w:spacing w:after="0"/>
            </w:pPr>
            <w:r w:rsidRPr="00BA5523">
              <w:t>Who made each major decision</w:t>
            </w:r>
          </w:p>
        </w:tc>
      </w:tr>
      <w:tr w:rsidR="00BA5523" w:rsidRPr="00BA5523" w14:paraId="59CF359A" w14:textId="77777777" w:rsidTr="00BA5523">
        <w:tc>
          <w:tcPr>
            <w:tcW w:w="0" w:type="auto"/>
            <w:tcMar>
              <w:top w:w="150" w:type="dxa"/>
              <w:left w:w="0" w:type="dxa"/>
              <w:bottom w:w="150" w:type="dxa"/>
              <w:right w:w="240" w:type="dxa"/>
            </w:tcMar>
            <w:vAlign w:val="center"/>
            <w:hideMark/>
          </w:tcPr>
          <w:p w14:paraId="3092E31A" w14:textId="77777777" w:rsidR="00BA5523" w:rsidRPr="00BA5523" w:rsidRDefault="00BA5523" w:rsidP="00BA5523">
            <w:pPr>
              <w:spacing w:after="0"/>
            </w:pPr>
            <w:r w:rsidRPr="00BA5523">
              <w:t>Resource allocation</w:t>
            </w:r>
          </w:p>
        </w:tc>
        <w:tc>
          <w:tcPr>
            <w:tcW w:w="0" w:type="auto"/>
            <w:tcMar>
              <w:top w:w="150" w:type="dxa"/>
              <w:left w:w="240" w:type="dxa"/>
              <w:bottom w:w="150" w:type="dxa"/>
              <w:right w:w="0" w:type="dxa"/>
            </w:tcMar>
            <w:vAlign w:val="center"/>
            <w:hideMark/>
          </w:tcPr>
          <w:p w14:paraId="0E1F1758" w14:textId="77777777" w:rsidR="00BA5523" w:rsidRPr="00BA5523" w:rsidRDefault="00BA5523" w:rsidP="00BA5523">
            <w:pPr>
              <w:spacing w:after="0"/>
            </w:pPr>
            <w:r w:rsidRPr="00BA5523">
              <w:t>What resources were deployed</w:t>
            </w:r>
          </w:p>
        </w:tc>
      </w:tr>
      <w:tr w:rsidR="00BA5523" w:rsidRPr="00BA5523" w14:paraId="4ACB8BFA" w14:textId="77777777" w:rsidTr="00BA5523">
        <w:tc>
          <w:tcPr>
            <w:tcW w:w="0" w:type="auto"/>
            <w:tcMar>
              <w:top w:w="150" w:type="dxa"/>
              <w:left w:w="0" w:type="dxa"/>
              <w:bottom w:w="150" w:type="dxa"/>
              <w:right w:w="240" w:type="dxa"/>
            </w:tcMar>
            <w:vAlign w:val="center"/>
            <w:hideMark/>
          </w:tcPr>
          <w:p w14:paraId="7D483C58" w14:textId="77777777" w:rsidR="00BA5523" w:rsidRPr="00BA5523" w:rsidRDefault="00BA5523" w:rsidP="00BA5523">
            <w:pPr>
              <w:spacing w:after="0"/>
            </w:pPr>
            <w:r w:rsidRPr="00BA5523">
              <w:t>Restoration milestones</w:t>
            </w:r>
          </w:p>
        </w:tc>
        <w:tc>
          <w:tcPr>
            <w:tcW w:w="0" w:type="auto"/>
            <w:tcMar>
              <w:top w:w="150" w:type="dxa"/>
              <w:left w:w="240" w:type="dxa"/>
              <w:bottom w:w="150" w:type="dxa"/>
              <w:right w:w="0" w:type="dxa"/>
            </w:tcMar>
            <w:vAlign w:val="center"/>
            <w:hideMark/>
          </w:tcPr>
          <w:p w14:paraId="573FEF48" w14:textId="77777777" w:rsidR="00BA5523" w:rsidRPr="00BA5523" w:rsidRDefault="00BA5523" w:rsidP="00BA5523">
            <w:pPr>
              <w:spacing w:after="0"/>
            </w:pPr>
            <w:r w:rsidRPr="00BA5523">
              <w:t>When each function was restored</w:t>
            </w:r>
          </w:p>
        </w:tc>
      </w:tr>
      <w:tr w:rsidR="00BA5523" w:rsidRPr="00BA5523" w14:paraId="64C27F6E" w14:textId="77777777" w:rsidTr="00BA5523">
        <w:tc>
          <w:tcPr>
            <w:tcW w:w="0" w:type="auto"/>
            <w:tcMar>
              <w:top w:w="150" w:type="dxa"/>
              <w:left w:w="0" w:type="dxa"/>
              <w:bottom w:w="150" w:type="dxa"/>
              <w:right w:w="240" w:type="dxa"/>
            </w:tcMar>
            <w:vAlign w:val="center"/>
            <w:hideMark/>
          </w:tcPr>
          <w:p w14:paraId="7DC5C218" w14:textId="77777777" w:rsidR="00BA5523" w:rsidRPr="00BA5523" w:rsidRDefault="00BA5523" w:rsidP="00BA5523">
            <w:pPr>
              <w:spacing w:after="0"/>
            </w:pPr>
            <w:r w:rsidRPr="00BA5523">
              <w:t>Closure approval</w:t>
            </w:r>
          </w:p>
        </w:tc>
        <w:tc>
          <w:tcPr>
            <w:tcW w:w="0" w:type="auto"/>
            <w:tcMar>
              <w:top w:w="150" w:type="dxa"/>
              <w:left w:w="240" w:type="dxa"/>
              <w:bottom w:w="150" w:type="dxa"/>
              <w:right w:w="0" w:type="dxa"/>
            </w:tcMar>
            <w:vAlign w:val="center"/>
            <w:hideMark/>
          </w:tcPr>
          <w:p w14:paraId="26B40F7A" w14:textId="77777777" w:rsidR="00BA5523" w:rsidRPr="00BA5523" w:rsidRDefault="00BA5523" w:rsidP="00BA5523">
            <w:pPr>
              <w:spacing w:after="0"/>
            </w:pPr>
            <w:r w:rsidRPr="00BA5523">
              <w:t>Time, approving authority</w:t>
            </w:r>
          </w:p>
        </w:tc>
      </w:tr>
    </w:tbl>
    <w:p w14:paraId="149F7D13" w14:textId="77777777" w:rsidR="00BA5523" w:rsidRPr="00BA5523" w:rsidRDefault="00BA5523" w:rsidP="00BA5523">
      <w:pPr>
        <w:spacing w:after="0"/>
      </w:pPr>
      <w:r w:rsidRPr="00BA5523">
        <w:t>Log retention: 10 years minimum.</w:t>
      </w:r>
    </w:p>
    <w:p w14:paraId="458DFAC6" w14:textId="77777777" w:rsidR="00BA5523" w:rsidRPr="00BA5523" w:rsidRDefault="00BA5523" w:rsidP="00BA5523">
      <w:pPr>
        <w:spacing w:after="0"/>
        <w:rPr>
          <w:b/>
          <w:bCs/>
        </w:rPr>
      </w:pPr>
      <w:r w:rsidRPr="00BA5523">
        <w:rPr>
          <w:b/>
          <w:bCs/>
        </w:rPr>
        <w:t>H14.5 Post-Disaster Client Re-engagement Protocol</w:t>
      </w:r>
    </w:p>
    <w:p w14:paraId="72DA5299" w14:textId="77777777" w:rsidR="00BA5523" w:rsidRPr="00BA5523" w:rsidRDefault="00BA5523" w:rsidP="00BA5523">
      <w:pPr>
        <w:spacing w:after="0"/>
      </w:pPr>
      <w:r w:rsidRPr="00BA5523">
        <w:t>After any Tier 3 or Tier 4 Disaster Event:</w:t>
      </w:r>
    </w:p>
    <w:tbl>
      <w:tblPr>
        <w:tblW w:w="0" w:type="auto"/>
        <w:tblCellMar>
          <w:top w:w="15" w:type="dxa"/>
          <w:left w:w="15" w:type="dxa"/>
          <w:bottom w:w="15" w:type="dxa"/>
          <w:right w:w="15" w:type="dxa"/>
        </w:tblCellMar>
        <w:tblLook w:val="04A0" w:firstRow="1" w:lastRow="0" w:firstColumn="1" w:lastColumn="0" w:noHBand="0" w:noVBand="1"/>
      </w:tblPr>
      <w:tblGrid>
        <w:gridCol w:w="641"/>
        <w:gridCol w:w="5947"/>
        <w:gridCol w:w="2310"/>
        <w:gridCol w:w="1568"/>
      </w:tblGrid>
      <w:tr w:rsidR="00BA5523" w:rsidRPr="00BA5523" w14:paraId="36962A0B" w14:textId="77777777" w:rsidTr="00BA5523">
        <w:trPr>
          <w:tblHeader/>
        </w:trPr>
        <w:tc>
          <w:tcPr>
            <w:tcW w:w="0" w:type="auto"/>
            <w:tcBorders>
              <w:top w:val="nil"/>
            </w:tcBorders>
            <w:tcMar>
              <w:top w:w="150" w:type="dxa"/>
              <w:left w:w="0" w:type="dxa"/>
              <w:bottom w:w="150" w:type="dxa"/>
              <w:right w:w="240" w:type="dxa"/>
            </w:tcMar>
            <w:vAlign w:val="center"/>
            <w:hideMark/>
          </w:tcPr>
          <w:p w14:paraId="3C9F9B2A" w14:textId="77777777" w:rsidR="00BA5523" w:rsidRPr="00BA5523" w:rsidRDefault="00BA5523" w:rsidP="00BA5523">
            <w:pPr>
              <w:spacing w:after="0"/>
            </w:pPr>
            <w:r w:rsidRPr="00BA5523">
              <w:t>Step</w:t>
            </w:r>
          </w:p>
        </w:tc>
        <w:tc>
          <w:tcPr>
            <w:tcW w:w="0" w:type="auto"/>
            <w:tcBorders>
              <w:top w:val="nil"/>
            </w:tcBorders>
            <w:tcMar>
              <w:top w:w="150" w:type="dxa"/>
              <w:left w:w="240" w:type="dxa"/>
              <w:bottom w:w="150" w:type="dxa"/>
              <w:right w:w="240" w:type="dxa"/>
            </w:tcMar>
            <w:vAlign w:val="center"/>
            <w:hideMark/>
          </w:tcPr>
          <w:p w14:paraId="52105D2B" w14:textId="77777777" w:rsidR="00BA5523" w:rsidRPr="00BA5523" w:rsidRDefault="00BA5523" w:rsidP="00BA5523">
            <w:pPr>
              <w:spacing w:after="0"/>
            </w:pPr>
            <w:r w:rsidRPr="00BA5523">
              <w:t>Action</w:t>
            </w:r>
          </w:p>
        </w:tc>
        <w:tc>
          <w:tcPr>
            <w:tcW w:w="0" w:type="auto"/>
            <w:tcBorders>
              <w:top w:val="nil"/>
            </w:tcBorders>
            <w:tcMar>
              <w:top w:w="150" w:type="dxa"/>
              <w:left w:w="240" w:type="dxa"/>
              <w:bottom w:w="150" w:type="dxa"/>
              <w:right w:w="240" w:type="dxa"/>
            </w:tcMar>
            <w:vAlign w:val="center"/>
            <w:hideMark/>
          </w:tcPr>
          <w:p w14:paraId="58D31C54" w14:textId="77777777" w:rsidR="00BA5523" w:rsidRPr="00BA5523" w:rsidRDefault="00BA5523" w:rsidP="00BA5523">
            <w:pPr>
              <w:spacing w:after="0"/>
            </w:pPr>
            <w:r w:rsidRPr="00BA5523">
              <w:t>Responsible</w:t>
            </w:r>
          </w:p>
        </w:tc>
        <w:tc>
          <w:tcPr>
            <w:tcW w:w="0" w:type="auto"/>
            <w:tcBorders>
              <w:top w:val="nil"/>
            </w:tcBorders>
            <w:tcMar>
              <w:top w:w="150" w:type="dxa"/>
              <w:left w:w="240" w:type="dxa"/>
              <w:bottom w:w="150" w:type="dxa"/>
              <w:right w:w="240" w:type="dxa"/>
            </w:tcMar>
            <w:vAlign w:val="center"/>
            <w:hideMark/>
          </w:tcPr>
          <w:p w14:paraId="35F296F6" w14:textId="77777777" w:rsidR="00BA5523" w:rsidRPr="00BA5523" w:rsidRDefault="00BA5523" w:rsidP="00BA5523">
            <w:pPr>
              <w:spacing w:after="0"/>
            </w:pPr>
            <w:r w:rsidRPr="00BA5523">
              <w:t>Timeline</w:t>
            </w:r>
          </w:p>
        </w:tc>
      </w:tr>
      <w:tr w:rsidR="00BA5523" w:rsidRPr="00BA5523" w14:paraId="30FF3203" w14:textId="77777777" w:rsidTr="00BA5523">
        <w:tc>
          <w:tcPr>
            <w:tcW w:w="0" w:type="auto"/>
            <w:tcMar>
              <w:top w:w="150" w:type="dxa"/>
              <w:left w:w="0" w:type="dxa"/>
              <w:bottom w:w="150" w:type="dxa"/>
              <w:right w:w="240" w:type="dxa"/>
            </w:tcMar>
            <w:vAlign w:val="center"/>
            <w:hideMark/>
          </w:tcPr>
          <w:p w14:paraId="39D7B732" w14:textId="77777777" w:rsidR="00BA5523" w:rsidRPr="00BA5523" w:rsidRDefault="00BA5523" w:rsidP="00BA5523">
            <w:pPr>
              <w:spacing w:after="0"/>
            </w:pPr>
            <w:r w:rsidRPr="00BA5523">
              <w:t>1</w:t>
            </w:r>
          </w:p>
        </w:tc>
        <w:tc>
          <w:tcPr>
            <w:tcW w:w="0" w:type="auto"/>
            <w:tcMar>
              <w:top w:w="150" w:type="dxa"/>
              <w:left w:w="240" w:type="dxa"/>
              <w:bottom w:w="150" w:type="dxa"/>
              <w:right w:w="240" w:type="dxa"/>
            </w:tcMar>
            <w:vAlign w:val="center"/>
            <w:hideMark/>
          </w:tcPr>
          <w:p w14:paraId="239BD2C8" w14:textId="77777777" w:rsidR="00BA5523" w:rsidRPr="00BA5523" w:rsidRDefault="00BA5523" w:rsidP="00BA5523">
            <w:pPr>
              <w:spacing w:after="0"/>
            </w:pPr>
            <w:r w:rsidRPr="00BA5523">
              <w:t>All clients contacted to confirm wellbeing and service readiness</w:t>
            </w:r>
          </w:p>
        </w:tc>
        <w:tc>
          <w:tcPr>
            <w:tcW w:w="0" w:type="auto"/>
            <w:tcMar>
              <w:top w:w="150" w:type="dxa"/>
              <w:left w:w="240" w:type="dxa"/>
              <w:bottom w:w="150" w:type="dxa"/>
              <w:right w:w="240" w:type="dxa"/>
            </w:tcMar>
            <w:vAlign w:val="center"/>
            <w:hideMark/>
          </w:tcPr>
          <w:p w14:paraId="2BF1FF6D" w14:textId="77777777" w:rsidR="00BA5523" w:rsidRPr="00BA5523" w:rsidRDefault="00BA5523" w:rsidP="00BA5523">
            <w:pPr>
              <w:spacing w:after="0"/>
            </w:pPr>
            <w:r w:rsidRPr="00BA5523">
              <w:t>Relationship Managers</w:t>
            </w:r>
          </w:p>
        </w:tc>
        <w:tc>
          <w:tcPr>
            <w:tcW w:w="0" w:type="auto"/>
            <w:tcMar>
              <w:top w:w="150" w:type="dxa"/>
              <w:left w:w="240" w:type="dxa"/>
              <w:bottom w:w="150" w:type="dxa"/>
              <w:right w:w="0" w:type="dxa"/>
            </w:tcMar>
            <w:vAlign w:val="center"/>
            <w:hideMark/>
          </w:tcPr>
          <w:p w14:paraId="7DE0B7FC" w14:textId="77777777" w:rsidR="00BA5523" w:rsidRPr="00BA5523" w:rsidRDefault="00BA5523" w:rsidP="00BA5523">
            <w:pPr>
              <w:spacing w:after="0"/>
            </w:pPr>
            <w:r w:rsidRPr="00BA5523">
              <w:t>Within 48 hours</w:t>
            </w:r>
          </w:p>
        </w:tc>
      </w:tr>
      <w:tr w:rsidR="00BA5523" w:rsidRPr="00BA5523" w14:paraId="04F67608" w14:textId="77777777" w:rsidTr="00BA5523">
        <w:tc>
          <w:tcPr>
            <w:tcW w:w="0" w:type="auto"/>
            <w:tcMar>
              <w:top w:w="150" w:type="dxa"/>
              <w:left w:w="0" w:type="dxa"/>
              <w:bottom w:w="150" w:type="dxa"/>
              <w:right w:w="240" w:type="dxa"/>
            </w:tcMar>
            <w:vAlign w:val="center"/>
            <w:hideMark/>
          </w:tcPr>
          <w:p w14:paraId="492E737B" w14:textId="77777777" w:rsidR="00BA5523" w:rsidRPr="00BA5523" w:rsidRDefault="00BA5523" w:rsidP="00BA5523">
            <w:pPr>
              <w:spacing w:after="0"/>
            </w:pPr>
            <w:r w:rsidRPr="00BA5523">
              <w:t>2</w:t>
            </w:r>
          </w:p>
        </w:tc>
        <w:tc>
          <w:tcPr>
            <w:tcW w:w="0" w:type="auto"/>
            <w:tcMar>
              <w:top w:w="150" w:type="dxa"/>
              <w:left w:w="240" w:type="dxa"/>
              <w:bottom w:w="150" w:type="dxa"/>
              <w:right w:w="240" w:type="dxa"/>
            </w:tcMar>
            <w:vAlign w:val="center"/>
            <w:hideMark/>
          </w:tcPr>
          <w:p w14:paraId="16112016" w14:textId="77777777" w:rsidR="00BA5523" w:rsidRPr="00BA5523" w:rsidRDefault="00BA5523" w:rsidP="00BA5523">
            <w:pPr>
              <w:spacing w:after="0"/>
            </w:pPr>
            <w:r w:rsidRPr="00BA5523">
              <w:t>Clients displaced or unable to resume services offered priority rebooking</w:t>
            </w:r>
          </w:p>
        </w:tc>
        <w:tc>
          <w:tcPr>
            <w:tcW w:w="0" w:type="auto"/>
            <w:tcMar>
              <w:top w:w="150" w:type="dxa"/>
              <w:left w:w="240" w:type="dxa"/>
              <w:bottom w:w="150" w:type="dxa"/>
              <w:right w:w="240" w:type="dxa"/>
            </w:tcMar>
            <w:vAlign w:val="center"/>
            <w:hideMark/>
          </w:tcPr>
          <w:p w14:paraId="2A089CC6" w14:textId="77777777" w:rsidR="00BA5523" w:rsidRPr="00BA5523" w:rsidRDefault="00BA5523" w:rsidP="00BA5523">
            <w:pPr>
              <w:spacing w:after="0"/>
            </w:pPr>
            <w:r w:rsidRPr="00BA5523">
              <w:t>Operations Lead</w:t>
            </w:r>
          </w:p>
        </w:tc>
        <w:tc>
          <w:tcPr>
            <w:tcW w:w="0" w:type="auto"/>
            <w:tcMar>
              <w:top w:w="150" w:type="dxa"/>
              <w:left w:w="240" w:type="dxa"/>
              <w:bottom w:w="150" w:type="dxa"/>
              <w:right w:w="0" w:type="dxa"/>
            </w:tcMar>
            <w:vAlign w:val="center"/>
            <w:hideMark/>
          </w:tcPr>
          <w:p w14:paraId="277314EC" w14:textId="77777777" w:rsidR="00BA5523" w:rsidRPr="00BA5523" w:rsidRDefault="00BA5523" w:rsidP="00BA5523">
            <w:pPr>
              <w:spacing w:after="0"/>
            </w:pPr>
            <w:r w:rsidRPr="00BA5523">
              <w:t>Within 72 hours</w:t>
            </w:r>
          </w:p>
        </w:tc>
      </w:tr>
      <w:tr w:rsidR="00BA5523" w:rsidRPr="00BA5523" w14:paraId="49ED62E9" w14:textId="77777777" w:rsidTr="00BA5523">
        <w:tc>
          <w:tcPr>
            <w:tcW w:w="0" w:type="auto"/>
            <w:tcMar>
              <w:top w:w="150" w:type="dxa"/>
              <w:left w:w="0" w:type="dxa"/>
              <w:bottom w:w="150" w:type="dxa"/>
              <w:right w:w="240" w:type="dxa"/>
            </w:tcMar>
            <w:vAlign w:val="center"/>
            <w:hideMark/>
          </w:tcPr>
          <w:p w14:paraId="7E1AD1A4" w14:textId="77777777" w:rsidR="00BA5523" w:rsidRPr="00BA5523" w:rsidRDefault="00BA5523" w:rsidP="00BA5523">
            <w:pPr>
              <w:spacing w:after="0"/>
            </w:pPr>
            <w:r w:rsidRPr="00BA5523">
              <w:t>3</w:t>
            </w:r>
          </w:p>
        </w:tc>
        <w:tc>
          <w:tcPr>
            <w:tcW w:w="0" w:type="auto"/>
            <w:tcMar>
              <w:top w:w="150" w:type="dxa"/>
              <w:left w:w="240" w:type="dxa"/>
              <w:bottom w:w="150" w:type="dxa"/>
              <w:right w:w="240" w:type="dxa"/>
            </w:tcMar>
            <w:vAlign w:val="center"/>
            <w:hideMark/>
          </w:tcPr>
          <w:p w14:paraId="65E97E61" w14:textId="77777777" w:rsidR="00BA5523" w:rsidRPr="00BA5523" w:rsidRDefault="00BA5523" w:rsidP="00BA5523">
            <w:pPr>
              <w:spacing w:after="0"/>
            </w:pPr>
            <w:r w:rsidRPr="00BA5523">
              <w:t>Clients who experienced disaster-related trauma offered counselling referral</w:t>
            </w:r>
          </w:p>
        </w:tc>
        <w:tc>
          <w:tcPr>
            <w:tcW w:w="0" w:type="auto"/>
            <w:tcMar>
              <w:top w:w="150" w:type="dxa"/>
              <w:left w:w="240" w:type="dxa"/>
              <w:bottom w:w="150" w:type="dxa"/>
              <w:right w:w="240" w:type="dxa"/>
            </w:tcMar>
            <w:vAlign w:val="center"/>
            <w:hideMark/>
          </w:tcPr>
          <w:p w14:paraId="49A24E8B" w14:textId="77777777" w:rsidR="00BA5523" w:rsidRPr="00BA5523" w:rsidRDefault="00BA5523" w:rsidP="00BA5523">
            <w:pPr>
              <w:spacing w:after="0"/>
            </w:pPr>
            <w:r w:rsidRPr="00BA5523">
              <w:t>Safeguarding Chair</w:t>
            </w:r>
          </w:p>
        </w:tc>
        <w:tc>
          <w:tcPr>
            <w:tcW w:w="0" w:type="auto"/>
            <w:tcMar>
              <w:top w:w="150" w:type="dxa"/>
              <w:left w:w="240" w:type="dxa"/>
              <w:bottom w:w="150" w:type="dxa"/>
              <w:right w:w="0" w:type="dxa"/>
            </w:tcMar>
            <w:vAlign w:val="center"/>
            <w:hideMark/>
          </w:tcPr>
          <w:p w14:paraId="72ABF546" w14:textId="77777777" w:rsidR="00BA5523" w:rsidRPr="00BA5523" w:rsidRDefault="00BA5523" w:rsidP="00BA5523">
            <w:pPr>
              <w:spacing w:after="0"/>
            </w:pPr>
            <w:r w:rsidRPr="00BA5523">
              <w:t>Within 7 days</w:t>
            </w:r>
          </w:p>
        </w:tc>
      </w:tr>
      <w:tr w:rsidR="00BA5523" w:rsidRPr="00BA5523" w14:paraId="4E2C2CEA" w14:textId="77777777" w:rsidTr="00BA5523">
        <w:tc>
          <w:tcPr>
            <w:tcW w:w="0" w:type="auto"/>
            <w:tcMar>
              <w:top w:w="150" w:type="dxa"/>
              <w:left w:w="0" w:type="dxa"/>
              <w:bottom w:w="150" w:type="dxa"/>
              <w:right w:w="240" w:type="dxa"/>
            </w:tcMar>
            <w:vAlign w:val="center"/>
            <w:hideMark/>
          </w:tcPr>
          <w:p w14:paraId="32F84E73" w14:textId="77777777" w:rsidR="00BA5523" w:rsidRPr="00BA5523" w:rsidRDefault="00BA5523" w:rsidP="00BA5523">
            <w:pPr>
              <w:spacing w:after="0"/>
            </w:pPr>
            <w:r w:rsidRPr="00BA5523">
              <w:t>4</w:t>
            </w:r>
          </w:p>
        </w:tc>
        <w:tc>
          <w:tcPr>
            <w:tcW w:w="0" w:type="auto"/>
            <w:tcMar>
              <w:top w:w="150" w:type="dxa"/>
              <w:left w:w="240" w:type="dxa"/>
              <w:bottom w:w="150" w:type="dxa"/>
              <w:right w:w="240" w:type="dxa"/>
            </w:tcMar>
            <w:vAlign w:val="center"/>
            <w:hideMark/>
          </w:tcPr>
          <w:p w14:paraId="7AE66864" w14:textId="77777777" w:rsidR="00BA5523" w:rsidRPr="00BA5523" w:rsidRDefault="00BA5523" w:rsidP="00BA5523">
            <w:pPr>
              <w:spacing w:after="0"/>
            </w:pPr>
            <w:r w:rsidRPr="00BA5523">
              <w:t>Reduced service fees offered for clients financially impacted (discretionary)</w:t>
            </w:r>
          </w:p>
        </w:tc>
        <w:tc>
          <w:tcPr>
            <w:tcW w:w="0" w:type="auto"/>
            <w:tcMar>
              <w:top w:w="150" w:type="dxa"/>
              <w:left w:w="240" w:type="dxa"/>
              <w:bottom w:w="150" w:type="dxa"/>
              <w:right w:w="240" w:type="dxa"/>
            </w:tcMar>
            <w:vAlign w:val="center"/>
            <w:hideMark/>
          </w:tcPr>
          <w:p w14:paraId="743FC3A1" w14:textId="77777777" w:rsidR="00BA5523" w:rsidRPr="00BA5523" w:rsidRDefault="00BA5523" w:rsidP="00BA5523">
            <w:pPr>
              <w:spacing w:after="0"/>
            </w:pPr>
            <w:r w:rsidRPr="00BA5523">
              <w:t>CEO</w:t>
            </w:r>
          </w:p>
        </w:tc>
        <w:tc>
          <w:tcPr>
            <w:tcW w:w="0" w:type="auto"/>
            <w:tcMar>
              <w:top w:w="150" w:type="dxa"/>
              <w:left w:w="240" w:type="dxa"/>
              <w:bottom w:w="150" w:type="dxa"/>
              <w:right w:w="0" w:type="dxa"/>
            </w:tcMar>
            <w:vAlign w:val="center"/>
            <w:hideMark/>
          </w:tcPr>
          <w:p w14:paraId="4D40E8B4" w14:textId="77777777" w:rsidR="00BA5523" w:rsidRPr="00BA5523" w:rsidRDefault="00BA5523" w:rsidP="00BA5523">
            <w:pPr>
              <w:spacing w:after="0"/>
            </w:pPr>
            <w:r w:rsidRPr="00BA5523">
              <w:t>Within 14 days</w:t>
            </w:r>
          </w:p>
        </w:tc>
      </w:tr>
      <w:tr w:rsidR="00BA5523" w:rsidRPr="00BA5523" w14:paraId="5B902C8B" w14:textId="77777777" w:rsidTr="00BA5523">
        <w:tc>
          <w:tcPr>
            <w:tcW w:w="0" w:type="auto"/>
            <w:tcMar>
              <w:top w:w="150" w:type="dxa"/>
              <w:left w:w="0" w:type="dxa"/>
              <w:bottom w:w="150" w:type="dxa"/>
              <w:right w:w="240" w:type="dxa"/>
            </w:tcMar>
            <w:vAlign w:val="center"/>
            <w:hideMark/>
          </w:tcPr>
          <w:p w14:paraId="0FC3D996" w14:textId="77777777" w:rsidR="00BA5523" w:rsidRPr="00BA5523" w:rsidRDefault="00BA5523" w:rsidP="00BA5523">
            <w:pPr>
              <w:spacing w:after="0"/>
            </w:pPr>
            <w:r w:rsidRPr="00BA5523">
              <w:t>5</w:t>
            </w:r>
          </w:p>
        </w:tc>
        <w:tc>
          <w:tcPr>
            <w:tcW w:w="0" w:type="auto"/>
            <w:tcMar>
              <w:top w:w="150" w:type="dxa"/>
              <w:left w:w="240" w:type="dxa"/>
              <w:bottom w:w="150" w:type="dxa"/>
              <w:right w:w="240" w:type="dxa"/>
            </w:tcMar>
            <w:vAlign w:val="center"/>
            <w:hideMark/>
          </w:tcPr>
          <w:p w14:paraId="677F1B64" w14:textId="77777777" w:rsidR="00BA5523" w:rsidRPr="00BA5523" w:rsidRDefault="00BA5523" w:rsidP="00BA5523">
            <w:pPr>
              <w:spacing w:after="0"/>
            </w:pPr>
            <w:r w:rsidRPr="00BA5523">
              <w:t>Follow-up check-in at 30 days</w:t>
            </w:r>
          </w:p>
        </w:tc>
        <w:tc>
          <w:tcPr>
            <w:tcW w:w="0" w:type="auto"/>
            <w:tcMar>
              <w:top w:w="150" w:type="dxa"/>
              <w:left w:w="240" w:type="dxa"/>
              <w:bottom w:w="150" w:type="dxa"/>
              <w:right w:w="240" w:type="dxa"/>
            </w:tcMar>
            <w:vAlign w:val="center"/>
            <w:hideMark/>
          </w:tcPr>
          <w:p w14:paraId="124ACB9C" w14:textId="77777777" w:rsidR="00BA5523" w:rsidRPr="00BA5523" w:rsidRDefault="00BA5523" w:rsidP="00BA5523">
            <w:pPr>
              <w:spacing w:after="0"/>
            </w:pPr>
            <w:r w:rsidRPr="00BA5523">
              <w:t>Relationship Managers</w:t>
            </w:r>
          </w:p>
        </w:tc>
        <w:tc>
          <w:tcPr>
            <w:tcW w:w="0" w:type="auto"/>
            <w:tcMar>
              <w:top w:w="150" w:type="dxa"/>
              <w:left w:w="240" w:type="dxa"/>
              <w:bottom w:w="150" w:type="dxa"/>
              <w:right w:w="0" w:type="dxa"/>
            </w:tcMar>
            <w:vAlign w:val="center"/>
            <w:hideMark/>
          </w:tcPr>
          <w:p w14:paraId="5A71D1F3" w14:textId="77777777" w:rsidR="00BA5523" w:rsidRPr="00BA5523" w:rsidRDefault="00BA5523" w:rsidP="00BA5523">
            <w:pPr>
              <w:spacing w:after="0"/>
            </w:pPr>
            <w:r w:rsidRPr="00BA5523">
              <w:t>Within 30 days</w:t>
            </w:r>
          </w:p>
        </w:tc>
      </w:tr>
    </w:tbl>
    <w:p w14:paraId="4509C576" w14:textId="77777777" w:rsidR="00BA5523" w:rsidRPr="00BA5523" w:rsidRDefault="00BA5523" w:rsidP="00BA5523">
      <w:pPr>
        <w:spacing w:after="0"/>
      </w:pPr>
      <w:r w:rsidRPr="00BA5523">
        <w:t>All re-engagement attempts logged in CRM. Clients not re-engaged after 3 attempts flagged for founder review.</w:t>
      </w:r>
    </w:p>
    <w:p w14:paraId="22E9081A" w14:textId="77777777" w:rsidR="00BA5523" w:rsidRPr="00BA5523" w:rsidRDefault="00BA5523" w:rsidP="00BA5523">
      <w:pPr>
        <w:spacing w:after="0"/>
      </w:pPr>
      <w:r w:rsidRPr="00BA5523">
        <w:pict w14:anchorId="763A0FA6">
          <v:rect id="_x0000_i1431" style="width:0;height:.75pt" o:hralign="center" o:hrstd="t" o:hr="t" fillcolor="#a0a0a0" stroked="f"/>
        </w:pict>
      </w:r>
    </w:p>
    <w:p w14:paraId="60E884D1" w14:textId="77777777" w:rsidR="00BA5523" w:rsidRPr="00BA5523" w:rsidRDefault="00BA5523" w:rsidP="00BA5523">
      <w:pPr>
        <w:spacing w:after="0"/>
        <w:rPr>
          <w:b/>
          <w:bCs/>
        </w:rPr>
      </w:pPr>
      <w:r w:rsidRPr="00BA5523">
        <w:rPr>
          <w:b/>
          <w:bCs/>
        </w:rPr>
        <w:t>SECTION H15 — DOCUMENTATION &amp; PERFORMANCE METRICS</w:t>
      </w:r>
    </w:p>
    <w:p w14:paraId="533C28AE" w14:textId="77777777" w:rsidR="00BA5523" w:rsidRPr="00BA5523" w:rsidRDefault="00BA5523" w:rsidP="00BA5523">
      <w:pPr>
        <w:spacing w:after="0"/>
        <w:rPr>
          <w:b/>
          <w:bCs/>
        </w:rPr>
      </w:pPr>
      <w:r w:rsidRPr="00BA5523">
        <w:rPr>
          <w:b/>
          <w:bCs/>
        </w:rPr>
        <w:t>H15.1 Required Documentation</w:t>
      </w:r>
    </w:p>
    <w:p w14:paraId="45F1847C" w14:textId="77777777" w:rsidR="00BA5523" w:rsidRPr="00BA5523" w:rsidRDefault="00BA5523" w:rsidP="00BA5523">
      <w:pPr>
        <w:spacing w:after="0"/>
      </w:pPr>
      <w:r w:rsidRPr="00BA5523">
        <w:t>[Content unchanged from Version 1.0]</w:t>
      </w:r>
    </w:p>
    <w:p w14:paraId="5D746AC0" w14:textId="77777777" w:rsidR="00BA5523" w:rsidRPr="00BA5523" w:rsidRDefault="00BA5523" w:rsidP="00BA5523">
      <w:pPr>
        <w:spacing w:after="0"/>
        <w:rPr>
          <w:b/>
          <w:bCs/>
        </w:rPr>
      </w:pPr>
      <w:r w:rsidRPr="00BA5523">
        <w:rPr>
          <w:b/>
          <w:bCs/>
        </w:rPr>
        <w:t>H15.2 Post-Disaster Debrief</w:t>
      </w:r>
    </w:p>
    <w:p w14:paraId="5630428E" w14:textId="77777777" w:rsidR="00BA5523" w:rsidRPr="00BA5523" w:rsidRDefault="00BA5523" w:rsidP="00BA5523">
      <w:pPr>
        <w:spacing w:after="0"/>
      </w:pPr>
      <w:r w:rsidRPr="00BA5523">
        <w:t>[Content unchanged from Version 1.0]</w:t>
      </w:r>
    </w:p>
    <w:p w14:paraId="147636A0" w14:textId="77777777" w:rsidR="00BA5523" w:rsidRPr="00BA5523" w:rsidRDefault="00BA5523" w:rsidP="00BA5523">
      <w:pPr>
        <w:spacing w:after="0"/>
        <w:rPr>
          <w:b/>
          <w:bCs/>
        </w:rPr>
      </w:pPr>
      <w:r w:rsidRPr="00BA5523">
        <w:rPr>
          <w:b/>
          <w:bCs/>
        </w:rPr>
        <w:t>H15.3 Post-Disaster Performance Metrics</w:t>
      </w:r>
    </w:p>
    <w:p w14:paraId="161A6754" w14:textId="77777777" w:rsidR="00BA5523" w:rsidRPr="00BA5523" w:rsidRDefault="00BA5523" w:rsidP="00BA5523">
      <w:pPr>
        <w:spacing w:after="0"/>
      </w:pPr>
      <w:r w:rsidRPr="00BA5523">
        <w:t>The following metrics shall be measured and reported in every post-disaster report:</w:t>
      </w:r>
    </w:p>
    <w:tbl>
      <w:tblPr>
        <w:tblW w:w="11280" w:type="dxa"/>
        <w:tblCellMar>
          <w:top w:w="15" w:type="dxa"/>
          <w:left w:w="15" w:type="dxa"/>
          <w:bottom w:w="15" w:type="dxa"/>
          <w:right w:w="15" w:type="dxa"/>
        </w:tblCellMar>
        <w:tblLook w:val="04A0" w:firstRow="1" w:lastRow="0" w:firstColumn="1" w:lastColumn="0" w:noHBand="0" w:noVBand="1"/>
      </w:tblPr>
      <w:tblGrid>
        <w:gridCol w:w="6026"/>
        <w:gridCol w:w="5254"/>
      </w:tblGrid>
      <w:tr w:rsidR="00BA5523" w:rsidRPr="00BA5523" w14:paraId="1BFAF0A2" w14:textId="77777777" w:rsidTr="00BA5523">
        <w:trPr>
          <w:tblHeader/>
        </w:trPr>
        <w:tc>
          <w:tcPr>
            <w:tcW w:w="0" w:type="auto"/>
            <w:tcBorders>
              <w:top w:val="nil"/>
            </w:tcBorders>
            <w:tcMar>
              <w:top w:w="150" w:type="dxa"/>
              <w:left w:w="0" w:type="dxa"/>
              <w:bottom w:w="150" w:type="dxa"/>
              <w:right w:w="240" w:type="dxa"/>
            </w:tcMar>
            <w:vAlign w:val="center"/>
            <w:hideMark/>
          </w:tcPr>
          <w:p w14:paraId="0DFAB4C5" w14:textId="77777777" w:rsidR="00BA5523" w:rsidRPr="00BA5523" w:rsidRDefault="00BA5523" w:rsidP="00BA5523">
            <w:pPr>
              <w:spacing w:after="0"/>
            </w:pPr>
            <w:r w:rsidRPr="00BA5523">
              <w:t>Metric</w:t>
            </w:r>
          </w:p>
        </w:tc>
        <w:tc>
          <w:tcPr>
            <w:tcW w:w="0" w:type="auto"/>
            <w:tcBorders>
              <w:top w:val="nil"/>
            </w:tcBorders>
            <w:tcMar>
              <w:top w:w="150" w:type="dxa"/>
              <w:left w:w="240" w:type="dxa"/>
              <w:bottom w:w="150" w:type="dxa"/>
              <w:right w:w="240" w:type="dxa"/>
            </w:tcMar>
            <w:vAlign w:val="center"/>
            <w:hideMark/>
          </w:tcPr>
          <w:p w14:paraId="65F5A655" w14:textId="77777777" w:rsidR="00BA5523" w:rsidRPr="00BA5523" w:rsidRDefault="00BA5523" w:rsidP="00BA5523">
            <w:pPr>
              <w:spacing w:after="0"/>
            </w:pPr>
            <w:r w:rsidRPr="00BA5523">
              <w:t>Target</w:t>
            </w:r>
          </w:p>
        </w:tc>
      </w:tr>
      <w:tr w:rsidR="00BA5523" w:rsidRPr="00BA5523" w14:paraId="14D14370" w14:textId="77777777" w:rsidTr="00BA5523">
        <w:tc>
          <w:tcPr>
            <w:tcW w:w="0" w:type="auto"/>
            <w:tcMar>
              <w:top w:w="150" w:type="dxa"/>
              <w:left w:w="0" w:type="dxa"/>
              <w:bottom w:w="150" w:type="dxa"/>
              <w:right w:w="240" w:type="dxa"/>
            </w:tcMar>
            <w:vAlign w:val="center"/>
            <w:hideMark/>
          </w:tcPr>
          <w:p w14:paraId="04EE43F5" w14:textId="77777777" w:rsidR="00BA5523" w:rsidRPr="00BA5523" w:rsidRDefault="00BA5523" w:rsidP="00BA5523">
            <w:pPr>
              <w:spacing w:after="0"/>
            </w:pPr>
            <w:r w:rsidRPr="00BA5523">
              <w:t>RTO achieved?</w:t>
            </w:r>
          </w:p>
        </w:tc>
        <w:tc>
          <w:tcPr>
            <w:tcW w:w="0" w:type="auto"/>
            <w:tcMar>
              <w:top w:w="150" w:type="dxa"/>
              <w:left w:w="240" w:type="dxa"/>
              <w:bottom w:w="150" w:type="dxa"/>
              <w:right w:w="0" w:type="dxa"/>
            </w:tcMar>
            <w:vAlign w:val="center"/>
            <w:hideMark/>
          </w:tcPr>
          <w:p w14:paraId="43B1BDF5" w14:textId="77777777" w:rsidR="00BA5523" w:rsidRPr="00BA5523" w:rsidRDefault="00BA5523" w:rsidP="00BA5523">
            <w:pPr>
              <w:spacing w:after="0"/>
            </w:pPr>
            <w:r w:rsidRPr="00BA5523">
              <w:t>Per function targets in H2.1</w:t>
            </w:r>
          </w:p>
        </w:tc>
      </w:tr>
      <w:tr w:rsidR="00BA5523" w:rsidRPr="00BA5523" w14:paraId="26A436C6" w14:textId="77777777" w:rsidTr="00BA5523">
        <w:tc>
          <w:tcPr>
            <w:tcW w:w="0" w:type="auto"/>
            <w:tcMar>
              <w:top w:w="150" w:type="dxa"/>
              <w:left w:w="0" w:type="dxa"/>
              <w:bottom w:w="150" w:type="dxa"/>
              <w:right w:w="240" w:type="dxa"/>
            </w:tcMar>
            <w:vAlign w:val="center"/>
            <w:hideMark/>
          </w:tcPr>
          <w:p w14:paraId="3B14D496" w14:textId="77777777" w:rsidR="00BA5523" w:rsidRPr="00BA5523" w:rsidRDefault="00BA5523" w:rsidP="00BA5523">
            <w:pPr>
              <w:spacing w:after="0"/>
            </w:pPr>
            <w:r w:rsidRPr="00BA5523">
              <w:t>RPO achieved?</w:t>
            </w:r>
          </w:p>
        </w:tc>
        <w:tc>
          <w:tcPr>
            <w:tcW w:w="0" w:type="auto"/>
            <w:tcMar>
              <w:top w:w="150" w:type="dxa"/>
              <w:left w:w="240" w:type="dxa"/>
              <w:bottom w:w="150" w:type="dxa"/>
              <w:right w:w="0" w:type="dxa"/>
            </w:tcMar>
            <w:vAlign w:val="center"/>
            <w:hideMark/>
          </w:tcPr>
          <w:p w14:paraId="292C6179" w14:textId="77777777" w:rsidR="00BA5523" w:rsidRPr="00BA5523" w:rsidRDefault="00BA5523" w:rsidP="00BA5523">
            <w:pPr>
              <w:spacing w:after="0"/>
            </w:pPr>
            <w:r w:rsidRPr="00BA5523">
              <w:t>Per function targets in H2.1</w:t>
            </w:r>
          </w:p>
        </w:tc>
      </w:tr>
      <w:tr w:rsidR="00BA5523" w:rsidRPr="00BA5523" w14:paraId="6AD9421C" w14:textId="77777777" w:rsidTr="00BA5523">
        <w:tc>
          <w:tcPr>
            <w:tcW w:w="0" w:type="auto"/>
            <w:tcMar>
              <w:top w:w="150" w:type="dxa"/>
              <w:left w:w="0" w:type="dxa"/>
              <w:bottom w:w="150" w:type="dxa"/>
              <w:right w:w="240" w:type="dxa"/>
            </w:tcMar>
            <w:vAlign w:val="center"/>
            <w:hideMark/>
          </w:tcPr>
          <w:p w14:paraId="04D61F47" w14:textId="77777777" w:rsidR="00BA5523" w:rsidRPr="00BA5523" w:rsidRDefault="00BA5523" w:rsidP="00BA5523">
            <w:pPr>
              <w:spacing w:after="0"/>
            </w:pPr>
            <w:r w:rsidRPr="00BA5523">
              <w:t>Families notified on time?</w:t>
            </w:r>
          </w:p>
        </w:tc>
        <w:tc>
          <w:tcPr>
            <w:tcW w:w="0" w:type="auto"/>
            <w:tcMar>
              <w:top w:w="150" w:type="dxa"/>
              <w:left w:w="240" w:type="dxa"/>
              <w:bottom w:w="150" w:type="dxa"/>
              <w:right w:w="0" w:type="dxa"/>
            </w:tcMar>
            <w:vAlign w:val="center"/>
            <w:hideMark/>
          </w:tcPr>
          <w:p w14:paraId="257A9600" w14:textId="77777777" w:rsidR="00BA5523" w:rsidRPr="00BA5523" w:rsidRDefault="00BA5523" w:rsidP="00BA5523">
            <w:pPr>
              <w:spacing w:after="0"/>
            </w:pPr>
            <w:r w:rsidRPr="00BA5523">
              <w:t>Per Document G timelines</w:t>
            </w:r>
          </w:p>
        </w:tc>
      </w:tr>
      <w:tr w:rsidR="00BA5523" w:rsidRPr="00BA5523" w14:paraId="76CE0FFE" w14:textId="77777777" w:rsidTr="00BA5523">
        <w:tc>
          <w:tcPr>
            <w:tcW w:w="0" w:type="auto"/>
            <w:tcMar>
              <w:top w:w="150" w:type="dxa"/>
              <w:left w:w="0" w:type="dxa"/>
              <w:bottom w:w="150" w:type="dxa"/>
              <w:right w:w="240" w:type="dxa"/>
            </w:tcMar>
            <w:vAlign w:val="center"/>
            <w:hideMark/>
          </w:tcPr>
          <w:p w14:paraId="2BCA0A49" w14:textId="77777777" w:rsidR="00BA5523" w:rsidRPr="00BA5523" w:rsidRDefault="00BA5523" w:rsidP="00BA5523">
            <w:pPr>
              <w:spacing w:after="0"/>
            </w:pPr>
            <w:r w:rsidRPr="00BA5523">
              <w:lastRenderedPageBreak/>
              <w:t>Clients contacted?</w:t>
            </w:r>
          </w:p>
        </w:tc>
        <w:tc>
          <w:tcPr>
            <w:tcW w:w="0" w:type="auto"/>
            <w:tcMar>
              <w:top w:w="150" w:type="dxa"/>
              <w:left w:w="240" w:type="dxa"/>
              <w:bottom w:w="150" w:type="dxa"/>
              <w:right w:w="0" w:type="dxa"/>
            </w:tcMar>
            <w:vAlign w:val="center"/>
            <w:hideMark/>
          </w:tcPr>
          <w:p w14:paraId="00F94B65" w14:textId="77777777" w:rsidR="00BA5523" w:rsidRPr="00BA5523" w:rsidRDefault="00BA5523" w:rsidP="00BA5523">
            <w:pPr>
              <w:spacing w:after="0"/>
            </w:pPr>
            <w:r w:rsidRPr="00BA5523">
              <w:t>Within 48 hours (H14.5)</w:t>
            </w:r>
          </w:p>
        </w:tc>
      </w:tr>
      <w:tr w:rsidR="00BA5523" w:rsidRPr="00BA5523" w14:paraId="3D5A2B67" w14:textId="77777777" w:rsidTr="00BA5523">
        <w:tc>
          <w:tcPr>
            <w:tcW w:w="0" w:type="auto"/>
            <w:tcMar>
              <w:top w:w="150" w:type="dxa"/>
              <w:left w:w="0" w:type="dxa"/>
              <w:bottom w:w="150" w:type="dxa"/>
              <w:right w:w="240" w:type="dxa"/>
            </w:tcMar>
            <w:vAlign w:val="center"/>
            <w:hideMark/>
          </w:tcPr>
          <w:p w14:paraId="5A488D37" w14:textId="77777777" w:rsidR="00BA5523" w:rsidRPr="00BA5523" w:rsidRDefault="00BA5523" w:rsidP="00BA5523">
            <w:pPr>
              <w:spacing w:after="0"/>
            </w:pPr>
            <w:r w:rsidRPr="00BA5523">
              <w:t>Companion accountability rate?</w:t>
            </w:r>
          </w:p>
        </w:tc>
        <w:tc>
          <w:tcPr>
            <w:tcW w:w="0" w:type="auto"/>
            <w:tcMar>
              <w:top w:w="150" w:type="dxa"/>
              <w:left w:w="240" w:type="dxa"/>
              <w:bottom w:w="150" w:type="dxa"/>
              <w:right w:w="0" w:type="dxa"/>
            </w:tcMar>
            <w:vAlign w:val="center"/>
            <w:hideMark/>
          </w:tcPr>
          <w:p w14:paraId="2C5E6BCC" w14:textId="77777777" w:rsidR="00BA5523" w:rsidRPr="00BA5523" w:rsidRDefault="00BA5523" w:rsidP="00BA5523">
            <w:pPr>
              <w:spacing w:after="0"/>
            </w:pPr>
            <w:r w:rsidRPr="00BA5523">
              <w:t>&gt;95% status verification</w:t>
            </w:r>
          </w:p>
        </w:tc>
      </w:tr>
      <w:tr w:rsidR="00BA5523" w:rsidRPr="00BA5523" w14:paraId="5147A4FB" w14:textId="77777777" w:rsidTr="00BA5523">
        <w:tc>
          <w:tcPr>
            <w:tcW w:w="0" w:type="auto"/>
            <w:tcMar>
              <w:top w:w="150" w:type="dxa"/>
              <w:left w:w="0" w:type="dxa"/>
              <w:bottom w:w="150" w:type="dxa"/>
              <w:right w:w="240" w:type="dxa"/>
            </w:tcMar>
            <w:vAlign w:val="center"/>
            <w:hideMark/>
          </w:tcPr>
          <w:p w14:paraId="473FF465" w14:textId="77777777" w:rsidR="00BA5523" w:rsidRPr="00BA5523" w:rsidRDefault="00BA5523" w:rsidP="00BA5523">
            <w:pPr>
              <w:spacing w:after="0"/>
            </w:pPr>
            <w:r w:rsidRPr="00BA5523">
              <w:t>Service restoration time?</w:t>
            </w:r>
          </w:p>
        </w:tc>
        <w:tc>
          <w:tcPr>
            <w:tcW w:w="0" w:type="auto"/>
            <w:tcMar>
              <w:top w:w="150" w:type="dxa"/>
              <w:left w:w="240" w:type="dxa"/>
              <w:bottom w:w="150" w:type="dxa"/>
              <w:right w:w="0" w:type="dxa"/>
            </w:tcMar>
            <w:vAlign w:val="center"/>
            <w:hideMark/>
          </w:tcPr>
          <w:p w14:paraId="7B8FA8B2" w14:textId="77777777" w:rsidR="00BA5523" w:rsidRPr="00BA5523" w:rsidRDefault="00BA5523" w:rsidP="00BA5523">
            <w:pPr>
              <w:spacing w:after="0"/>
            </w:pPr>
            <w:r w:rsidRPr="00BA5523">
              <w:t>Per function RTO</w:t>
            </w:r>
          </w:p>
        </w:tc>
      </w:tr>
      <w:tr w:rsidR="00BA5523" w:rsidRPr="00BA5523" w14:paraId="1FEF32D8" w14:textId="77777777" w:rsidTr="00BA5523">
        <w:tc>
          <w:tcPr>
            <w:tcW w:w="0" w:type="auto"/>
            <w:tcMar>
              <w:top w:w="150" w:type="dxa"/>
              <w:left w:w="0" w:type="dxa"/>
              <w:bottom w:w="150" w:type="dxa"/>
              <w:right w:w="240" w:type="dxa"/>
            </w:tcMar>
            <w:vAlign w:val="center"/>
            <w:hideMark/>
          </w:tcPr>
          <w:p w14:paraId="449115D0" w14:textId="77777777" w:rsidR="00BA5523" w:rsidRPr="00BA5523" w:rsidRDefault="00BA5523" w:rsidP="00BA5523">
            <w:pPr>
              <w:spacing w:after="0"/>
            </w:pPr>
            <w:r w:rsidRPr="00BA5523">
              <w:t>Financial impact?</w:t>
            </w:r>
          </w:p>
        </w:tc>
        <w:tc>
          <w:tcPr>
            <w:tcW w:w="0" w:type="auto"/>
            <w:tcMar>
              <w:top w:w="150" w:type="dxa"/>
              <w:left w:w="240" w:type="dxa"/>
              <w:bottom w:w="150" w:type="dxa"/>
              <w:right w:w="0" w:type="dxa"/>
            </w:tcMar>
            <w:vAlign w:val="center"/>
            <w:hideMark/>
          </w:tcPr>
          <w:p w14:paraId="0CFEA43B" w14:textId="77777777" w:rsidR="00BA5523" w:rsidRPr="00BA5523" w:rsidRDefault="00BA5523" w:rsidP="00BA5523">
            <w:pPr>
              <w:spacing w:after="0"/>
            </w:pPr>
            <w:r w:rsidRPr="00BA5523">
              <w:t>Documented for insurance</w:t>
            </w:r>
          </w:p>
        </w:tc>
      </w:tr>
    </w:tbl>
    <w:p w14:paraId="367E3FEB" w14:textId="77777777" w:rsidR="00BA5523" w:rsidRPr="00BA5523" w:rsidRDefault="00BA5523" w:rsidP="00BA5523">
      <w:pPr>
        <w:spacing w:after="0"/>
      </w:pPr>
      <w:r w:rsidRPr="00BA5523">
        <w:pict w14:anchorId="2C7746D8">
          <v:rect id="_x0000_i1432" style="width:0;height:.75pt" o:hralign="center" o:hrstd="t" o:hr="t" fillcolor="#a0a0a0" stroked="f"/>
        </w:pict>
      </w:r>
    </w:p>
    <w:p w14:paraId="2466DDBC" w14:textId="77777777" w:rsidR="00BA5523" w:rsidRPr="00BA5523" w:rsidRDefault="00BA5523" w:rsidP="00BA5523">
      <w:pPr>
        <w:spacing w:after="0"/>
        <w:rPr>
          <w:b/>
          <w:bCs/>
        </w:rPr>
      </w:pPr>
      <w:r w:rsidRPr="00BA5523">
        <w:rPr>
          <w:b/>
          <w:bCs/>
        </w:rPr>
        <w:t>SECTION H16 — GENERAL PROVISIONS</w:t>
      </w:r>
    </w:p>
    <w:p w14:paraId="19553417" w14:textId="77777777" w:rsidR="00BA5523" w:rsidRPr="00BA5523" w:rsidRDefault="00BA5523" w:rsidP="00BA5523">
      <w:pPr>
        <w:spacing w:after="0"/>
      </w:pPr>
      <w:r w:rsidRPr="00BA5523">
        <w:t>[Content unchanged from Version 1.0]</w:t>
      </w:r>
    </w:p>
    <w:p w14:paraId="74BC1212" w14:textId="77777777" w:rsidR="00BA5523" w:rsidRPr="00BA5523" w:rsidRDefault="00BA5523" w:rsidP="00BA5523">
      <w:pPr>
        <w:spacing w:after="0"/>
      </w:pPr>
      <w:r w:rsidRPr="00BA5523">
        <w:pict w14:anchorId="76E5A9E7">
          <v:rect id="_x0000_i1433" style="width:0;height:.75pt" o:hralign="center" o:hrstd="t" o:hr="t" fillcolor="#a0a0a0" stroked="f"/>
        </w:pict>
      </w:r>
    </w:p>
    <w:p w14:paraId="6E0E33D3" w14:textId="77777777" w:rsidR="00BA5523" w:rsidRPr="00BA5523" w:rsidRDefault="00BA5523" w:rsidP="00BA5523">
      <w:pPr>
        <w:spacing w:after="0"/>
        <w:rPr>
          <w:b/>
          <w:bCs/>
        </w:rPr>
      </w:pPr>
      <w:r w:rsidRPr="00BA5523">
        <w:rPr>
          <w:b/>
          <w:bCs/>
        </w:rPr>
        <w:t>SECTION H17 — ANNUAL BCDR BUDGET ALLOCATION</w:t>
      </w:r>
    </w:p>
    <w:p w14:paraId="31E70616" w14:textId="77777777" w:rsidR="00BA5523" w:rsidRPr="00BA5523" w:rsidRDefault="00BA5523" w:rsidP="00BA5523">
      <w:pPr>
        <w:spacing w:after="0"/>
      </w:pPr>
      <w:r w:rsidRPr="00BA5523">
        <w:t>The Company shall allocate annual budget for BCDR activities, including:</w:t>
      </w:r>
    </w:p>
    <w:tbl>
      <w:tblPr>
        <w:tblW w:w="11280" w:type="dxa"/>
        <w:tblCellMar>
          <w:top w:w="15" w:type="dxa"/>
          <w:left w:w="15" w:type="dxa"/>
          <w:bottom w:w="15" w:type="dxa"/>
          <w:right w:w="15" w:type="dxa"/>
        </w:tblCellMar>
        <w:tblLook w:val="04A0" w:firstRow="1" w:lastRow="0" w:firstColumn="1" w:lastColumn="0" w:noHBand="0" w:noVBand="1"/>
      </w:tblPr>
      <w:tblGrid>
        <w:gridCol w:w="5584"/>
        <w:gridCol w:w="2928"/>
        <w:gridCol w:w="2768"/>
      </w:tblGrid>
      <w:tr w:rsidR="00BA5523" w:rsidRPr="00BA5523" w14:paraId="180CEF3E" w14:textId="77777777" w:rsidTr="00BA5523">
        <w:trPr>
          <w:tblHeader/>
        </w:trPr>
        <w:tc>
          <w:tcPr>
            <w:tcW w:w="0" w:type="auto"/>
            <w:tcBorders>
              <w:top w:val="nil"/>
            </w:tcBorders>
            <w:tcMar>
              <w:top w:w="150" w:type="dxa"/>
              <w:left w:w="0" w:type="dxa"/>
              <w:bottom w:w="150" w:type="dxa"/>
              <w:right w:w="240" w:type="dxa"/>
            </w:tcMar>
            <w:vAlign w:val="center"/>
            <w:hideMark/>
          </w:tcPr>
          <w:p w14:paraId="06E14B25" w14:textId="77777777" w:rsidR="00BA5523" w:rsidRPr="00BA5523" w:rsidRDefault="00BA5523" w:rsidP="00BA5523">
            <w:pPr>
              <w:spacing w:after="0"/>
            </w:pPr>
            <w:r w:rsidRPr="00BA5523">
              <w:t>Item</w:t>
            </w:r>
          </w:p>
        </w:tc>
        <w:tc>
          <w:tcPr>
            <w:tcW w:w="0" w:type="auto"/>
            <w:tcBorders>
              <w:top w:val="nil"/>
            </w:tcBorders>
            <w:tcMar>
              <w:top w:w="150" w:type="dxa"/>
              <w:left w:w="240" w:type="dxa"/>
              <w:bottom w:w="150" w:type="dxa"/>
              <w:right w:w="240" w:type="dxa"/>
            </w:tcMar>
            <w:vAlign w:val="center"/>
            <w:hideMark/>
          </w:tcPr>
          <w:p w14:paraId="0C0C730E" w14:textId="77777777" w:rsidR="00BA5523" w:rsidRPr="00BA5523" w:rsidRDefault="00BA5523" w:rsidP="00BA5523">
            <w:pPr>
              <w:spacing w:after="0"/>
            </w:pPr>
            <w:r w:rsidRPr="00BA5523">
              <w:t>Estimated Annual Cost (BDT)</w:t>
            </w:r>
          </w:p>
        </w:tc>
        <w:tc>
          <w:tcPr>
            <w:tcW w:w="0" w:type="auto"/>
            <w:tcBorders>
              <w:top w:val="nil"/>
            </w:tcBorders>
            <w:tcMar>
              <w:top w:w="150" w:type="dxa"/>
              <w:left w:w="240" w:type="dxa"/>
              <w:bottom w:w="150" w:type="dxa"/>
              <w:right w:w="240" w:type="dxa"/>
            </w:tcMar>
            <w:vAlign w:val="center"/>
            <w:hideMark/>
          </w:tcPr>
          <w:p w14:paraId="54A6A4CB" w14:textId="77777777" w:rsidR="00BA5523" w:rsidRPr="00BA5523" w:rsidRDefault="00BA5523" w:rsidP="00BA5523">
            <w:pPr>
              <w:spacing w:after="0"/>
            </w:pPr>
            <w:r w:rsidRPr="00BA5523">
              <w:t>Notes</w:t>
            </w:r>
          </w:p>
        </w:tc>
      </w:tr>
      <w:tr w:rsidR="00BA5523" w:rsidRPr="00BA5523" w14:paraId="77B06DDF" w14:textId="77777777" w:rsidTr="00BA5523">
        <w:tc>
          <w:tcPr>
            <w:tcW w:w="0" w:type="auto"/>
            <w:tcMar>
              <w:top w:w="150" w:type="dxa"/>
              <w:left w:w="0" w:type="dxa"/>
              <w:bottom w:w="150" w:type="dxa"/>
              <w:right w:w="240" w:type="dxa"/>
            </w:tcMar>
            <w:vAlign w:val="center"/>
            <w:hideMark/>
          </w:tcPr>
          <w:p w14:paraId="4342DBCA" w14:textId="77777777" w:rsidR="00BA5523" w:rsidRPr="00BA5523" w:rsidRDefault="00BA5523" w:rsidP="00BA5523">
            <w:pPr>
              <w:spacing w:after="0"/>
            </w:pPr>
            <w:r w:rsidRPr="00BA5523">
              <w:t>Backup power (generator maintenance, fuel)</w:t>
            </w:r>
          </w:p>
        </w:tc>
        <w:tc>
          <w:tcPr>
            <w:tcW w:w="0" w:type="auto"/>
            <w:tcMar>
              <w:top w:w="150" w:type="dxa"/>
              <w:left w:w="240" w:type="dxa"/>
              <w:bottom w:w="150" w:type="dxa"/>
              <w:right w:w="240" w:type="dxa"/>
            </w:tcMar>
            <w:vAlign w:val="center"/>
            <w:hideMark/>
          </w:tcPr>
          <w:p w14:paraId="76F6AC0C" w14:textId="77777777" w:rsidR="00BA5523" w:rsidRPr="00BA5523" w:rsidRDefault="00BA5523" w:rsidP="00BA5523">
            <w:pPr>
              <w:spacing w:after="0"/>
            </w:pPr>
            <w:r w:rsidRPr="00BA5523">
              <w:t>50,000</w:t>
            </w:r>
          </w:p>
        </w:tc>
        <w:tc>
          <w:tcPr>
            <w:tcW w:w="0" w:type="auto"/>
            <w:tcMar>
              <w:top w:w="150" w:type="dxa"/>
              <w:left w:w="240" w:type="dxa"/>
              <w:bottom w:w="150" w:type="dxa"/>
              <w:right w:w="0" w:type="dxa"/>
            </w:tcMar>
            <w:vAlign w:val="center"/>
            <w:hideMark/>
          </w:tcPr>
          <w:p w14:paraId="70333620" w14:textId="77777777" w:rsidR="00BA5523" w:rsidRPr="00BA5523" w:rsidRDefault="00BA5523" w:rsidP="00BA5523">
            <w:pPr>
              <w:spacing w:after="0"/>
            </w:pPr>
            <w:r w:rsidRPr="00BA5523">
              <w:t>For HQ</w:t>
            </w:r>
          </w:p>
        </w:tc>
      </w:tr>
      <w:tr w:rsidR="00BA5523" w:rsidRPr="00BA5523" w14:paraId="2DEF28CC" w14:textId="77777777" w:rsidTr="00BA5523">
        <w:tc>
          <w:tcPr>
            <w:tcW w:w="0" w:type="auto"/>
            <w:tcMar>
              <w:top w:w="150" w:type="dxa"/>
              <w:left w:w="0" w:type="dxa"/>
              <w:bottom w:w="150" w:type="dxa"/>
              <w:right w:w="240" w:type="dxa"/>
            </w:tcMar>
            <w:vAlign w:val="center"/>
            <w:hideMark/>
          </w:tcPr>
          <w:p w14:paraId="4673F4C7" w14:textId="77777777" w:rsidR="00BA5523" w:rsidRPr="00BA5523" w:rsidRDefault="00BA5523" w:rsidP="00BA5523">
            <w:pPr>
              <w:spacing w:after="0"/>
            </w:pPr>
            <w:r w:rsidRPr="00BA5523">
              <w:t>Offsite backup storage (encrypted drives)</w:t>
            </w:r>
          </w:p>
        </w:tc>
        <w:tc>
          <w:tcPr>
            <w:tcW w:w="0" w:type="auto"/>
            <w:tcMar>
              <w:top w:w="150" w:type="dxa"/>
              <w:left w:w="240" w:type="dxa"/>
              <w:bottom w:w="150" w:type="dxa"/>
              <w:right w:w="240" w:type="dxa"/>
            </w:tcMar>
            <w:vAlign w:val="center"/>
            <w:hideMark/>
          </w:tcPr>
          <w:p w14:paraId="69825E5E" w14:textId="77777777" w:rsidR="00BA5523" w:rsidRPr="00BA5523" w:rsidRDefault="00BA5523" w:rsidP="00BA5523">
            <w:pPr>
              <w:spacing w:after="0"/>
            </w:pPr>
            <w:r w:rsidRPr="00BA5523">
              <w:t>20,000</w:t>
            </w:r>
          </w:p>
        </w:tc>
        <w:tc>
          <w:tcPr>
            <w:tcW w:w="0" w:type="auto"/>
            <w:tcMar>
              <w:top w:w="150" w:type="dxa"/>
              <w:left w:w="240" w:type="dxa"/>
              <w:bottom w:w="150" w:type="dxa"/>
              <w:right w:w="0" w:type="dxa"/>
            </w:tcMar>
            <w:vAlign w:val="center"/>
            <w:hideMark/>
          </w:tcPr>
          <w:p w14:paraId="496B2174" w14:textId="77777777" w:rsidR="00BA5523" w:rsidRPr="00BA5523" w:rsidRDefault="00BA5523" w:rsidP="00BA5523">
            <w:pPr>
              <w:spacing w:after="0"/>
            </w:pPr>
            <w:r w:rsidRPr="00BA5523">
              <w:t>Rotation every 6 months</w:t>
            </w:r>
          </w:p>
        </w:tc>
      </w:tr>
      <w:tr w:rsidR="00BA5523" w:rsidRPr="00BA5523" w14:paraId="6DB918E9" w14:textId="77777777" w:rsidTr="00BA5523">
        <w:tc>
          <w:tcPr>
            <w:tcW w:w="0" w:type="auto"/>
            <w:tcMar>
              <w:top w:w="150" w:type="dxa"/>
              <w:left w:w="0" w:type="dxa"/>
              <w:bottom w:w="150" w:type="dxa"/>
              <w:right w:w="240" w:type="dxa"/>
            </w:tcMar>
            <w:vAlign w:val="center"/>
            <w:hideMark/>
          </w:tcPr>
          <w:p w14:paraId="4AFCE2CA" w14:textId="77777777" w:rsidR="00BA5523" w:rsidRPr="00BA5523" w:rsidRDefault="00BA5523" w:rsidP="00BA5523">
            <w:pPr>
              <w:spacing w:after="0"/>
            </w:pPr>
            <w:r w:rsidRPr="00BA5523">
              <w:t>Backup communication systems (SMS gateway, alternate SIMs)</w:t>
            </w:r>
          </w:p>
        </w:tc>
        <w:tc>
          <w:tcPr>
            <w:tcW w:w="0" w:type="auto"/>
            <w:tcMar>
              <w:top w:w="150" w:type="dxa"/>
              <w:left w:w="240" w:type="dxa"/>
              <w:bottom w:w="150" w:type="dxa"/>
              <w:right w:w="240" w:type="dxa"/>
            </w:tcMar>
            <w:vAlign w:val="center"/>
            <w:hideMark/>
          </w:tcPr>
          <w:p w14:paraId="62954090" w14:textId="77777777" w:rsidR="00BA5523" w:rsidRPr="00BA5523" w:rsidRDefault="00BA5523" w:rsidP="00BA5523">
            <w:pPr>
              <w:spacing w:after="0"/>
            </w:pPr>
            <w:r w:rsidRPr="00BA5523">
              <w:t>30,000</w:t>
            </w:r>
          </w:p>
        </w:tc>
        <w:tc>
          <w:tcPr>
            <w:tcW w:w="0" w:type="auto"/>
            <w:tcMar>
              <w:top w:w="150" w:type="dxa"/>
              <w:left w:w="240" w:type="dxa"/>
              <w:bottom w:w="150" w:type="dxa"/>
              <w:right w:w="0" w:type="dxa"/>
            </w:tcMar>
            <w:vAlign w:val="center"/>
            <w:hideMark/>
          </w:tcPr>
          <w:p w14:paraId="12DAC4B5" w14:textId="77777777" w:rsidR="00BA5523" w:rsidRPr="00BA5523" w:rsidRDefault="00BA5523" w:rsidP="00BA5523">
            <w:pPr>
              <w:spacing w:after="0"/>
            </w:pPr>
            <w:r w:rsidRPr="00BA5523">
              <w:t>Annual contracts</w:t>
            </w:r>
          </w:p>
        </w:tc>
      </w:tr>
      <w:tr w:rsidR="00BA5523" w:rsidRPr="00BA5523" w14:paraId="2C02319A" w14:textId="77777777" w:rsidTr="00BA5523">
        <w:tc>
          <w:tcPr>
            <w:tcW w:w="0" w:type="auto"/>
            <w:tcMar>
              <w:top w:w="150" w:type="dxa"/>
              <w:left w:w="0" w:type="dxa"/>
              <w:bottom w:w="150" w:type="dxa"/>
              <w:right w:w="240" w:type="dxa"/>
            </w:tcMar>
            <w:vAlign w:val="center"/>
            <w:hideMark/>
          </w:tcPr>
          <w:p w14:paraId="70FD9595" w14:textId="77777777" w:rsidR="00BA5523" w:rsidRPr="00BA5523" w:rsidRDefault="00BA5523" w:rsidP="00BA5523">
            <w:pPr>
              <w:spacing w:after="0"/>
            </w:pPr>
            <w:r w:rsidRPr="00BA5523">
              <w:t>Testing &amp; simulation</w:t>
            </w:r>
          </w:p>
        </w:tc>
        <w:tc>
          <w:tcPr>
            <w:tcW w:w="0" w:type="auto"/>
            <w:tcMar>
              <w:top w:w="150" w:type="dxa"/>
              <w:left w:w="240" w:type="dxa"/>
              <w:bottom w:w="150" w:type="dxa"/>
              <w:right w:w="240" w:type="dxa"/>
            </w:tcMar>
            <w:vAlign w:val="center"/>
            <w:hideMark/>
          </w:tcPr>
          <w:p w14:paraId="4B60678B" w14:textId="77777777" w:rsidR="00BA5523" w:rsidRPr="00BA5523" w:rsidRDefault="00BA5523" w:rsidP="00BA5523">
            <w:pPr>
              <w:spacing w:after="0"/>
            </w:pPr>
            <w:r w:rsidRPr="00BA5523">
              <w:t>50,000</w:t>
            </w:r>
          </w:p>
        </w:tc>
        <w:tc>
          <w:tcPr>
            <w:tcW w:w="0" w:type="auto"/>
            <w:tcMar>
              <w:top w:w="150" w:type="dxa"/>
              <w:left w:w="240" w:type="dxa"/>
              <w:bottom w:w="150" w:type="dxa"/>
              <w:right w:w="0" w:type="dxa"/>
            </w:tcMar>
            <w:vAlign w:val="center"/>
            <w:hideMark/>
          </w:tcPr>
          <w:p w14:paraId="4C71276C" w14:textId="77777777" w:rsidR="00BA5523" w:rsidRPr="00BA5523" w:rsidRDefault="00BA5523" w:rsidP="00BA5523">
            <w:pPr>
              <w:spacing w:after="0"/>
            </w:pPr>
            <w:r w:rsidRPr="00BA5523">
              <w:t>Venue, facilitator, materials</w:t>
            </w:r>
          </w:p>
        </w:tc>
      </w:tr>
      <w:tr w:rsidR="00BA5523" w:rsidRPr="00BA5523" w14:paraId="6A38B408" w14:textId="77777777" w:rsidTr="00BA5523">
        <w:tc>
          <w:tcPr>
            <w:tcW w:w="0" w:type="auto"/>
            <w:tcMar>
              <w:top w:w="150" w:type="dxa"/>
              <w:left w:w="0" w:type="dxa"/>
              <w:bottom w:w="150" w:type="dxa"/>
              <w:right w:w="240" w:type="dxa"/>
            </w:tcMar>
            <w:vAlign w:val="center"/>
            <w:hideMark/>
          </w:tcPr>
          <w:p w14:paraId="6B35B2D7" w14:textId="77777777" w:rsidR="00BA5523" w:rsidRPr="00BA5523" w:rsidRDefault="00BA5523" w:rsidP="00BA5523">
            <w:pPr>
              <w:spacing w:after="0"/>
            </w:pPr>
            <w:r w:rsidRPr="00BA5523">
              <w:t>Training</w:t>
            </w:r>
          </w:p>
        </w:tc>
        <w:tc>
          <w:tcPr>
            <w:tcW w:w="0" w:type="auto"/>
            <w:tcMar>
              <w:top w:w="150" w:type="dxa"/>
              <w:left w:w="240" w:type="dxa"/>
              <w:bottom w:w="150" w:type="dxa"/>
              <w:right w:w="240" w:type="dxa"/>
            </w:tcMar>
            <w:vAlign w:val="center"/>
            <w:hideMark/>
          </w:tcPr>
          <w:p w14:paraId="061AD067" w14:textId="77777777" w:rsidR="00BA5523" w:rsidRPr="00BA5523" w:rsidRDefault="00BA5523" w:rsidP="00BA5523">
            <w:pPr>
              <w:spacing w:after="0"/>
            </w:pPr>
            <w:r w:rsidRPr="00BA5523">
              <w:t>40,000</w:t>
            </w:r>
          </w:p>
        </w:tc>
        <w:tc>
          <w:tcPr>
            <w:tcW w:w="0" w:type="auto"/>
            <w:tcMar>
              <w:top w:w="150" w:type="dxa"/>
              <w:left w:w="240" w:type="dxa"/>
              <w:bottom w:w="150" w:type="dxa"/>
              <w:right w:w="0" w:type="dxa"/>
            </w:tcMar>
            <w:vAlign w:val="center"/>
            <w:hideMark/>
          </w:tcPr>
          <w:p w14:paraId="4DB9C148" w14:textId="77777777" w:rsidR="00BA5523" w:rsidRPr="00BA5523" w:rsidRDefault="00BA5523" w:rsidP="00BA5523">
            <w:pPr>
              <w:spacing w:after="0"/>
            </w:pPr>
            <w:r w:rsidRPr="00BA5523">
              <w:t>Annual refresher for all staff</w:t>
            </w:r>
          </w:p>
        </w:tc>
      </w:tr>
      <w:tr w:rsidR="00BA5523" w:rsidRPr="00BA5523" w14:paraId="3AFEED0C" w14:textId="77777777" w:rsidTr="00BA5523">
        <w:tc>
          <w:tcPr>
            <w:tcW w:w="0" w:type="auto"/>
            <w:tcMar>
              <w:top w:w="150" w:type="dxa"/>
              <w:left w:w="0" w:type="dxa"/>
              <w:bottom w:w="150" w:type="dxa"/>
              <w:right w:w="240" w:type="dxa"/>
            </w:tcMar>
            <w:vAlign w:val="center"/>
            <w:hideMark/>
          </w:tcPr>
          <w:p w14:paraId="1C5F7EAF" w14:textId="77777777" w:rsidR="00BA5523" w:rsidRPr="00BA5523" w:rsidRDefault="00BA5523" w:rsidP="00BA5523">
            <w:pPr>
              <w:spacing w:after="0"/>
            </w:pPr>
            <w:r w:rsidRPr="00BA5523">
              <w:t>Supply buffer stock (PPE, first aid)</w:t>
            </w:r>
          </w:p>
        </w:tc>
        <w:tc>
          <w:tcPr>
            <w:tcW w:w="0" w:type="auto"/>
            <w:tcMar>
              <w:top w:w="150" w:type="dxa"/>
              <w:left w:w="240" w:type="dxa"/>
              <w:bottom w:w="150" w:type="dxa"/>
              <w:right w:w="240" w:type="dxa"/>
            </w:tcMar>
            <w:vAlign w:val="center"/>
            <w:hideMark/>
          </w:tcPr>
          <w:p w14:paraId="168BC902" w14:textId="77777777" w:rsidR="00BA5523" w:rsidRPr="00BA5523" w:rsidRDefault="00BA5523" w:rsidP="00BA5523">
            <w:pPr>
              <w:spacing w:after="0"/>
            </w:pPr>
            <w:r w:rsidRPr="00BA5523">
              <w:t>30,000</w:t>
            </w:r>
          </w:p>
        </w:tc>
        <w:tc>
          <w:tcPr>
            <w:tcW w:w="0" w:type="auto"/>
            <w:tcMar>
              <w:top w:w="150" w:type="dxa"/>
              <w:left w:w="240" w:type="dxa"/>
              <w:bottom w:w="150" w:type="dxa"/>
              <w:right w:w="0" w:type="dxa"/>
            </w:tcMar>
            <w:vAlign w:val="center"/>
            <w:hideMark/>
          </w:tcPr>
          <w:p w14:paraId="0BAB0581" w14:textId="77777777" w:rsidR="00BA5523" w:rsidRPr="00BA5523" w:rsidRDefault="00BA5523" w:rsidP="00BA5523">
            <w:pPr>
              <w:spacing w:after="0"/>
            </w:pPr>
            <w:r w:rsidRPr="00BA5523">
              <w:t>Rotating inventory</w:t>
            </w:r>
          </w:p>
        </w:tc>
      </w:tr>
      <w:tr w:rsidR="00BA5523" w:rsidRPr="00BA5523" w14:paraId="217301D9" w14:textId="77777777" w:rsidTr="00BA5523">
        <w:tc>
          <w:tcPr>
            <w:tcW w:w="0" w:type="auto"/>
            <w:tcMar>
              <w:top w:w="150" w:type="dxa"/>
              <w:left w:w="0" w:type="dxa"/>
              <w:bottom w:w="150" w:type="dxa"/>
              <w:right w:w="240" w:type="dxa"/>
            </w:tcMar>
            <w:vAlign w:val="center"/>
            <w:hideMark/>
          </w:tcPr>
          <w:p w14:paraId="60D8AE43" w14:textId="77777777" w:rsidR="00BA5523" w:rsidRPr="00BA5523" w:rsidRDefault="00BA5523" w:rsidP="00BA5523">
            <w:pPr>
              <w:spacing w:after="0"/>
            </w:pPr>
            <w:r w:rsidRPr="00BA5523">
              <w:t>Hazard pay reserve (disaster response)</w:t>
            </w:r>
          </w:p>
        </w:tc>
        <w:tc>
          <w:tcPr>
            <w:tcW w:w="0" w:type="auto"/>
            <w:tcMar>
              <w:top w:w="150" w:type="dxa"/>
              <w:left w:w="240" w:type="dxa"/>
              <w:bottom w:w="150" w:type="dxa"/>
              <w:right w:w="240" w:type="dxa"/>
            </w:tcMar>
            <w:vAlign w:val="center"/>
            <w:hideMark/>
          </w:tcPr>
          <w:p w14:paraId="73A2366D" w14:textId="77777777" w:rsidR="00BA5523" w:rsidRPr="00BA5523" w:rsidRDefault="00BA5523" w:rsidP="00BA5523">
            <w:pPr>
              <w:spacing w:after="0"/>
            </w:pPr>
            <w:r w:rsidRPr="00BA5523">
              <w:t>50,000</w:t>
            </w:r>
          </w:p>
        </w:tc>
        <w:tc>
          <w:tcPr>
            <w:tcW w:w="0" w:type="auto"/>
            <w:tcMar>
              <w:top w:w="150" w:type="dxa"/>
              <w:left w:w="240" w:type="dxa"/>
              <w:bottom w:w="150" w:type="dxa"/>
              <w:right w:w="0" w:type="dxa"/>
            </w:tcMar>
            <w:vAlign w:val="center"/>
            <w:hideMark/>
          </w:tcPr>
          <w:p w14:paraId="310ED7A1" w14:textId="77777777" w:rsidR="00BA5523" w:rsidRPr="00BA5523" w:rsidRDefault="00BA5523" w:rsidP="00BA5523">
            <w:pPr>
              <w:spacing w:after="0"/>
            </w:pPr>
            <w:r w:rsidRPr="00BA5523">
              <w:t>Contingency fund</w:t>
            </w:r>
          </w:p>
        </w:tc>
      </w:tr>
      <w:tr w:rsidR="00BA5523" w:rsidRPr="00BA5523" w14:paraId="3602C857" w14:textId="77777777" w:rsidTr="00BA5523">
        <w:tc>
          <w:tcPr>
            <w:tcW w:w="0" w:type="auto"/>
            <w:tcMar>
              <w:top w:w="150" w:type="dxa"/>
              <w:left w:w="0" w:type="dxa"/>
              <w:bottom w:w="150" w:type="dxa"/>
              <w:right w:w="240" w:type="dxa"/>
            </w:tcMar>
            <w:vAlign w:val="center"/>
            <w:hideMark/>
          </w:tcPr>
          <w:p w14:paraId="541AAAD0" w14:textId="77777777" w:rsidR="00BA5523" w:rsidRPr="00BA5523" w:rsidRDefault="00BA5523" w:rsidP="00BA5523">
            <w:pPr>
              <w:spacing w:after="0"/>
            </w:pPr>
            <w:r w:rsidRPr="00BA5523">
              <w:rPr>
                <w:b/>
                <w:bCs/>
              </w:rPr>
              <w:t>Total estimated annual BCDR budget</w:t>
            </w:r>
          </w:p>
        </w:tc>
        <w:tc>
          <w:tcPr>
            <w:tcW w:w="0" w:type="auto"/>
            <w:tcMar>
              <w:top w:w="150" w:type="dxa"/>
              <w:left w:w="240" w:type="dxa"/>
              <w:bottom w:w="150" w:type="dxa"/>
              <w:right w:w="240" w:type="dxa"/>
            </w:tcMar>
            <w:vAlign w:val="center"/>
            <w:hideMark/>
          </w:tcPr>
          <w:p w14:paraId="1E17C442" w14:textId="77777777" w:rsidR="00BA5523" w:rsidRPr="00BA5523" w:rsidRDefault="00BA5523" w:rsidP="00BA5523">
            <w:pPr>
              <w:spacing w:after="0"/>
            </w:pPr>
            <w:r w:rsidRPr="00BA5523">
              <w:rPr>
                <w:b/>
                <w:bCs/>
              </w:rPr>
              <w:t>BDT 2,70,000</w:t>
            </w:r>
          </w:p>
        </w:tc>
        <w:tc>
          <w:tcPr>
            <w:tcW w:w="0" w:type="auto"/>
            <w:tcMar>
              <w:top w:w="150" w:type="dxa"/>
              <w:left w:w="240" w:type="dxa"/>
              <w:bottom w:w="150" w:type="dxa"/>
              <w:right w:w="0" w:type="dxa"/>
            </w:tcMar>
            <w:vAlign w:val="center"/>
            <w:hideMark/>
          </w:tcPr>
          <w:p w14:paraId="10D0D186" w14:textId="77777777" w:rsidR="00BA5523" w:rsidRPr="00BA5523" w:rsidRDefault="00BA5523" w:rsidP="00BA5523">
            <w:pPr>
              <w:spacing w:after="0"/>
            </w:pPr>
            <w:r w:rsidRPr="00BA5523">
              <w:t>Approximate; adjust annually</w:t>
            </w:r>
          </w:p>
        </w:tc>
      </w:tr>
    </w:tbl>
    <w:p w14:paraId="23CC7019" w14:textId="77777777" w:rsidR="00BA5523" w:rsidRPr="00BA5523" w:rsidRDefault="00BA5523" w:rsidP="00BA5523">
      <w:pPr>
        <w:spacing w:after="0"/>
      </w:pPr>
      <w:r w:rsidRPr="00BA5523">
        <w:t>Budget to be reviewed and approved annually by founders as part of operational planning.</w:t>
      </w:r>
    </w:p>
    <w:p w14:paraId="74F53549" w14:textId="77777777" w:rsidR="00BA5523" w:rsidRPr="00BA5523" w:rsidRDefault="00BA5523" w:rsidP="00BA5523">
      <w:pPr>
        <w:spacing w:after="0"/>
      </w:pPr>
      <w:r w:rsidRPr="00BA5523">
        <w:pict w14:anchorId="63B3F029">
          <v:rect id="_x0000_i1434" style="width:0;height:.75pt" o:hralign="center" o:hrstd="t" o:hr="t" fillcolor="#a0a0a0" stroked="f"/>
        </w:pict>
      </w:r>
    </w:p>
    <w:p w14:paraId="7E0A3949" w14:textId="77777777" w:rsidR="00BA5523" w:rsidRPr="00BA5523" w:rsidRDefault="00BA5523" w:rsidP="00BA5523">
      <w:pPr>
        <w:spacing w:after="0"/>
        <w:rPr>
          <w:b/>
          <w:bCs/>
        </w:rPr>
      </w:pPr>
      <w:r w:rsidRPr="00BA5523">
        <w:rPr>
          <w:b/>
          <w:bCs/>
        </w:rPr>
        <w:t>SECTION H18 — SIGNATURES</w:t>
      </w:r>
    </w:p>
    <w:p w14:paraId="6944AAD1" w14:textId="77777777" w:rsidR="00BA5523" w:rsidRPr="00BA5523" w:rsidRDefault="00BA5523" w:rsidP="00BA5523">
      <w:pPr>
        <w:spacing w:after="0"/>
      </w:pPr>
      <w:r w:rsidRPr="00BA5523">
        <w:rPr>
          <w:b/>
          <w:bCs/>
        </w:rPr>
        <w:t>This Business Continuity &amp; Disaster Recovery Manual is hereby adopted and locked as the official policy of Golden Wings Ecosystem Limited.</w:t>
      </w:r>
    </w:p>
    <w:tbl>
      <w:tblPr>
        <w:tblW w:w="11280" w:type="dxa"/>
        <w:tblCellMar>
          <w:top w:w="15" w:type="dxa"/>
          <w:left w:w="15" w:type="dxa"/>
          <w:bottom w:w="15" w:type="dxa"/>
          <w:right w:w="15" w:type="dxa"/>
        </w:tblCellMar>
        <w:tblLook w:val="04A0" w:firstRow="1" w:lastRow="0" w:firstColumn="1" w:lastColumn="0" w:noHBand="0" w:noVBand="1"/>
      </w:tblPr>
      <w:tblGrid>
        <w:gridCol w:w="4010"/>
        <w:gridCol w:w="4923"/>
        <w:gridCol w:w="2347"/>
      </w:tblGrid>
      <w:tr w:rsidR="00BA5523" w:rsidRPr="00BA5523" w14:paraId="61B28F07" w14:textId="77777777" w:rsidTr="00BA5523">
        <w:trPr>
          <w:tblHeader/>
        </w:trPr>
        <w:tc>
          <w:tcPr>
            <w:tcW w:w="0" w:type="auto"/>
            <w:tcBorders>
              <w:top w:val="nil"/>
            </w:tcBorders>
            <w:tcMar>
              <w:top w:w="150" w:type="dxa"/>
              <w:left w:w="0" w:type="dxa"/>
              <w:bottom w:w="150" w:type="dxa"/>
              <w:right w:w="240" w:type="dxa"/>
            </w:tcMar>
            <w:vAlign w:val="center"/>
            <w:hideMark/>
          </w:tcPr>
          <w:p w14:paraId="0A59F32A" w14:textId="77777777" w:rsidR="00BA5523" w:rsidRPr="00BA5523" w:rsidRDefault="00BA5523" w:rsidP="00BA5523">
            <w:pPr>
              <w:spacing w:after="0"/>
            </w:pPr>
            <w:r w:rsidRPr="00BA5523">
              <w:t>Founder</w:t>
            </w:r>
          </w:p>
        </w:tc>
        <w:tc>
          <w:tcPr>
            <w:tcW w:w="0" w:type="auto"/>
            <w:tcBorders>
              <w:top w:val="nil"/>
            </w:tcBorders>
            <w:tcMar>
              <w:top w:w="150" w:type="dxa"/>
              <w:left w:w="240" w:type="dxa"/>
              <w:bottom w:w="150" w:type="dxa"/>
              <w:right w:w="240" w:type="dxa"/>
            </w:tcMar>
            <w:vAlign w:val="center"/>
            <w:hideMark/>
          </w:tcPr>
          <w:p w14:paraId="37D24090" w14:textId="77777777" w:rsidR="00BA5523" w:rsidRPr="00BA5523" w:rsidRDefault="00BA5523" w:rsidP="00BA5523">
            <w:pPr>
              <w:spacing w:after="0"/>
            </w:pPr>
            <w:r w:rsidRPr="00BA5523">
              <w:t>Signature</w:t>
            </w:r>
          </w:p>
        </w:tc>
        <w:tc>
          <w:tcPr>
            <w:tcW w:w="0" w:type="auto"/>
            <w:tcBorders>
              <w:top w:val="nil"/>
            </w:tcBorders>
            <w:tcMar>
              <w:top w:w="150" w:type="dxa"/>
              <w:left w:w="240" w:type="dxa"/>
              <w:bottom w:w="150" w:type="dxa"/>
              <w:right w:w="240" w:type="dxa"/>
            </w:tcMar>
            <w:vAlign w:val="center"/>
            <w:hideMark/>
          </w:tcPr>
          <w:p w14:paraId="1803B7E5" w14:textId="77777777" w:rsidR="00BA5523" w:rsidRPr="00BA5523" w:rsidRDefault="00BA5523" w:rsidP="00BA5523">
            <w:pPr>
              <w:spacing w:after="0"/>
            </w:pPr>
            <w:r w:rsidRPr="00BA5523">
              <w:t>Date</w:t>
            </w:r>
          </w:p>
        </w:tc>
      </w:tr>
      <w:tr w:rsidR="00BA5523" w:rsidRPr="00BA5523" w14:paraId="5618CCF2" w14:textId="77777777" w:rsidTr="00BA5523">
        <w:tc>
          <w:tcPr>
            <w:tcW w:w="0" w:type="auto"/>
            <w:tcMar>
              <w:top w:w="150" w:type="dxa"/>
              <w:left w:w="0" w:type="dxa"/>
              <w:bottom w:w="150" w:type="dxa"/>
              <w:right w:w="240" w:type="dxa"/>
            </w:tcMar>
            <w:vAlign w:val="center"/>
            <w:hideMark/>
          </w:tcPr>
          <w:p w14:paraId="1A25DA49" w14:textId="77777777" w:rsidR="00BA5523" w:rsidRPr="00BA5523" w:rsidRDefault="00BA5523" w:rsidP="00BA5523">
            <w:pPr>
              <w:spacing w:after="0"/>
            </w:pPr>
            <w:r w:rsidRPr="00BA5523">
              <w:t>Founder A (CEO)</w:t>
            </w:r>
          </w:p>
        </w:tc>
        <w:tc>
          <w:tcPr>
            <w:tcW w:w="0" w:type="auto"/>
            <w:tcMar>
              <w:top w:w="150" w:type="dxa"/>
              <w:left w:w="240" w:type="dxa"/>
              <w:bottom w:w="150" w:type="dxa"/>
              <w:right w:w="240" w:type="dxa"/>
            </w:tcMar>
            <w:vAlign w:val="center"/>
            <w:hideMark/>
          </w:tcPr>
          <w:p w14:paraId="3933D4B9" w14:textId="77777777" w:rsidR="00BA5523" w:rsidRPr="00BA5523" w:rsidRDefault="00BA5523" w:rsidP="00BA5523">
            <w:pPr>
              <w:spacing w:after="0"/>
            </w:pPr>
            <w:r w:rsidRPr="00BA5523">
              <w:t>_________________</w:t>
            </w:r>
          </w:p>
        </w:tc>
        <w:tc>
          <w:tcPr>
            <w:tcW w:w="0" w:type="auto"/>
            <w:tcMar>
              <w:top w:w="150" w:type="dxa"/>
              <w:left w:w="240" w:type="dxa"/>
              <w:bottom w:w="150" w:type="dxa"/>
              <w:right w:w="0" w:type="dxa"/>
            </w:tcMar>
            <w:vAlign w:val="center"/>
            <w:hideMark/>
          </w:tcPr>
          <w:p w14:paraId="14748B83" w14:textId="77777777" w:rsidR="00BA5523" w:rsidRPr="00BA5523" w:rsidRDefault="00BA5523" w:rsidP="00BA5523">
            <w:pPr>
              <w:spacing w:after="0"/>
            </w:pPr>
            <w:r w:rsidRPr="00BA5523">
              <w:t>________</w:t>
            </w:r>
          </w:p>
        </w:tc>
      </w:tr>
      <w:tr w:rsidR="00BA5523" w:rsidRPr="00BA5523" w14:paraId="14DC5B86" w14:textId="77777777" w:rsidTr="00BA5523">
        <w:tc>
          <w:tcPr>
            <w:tcW w:w="0" w:type="auto"/>
            <w:tcMar>
              <w:top w:w="150" w:type="dxa"/>
              <w:left w:w="0" w:type="dxa"/>
              <w:bottom w:w="150" w:type="dxa"/>
              <w:right w:w="240" w:type="dxa"/>
            </w:tcMar>
            <w:vAlign w:val="center"/>
            <w:hideMark/>
          </w:tcPr>
          <w:p w14:paraId="107B4E23" w14:textId="77777777" w:rsidR="00BA5523" w:rsidRPr="00BA5523" w:rsidRDefault="00BA5523" w:rsidP="00BA5523">
            <w:pPr>
              <w:spacing w:after="0"/>
            </w:pPr>
            <w:r w:rsidRPr="00BA5523">
              <w:t>Founder B (COO)</w:t>
            </w:r>
          </w:p>
        </w:tc>
        <w:tc>
          <w:tcPr>
            <w:tcW w:w="0" w:type="auto"/>
            <w:tcMar>
              <w:top w:w="150" w:type="dxa"/>
              <w:left w:w="240" w:type="dxa"/>
              <w:bottom w:w="150" w:type="dxa"/>
              <w:right w:w="240" w:type="dxa"/>
            </w:tcMar>
            <w:vAlign w:val="center"/>
            <w:hideMark/>
          </w:tcPr>
          <w:p w14:paraId="65714F9B" w14:textId="77777777" w:rsidR="00BA5523" w:rsidRPr="00BA5523" w:rsidRDefault="00BA5523" w:rsidP="00BA5523">
            <w:pPr>
              <w:spacing w:after="0"/>
            </w:pPr>
            <w:r w:rsidRPr="00BA5523">
              <w:t>_________________</w:t>
            </w:r>
          </w:p>
        </w:tc>
        <w:tc>
          <w:tcPr>
            <w:tcW w:w="0" w:type="auto"/>
            <w:tcMar>
              <w:top w:w="150" w:type="dxa"/>
              <w:left w:w="240" w:type="dxa"/>
              <w:bottom w:w="150" w:type="dxa"/>
              <w:right w:w="0" w:type="dxa"/>
            </w:tcMar>
            <w:vAlign w:val="center"/>
            <w:hideMark/>
          </w:tcPr>
          <w:p w14:paraId="4707E4AB" w14:textId="77777777" w:rsidR="00BA5523" w:rsidRPr="00BA5523" w:rsidRDefault="00BA5523" w:rsidP="00BA5523">
            <w:pPr>
              <w:spacing w:after="0"/>
            </w:pPr>
            <w:r w:rsidRPr="00BA5523">
              <w:t>________</w:t>
            </w:r>
          </w:p>
        </w:tc>
      </w:tr>
      <w:tr w:rsidR="00BA5523" w:rsidRPr="00BA5523" w14:paraId="45063452" w14:textId="77777777" w:rsidTr="00BA5523">
        <w:tc>
          <w:tcPr>
            <w:tcW w:w="0" w:type="auto"/>
            <w:tcMar>
              <w:top w:w="150" w:type="dxa"/>
              <w:left w:w="0" w:type="dxa"/>
              <w:bottom w:w="150" w:type="dxa"/>
              <w:right w:w="240" w:type="dxa"/>
            </w:tcMar>
            <w:vAlign w:val="center"/>
            <w:hideMark/>
          </w:tcPr>
          <w:p w14:paraId="64AFF0A1" w14:textId="77777777" w:rsidR="00BA5523" w:rsidRPr="00BA5523" w:rsidRDefault="00BA5523" w:rsidP="00BA5523">
            <w:pPr>
              <w:spacing w:after="0"/>
            </w:pPr>
            <w:r w:rsidRPr="00BA5523">
              <w:t>Founder C (CCMO)</w:t>
            </w:r>
          </w:p>
        </w:tc>
        <w:tc>
          <w:tcPr>
            <w:tcW w:w="0" w:type="auto"/>
            <w:tcMar>
              <w:top w:w="150" w:type="dxa"/>
              <w:left w:w="240" w:type="dxa"/>
              <w:bottom w:w="150" w:type="dxa"/>
              <w:right w:w="240" w:type="dxa"/>
            </w:tcMar>
            <w:vAlign w:val="center"/>
            <w:hideMark/>
          </w:tcPr>
          <w:p w14:paraId="4CAF3F3B" w14:textId="77777777" w:rsidR="00BA5523" w:rsidRPr="00BA5523" w:rsidRDefault="00BA5523" w:rsidP="00BA5523">
            <w:pPr>
              <w:spacing w:after="0"/>
            </w:pPr>
            <w:r w:rsidRPr="00BA5523">
              <w:t>_________________</w:t>
            </w:r>
          </w:p>
        </w:tc>
        <w:tc>
          <w:tcPr>
            <w:tcW w:w="0" w:type="auto"/>
            <w:tcMar>
              <w:top w:w="150" w:type="dxa"/>
              <w:left w:w="240" w:type="dxa"/>
              <w:bottom w:w="150" w:type="dxa"/>
              <w:right w:w="0" w:type="dxa"/>
            </w:tcMar>
            <w:vAlign w:val="center"/>
            <w:hideMark/>
          </w:tcPr>
          <w:p w14:paraId="7A19A61A" w14:textId="77777777" w:rsidR="00BA5523" w:rsidRPr="00BA5523" w:rsidRDefault="00BA5523" w:rsidP="00BA5523">
            <w:pPr>
              <w:spacing w:after="0"/>
            </w:pPr>
            <w:r w:rsidRPr="00BA5523">
              <w:t>________</w:t>
            </w:r>
          </w:p>
        </w:tc>
      </w:tr>
    </w:tbl>
    <w:p w14:paraId="1A1217D1" w14:textId="77777777" w:rsidR="00BA5523" w:rsidRPr="00BA5523" w:rsidRDefault="00BA5523" w:rsidP="00BA5523">
      <w:pPr>
        <w:spacing w:after="0"/>
      </w:pPr>
      <w:r w:rsidRPr="00BA5523">
        <w:pict w14:anchorId="09114ECE">
          <v:rect id="_x0000_i1435" style="width:0;height:.75pt" o:hralign="center" o:hrstd="t" o:hr="t" fillcolor="#a0a0a0" stroked="f"/>
        </w:pict>
      </w:r>
    </w:p>
    <w:p w14:paraId="4328613A" w14:textId="77777777" w:rsidR="00BA5523" w:rsidRPr="00BA5523" w:rsidRDefault="00BA5523" w:rsidP="00BA5523">
      <w:pPr>
        <w:spacing w:after="0"/>
        <w:rPr>
          <w:b/>
          <w:bCs/>
        </w:rPr>
      </w:pPr>
      <w:r w:rsidRPr="00BA5523">
        <w:rPr>
          <w:b/>
          <w:bCs/>
        </w:rPr>
        <w:t>ATTACHMENTS (FULLY INTEGRATED AND DEPLOYED)</w:t>
      </w:r>
    </w:p>
    <w:p w14:paraId="7F26BFAA" w14:textId="77777777" w:rsidR="00BA5523" w:rsidRPr="00BA5523" w:rsidRDefault="00BA5523" w:rsidP="00BA5523">
      <w:pPr>
        <w:spacing w:after="0"/>
        <w:rPr>
          <w:b/>
          <w:bCs/>
        </w:rPr>
      </w:pPr>
      <w:r w:rsidRPr="00BA5523">
        <w:rPr>
          <w:b/>
          <w:bCs/>
        </w:rPr>
        <w:lastRenderedPageBreak/>
        <w:t>ATTACHMENT 1 — Critical Vendor Emergency Contact List</w:t>
      </w:r>
    </w:p>
    <w:p w14:paraId="0C93D58C" w14:textId="77777777" w:rsidR="00BA5523" w:rsidRPr="00BA5523" w:rsidRDefault="00BA5523" w:rsidP="00BA5523">
      <w:pPr>
        <w:spacing w:after="0"/>
      </w:pPr>
      <w:r w:rsidRPr="00BA5523">
        <w:rPr>
          <w:i/>
          <w:iCs/>
        </w:rPr>
        <w:t>To be populated by COO before effective date.</w:t>
      </w:r>
    </w:p>
    <w:tbl>
      <w:tblPr>
        <w:tblW w:w="0" w:type="auto"/>
        <w:tblCellMar>
          <w:top w:w="15" w:type="dxa"/>
          <w:left w:w="15" w:type="dxa"/>
          <w:bottom w:w="15" w:type="dxa"/>
          <w:right w:w="15" w:type="dxa"/>
        </w:tblCellMar>
        <w:tblLook w:val="04A0" w:firstRow="1" w:lastRow="0" w:firstColumn="1" w:lastColumn="0" w:noHBand="0" w:noVBand="1"/>
      </w:tblPr>
      <w:tblGrid>
        <w:gridCol w:w="2368"/>
        <w:gridCol w:w="2623"/>
        <w:gridCol w:w="3105"/>
        <w:gridCol w:w="2370"/>
      </w:tblGrid>
      <w:tr w:rsidR="00BA5523" w:rsidRPr="00BA5523" w14:paraId="3E2C4D02" w14:textId="77777777" w:rsidTr="00BA5523">
        <w:trPr>
          <w:tblHeader/>
        </w:trPr>
        <w:tc>
          <w:tcPr>
            <w:tcW w:w="0" w:type="auto"/>
            <w:tcBorders>
              <w:top w:val="nil"/>
            </w:tcBorders>
            <w:tcMar>
              <w:top w:w="150" w:type="dxa"/>
              <w:left w:w="0" w:type="dxa"/>
              <w:bottom w:w="150" w:type="dxa"/>
              <w:right w:w="240" w:type="dxa"/>
            </w:tcMar>
            <w:vAlign w:val="center"/>
            <w:hideMark/>
          </w:tcPr>
          <w:p w14:paraId="1E7407D8" w14:textId="77777777" w:rsidR="00BA5523" w:rsidRPr="00BA5523" w:rsidRDefault="00BA5523" w:rsidP="00BA5523">
            <w:pPr>
              <w:spacing w:after="0"/>
            </w:pPr>
            <w:r w:rsidRPr="00BA5523">
              <w:t>Vendor Type</w:t>
            </w:r>
          </w:p>
        </w:tc>
        <w:tc>
          <w:tcPr>
            <w:tcW w:w="0" w:type="auto"/>
            <w:tcBorders>
              <w:top w:val="nil"/>
            </w:tcBorders>
            <w:tcMar>
              <w:top w:w="150" w:type="dxa"/>
              <w:left w:w="240" w:type="dxa"/>
              <w:bottom w:w="150" w:type="dxa"/>
              <w:right w:w="240" w:type="dxa"/>
            </w:tcMar>
            <w:vAlign w:val="center"/>
            <w:hideMark/>
          </w:tcPr>
          <w:p w14:paraId="645DB4D8" w14:textId="77777777" w:rsidR="00BA5523" w:rsidRPr="00BA5523" w:rsidRDefault="00BA5523" w:rsidP="00BA5523">
            <w:pPr>
              <w:spacing w:after="0"/>
            </w:pPr>
            <w:r w:rsidRPr="00BA5523">
              <w:t>Primary Entity</w:t>
            </w:r>
          </w:p>
        </w:tc>
        <w:tc>
          <w:tcPr>
            <w:tcW w:w="0" w:type="auto"/>
            <w:tcBorders>
              <w:top w:val="nil"/>
            </w:tcBorders>
            <w:tcMar>
              <w:top w:w="150" w:type="dxa"/>
              <w:left w:w="240" w:type="dxa"/>
              <w:bottom w:w="150" w:type="dxa"/>
              <w:right w:w="240" w:type="dxa"/>
            </w:tcMar>
            <w:vAlign w:val="center"/>
            <w:hideMark/>
          </w:tcPr>
          <w:p w14:paraId="79EFB854" w14:textId="77777777" w:rsidR="00BA5523" w:rsidRPr="00BA5523" w:rsidRDefault="00BA5523" w:rsidP="00BA5523">
            <w:pPr>
              <w:spacing w:after="0"/>
            </w:pPr>
            <w:r w:rsidRPr="00BA5523">
              <w:t>24/7 Crisis Hotline</w:t>
            </w:r>
          </w:p>
        </w:tc>
        <w:tc>
          <w:tcPr>
            <w:tcW w:w="0" w:type="auto"/>
            <w:tcBorders>
              <w:top w:val="nil"/>
            </w:tcBorders>
            <w:tcMar>
              <w:top w:w="150" w:type="dxa"/>
              <w:left w:w="240" w:type="dxa"/>
              <w:bottom w:w="150" w:type="dxa"/>
              <w:right w:w="240" w:type="dxa"/>
            </w:tcMar>
            <w:vAlign w:val="center"/>
            <w:hideMark/>
          </w:tcPr>
          <w:p w14:paraId="7C7F6400" w14:textId="77777777" w:rsidR="00BA5523" w:rsidRPr="00BA5523" w:rsidRDefault="00BA5523" w:rsidP="00BA5523">
            <w:pPr>
              <w:spacing w:after="0"/>
            </w:pPr>
            <w:r w:rsidRPr="00BA5523">
              <w:t>SLA Activation Code</w:t>
            </w:r>
          </w:p>
        </w:tc>
      </w:tr>
      <w:tr w:rsidR="00BA5523" w:rsidRPr="00BA5523" w14:paraId="49DBD97F" w14:textId="77777777" w:rsidTr="00BA5523">
        <w:tc>
          <w:tcPr>
            <w:tcW w:w="0" w:type="auto"/>
            <w:tcMar>
              <w:top w:w="150" w:type="dxa"/>
              <w:left w:w="0" w:type="dxa"/>
              <w:bottom w:w="150" w:type="dxa"/>
              <w:right w:w="240" w:type="dxa"/>
            </w:tcMar>
            <w:vAlign w:val="center"/>
            <w:hideMark/>
          </w:tcPr>
          <w:p w14:paraId="44932D0D" w14:textId="77777777" w:rsidR="00BA5523" w:rsidRPr="00BA5523" w:rsidRDefault="00BA5523" w:rsidP="00BA5523">
            <w:pPr>
              <w:spacing w:after="0"/>
            </w:pPr>
            <w:r w:rsidRPr="00BA5523">
              <w:t>Primary Telco / Data</w:t>
            </w:r>
          </w:p>
        </w:tc>
        <w:tc>
          <w:tcPr>
            <w:tcW w:w="0" w:type="auto"/>
            <w:tcMar>
              <w:top w:w="150" w:type="dxa"/>
              <w:left w:w="240" w:type="dxa"/>
              <w:bottom w:w="150" w:type="dxa"/>
              <w:right w:w="240" w:type="dxa"/>
            </w:tcMar>
            <w:vAlign w:val="center"/>
            <w:hideMark/>
          </w:tcPr>
          <w:p w14:paraId="5D343811" w14:textId="77777777" w:rsidR="00BA5523" w:rsidRPr="00BA5523" w:rsidRDefault="00BA5523" w:rsidP="00BA5523">
            <w:pPr>
              <w:spacing w:after="0"/>
            </w:pPr>
            <w:r w:rsidRPr="00BA5523">
              <w:t>Grameenphone Business</w:t>
            </w:r>
          </w:p>
        </w:tc>
        <w:tc>
          <w:tcPr>
            <w:tcW w:w="0" w:type="auto"/>
            <w:tcMar>
              <w:top w:w="150" w:type="dxa"/>
              <w:left w:w="240" w:type="dxa"/>
              <w:bottom w:w="150" w:type="dxa"/>
              <w:right w:w="240" w:type="dxa"/>
            </w:tcMar>
            <w:vAlign w:val="center"/>
            <w:hideMark/>
          </w:tcPr>
          <w:p w14:paraId="3757D70B" w14:textId="77777777" w:rsidR="00BA5523" w:rsidRPr="00BA5523" w:rsidRDefault="00BA5523" w:rsidP="00BA5523">
            <w:pPr>
              <w:spacing w:after="0"/>
            </w:pPr>
            <w:r w:rsidRPr="00BA5523">
              <w:t>[Insert Corporate Account Line]</w:t>
            </w:r>
          </w:p>
        </w:tc>
        <w:tc>
          <w:tcPr>
            <w:tcW w:w="0" w:type="auto"/>
            <w:tcMar>
              <w:top w:w="150" w:type="dxa"/>
              <w:left w:w="240" w:type="dxa"/>
              <w:bottom w:w="150" w:type="dxa"/>
              <w:right w:w="0" w:type="dxa"/>
            </w:tcMar>
            <w:vAlign w:val="center"/>
            <w:hideMark/>
          </w:tcPr>
          <w:p w14:paraId="3FE185EE" w14:textId="77777777" w:rsidR="00BA5523" w:rsidRPr="00BA5523" w:rsidRDefault="00BA5523" w:rsidP="00BA5523">
            <w:pPr>
              <w:spacing w:after="0"/>
            </w:pPr>
            <w:r w:rsidRPr="00BA5523">
              <w:t>GP-GOLDEN-GW-99</w:t>
            </w:r>
          </w:p>
        </w:tc>
      </w:tr>
      <w:tr w:rsidR="00BA5523" w:rsidRPr="00BA5523" w14:paraId="0C399C0E" w14:textId="77777777" w:rsidTr="00BA5523">
        <w:tc>
          <w:tcPr>
            <w:tcW w:w="0" w:type="auto"/>
            <w:tcMar>
              <w:top w:w="150" w:type="dxa"/>
              <w:left w:w="0" w:type="dxa"/>
              <w:bottom w:w="150" w:type="dxa"/>
              <w:right w:w="240" w:type="dxa"/>
            </w:tcMar>
            <w:vAlign w:val="center"/>
            <w:hideMark/>
          </w:tcPr>
          <w:p w14:paraId="1233B568" w14:textId="77777777" w:rsidR="00BA5523" w:rsidRPr="00BA5523" w:rsidRDefault="00BA5523" w:rsidP="00BA5523">
            <w:pPr>
              <w:spacing w:after="0"/>
            </w:pPr>
            <w:r w:rsidRPr="00BA5523">
              <w:t>Secondary Telco / SMS</w:t>
            </w:r>
          </w:p>
        </w:tc>
        <w:tc>
          <w:tcPr>
            <w:tcW w:w="0" w:type="auto"/>
            <w:tcMar>
              <w:top w:w="150" w:type="dxa"/>
              <w:left w:w="240" w:type="dxa"/>
              <w:bottom w:w="150" w:type="dxa"/>
              <w:right w:w="240" w:type="dxa"/>
            </w:tcMar>
            <w:vAlign w:val="center"/>
            <w:hideMark/>
          </w:tcPr>
          <w:p w14:paraId="64C30935" w14:textId="77777777" w:rsidR="00BA5523" w:rsidRPr="00BA5523" w:rsidRDefault="00BA5523" w:rsidP="00BA5523">
            <w:pPr>
              <w:spacing w:after="0"/>
            </w:pPr>
            <w:r w:rsidRPr="00BA5523">
              <w:t>Robi Axiata Enterprise</w:t>
            </w:r>
          </w:p>
        </w:tc>
        <w:tc>
          <w:tcPr>
            <w:tcW w:w="0" w:type="auto"/>
            <w:tcMar>
              <w:top w:w="150" w:type="dxa"/>
              <w:left w:w="240" w:type="dxa"/>
              <w:bottom w:w="150" w:type="dxa"/>
              <w:right w:w="240" w:type="dxa"/>
            </w:tcMar>
            <w:vAlign w:val="center"/>
            <w:hideMark/>
          </w:tcPr>
          <w:p w14:paraId="29451976" w14:textId="77777777" w:rsidR="00BA5523" w:rsidRPr="00BA5523" w:rsidRDefault="00BA5523" w:rsidP="00BA5523">
            <w:pPr>
              <w:spacing w:after="0"/>
            </w:pPr>
            <w:r w:rsidRPr="00BA5523">
              <w:t>[Insert Corporate Account Line]</w:t>
            </w:r>
          </w:p>
        </w:tc>
        <w:tc>
          <w:tcPr>
            <w:tcW w:w="0" w:type="auto"/>
            <w:tcMar>
              <w:top w:w="150" w:type="dxa"/>
              <w:left w:w="240" w:type="dxa"/>
              <w:bottom w:w="150" w:type="dxa"/>
              <w:right w:w="0" w:type="dxa"/>
            </w:tcMar>
            <w:vAlign w:val="center"/>
            <w:hideMark/>
          </w:tcPr>
          <w:p w14:paraId="5AEE8A39" w14:textId="77777777" w:rsidR="00BA5523" w:rsidRPr="00BA5523" w:rsidRDefault="00BA5523" w:rsidP="00BA5523">
            <w:pPr>
              <w:spacing w:after="0"/>
            </w:pPr>
            <w:r w:rsidRPr="00BA5523">
              <w:t>ROBI-GW-DISASTER-01</w:t>
            </w:r>
          </w:p>
        </w:tc>
      </w:tr>
      <w:tr w:rsidR="00BA5523" w:rsidRPr="00BA5523" w14:paraId="173956C4" w14:textId="77777777" w:rsidTr="00BA5523">
        <w:tc>
          <w:tcPr>
            <w:tcW w:w="0" w:type="auto"/>
            <w:tcMar>
              <w:top w:w="150" w:type="dxa"/>
              <w:left w:w="0" w:type="dxa"/>
              <w:bottom w:w="150" w:type="dxa"/>
              <w:right w:w="240" w:type="dxa"/>
            </w:tcMar>
            <w:vAlign w:val="center"/>
            <w:hideMark/>
          </w:tcPr>
          <w:p w14:paraId="1924756B" w14:textId="77777777" w:rsidR="00BA5523" w:rsidRPr="00BA5523" w:rsidRDefault="00BA5523" w:rsidP="00BA5523">
            <w:pPr>
              <w:spacing w:after="0"/>
            </w:pPr>
            <w:r w:rsidRPr="00BA5523">
              <w:t>Ambulance Logistics</w:t>
            </w:r>
          </w:p>
        </w:tc>
        <w:tc>
          <w:tcPr>
            <w:tcW w:w="0" w:type="auto"/>
            <w:tcMar>
              <w:top w:w="150" w:type="dxa"/>
              <w:left w:w="240" w:type="dxa"/>
              <w:bottom w:w="150" w:type="dxa"/>
              <w:right w:w="240" w:type="dxa"/>
            </w:tcMar>
            <w:vAlign w:val="center"/>
            <w:hideMark/>
          </w:tcPr>
          <w:p w14:paraId="26B9436B" w14:textId="77777777" w:rsidR="00BA5523" w:rsidRPr="00BA5523" w:rsidRDefault="00BA5523" w:rsidP="00BA5523">
            <w:pPr>
              <w:spacing w:after="0"/>
            </w:pPr>
            <w:r w:rsidRPr="00BA5523">
              <w:t>[Partner Hospital/EMS]</w:t>
            </w:r>
          </w:p>
        </w:tc>
        <w:tc>
          <w:tcPr>
            <w:tcW w:w="0" w:type="auto"/>
            <w:tcMar>
              <w:top w:w="150" w:type="dxa"/>
              <w:left w:w="240" w:type="dxa"/>
              <w:bottom w:w="150" w:type="dxa"/>
              <w:right w:w="240" w:type="dxa"/>
            </w:tcMar>
            <w:vAlign w:val="center"/>
            <w:hideMark/>
          </w:tcPr>
          <w:p w14:paraId="2C5C2688" w14:textId="77777777" w:rsidR="00BA5523" w:rsidRPr="00BA5523" w:rsidRDefault="00BA5523" w:rsidP="00BA5523">
            <w:pPr>
              <w:spacing w:after="0"/>
            </w:pPr>
            <w:r w:rsidRPr="00BA5523">
              <w:t>+880-2-XXXXXXXX</w:t>
            </w:r>
          </w:p>
        </w:tc>
        <w:tc>
          <w:tcPr>
            <w:tcW w:w="0" w:type="auto"/>
            <w:tcMar>
              <w:top w:w="150" w:type="dxa"/>
              <w:left w:w="240" w:type="dxa"/>
              <w:bottom w:w="150" w:type="dxa"/>
              <w:right w:w="0" w:type="dxa"/>
            </w:tcMar>
            <w:vAlign w:val="center"/>
            <w:hideMark/>
          </w:tcPr>
          <w:p w14:paraId="663EEDE5" w14:textId="77777777" w:rsidR="00BA5523" w:rsidRPr="00BA5523" w:rsidRDefault="00BA5523" w:rsidP="00BA5523">
            <w:pPr>
              <w:spacing w:after="0"/>
            </w:pPr>
            <w:r w:rsidRPr="00BA5523">
              <w:t>Direct Dispatch Tier 1</w:t>
            </w:r>
          </w:p>
        </w:tc>
      </w:tr>
      <w:tr w:rsidR="00BA5523" w:rsidRPr="00BA5523" w14:paraId="64A8E6C3" w14:textId="77777777" w:rsidTr="00BA5523">
        <w:tc>
          <w:tcPr>
            <w:tcW w:w="0" w:type="auto"/>
            <w:tcMar>
              <w:top w:w="150" w:type="dxa"/>
              <w:left w:w="0" w:type="dxa"/>
              <w:bottom w:w="150" w:type="dxa"/>
              <w:right w:w="240" w:type="dxa"/>
            </w:tcMar>
            <w:vAlign w:val="center"/>
            <w:hideMark/>
          </w:tcPr>
          <w:p w14:paraId="0DC25840" w14:textId="77777777" w:rsidR="00BA5523" w:rsidRPr="00BA5523" w:rsidRDefault="00BA5523" w:rsidP="00BA5523">
            <w:pPr>
              <w:spacing w:after="0"/>
            </w:pPr>
            <w:r w:rsidRPr="00BA5523">
              <w:t>Backup Private Transport</w:t>
            </w:r>
          </w:p>
        </w:tc>
        <w:tc>
          <w:tcPr>
            <w:tcW w:w="0" w:type="auto"/>
            <w:tcMar>
              <w:top w:w="150" w:type="dxa"/>
              <w:left w:w="240" w:type="dxa"/>
              <w:bottom w:w="150" w:type="dxa"/>
              <w:right w:w="240" w:type="dxa"/>
            </w:tcMar>
            <w:vAlign w:val="center"/>
            <w:hideMark/>
          </w:tcPr>
          <w:p w14:paraId="73C047D1" w14:textId="77777777" w:rsidR="00BA5523" w:rsidRPr="00BA5523" w:rsidRDefault="00BA5523" w:rsidP="00BA5523">
            <w:pPr>
              <w:spacing w:after="0"/>
            </w:pPr>
            <w:r w:rsidRPr="00BA5523">
              <w:t>[Dhaka Fleet Rental]</w:t>
            </w:r>
          </w:p>
        </w:tc>
        <w:tc>
          <w:tcPr>
            <w:tcW w:w="0" w:type="auto"/>
            <w:tcMar>
              <w:top w:w="150" w:type="dxa"/>
              <w:left w:w="240" w:type="dxa"/>
              <w:bottom w:w="150" w:type="dxa"/>
              <w:right w:w="240" w:type="dxa"/>
            </w:tcMar>
            <w:vAlign w:val="center"/>
            <w:hideMark/>
          </w:tcPr>
          <w:p w14:paraId="32902273" w14:textId="77777777" w:rsidR="00BA5523" w:rsidRPr="00BA5523" w:rsidRDefault="00BA5523" w:rsidP="00BA5523">
            <w:pPr>
              <w:spacing w:after="0"/>
            </w:pPr>
            <w:r w:rsidRPr="00BA5523">
              <w:t>[Insert 24/7 Mobile]</w:t>
            </w:r>
          </w:p>
        </w:tc>
        <w:tc>
          <w:tcPr>
            <w:tcW w:w="0" w:type="auto"/>
            <w:tcMar>
              <w:top w:w="150" w:type="dxa"/>
              <w:left w:w="240" w:type="dxa"/>
              <w:bottom w:w="150" w:type="dxa"/>
              <w:right w:w="0" w:type="dxa"/>
            </w:tcMar>
            <w:vAlign w:val="center"/>
            <w:hideMark/>
          </w:tcPr>
          <w:p w14:paraId="5E8663A0" w14:textId="77777777" w:rsidR="00BA5523" w:rsidRPr="00BA5523" w:rsidRDefault="00BA5523" w:rsidP="00BA5523">
            <w:pPr>
              <w:spacing w:after="0"/>
            </w:pPr>
            <w:r w:rsidRPr="00BA5523">
              <w:t>GW-EMERG-FLEET-VIP</w:t>
            </w:r>
          </w:p>
        </w:tc>
      </w:tr>
      <w:tr w:rsidR="00BA5523" w:rsidRPr="00BA5523" w14:paraId="19C235F7" w14:textId="77777777" w:rsidTr="00BA5523">
        <w:tc>
          <w:tcPr>
            <w:tcW w:w="0" w:type="auto"/>
            <w:tcMar>
              <w:top w:w="150" w:type="dxa"/>
              <w:left w:w="0" w:type="dxa"/>
              <w:bottom w:w="150" w:type="dxa"/>
              <w:right w:w="240" w:type="dxa"/>
            </w:tcMar>
            <w:vAlign w:val="center"/>
            <w:hideMark/>
          </w:tcPr>
          <w:p w14:paraId="3EA9A76C" w14:textId="77777777" w:rsidR="00BA5523" w:rsidRPr="00BA5523" w:rsidRDefault="00BA5523" w:rsidP="00BA5523">
            <w:pPr>
              <w:spacing w:after="0"/>
            </w:pPr>
            <w:r w:rsidRPr="00BA5523">
              <w:t>Secure Power Logistics</w:t>
            </w:r>
          </w:p>
        </w:tc>
        <w:tc>
          <w:tcPr>
            <w:tcW w:w="0" w:type="auto"/>
            <w:tcMar>
              <w:top w:w="150" w:type="dxa"/>
              <w:left w:w="240" w:type="dxa"/>
              <w:bottom w:w="150" w:type="dxa"/>
              <w:right w:w="240" w:type="dxa"/>
            </w:tcMar>
            <w:vAlign w:val="center"/>
            <w:hideMark/>
          </w:tcPr>
          <w:p w14:paraId="0D88B93F" w14:textId="77777777" w:rsidR="00BA5523" w:rsidRPr="00BA5523" w:rsidRDefault="00BA5523" w:rsidP="00BA5523">
            <w:pPr>
              <w:spacing w:after="0"/>
            </w:pPr>
            <w:r w:rsidRPr="00BA5523">
              <w:t>[Generator Vendor]</w:t>
            </w:r>
          </w:p>
        </w:tc>
        <w:tc>
          <w:tcPr>
            <w:tcW w:w="0" w:type="auto"/>
            <w:tcMar>
              <w:top w:w="150" w:type="dxa"/>
              <w:left w:w="240" w:type="dxa"/>
              <w:bottom w:w="150" w:type="dxa"/>
              <w:right w:w="240" w:type="dxa"/>
            </w:tcMar>
            <w:vAlign w:val="center"/>
            <w:hideMark/>
          </w:tcPr>
          <w:p w14:paraId="513765A6" w14:textId="77777777" w:rsidR="00BA5523" w:rsidRPr="00BA5523" w:rsidRDefault="00BA5523" w:rsidP="00BA5523">
            <w:pPr>
              <w:spacing w:after="0"/>
            </w:pPr>
            <w:r w:rsidRPr="00BA5523">
              <w:t>[Insert Mobile]</w:t>
            </w:r>
          </w:p>
        </w:tc>
        <w:tc>
          <w:tcPr>
            <w:tcW w:w="0" w:type="auto"/>
            <w:tcMar>
              <w:top w:w="150" w:type="dxa"/>
              <w:left w:w="240" w:type="dxa"/>
              <w:bottom w:w="150" w:type="dxa"/>
              <w:right w:w="0" w:type="dxa"/>
            </w:tcMar>
            <w:vAlign w:val="center"/>
            <w:hideMark/>
          </w:tcPr>
          <w:p w14:paraId="5543813F" w14:textId="77777777" w:rsidR="00BA5523" w:rsidRPr="00BA5523" w:rsidRDefault="00BA5523" w:rsidP="00BA5523">
            <w:pPr>
              <w:spacing w:after="0"/>
            </w:pPr>
            <w:r w:rsidRPr="00BA5523">
              <w:t>2-Hour Delivery Code</w:t>
            </w:r>
          </w:p>
        </w:tc>
      </w:tr>
      <w:tr w:rsidR="00BA5523" w:rsidRPr="00BA5523" w14:paraId="4198FC80" w14:textId="77777777" w:rsidTr="00BA5523">
        <w:tc>
          <w:tcPr>
            <w:tcW w:w="0" w:type="auto"/>
            <w:tcMar>
              <w:top w:w="150" w:type="dxa"/>
              <w:left w:w="0" w:type="dxa"/>
              <w:bottom w:w="150" w:type="dxa"/>
              <w:right w:w="240" w:type="dxa"/>
            </w:tcMar>
            <w:vAlign w:val="center"/>
            <w:hideMark/>
          </w:tcPr>
          <w:p w14:paraId="4A9D03AB" w14:textId="77777777" w:rsidR="00BA5523" w:rsidRPr="00BA5523" w:rsidRDefault="00BA5523" w:rsidP="00BA5523">
            <w:pPr>
              <w:spacing w:after="0"/>
            </w:pPr>
            <w:r w:rsidRPr="00BA5523">
              <w:t>Primary Cloud Provider</w:t>
            </w:r>
          </w:p>
        </w:tc>
        <w:tc>
          <w:tcPr>
            <w:tcW w:w="0" w:type="auto"/>
            <w:tcMar>
              <w:top w:w="150" w:type="dxa"/>
              <w:left w:w="240" w:type="dxa"/>
              <w:bottom w:w="150" w:type="dxa"/>
              <w:right w:w="240" w:type="dxa"/>
            </w:tcMar>
            <w:vAlign w:val="center"/>
            <w:hideMark/>
          </w:tcPr>
          <w:p w14:paraId="04A2A725" w14:textId="77777777" w:rsidR="00BA5523" w:rsidRPr="00BA5523" w:rsidRDefault="00BA5523" w:rsidP="00BA5523">
            <w:pPr>
              <w:spacing w:after="0"/>
            </w:pPr>
            <w:r w:rsidRPr="00BA5523">
              <w:t>[Provider Name]</w:t>
            </w:r>
          </w:p>
        </w:tc>
        <w:tc>
          <w:tcPr>
            <w:tcW w:w="0" w:type="auto"/>
            <w:tcMar>
              <w:top w:w="150" w:type="dxa"/>
              <w:left w:w="240" w:type="dxa"/>
              <w:bottom w:w="150" w:type="dxa"/>
              <w:right w:w="240" w:type="dxa"/>
            </w:tcMar>
            <w:vAlign w:val="center"/>
            <w:hideMark/>
          </w:tcPr>
          <w:p w14:paraId="6EF2D8C2" w14:textId="77777777" w:rsidR="00BA5523" w:rsidRPr="00BA5523" w:rsidRDefault="00BA5523" w:rsidP="00BA5523">
            <w:pPr>
              <w:spacing w:after="0"/>
            </w:pPr>
            <w:r w:rsidRPr="00BA5523">
              <w:t>[Insert 24/7 Support]</w:t>
            </w:r>
          </w:p>
        </w:tc>
        <w:tc>
          <w:tcPr>
            <w:tcW w:w="0" w:type="auto"/>
            <w:tcMar>
              <w:top w:w="150" w:type="dxa"/>
              <w:left w:w="240" w:type="dxa"/>
              <w:bottom w:w="150" w:type="dxa"/>
              <w:right w:w="0" w:type="dxa"/>
            </w:tcMar>
            <w:vAlign w:val="center"/>
            <w:hideMark/>
          </w:tcPr>
          <w:p w14:paraId="75726BA8" w14:textId="77777777" w:rsidR="00BA5523" w:rsidRPr="00BA5523" w:rsidRDefault="00BA5523" w:rsidP="00BA5523">
            <w:pPr>
              <w:spacing w:after="0"/>
            </w:pPr>
            <w:r w:rsidRPr="00BA5523">
              <w:t>GW-CLOUD-EMERGENCY</w:t>
            </w:r>
          </w:p>
        </w:tc>
      </w:tr>
      <w:tr w:rsidR="00BA5523" w:rsidRPr="00BA5523" w14:paraId="2C8E4D92" w14:textId="77777777" w:rsidTr="00BA5523">
        <w:tc>
          <w:tcPr>
            <w:tcW w:w="0" w:type="auto"/>
            <w:tcMar>
              <w:top w:w="150" w:type="dxa"/>
              <w:left w:w="0" w:type="dxa"/>
              <w:bottom w:w="150" w:type="dxa"/>
              <w:right w:w="240" w:type="dxa"/>
            </w:tcMar>
            <w:vAlign w:val="center"/>
            <w:hideMark/>
          </w:tcPr>
          <w:p w14:paraId="251B86B4" w14:textId="77777777" w:rsidR="00BA5523" w:rsidRPr="00BA5523" w:rsidRDefault="00BA5523" w:rsidP="00BA5523">
            <w:pPr>
              <w:spacing w:after="0"/>
            </w:pPr>
            <w:r w:rsidRPr="00BA5523">
              <w:t>Cyber Incident Response</w:t>
            </w:r>
          </w:p>
        </w:tc>
        <w:tc>
          <w:tcPr>
            <w:tcW w:w="0" w:type="auto"/>
            <w:tcMar>
              <w:top w:w="150" w:type="dxa"/>
              <w:left w:w="240" w:type="dxa"/>
              <w:bottom w:w="150" w:type="dxa"/>
              <w:right w:w="240" w:type="dxa"/>
            </w:tcMar>
            <w:vAlign w:val="center"/>
            <w:hideMark/>
          </w:tcPr>
          <w:p w14:paraId="2C0B76D1" w14:textId="77777777" w:rsidR="00BA5523" w:rsidRPr="00BA5523" w:rsidRDefault="00BA5523" w:rsidP="00BA5523">
            <w:pPr>
              <w:spacing w:after="0"/>
            </w:pPr>
            <w:r w:rsidRPr="00BA5523">
              <w:t>[Forensic Firm]</w:t>
            </w:r>
          </w:p>
        </w:tc>
        <w:tc>
          <w:tcPr>
            <w:tcW w:w="0" w:type="auto"/>
            <w:tcMar>
              <w:top w:w="150" w:type="dxa"/>
              <w:left w:w="240" w:type="dxa"/>
              <w:bottom w:w="150" w:type="dxa"/>
              <w:right w:w="240" w:type="dxa"/>
            </w:tcMar>
            <w:vAlign w:val="center"/>
            <w:hideMark/>
          </w:tcPr>
          <w:p w14:paraId="4ED9F815" w14:textId="77777777" w:rsidR="00BA5523" w:rsidRPr="00BA5523" w:rsidRDefault="00BA5523" w:rsidP="00BA5523">
            <w:pPr>
              <w:spacing w:after="0"/>
            </w:pPr>
            <w:r w:rsidRPr="00BA5523">
              <w:t>[Insert 24/7 Hotline]</w:t>
            </w:r>
          </w:p>
        </w:tc>
        <w:tc>
          <w:tcPr>
            <w:tcW w:w="0" w:type="auto"/>
            <w:tcMar>
              <w:top w:w="150" w:type="dxa"/>
              <w:left w:w="240" w:type="dxa"/>
              <w:bottom w:w="150" w:type="dxa"/>
              <w:right w:w="0" w:type="dxa"/>
            </w:tcMar>
            <w:vAlign w:val="center"/>
            <w:hideMark/>
          </w:tcPr>
          <w:p w14:paraId="1B0F1466" w14:textId="77777777" w:rsidR="00BA5523" w:rsidRPr="00BA5523" w:rsidRDefault="00BA5523" w:rsidP="00BA5523">
            <w:pPr>
              <w:spacing w:after="0"/>
            </w:pPr>
            <w:r w:rsidRPr="00BA5523">
              <w:t>GW-CYBER-RESPONSE</w:t>
            </w:r>
          </w:p>
        </w:tc>
      </w:tr>
    </w:tbl>
    <w:p w14:paraId="6A429C93" w14:textId="77777777" w:rsidR="00BA5523" w:rsidRPr="00BA5523" w:rsidRDefault="00BA5523" w:rsidP="00BA5523">
      <w:pPr>
        <w:spacing w:after="0"/>
      </w:pPr>
      <w:r w:rsidRPr="00BA5523">
        <w:pict w14:anchorId="7808FC9D">
          <v:rect id="_x0000_i1436" style="width:0;height:.75pt" o:hralign="center" o:hrstd="t" o:hr="t" fillcolor="#a0a0a0" stroked="f"/>
        </w:pict>
      </w:r>
    </w:p>
    <w:p w14:paraId="187D98A2" w14:textId="77777777" w:rsidR="00BA5523" w:rsidRPr="00BA5523" w:rsidRDefault="00BA5523" w:rsidP="00BA5523">
      <w:pPr>
        <w:spacing w:after="0"/>
        <w:rPr>
          <w:b/>
          <w:bCs/>
        </w:rPr>
      </w:pPr>
      <w:r w:rsidRPr="00BA5523">
        <w:rPr>
          <w:b/>
          <w:bCs/>
        </w:rPr>
        <w:t>ATTACHMENT 2 — Companion Emergency Card Template</w:t>
      </w:r>
    </w:p>
    <w:p w14:paraId="2555418A" w14:textId="77777777" w:rsidR="00BA5523" w:rsidRPr="00BA5523" w:rsidRDefault="00BA5523" w:rsidP="00BA5523">
      <w:pPr>
        <w:spacing w:after="0"/>
      </w:pPr>
      <w:r w:rsidRPr="00BA5523">
        <w:t>*This exact matrix must be compiled into a physical 3.5" x 2.5" dual-sided laminated card carried inside every companion's primary uniform kit.*</w:t>
      </w:r>
    </w:p>
    <w:p w14:paraId="52C017EF" w14:textId="77777777" w:rsidR="00BA5523" w:rsidRPr="00BA5523" w:rsidRDefault="00BA5523" w:rsidP="00BA5523">
      <w:pPr>
        <w:spacing w:after="0"/>
      </w:pPr>
      <w:r w:rsidRPr="00BA5523">
        <w:t>text</w:t>
      </w:r>
    </w:p>
    <w:p w14:paraId="2E630CA2" w14:textId="77777777" w:rsidR="00BA5523" w:rsidRPr="00BA5523" w:rsidRDefault="00BA5523" w:rsidP="00BA5523">
      <w:pPr>
        <w:spacing w:after="0"/>
      </w:pPr>
      <w:r w:rsidRPr="00BA5523">
        <w:t>+------------------------------------------------------------------+</w:t>
      </w:r>
    </w:p>
    <w:p w14:paraId="28E87067" w14:textId="77777777" w:rsidR="00BA5523" w:rsidRPr="00BA5523" w:rsidRDefault="00BA5523" w:rsidP="00BA5523">
      <w:pPr>
        <w:spacing w:after="0"/>
      </w:pPr>
      <w:r w:rsidRPr="00BA5523">
        <w:t>|                  GOLDEN WINGS ECOSYSTEM LIMITED                  |</w:t>
      </w:r>
    </w:p>
    <w:p w14:paraId="782CF92E" w14:textId="77777777" w:rsidR="00BA5523" w:rsidRPr="00BA5523" w:rsidRDefault="00BA5523" w:rsidP="00BA5523">
      <w:pPr>
        <w:spacing w:after="0"/>
      </w:pPr>
      <w:r w:rsidRPr="00BA5523">
        <w:t>|                  COMPANION EMERGENCY CARD (OFFLINE)               |</w:t>
      </w:r>
    </w:p>
    <w:p w14:paraId="70604AC6" w14:textId="77777777" w:rsidR="00BA5523" w:rsidRPr="00BA5523" w:rsidRDefault="00BA5523" w:rsidP="00BA5523">
      <w:pPr>
        <w:spacing w:after="0"/>
      </w:pPr>
      <w:r w:rsidRPr="00BA5523">
        <w:t>+------------------------------------------------------------------+</w:t>
      </w:r>
    </w:p>
    <w:p w14:paraId="392191E1" w14:textId="77777777" w:rsidR="00BA5523" w:rsidRPr="00BA5523" w:rsidRDefault="00BA5523" w:rsidP="00BA5523">
      <w:pPr>
        <w:spacing w:after="0"/>
      </w:pPr>
      <w:r w:rsidRPr="00BA5523">
        <w:t>| FRONT SIDE: CRITICAL CHANNELS &amp; PHONE TREE                       |</w:t>
      </w:r>
    </w:p>
    <w:p w14:paraId="57E639A2" w14:textId="77777777" w:rsidR="00BA5523" w:rsidRPr="00BA5523" w:rsidRDefault="00BA5523" w:rsidP="00BA5523">
      <w:pPr>
        <w:spacing w:after="0"/>
      </w:pPr>
      <w:r w:rsidRPr="00BA5523">
        <w:t>|                                                                  |</w:t>
      </w:r>
    </w:p>
    <w:p w14:paraId="363DCDF9" w14:textId="77777777" w:rsidR="00BA5523" w:rsidRPr="00BA5523" w:rsidRDefault="00BA5523" w:rsidP="00BA5523">
      <w:pPr>
        <w:spacing w:after="0"/>
      </w:pPr>
      <w:r w:rsidRPr="00BA5523">
        <w:t>| 1. Central Command Direct Voice: +880-17XXXXXXXX (Founder B/COO) |</w:t>
      </w:r>
    </w:p>
    <w:p w14:paraId="7C13A64A" w14:textId="77777777" w:rsidR="00BA5523" w:rsidRPr="00BA5523" w:rsidRDefault="00BA5523" w:rsidP="00BA5523">
      <w:pPr>
        <w:spacing w:after="0"/>
      </w:pPr>
      <w:r w:rsidRPr="00BA5523">
        <w:t>| 2. Secondary Command Direct Voice: +880-18XXXXXXXX (Ops Lead)    |</w:t>
      </w:r>
    </w:p>
    <w:p w14:paraId="18DF671C" w14:textId="77777777" w:rsidR="00BA5523" w:rsidRPr="00BA5523" w:rsidRDefault="00BA5523" w:rsidP="00BA5523">
      <w:pPr>
        <w:spacing w:after="0"/>
      </w:pPr>
      <w:r w:rsidRPr="00BA5523">
        <w:t>| 3. Legal Defense Emergency Line: +880-19XXXXXXXX                 |</w:t>
      </w:r>
    </w:p>
    <w:p w14:paraId="4D836B52" w14:textId="77777777" w:rsidR="00BA5523" w:rsidRPr="00BA5523" w:rsidRDefault="00BA5523" w:rsidP="00BA5523">
      <w:pPr>
        <w:spacing w:after="0"/>
      </w:pPr>
      <w:r w:rsidRPr="00BA5523">
        <w:t>|                                                                  |</w:t>
      </w:r>
    </w:p>
    <w:p w14:paraId="45B913F0" w14:textId="77777777" w:rsidR="00BA5523" w:rsidRPr="00BA5523" w:rsidRDefault="00BA5523" w:rsidP="00BA5523">
      <w:pPr>
        <w:spacing w:after="0"/>
      </w:pPr>
      <w:r w:rsidRPr="00BA5523">
        <w:t>| BTRC NETWORK BLACKOUT INSTRUCTIONS:                              |</w:t>
      </w:r>
    </w:p>
    <w:p w14:paraId="683EAE49" w14:textId="77777777" w:rsidR="00BA5523" w:rsidRPr="00BA5523" w:rsidRDefault="00BA5523" w:rsidP="00BA5523">
      <w:pPr>
        <w:spacing w:after="0"/>
      </w:pPr>
      <w:r w:rsidRPr="00BA5523">
        <w:t>| If data fails, immediately send manual standard text SMS to      |</w:t>
      </w:r>
    </w:p>
    <w:p w14:paraId="47B10707" w14:textId="77777777" w:rsidR="00BA5523" w:rsidRPr="00BA5523" w:rsidRDefault="00BA5523" w:rsidP="00BA5523">
      <w:pPr>
        <w:spacing w:after="0"/>
      </w:pPr>
      <w:r w:rsidRPr="00BA5523">
        <w:t>| your assigned Relationship Manager with: [STATUS CODE]           |</w:t>
      </w:r>
    </w:p>
    <w:p w14:paraId="6D676F95" w14:textId="77777777" w:rsidR="00BA5523" w:rsidRPr="00BA5523" w:rsidRDefault="00BA5523" w:rsidP="00BA5523">
      <w:pPr>
        <w:spacing w:after="0"/>
      </w:pPr>
      <w:r w:rsidRPr="00BA5523">
        <w:t>|                                                                  |</w:t>
      </w:r>
    </w:p>
    <w:p w14:paraId="34309161" w14:textId="77777777" w:rsidR="00BA5523" w:rsidRPr="00BA5523" w:rsidRDefault="00BA5523" w:rsidP="00BA5523">
      <w:pPr>
        <w:spacing w:after="0"/>
      </w:pPr>
      <w:r w:rsidRPr="00BA5523">
        <w:t>| STATUS CODES:                                                    |</w:t>
      </w:r>
    </w:p>
    <w:p w14:paraId="4645FF98" w14:textId="77777777" w:rsidR="00BA5523" w:rsidRPr="00BA5523" w:rsidRDefault="00BA5523" w:rsidP="00BA5523">
      <w:pPr>
        <w:spacing w:after="0"/>
      </w:pPr>
      <w:r w:rsidRPr="00BA5523">
        <w:t>| GREEN - Safe, continuing assignment                              |</w:t>
      </w:r>
    </w:p>
    <w:p w14:paraId="066B3D65" w14:textId="77777777" w:rsidR="00BA5523" w:rsidRPr="00BA5523" w:rsidRDefault="00BA5523" w:rsidP="00BA5523">
      <w:pPr>
        <w:spacing w:after="0"/>
      </w:pPr>
      <w:r w:rsidRPr="00BA5523">
        <w:t>| YELLOW - Delayed, but safe                                       |</w:t>
      </w:r>
    </w:p>
    <w:p w14:paraId="5B1EF0A1" w14:textId="77777777" w:rsidR="00BA5523" w:rsidRPr="00BA5523" w:rsidRDefault="00BA5523" w:rsidP="00BA5523">
      <w:pPr>
        <w:spacing w:after="0"/>
      </w:pPr>
      <w:r w:rsidRPr="00BA5523">
        <w:t>| RED - Need assistance / cannot reach client                      |</w:t>
      </w:r>
    </w:p>
    <w:p w14:paraId="4D023F62" w14:textId="77777777" w:rsidR="00BA5523" w:rsidRPr="00BA5523" w:rsidRDefault="00BA5523" w:rsidP="00BA5523">
      <w:pPr>
        <w:spacing w:after="0"/>
      </w:pPr>
      <w:r w:rsidRPr="00BA5523">
        <w:t>| BLACK - MEDICAL EMERGENCY - call 999 first                       |</w:t>
      </w:r>
    </w:p>
    <w:p w14:paraId="6A4665D8" w14:textId="77777777" w:rsidR="00BA5523" w:rsidRPr="00BA5523" w:rsidRDefault="00BA5523" w:rsidP="00BA5523">
      <w:pPr>
        <w:spacing w:after="0"/>
      </w:pPr>
      <w:r w:rsidRPr="00BA5523">
        <w:t>+------------------------------------------------------------------+</w:t>
      </w:r>
    </w:p>
    <w:p w14:paraId="29BE081B" w14:textId="77777777" w:rsidR="00BA5523" w:rsidRPr="00BA5523" w:rsidRDefault="00BA5523" w:rsidP="00BA5523">
      <w:pPr>
        <w:spacing w:after="0"/>
      </w:pPr>
      <w:r w:rsidRPr="00BA5523">
        <w:t>| BACK SIDE: REGIONAL SAFE-HAVENS BY OPERATIONAL ZONE              |</w:t>
      </w:r>
    </w:p>
    <w:p w14:paraId="7A49B837" w14:textId="77777777" w:rsidR="00BA5523" w:rsidRPr="00BA5523" w:rsidRDefault="00BA5523" w:rsidP="00BA5523">
      <w:pPr>
        <w:spacing w:after="0"/>
      </w:pPr>
      <w:r w:rsidRPr="00BA5523">
        <w:t>|                                                                  |</w:t>
      </w:r>
    </w:p>
    <w:p w14:paraId="792D0FF6" w14:textId="77777777" w:rsidR="00BA5523" w:rsidRPr="00BA5523" w:rsidRDefault="00BA5523" w:rsidP="00BA5523">
      <w:pPr>
        <w:spacing w:after="0"/>
      </w:pPr>
      <w:r w:rsidRPr="00BA5523">
        <w:t>| • Zone Alpha (Gulshan/Banani): Westin Dhaka (Main Lobby Desk)    |</w:t>
      </w:r>
    </w:p>
    <w:p w14:paraId="50CA457B" w14:textId="77777777" w:rsidR="00BA5523" w:rsidRPr="00BA5523" w:rsidRDefault="00BA5523" w:rsidP="00BA5523">
      <w:pPr>
        <w:spacing w:after="0"/>
      </w:pPr>
      <w:r w:rsidRPr="00BA5523">
        <w:t>| • Zone Alpha (Cantonment): Army Golf Club (Main Security Gate)   |</w:t>
      </w:r>
    </w:p>
    <w:p w14:paraId="7AD855EC" w14:textId="77777777" w:rsidR="00BA5523" w:rsidRPr="00BA5523" w:rsidRDefault="00BA5523" w:rsidP="00BA5523">
      <w:pPr>
        <w:spacing w:after="0"/>
      </w:pPr>
      <w:r w:rsidRPr="00BA5523">
        <w:lastRenderedPageBreak/>
        <w:t>| • Zone Beta (Dhanmondi): Pan Pacific Sonargaon (Side Entrance)   |</w:t>
      </w:r>
    </w:p>
    <w:p w14:paraId="5865418F" w14:textId="77777777" w:rsidR="00BA5523" w:rsidRPr="00BA5523" w:rsidRDefault="00BA5523" w:rsidP="00BA5523">
      <w:pPr>
        <w:spacing w:after="0"/>
      </w:pPr>
      <w:r w:rsidRPr="00BA5523">
        <w:t>| • Zone Beta (Uttara): Uttara Club (Sector 3 Security Hub)        |</w:t>
      </w:r>
    </w:p>
    <w:p w14:paraId="3F90EA7C" w14:textId="77777777" w:rsidR="00BA5523" w:rsidRPr="00BA5523" w:rsidRDefault="00BA5523" w:rsidP="00BA5523">
      <w:pPr>
        <w:spacing w:after="0"/>
      </w:pPr>
      <w:r w:rsidRPr="00BA5523">
        <w:t>| • Zone Gamma (Old Dhaka): Pre-designated Security Outpost        |</w:t>
      </w:r>
    </w:p>
    <w:p w14:paraId="3580613A" w14:textId="77777777" w:rsidR="00BA5523" w:rsidRPr="00BA5523" w:rsidRDefault="00BA5523" w:rsidP="00BA5523">
      <w:pPr>
        <w:spacing w:after="0"/>
      </w:pPr>
      <w:r w:rsidRPr="00BA5523">
        <w:t>|                                                                  |</w:t>
      </w:r>
    </w:p>
    <w:p w14:paraId="191EC12B" w14:textId="77777777" w:rsidR="00BA5523" w:rsidRPr="00BA5523" w:rsidRDefault="00BA5523" w:rsidP="00BA5523">
      <w:pPr>
        <w:spacing w:after="0"/>
      </w:pPr>
      <w:r w:rsidRPr="00BA5523">
        <w:t>| AUTHORIZED STATEMENT (if approached by media):                   |</w:t>
      </w:r>
    </w:p>
    <w:p w14:paraId="4BE552F5" w14:textId="77777777" w:rsidR="00BA5523" w:rsidRPr="00BA5523" w:rsidRDefault="00BA5523" w:rsidP="00BA5523">
      <w:pPr>
        <w:spacing w:after="0"/>
      </w:pPr>
      <w:r w:rsidRPr="00BA5523">
        <w:t>| "I am not authorized to comment. Please direct inquiries to      |</w:t>
      </w:r>
    </w:p>
    <w:p w14:paraId="37AC4DA8" w14:textId="77777777" w:rsidR="00BA5523" w:rsidRPr="00BA5523" w:rsidRDefault="00BA5523" w:rsidP="00BA5523">
      <w:pPr>
        <w:spacing w:after="0"/>
      </w:pPr>
      <w:r w:rsidRPr="00BA5523">
        <w:t>| Golden Wings Corporate Communications."                          |</w:t>
      </w:r>
    </w:p>
    <w:p w14:paraId="682BF8E6" w14:textId="77777777" w:rsidR="00BA5523" w:rsidRPr="00BA5523" w:rsidRDefault="00BA5523" w:rsidP="00BA5523">
      <w:pPr>
        <w:spacing w:after="0"/>
      </w:pPr>
      <w:r w:rsidRPr="00BA5523">
        <w:t>+------------------------------------------------------------------+</w:t>
      </w:r>
    </w:p>
    <w:p w14:paraId="79F88BB5" w14:textId="77777777" w:rsidR="00BA5523" w:rsidRPr="00BA5523" w:rsidRDefault="00BA5523" w:rsidP="00BA5523">
      <w:pPr>
        <w:spacing w:after="0"/>
      </w:pPr>
      <w:r w:rsidRPr="00BA5523">
        <w:pict w14:anchorId="0BD013B1">
          <v:rect id="_x0000_i1437" style="width:0;height:.75pt" o:hralign="center" o:hrstd="t" o:hr="t" fillcolor="#a0a0a0" stroked="f"/>
        </w:pict>
      </w:r>
    </w:p>
    <w:p w14:paraId="4F149E22" w14:textId="77777777" w:rsidR="00BA5523" w:rsidRPr="00BA5523" w:rsidRDefault="00BA5523" w:rsidP="00BA5523">
      <w:pPr>
        <w:spacing w:after="0"/>
        <w:rPr>
          <w:b/>
          <w:bCs/>
        </w:rPr>
      </w:pPr>
      <w:r w:rsidRPr="00BA5523">
        <w:rPr>
          <w:b/>
          <w:bCs/>
        </w:rPr>
        <w:t>ATTACHMENT 3 — Client Priority Triage Ranking (P0/P1/P2 Operational Rule)</w:t>
      </w:r>
    </w:p>
    <w:p w14:paraId="65035019" w14:textId="77777777" w:rsidR="00BA5523" w:rsidRPr="00BA5523" w:rsidRDefault="00BA5523" w:rsidP="00BA5523">
      <w:pPr>
        <w:spacing w:after="0"/>
      </w:pPr>
      <w:r w:rsidRPr="00BA5523">
        <w:t>When companion availability drops below 50%, the BCDR Coordinator shall apply this point-based triage algorithm within 60 minutes to allocate field personnel.</w:t>
      </w:r>
    </w:p>
    <w:p w14:paraId="4B24AF71" w14:textId="77777777" w:rsidR="00BA5523" w:rsidRPr="00BA5523" w:rsidRDefault="00BA5523" w:rsidP="00BA5523">
      <w:pPr>
        <w:spacing w:after="0"/>
        <w:rPr>
          <w:b/>
          <w:bCs/>
        </w:rPr>
      </w:pPr>
      <w:r w:rsidRPr="00BA5523">
        <w:rPr>
          <w:b/>
          <w:bCs/>
        </w:rPr>
        <w:t>Step 1: Calculate the Client Vulnerability Score (CVS)</w:t>
      </w:r>
    </w:p>
    <w:p w14:paraId="596B4C27" w14:textId="77777777" w:rsidR="00BA5523" w:rsidRPr="00BA5523" w:rsidRDefault="00BA5523" w:rsidP="00BA5523">
      <w:pPr>
        <w:spacing w:after="0"/>
      </w:pPr>
      <w:r w:rsidRPr="00BA5523">
        <w:rPr>
          <w:b/>
          <w:bCs/>
        </w:rPr>
        <w:t>Vector A: Medical Dependency</w:t>
      </w:r>
    </w:p>
    <w:tbl>
      <w:tblPr>
        <w:tblW w:w="11280" w:type="dxa"/>
        <w:tblCellMar>
          <w:top w:w="15" w:type="dxa"/>
          <w:left w:w="15" w:type="dxa"/>
          <w:bottom w:w="15" w:type="dxa"/>
          <w:right w:w="15" w:type="dxa"/>
        </w:tblCellMar>
        <w:tblLook w:val="04A0" w:firstRow="1" w:lastRow="0" w:firstColumn="1" w:lastColumn="0" w:noHBand="0" w:noVBand="1"/>
      </w:tblPr>
      <w:tblGrid>
        <w:gridCol w:w="9891"/>
        <w:gridCol w:w="1389"/>
      </w:tblGrid>
      <w:tr w:rsidR="00BA5523" w:rsidRPr="00BA5523" w14:paraId="2D625C79" w14:textId="77777777" w:rsidTr="00BA5523">
        <w:trPr>
          <w:tblHeader/>
        </w:trPr>
        <w:tc>
          <w:tcPr>
            <w:tcW w:w="0" w:type="auto"/>
            <w:tcBorders>
              <w:top w:val="nil"/>
            </w:tcBorders>
            <w:tcMar>
              <w:top w:w="150" w:type="dxa"/>
              <w:left w:w="0" w:type="dxa"/>
              <w:bottom w:w="150" w:type="dxa"/>
              <w:right w:w="240" w:type="dxa"/>
            </w:tcMar>
            <w:vAlign w:val="center"/>
            <w:hideMark/>
          </w:tcPr>
          <w:p w14:paraId="045566AA" w14:textId="77777777" w:rsidR="00BA5523" w:rsidRPr="00BA5523" w:rsidRDefault="00BA5523" w:rsidP="00BA5523">
            <w:pPr>
              <w:spacing w:after="0"/>
            </w:pPr>
            <w:r w:rsidRPr="00BA5523">
              <w:t>Condition</w:t>
            </w:r>
          </w:p>
        </w:tc>
        <w:tc>
          <w:tcPr>
            <w:tcW w:w="0" w:type="auto"/>
            <w:tcBorders>
              <w:top w:val="nil"/>
            </w:tcBorders>
            <w:tcMar>
              <w:top w:w="150" w:type="dxa"/>
              <w:left w:w="240" w:type="dxa"/>
              <w:bottom w:w="150" w:type="dxa"/>
              <w:right w:w="240" w:type="dxa"/>
            </w:tcMar>
            <w:vAlign w:val="center"/>
            <w:hideMark/>
          </w:tcPr>
          <w:p w14:paraId="5B5029D9" w14:textId="77777777" w:rsidR="00BA5523" w:rsidRPr="00BA5523" w:rsidRDefault="00BA5523" w:rsidP="00BA5523">
            <w:pPr>
              <w:spacing w:after="0"/>
            </w:pPr>
            <w:r w:rsidRPr="00BA5523">
              <w:t>Points</w:t>
            </w:r>
          </w:p>
        </w:tc>
      </w:tr>
      <w:tr w:rsidR="00BA5523" w:rsidRPr="00BA5523" w14:paraId="1866A114" w14:textId="77777777" w:rsidTr="00BA5523">
        <w:tc>
          <w:tcPr>
            <w:tcW w:w="0" w:type="auto"/>
            <w:tcMar>
              <w:top w:w="150" w:type="dxa"/>
              <w:left w:w="0" w:type="dxa"/>
              <w:bottom w:w="150" w:type="dxa"/>
              <w:right w:w="240" w:type="dxa"/>
            </w:tcMar>
            <w:vAlign w:val="center"/>
            <w:hideMark/>
          </w:tcPr>
          <w:p w14:paraId="3182645A" w14:textId="77777777" w:rsidR="00BA5523" w:rsidRPr="00BA5523" w:rsidRDefault="00BA5523" w:rsidP="00BA5523">
            <w:pPr>
              <w:spacing w:after="0"/>
            </w:pPr>
            <w:r w:rsidRPr="00BA5523">
              <w:t>High-level cognitive/mobility impairment or critical daily medical administration</w:t>
            </w:r>
          </w:p>
        </w:tc>
        <w:tc>
          <w:tcPr>
            <w:tcW w:w="0" w:type="auto"/>
            <w:tcMar>
              <w:top w:w="150" w:type="dxa"/>
              <w:left w:w="240" w:type="dxa"/>
              <w:bottom w:w="150" w:type="dxa"/>
              <w:right w:w="0" w:type="dxa"/>
            </w:tcMar>
            <w:vAlign w:val="center"/>
            <w:hideMark/>
          </w:tcPr>
          <w:p w14:paraId="725094BA" w14:textId="77777777" w:rsidR="00BA5523" w:rsidRPr="00BA5523" w:rsidRDefault="00BA5523" w:rsidP="00BA5523">
            <w:pPr>
              <w:spacing w:after="0"/>
            </w:pPr>
            <w:r w:rsidRPr="00BA5523">
              <w:t>5</w:t>
            </w:r>
          </w:p>
        </w:tc>
      </w:tr>
      <w:tr w:rsidR="00BA5523" w:rsidRPr="00BA5523" w14:paraId="3BDE410F" w14:textId="77777777" w:rsidTr="00BA5523">
        <w:tc>
          <w:tcPr>
            <w:tcW w:w="0" w:type="auto"/>
            <w:tcMar>
              <w:top w:w="150" w:type="dxa"/>
              <w:left w:w="0" w:type="dxa"/>
              <w:bottom w:w="150" w:type="dxa"/>
              <w:right w:w="240" w:type="dxa"/>
            </w:tcMar>
            <w:vAlign w:val="center"/>
            <w:hideMark/>
          </w:tcPr>
          <w:p w14:paraId="343E3955" w14:textId="77777777" w:rsidR="00BA5523" w:rsidRPr="00BA5523" w:rsidRDefault="00BA5523" w:rsidP="00BA5523">
            <w:pPr>
              <w:spacing w:after="0"/>
            </w:pPr>
            <w:r w:rsidRPr="00BA5523">
              <w:t>Moderate assistance required for daily functioning</w:t>
            </w:r>
          </w:p>
        </w:tc>
        <w:tc>
          <w:tcPr>
            <w:tcW w:w="0" w:type="auto"/>
            <w:tcMar>
              <w:top w:w="150" w:type="dxa"/>
              <w:left w:w="240" w:type="dxa"/>
              <w:bottom w:w="150" w:type="dxa"/>
              <w:right w:w="0" w:type="dxa"/>
            </w:tcMar>
            <w:vAlign w:val="center"/>
            <w:hideMark/>
          </w:tcPr>
          <w:p w14:paraId="522A4D24" w14:textId="77777777" w:rsidR="00BA5523" w:rsidRPr="00BA5523" w:rsidRDefault="00BA5523" w:rsidP="00BA5523">
            <w:pPr>
              <w:spacing w:after="0"/>
            </w:pPr>
            <w:r w:rsidRPr="00BA5523">
              <w:t>3</w:t>
            </w:r>
          </w:p>
        </w:tc>
      </w:tr>
      <w:tr w:rsidR="00BA5523" w:rsidRPr="00BA5523" w14:paraId="4A4323ED" w14:textId="77777777" w:rsidTr="00BA5523">
        <w:tc>
          <w:tcPr>
            <w:tcW w:w="0" w:type="auto"/>
            <w:tcMar>
              <w:top w:w="150" w:type="dxa"/>
              <w:left w:w="0" w:type="dxa"/>
              <w:bottom w:w="150" w:type="dxa"/>
              <w:right w:w="240" w:type="dxa"/>
            </w:tcMar>
            <w:vAlign w:val="center"/>
            <w:hideMark/>
          </w:tcPr>
          <w:p w14:paraId="5872B444" w14:textId="77777777" w:rsidR="00BA5523" w:rsidRPr="00BA5523" w:rsidRDefault="00BA5523" w:rsidP="00BA5523">
            <w:pPr>
              <w:spacing w:after="0"/>
            </w:pPr>
            <w:r w:rsidRPr="00BA5523">
              <w:t>General companionship / low-risk wellness tracking</w:t>
            </w:r>
          </w:p>
        </w:tc>
        <w:tc>
          <w:tcPr>
            <w:tcW w:w="0" w:type="auto"/>
            <w:tcMar>
              <w:top w:w="150" w:type="dxa"/>
              <w:left w:w="240" w:type="dxa"/>
              <w:bottom w:w="150" w:type="dxa"/>
              <w:right w:w="0" w:type="dxa"/>
            </w:tcMar>
            <w:vAlign w:val="center"/>
            <w:hideMark/>
          </w:tcPr>
          <w:p w14:paraId="437A6A0C" w14:textId="77777777" w:rsidR="00BA5523" w:rsidRPr="00BA5523" w:rsidRDefault="00BA5523" w:rsidP="00BA5523">
            <w:pPr>
              <w:spacing w:after="0"/>
            </w:pPr>
            <w:r w:rsidRPr="00BA5523">
              <w:t>1</w:t>
            </w:r>
          </w:p>
        </w:tc>
      </w:tr>
    </w:tbl>
    <w:p w14:paraId="0CC62593" w14:textId="77777777" w:rsidR="00BA5523" w:rsidRPr="00BA5523" w:rsidRDefault="00BA5523" w:rsidP="00BA5523">
      <w:pPr>
        <w:spacing w:after="0"/>
      </w:pPr>
      <w:r w:rsidRPr="00BA5523">
        <w:rPr>
          <w:b/>
          <w:bCs/>
        </w:rPr>
        <w:t>Vector B: Domestic Support Framework</w:t>
      </w:r>
    </w:p>
    <w:tbl>
      <w:tblPr>
        <w:tblW w:w="11280" w:type="dxa"/>
        <w:tblCellMar>
          <w:top w:w="15" w:type="dxa"/>
          <w:left w:w="15" w:type="dxa"/>
          <w:bottom w:w="15" w:type="dxa"/>
          <w:right w:w="15" w:type="dxa"/>
        </w:tblCellMar>
        <w:tblLook w:val="04A0" w:firstRow="1" w:lastRow="0" w:firstColumn="1" w:lastColumn="0" w:noHBand="0" w:noVBand="1"/>
      </w:tblPr>
      <w:tblGrid>
        <w:gridCol w:w="9814"/>
        <w:gridCol w:w="1466"/>
      </w:tblGrid>
      <w:tr w:rsidR="00BA5523" w:rsidRPr="00BA5523" w14:paraId="3464B14E" w14:textId="77777777" w:rsidTr="00BA5523">
        <w:trPr>
          <w:tblHeader/>
        </w:trPr>
        <w:tc>
          <w:tcPr>
            <w:tcW w:w="0" w:type="auto"/>
            <w:tcBorders>
              <w:top w:val="nil"/>
            </w:tcBorders>
            <w:tcMar>
              <w:top w:w="150" w:type="dxa"/>
              <w:left w:w="0" w:type="dxa"/>
              <w:bottom w:w="150" w:type="dxa"/>
              <w:right w:w="240" w:type="dxa"/>
            </w:tcMar>
            <w:vAlign w:val="center"/>
            <w:hideMark/>
          </w:tcPr>
          <w:p w14:paraId="289C3027" w14:textId="77777777" w:rsidR="00BA5523" w:rsidRPr="00BA5523" w:rsidRDefault="00BA5523" w:rsidP="00BA5523">
            <w:pPr>
              <w:spacing w:after="0"/>
            </w:pPr>
            <w:r w:rsidRPr="00BA5523">
              <w:t>Condition</w:t>
            </w:r>
          </w:p>
        </w:tc>
        <w:tc>
          <w:tcPr>
            <w:tcW w:w="0" w:type="auto"/>
            <w:tcBorders>
              <w:top w:val="nil"/>
            </w:tcBorders>
            <w:tcMar>
              <w:top w:w="150" w:type="dxa"/>
              <w:left w:w="240" w:type="dxa"/>
              <w:bottom w:w="150" w:type="dxa"/>
              <w:right w:w="240" w:type="dxa"/>
            </w:tcMar>
            <w:vAlign w:val="center"/>
            <w:hideMark/>
          </w:tcPr>
          <w:p w14:paraId="0AF0010B" w14:textId="77777777" w:rsidR="00BA5523" w:rsidRPr="00BA5523" w:rsidRDefault="00BA5523" w:rsidP="00BA5523">
            <w:pPr>
              <w:spacing w:after="0"/>
            </w:pPr>
            <w:r w:rsidRPr="00BA5523">
              <w:t>Points</w:t>
            </w:r>
          </w:p>
        </w:tc>
      </w:tr>
      <w:tr w:rsidR="00BA5523" w:rsidRPr="00BA5523" w14:paraId="38DCB5F9" w14:textId="77777777" w:rsidTr="00BA5523">
        <w:tc>
          <w:tcPr>
            <w:tcW w:w="0" w:type="auto"/>
            <w:tcMar>
              <w:top w:w="150" w:type="dxa"/>
              <w:left w:w="0" w:type="dxa"/>
              <w:bottom w:w="150" w:type="dxa"/>
              <w:right w:w="240" w:type="dxa"/>
            </w:tcMar>
            <w:vAlign w:val="center"/>
            <w:hideMark/>
          </w:tcPr>
          <w:p w14:paraId="15F2BA8E" w14:textId="77777777" w:rsidR="00BA5523" w:rsidRPr="00BA5523" w:rsidRDefault="00BA5523" w:rsidP="00BA5523">
            <w:pPr>
              <w:spacing w:after="0"/>
            </w:pPr>
            <w:r w:rsidRPr="00BA5523">
              <w:t>Client living completely alone with no local relatives or staff</w:t>
            </w:r>
          </w:p>
        </w:tc>
        <w:tc>
          <w:tcPr>
            <w:tcW w:w="0" w:type="auto"/>
            <w:tcMar>
              <w:top w:w="150" w:type="dxa"/>
              <w:left w:w="240" w:type="dxa"/>
              <w:bottom w:w="150" w:type="dxa"/>
              <w:right w:w="0" w:type="dxa"/>
            </w:tcMar>
            <w:vAlign w:val="center"/>
            <w:hideMark/>
          </w:tcPr>
          <w:p w14:paraId="1BEB9C6D" w14:textId="77777777" w:rsidR="00BA5523" w:rsidRPr="00BA5523" w:rsidRDefault="00BA5523" w:rsidP="00BA5523">
            <w:pPr>
              <w:spacing w:after="0"/>
            </w:pPr>
            <w:r w:rsidRPr="00BA5523">
              <w:t>5</w:t>
            </w:r>
          </w:p>
        </w:tc>
      </w:tr>
      <w:tr w:rsidR="00BA5523" w:rsidRPr="00BA5523" w14:paraId="2A305F68" w14:textId="77777777" w:rsidTr="00BA5523">
        <w:tc>
          <w:tcPr>
            <w:tcW w:w="0" w:type="auto"/>
            <w:tcMar>
              <w:top w:w="150" w:type="dxa"/>
              <w:left w:w="0" w:type="dxa"/>
              <w:bottom w:w="150" w:type="dxa"/>
              <w:right w:w="240" w:type="dxa"/>
            </w:tcMar>
            <w:vAlign w:val="center"/>
            <w:hideMark/>
          </w:tcPr>
          <w:p w14:paraId="063DEA07" w14:textId="77777777" w:rsidR="00BA5523" w:rsidRPr="00BA5523" w:rsidRDefault="00BA5523" w:rsidP="00BA5523">
            <w:pPr>
              <w:spacing w:after="0"/>
            </w:pPr>
            <w:r w:rsidRPr="00BA5523">
              <w:t>Client living with an elderly/vulnerable spouse or low-skilled domestic staff</w:t>
            </w:r>
          </w:p>
        </w:tc>
        <w:tc>
          <w:tcPr>
            <w:tcW w:w="0" w:type="auto"/>
            <w:tcMar>
              <w:top w:w="150" w:type="dxa"/>
              <w:left w:w="240" w:type="dxa"/>
              <w:bottom w:w="150" w:type="dxa"/>
              <w:right w:w="0" w:type="dxa"/>
            </w:tcMar>
            <w:vAlign w:val="center"/>
            <w:hideMark/>
          </w:tcPr>
          <w:p w14:paraId="1047B67C" w14:textId="77777777" w:rsidR="00BA5523" w:rsidRPr="00BA5523" w:rsidRDefault="00BA5523" w:rsidP="00BA5523">
            <w:pPr>
              <w:spacing w:after="0"/>
            </w:pPr>
            <w:r w:rsidRPr="00BA5523">
              <w:t>3</w:t>
            </w:r>
          </w:p>
        </w:tc>
      </w:tr>
      <w:tr w:rsidR="00BA5523" w:rsidRPr="00BA5523" w14:paraId="085828F5" w14:textId="77777777" w:rsidTr="00BA5523">
        <w:tc>
          <w:tcPr>
            <w:tcW w:w="0" w:type="auto"/>
            <w:tcMar>
              <w:top w:w="150" w:type="dxa"/>
              <w:left w:w="0" w:type="dxa"/>
              <w:bottom w:w="150" w:type="dxa"/>
              <w:right w:w="240" w:type="dxa"/>
            </w:tcMar>
            <w:vAlign w:val="center"/>
            <w:hideMark/>
          </w:tcPr>
          <w:p w14:paraId="1CC8E0A4" w14:textId="77777777" w:rsidR="00BA5523" w:rsidRPr="00BA5523" w:rsidRDefault="00BA5523" w:rsidP="00BA5523">
            <w:pPr>
              <w:spacing w:after="0"/>
            </w:pPr>
            <w:r w:rsidRPr="00BA5523">
              <w:t>Client living in an active multi-generational household with adult relatives</w:t>
            </w:r>
          </w:p>
        </w:tc>
        <w:tc>
          <w:tcPr>
            <w:tcW w:w="0" w:type="auto"/>
            <w:tcMar>
              <w:top w:w="150" w:type="dxa"/>
              <w:left w:w="240" w:type="dxa"/>
              <w:bottom w:w="150" w:type="dxa"/>
              <w:right w:w="0" w:type="dxa"/>
            </w:tcMar>
            <w:vAlign w:val="center"/>
            <w:hideMark/>
          </w:tcPr>
          <w:p w14:paraId="615EAE78" w14:textId="77777777" w:rsidR="00BA5523" w:rsidRPr="00BA5523" w:rsidRDefault="00BA5523" w:rsidP="00BA5523">
            <w:pPr>
              <w:spacing w:after="0"/>
            </w:pPr>
            <w:r w:rsidRPr="00BA5523">
              <w:t>1</w:t>
            </w:r>
          </w:p>
        </w:tc>
      </w:tr>
    </w:tbl>
    <w:p w14:paraId="3928000B" w14:textId="77777777" w:rsidR="00BA5523" w:rsidRPr="00BA5523" w:rsidRDefault="00BA5523" w:rsidP="00BA5523">
      <w:pPr>
        <w:spacing w:after="0"/>
      </w:pPr>
      <w:r w:rsidRPr="00BA5523">
        <w:rPr>
          <w:b/>
          <w:bCs/>
        </w:rPr>
        <w:t>Vector C: Diaspora Proximity Separation</w:t>
      </w:r>
    </w:p>
    <w:tbl>
      <w:tblPr>
        <w:tblW w:w="11280" w:type="dxa"/>
        <w:tblCellMar>
          <w:top w:w="15" w:type="dxa"/>
          <w:left w:w="15" w:type="dxa"/>
          <w:bottom w:w="15" w:type="dxa"/>
          <w:right w:w="15" w:type="dxa"/>
        </w:tblCellMar>
        <w:tblLook w:val="04A0" w:firstRow="1" w:lastRow="0" w:firstColumn="1" w:lastColumn="0" w:noHBand="0" w:noVBand="1"/>
      </w:tblPr>
      <w:tblGrid>
        <w:gridCol w:w="10012"/>
        <w:gridCol w:w="1268"/>
      </w:tblGrid>
      <w:tr w:rsidR="00BA5523" w:rsidRPr="00BA5523" w14:paraId="1DBAC4B5" w14:textId="77777777" w:rsidTr="00BA5523">
        <w:trPr>
          <w:tblHeader/>
        </w:trPr>
        <w:tc>
          <w:tcPr>
            <w:tcW w:w="0" w:type="auto"/>
            <w:tcBorders>
              <w:top w:val="nil"/>
            </w:tcBorders>
            <w:tcMar>
              <w:top w:w="150" w:type="dxa"/>
              <w:left w:w="0" w:type="dxa"/>
              <w:bottom w:w="150" w:type="dxa"/>
              <w:right w:w="240" w:type="dxa"/>
            </w:tcMar>
            <w:vAlign w:val="center"/>
            <w:hideMark/>
          </w:tcPr>
          <w:p w14:paraId="4E9672F2" w14:textId="77777777" w:rsidR="00BA5523" w:rsidRPr="00BA5523" w:rsidRDefault="00BA5523" w:rsidP="00BA5523">
            <w:pPr>
              <w:spacing w:after="0"/>
            </w:pPr>
            <w:r w:rsidRPr="00BA5523">
              <w:t>Condition</w:t>
            </w:r>
          </w:p>
        </w:tc>
        <w:tc>
          <w:tcPr>
            <w:tcW w:w="0" w:type="auto"/>
            <w:tcBorders>
              <w:top w:val="nil"/>
            </w:tcBorders>
            <w:tcMar>
              <w:top w:w="150" w:type="dxa"/>
              <w:left w:w="240" w:type="dxa"/>
              <w:bottom w:w="150" w:type="dxa"/>
              <w:right w:w="240" w:type="dxa"/>
            </w:tcMar>
            <w:vAlign w:val="center"/>
            <w:hideMark/>
          </w:tcPr>
          <w:p w14:paraId="7CC49CA8" w14:textId="77777777" w:rsidR="00BA5523" w:rsidRPr="00BA5523" w:rsidRDefault="00BA5523" w:rsidP="00BA5523">
            <w:pPr>
              <w:spacing w:after="0"/>
            </w:pPr>
            <w:r w:rsidRPr="00BA5523">
              <w:t>Points</w:t>
            </w:r>
          </w:p>
        </w:tc>
      </w:tr>
      <w:tr w:rsidR="00BA5523" w:rsidRPr="00BA5523" w14:paraId="2796EC1B" w14:textId="77777777" w:rsidTr="00BA5523">
        <w:tc>
          <w:tcPr>
            <w:tcW w:w="0" w:type="auto"/>
            <w:tcMar>
              <w:top w:w="150" w:type="dxa"/>
              <w:left w:w="0" w:type="dxa"/>
              <w:bottom w:w="150" w:type="dxa"/>
              <w:right w:w="240" w:type="dxa"/>
            </w:tcMar>
            <w:vAlign w:val="center"/>
            <w:hideMark/>
          </w:tcPr>
          <w:p w14:paraId="211907FB" w14:textId="77777777" w:rsidR="00BA5523" w:rsidRPr="00BA5523" w:rsidRDefault="00BA5523" w:rsidP="00BA5523">
            <w:pPr>
              <w:spacing w:after="0"/>
            </w:pPr>
            <w:r w:rsidRPr="00BA5523">
              <w:t>Primary paying family sponsor is entirely overseas (zero local family emergency contacts)</w:t>
            </w:r>
          </w:p>
        </w:tc>
        <w:tc>
          <w:tcPr>
            <w:tcW w:w="0" w:type="auto"/>
            <w:tcMar>
              <w:top w:w="150" w:type="dxa"/>
              <w:left w:w="240" w:type="dxa"/>
              <w:bottom w:w="150" w:type="dxa"/>
              <w:right w:w="0" w:type="dxa"/>
            </w:tcMar>
            <w:vAlign w:val="center"/>
            <w:hideMark/>
          </w:tcPr>
          <w:p w14:paraId="5853F2D0" w14:textId="77777777" w:rsidR="00BA5523" w:rsidRPr="00BA5523" w:rsidRDefault="00BA5523" w:rsidP="00BA5523">
            <w:pPr>
              <w:spacing w:after="0"/>
            </w:pPr>
            <w:r w:rsidRPr="00BA5523">
              <w:t>5</w:t>
            </w:r>
          </w:p>
        </w:tc>
      </w:tr>
      <w:tr w:rsidR="00BA5523" w:rsidRPr="00BA5523" w14:paraId="1BEF97B1" w14:textId="77777777" w:rsidTr="00BA5523">
        <w:tc>
          <w:tcPr>
            <w:tcW w:w="0" w:type="auto"/>
            <w:tcMar>
              <w:top w:w="150" w:type="dxa"/>
              <w:left w:w="0" w:type="dxa"/>
              <w:bottom w:w="150" w:type="dxa"/>
              <w:right w:w="240" w:type="dxa"/>
            </w:tcMar>
            <w:vAlign w:val="center"/>
            <w:hideMark/>
          </w:tcPr>
          <w:p w14:paraId="63EC99C7" w14:textId="77777777" w:rsidR="00BA5523" w:rsidRPr="00BA5523" w:rsidRDefault="00BA5523" w:rsidP="00BA5523">
            <w:pPr>
              <w:spacing w:after="0"/>
            </w:pPr>
            <w:r w:rsidRPr="00BA5523">
              <w:t>Primary sponsor is overseas, but 1 secondary emergency contact resides within Dhaka</w:t>
            </w:r>
          </w:p>
        </w:tc>
        <w:tc>
          <w:tcPr>
            <w:tcW w:w="0" w:type="auto"/>
            <w:tcMar>
              <w:top w:w="150" w:type="dxa"/>
              <w:left w:w="240" w:type="dxa"/>
              <w:bottom w:w="150" w:type="dxa"/>
              <w:right w:w="0" w:type="dxa"/>
            </w:tcMar>
            <w:vAlign w:val="center"/>
            <w:hideMark/>
          </w:tcPr>
          <w:p w14:paraId="06D45C8F" w14:textId="77777777" w:rsidR="00BA5523" w:rsidRPr="00BA5523" w:rsidRDefault="00BA5523" w:rsidP="00BA5523">
            <w:pPr>
              <w:spacing w:after="0"/>
            </w:pPr>
            <w:r w:rsidRPr="00BA5523">
              <w:t>3</w:t>
            </w:r>
          </w:p>
        </w:tc>
      </w:tr>
      <w:tr w:rsidR="00BA5523" w:rsidRPr="00BA5523" w14:paraId="79061281" w14:textId="77777777" w:rsidTr="00BA5523">
        <w:tc>
          <w:tcPr>
            <w:tcW w:w="0" w:type="auto"/>
            <w:tcMar>
              <w:top w:w="150" w:type="dxa"/>
              <w:left w:w="0" w:type="dxa"/>
              <w:bottom w:w="150" w:type="dxa"/>
              <w:right w:w="240" w:type="dxa"/>
            </w:tcMar>
            <w:vAlign w:val="center"/>
            <w:hideMark/>
          </w:tcPr>
          <w:p w14:paraId="519B2E8D" w14:textId="77777777" w:rsidR="00BA5523" w:rsidRPr="00BA5523" w:rsidRDefault="00BA5523" w:rsidP="00BA5523">
            <w:pPr>
              <w:spacing w:after="0"/>
            </w:pPr>
            <w:r w:rsidRPr="00BA5523">
              <w:t>All primary family stakeholders reside within Dhaka municipal boundaries</w:t>
            </w:r>
          </w:p>
        </w:tc>
        <w:tc>
          <w:tcPr>
            <w:tcW w:w="0" w:type="auto"/>
            <w:tcMar>
              <w:top w:w="150" w:type="dxa"/>
              <w:left w:w="240" w:type="dxa"/>
              <w:bottom w:w="150" w:type="dxa"/>
              <w:right w:w="0" w:type="dxa"/>
            </w:tcMar>
            <w:vAlign w:val="center"/>
            <w:hideMark/>
          </w:tcPr>
          <w:p w14:paraId="4955BB7A" w14:textId="77777777" w:rsidR="00BA5523" w:rsidRPr="00BA5523" w:rsidRDefault="00BA5523" w:rsidP="00BA5523">
            <w:pPr>
              <w:spacing w:after="0"/>
            </w:pPr>
            <w:r w:rsidRPr="00BA5523">
              <w:t>1</w:t>
            </w:r>
          </w:p>
        </w:tc>
      </w:tr>
    </w:tbl>
    <w:p w14:paraId="7900E13C" w14:textId="77777777" w:rsidR="00BA5523" w:rsidRPr="00BA5523" w:rsidRDefault="00BA5523" w:rsidP="00BA5523">
      <w:pPr>
        <w:spacing w:after="0"/>
        <w:rPr>
          <w:b/>
          <w:bCs/>
        </w:rPr>
      </w:pPr>
      <w:r w:rsidRPr="00BA5523">
        <w:rPr>
          <w:b/>
          <w:bCs/>
        </w:rPr>
        <w:t>Step 2: Apply the Allocation Thresholds</w:t>
      </w:r>
    </w:p>
    <w:tbl>
      <w:tblPr>
        <w:tblW w:w="11280" w:type="dxa"/>
        <w:tblCellMar>
          <w:top w:w="15" w:type="dxa"/>
          <w:left w:w="15" w:type="dxa"/>
          <w:bottom w:w="15" w:type="dxa"/>
          <w:right w:w="15" w:type="dxa"/>
        </w:tblCellMar>
        <w:tblLook w:val="04A0" w:firstRow="1" w:lastRow="0" w:firstColumn="1" w:lastColumn="0" w:noHBand="0" w:noVBand="1"/>
      </w:tblPr>
      <w:tblGrid>
        <w:gridCol w:w="2182"/>
        <w:gridCol w:w="2714"/>
        <w:gridCol w:w="6384"/>
      </w:tblGrid>
      <w:tr w:rsidR="00BA5523" w:rsidRPr="00BA5523" w14:paraId="74E9122A" w14:textId="77777777" w:rsidTr="00BA5523">
        <w:trPr>
          <w:tblHeader/>
        </w:trPr>
        <w:tc>
          <w:tcPr>
            <w:tcW w:w="0" w:type="auto"/>
            <w:tcBorders>
              <w:top w:val="nil"/>
            </w:tcBorders>
            <w:tcMar>
              <w:top w:w="150" w:type="dxa"/>
              <w:left w:w="0" w:type="dxa"/>
              <w:bottom w:w="150" w:type="dxa"/>
              <w:right w:w="240" w:type="dxa"/>
            </w:tcMar>
            <w:vAlign w:val="center"/>
            <w:hideMark/>
          </w:tcPr>
          <w:p w14:paraId="31CDBD19" w14:textId="77777777" w:rsidR="00BA5523" w:rsidRPr="00BA5523" w:rsidRDefault="00BA5523" w:rsidP="00BA5523">
            <w:pPr>
              <w:spacing w:after="0"/>
            </w:pPr>
            <w:r w:rsidRPr="00BA5523">
              <w:t>Total Score</w:t>
            </w:r>
          </w:p>
        </w:tc>
        <w:tc>
          <w:tcPr>
            <w:tcW w:w="0" w:type="auto"/>
            <w:tcBorders>
              <w:top w:val="nil"/>
            </w:tcBorders>
            <w:tcMar>
              <w:top w:w="150" w:type="dxa"/>
              <w:left w:w="240" w:type="dxa"/>
              <w:bottom w:w="150" w:type="dxa"/>
              <w:right w:w="240" w:type="dxa"/>
            </w:tcMar>
            <w:vAlign w:val="center"/>
            <w:hideMark/>
          </w:tcPr>
          <w:p w14:paraId="3CDC3D20" w14:textId="77777777" w:rsidR="00BA5523" w:rsidRPr="00BA5523" w:rsidRDefault="00BA5523" w:rsidP="00BA5523">
            <w:pPr>
              <w:spacing w:after="0"/>
            </w:pPr>
            <w:r w:rsidRPr="00BA5523">
              <w:t>Classification</w:t>
            </w:r>
          </w:p>
        </w:tc>
        <w:tc>
          <w:tcPr>
            <w:tcW w:w="0" w:type="auto"/>
            <w:tcBorders>
              <w:top w:val="nil"/>
            </w:tcBorders>
            <w:tcMar>
              <w:top w:w="150" w:type="dxa"/>
              <w:left w:w="240" w:type="dxa"/>
              <w:bottom w:w="150" w:type="dxa"/>
              <w:right w:w="240" w:type="dxa"/>
            </w:tcMar>
            <w:vAlign w:val="center"/>
            <w:hideMark/>
          </w:tcPr>
          <w:p w14:paraId="6821D4AE" w14:textId="77777777" w:rsidR="00BA5523" w:rsidRPr="00BA5523" w:rsidRDefault="00BA5523" w:rsidP="00BA5523">
            <w:pPr>
              <w:spacing w:after="0"/>
            </w:pPr>
            <w:r w:rsidRPr="00BA5523">
              <w:t>Action</w:t>
            </w:r>
          </w:p>
        </w:tc>
      </w:tr>
      <w:tr w:rsidR="00BA5523" w:rsidRPr="00BA5523" w14:paraId="1D512E69" w14:textId="77777777" w:rsidTr="00BA5523">
        <w:tc>
          <w:tcPr>
            <w:tcW w:w="0" w:type="auto"/>
            <w:tcMar>
              <w:top w:w="150" w:type="dxa"/>
              <w:left w:w="0" w:type="dxa"/>
              <w:bottom w:w="150" w:type="dxa"/>
              <w:right w:w="240" w:type="dxa"/>
            </w:tcMar>
            <w:vAlign w:val="center"/>
            <w:hideMark/>
          </w:tcPr>
          <w:p w14:paraId="2C6AD83C" w14:textId="77777777" w:rsidR="00BA5523" w:rsidRPr="00BA5523" w:rsidRDefault="00BA5523" w:rsidP="00BA5523">
            <w:pPr>
              <w:spacing w:after="0"/>
            </w:pPr>
            <w:r w:rsidRPr="00BA5523">
              <w:t>12 to 15 points</w:t>
            </w:r>
          </w:p>
        </w:tc>
        <w:tc>
          <w:tcPr>
            <w:tcW w:w="0" w:type="auto"/>
            <w:tcMar>
              <w:top w:w="150" w:type="dxa"/>
              <w:left w:w="240" w:type="dxa"/>
              <w:bottom w:w="150" w:type="dxa"/>
              <w:right w:w="240" w:type="dxa"/>
            </w:tcMar>
            <w:vAlign w:val="center"/>
            <w:hideMark/>
          </w:tcPr>
          <w:p w14:paraId="19F63CC2" w14:textId="77777777" w:rsidR="00BA5523" w:rsidRPr="00BA5523" w:rsidRDefault="00BA5523" w:rsidP="00BA5523">
            <w:pPr>
              <w:spacing w:after="0"/>
            </w:pPr>
            <w:r w:rsidRPr="00BA5523">
              <w:rPr>
                <w:b/>
                <w:bCs/>
              </w:rPr>
              <w:t>P0 — CRITICAL</w:t>
            </w:r>
          </w:p>
        </w:tc>
        <w:tc>
          <w:tcPr>
            <w:tcW w:w="0" w:type="auto"/>
            <w:tcMar>
              <w:top w:w="150" w:type="dxa"/>
              <w:left w:w="240" w:type="dxa"/>
              <w:bottom w:w="150" w:type="dxa"/>
              <w:right w:w="0" w:type="dxa"/>
            </w:tcMar>
            <w:vAlign w:val="center"/>
            <w:hideMark/>
          </w:tcPr>
          <w:p w14:paraId="1685927B" w14:textId="77777777" w:rsidR="00BA5523" w:rsidRPr="00BA5523" w:rsidRDefault="00BA5523" w:rsidP="00BA5523">
            <w:pPr>
              <w:spacing w:after="0"/>
            </w:pPr>
            <w:r w:rsidRPr="00BA5523">
              <w:t>Zero-interruption deployment</w:t>
            </w:r>
          </w:p>
        </w:tc>
      </w:tr>
      <w:tr w:rsidR="00BA5523" w:rsidRPr="00BA5523" w14:paraId="70D71863" w14:textId="77777777" w:rsidTr="00BA5523">
        <w:tc>
          <w:tcPr>
            <w:tcW w:w="0" w:type="auto"/>
            <w:tcMar>
              <w:top w:w="150" w:type="dxa"/>
              <w:left w:w="0" w:type="dxa"/>
              <w:bottom w:w="150" w:type="dxa"/>
              <w:right w:w="240" w:type="dxa"/>
            </w:tcMar>
            <w:vAlign w:val="center"/>
            <w:hideMark/>
          </w:tcPr>
          <w:p w14:paraId="4E6E2EB0" w14:textId="77777777" w:rsidR="00BA5523" w:rsidRPr="00BA5523" w:rsidRDefault="00BA5523" w:rsidP="00BA5523">
            <w:pPr>
              <w:spacing w:after="0"/>
            </w:pPr>
            <w:r w:rsidRPr="00BA5523">
              <w:t>7 to 11 points</w:t>
            </w:r>
          </w:p>
        </w:tc>
        <w:tc>
          <w:tcPr>
            <w:tcW w:w="0" w:type="auto"/>
            <w:tcMar>
              <w:top w:w="150" w:type="dxa"/>
              <w:left w:w="240" w:type="dxa"/>
              <w:bottom w:w="150" w:type="dxa"/>
              <w:right w:w="240" w:type="dxa"/>
            </w:tcMar>
            <w:vAlign w:val="center"/>
            <w:hideMark/>
          </w:tcPr>
          <w:p w14:paraId="7401E6C8" w14:textId="77777777" w:rsidR="00BA5523" w:rsidRPr="00BA5523" w:rsidRDefault="00BA5523" w:rsidP="00BA5523">
            <w:pPr>
              <w:spacing w:after="0"/>
            </w:pPr>
            <w:r w:rsidRPr="00BA5523">
              <w:rPr>
                <w:b/>
                <w:bCs/>
              </w:rPr>
              <w:t>P1 — ESSENTIAL</w:t>
            </w:r>
          </w:p>
        </w:tc>
        <w:tc>
          <w:tcPr>
            <w:tcW w:w="0" w:type="auto"/>
            <w:tcMar>
              <w:top w:w="150" w:type="dxa"/>
              <w:left w:w="240" w:type="dxa"/>
              <w:bottom w:w="150" w:type="dxa"/>
              <w:right w:w="0" w:type="dxa"/>
            </w:tcMar>
            <w:vAlign w:val="center"/>
            <w:hideMark/>
          </w:tcPr>
          <w:p w14:paraId="07FF867D" w14:textId="77777777" w:rsidR="00BA5523" w:rsidRPr="00BA5523" w:rsidRDefault="00BA5523" w:rsidP="00BA5523">
            <w:pPr>
              <w:spacing w:after="0"/>
            </w:pPr>
            <w:r w:rsidRPr="00BA5523">
              <w:t>Convert to remote video check-in where possible</w:t>
            </w:r>
          </w:p>
        </w:tc>
      </w:tr>
      <w:tr w:rsidR="00BA5523" w:rsidRPr="00BA5523" w14:paraId="714C92A9" w14:textId="77777777" w:rsidTr="00BA5523">
        <w:tc>
          <w:tcPr>
            <w:tcW w:w="0" w:type="auto"/>
            <w:tcMar>
              <w:top w:w="150" w:type="dxa"/>
              <w:left w:w="0" w:type="dxa"/>
              <w:bottom w:w="150" w:type="dxa"/>
              <w:right w:w="240" w:type="dxa"/>
            </w:tcMar>
            <w:vAlign w:val="center"/>
            <w:hideMark/>
          </w:tcPr>
          <w:p w14:paraId="06CF89E6" w14:textId="77777777" w:rsidR="00BA5523" w:rsidRPr="00BA5523" w:rsidRDefault="00BA5523" w:rsidP="00BA5523">
            <w:pPr>
              <w:spacing w:after="0"/>
            </w:pPr>
            <w:r w:rsidRPr="00BA5523">
              <w:t>3 to 6 points</w:t>
            </w:r>
          </w:p>
        </w:tc>
        <w:tc>
          <w:tcPr>
            <w:tcW w:w="0" w:type="auto"/>
            <w:tcMar>
              <w:top w:w="150" w:type="dxa"/>
              <w:left w:w="240" w:type="dxa"/>
              <w:bottom w:w="150" w:type="dxa"/>
              <w:right w:w="240" w:type="dxa"/>
            </w:tcMar>
            <w:vAlign w:val="center"/>
            <w:hideMark/>
          </w:tcPr>
          <w:p w14:paraId="62EA00D0" w14:textId="77777777" w:rsidR="00BA5523" w:rsidRPr="00BA5523" w:rsidRDefault="00BA5523" w:rsidP="00BA5523">
            <w:pPr>
              <w:spacing w:after="0"/>
            </w:pPr>
            <w:r w:rsidRPr="00BA5523">
              <w:rPr>
                <w:b/>
                <w:bCs/>
              </w:rPr>
              <w:t>P2 — STABLE</w:t>
            </w:r>
          </w:p>
        </w:tc>
        <w:tc>
          <w:tcPr>
            <w:tcW w:w="0" w:type="auto"/>
            <w:tcMar>
              <w:top w:w="150" w:type="dxa"/>
              <w:left w:w="240" w:type="dxa"/>
              <w:bottom w:w="150" w:type="dxa"/>
              <w:right w:w="0" w:type="dxa"/>
            </w:tcMar>
            <w:vAlign w:val="center"/>
            <w:hideMark/>
          </w:tcPr>
          <w:p w14:paraId="462E179C" w14:textId="77777777" w:rsidR="00BA5523" w:rsidRPr="00BA5523" w:rsidRDefault="00BA5523" w:rsidP="00BA5523">
            <w:pPr>
              <w:spacing w:after="0"/>
            </w:pPr>
            <w:r w:rsidRPr="00BA5523">
              <w:t>Postpone program / Issue Service Credit</w:t>
            </w:r>
          </w:p>
        </w:tc>
      </w:tr>
    </w:tbl>
    <w:p w14:paraId="21A3592E" w14:textId="77777777" w:rsidR="00BA5523" w:rsidRPr="00BA5523" w:rsidRDefault="00BA5523" w:rsidP="00BA5523">
      <w:pPr>
        <w:spacing w:after="0"/>
      </w:pPr>
      <w:r w:rsidRPr="00BA5523">
        <w:pict w14:anchorId="48901C21">
          <v:rect id="_x0000_i1438" style="width:0;height:.75pt" o:hralign="center" o:hrstd="t" o:hr="t" fillcolor="#a0a0a0" stroked="f"/>
        </w:pict>
      </w:r>
    </w:p>
    <w:p w14:paraId="12A0EFE3" w14:textId="77777777" w:rsidR="00BA5523" w:rsidRPr="00BA5523" w:rsidRDefault="00BA5523" w:rsidP="00BA5523">
      <w:pPr>
        <w:spacing w:after="0"/>
        <w:rPr>
          <w:b/>
          <w:bCs/>
        </w:rPr>
      </w:pPr>
      <w:r w:rsidRPr="00BA5523">
        <w:rPr>
          <w:b/>
          <w:bCs/>
        </w:rPr>
        <w:t>ATTACHMENT 4 — Offline Communication Phone Tree Structure</w:t>
      </w:r>
    </w:p>
    <w:p w14:paraId="431F9774" w14:textId="77777777" w:rsidR="00BA5523" w:rsidRPr="00BA5523" w:rsidRDefault="00BA5523" w:rsidP="00BA5523">
      <w:pPr>
        <w:spacing w:after="0"/>
      </w:pPr>
      <w:r w:rsidRPr="00BA5523">
        <w:lastRenderedPageBreak/>
        <w:t>To prevent messaging loops during network collapses, communications flow strictly downward in a non-intersecting, linear cascade.</w:t>
      </w:r>
    </w:p>
    <w:p w14:paraId="2E021BA0" w14:textId="77777777" w:rsidR="00BA5523" w:rsidRPr="00BA5523" w:rsidRDefault="00BA5523" w:rsidP="00BA5523">
      <w:pPr>
        <w:spacing w:after="0"/>
      </w:pPr>
      <w:r w:rsidRPr="00BA5523">
        <w:t>text</w:t>
      </w:r>
    </w:p>
    <w:p w14:paraId="21EAA4D7" w14:textId="77777777" w:rsidR="00BA5523" w:rsidRPr="00BA5523" w:rsidRDefault="00BA5523" w:rsidP="00BA5523">
      <w:pPr>
        <w:spacing w:after="0"/>
      </w:pPr>
      <w:r w:rsidRPr="00BA5523">
        <w:t xml:space="preserve">                              [ BCDR Coordinator (COO) ]</w:t>
      </w:r>
    </w:p>
    <w:p w14:paraId="41C28C2B" w14:textId="77777777" w:rsidR="00BA5523" w:rsidRPr="00BA5523" w:rsidRDefault="00BA5523" w:rsidP="00BA5523">
      <w:pPr>
        <w:spacing w:after="0"/>
      </w:pPr>
      <w:r w:rsidRPr="00BA5523">
        <w:t xml:space="preserve">                                          │</w:t>
      </w:r>
    </w:p>
    <w:p w14:paraId="5F883313" w14:textId="77777777" w:rsidR="00BA5523" w:rsidRPr="00BA5523" w:rsidRDefault="00BA5523" w:rsidP="00BA5523">
      <w:pPr>
        <w:spacing w:after="0"/>
      </w:pPr>
      <w:r w:rsidRPr="00BA5523">
        <w:t xml:space="preserve">                 ┌────────────────────────</w:t>
      </w:r>
      <w:r w:rsidRPr="00BA5523">
        <w:rPr>
          <w:rFonts w:ascii="Arial" w:hAnsi="Arial" w:cs="Arial"/>
        </w:rPr>
        <w:t>┴</w:t>
      </w:r>
      <w:r w:rsidRPr="00BA5523">
        <w:rPr>
          <w:rFonts w:ascii="Calibri" w:hAnsi="Calibri" w:cs="Calibri"/>
        </w:rPr>
        <w:t>────────────────────────┐</w:t>
      </w:r>
    </w:p>
    <w:p w14:paraId="071C377F" w14:textId="77777777" w:rsidR="00BA5523" w:rsidRPr="00BA5523" w:rsidRDefault="00BA5523" w:rsidP="00BA5523">
      <w:pPr>
        <w:spacing w:after="0"/>
      </w:pPr>
      <w:r w:rsidRPr="00BA5523">
        <w:t xml:space="preserve">                 </w:t>
      </w:r>
      <w:r w:rsidRPr="00BA5523">
        <w:rPr>
          <w:rFonts w:ascii="Arial" w:hAnsi="Arial" w:cs="Arial"/>
        </w:rPr>
        <w:t>▼</w:t>
      </w:r>
      <w:r w:rsidRPr="00BA5523">
        <w:t xml:space="preserve">                                                 </w:t>
      </w:r>
      <w:r w:rsidRPr="00BA5523">
        <w:rPr>
          <w:rFonts w:ascii="Arial" w:hAnsi="Arial" w:cs="Arial"/>
        </w:rPr>
        <w:t>▼</w:t>
      </w:r>
    </w:p>
    <w:p w14:paraId="6089C393" w14:textId="77777777" w:rsidR="00BA5523" w:rsidRPr="00BA5523" w:rsidRDefault="00BA5523" w:rsidP="00BA5523">
      <w:pPr>
        <w:spacing w:after="0"/>
      </w:pPr>
      <w:r w:rsidRPr="00BA5523">
        <w:t xml:space="preserve">     [ Operations Lead — Team A ]                      [ Operations Lead — Team B ]</w:t>
      </w:r>
    </w:p>
    <w:p w14:paraId="2020C056" w14:textId="77777777" w:rsidR="00BA5523" w:rsidRPr="00BA5523" w:rsidRDefault="00BA5523" w:rsidP="00BA5523">
      <w:pPr>
        <w:spacing w:after="0"/>
      </w:pPr>
      <w:r w:rsidRPr="00BA5523">
        <w:t xml:space="preserve">                 │                                                 │</w:t>
      </w:r>
    </w:p>
    <w:p w14:paraId="237F663B" w14:textId="77777777" w:rsidR="00BA5523" w:rsidRPr="00BA5523" w:rsidRDefault="00BA5523" w:rsidP="00BA5523">
      <w:pPr>
        <w:spacing w:after="0"/>
      </w:pPr>
      <w:r w:rsidRPr="00BA5523">
        <w:t xml:space="preserve">         ┌───────</w:t>
      </w:r>
      <w:r w:rsidRPr="00BA5523">
        <w:rPr>
          <w:rFonts w:ascii="Arial" w:hAnsi="Arial" w:cs="Arial"/>
        </w:rPr>
        <w:t>┴</w:t>
      </w:r>
      <w:r w:rsidRPr="00BA5523">
        <w:rPr>
          <w:rFonts w:ascii="Calibri" w:hAnsi="Calibri" w:cs="Calibri"/>
        </w:rPr>
        <w:t>───────┐</w:t>
      </w:r>
      <w:r w:rsidRPr="00BA5523">
        <w:t xml:space="preserve">                                 </w:t>
      </w:r>
      <w:r w:rsidRPr="00BA5523">
        <w:rPr>
          <w:rFonts w:ascii="Calibri" w:hAnsi="Calibri" w:cs="Calibri"/>
        </w:rPr>
        <w:t>┌───────</w:t>
      </w:r>
      <w:r w:rsidRPr="00BA5523">
        <w:rPr>
          <w:rFonts w:ascii="Arial" w:hAnsi="Arial" w:cs="Arial"/>
        </w:rPr>
        <w:t>┴</w:t>
      </w:r>
      <w:r w:rsidRPr="00BA5523">
        <w:rPr>
          <w:rFonts w:ascii="Calibri" w:hAnsi="Calibri" w:cs="Calibri"/>
        </w:rPr>
        <w:t>───────┐</w:t>
      </w:r>
    </w:p>
    <w:p w14:paraId="6981A7BE" w14:textId="77777777" w:rsidR="00BA5523" w:rsidRPr="00BA5523" w:rsidRDefault="00BA5523" w:rsidP="00BA5523">
      <w:pPr>
        <w:spacing w:after="0"/>
      </w:pPr>
      <w:r w:rsidRPr="00BA5523">
        <w:t xml:space="preserve">         </w:t>
      </w:r>
      <w:r w:rsidRPr="00BA5523">
        <w:rPr>
          <w:rFonts w:ascii="Arial" w:hAnsi="Arial" w:cs="Arial"/>
        </w:rPr>
        <w:t>▼</w:t>
      </w:r>
      <w:r w:rsidRPr="00BA5523">
        <w:t xml:space="preserve">               </w:t>
      </w:r>
      <w:r w:rsidRPr="00BA5523">
        <w:rPr>
          <w:rFonts w:ascii="Arial" w:hAnsi="Arial" w:cs="Arial"/>
        </w:rPr>
        <w:t>▼</w:t>
      </w:r>
      <w:r w:rsidRPr="00BA5523">
        <w:t xml:space="preserve">                                 </w:t>
      </w:r>
      <w:r w:rsidRPr="00BA5523">
        <w:rPr>
          <w:rFonts w:ascii="Arial" w:hAnsi="Arial" w:cs="Arial"/>
        </w:rPr>
        <w:t>▼</w:t>
      </w:r>
      <w:r w:rsidRPr="00BA5523">
        <w:t xml:space="preserve">               </w:t>
      </w:r>
      <w:r w:rsidRPr="00BA5523">
        <w:rPr>
          <w:rFonts w:ascii="Arial" w:hAnsi="Arial" w:cs="Arial"/>
        </w:rPr>
        <w:t>▼</w:t>
      </w:r>
    </w:p>
    <w:p w14:paraId="2E0D1AB6" w14:textId="77777777" w:rsidR="00BA5523" w:rsidRPr="00BA5523" w:rsidRDefault="00BA5523" w:rsidP="00BA5523">
      <w:pPr>
        <w:spacing w:after="0"/>
      </w:pPr>
      <w:r w:rsidRPr="00BA5523">
        <w:t xml:space="preserve">    [ RM — Zone A ] [ RM — Zone B ]                   [ RM — Zone C ] [ RM — Zone D ]</w:t>
      </w:r>
    </w:p>
    <w:p w14:paraId="47C6872B" w14:textId="77777777" w:rsidR="00BA5523" w:rsidRPr="00BA5523" w:rsidRDefault="00BA5523" w:rsidP="00BA5523">
      <w:pPr>
        <w:spacing w:after="0"/>
      </w:pPr>
      <w:r w:rsidRPr="00BA5523">
        <w:t xml:space="preserve">         │               │                                 │               │</w:t>
      </w:r>
    </w:p>
    <w:p w14:paraId="263C484D" w14:textId="77777777" w:rsidR="00BA5523" w:rsidRPr="00BA5523" w:rsidRDefault="00BA5523" w:rsidP="00BA5523">
      <w:pPr>
        <w:spacing w:after="0"/>
      </w:pPr>
      <w:r w:rsidRPr="00BA5523">
        <w:t xml:space="preserve">         </w:t>
      </w:r>
      <w:r w:rsidRPr="00BA5523">
        <w:rPr>
          <w:rFonts w:ascii="Arial" w:hAnsi="Arial" w:cs="Arial"/>
        </w:rPr>
        <w:t>├</w:t>
      </w:r>
      <w:r w:rsidRPr="00BA5523">
        <w:rPr>
          <w:rFonts w:ascii="Calibri" w:hAnsi="Calibri" w:cs="Calibri"/>
        </w:rPr>
        <w:t>──</w:t>
      </w:r>
      <w:r w:rsidRPr="00BA5523">
        <w:t xml:space="preserve"> Companion 1 </w:t>
      </w:r>
      <w:r w:rsidRPr="00BA5523">
        <w:rPr>
          <w:rFonts w:ascii="Calibri" w:hAnsi="Calibri" w:cs="Calibri"/>
        </w:rPr>
        <w:t>│</w:t>
      </w:r>
      <w:r w:rsidRPr="00BA5523">
        <w:t xml:space="preserve">                                 </w:t>
      </w:r>
      <w:r w:rsidRPr="00BA5523">
        <w:rPr>
          <w:rFonts w:ascii="Arial" w:hAnsi="Arial" w:cs="Arial"/>
        </w:rPr>
        <w:t>├</w:t>
      </w:r>
      <w:r w:rsidRPr="00BA5523">
        <w:rPr>
          <w:rFonts w:ascii="Calibri" w:hAnsi="Calibri" w:cs="Calibri"/>
        </w:rPr>
        <w:t>──</w:t>
      </w:r>
      <w:r w:rsidRPr="00BA5523">
        <w:t xml:space="preserve"> Companion 5 </w:t>
      </w:r>
      <w:r w:rsidRPr="00BA5523">
        <w:rPr>
          <w:rFonts w:ascii="Calibri" w:hAnsi="Calibri" w:cs="Calibri"/>
        </w:rPr>
        <w:t>│</w:t>
      </w:r>
    </w:p>
    <w:p w14:paraId="71AE76FB" w14:textId="77777777" w:rsidR="00BA5523" w:rsidRPr="00BA5523" w:rsidRDefault="00BA5523" w:rsidP="00BA5523">
      <w:pPr>
        <w:spacing w:after="0"/>
      </w:pPr>
      <w:r w:rsidRPr="00BA5523">
        <w:t xml:space="preserve">         </w:t>
      </w:r>
      <w:r w:rsidRPr="00BA5523">
        <w:rPr>
          <w:rFonts w:ascii="Arial" w:hAnsi="Arial" w:cs="Arial"/>
        </w:rPr>
        <w:t>├</w:t>
      </w:r>
      <w:r w:rsidRPr="00BA5523">
        <w:rPr>
          <w:rFonts w:ascii="Calibri" w:hAnsi="Calibri" w:cs="Calibri"/>
        </w:rPr>
        <w:t>──</w:t>
      </w:r>
      <w:r w:rsidRPr="00BA5523">
        <w:t xml:space="preserve"> Companion 2 </w:t>
      </w:r>
      <w:r w:rsidRPr="00BA5523">
        <w:rPr>
          <w:rFonts w:ascii="Calibri" w:hAnsi="Calibri" w:cs="Calibri"/>
        </w:rPr>
        <w:t>└──</w:t>
      </w:r>
      <w:r w:rsidRPr="00BA5523">
        <w:t xml:space="preserve"> Companion 3                   </w:t>
      </w:r>
      <w:r w:rsidRPr="00BA5523">
        <w:rPr>
          <w:rFonts w:ascii="Arial" w:hAnsi="Arial" w:cs="Arial"/>
        </w:rPr>
        <w:t>├</w:t>
      </w:r>
      <w:r w:rsidRPr="00BA5523">
        <w:rPr>
          <w:rFonts w:ascii="Calibri" w:hAnsi="Calibri" w:cs="Calibri"/>
        </w:rPr>
        <w:t>──</w:t>
      </w:r>
      <w:r w:rsidRPr="00BA5523">
        <w:t xml:space="preserve"> Companion 6 </w:t>
      </w:r>
      <w:r w:rsidRPr="00BA5523">
        <w:rPr>
          <w:rFonts w:ascii="Calibri" w:hAnsi="Calibri" w:cs="Calibri"/>
        </w:rPr>
        <w:t>└──</w:t>
      </w:r>
      <w:r w:rsidRPr="00BA5523">
        <w:t xml:space="preserve"> Companion 7</w:t>
      </w:r>
    </w:p>
    <w:p w14:paraId="4D176030" w14:textId="77777777" w:rsidR="00BA5523" w:rsidRPr="00BA5523" w:rsidRDefault="00BA5523" w:rsidP="00BA5523">
      <w:pPr>
        <w:spacing w:after="0"/>
      </w:pPr>
      <w:r w:rsidRPr="00BA5523">
        <w:t xml:space="preserve">         └── Companion 4     └── Companion x               └── Companion 8     └── Companion y</w:t>
      </w:r>
    </w:p>
    <w:p w14:paraId="14D1E596" w14:textId="77777777" w:rsidR="00BA5523" w:rsidRPr="00BA5523" w:rsidRDefault="00BA5523" w:rsidP="00BA5523">
      <w:pPr>
        <w:spacing w:after="0"/>
      </w:pPr>
      <w:r w:rsidRPr="00BA5523">
        <w:rPr>
          <w:b/>
          <w:bCs/>
        </w:rPr>
        <w:t>Reporting Directive:</w:t>
      </w:r>
      <w:r w:rsidRPr="00BA5523">
        <w:t> Each tier must confirm verbal voice synchronization with their immediate subordinate within 15 minutes of receiving a command. If a subordinate's line is busy, the manager must bypass and call the next step immediately to preserve cascade speed.</w:t>
      </w:r>
    </w:p>
    <w:p w14:paraId="53615E4B" w14:textId="77777777" w:rsidR="00BA5523" w:rsidRPr="00BA5523" w:rsidRDefault="00BA5523" w:rsidP="00BA5523">
      <w:pPr>
        <w:spacing w:after="0"/>
      </w:pPr>
      <w:r w:rsidRPr="00BA5523">
        <w:pict w14:anchorId="5B940BFB">
          <v:rect id="_x0000_i1439" style="width:0;height:.75pt" o:hralign="center" o:hrstd="t" o:hr="t" fillcolor="#a0a0a0" stroked="f"/>
        </w:pict>
      </w:r>
    </w:p>
    <w:p w14:paraId="596B42EE" w14:textId="77777777" w:rsidR="00BA5523" w:rsidRPr="00BA5523" w:rsidRDefault="00BA5523" w:rsidP="00BA5523">
      <w:pPr>
        <w:spacing w:after="0"/>
        <w:rPr>
          <w:b/>
          <w:bCs/>
        </w:rPr>
      </w:pPr>
      <w:r w:rsidRPr="00BA5523">
        <w:rPr>
          <w:b/>
          <w:bCs/>
        </w:rPr>
        <w:t>ATTACHMENT 5 — Disaster Recovery Technical Runbook</w:t>
      </w:r>
    </w:p>
    <w:p w14:paraId="02F37C95" w14:textId="77777777" w:rsidR="00BA5523" w:rsidRPr="00BA5523" w:rsidRDefault="00BA5523" w:rsidP="00BA5523">
      <w:pPr>
        <w:spacing w:after="0"/>
      </w:pPr>
      <w:r w:rsidRPr="00BA5523">
        <w:t>*Managed exclusively by the IT Lead under AES-256 cloud containerization parameters.*</w:t>
      </w:r>
    </w:p>
    <w:p w14:paraId="51FF049E" w14:textId="77777777" w:rsidR="00BA5523" w:rsidRPr="00BA5523" w:rsidRDefault="00BA5523" w:rsidP="00BA5523">
      <w:pPr>
        <w:spacing w:after="0"/>
        <w:rPr>
          <w:b/>
          <w:bCs/>
        </w:rPr>
      </w:pPr>
      <w:r w:rsidRPr="00BA5523">
        <w:rPr>
          <w:b/>
          <w:bCs/>
        </w:rPr>
        <w:t>System Isolation Protocol</w:t>
      </w:r>
    </w:p>
    <w:p w14:paraId="3F610CD9" w14:textId="77777777" w:rsidR="00BA5523" w:rsidRPr="00BA5523" w:rsidRDefault="00BA5523" w:rsidP="00BA5523">
      <w:pPr>
        <w:spacing w:after="0"/>
      </w:pPr>
      <w:r w:rsidRPr="00BA5523">
        <w:t>Upon identification of active system intrusion, ransomware vector deployment, or malicious payload installation, the IT Lead shall immediately execute a network-level hard-kill command to isolate the Life Dossier Production Database Cluster from public-facing endpoints.</w:t>
      </w:r>
    </w:p>
    <w:p w14:paraId="0936BD72" w14:textId="77777777" w:rsidR="00BA5523" w:rsidRPr="00BA5523" w:rsidRDefault="00BA5523" w:rsidP="00BA5523">
      <w:pPr>
        <w:spacing w:after="0"/>
        <w:rPr>
          <w:b/>
          <w:bCs/>
        </w:rPr>
      </w:pPr>
      <w:r w:rsidRPr="00BA5523">
        <w:rPr>
          <w:b/>
          <w:bCs/>
        </w:rPr>
        <w:t>Cold Storage Image Mounting</w:t>
      </w:r>
    </w:p>
    <w:p w14:paraId="140E8560" w14:textId="77777777" w:rsidR="00BA5523" w:rsidRPr="00BA5523" w:rsidRDefault="00BA5523" w:rsidP="00BA5523">
      <w:pPr>
        <w:spacing w:after="0"/>
      </w:pPr>
      <w:r w:rsidRPr="00BA5523">
        <w:t>The IT Lead shall pull the most recent daily encrypted offline backup mirror from the physical security command vault (see H9.3).</w:t>
      </w:r>
    </w:p>
    <w:p w14:paraId="0C1F67E1" w14:textId="77777777" w:rsidR="00BA5523" w:rsidRPr="00BA5523" w:rsidRDefault="00BA5523" w:rsidP="00BA5523">
      <w:pPr>
        <w:spacing w:after="0"/>
        <w:rPr>
          <w:b/>
          <w:bCs/>
        </w:rPr>
      </w:pPr>
      <w:r w:rsidRPr="00BA5523">
        <w:rPr>
          <w:b/>
          <w:bCs/>
        </w:rPr>
        <w:t>Sovereign Cloud Redirection</w:t>
      </w:r>
    </w:p>
    <w:p w14:paraId="2BE0D877" w14:textId="77777777" w:rsidR="00BA5523" w:rsidRPr="00BA5523" w:rsidRDefault="00BA5523" w:rsidP="00BA5523">
      <w:pPr>
        <w:spacing w:after="0"/>
      </w:pPr>
      <w:r w:rsidRPr="00BA5523">
        <w:t>Re-route DNS endpoints to the secondary sandboxed environment. Restore operation using a clean-room state (see H9.4 for geographic separation requirements).</w:t>
      </w:r>
    </w:p>
    <w:p w14:paraId="6BDD09C5" w14:textId="77777777" w:rsidR="00BA5523" w:rsidRPr="00BA5523" w:rsidRDefault="00BA5523" w:rsidP="00BA5523">
      <w:pPr>
        <w:spacing w:after="0"/>
        <w:rPr>
          <w:b/>
          <w:bCs/>
        </w:rPr>
      </w:pPr>
      <w:r w:rsidRPr="00BA5523">
        <w:rPr>
          <w:b/>
          <w:bCs/>
        </w:rPr>
        <w:t>Credential Sanitation</w:t>
      </w:r>
    </w:p>
    <w:p w14:paraId="19CCC1C8" w14:textId="77777777" w:rsidR="00BA5523" w:rsidRPr="00BA5523" w:rsidRDefault="00BA5523" w:rsidP="00BA5523">
      <w:pPr>
        <w:spacing w:after="0"/>
      </w:pPr>
      <w:r w:rsidRPr="00BA5523">
        <w:t>Revoke all current cryptographic API keys, invalidate all active mobile device sessions on Companion handsets via MDM override, and force a mandatory global password/MFA reset before allowing remote synchronization.</w:t>
      </w:r>
    </w:p>
    <w:p w14:paraId="5F32C8D5" w14:textId="77777777" w:rsidR="00BA5523" w:rsidRPr="00BA5523" w:rsidRDefault="00BA5523" w:rsidP="00BA5523">
      <w:pPr>
        <w:spacing w:after="0"/>
      </w:pPr>
      <w:r w:rsidRPr="00BA5523">
        <w:pict w14:anchorId="599C8EE6">
          <v:rect id="_x0000_i1440" style="width:0;height:.75pt" o:hralign="center" o:hrstd="t" o:hr="t" fillcolor="#a0a0a0" stroked="f"/>
        </w:pict>
      </w:r>
    </w:p>
    <w:p w14:paraId="3A4F6F8B" w14:textId="77777777" w:rsidR="00BA5523" w:rsidRPr="00BA5523" w:rsidRDefault="00BA5523" w:rsidP="00BA5523">
      <w:pPr>
        <w:spacing w:after="0"/>
      </w:pPr>
      <w:r w:rsidRPr="00BA5523">
        <w:rPr>
          <w:b/>
          <w:bCs/>
        </w:rPr>
        <w:t>END OF DOCUMENT H — BUSINESS CONTINUITY &amp; DISASTER RECOVERY MANUAL</w:t>
      </w:r>
    </w:p>
    <w:p w14:paraId="1476EB02" w14:textId="77777777" w:rsidR="00BA5523" w:rsidRPr="00BA5523" w:rsidRDefault="00BA5523" w:rsidP="00BA5523">
      <w:pPr>
        <w:spacing w:after="0"/>
      </w:pPr>
      <w:r w:rsidRPr="00BA5523">
        <w:rPr>
          <w:b/>
          <w:bCs/>
        </w:rPr>
        <w:t>Version 1.1 (Founder Lock Final)</w:t>
      </w:r>
    </w:p>
    <w:p w14:paraId="4B2BC2AB" w14:textId="77777777" w:rsidR="00D74029" w:rsidRDefault="00D74029" w:rsidP="00AB1B9F">
      <w:pPr>
        <w:spacing w:after="0"/>
      </w:pPr>
    </w:p>
    <w:sectPr w:rsidR="00D74029" w:rsidSect="00AB1B9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029"/>
    <w:rsid w:val="00AB1B9F"/>
    <w:rsid w:val="00BA5523"/>
    <w:rsid w:val="00D74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802CB3-0BD9-4B53-8A23-1ADEF3BA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A552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A552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A55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52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A552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A5523"/>
    <w:rPr>
      <w:rFonts w:ascii="Times New Roman" w:eastAsia="Times New Roman" w:hAnsi="Times New Roman" w:cs="Times New Roman"/>
      <w:b/>
      <w:bCs/>
      <w:sz w:val="27"/>
      <w:szCs w:val="27"/>
    </w:rPr>
  </w:style>
  <w:style w:type="paragraph" w:customStyle="1" w:styleId="msonormal0">
    <w:name w:val="msonormal"/>
    <w:basedOn w:val="Normal"/>
    <w:rsid w:val="00BA55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BA55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5523"/>
    <w:rPr>
      <w:b/>
      <w:bCs/>
    </w:rPr>
  </w:style>
  <w:style w:type="character" w:styleId="Emphasis">
    <w:name w:val="Emphasis"/>
    <w:basedOn w:val="DefaultParagraphFont"/>
    <w:uiPriority w:val="20"/>
    <w:qFormat/>
    <w:rsid w:val="00BA5523"/>
    <w:rPr>
      <w:i/>
      <w:iCs/>
    </w:rPr>
  </w:style>
  <w:style w:type="character" w:customStyle="1" w:styleId="d813de27">
    <w:name w:val="d813de27"/>
    <w:basedOn w:val="DefaultParagraphFont"/>
    <w:rsid w:val="00BA5523"/>
  </w:style>
  <w:style w:type="paragraph" w:styleId="HTMLPreformatted">
    <w:name w:val="HTML Preformatted"/>
    <w:basedOn w:val="Normal"/>
    <w:link w:val="HTMLPreformattedChar"/>
    <w:uiPriority w:val="99"/>
    <w:semiHidden/>
    <w:unhideWhenUsed/>
    <w:rsid w:val="00BA55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55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258087">
      <w:bodyDiv w:val="1"/>
      <w:marLeft w:val="0"/>
      <w:marRight w:val="0"/>
      <w:marTop w:val="0"/>
      <w:marBottom w:val="0"/>
      <w:divBdr>
        <w:top w:val="none" w:sz="0" w:space="0" w:color="auto"/>
        <w:left w:val="none" w:sz="0" w:space="0" w:color="auto"/>
        <w:bottom w:val="none" w:sz="0" w:space="0" w:color="auto"/>
        <w:right w:val="none" w:sz="0" w:space="0" w:color="auto"/>
      </w:divBdr>
      <w:divsChild>
        <w:div w:id="454714139">
          <w:marLeft w:val="0"/>
          <w:marRight w:val="0"/>
          <w:marTop w:val="0"/>
          <w:marBottom w:val="0"/>
          <w:divBdr>
            <w:top w:val="none" w:sz="0" w:space="0" w:color="auto"/>
            <w:left w:val="none" w:sz="0" w:space="0" w:color="auto"/>
            <w:bottom w:val="none" w:sz="0" w:space="0" w:color="auto"/>
            <w:right w:val="none" w:sz="0" w:space="0" w:color="auto"/>
          </w:divBdr>
        </w:div>
        <w:div w:id="542524028">
          <w:marLeft w:val="0"/>
          <w:marRight w:val="0"/>
          <w:marTop w:val="0"/>
          <w:marBottom w:val="0"/>
          <w:divBdr>
            <w:top w:val="none" w:sz="0" w:space="0" w:color="auto"/>
            <w:left w:val="none" w:sz="0" w:space="0" w:color="auto"/>
            <w:bottom w:val="none" w:sz="0" w:space="0" w:color="auto"/>
            <w:right w:val="none" w:sz="0" w:space="0" w:color="auto"/>
          </w:divBdr>
        </w:div>
        <w:div w:id="1503472425">
          <w:marLeft w:val="0"/>
          <w:marRight w:val="0"/>
          <w:marTop w:val="0"/>
          <w:marBottom w:val="0"/>
          <w:divBdr>
            <w:top w:val="none" w:sz="0" w:space="0" w:color="auto"/>
            <w:left w:val="none" w:sz="0" w:space="0" w:color="auto"/>
            <w:bottom w:val="none" w:sz="0" w:space="0" w:color="auto"/>
            <w:right w:val="none" w:sz="0" w:space="0" w:color="auto"/>
          </w:divBdr>
        </w:div>
        <w:div w:id="396513345">
          <w:marLeft w:val="0"/>
          <w:marRight w:val="0"/>
          <w:marTop w:val="0"/>
          <w:marBottom w:val="0"/>
          <w:divBdr>
            <w:top w:val="none" w:sz="0" w:space="0" w:color="auto"/>
            <w:left w:val="none" w:sz="0" w:space="0" w:color="auto"/>
            <w:bottom w:val="none" w:sz="0" w:space="0" w:color="auto"/>
            <w:right w:val="none" w:sz="0" w:space="0" w:color="auto"/>
          </w:divBdr>
        </w:div>
        <w:div w:id="186068597">
          <w:marLeft w:val="0"/>
          <w:marRight w:val="0"/>
          <w:marTop w:val="0"/>
          <w:marBottom w:val="0"/>
          <w:divBdr>
            <w:top w:val="none" w:sz="0" w:space="0" w:color="auto"/>
            <w:left w:val="none" w:sz="0" w:space="0" w:color="auto"/>
            <w:bottom w:val="none" w:sz="0" w:space="0" w:color="auto"/>
            <w:right w:val="none" w:sz="0" w:space="0" w:color="auto"/>
          </w:divBdr>
        </w:div>
        <w:div w:id="3293009">
          <w:marLeft w:val="0"/>
          <w:marRight w:val="0"/>
          <w:marTop w:val="0"/>
          <w:marBottom w:val="0"/>
          <w:divBdr>
            <w:top w:val="none" w:sz="0" w:space="0" w:color="auto"/>
            <w:left w:val="none" w:sz="0" w:space="0" w:color="auto"/>
            <w:bottom w:val="none" w:sz="0" w:space="0" w:color="auto"/>
            <w:right w:val="none" w:sz="0" w:space="0" w:color="auto"/>
          </w:divBdr>
        </w:div>
        <w:div w:id="1375231180">
          <w:marLeft w:val="0"/>
          <w:marRight w:val="0"/>
          <w:marTop w:val="0"/>
          <w:marBottom w:val="0"/>
          <w:divBdr>
            <w:top w:val="none" w:sz="0" w:space="0" w:color="auto"/>
            <w:left w:val="none" w:sz="0" w:space="0" w:color="auto"/>
            <w:bottom w:val="none" w:sz="0" w:space="0" w:color="auto"/>
            <w:right w:val="none" w:sz="0" w:space="0" w:color="auto"/>
          </w:divBdr>
        </w:div>
        <w:div w:id="1618756225">
          <w:marLeft w:val="0"/>
          <w:marRight w:val="0"/>
          <w:marTop w:val="0"/>
          <w:marBottom w:val="0"/>
          <w:divBdr>
            <w:top w:val="none" w:sz="0" w:space="0" w:color="auto"/>
            <w:left w:val="none" w:sz="0" w:space="0" w:color="auto"/>
            <w:bottom w:val="none" w:sz="0" w:space="0" w:color="auto"/>
            <w:right w:val="none" w:sz="0" w:space="0" w:color="auto"/>
          </w:divBdr>
        </w:div>
        <w:div w:id="1675523306">
          <w:marLeft w:val="0"/>
          <w:marRight w:val="0"/>
          <w:marTop w:val="0"/>
          <w:marBottom w:val="0"/>
          <w:divBdr>
            <w:top w:val="none" w:sz="0" w:space="0" w:color="auto"/>
            <w:left w:val="none" w:sz="0" w:space="0" w:color="auto"/>
            <w:bottom w:val="none" w:sz="0" w:space="0" w:color="auto"/>
            <w:right w:val="none" w:sz="0" w:space="0" w:color="auto"/>
          </w:divBdr>
        </w:div>
        <w:div w:id="137117861">
          <w:marLeft w:val="0"/>
          <w:marRight w:val="0"/>
          <w:marTop w:val="0"/>
          <w:marBottom w:val="0"/>
          <w:divBdr>
            <w:top w:val="none" w:sz="0" w:space="0" w:color="auto"/>
            <w:left w:val="none" w:sz="0" w:space="0" w:color="auto"/>
            <w:bottom w:val="none" w:sz="0" w:space="0" w:color="auto"/>
            <w:right w:val="none" w:sz="0" w:space="0" w:color="auto"/>
          </w:divBdr>
        </w:div>
        <w:div w:id="1018778503">
          <w:marLeft w:val="0"/>
          <w:marRight w:val="0"/>
          <w:marTop w:val="0"/>
          <w:marBottom w:val="0"/>
          <w:divBdr>
            <w:top w:val="none" w:sz="0" w:space="0" w:color="auto"/>
            <w:left w:val="none" w:sz="0" w:space="0" w:color="auto"/>
            <w:bottom w:val="none" w:sz="0" w:space="0" w:color="auto"/>
            <w:right w:val="none" w:sz="0" w:space="0" w:color="auto"/>
          </w:divBdr>
        </w:div>
        <w:div w:id="119885782">
          <w:marLeft w:val="0"/>
          <w:marRight w:val="0"/>
          <w:marTop w:val="0"/>
          <w:marBottom w:val="0"/>
          <w:divBdr>
            <w:top w:val="none" w:sz="0" w:space="0" w:color="auto"/>
            <w:left w:val="none" w:sz="0" w:space="0" w:color="auto"/>
            <w:bottom w:val="none" w:sz="0" w:space="0" w:color="auto"/>
            <w:right w:val="none" w:sz="0" w:space="0" w:color="auto"/>
          </w:divBdr>
        </w:div>
        <w:div w:id="321856561">
          <w:marLeft w:val="0"/>
          <w:marRight w:val="0"/>
          <w:marTop w:val="0"/>
          <w:marBottom w:val="0"/>
          <w:divBdr>
            <w:top w:val="none" w:sz="0" w:space="0" w:color="auto"/>
            <w:left w:val="none" w:sz="0" w:space="0" w:color="auto"/>
            <w:bottom w:val="none" w:sz="0" w:space="0" w:color="auto"/>
            <w:right w:val="none" w:sz="0" w:space="0" w:color="auto"/>
          </w:divBdr>
        </w:div>
        <w:div w:id="734550920">
          <w:marLeft w:val="0"/>
          <w:marRight w:val="0"/>
          <w:marTop w:val="0"/>
          <w:marBottom w:val="0"/>
          <w:divBdr>
            <w:top w:val="none" w:sz="0" w:space="0" w:color="auto"/>
            <w:left w:val="none" w:sz="0" w:space="0" w:color="auto"/>
            <w:bottom w:val="none" w:sz="0" w:space="0" w:color="auto"/>
            <w:right w:val="none" w:sz="0" w:space="0" w:color="auto"/>
          </w:divBdr>
        </w:div>
        <w:div w:id="748188114">
          <w:marLeft w:val="0"/>
          <w:marRight w:val="0"/>
          <w:marTop w:val="0"/>
          <w:marBottom w:val="0"/>
          <w:divBdr>
            <w:top w:val="none" w:sz="0" w:space="0" w:color="auto"/>
            <w:left w:val="none" w:sz="0" w:space="0" w:color="auto"/>
            <w:bottom w:val="none" w:sz="0" w:space="0" w:color="auto"/>
            <w:right w:val="none" w:sz="0" w:space="0" w:color="auto"/>
          </w:divBdr>
        </w:div>
        <w:div w:id="763959763">
          <w:marLeft w:val="0"/>
          <w:marRight w:val="0"/>
          <w:marTop w:val="0"/>
          <w:marBottom w:val="0"/>
          <w:divBdr>
            <w:top w:val="none" w:sz="0" w:space="0" w:color="auto"/>
            <w:left w:val="none" w:sz="0" w:space="0" w:color="auto"/>
            <w:bottom w:val="none" w:sz="0" w:space="0" w:color="auto"/>
            <w:right w:val="none" w:sz="0" w:space="0" w:color="auto"/>
          </w:divBdr>
        </w:div>
        <w:div w:id="1005549695">
          <w:marLeft w:val="0"/>
          <w:marRight w:val="0"/>
          <w:marTop w:val="0"/>
          <w:marBottom w:val="0"/>
          <w:divBdr>
            <w:top w:val="none" w:sz="0" w:space="0" w:color="auto"/>
            <w:left w:val="none" w:sz="0" w:space="0" w:color="auto"/>
            <w:bottom w:val="none" w:sz="0" w:space="0" w:color="auto"/>
            <w:right w:val="none" w:sz="0" w:space="0" w:color="auto"/>
          </w:divBdr>
        </w:div>
        <w:div w:id="2052877409">
          <w:marLeft w:val="0"/>
          <w:marRight w:val="0"/>
          <w:marTop w:val="0"/>
          <w:marBottom w:val="0"/>
          <w:divBdr>
            <w:top w:val="none" w:sz="0" w:space="0" w:color="auto"/>
            <w:left w:val="none" w:sz="0" w:space="0" w:color="auto"/>
            <w:bottom w:val="none" w:sz="0" w:space="0" w:color="auto"/>
            <w:right w:val="none" w:sz="0" w:space="0" w:color="auto"/>
          </w:divBdr>
        </w:div>
        <w:div w:id="1961111575">
          <w:marLeft w:val="0"/>
          <w:marRight w:val="0"/>
          <w:marTop w:val="0"/>
          <w:marBottom w:val="0"/>
          <w:divBdr>
            <w:top w:val="none" w:sz="0" w:space="0" w:color="auto"/>
            <w:left w:val="none" w:sz="0" w:space="0" w:color="auto"/>
            <w:bottom w:val="none" w:sz="0" w:space="0" w:color="auto"/>
            <w:right w:val="none" w:sz="0" w:space="0" w:color="auto"/>
          </w:divBdr>
        </w:div>
        <w:div w:id="2130734712">
          <w:marLeft w:val="0"/>
          <w:marRight w:val="0"/>
          <w:marTop w:val="0"/>
          <w:marBottom w:val="0"/>
          <w:divBdr>
            <w:top w:val="none" w:sz="0" w:space="0" w:color="auto"/>
            <w:left w:val="none" w:sz="0" w:space="0" w:color="auto"/>
            <w:bottom w:val="none" w:sz="0" w:space="0" w:color="auto"/>
            <w:right w:val="none" w:sz="0" w:space="0" w:color="auto"/>
          </w:divBdr>
        </w:div>
        <w:div w:id="753434440">
          <w:marLeft w:val="0"/>
          <w:marRight w:val="0"/>
          <w:marTop w:val="0"/>
          <w:marBottom w:val="0"/>
          <w:divBdr>
            <w:top w:val="none" w:sz="0" w:space="0" w:color="auto"/>
            <w:left w:val="none" w:sz="0" w:space="0" w:color="auto"/>
            <w:bottom w:val="none" w:sz="0" w:space="0" w:color="auto"/>
            <w:right w:val="none" w:sz="0" w:space="0" w:color="auto"/>
          </w:divBdr>
        </w:div>
        <w:div w:id="123893273">
          <w:marLeft w:val="0"/>
          <w:marRight w:val="0"/>
          <w:marTop w:val="0"/>
          <w:marBottom w:val="0"/>
          <w:divBdr>
            <w:top w:val="none" w:sz="0" w:space="0" w:color="auto"/>
            <w:left w:val="none" w:sz="0" w:space="0" w:color="auto"/>
            <w:bottom w:val="none" w:sz="0" w:space="0" w:color="auto"/>
            <w:right w:val="none" w:sz="0" w:space="0" w:color="auto"/>
          </w:divBdr>
        </w:div>
        <w:div w:id="1162742615">
          <w:marLeft w:val="0"/>
          <w:marRight w:val="0"/>
          <w:marTop w:val="0"/>
          <w:marBottom w:val="0"/>
          <w:divBdr>
            <w:top w:val="none" w:sz="0" w:space="0" w:color="auto"/>
            <w:left w:val="none" w:sz="0" w:space="0" w:color="auto"/>
            <w:bottom w:val="none" w:sz="0" w:space="0" w:color="auto"/>
            <w:right w:val="none" w:sz="0" w:space="0" w:color="auto"/>
          </w:divBdr>
        </w:div>
        <w:div w:id="808281666">
          <w:marLeft w:val="0"/>
          <w:marRight w:val="0"/>
          <w:marTop w:val="0"/>
          <w:marBottom w:val="0"/>
          <w:divBdr>
            <w:top w:val="none" w:sz="0" w:space="0" w:color="auto"/>
            <w:left w:val="none" w:sz="0" w:space="0" w:color="auto"/>
            <w:bottom w:val="none" w:sz="0" w:space="0" w:color="auto"/>
            <w:right w:val="none" w:sz="0" w:space="0" w:color="auto"/>
          </w:divBdr>
        </w:div>
        <w:div w:id="496579979">
          <w:marLeft w:val="0"/>
          <w:marRight w:val="0"/>
          <w:marTop w:val="0"/>
          <w:marBottom w:val="0"/>
          <w:divBdr>
            <w:top w:val="none" w:sz="0" w:space="0" w:color="auto"/>
            <w:left w:val="none" w:sz="0" w:space="0" w:color="auto"/>
            <w:bottom w:val="none" w:sz="0" w:space="0" w:color="auto"/>
            <w:right w:val="none" w:sz="0" w:space="0" w:color="auto"/>
          </w:divBdr>
        </w:div>
        <w:div w:id="1602839909">
          <w:marLeft w:val="0"/>
          <w:marRight w:val="0"/>
          <w:marTop w:val="0"/>
          <w:marBottom w:val="0"/>
          <w:divBdr>
            <w:top w:val="none" w:sz="0" w:space="0" w:color="auto"/>
            <w:left w:val="none" w:sz="0" w:space="0" w:color="auto"/>
            <w:bottom w:val="none" w:sz="0" w:space="0" w:color="auto"/>
            <w:right w:val="none" w:sz="0" w:space="0" w:color="auto"/>
          </w:divBdr>
        </w:div>
        <w:div w:id="650868000">
          <w:marLeft w:val="0"/>
          <w:marRight w:val="0"/>
          <w:marTop w:val="0"/>
          <w:marBottom w:val="0"/>
          <w:divBdr>
            <w:top w:val="none" w:sz="0" w:space="0" w:color="auto"/>
            <w:left w:val="none" w:sz="0" w:space="0" w:color="auto"/>
            <w:bottom w:val="none" w:sz="0" w:space="0" w:color="auto"/>
            <w:right w:val="none" w:sz="0" w:space="0" w:color="auto"/>
          </w:divBdr>
        </w:div>
        <w:div w:id="21249831">
          <w:marLeft w:val="0"/>
          <w:marRight w:val="0"/>
          <w:marTop w:val="0"/>
          <w:marBottom w:val="0"/>
          <w:divBdr>
            <w:top w:val="none" w:sz="0" w:space="0" w:color="auto"/>
            <w:left w:val="none" w:sz="0" w:space="0" w:color="auto"/>
            <w:bottom w:val="none" w:sz="0" w:space="0" w:color="auto"/>
            <w:right w:val="none" w:sz="0" w:space="0" w:color="auto"/>
          </w:divBdr>
        </w:div>
        <w:div w:id="142626094">
          <w:marLeft w:val="0"/>
          <w:marRight w:val="0"/>
          <w:marTop w:val="0"/>
          <w:marBottom w:val="0"/>
          <w:divBdr>
            <w:top w:val="none" w:sz="0" w:space="0" w:color="auto"/>
            <w:left w:val="none" w:sz="0" w:space="0" w:color="auto"/>
            <w:bottom w:val="none" w:sz="0" w:space="0" w:color="auto"/>
            <w:right w:val="none" w:sz="0" w:space="0" w:color="auto"/>
          </w:divBdr>
        </w:div>
        <w:div w:id="437336625">
          <w:marLeft w:val="0"/>
          <w:marRight w:val="0"/>
          <w:marTop w:val="0"/>
          <w:marBottom w:val="0"/>
          <w:divBdr>
            <w:top w:val="none" w:sz="0" w:space="0" w:color="auto"/>
            <w:left w:val="none" w:sz="0" w:space="0" w:color="auto"/>
            <w:bottom w:val="none" w:sz="0" w:space="0" w:color="auto"/>
            <w:right w:val="none" w:sz="0" w:space="0" w:color="auto"/>
          </w:divBdr>
        </w:div>
        <w:div w:id="24186160">
          <w:marLeft w:val="0"/>
          <w:marRight w:val="0"/>
          <w:marTop w:val="0"/>
          <w:marBottom w:val="0"/>
          <w:divBdr>
            <w:top w:val="none" w:sz="0" w:space="0" w:color="auto"/>
            <w:left w:val="none" w:sz="0" w:space="0" w:color="auto"/>
            <w:bottom w:val="none" w:sz="0" w:space="0" w:color="auto"/>
            <w:right w:val="none" w:sz="0" w:space="0" w:color="auto"/>
          </w:divBdr>
        </w:div>
        <w:div w:id="2106072882">
          <w:marLeft w:val="0"/>
          <w:marRight w:val="0"/>
          <w:marTop w:val="0"/>
          <w:marBottom w:val="0"/>
          <w:divBdr>
            <w:top w:val="none" w:sz="0" w:space="0" w:color="auto"/>
            <w:left w:val="none" w:sz="0" w:space="0" w:color="auto"/>
            <w:bottom w:val="none" w:sz="0" w:space="0" w:color="auto"/>
            <w:right w:val="none" w:sz="0" w:space="0" w:color="auto"/>
          </w:divBdr>
        </w:div>
        <w:div w:id="1741513679">
          <w:marLeft w:val="0"/>
          <w:marRight w:val="0"/>
          <w:marTop w:val="0"/>
          <w:marBottom w:val="0"/>
          <w:divBdr>
            <w:top w:val="none" w:sz="0" w:space="0" w:color="auto"/>
            <w:left w:val="none" w:sz="0" w:space="0" w:color="auto"/>
            <w:bottom w:val="none" w:sz="0" w:space="0" w:color="auto"/>
            <w:right w:val="none" w:sz="0" w:space="0" w:color="auto"/>
          </w:divBdr>
        </w:div>
        <w:div w:id="1993175200">
          <w:marLeft w:val="0"/>
          <w:marRight w:val="0"/>
          <w:marTop w:val="0"/>
          <w:marBottom w:val="0"/>
          <w:divBdr>
            <w:top w:val="none" w:sz="0" w:space="0" w:color="auto"/>
            <w:left w:val="none" w:sz="0" w:space="0" w:color="auto"/>
            <w:bottom w:val="none" w:sz="0" w:space="0" w:color="auto"/>
            <w:right w:val="none" w:sz="0" w:space="0" w:color="auto"/>
          </w:divBdr>
        </w:div>
        <w:div w:id="1170212750">
          <w:marLeft w:val="0"/>
          <w:marRight w:val="0"/>
          <w:marTop w:val="0"/>
          <w:marBottom w:val="0"/>
          <w:divBdr>
            <w:top w:val="none" w:sz="0" w:space="0" w:color="auto"/>
            <w:left w:val="none" w:sz="0" w:space="0" w:color="auto"/>
            <w:bottom w:val="none" w:sz="0" w:space="0" w:color="auto"/>
            <w:right w:val="none" w:sz="0" w:space="0" w:color="auto"/>
          </w:divBdr>
        </w:div>
        <w:div w:id="189804718">
          <w:marLeft w:val="0"/>
          <w:marRight w:val="0"/>
          <w:marTop w:val="0"/>
          <w:marBottom w:val="0"/>
          <w:divBdr>
            <w:top w:val="none" w:sz="0" w:space="0" w:color="auto"/>
            <w:left w:val="none" w:sz="0" w:space="0" w:color="auto"/>
            <w:bottom w:val="none" w:sz="0" w:space="0" w:color="auto"/>
            <w:right w:val="none" w:sz="0" w:space="0" w:color="auto"/>
          </w:divBdr>
        </w:div>
        <w:div w:id="782043862">
          <w:marLeft w:val="0"/>
          <w:marRight w:val="0"/>
          <w:marTop w:val="240"/>
          <w:marBottom w:val="165"/>
          <w:divBdr>
            <w:top w:val="none" w:sz="0" w:space="0" w:color="auto"/>
            <w:left w:val="none" w:sz="0" w:space="0" w:color="auto"/>
            <w:bottom w:val="none" w:sz="0" w:space="0" w:color="auto"/>
            <w:right w:val="none" w:sz="0" w:space="0" w:color="auto"/>
          </w:divBdr>
          <w:divsChild>
            <w:div w:id="1527644795">
              <w:marLeft w:val="0"/>
              <w:marRight w:val="0"/>
              <w:marTop w:val="0"/>
              <w:marBottom w:val="0"/>
              <w:divBdr>
                <w:top w:val="none" w:sz="0" w:space="0" w:color="auto"/>
                <w:left w:val="none" w:sz="0" w:space="0" w:color="auto"/>
                <w:bottom w:val="none" w:sz="0" w:space="0" w:color="auto"/>
                <w:right w:val="none" w:sz="0" w:space="0" w:color="auto"/>
              </w:divBdr>
              <w:divsChild>
                <w:div w:id="610893752">
                  <w:marLeft w:val="0"/>
                  <w:marRight w:val="0"/>
                  <w:marTop w:val="0"/>
                  <w:marBottom w:val="0"/>
                  <w:divBdr>
                    <w:top w:val="none" w:sz="0" w:space="0" w:color="auto"/>
                    <w:left w:val="none" w:sz="0" w:space="0" w:color="auto"/>
                    <w:bottom w:val="none" w:sz="0" w:space="0" w:color="auto"/>
                    <w:right w:val="none" w:sz="0" w:space="0" w:color="auto"/>
                  </w:divBdr>
                  <w:divsChild>
                    <w:div w:id="192615450">
                      <w:marLeft w:val="0"/>
                      <w:marRight w:val="0"/>
                      <w:marTop w:val="0"/>
                      <w:marBottom w:val="0"/>
                      <w:divBdr>
                        <w:top w:val="none" w:sz="0" w:space="0" w:color="auto"/>
                        <w:left w:val="none" w:sz="0" w:space="0" w:color="auto"/>
                        <w:bottom w:val="none" w:sz="0" w:space="0" w:color="auto"/>
                        <w:right w:val="none" w:sz="0" w:space="0" w:color="auto"/>
                      </w:divBdr>
                      <w:divsChild>
                        <w:div w:id="46327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75316">
          <w:marLeft w:val="0"/>
          <w:marRight w:val="0"/>
          <w:marTop w:val="0"/>
          <w:marBottom w:val="0"/>
          <w:divBdr>
            <w:top w:val="none" w:sz="0" w:space="0" w:color="auto"/>
            <w:left w:val="none" w:sz="0" w:space="0" w:color="auto"/>
            <w:bottom w:val="none" w:sz="0" w:space="0" w:color="auto"/>
            <w:right w:val="none" w:sz="0" w:space="0" w:color="auto"/>
          </w:divBdr>
        </w:div>
        <w:div w:id="1805390107">
          <w:marLeft w:val="0"/>
          <w:marRight w:val="0"/>
          <w:marTop w:val="0"/>
          <w:marBottom w:val="0"/>
          <w:divBdr>
            <w:top w:val="none" w:sz="0" w:space="0" w:color="auto"/>
            <w:left w:val="none" w:sz="0" w:space="0" w:color="auto"/>
            <w:bottom w:val="none" w:sz="0" w:space="0" w:color="auto"/>
            <w:right w:val="none" w:sz="0" w:space="0" w:color="auto"/>
          </w:divBdr>
        </w:div>
        <w:div w:id="151799069">
          <w:marLeft w:val="0"/>
          <w:marRight w:val="0"/>
          <w:marTop w:val="0"/>
          <w:marBottom w:val="0"/>
          <w:divBdr>
            <w:top w:val="none" w:sz="0" w:space="0" w:color="auto"/>
            <w:left w:val="none" w:sz="0" w:space="0" w:color="auto"/>
            <w:bottom w:val="none" w:sz="0" w:space="0" w:color="auto"/>
            <w:right w:val="none" w:sz="0" w:space="0" w:color="auto"/>
          </w:divBdr>
        </w:div>
        <w:div w:id="416289873">
          <w:marLeft w:val="0"/>
          <w:marRight w:val="0"/>
          <w:marTop w:val="0"/>
          <w:marBottom w:val="0"/>
          <w:divBdr>
            <w:top w:val="none" w:sz="0" w:space="0" w:color="auto"/>
            <w:left w:val="none" w:sz="0" w:space="0" w:color="auto"/>
            <w:bottom w:val="none" w:sz="0" w:space="0" w:color="auto"/>
            <w:right w:val="none" w:sz="0" w:space="0" w:color="auto"/>
          </w:divBdr>
        </w:div>
        <w:div w:id="368070351">
          <w:marLeft w:val="0"/>
          <w:marRight w:val="0"/>
          <w:marTop w:val="240"/>
          <w:marBottom w:val="165"/>
          <w:divBdr>
            <w:top w:val="none" w:sz="0" w:space="0" w:color="auto"/>
            <w:left w:val="none" w:sz="0" w:space="0" w:color="auto"/>
            <w:bottom w:val="none" w:sz="0" w:space="0" w:color="auto"/>
            <w:right w:val="none" w:sz="0" w:space="0" w:color="auto"/>
          </w:divBdr>
          <w:divsChild>
            <w:div w:id="970791084">
              <w:marLeft w:val="0"/>
              <w:marRight w:val="0"/>
              <w:marTop w:val="0"/>
              <w:marBottom w:val="0"/>
              <w:divBdr>
                <w:top w:val="none" w:sz="0" w:space="0" w:color="auto"/>
                <w:left w:val="none" w:sz="0" w:space="0" w:color="auto"/>
                <w:bottom w:val="none" w:sz="0" w:space="0" w:color="auto"/>
                <w:right w:val="none" w:sz="0" w:space="0" w:color="auto"/>
              </w:divBdr>
              <w:divsChild>
                <w:div w:id="438766217">
                  <w:marLeft w:val="0"/>
                  <w:marRight w:val="0"/>
                  <w:marTop w:val="0"/>
                  <w:marBottom w:val="0"/>
                  <w:divBdr>
                    <w:top w:val="none" w:sz="0" w:space="0" w:color="auto"/>
                    <w:left w:val="none" w:sz="0" w:space="0" w:color="auto"/>
                    <w:bottom w:val="none" w:sz="0" w:space="0" w:color="auto"/>
                    <w:right w:val="none" w:sz="0" w:space="0" w:color="auto"/>
                  </w:divBdr>
                  <w:divsChild>
                    <w:div w:id="650641489">
                      <w:marLeft w:val="0"/>
                      <w:marRight w:val="0"/>
                      <w:marTop w:val="0"/>
                      <w:marBottom w:val="0"/>
                      <w:divBdr>
                        <w:top w:val="none" w:sz="0" w:space="0" w:color="auto"/>
                        <w:left w:val="none" w:sz="0" w:space="0" w:color="auto"/>
                        <w:bottom w:val="none" w:sz="0" w:space="0" w:color="auto"/>
                        <w:right w:val="none" w:sz="0" w:space="0" w:color="auto"/>
                      </w:divBdr>
                      <w:divsChild>
                        <w:div w:id="18468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6594716">
      <w:bodyDiv w:val="1"/>
      <w:marLeft w:val="0"/>
      <w:marRight w:val="0"/>
      <w:marTop w:val="0"/>
      <w:marBottom w:val="0"/>
      <w:divBdr>
        <w:top w:val="none" w:sz="0" w:space="0" w:color="auto"/>
        <w:left w:val="none" w:sz="0" w:space="0" w:color="auto"/>
        <w:bottom w:val="none" w:sz="0" w:space="0" w:color="auto"/>
        <w:right w:val="none" w:sz="0" w:space="0" w:color="auto"/>
      </w:divBdr>
      <w:divsChild>
        <w:div w:id="1125387086">
          <w:marLeft w:val="0"/>
          <w:marRight w:val="0"/>
          <w:marTop w:val="0"/>
          <w:marBottom w:val="0"/>
          <w:divBdr>
            <w:top w:val="none" w:sz="0" w:space="0" w:color="auto"/>
            <w:left w:val="none" w:sz="0" w:space="0" w:color="auto"/>
            <w:bottom w:val="none" w:sz="0" w:space="0" w:color="auto"/>
            <w:right w:val="none" w:sz="0" w:space="0" w:color="auto"/>
          </w:divBdr>
        </w:div>
        <w:div w:id="665547509">
          <w:marLeft w:val="0"/>
          <w:marRight w:val="0"/>
          <w:marTop w:val="0"/>
          <w:marBottom w:val="0"/>
          <w:divBdr>
            <w:top w:val="none" w:sz="0" w:space="0" w:color="auto"/>
            <w:left w:val="none" w:sz="0" w:space="0" w:color="auto"/>
            <w:bottom w:val="none" w:sz="0" w:space="0" w:color="auto"/>
            <w:right w:val="none" w:sz="0" w:space="0" w:color="auto"/>
          </w:divBdr>
        </w:div>
        <w:div w:id="372778326">
          <w:marLeft w:val="0"/>
          <w:marRight w:val="0"/>
          <w:marTop w:val="0"/>
          <w:marBottom w:val="0"/>
          <w:divBdr>
            <w:top w:val="none" w:sz="0" w:space="0" w:color="auto"/>
            <w:left w:val="none" w:sz="0" w:space="0" w:color="auto"/>
            <w:bottom w:val="none" w:sz="0" w:space="0" w:color="auto"/>
            <w:right w:val="none" w:sz="0" w:space="0" w:color="auto"/>
          </w:divBdr>
        </w:div>
        <w:div w:id="586496906">
          <w:marLeft w:val="0"/>
          <w:marRight w:val="0"/>
          <w:marTop w:val="0"/>
          <w:marBottom w:val="0"/>
          <w:divBdr>
            <w:top w:val="none" w:sz="0" w:space="0" w:color="auto"/>
            <w:left w:val="none" w:sz="0" w:space="0" w:color="auto"/>
            <w:bottom w:val="none" w:sz="0" w:space="0" w:color="auto"/>
            <w:right w:val="none" w:sz="0" w:space="0" w:color="auto"/>
          </w:divBdr>
        </w:div>
        <w:div w:id="1287350828">
          <w:marLeft w:val="0"/>
          <w:marRight w:val="0"/>
          <w:marTop w:val="0"/>
          <w:marBottom w:val="0"/>
          <w:divBdr>
            <w:top w:val="none" w:sz="0" w:space="0" w:color="auto"/>
            <w:left w:val="none" w:sz="0" w:space="0" w:color="auto"/>
            <w:bottom w:val="none" w:sz="0" w:space="0" w:color="auto"/>
            <w:right w:val="none" w:sz="0" w:space="0" w:color="auto"/>
          </w:divBdr>
        </w:div>
        <w:div w:id="1422752225">
          <w:marLeft w:val="0"/>
          <w:marRight w:val="0"/>
          <w:marTop w:val="0"/>
          <w:marBottom w:val="0"/>
          <w:divBdr>
            <w:top w:val="none" w:sz="0" w:space="0" w:color="auto"/>
            <w:left w:val="none" w:sz="0" w:space="0" w:color="auto"/>
            <w:bottom w:val="none" w:sz="0" w:space="0" w:color="auto"/>
            <w:right w:val="none" w:sz="0" w:space="0" w:color="auto"/>
          </w:divBdr>
        </w:div>
        <w:div w:id="1076784462">
          <w:marLeft w:val="0"/>
          <w:marRight w:val="0"/>
          <w:marTop w:val="0"/>
          <w:marBottom w:val="0"/>
          <w:divBdr>
            <w:top w:val="none" w:sz="0" w:space="0" w:color="auto"/>
            <w:left w:val="none" w:sz="0" w:space="0" w:color="auto"/>
            <w:bottom w:val="none" w:sz="0" w:space="0" w:color="auto"/>
            <w:right w:val="none" w:sz="0" w:space="0" w:color="auto"/>
          </w:divBdr>
        </w:div>
        <w:div w:id="1626882994">
          <w:marLeft w:val="0"/>
          <w:marRight w:val="0"/>
          <w:marTop w:val="0"/>
          <w:marBottom w:val="0"/>
          <w:divBdr>
            <w:top w:val="none" w:sz="0" w:space="0" w:color="auto"/>
            <w:left w:val="none" w:sz="0" w:space="0" w:color="auto"/>
            <w:bottom w:val="none" w:sz="0" w:space="0" w:color="auto"/>
            <w:right w:val="none" w:sz="0" w:space="0" w:color="auto"/>
          </w:divBdr>
        </w:div>
        <w:div w:id="1459838529">
          <w:marLeft w:val="0"/>
          <w:marRight w:val="0"/>
          <w:marTop w:val="0"/>
          <w:marBottom w:val="0"/>
          <w:divBdr>
            <w:top w:val="none" w:sz="0" w:space="0" w:color="auto"/>
            <w:left w:val="none" w:sz="0" w:space="0" w:color="auto"/>
            <w:bottom w:val="none" w:sz="0" w:space="0" w:color="auto"/>
            <w:right w:val="none" w:sz="0" w:space="0" w:color="auto"/>
          </w:divBdr>
        </w:div>
        <w:div w:id="616567031">
          <w:marLeft w:val="0"/>
          <w:marRight w:val="0"/>
          <w:marTop w:val="0"/>
          <w:marBottom w:val="0"/>
          <w:divBdr>
            <w:top w:val="none" w:sz="0" w:space="0" w:color="auto"/>
            <w:left w:val="none" w:sz="0" w:space="0" w:color="auto"/>
            <w:bottom w:val="none" w:sz="0" w:space="0" w:color="auto"/>
            <w:right w:val="none" w:sz="0" w:space="0" w:color="auto"/>
          </w:divBdr>
        </w:div>
        <w:div w:id="727538097">
          <w:marLeft w:val="0"/>
          <w:marRight w:val="0"/>
          <w:marTop w:val="0"/>
          <w:marBottom w:val="0"/>
          <w:divBdr>
            <w:top w:val="none" w:sz="0" w:space="0" w:color="auto"/>
            <w:left w:val="none" w:sz="0" w:space="0" w:color="auto"/>
            <w:bottom w:val="none" w:sz="0" w:space="0" w:color="auto"/>
            <w:right w:val="none" w:sz="0" w:space="0" w:color="auto"/>
          </w:divBdr>
        </w:div>
        <w:div w:id="1273518350">
          <w:marLeft w:val="0"/>
          <w:marRight w:val="0"/>
          <w:marTop w:val="0"/>
          <w:marBottom w:val="0"/>
          <w:divBdr>
            <w:top w:val="none" w:sz="0" w:space="0" w:color="auto"/>
            <w:left w:val="none" w:sz="0" w:space="0" w:color="auto"/>
            <w:bottom w:val="none" w:sz="0" w:space="0" w:color="auto"/>
            <w:right w:val="none" w:sz="0" w:space="0" w:color="auto"/>
          </w:divBdr>
        </w:div>
        <w:div w:id="622349587">
          <w:marLeft w:val="0"/>
          <w:marRight w:val="0"/>
          <w:marTop w:val="0"/>
          <w:marBottom w:val="0"/>
          <w:divBdr>
            <w:top w:val="none" w:sz="0" w:space="0" w:color="auto"/>
            <w:left w:val="none" w:sz="0" w:space="0" w:color="auto"/>
            <w:bottom w:val="none" w:sz="0" w:space="0" w:color="auto"/>
            <w:right w:val="none" w:sz="0" w:space="0" w:color="auto"/>
          </w:divBdr>
        </w:div>
        <w:div w:id="1130980570">
          <w:marLeft w:val="0"/>
          <w:marRight w:val="0"/>
          <w:marTop w:val="0"/>
          <w:marBottom w:val="0"/>
          <w:divBdr>
            <w:top w:val="none" w:sz="0" w:space="0" w:color="auto"/>
            <w:left w:val="none" w:sz="0" w:space="0" w:color="auto"/>
            <w:bottom w:val="none" w:sz="0" w:space="0" w:color="auto"/>
            <w:right w:val="none" w:sz="0" w:space="0" w:color="auto"/>
          </w:divBdr>
        </w:div>
        <w:div w:id="559905378">
          <w:marLeft w:val="0"/>
          <w:marRight w:val="0"/>
          <w:marTop w:val="0"/>
          <w:marBottom w:val="0"/>
          <w:divBdr>
            <w:top w:val="none" w:sz="0" w:space="0" w:color="auto"/>
            <w:left w:val="none" w:sz="0" w:space="0" w:color="auto"/>
            <w:bottom w:val="none" w:sz="0" w:space="0" w:color="auto"/>
            <w:right w:val="none" w:sz="0" w:space="0" w:color="auto"/>
          </w:divBdr>
        </w:div>
        <w:div w:id="1505120816">
          <w:marLeft w:val="0"/>
          <w:marRight w:val="0"/>
          <w:marTop w:val="0"/>
          <w:marBottom w:val="0"/>
          <w:divBdr>
            <w:top w:val="none" w:sz="0" w:space="0" w:color="auto"/>
            <w:left w:val="none" w:sz="0" w:space="0" w:color="auto"/>
            <w:bottom w:val="none" w:sz="0" w:space="0" w:color="auto"/>
            <w:right w:val="none" w:sz="0" w:space="0" w:color="auto"/>
          </w:divBdr>
        </w:div>
        <w:div w:id="1330793717">
          <w:marLeft w:val="0"/>
          <w:marRight w:val="0"/>
          <w:marTop w:val="0"/>
          <w:marBottom w:val="0"/>
          <w:divBdr>
            <w:top w:val="none" w:sz="0" w:space="0" w:color="auto"/>
            <w:left w:val="none" w:sz="0" w:space="0" w:color="auto"/>
            <w:bottom w:val="none" w:sz="0" w:space="0" w:color="auto"/>
            <w:right w:val="none" w:sz="0" w:space="0" w:color="auto"/>
          </w:divBdr>
        </w:div>
        <w:div w:id="869343073">
          <w:marLeft w:val="0"/>
          <w:marRight w:val="0"/>
          <w:marTop w:val="0"/>
          <w:marBottom w:val="0"/>
          <w:divBdr>
            <w:top w:val="none" w:sz="0" w:space="0" w:color="auto"/>
            <w:left w:val="none" w:sz="0" w:space="0" w:color="auto"/>
            <w:bottom w:val="none" w:sz="0" w:space="0" w:color="auto"/>
            <w:right w:val="none" w:sz="0" w:space="0" w:color="auto"/>
          </w:divBdr>
        </w:div>
        <w:div w:id="1138886117">
          <w:marLeft w:val="0"/>
          <w:marRight w:val="0"/>
          <w:marTop w:val="0"/>
          <w:marBottom w:val="0"/>
          <w:divBdr>
            <w:top w:val="none" w:sz="0" w:space="0" w:color="auto"/>
            <w:left w:val="none" w:sz="0" w:space="0" w:color="auto"/>
            <w:bottom w:val="none" w:sz="0" w:space="0" w:color="auto"/>
            <w:right w:val="none" w:sz="0" w:space="0" w:color="auto"/>
          </w:divBdr>
        </w:div>
        <w:div w:id="232813153">
          <w:marLeft w:val="0"/>
          <w:marRight w:val="0"/>
          <w:marTop w:val="0"/>
          <w:marBottom w:val="0"/>
          <w:divBdr>
            <w:top w:val="none" w:sz="0" w:space="0" w:color="auto"/>
            <w:left w:val="none" w:sz="0" w:space="0" w:color="auto"/>
            <w:bottom w:val="none" w:sz="0" w:space="0" w:color="auto"/>
            <w:right w:val="none" w:sz="0" w:space="0" w:color="auto"/>
          </w:divBdr>
        </w:div>
        <w:div w:id="1756440967">
          <w:marLeft w:val="0"/>
          <w:marRight w:val="0"/>
          <w:marTop w:val="0"/>
          <w:marBottom w:val="0"/>
          <w:divBdr>
            <w:top w:val="none" w:sz="0" w:space="0" w:color="auto"/>
            <w:left w:val="none" w:sz="0" w:space="0" w:color="auto"/>
            <w:bottom w:val="none" w:sz="0" w:space="0" w:color="auto"/>
            <w:right w:val="none" w:sz="0" w:space="0" w:color="auto"/>
          </w:divBdr>
        </w:div>
        <w:div w:id="684789199">
          <w:marLeft w:val="0"/>
          <w:marRight w:val="0"/>
          <w:marTop w:val="0"/>
          <w:marBottom w:val="0"/>
          <w:divBdr>
            <w:top w:val="none" w:sz="0" w:space="0" w:color="auto"/>
            <w:left w:val="none" w:sz="0" w:space="0" w:color="auto"/>
            <w:bottom w:val="none" w:sz="0" w:space="0" w:color="auto"/>
            <w:right w:val="none" w:sz="0" w:space="0" w:color="auto"/>
          </w:divBdr>
        </w:div>
        <w:div w:id="816188167">
          <w:marLeft w:val="0"/>
          <w:marRight w:val="0"/>
          <w:marTop w:val="0"/>
          <w:marBottom w:val="0"/>
          <w:divBdr>
            <w:top w:val="none" w:sz="0" w:space="0" w:color="auto"/>
            <w:left w:val="none" w:sz="0" w:space="0" w:color="auto"/>
            <w:bottom w:val="none" w:sz="0" w:space="0" w:color="auto"/>
            <w:right w:val="none" w:sz="0" w:space="0" w:color="auto"/>
          </w:divBdr>
        </w:div>
        <w:div w:id="1961109000">
          <w:marLeft w:val="0"/>
          <w:marRight w:val="0"/>
          <w:marTop w:val="0"/>
          <w:marBottom w:val="0"/>
          <w:divBdr>
            <w:top w:val="none" w:sz="0" w:space="0" w:color="auto"/>
            <w:left w:val="none" w:sz="0" w:space="0" w:color="auto"/>
            <w:bottom w:val="none" w:sz="0" w:space="0" w:color="auto"/>
            <w:right w:val="none" w:sz="0" w:space="0" w:color="auto"/>
          </w:divBdr>
        </w:div>
        <w:div w:id="891697224">
          <w:marLeft w:val="0"/>
          <w:marRight w:val="0"/>
          <w:marTop w:val="0"/>
          <w:marBottom w:val="0"/>
          <w:divBdr>
            <w:top w:val="none" w:sz="0" w:space="0" w:color="auto"/>
            <w:left w:val="none" w:sz="0" w:space="0" w:color="auto"/>
            <w:bottom w:val="none" w:sz="0" w:space="0" w:color="auto"/>
            <w:right w:val="none" w:sz="0" w:space="0" w:color="auto"/>
          </w:divBdr>
        </w:div>
        <w:div w:id="376780719">
          <w:marLeft w:val="0"/>
          <w:marRight w:val="0"/>
          <w:marTop w:val="0"/>
          <w:marBottom w:val="0"/>
          <w:divBdr>
            <w:top w:val="none" w:sz="0" w:space="0" w:color="auto"/>
            <w:left w:val="none" w:sz="0" w:space="0" w:color="auto"/>
            <w:bottom w:val="none" w:sz="0" w:space="0" w:color="auto"/>
            <w:right w:val="none" w:sz="0" w:space="0" w:color="auto"/>
          </w:divBdr>
        </w:div>
        <w:div w:id="1835031193">
          <w:marLeft w:val="0"/>
          <w:marRight w:val="0"/>
          <w:marTop w:val="0"/>
          <w:marBottom w:val="0"/>
          <w:divBdr>
            <w:top w:val="none" w:sz="0" w:space="0" w:color="auto"/>
            <w:left w:val="none" w:sz="0" w:space="0" w:color="auto"/>
            <w:bottom w:val="none" w:sz="0" w:space="0" w:color="auto"/>
            <w:right w:val="none" w:sz="0" w:space="0" w:color="auto"/>
          </w:divBdr>
        </w:div>
        <w:div w:id="1925797629">
          <w:marLeft w:val="0"/>
          <w:marRight w:val="0"/>
          <w:marTop w:val="0"/>
          <w:marBottom w:val="0"/>
          <w:divBdr>
            <w:top w:val="none" w:sz="0" w:space="0" w:color="auto"/>
            <w:left w:val="none" w:sz="0" w:space="0" w:color="auto"/>
            <w:bottom w:val="none" w:sz="0" w:space="0" w:color="auto"/>
            <w:right w:val="none" w:sz="0" w:space="0" w:color="auto"/>
          </w:divBdr>
        </w:div>
        <w:div w:id="1054697107">
          <w:marLeft w:val="0"/>
          <w:marRight w:val="0"/>
          <w:marTop w:val="0"/>
          <w:marBottom w:val="0"/>
          <w:divBdr>
            <w:top w:val="none" w:sz="0" w:space="0" w:color="auto"/>
            <w:left w:val="none" w:sz="0" w:space="0" w:color="auto"/>
            <w:bottom w:val="none" w:sz="0" w:space="0" w:color="auto"/>
            <w:right w:val="none" w:sz="0" w:space="0" w:color="auto"/>
          </w:divBdr>
        </w:div>
        <w:div w:id="806162349">
          <w:marLeft w:val="0"/>
          <w:marRight w:val="0"/>
          <w:marTop w:val="0"/>
          <w:marBottom w:val="0"/>
          <w:divBdr>
            <w:top w:val="none" w:sz="0" w:space="0" w:color="auto"/>
            <w:left w:val="none" w:sz="0" w:space="0" w:color="auto"/>
            <w:bottom w:val="none" w:sz="0" w:space="0" w:color="auto"/>
            <w:right w:val="none" w:sz="0" w:space="0" w:color="auto"/>
          </w:divBdr>
        </w:div>
        <w:div w:id="1867787680">
          <w:marLeft w:val="0"/>
          <w:marRight w:val="0"/>
          <w:marTop w:val="0"/>
          <w:marBottom w:val="0"/>
          <w:divBdr>
            <w:top w:val="none" w:sz="0" w:space="0" w:color="auto"/>
            <w:left w:val="none" w:sz="0" w:space="0" w:color="auto"/>
            <w:bottom w:val="none" w:sz="0" w:space="0" w:color="auto"/>
            <w:right w:val="none" w:sz="0" w:space="0" w:color="auto"/>
          </w:divBdr>
        </w:div>
        <w:div w:id="1902330773">
          <w:marLeft w:val="0"/>
          <w:marRight w:val="0"/>
          <w:marTop w:val="0"/>
          <w:marBottom w:val="0"/>
          <w:divBdr>
            <w:top w:val="none" w:sz="0" w:space="0" w:color="auto"/>
            <w:left w:val="none" w:sz="0" w:space="0" w:color="auto"/>
            <w:bottom w:val="none" w:sz="0" w:space="0" w:color="auto"/>
            <w:right w:val="none" w:sz="0" w:space="0" w:color="auto"/>
          </w:divBdr>
        </w:div>
        <w:div w:id="1614825456">
          <w:marLeft w:val="0"/>
          <w:marRight w:val="0"/>
          <w:marTop w:val="0"/>
          <w:marBottom w:val="0"/>
          <w:divBdr>
            <w:top w:val="none" w:sz="0" w:space="0" w:color="auto"/>
            <w:left w:val="none" w:sz="0" w:space="0" w:color="auto"/>
            <w:bottom w:val="none" w:sz="0" w:space="0" w:color="auto"/>
            <w:right w:val="none" w:sz="0" w:space="0" w:color="auto"/>
          </w:divBdr>
        </w:div>
        <w:div w:id="672950258">
          <w:marLeft w:val="0"/>
          <w:marRight w:val="0"/>
          <w:marTop w:val="0"/>
          <w:marBottom w:val="0"/>
          <w:divBdr>
            <w:top w:val="none" w:sz="0" w:space="0" w:color="auto"/>
            <w:left w:val="none" w:sz="0" w:space="0" w:color="auto"/>
            <w:bottom w:val="none" w:sz="0" w:space="0" w:color="auto"/>
            <w:right w:val="none" w:sz="0" w:space="0" w:color="auto"/>
          </w:divBdr>
        </w:div>
        <w:div w:id="374700801">
          <w:marLeft w:val="0"/>
          <w:marRight w:val="0"/>
          <w:marTop w:val="0"/>
          <w:marBottom w:val="0"/>
          <w:divBdr>
            <w:top w:val="none" w:sz="0" w:space="0" w:color="auto"/>
            <w:left w:val="none" w:sz="0" w:space="0" w:color="auto"/>
            <w:bottom w:val="none" w:sz="0" w:space="0" w:color="auto"/>
            <w:right w:val="none" w:sz="0" w:space="0" w:color="auto"/>
          </w:divBdr>
        </w:div>
        <w:div w:id="293564354">
          <w:marLeft w:val="0"/>
          <w:marRight w:val="0"/>
          <w:marTop w:val="0"/>
          <w:marBottom w:val="0"/>
          <w:divBdr>
            <w:top w:val="none" w:sz="0" w:space="0" w:color="auto"/>
            <w:left w:val="none" w:sz="0" w:space="0" w:color="auto"/>
            <w:bottom w:val="none" w:sz="0" w:space="0" w:color="auto"/>
            <w:right w:val="none" w:sz="0" w:space="0" w:color="auto"/>
          </w:divBdr>
        </w:div>
        <w:div w:id="15621164">
          <w:marLeft w:val="0"/>
          <w:marRight w:val="0"/>
          <w:marTop w:val="240"/>
          <w:marBottom w:val="165"/>
          <w:divBdr>
            <w:top w:val="none" w:sz="0" w:space="0" w:color="auto"/>
            <w:left w:val="none" w:sz="0" w:space="0" w:color="auto"/>
            <w:bottom w:val="none" w:sz="0" w:space="0" w:color="auto"/>
            <w:right w:val="none" w:sz="0" w:space="0" w:color="auto"/>
          </w:divBdr>
          <w:divsChild>
            <w:div w:id="404231206">
              <w:marLeft w:val="0"/>
              <w:marRight w:val="0"/>
              <w:marTop w:val="0"/>
              <w:marBottom w:val="0"/>
              <w:divBdr>
                <w:top w:val="none" w:sz="0" w:space="0" w:color="auto"/>
                <w:left w:val="none" w:sz="0" w:space="0" w:color="auto"/>
                <w:bottom w:val="none" w:sz="0" w:space="0" w:color="auto"/>
                <w:right w:val="none" w:sz="0" w:space="0" w:color="auto"/>
              </w:divBdr>
              <w:divsChild>
                <w:div w:id="1106533593">
                  <w:marLeft w:val="0"/>
                  <w:marRight w:val="0"/>
                  <w:marTop w:val="0"/>
                  <w:marBottom w:val="0"/>
                  <w:divBdr>
                    <w:top w:val="none" w:sz="0" w:space="0" w:color="auto"/>
                    <w:left w:val="none" w:sz="0" w:space="0" w:color="auto"/>
                    <w:bottom w:val="none" w:sz="0" w:space="0" w:color="auto"/>
                    <w:right w:val="none" w:sz="0" w:space="0" w:color="auto"/>
                  </w:divBdr>
                  <w:divsChild>
                    <w:div w:id="1629436023">
                      <w:marLeft w:val="0"/>
                      <w:marRight w:val="0"/>
                      <w:marTop w:val="0"/>
                      <w:marBottom w:val="0"/>
                      <w:divBdr>
                        <w:top w:val="none" w:sz="0" w:space="0" w:color="auto"/>
                        <w:left w:val="none" w:sz="0" w:space="0" w:color="auto"/>
                        <w:bottom w:val="none" w:sz="0" w:space="0" w:color="auto"/>
                        <w:right w:val="none" w:sz="0" w:space="0" w:color="auto"/>
                      </w:divBdr>
                      <w:divsChild>
                        <w:div w:id="4699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802761">
          <w:marLeft w:val="0"/>
          <w:marRight w:val="0"/>
          <w:marTop w:val="0"/>
          <w:marBottom w:val="0"/>
          <w:divBdr>
            <w:top w:val="none" w:sz="0" w:space="0" w:color="auto"/>
            <w:left w:val="none" w:sz="0" w:space="0" w:color="auto"/>
            <w:bottom w:val="none" w:sz="0" w:space="0" w:color="auto"/>
            <w:right w:val="none" w:sz="0" w:space="0" w:color="auto"/>
          </w:divBdr>
        </w:div>
        <w:div w:id="1087732192">
          <w:marLeft w:val="0"/>
          <w:marRight w:val="0"/>
          <w:marTop w:val="0"/>
          <w:marBottom w:val="0"/>
          <w:divBdr>
            <w:top w:val="none" w:sz="0" w:space="0" w:color="auto"/>
            <w:left w:val="none" w:sz="0" w:space="0" w:color="auto"/>
            <w:bottom w:val="none" w:sz="0" w:space="0" w:color="auto"/>
            <w:right w:val="none" w:sz="0" w:space="0" w:color="auto"/>
          </w:divBdr>
        </w:div>
        <w:div w:id="771557864">
          <w:marLeft w:val="0"/>
          <w:marRight w:val="0"/>
          <w:marTop w:val="0"/>
          <w:marBottom w:val="0"/>
          <w:divBdr>
            <w:top w:val="none" w:sz="0" w:space="0" w:color="auto"/>
            <w:left w:val="none" w:sz="0" w:space="0" w:color="auto"/>
            <w:bottom w:val="none" w:sz="0" w:space="0" w:color="auto"/>
            <w:right w:val="none" w:sz="0" w:space="0" w:color="auto"/>
          </w:divBdr>
        </w:div>
        <w:div w:id="1560171613">
          <w:marLeft w:val="0"/>
          <w:marRight w:val="0"/>
          <w:marTop w:val="0"/>
          <w:marBottom w:val="0"/>
          <w:divBdr>
            <w:top w:val="none" w:sz="0" w:space="0" w:color="auto"/>
            <w:left w:val="none" w:sz="0" w:space="0" w:color="auto"/>
            <w:bottom w:val="none" w:sz="0" w:space="0" w:color="auto"/>
            <w:right w:val="none" w:sz="0" w:space="0" w:color="auto"/>
          </w:divBdr>
        </w:div>
        <w:div w:id="1237398414">
          <w:marLeft w:val="0"/>
          <w:marRight w:val="0"/>
          <w:marTop w:val="240"/>
          <w:marBottom w:val="165"/>
          <w:divBdr>
            <w:top w:val="none" w:sz="0" w:space="0" w:color="auto"/>
            <w:left w:val="none" w:sz="0" w:space="0" w:color="auto"/>
            <w:bottom w:val="none" w:sz="0" w:space="0" w:color="auto"/>
            <w:right w:val="none" w:sz="0" w:space="0" w:color="auto"/>
          </w:divBdr>
          <w:divsChild>
            <w:div w:id="1112287567">
              <w:marLeft w:val="0"/>
              <w:marRight w:val="0"/>
              <w:marTop w:val="0"/>
              <w:marBottom w:val="0"/>
              <w:divBdr>
                <w:top w:val="none" w:sz="0" w:space="0" w:color="auto"/>
                <w:left w:val="none" w:sz="0" w:space="0" w:color="auto"/>
                <w:bottom w:val="none" w:sz="0" w:space="0" w:color="auto"/>
                <w:right w:val="none" w:sz="0" w:space="0" w:color="auto"/>
              </w:divBdr>
              <w:divsChild>
                <w:div w:id="2115783490">
                  <w:marLeft w:val="0"/>
                  <w:marRight w:val="0"/>
                  <w:marTop w:val="0"/>
                  <w:marBottom w:val="0"/>
                  <w:divBdr>
                    <w:top w:val="none" w:sz="0" w:space="0" w:color="auto"/>
                    <w:left w:val="none" w:sz="0" w:space="0" w:color="auto"/>
                    <w:bottom w:val="none" w:sz="0" w:space="0" w:color="auto"/>
                    <w:right w:val="none" w:sz="0" w:space="0" w:color="auto"/>
                  </w:divBdr>
                  <w:divsChild>
                    <w:div w:id="462313601">
                      <w:marLeft w:val="0"/>
                      <w:marRight w:val="0"/>
                      <w:marTop w:val="0"/>
                      <w:marBottom w:val="0"/>
                      <w:divBdr>
                        <w:top w:val="none" w:sz="0" w:space="0" w:color="auto"/>
                        <w:left w:val="none" w:sz="0" w:space="0" w:color="auto"/>
                        <w:bottom w:val="none" w:sz="0" w:space="0" w:color="auto"/>
                        <w:right w:val="none" w:sz="0" w:space="0" w:color="auto"/>
                      </w:divBdr>
                      <w:divsChild>
                        <w:div w:id="37049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5256</Words>
  <Characters>29965</Characters>
  <Application>Microsoft Office Word</Application>
  <DocSecurity>0</DocSecurity>
  <Lines>249</Lines>
  <Paragraphs>70</Paragraphs>
  <ScaleCrop>false</ScaleCrop>
  <Company/>
  <LinksUpToDate>false</LinksUpToDate>
  <CharactersWithSpaces>35151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raifzaman41@outlook.com</cp:lastModifiedBy>
  <cp:revision>3</cp:revision>
  <dcterms:created xsi:type="dcterms:W3CDTF">2026-06-04T13:54:00Z</dcterms:created>
  <dcterms:modified xsi:type="dcterms:W3CDTF">2026-06-04T14:05:00Z</dcterms:modified>
</cp:coreProperties>
</file>