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FE767" w14:textId="77777777" w:rsidR="00B00A42" w:rsidRPr="00697B26" w:rsidRDefault="00B00A42" w:rsidP="00697B26">
      <w:pPr>
        <w:pStyle w:val="Heading1"/>
        <w:shd w:val="clear" w:color="auto" w:fill="FFFFFF"/>
        <w:spacing w:before="0" w:beforeAutospacing="0" w:after="0" w:afterAutospacing="0"/>
        <w:rPr>
          <w:color w:val="0F1115"/>
          <w:sz w:val="36"/>
          <w:szCs w:val="36"/>
        </w:rPr>
      </w:pPr>
      <w:r w:rsidRPr="00697B26">
        <w:rPr>
          <w:color w:val="0F1115"/>
          <w:sz w:val="36"/>
          <w:szCs w:val="36"/>
        </w:rPr>
        <w:t>DOCUMENT Y — USER INTERFACE &amp; USER EXPERIENCE SPECIFICATION</w:t>
      </w:r>
    </w:p>
    <w:p w14:paraId="752D3F6B"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Version 1.0 (Founder Lock v1.0)</w:t>
      </w:r>
    </w:p>
    <w:p w14:paraId="63E6E661"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Part Y-9A (Section Y.12 — UI Traceability Matrix Framework)</w:t>
      </w:r>
    </w:p>
    <w:p w14:paraId="2C20F07B" w14:textId="77777777" w:rsidR="00B00A42" w:rsidRPr="00697B26" w:rsidRDefault="00A24844" w:rsidP="00697B26">
      <w:pPr>
        <w:shd w:val="clear" w:color="auto" w:fill="FFFFFF"/>
        <w:spacing w:after="0" w:line="240" w:lineRule="auto"/>
        <w:rPr>
          <w:rFonts w:ascii="Times New Roman" w:hAnsi="Times New Roman" w:cs="Times New Roman"/>
          <w:color w:val="0F1115"/>
        </w:rPr>
      </w:pPr>
      <w:r>
        <w:rPr>
          <w:rFonts w:ascii="Times New Roman" w:hAnsi="Times New Roman" w:cs="Times New Roman"/>
          <w:color w:val="0F1115"/>
        </w:rPr>
        <w:pict w14:anchorId="0D253C4F">
          <v:rect id="_x0000_i1025" style="width:0;height:.75pt" o:hralign="center" o:hrstd="t" o:hr="t" fillcolor="#a0a0a0" stroked="f"/>
        </w:pict>
      </w:r>
    </w:p>
    <w:p w14:paraId="06B65EFA"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099"/>
        <w:gridCol w:w="9181"/>
      </w:tblGrid>
      <w:tr w:rsidR="00B00A42" w:rsidRPr="00697B26" w14:paraId="3FB17113" w14:textId="77777777" w:rsidTr="00B00A42">
        <w:trPr>
          <w:tblHeader/>
        </w:trPr>
        <w:tc>
          <w:tcPr>
            <w:tcW w:w="0" w:type="auto"/>
            <w:tcBorders>
              <w:top w:val="nil"/>
            </w:tcBorders>
            <w:tcMar>
              <w:top w:w="150" w:type="dxa"/>
              <w:left w:w="0" w:type="dxa"/>
              <w:bottom w:w="150" w:type="dxa"/>
              <w:right w:w="240" w:type="dxa"/>
            </w:tcMar>
            <w:vAlign w:val="center"/>
            <w:hideMark/>
          </w:tcPr>
          <w:p w14:paraId="1D664A7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78430F5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Value</w:t>
            </w:r>
          </w:p>
        </w:tc>
      </w:tr>
      <w:tr w:rsidR="00B00A42" w:rsidRPr="00697B26" w14:paraId="76D2228D" w14:textId="77777777" w:rsidTr="00B00A42">
        <w:tc>
          <w:tcPr>
            <w:tcW w:w="0" w:type="auto"/>
            <w:tcMar>
              <w:top w:w="150" w:type="dxa"/>
              <w:left w:w="0" w:type="dxa"/>
              <w:bottom w:w="150" w:type="dxa"/>
              <w:right w:w="240" w:type="dxa"/>
            </w:tcMar>
            <w:vAlign w:val="center"/>
            <w:hideMark/>
          </w:tcPr>
          <w:p w14:paraId="154BBD5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15ABB1D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Y</w:t>
            </w:r>
          </w:p>
        </w:tc>
      </w:tr>
      <w:tr w:rsidR="00B00A42" w:rsidRPr="00697B26" w14:paraId="39A7A2F9" w14:textId="77777777" w:rsidTr="00B00A42">
        <w:tc>
          <w:tcPr>
            <w:tcW w:w="0" w:type="auto"/>
            <w:tcMar>
              <w:top w:w="150" w:type="dxa"/>
              <w:left w:w="0" w:type="dxa"/>
              <w:bottom w:w="150" w:type="dxa"/>
              <w:right w:w="240" w:type="dxa"/>
            </w:tcMar>
            <w:vAlign w:val="center"/>
            <w:hideMark/>
          </w:tcPr>
          <w:p w14:paraId="768463D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4FF65F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 (Founder Lock v1.0)</w:t>
            </w:r>
          </w:p>
        </w:tc>
      </w:tr>
      <w:tr w:rsidR="00B00A42" w:rsidRPr="00697B26" w14:paraId="5F3441A9" w14:textId="77777777" w:rsidTr="00B00A42">
        <w:tc>
          <w:tcPr>
            <w:tcW w:w="0" w:type="auto"/>
            <w:tcMar>
              <w:top w:w="150" w:type="dxa"/>
              <w:left w:w="0" w:type="dxa"/>
              <w:bottom w:w="150" w:type="dxa"/>
              <w:right w:w="240" w:type="dxa"/>
            </w:tcMar>
            <w:vAlign w:val="center"/>
            <w:hideMark/>
          </w:tcPr>
          <w:p w14:paraId="6F23FCB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Part</w:t>
            </w:r>
          </w:p>
        </w:tc>
        <w:tc>
          <w:tcPr>
            <w:tcW w:w="0" w:type="auto"/>
            <w:tcMar>
              <w:top w:w="150" w:type="dxa"/>
              <w:left w:w="240" w:type="dxa"/>
              <w:bottom w:w="150" w:type="dxa"/>
              <w:right w:w="0" w:type="dxa"/>
            </w:tcMar>
            <w:vAlign w:val="center"/>
            <w:hideMark/>
          </w:tcPr>
          <w:p w14:paraId="52A3565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Y-9A — UI Traceability Matrix Framework</w:t>
            </w:r>
          </w:p>
        </w:tc>
      </w:tr>
      <w:tr w:rsidR="00B00A42" w:rsidRPr="00697B26" w14:paraId="5F77AA17" w14:textId="77777777" w:rsidTr="00B00A42">
        <w:tc>
          <w:tcPr>
            <w:tcW w:w="0" w:type="auto"/>
            <w:tcMar>
              <w:top w:w="150" w:type="dxa"/>
              <w:left w:w="0" w:type="dxa"/>
              <w:bottom w:w="150" w:type="dxa"/>
              <w:right w:w="240" w:type="dxa"/>
            </w:tcMar>
            <w:vAlign w:val="center"/>
            <w:hideMark/>
          </w:tcPr>
          <w:p w14:paraId="72C7EC7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7AC7D65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User Interface &amp; Experience Specification (Phase 4, Structural Integrity Model)</w:t>
            </w:r>
          </w:p>
        </w:tc>
      </w:tr>
      <w:tr w:rsidR="00B00A42" w:rsidRPr="00697B26" w14:paraId="39BE68E4" w14:textId="77777777" w:rsidTr="00B00A42">
        <w:tc>
          <w:tcPr>
            <w:tcW w:w="0" w:type="auto"/>
            <w:tcMar>
              <w:top w:w="150" w:type="dxa"/>
              <w:left w:w="0" w:type="dxa"/>
              <w:bottom w:w="150" w:type="dxa"/>
              <w:right w:w="240" w:type="dxa"/>
            </w:tcMar>
            <w:vAlign w:val="center"/>
            <w:hideMark/>
          </w:tcPr>
          <w:p w14:paraId="0CC51B6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Authority Level</w:t>
            </w:r>
          </w:p>
        </w:tc>
        <w:tc>
          <w:tcPr>
            <w:tcW w:w="0" w:type="auto"/>
            <w:tcMar>
              <w:top w:w="150" w:type="dxa"/>
              <w:left w:w="240" w:type="dxa"/>
              <w:bottom w:w="150" w:type="dxa"/>
              <w:right w:w="0" w:type="dxa"/>
            </w:tcMar>
            <w:vAlign w:val="center"/>
            <w:hideMark/>
          </w:tcPr>
          <w:p w14:paraId="00B84F1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Executive Operational Standard / Systemic Interlock</w:t>
            </w:r>
          </w:p>
        </w:tc>
      </w:tr>
      <w:tr w:rsidR="00B00A42" w:rsidRPr="00697B26" w14:paraId="06389D0B" w14:textId="77777777" w:rsidTr="00B00A42">
        <w:tc>
          <w:tcPr>
            <w:tcW w:w="0" w:type="auto"/>
            <w:tcMar>
              <w:top w:w="150" w:type="dxa"/>
              <w:left w:w="0" w:type="dxa"/>
              <w:bottom w:w="150" w:type="dxa"/>
              <w:right w:w="240" w:type="dxa"/>
            </w:tcMar>
            <w:vAlign w:val="center"/>
            <w:hideMark/>
          </w:tcPr>
          <w:p w14:paraId="58CAB64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Sequence Position</w:t>
            </w:r>
          </w:p>
        </w:tc>
        <w:tc>
          <w:tcPr>
            <w:tcW w:w="0" w:type="auto"/>
            <w:tcMar>
              <w:top w:w="150" w:type="dxa"/>
              <w:left w:w="240" w:type="dxa"/>
              <w:bottom w:w="150" w:type="dxa"/>
              <w:right w:w="0" w:type="dxa"/>
            </w:tcMar>
            <w:vAlign w:val="center"/>
            <w:hideMark/>
          </w:tcPr>
          <w:p w14:paraId="73BF1FE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Phase 4, Document Y — Part Y-9A (First in Certification &amp; Closure Volume)</w:t>
            </w:r>
          </w:p>
        </w:tc>
      </w:tr>
      <w:tr w:rsidR="00B00A42" w:rsidRPr="00697B26" w14:paraId="5B99FFA2" w14:textId="77777777" w:rsidTr="00B00A42">
        <w:tc>
          <w:tcPr>
            <w:tcW w:w="0" w:type="auto"/>
            <w:tcMar>
              <w:top w:w="150" w:type="dxa"/>
              <w:left w:w="0" w:type="dxa"/>
              <w:bottom w:w="150" w:type="dxa"/>
              <w:right w:w="240" w:type="dxa"/>
            </w:tcMar>
            <w:vAlign w:val="center"/>
            <w:hideMark/>
          </w:tcPr>
          <w:p w14:paraId="44ED6FA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Governing Framework</w:t>
            </w:r>
          </w:p>
        </w:tc>
        <w:tc>
          <w:tcPr>
            <w:tcW w:w="0" w:type="auto"/>
            <w:tcMar>
              <w:top w:w="150" w:type="dxa"/>
              <w:left w:w="240" w:type="dxa"/>
              <w:bottom w:w="150" w:type="dxa"/>
              <w:right w:w="0" w:type="dxa"/>
            </w:tcMar>
            <w:vAlign w:val="center"/>
            <w:hideMark/>
          </w:tcPr>
          <w:p w14:paraId="63E176D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SDP-001 Software Specification &amp; Development Governance Plan v2.1</w:t>
            </w:r>
          </w:p>
        </w:tc>
      </w:tr>
      <w:tr w:rsidR="00B00A42" w:rsidRPr="00697B26" w14:paraId="6EFCFA8E" w14:textId="77777777" w:rsidTr="00B00A42">
        <w:tc>
          <w:tcPr>
            <w:tcW w:w="0" w:type="auto"/>
            <w:tcMar>
              <w:top w:w="150" w:type="dxa"/>
              <w:left w:w="0" w:type="dxa"/>
              <w:bottom w:w="150" w:type="dxa"/>
              <w:right w:w="240" w:type="dxa"/>
            </w:tcMar>
            <w:vAlign w:val="center"/>
            <w:hideMark/>
          </w:tcPr>
          <w:p w14:paraId="3DF0D3A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Derived From</w:t>
            </w:r>
          </w:p>
        </w:tc>
        <w:tc>
          <w:tcPr>
            <w:tcW w:w="0" w:type="auto"/>
            <w:tcMar>
              <w:top w:w="150" w:type="dxa"/>
              <w:left w:w="240" w:type="dxa"/>
              <w:bottom w:w="150" w:type="dxa"/>
              <w:right w:w="0" w:type="dxa"/>
            </w:tcMar>
            <w:vAlign w:val="center"/>
            <w:hideMark/>
          </w:tcPr>
          <w:p w14:paraId="5AF4736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X (Functional Requirements v1.0), Document X.1 (Requirements Traceability Matrix v1.0), Document Y Parts Y-1 through Y-7D</w:t>
            </w:r>
          </w:p>
        </w:tc>
      </w:tr>
      <w:tr w:rsidR="00B00A42" w:rsidRPr="00697B26" w14:paraId="355DA6E3" w14:textId="77777777" w:rsidTr="00B00A42">
        <w:tc>
          <w:tcPr>
            <w:tcW w:w="0" w:type="auto"/>
            <w:tcMar>
              <w:top w:w="150" w:type="dxa"/>
              <w:left w:w="0" w:type="dxa"/>
              <w:bottom w:w="150" w:type="dxa"/>
              <w:right w:w="240" w:type="dxa"/>
            </w:tcMar>
            <w:vAlign w:val="center"/>
            <w:hideMark/>
          </w:tcPr>
          <w:p w14:paraId="7A25113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Feeds Into</w:t>
            </w:r>
          </w:p>
        </w:tc>
        <w:tc>
          <w:tcPr>
            <w:tcW w:w="0" w:type="auto"/>
            <w:tcMar>
              <w:top w:w="150" w:type="dxa"/>
              <w:left w:w="240" w:type="dxa"/>
              <w:bottom w:w="150" w:type="dxa"/>
              <w:right w:w="0" w:type="dxa"/>
            </w:tcMar>
            <w:vAlign w:val="center"/>
            <w:hideMark/>
          </w:tcPr>
          <w:p w14:paraId="7B137AD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Part Y-9B (Wireframe Catalogue), Part Y-9C (Master Founder Lock Certification), Document Z1 (System Architecture), Document Z5 (Testing &amp; Verification)</w:t>
            </w:r>
          </w:p>
        </w:tc>
      </w:tr>
      <w:tr w:rsidR="00B00A42" w:rsidRPr="00697B26" w14:paraId="3C9AF324" w14:textId="77777777" w:rsidTr="00B00A42">
        <w:tc>
          <w:tcPr>
            <w:tcW w:w="0" w:type="auto"/>
            <w:tcMar>
              <w:top w:w="150" w:type="dxa"/>
              <w:left w:w="0" w:type="dxa"/>
              <w:bottom w:w="150" w:type="dxa"/>
              <w:right w:w="240" w:type="dxa"/>
            </w:tcMar>
            <w:vAlign w:val="center"/>
            <w:hideMark/>
          </w:tcPr>
          <w:p w14:paraId="64D81F4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52345482" w14:textId="1BA4E1C1"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FOUNDER LOCK</w:t>
            </w:r>
            <w:r w:rsidR="00A24844">
              <w:rPr>
                <w:rStyle w:val="Strong"/>
                <w:rFonts w:ascii="Times New Roman" w:hAnsi="Times New Roman" w:cs="Times New Roman"/>
                <w:sz w:val="23"/>
                <w:szCs w:val="23"/>
              </w:rPr>
              <w:t>ED</w:t>
            </w:r>
          </w:p>
        </w:tc>
      </w:tr>
      <w:tr w:rsidR="00B00A42" w:rsidRPr="00697B26" w14:paraId="2F88C77F" w14:textId="77777777" w:rsidTr="00B00A42">
        <w:tc>
          <w:tcPr>
            <w:tcW w:w="0" w:type="auto"/>
            <w:tcMar>
              <w:top w:w="150" w:type="dxa"/>
              <w:left w:w="0" w:type="dxa"/>
              <w:bottom w:w="150" w:type="dxa"/>
              <w:right w:w="240" w:type="dxa"/>
            </w:tcMar>
            <w:vAlign w:val="center"/>
            <w:hideMark/>
          </w:tcPr>
          <w:p w14:paraId="1F6E85D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6E117A2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[To be inserted upon founder signature]</w:t>
            </w:r>
          </w:p>
        </w:tc>
      </w:tr>
    </w:tbl>
    <w:p w14:paraId="2D5A20FD"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68874C0F">
          <v:rect id="_x0000_i1026" style="width:0;height:.75pt" o:hralign="center" o:hrstd="t" o:hr="t" fillcolor="#a0a0a0" stroked="f"/>
        </w:pict>
      </w:r>
    </w:p>
    <w:p w14:paraId="75B0592E"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MASTER TABLE OF CONTENTS (Part Y-9A)</w:t>
      </w:r>
    </w:p>
    <w:tbl>
      <w:tblPr>
        <w:tblW w:w="11280" w:type="dxa"/>
        <w:tblCellMar>
          <w:top w:w="15" w:type="dxa"/>
          <w:left w:w="15" w:type="dxa"/>
          <w:bottom w:w="15" w:type="dxa"/>
          <w:right w:w="15" w:type="dxa"/>
        </w:tblCellMar>
        <w:tblLook w:val="04A0" w:firstRow="1" w:lastRow="0" w:firstColumn="1" w:lastColumn="0" w:noHBand="0" w:noVBand="1"/>
      </w:tblPr>
      <w:tblGrid>
        <w:gridCol w:w="3095"/>
        <w:gridCol w:w="8185"/>
      </w:tblGrid>
      <w:tr w:rsidR="00B00A42" w:rsidRPr="00697B26" w14:paraId="56C7E1A1" w14:textId="77777777" w:rsidTr="00B00A42">
        <w:trPr>
          <w:tblHeader/>
        </w:trPr>
        <w:tc>
          <w:tcPr>
            <w:tcW w:w="0" w:type="auto"/>
            <w:tcBorders>
              <w:top w:val="nil"/>
            </w:tcBorders>
            <w:tcMar>
              <w:top w:w="150" w:type="dxa"/>
              <w:left w:w="0" w:type="dxa"/>
              <w:bottom w:w="150" w:type="dxa"/>
              <w:right w:w="240" w:type="dxa"/>
            </w:tcMar>
            <w:vAlign w:val="center"/>
            <w:hideMark/>
          </w:tcPr>
          <w:p w14:paraId="095A40A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666F4C1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Content</w:t>
            </w:r>
          </w:p>
        </w:tc>
      </w:tr>
      <w:tr w:rsidR="00B00A42" w:rsidRPr="00697B26" w14:paraId="0A0BC797" w14:textId="77777777" w:rsidTr="00B00A42">
        <w:tc>
          <w:tcPr>
            <w:tcW w:w="0" w:type="auto"/>
            <w:tcMar>
              <w:top w:w="150" w:type="dxa"/>
              <w:left w:w="0" w:type="dxa"/>
              <w:bottom w:w="150" w:type="dxa"/>
              <w:right w:w="240" w:type="dxa"/>
            </w:tcMar>
            <w:vAlign w:val="center"/>
            <w:hideMark/>
          </w:tcPr>
          <w:p w14:paraId="4D27C94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Y.12.0</w:t>
            </w:r>
          </w:p>
        </w:tc>
        <w:tc>
          <w:tcPr>
            <w:tcW w:w="0" w:type="auto"/>
            <w:tcMar>
              <w:top w:w="150" w:type="dxa"/>
              <w:left w:w="240" w:type="dxa"/>
              <w:bottom w:w="150" w:type="dxa"/>
              <w:right w:w="0" w:type="dxa"/>
            </w:tcMar>
            <w:vAlign w:val="center"/>
            <w:hideMark/>
          </w:tcPr>
          <w:p w14:paraId="0A62C4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Operational Philosophy &amp; Governance Rules</w:t>
            </w:r>
          </w:p>
        </w:tc>
      </w:tr>
      <w:tr w:rsidR="00B00A42" w:rsidRPr="00697B26" w14:paraId="44B91751" w14:textId="77777777" w:rsidTr="00B00A42">
        <w:tc>
          <w:tcPr>
            <w:tcW w:w="0" w:type="auto"/>
            <w:tcMar>
              <w:top w:w="150" w:type="dxa"/>
              <w:left w:w="0" w:type="dxa"/>
              <w:bottom w:w="150" w:type="dxa"/>
              <w:right w:w="240" w:type="dxa"/>
            </w:tcMar>
            <w:vAlign w:val="center"/>
            <w:hideMark/>
          </w:tcPr>
          <w:p w14:paraId="00F4A0E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Y.12.1</w:t>
            </w:r>
          </w:p>
        </w:tc>
        <w:tc>
          <w:tcPr>
            <w:tcW w:w="0" w:type="auto"/>
            <w:tcMar>
              <w:top w:w="150" w:type="dxa"/>
              <w:left w:w="240" w:type="dxa"/>
              <w:bottom w:w="150" w:type="dxa"/>
              <w:right w:w="0" w:type="dxa"/>
            </w:tcMar>
            <w:vAlign w:val="center"/>
            <w:hideMark/>
          </w:tcPr>
          <w:p w14:paraId="43CDAED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 Methodology</w:t>
            </w:r>
          </w:p>
        </w:tc>
      </w:tr>
      <w:tr w:rsidR="00B00A42" w:rsidRPr="00697B26" w14:paraId="1E14A901" w14:textId="77777777" w:rsidTr="00B00A42">
        <w:tc>
          <w:tcPr>
            <w:tcW w:w="0" w:type="auto"/>
            <w:tcMar>
              <w:top w:w="150" w:type="dxa"/>
              <w:left w:w="0" w:type="dxa"/>
              <w:bottom w:w="150" w:type="dxa"/>
              <w:right w:w="240" w:type="dxa"/>
            </w:tcMar>
            <w:vAlign w:val="center"/>
            <w:hideMark/>
          </w:tcPr>
          <w:p w14:paraId="0BC05FF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Y.12.2</w:t>
            </w:r>
          </w:p>
        </w:tc>
        <w:tc>
          <w:tcPr>
            <w:tcW w:w="0" w:type="auto"/>
            <w:tcMar>
              <w:top w:w="150" w:type="dxa"/>
              <w:left w:w="240" w:type="dxa"/>
              <w:bottom w:w="150" w:type="dxa"/>
              <w:right w:w="0" w:type="dxa"/>
            </w:tcMar>
            <w:vAlign w:val="center"/>
            <w:hideMark/>
          </w:tcPr>
          <w:p w14:paraId="6E2F0D0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The UI Matrix Architecture &amp; Schema</w:t>
            </w:r>
          </w:p>
        </w:tc>
      </w:tr>
      <w:tr w:rsidR="00B00A42" w:rsidRPr="00697B26" w14:paraId="629C8752" w14:textId="77777777" w:rsidTr="00B00A42">
        <w:tc>
          <w:tcPr>
            <w:tcW w:w="0" w:type="auto"/>
            <w:tcMar>
              <w:top w:w="150" w:type="dxa"/>
              <w:left w:w="0" w:type="dxa"/>
              <w:bottom w:w="150" w:type="dxa"/>
              <w:right w:w="240" w:type="dxa"/>
            </w:tcMar>
            <w:vAlign w:val="center"/>
            <w:hideMark/>
          </w:tcPr>
          <w:p w14:paraId="19A459D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Y.12.3</w:t>
            </w:r>
          </w:p>
        </w:tc>
        <w:tc>
          <w:tcPr>
            <w:tcW w:w="0" w:type="auto"/>
            <w:tcMar>
              <w:top w:w="150" w:type="dxa"/>
              <w:left w:w="240" w:type="dxa"/>
              <w:bottom w:w="150" w:type="dxa"/>
              <w:right w:w="0" w:type="dxa"/>
            </w:tcMar>
            <w:vAlign w:val="center"/>
            <w:hideMark/>
          </w:tcPr>
          <w:p w14:paraId="5116613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Master Interlock Matrix Structure</w:t>
            </w:r>
          </w:p>
        </w:tc>
      </w:tr>
      <w:tr w:rsidR="00B00A42" w:rsidRPr="00697B26" w14:paraId="55801C5E" w14:textId="77777777" w:rsidTr="00B00A42">
        <w:tc>
          <w:tcPr>
            <w:tcW w:w="0" w:type="auto"/>
            <w:tcMar>
              <w:top w:w="150" w:type="dxa"/>
              <w:left w:w="0" w:type="dxa"/>
              <w:bottom w:w="150" w:type="dxa"/>
              <w:right w:w="240" w:type="dxa"/>
            </w:tcMar>
            <w:vAlign w:val="center"/>
            <w:hideMark/>
          </w:tcPr>
          <w:p w14:paraId="2A0036C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Y.12.4</w:t>
            </w:r>
          </w:p>
        </w:tc>
        <w:tc>
          <w:tcPr>
            <w:tcW w:w="0" w:type="auto"/>
            <w:tcMar>
              <w:top w:w="150" w:type="dxa"/>
              <w:left w:w="240" w:type="dxa"/>
              <w:bottom w:w="150" w:type="dxa"/>
              <w:right w:w="0" w:type="dxa"/>
            </w:tcMar>
            <w:vAlign w:val="center"/>
            <w:hideMark/>
          </w:tcPr>
          <w:p w14:paraId="6542FA1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Coverage Requirements</w:t>
            </w:r>
          </w:p>
        </w:tc>
      </w:tr>
      <w:tr w:rsidR="00B00A42" w:rsidRPr="00697B26" w14:paraId="47BDD8DB" w14:textId="77777777" w:rsidTr="00B00A42">
        <w:tc>
          <w:tcPr>
            <w:tcW w:w="0" w:type="auto"/>
            <w:tcMar>
              <w:top w:w="150" w:type="dxa"/>
              <w:left w:w="0" w:type="dxa"/>
              <w:bottom w:w="150" w:type="dxa"/>
              <w:right w:w="240" w:type="dxa"/>
            </w:tcMar>
            <w:vAlign w:val="center"/>
            <w:hideMark/>
          </w:tcPr>
          <w:p w14:paraId="2ECD12D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Y.12.5</w:t>
            </w:r>
          </w:p>
        </w:tc>
        <w:tc>
          <w:tcPr>
            <w:tcW w:w="0" w:type="auto"/>
            <w:tcMar>
              <w:top w:w="150" w:type="dxa"/>
              <w:left w:w="240" w:type="dxa"/>
              <w:bottom w:w="150" w:type="dxa"/>
              <w:right w:w="0" w:type="dxa"/>
            </w:tcMar>
            <w:vAlign w:val="center"/>
            <w:hideMark/>
          </w:tcPr>
          <w:p w14:paraId="0C58DA5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Systemic Reconciliation Procedures</w:t>
            </w:r>
          </w:p>
        </w:tc>
      </w:tr>
      <w:tr w:rsidR="00B00A42" w:rsidRPr="00697B26" w14:paraId="1406C7A5" w14:textId="77777777" w:rsidTr="00B00A42">
        <w:tc>
          <w:tcPr>
            <w:tcW w:w="0" w:type="auto"/>
            <w:tcMar>
              <w:top w:w="150" w:type="dxa"/>
              <w:left w:w="0" w:type="dxa"/>
              <w:bottom w:w="150" w:type="dxa"/>
              <w:right w:w="240" w:type="dxa"/>
            </w:tcMar>
            <w:vAlign w:val="center"/>
            <w:hideMark/>
          </w:tcPr>
          <w:p w14:paraId="593536C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Y.12.6</w:t>
            </w:r>
          </w:p>
        </w:tc>
        <w:tc>
          <w:tcPr>
            <w:tcW w:w="0" w:type="auto"/>
            <w:tcMar>
              <w:top w:w="150" w:type="dxa"/>
              <w:left w:w="240" w:type="dxa"/>
              <w:bottom w:w="150" w:type="dxa"/>
              <w:right w:w="0" w:type="dxa"/>
            </w:tcMar>
            <w:vAlign w:val="center"/>
            <w:hideMark/>
          </w:tcPr>
          <w:p w14:paraId="6984503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 Audit Requirements</w:t>
            </w:r>
          </w:p>
        </w:tc>
      </w:tr>
      <w:tr w:rsidR="00B00A42" w:rsidRPr="00697B26" w14:paraId="2E565334" w14:textId="77777777" w:rsidTr="00B00A42">
        <w:tc>
          <w:tcPr>
            <w:tcW w:w="0" w:type="auto"/>
            <w:tcMar>
              <w:top w:w="150" w:type="dxa"/>
              <w:left w:w="0" w:type="dxa"/>
              <w:bottom w:w="150" w:type="dxa"/>
              <w:right w:w="240" w:type="dxa"/>
            </w:tcMar>
            <w:vAlign w:val="center"/>
            <w:hideMark/>
          </w:tcPr>
          <w:p w14:paraId="6325C11B"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Y.12.7</w:t>
            </w:r>
          </w:p>
        </w:tc>
        <w:tc>
          <w:tcPr>
            <w:tcW w:w="0" w:type="auto"/>
            <w:tcMar>
              <w:top w:w="150" w:type="dxa"/>
              <w:left w:w="240" w:type="dxa"/>
              <w:bottom w:w="150" w:type="dxa"/>
              <w:right w:w="0" w:type="dxa"/>
            </w:tcMar>
            <w:vAlign w:val="center"/>
            <w:hideMark/>
          </w:tcPr>
          <w:p w14:paraId="3A6E238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 Quality Metrics</w:t>
            </w:r>
          </w:p>
        </w:tc>
      </w:tr>
      <w:tr w:rsidR="00B00A42" w:rsidRPr="00697B26" w14:paraId="2CC69536" w14:textId="77777777" w:rsidTr="00B00A42">
        <w:tc>
          <w:tcPr>
            <w:tcW w:w="0" w:type="auto"/>
            <w:tcMar>
              <w:top w:w="150" w:type="dxa"/>
              <w:left w:w="0" w:type="dxa"/>
              <w:bottom w:w="150" w:type="dxa"/>
              <w:right w:w="240" w:type="dxa"/>
            </w:tcMar>
            <w:vAlign w:val="center"/>
            <w:hideMark/>
          </w:tcPr>
          <w:p w14:paraId="40C2C53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lastRenderedPageBreak/>
              <w:t>Y.12.8</w:t>
            </w:r>
          </w:p>
        </w:tc>
        <w:tc>
          <w:tcPr>
            <w:tcW w:w="0" w:type="auto"/>
            <w:tcMar>
              <w:top w:w="150" w:type="dxa"/>
              <w:left w:w="240" w:type="dxa"/>
              <w:bottom w:w="150" w:type="dxa"/>
              <w:right w:w="0" w:type="dxa"/>
            </w:tcMar>
            <w:vAlign w:val="center"/>
            <w:hideMark/>
          </w:tcPr>
          <w:p w14:paraId="0B1481D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 Registry</w:t>
            </w:r>
          </w:p>
        </w:tc>
      </w:tr>
      <w:tr w:rsidR="00B00A42" w:rsidRPr="00697B26" w14:paraId="38A92844" w14:textId="77777777" w:rsidTr="00B00A42">
        <w:tc>
          <w:tcPr>
            <w:tcW w:w="0" w:type="auto"/>
            <w:tcMar>
              <w:top w:w="150" w:type="dxa"/>
              <w:left w:w="0" w:type="dxa"/>
              <w:bottom w:w="150" w:type="dxa"/>
              <w:right w:w="240" w:type="dxa"/>
            </w:tcMar>
            <w:vAlign w:val="center"/>
            <w:hideMark/>
          </w:tcPr>
          <w:p w14:paraId="59570C9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Y.12.9</w:t>
            </w:r>
          </w:p>
        </w:tc>
        <w:tc>
          <w:tcPr>
            <w:tcW w:w="0" w:type="auto"/>
            <w:tcMar>
              <w:top w:w="150" w:type="dxa"/>
              <w:left w:w="240" w:type="dxa"/>
              <w:bottom w:w="150" w:type="dxa"/>
              <w:right w:w="0" w:type="dxa"/>
            </w:tcMar>
            <w:vAlign w:val="center"/>
            <w:hideMark/>
          </w:tcPr>
          <w:p w14:paraId="7B8BAE4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Maintenance &amp; Change Control</w:t>
            </w:r>
          </w:p>
        </w:tc>
      </w:tr>
      <w:tr w:rsidR="00B00A42" w:rsidRPr="00697B26" w14:paraId="2429FE83" w14:textId="77777777" w:rsidTr="00B00A42">
        <w:tc>
          <w:tcPr>
            <w:tcW w:w="0" w:type="auto"/>
            <w:tcMar>
              <w:top w:w="150" w:type="dxa"/>
              <w:left w:w="0" w:type="dxa"/>
              <w:bottom w:w="150" w:type="dxa"/>
              <w:right w:w="240" w:type="dxa"/>
            </w:tcMar>
            <w:vAlign w:val="center"/>
            <w:hideMark/>
          </w:tcPr>
          <w:p w14:paraId="4C7A902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Y.12.10</w:t>
            </w:r>
          </w:p>
        </w:tc>
        <w:tc>
          <w:tcPr>
            <w:tcW w:w="0" w:type="auto"/>
            <w:tcMar>
              <w:top w:w="150" w:type="dxa"/>
              <w:left w:w="240" w:type="dxa"/>
              <w:bottom w:w="150" w:type="dxa"/>
              <w:right w:w="0" w:type="dxa"/>
            </w:tcMar>
            <w:vAlign w:val="center"/>
            <w:hideMark/>
          </w:tcPr>
          <w:p w14:paraId="14F8B44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 Certification</w:t>
            </w:r>
          </w:p>
        </w:tc>
      </w:tr>
      <w:tr w:rsidR="00B00A42" w:rsidRPr="00697B26" w14:paraId="072556C3" w14:textId="77777777" w:rsidTr="00B00A42">
        <w:tc>
          <w:tcPr>
            <w:tcW w:w="0" w:type="auto"/>
            <w:tcMar>
              <w:top w:w="150" w:type="dxa"/>
              <w:left w:w="0" w:type="dxa"/>
              <w:bottom w:w="150" w:type="dxa"/>
              <w:right w:w="240" w:type="dxa"/>
            </w:tcMar>
            <w:vAlign w:val="center"/>
            <w:hideMark/>
          </w:tcPr>
          <w:p w14:paraId="7A15A9D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Y.12.11</w:t>
            </w:r>
          </w:p>
        </w:tc>
        <w:tc>
          <w:tcPr>
            <w:tcW w:w="0" w:type="auto"/>
            <w:tcMar>
              <w:top w:w="150" w:type="dxa"/>
              <w:left w:w="240" w:type="dxa"/>
              <w:bottom w:w="150" w:type="dxa"/>
              <w:right w:w="0" w:type="dxa"/>
            </w:tcMar>
            <w:vAlign w:val="center"/>
            <w:hideMark/>
          </w:tcPr>
          <w:p w14:paraId="2C20F3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Systemic Matrix Lock Declaration</w:t>
            </w:r>
          </w:p>
        </w:tc>
      </w:tr>
      <w:tr w:rsidR="00B00A42" w:rsidRPr="00697B26" w14:paraId="31C8CC84" w14:textId="77777777" w:rsidTr="00B00A42">
        <w:tc>
          <w:tcPr>
            <w:tcW w:w="0" w:type="auto"/>
            <w:tcMar>
              <w:top w:w="150" w:type="dxa"/>
              <w:left w:w="0" w:type="dxa"/>
              <w:bottom w:w="150" w:type="dxa"/>
              <w:right w:w="240" w:type="dxa"/>
            </w:tcMar>
            <w:vAlign w:val="center"/>
            <w:hideMark/>
          </w:tcPr>
          <w:p w14:paraId="3E7E22C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Appendix Y-A</w:t>
            </w:r>
          </w:p>
        </w:tc>
        <w:tc>
          <w:tcPr>
            <w:tcW w:w="0" w:type="auto"/>
            <w:tcMar>
              <w:top w:w="150" w:type="dxa"/>
              <w:left w:w="240" w:type="dxa"/>
              <w:bottom w:w="150" w:type="dxa"/>
              <w:right w:w="0" w:type="dxa"/>
            </w:tcMar>
            <w:vAlign w:val="center"/>
            <w:hideMark/>
          </w:tcPr>
          <w:p w14:paraId="0807E42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 Repository Specification</w:t>
            </w:r>
          </w:p>
        </w:tc>
      </w:tr>
    </w:tbl>
    <w:p w14:paraId="7F5AB2B3"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297DBF7B">
          <v:rect id="_x0000_i1027" style="width:0;height:.75pt" o:hralign="center" o:hrstd="t" o:hr="t" fillcolor="#a0a0a0" stroked="f"/>
        </w:pict>
      </w:r>
    </w:p>
    <w:p w14:paraId="5586798F"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Y.12.0 — OPERATIONAL PHILOSOPHY &amp; GOVERNANCE RULES</w:t>
      </w:r>
    </w:p>
    <w:p w14:paraId="22F23898"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Y.12.0.1 Purpose &amp; Architectural Alignment</w:t>
      </w:r>
    </w:p>
    <w:p w14:paraId="4171EA4C"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UI Traceability Matrix Framework establishes the rigorous, multi-dimensional mapping engine that links the authoritative Functional Requirements defined in Document X and the engineering logic specified in Document X.1 directly to the user interface configurations, screen registries, layout widgets, operational workflows, and verification test cases defined across Document Y.</w:t>
      </w:r>
    </w:p>
    <w:p w14:paraId="4A363F99"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This matrix serves as the definitive audit artifact for Golden Wings Ecosystem Limited, ensuring that:</w:t>
      </w:r>
    </w:p>
    <w:p w14:paraId="1E32B031" w14:textId="77777777" w:rsidR="00B00A42" w:rsidRPr="00697B26" w:rsidRDefault="00B00A42" w:rsidP="00697B26">
      <w:pPr>
        <w:pStyle w:val="ds-markdown-paragraph"/>
        <w:numPr>
          <w:ilvl w:val="0"/>
          <w:numId w:val="8"/>
        </w:numPr>
        <w:shd w:val="clear" w:color="auto" w:fill="FFFFFF"/>
        <w:spacing w:before="0" w:beforeAutospacing="0" w:after="0" w:afterAutospacing="0"/>
        <w:rPr>
          <w:color w:val="0F1115"/>
        </w:rPr>
      </w:pPr>
      <w:r w:rsidRPr="00697B26">
        <w:rPr>
          <w:color w:val="0F1115"/>
        </w:rPr>
        <w:t>No user interface surface, display metric, interactive element, input field, or system alert exists in a state of isolation from approved business governance.</w:t>
      </w:r>
    </w:p>
    <w:p w14:paraId="199E18F3" w14:textId="77777777" w:rsidR="00B00A42" w:rsidRPr="00697B26" w:rsidRDefault="00B00A42" w:rsidP="00697B26">
      <w:pPr>
        <w:pStyle w:val="ds-markdown-paragraph"/>
        <w:numPr>
          <w:ilvl w:val="0"/>
          <w:numId w:val="8"/>
        </w:numPr>
        <w:shd w:val="clear" w:color="auto" w:fill="FFFFFF"/>
        <w:spacing w:before="0" w:beforeAutospacing="0" w:after="0" w:afterAutospacing="0"/>
        <w:rPr>
          <w:color w:val="0F1115"/>
        </w:rPr>
      </w:pPr>
      <w:r w:rsidRPr="00697B26">
        <w:rPr>
          <w:color w:val="0F1115"/>
        </w:rPr>
        <w:t>Conversely, every functional requirement has been fully realized within the system's human-machine interface layers.</w:t>
      </w:r>
    </w:p>
    <w:p w14:paraId="612FF140" w14:textId="77777777" w:rsidR="00B00A42" w:rsidRPr="00697B26" w:rsidRDefault="00B00A42" w:rsidP="00697B26">
      <w:pPr>
        <w:pStyle w:val="ds-markdown-paragraph"/>
        <w:numPr>
          <w:ilvl w:val="0"/>
          <w:numId w:val="8"/>
        </w:numPr>
        <w:shd w:val="clear" w:color="auto" w:fill="FFFFFF"/>
        <w:spacing w:before="0" w:beforeAutospacing="0" w:after="0" w:afterAutospacing="0"/>
        <w:rPr>
          <w:color w:val="0F1115"/>
        </w:rPr>
      </w:pPr>
      <w:r w:rsidRPr="00697B26">
        <w:rPr>
          <w:color w:val="0F1115"/>
        </w:rPr>
        <w:t>The organization can trace Requirement → Implementation and Implementation → Requirement at any time, with complete bidirectional accountability.</w:t>
      </w:r>
    </w:p>
    <w:p w14:paraId="07470F54"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Y.12.0.2 Matrix Interpretation Rule</w:t>
      </w:r>
    </w:p>
    <w:p w14:paraId="4C23AC48"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The UI Traceability Matrix is strictly a mapping, relational verification, and alignment tracking artifact.</w:t>
      </w:r>
    </w:p>
    <w:p w14:paraId="0F952AC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Rows and columns within this matrix represent traceability vectors and verification links only.</w:t>
      </w:r>
    </w:p>
    <w:p w14:paraId="689738AF"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matrix does not define, modify, expand, or supersede requirements, operational workflows, validation parameters, data models, compliance constraints, or system permissions.</w:t>
      </w:r>
    </w:p>
    <w:p w14:paraId="0C667F59"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In any and all circumstances where an apparent discrepancy or interpretive conflict arises between the mapping rows of this matrix and the primary descriptive sections of the underlying foundational specifications, the referenced source documents shall remain exclusively authoritative.</w:t>
      </w:r>
    </w:p>
    <w:p w14:paraId="533030C7"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Authoritative Source Hierarchy:</w:t>
      </w:r>
    </w:p>
    <w:tbl>
      <w:tblPr>
        <w:tblW w:w="11280" w:type="dxa"/>
        <w:tblCellMar>
          <w:top w:w="15" w:type="dxa"/>
          <w:left w:w="15" w:type="dxa"/>
          <w:bottom w:w="15" w:type="dxa"/>
          <w:right w:w="15" w:type="dxa"/>
        </w:tblCellMar>
        <w:tblLook w:val="04A0" w:firstRow="1" w:lastRow="0" w:firstColumn="1" w:lastColumn="0" w:noHBand="0" w:noVBand="1"/>
      </w:tblPr>
      <w:tblGrid>
        <w:gridCol w:w="4932"/>
        <w:gridCol w:w="6348"/>
      </w:tblGrid>
      <w:tr w:rsidR="00B00A42" w:rsidRPr="00697B26" w14:paraId="6A896E8A" w14:textId="77777777" w:rsidTr="00B00A42">
        <w:trPr>
          <w:tblHeader/>
        </w:trPr>
        <w:tc>
          <w:tcPr>
            <w:tcW w:w="0" w:type="auto"/>
            <w:tcBorders>
              <w:top w:val="nil"/>
            </w:tcBorders>
            <w:tcMar>
              <w:top w:w="150" w:type="dxa"/>
              <w:left w:w="0" w:type="dxa"/>
              <w:bottom w:w="150" w:type="dxa"/>
              <w:right w:w="240" w:type="dxa"/>
            </w:tcMar>
            <w:vAlign w:val="center"/>
            <w:hideMark/>
          </w:tcPr>
          <w:p w14:paraId="7ACC2C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Artifact</w:t>
            </w:r>
          </w:p>
        </w:tc>
        <w:tc>
          <w:tcPr>
            <w:tcW w:w="0" w:type="auto"/>
            <w:tcBorders>
              <w:top w:val="nil"/>
            </w:tcBorders>
            <w:tcMar>
              <w:top w:w="150" w:type="dxa"/>
              <w:left w:w="240" w:type="dxa"/>
              <w:bottom w:w="150" w:type="dxa"/>
              <w:right w:w="240" w:type="dxa"/>
            </w:tcMar>
            <w:vAlign w:val="center"/>
            <w:hideMark/>
          </w:tcPr>
          <w:p w14:paraId="05C17A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Authoritative Source</w:t>
            </w:r>
          </w:p>
        </w:tc>
      </w:tr>
      <w:tr w:rsidR="00B00A42" w:rsidRPr="00697B26" w14:paraId="2D5F010E" w14:textId="77777777" w:rsidTr="00B00A42">
        <w:tc>
          <w:tcPr>
            <w:tcW w:w="0" w:type="auto"/>
            <w:tcMar>
              <w:top w:w="150" w:type="dxa"/>
              <w:left w:w="0" w:type="dxa"/>
              <w:bottom w:w="150" w:type="dxa"/>
              <w:right w:w="240" w:type="dxa"/>
            </w:tcMar>
            <w:vAlign w:val="center"/>
            <w:hideMark/>
          </w:tcPr>
          <w:p w14:paraId="356282F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Functional Requirement</w:t>
            </w:r>
          </w:p>
        </w:tc>
        <w:tc>
          <w:tcPr>
            <w:tcW w:w="0" w:type="auto"/>
            <w:tcMar>
              <w:top w:w="150" w:type="dxa"/>
              <w:left w:w="240" w:type="dxa"/>
              <w:bottom w:w="150" w:type="dxa"/>
              <w:right w:w="0" w:type="dxa"/>
            </w:tcMar>
            <w:vAlign w:val="center"/>
            <w:hideMark/>
          </w:tcPr>
          <w:p w14:paraId="1F48227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X</w:t>
            </w:r>
          </w:p>
        </w:tc>
      </w:tr>
      <w:tr w:rsidR="00B00A42" w:rsidRPr="00697B26" w14:paraId="690EF341" w14:textId="77777777" w:rsidTr="00B00A42">
        <w:tc>
          <w:tcPr>
            <w:tcW w:w="0" w:type="auto"/>
            <w:tcMar>
              <w:top w:w="150" w:type="dxa"/>
              <w:left w:w="0" w:type="dxa"/>
              <w:bottom w:w="150" w:type="dxa"/>
              <w:right w:w="240" w:type="dxa"/>
            </w:tcMar>
            <w:vAlign w:val="center"/>
            <w:hideMark/>
          </w:tcPr>
          <w:p w14:paraId="30B8370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 Allocation</w:t>
            </w:r>
          </w:p>
        </w:tc>
        <w:tc>
          <w:tcPr>
            <w:tcW w:w="0" w:type="auto"/>
            <w:tcMar>
              <w:top w:w="150" w:type="dxa"/>
              <w:left w:w="240" w:type="dxa"/>
              <w:bottom w:w="150" w:type="dxa"/>
              <w:right w:w="0" w:type="dxa"/>
            </w:tcMar>
            <w:vAlign w:val="center"/>
            <w:hideMark/>
          </w:tcPr>
          <w:p w14:paraId="2624B3B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X.1</w:t>
            </w:r>
          </w:p>
        </w:tc>
      </w:tr>
      <w:tr w:rsidR="00B00A42" w:rsidRPr="00697B26" w14:paraId="6E273A8D" w14:textId="77777777" w:rsidTr="00B00A42">
        <w:tc>
          <w:tcPr>
            <w:tcW w:w="0" w:type="auto"/>
            <w:tcMar>
              <w:top w:w="150" w:type="dxa"/>
              <w:left w:w="0" w:type="dxa"/>
              <w:bottom w:w="150" w:type="dxa"/>
              <w:right w:w="240" w:type="dxa"/>
            </w:tcMar>
            <w:vAlign w:val="center"/>
            <w:hideMark/>
          </w:tcPr>
          <w:p w14:paraId="7D96EFE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Registration</w:t>
            </w:r>
          </w:p>
        </w:tc>
        <w:tc>
          <w:tcPr>
            <w:tcW w:w="0" w:type="auto"/>
            <w:tcMar>
              <w:top w:w="150" w:type="dxa"/>
              <w:left w:w="240" w:type="dxa"/>
              <w:bottom w:w="150" w:type="dxa"/>
              <w:right w:w="0" w:type="dxa"/>
            </w:tcMar>
            <w:vAlign w:val="center"/>
            <w:hideMark/>
          </w:tcPr>
          <w:p w14:paraId="227E9BA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Y.4</w:t>
            </w:r>
          </w:p>
        </w:tc>
      </w:tr>
      <w:tr w:rsidR="00B00A42" w:rsidRPr="00697B26" w14:paraId="7CA20B9D" w14:textId="77777777" w:rsidTr="00B00A42">
        <w:tc>
          <w:tcPr>
            <w:tcW w:w="0" w:type="auto"/>
            <w:tcMar>
              <w:top w:w="150" w:type="dxa"/>
              <w:left w:w="0" w:type="dxa"/>
              <w:bottom w:w="150" w:type="dxa"/>
              <w:right w:w="240" w:type="dxa"/>
            </w:tcMar>
            <w:vAlign w:val="center"/>
            <w:hideMark/>
          </w:tcPr>
          <w:p w14:paraId="71FE12F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Specification</w:t>
            </w:r>
          </w:p>
        </w:tc>
        <w:tc>
          <w:tcPr>
            <w:tcW w:w="0" w:type="auto"/>
            <w:tcMar>
              <w:top w:w="150" w:type="dxa"/>
              <w:left w:w="240" w:type="dxa"/>
              <w:bottom w:w="150" w:type="dxa"/>
              <w:right w:w="0" w:type="dxa"/>
            </w:tcMar>
            <w:vAlign w:val="center"/>
            <w:hideMark/>
          </w:tcPr>
          <w:p w14:paraId="3B2B066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Y.5</w:t>
            </w:r>
          </w:p>
        </w:tc>
      </w:tr>
      <w:tr w:rsidR="00B00A42" w:rsidRPr="00697B26" w14:paraId="5028312F" w14:textId="77777777" w:rsidTr="00B00A42">
        <w:tc>
          <w:tcPr>
            <w:tcW w:w="0" w:type="auto"/>
            <w:tcMar>
              <w:top w:w="150" w:type="dxa"/>
              <w:left w:w="0" w:type="dxa"/>
              <w:bottom w:w="150" w:type="dxa"/>
              <w:right w:w="240" w:type="dxa"/>
            </w:tcMar>
            <w:vAlign w:val="center"/>
            <w:hideMark/>
          </w:tcPr>
          <w:p w14:paraId="6FA4709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Requirement</w:t>
            </w:r>
          </w:p>
        </w:tc>
        <w:tc>
          <w:tcPr>
            <w:tcW w:w="0" w:type="auto"/>
            <w:tcMar>
              <w:top w:w="150" w:type="dxa"/>
              <w:left w:w="240" w:type="dxa"/>
              <w:bottom w:w="150" w:type="dxa"/>
              <w:right w:w="0" w:type="dxa"/>
            </w:tcMar>
            <w:vAlign w:val="center"/>
            <w:hideMark/>
          </w:tcPr>
          <w:p w14:paraId="127FE95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Y.9</w:t>
            </w:r>
          </w:p>
        </w:tc>
      </w:tr>
      <w:tr w:rsidR="00B00A42" w:rsidRPr="00697B26" w14:paraId="1AD37E76" w14:textId="77777777" w:rsidTr="00B00A42">
        <w:tc>
          <w:tcPr>
            <w:tcW w:w="0" w:type="auto"/>
            <w:tcMar>
              <w:top w:w="150" w:type="dxa"/>
              <w:left w:w="0" w:type="dxa"/>
              <w:bottom w:w="150" w:type="dxa"/>
              <w:right w:w="240" w:type="dxa"/>
            </w:tcMar>
            <w:vAlign w:val="center"/>
            <w:hideMark/>
          </w:tcPr>
          <w:p w14:paraId="30F3ABD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Control</w:t>
            </w:r>
          </w:p>
        </w:tc>
        <w:tc>
          <w:tcPr>
            <w:tcW w:w="0" w:type="auto"/>
            <w:tcMar>
              <w:top w:w="150" w:type="dxa"/>
              <w:left w:w="240" w:type="dxa"/>
              <w:bottom w:w="150" w:type="dxa"/>
              <w:right w:w="0" w:type="dxa"/>
            </w:tcMar>
            <w:vAlign w:val="center"/>
            <w:hideMark/>
          </w:tcPr>
          <w:p w14:paraId="0F145A2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Y.10</w:t>
            </w:r>
          </w:p>
        </w:tc>
      </w:tr>
      <w:tr w:rsidR="00B00A42" w:rsidRPr="00697B26" w14:paraId="14505738" w14:textId="77777777" w:rsidTr="00B00A42">
        <w:tc>
          <w:tcPr>
            <w:tcW w:w="0" w:type="auto"/>
            <w:tcMar>
              <w:top w:w="150" w:type="dxa"/>
              <w:left w:w="0" w:type="dxa"/>
              <w:bottom w:w="150" w:type="dxa"/>
              <w:right w:w="240" w:type="dxa"/>
            </w:tcMar>
            <w:vAlign w:val="center"/>
            <w:hideMark/>
          </w:tcPr>
          <w:p w14:paraId="3EA724B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Rule</w:t>
            </w:r>
          </w:p>
        </w:tc>
        <w:tc>
          <w:tcPr>
            <w:tcW w:w="0" w:type="auto"/>
            <w:tcMar>
              <w:top w:w="150" w:type="dxa"/>
              <w:left w:w="240" w:type="dxa"/>
              <w:bottom w:w="150" w:type="dxa"/>
              <w:right w:w="0" w:type="dxa"/>
            </w:tcMar>
            <w:vAlign w:val="center"/>
            <w:hideMark/>
          </w:tcPr>
          <w:p w14:paraId="2D398FD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Y.11</w:t>
            </w:r>
          </w:p>
        </w:tc>
      </w:tr>
      <w:tr w:rsidR="00B00A42" w:rsidRPr="00697B26" w14:paraId="506062F7" w14:textId="77777777" w:rsidTr="00B00A42">
        <w:tc>
          <w:tcPr>
            <w:tcW w:w="0" w:type="auto"/>
            <w:tcMar>
              <w:top w:w="150" w:type="dxa"/>
              <w:left w:w="0" w:type="dxa"/>
              <w:bottom w:w="150" w:type="dxa"/>
              <w:right w:w="240" w:type="dxa"/>
            </w:tcMar>
            <w:vAlign w:val="center"/>
            <w:hideMark/>
          </w:tcPr>
          <w:p w14:paraId="692EBB9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Traceability Methodology</w:t>
            </w:r>
          </w:p>
        </w:tc>
        <w:tc>
          <w:tcPr>
            <w:tcW w:w="0" w:type="auto"/>
            <w:tcMar>
              <w:top w:w="150" w:type="dxa"/>
              <w:left w:w="240" w:type="dxa"/>
              <w:bottom w:w="150" w:type="dxa"/>
              <w:right w:w="0" w:type="dxa"/>
            </w:tcMar>
            <w:vAlign w:val="center"/>
            <w:hideMark/>
          </w:tcPr>
          <w:p w14:paraId="40DF44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 (this document)</w:t>
            </w:r>
          </w:p>
        </w:tc>
      </w:tr>
      <w:tr w:rsidR="00B00A42" w:rsidRPr="00697B26" w14:paraId="7C624D78" w14:textId="77777777" w:rsidTr="00B00A42">
        <w:tc>
          <w:tcPr>
            <w:tcW w:w="0" w:type="auto"/>
            <w:tcMar>
              <w:top w:w="150" w:type="dxa"/>
              <w:left w:w="0" w:type="dxa"/>
              <w:bottom w:w="150" w:type="dxa"/>
              <w:right w:w="240" w:type="dxa"/>
            </w:tcMar>
            <w:vAlign w:val="center"/>
            <w:hideMark/>
          </w:tcPr>
          <w:p w14:paraId="1CC1716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Operational Traceability Data</w:t>
            </w:r>
          </w:p>
        </w:tc>
        <w:tc>
          <w:tcPr>
            <w:tcW w:w="0" w:type="auto"/>
            <w:tcMar>
              <w:top w:w="150" w:type="dxa"/>
              <w:left w:w="240" w:type="dxa"/>
              <w:bottom w:w="150" w:type="dxa"/>
              <w:right w:w="0" w:type="dxa"/>
            </w:tcMar>
            <w:vAlign w:val="center"/>
            <w:hideMark/>
          </w:tcPr>
          <w:p w14:paraId="442938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Appendix Y-A / Controlled Repository</w:t>
            </w:r>
          </w:p>
        </w:tc>
      </w:tr>
      <w:tr w:rsidR="00B00A42" w:rsidRPr="00697B26" w14:paraId="36C73095" w14:textId="77777777" w:rsidTr="00B00A42">
        <w:tc>
          <w:tcPr>
            <w:tcW w:w="0" w:type="auto"/>
            <w:tcMar>
              <w:top w:w="150" w:type="dxa"/>
              <w:left w:w="0" w:type="dxa"/>
              <w:bottom w:w="150" w:type="dxa"/>
              <w:right w:w="240" w:type="dxa"/>
            </w:tcMar>
            <w:vAlign w:val="center"/>
            <w:hideMark/>
          </w:tcPr>
          <w:p w14:paraId="6242F0D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Wireframe Reference</w:t>
            </w:r>
          </w:p>
        </w:tc>
        <w:tc>
          <w:tcPr>
            <w:tcW w:w="0" w:type="auto"/>
            <w:tcMar>
              <w:top w:w="150" w:type="dxa"/>
              <w:left w:w="240" w:type="dxa"/>
              <w:bottom w:w="150" w:type="dxa"/>
              <w:right w:w="0" w:type="dxa"/>
            </w:tcMar>
            <w:vAlign w:val="center"/>
            <w:hideMark/>
          </w:tcPr>
          <w:p w14:paraId="3D1DAEC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Y.13</w:t>
            </w:r>
          </w:p>
        </w:tc>
      </w:tr>
    </w:tbl>
    <w:p w14:paraId="129F9C9F"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Y.12.0.3 Governance and Zero-Drift Mandate</w:t>
      </w:r>
    </w:p>
    <w:p w14:paraId="10484719"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No engineer, software architect, front-end developer, or third-party technology vendor shall alter the layout, interaction model, or data exposure rules of any interface element without documenting a complete, bidirectional reconciliation path through this framework.</w:t>
      </w:r>
    </w:p>
    <w:tbl>
      <w:tblPr>
        <w:tblW w:w="11280" w:type="dxa"/>
        <w:tblCellMar>
          <w:top w:w="15" w:type="dxa"/>
          <w:left w:w="15" w:type="dxa"/>
          <w:bottom w:w="15" w:type="dxa"/>
          <w:right w:w="15" w:type="dxa"/>
        </w:tblCellMar>
        <w:tblLook w:val="04A0" w:firstRow="1" w:lastRow="0" w:firstColumn="1" w:lastColumn="0" w:noHBand="0" w:noVBand="1"/>
      </w:tblPr>
      <w:tblGrid>
        <w:gridCol w:w="8802"/>
        <w:gridCol w:w="2478"/>
      </w:tblGrid>
      <w:tr w:rsidR="00B00A42" w:rsidRPr="00697B26" w14:paraId="10E3E987" w14:textId="77777777" w:rsidTr="00B00A42">
        <w:trPr>
          <w:tblHeader/>
        </w:trPr>
        <w:tc>
          <w:tcPr>
            <w:tcW w:w="0" w:type="auto"/>
            <w:tcBorders>
              <w:top w:val="nil"/>
            </w:tcBorders>
            <w:tcMar>
              <w:top w:w="150" w:type="dxa"/>
              <w:left w:w="0" w:type="dxa"/>
              <w:bottom w:w="150" w:type="dxa"/>
              <w:right w:w="240" w:type="dxa"/>
            </w:tcMar>
            <w:vAlign w:val="center"/>
            <w:hideMark/>
          </w:tcPr>
          <w:p w14:paraId="3FDC3A9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EBF6DC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Enforcement</w:t>
            </w:r>
          </w:p>
        </w:tc>
      </w:tr>
      <w:tr w:rsidR="00B00A42" w:rsidRPr="00697B26" w14:paraId="7DF3EC05" w14:textId="77777777" w:rsidTr="00B00A42">
        <w:tc>
          <w:tcPr>
            <w:tcW w:w="0" w:type="auto"/>
            <w:tcMar>
              <w:top w:w="150" w:type="dxa"/>
              <w:left w:w="0" w:type="dxa"/>
              <w:bottom w:w="150" w:type="dxa"/>
              <w:right w:w="240" w:type="dxa"/>
            </w:tcMar>
            <w:vAlign w:val="center"/>
            <w:hideMark/>
          </w:tcPr>
          <w:p w14:paraId="12829F5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Any modification to a UI component must trace back directly to a validated Functional Requirement entry within Document X.1</w:t>
            </w:r>
          </w:p>
        </w:tc>
        <w:tc>
          <w:tcPr>
            <w:tcW w:w="0" w:type="auto"/>
            <w:tcMar>
              <w:top w:w="150" w:type="dxa"/>
              <w:left w:w="240" w:type="dxa"/>
              <w:bottom w:w="150" w:type="dxa"/>
              <w:right w:w="0" w:type="dxa"/>
            </w:tcMar>
            <w:vAlign w:val="center"/>
            <w:hideMark/>
          </w:tcPr>
          <w:p w14:paraId="3828528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Pre-commit gate</w:t>
            </w:r>
          </w:p>
        </w:tc>
      </w:tr>
      <w:tr w:rsidR="00B00A42" w:rsidRPr="00697B26" w14:paraId="1D1D3E18" w14:textId="77777777" w:rsidTr="00B00A42">
        <w:tc>
          <w:tcPr>
            <w:tcW w:w="0" w:type="auto"/>
            <w:tcMar>
              <w:top w:w="150" w:type="dxa"/>
              <w:left w:w="0" w:type="dxa"/>
              <w:bottom w:w="150" w:type="dxa"/>
              <w:right w:w="240" w:type="dxa"/>
            </w:tcMar>
            <w:vAlign w:val="center"/>
            <w:hideMark/>
          </w:tcPr>
          <w:p w14:paraId="11B2853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Any software assembly compiled or deployed that introduces an interface screen, modal dialog, button, or reporting widget lacking an explicit, verified mapping path within this framework shall be structurally rejected by the automated deployment pipeline</w:t>
            </w:r>
          </w:p>
        </w:tc>
        <w:tc>
          <w:tcPr>
            <w:tcW w:w="0" w:type="auto"/>
            <w:tcMar>
              <w:top w:w="150" w:type="dxa"/>
              <w:left w:w="240" w:type="dxa"/>
              <w:bottom w:w="150" w:type="dxa"/>
              <w:right w:w="0" w:type="dxa"/>
            </w:tcMar>
            <w:vAlign w:val="center"/>
            <w:hideMark/>
          </w:tcPr>
          <w:p w14:paraId="08AE2DB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SHA-256 manifest verification (SDP-001)</w:t>
            </w:r>
          </w:p>
        </w:tc>
      </w:tr>
      <w:tr w:rsidR="00B00A42" w:rsidRPr="00697B26" w14:paraId="397645DD" w14:textId="77777777" w:rsidTr="00B00A42">
        <w:tc>
          <w:tcPr>
            <w:tcW w:w="0" w:type="auto"/>
            <w:tcMar>
              <w:top w:w="150" w:type="dxa"/>
              <w:left w:w="0" w:type="dxa"/>
              <w:bottom w:w="150" w:type="dxa"/>
              <w:right w:w="240" w:type="dxa"/>
            </w:tcMar>
            <w:vAlign w:val="center"/>
            <w:hideMark/>
          </w:tcPr>
          <w:p w14:paraId="05E3EC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 drift detection shall occur automatically on every build</w:t>
            </w:r>
          </w:p>
        </w:tc>
        <w:tc>
          <w:tcPr>
            <w:tcW w:w="0" w:type="auto"/>
            <w:tcMar>
              <w:top w:w="150" w:type="dxa"/>
              <w:left w:w="240" w:type="dxa"/>
              <w:bottom w:w="150" w:type="dxa"/>
              <w:right w:w="0" w:type="dxa"/>
            </w:tcMar>
            <w:vAlign w:val="center"/>
            <w:hideMark/>
          </w:tcPr>
          <w:p w14:paraId="13F1AC9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CI/CD pipeline</w:t>
            </w:r>
          </w:p>
        </w:tc>
      </w:tr>
    </w:tbl>
    <w:p w14:paraId="09630D8C"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Y.12.0.4 Traceability Ownership</w:t>
      </w:r>
    </w:p>
    <w:tbl>
      <w:tblPr>
        <w:tblW w:w="11280" w:type="dxa"/>
        <w:tblCellMar>
          <w:top w:w="15" w:type="dxa"/>
          <w:left w:w="15" w:type="dxa"/>
          <w:bottom w:w="15" w:type="dxa"/>
          <w:right w:w="15" w:type="dxa"/>
        </w:tblCellMar>
        <w:tblLook w:val="04A0" w:firstRow="1" w:lastRow="0" w:firstColumn="1" w:lastColumn="0" w:noHBand="0" w:noVBand="1"/>
      </w:tblPr>
      <w:tblGrid>
        <w:gridCol w:w="2729"/>
        <w:gridCol w:w="8551"/>
      </w:tblGrid>
      <w:tr w:rsidR="00B00A42" w:rsidRPr="00697B26" w14:paraId="2C33E531" w14:textId="77777777" w:rsidTr="00B00A42">
        <w:trPr>
          <w:tblHeader/>
        </w:trPr>
        <w:tc>
          <w:tcPr>
            <w:tcW w:w="0" w:type="auto"/>
            <w:tcBorders>
              <w:top w:val="nil"/>
            </w:tcBorders>
            <w:tcMar>
              <w:top w:w="150" w:type="dxa"/>
              <w:left w:w="0" w:type="dxa"/>
              <w:bottom w:w="150" w:type="dxa"/>
              <w:right w:w="240" w:type="dxa"/>
            </w:tcMar>
            <w:vAlign w:val="center"/>
            <w:hideMark/>
          </w:tcPr>
          <w:p w14:paraId="380B7A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2B6DBE8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Responsibility</w:t>
            </w:r>
          </w:p>
        </w:tc>
      </w:tr>
      <w:tr w:rsidR="00B00A42" w:rsidRPr="00697B26" w14:paraId="2951357C" w14:textId="77777777" w:rsidTr="00B00A42">
        <w:tc>
          <w:tcPr>
            <w:tcW w:w="0" w:type="auto"/>
            <w:tcMar>
              <w:top w:w="150" w:type="dxa"/>
              <w:left w:w="0" w:type="dxa"/>
              <w:bottom w:w="150" w:type="dxa"/>
              <w:right w:w="240" w:type="dxa"/>
            </w:tcMar>
            <w:vAlign w:val="center"/>
            <w:hideMark/>
          </w:tcPr>
          <w:p w14:paraId="5DEC449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Primary Owner</w:t>
            </w:r>
          </w:p>
        </w:tc>
        <w:tc>
          <w:tcPr>
            <w:tcW w:w="0" w:type="auto"/>
            <w:tcMar>
              <w:top w:w="150" w:type="dxa"/>
              <w:left w:w="240" w:type="dxa"/>
              <w:bottom w:w="150" w:type="dxa"/>
              <w:right w:w="0" w:type="dxa"/>
            </w:tcMar>
            <w:vAlign w:val="center"/>
            <w:hideMark/>
          </w:tcPr>
          <w:p w14:paraId="4C10531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 — Overall traceability completeness, matrix accuracy, governance compliance</w:t>
            </w:r>
          </w:p>
        </w:tc>
      </w:tr>
      <w:tr w:rsidR="00B00A42" w:rsidRPr="00697B26" w14:paraId="30ECE95A" w14:textId="77777777" w:rsidTr="00B00A42">
        <w:tc>
          <w:tcPr>
            <w:tcW w:w="0" w:type="auto"/>
            <w:tcMar>
              <w:top w:w="150" w:type="dxa"/>
              <w:left w:w="0" w:type="dxa"/>
              <w:bottom w:w="150" w:type="dxa"/>
              <w:right w:w="240" w:type="dxa"/>
            </w:tcMar>
            <w:vAlign w:val="center"/>
            <w:hideMark/>
          </w:tcPr>
          <w:p w14:paraId="2B7DA77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Technical Custodian</w:t>
            </w:r>
          </w:p>
        </w:tc>
        <w:tc>
          <w:tcPr>
            <w:tcW w:w="0" w:type="auto"/>
            <w:tcMar>
              <w:top w:w="150" w:type="dxa"/>
              <w:left w:w="240" w:type="dxa"/>
              <w:bottom w:w="150" w:type="dxa"/>
              <w:right w:w="0" w:type="dxa"/>
            </w:tcMar>
            <w:vAlign w:val="center"/>
            <w:hideMark/>
          </w:tcPr>
          <w:p w14:paraId="0E8F77A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 — Automated verification pipeline, technical traceability, test linkage</w:t>
            </w:r>
          </w:p>
        </w:tc>
      </w:tr>
      <w:tr w:rsidR="00B00A42" w:rsidRPr="00697B26" w14:paraId="706F38A2" w14:textId="77777777" w:rsidTr="00B00A42">
        <w:tc>
          <w:tcPr>
            <w:tcW w:w="0" w:type="auto"/>
            <w:tcMar>
              <w:top w:w="150" w:type="dxa"/>
              <w:left w:w="0" w:type="dxa"/>
              <w:bottom w:w="150" w:type="dxa"/>
              <w:right w:w="240" w:type="dxa"/>
            </w:tcMar>
            <w:vAlign w:val="center"/>
            <w:hideMark/>
          </w:tcPr>
          <w:p w14:paraId="0BC0EC5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Operational Custodian</w:t>
            </w:r>
          </w:p>
        </w:tc>
        <w:tc>
          <w:tcPr>
            <w:tcW w:w="0" w:type="auto"/>
            <w:tcMar>
              <w:top w:w="150" w:type="dxa"/>
              <w:left w:w="240" w:type="dxa"/>
              <w:bottom w:w="150" w:type="dxa"/>
              <w:right w:w="0" w:type="dxa"/>
            </w:tcMar>
            <w:vAlign w:val="center"/>
            <w:hideMark/>
          </w:tcPr>
          <w:p w14:paraId="033702B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COO — Workflow traceability, operational screen validation</w:t>
            </w:r>
          </w:p>
        </w:tc>
      </w:tr>
      <w:tr w:rsidR="00B00A42" w:rsidRPr="00697B26" w14:paraId="5236D933" w14:textId="77777777" w:rsidTr="00B00A42">
        <w:tc>
          <w:tcPr>
            <w:tcW w:w="0" w:type="auto"/>
            <w:tcMar>
              <w:top w:w="150" w:type="dxa"/>
              <w:left w:w="0" w:type="dxa"/>
              <w:bottom w:w="150" w:type="dxa"/>
              <w:right w:w="240" w:type="dxa"/>
            </w:tcMar>
            <w:vAlign w:val="center"/>
            <w:hideMark/>
          </w:tcPr>
          <w:p w14:paraId="75DC941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Safeguarding Custodian</w:t>
            </w:r>
          </w:p>
        </w:tc>
        <w:tc>
          <w:tcPr>
            <w:tcW w:w="0" w:type="auto"/>
            <w:tcMar>
              <w:top w:w="150" w:type="dxa"/>
              <w:left w:w="240" w:type="dxa"/>
              <w:bottom w:w="150" w:type="dxa"/>
              <w:right w:w="0" w:type="dxa"/>
            </w:tcMar>
            <w:vAlign w:val="center"/>
            <w:hideMark/>
          </w:tcPr>
          <w:p w14:paraId="2A2B17A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Safeguarding Chair — Safeguarding screen traceability</w:t>
            </w:r>
          </w:p>
        </w:tc>
      </w:tr>
      <w:tr w:rsidR="00B00A42" w:rsidRPr="00697B26" w14:paraId="54C9EB1C" w14:textId="77777777" w:rsidTr="00B00A42">
        <w:tc>
          <w:tcPr>
            <w:tcW w:w="0" w:type="auto"/>
            <w:tcMar>
              <w:top w:w="150" w:type="dxa"/>
              <w:left w:w="0" w:type="dxa"/>
              <w:bottom w:w="150" w:type="dxa"/>
              <w:right w:w="240" w:type="dxa"/>
            </w:tcMar>
            <w:vAlign w:val="center"/>
            <w:hideMark/>
          </w:tcPr>
          <w:p w14:paraId="1D37659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Approval Authority</w:t>
            </w:r>
          </w:p>
        </w:tc>
        <w:tc>
          <w:tcPr>
            <w:tcW w:w="0" w:type="auto"/>
            <w:tcMar>
              <w:top w:w="150" w:type="dxa"/>
              <w:left w:w="240" w:type="dxa"/>
              <w:bottom w:w="150" w:type="dxa"/>
              <w:right w:w="0" w:type="dxa"/>
            </w:tcMar>
            <w:vAlign w:val="center"/>
            <w:hideMark/>
          </w:tcPr>
          <w:p w14:paraId="71408F6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Founder Board — Structural changes, exception approval, constitutional amendments</w:t>
            </w:r>
          </w:p>
        </w:tc>
      </w:tr>
    </w:tbl>
    <w:p w14:paraId="614D6DB5"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Y.12.0.5 Governance Document vs Operational Data Separation</w:t>
      </w:r>
    </w:p>
    <w:p w14:paraId="72769F1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This governance document defines:</w:t>
      </w:r>
    </w:p>
    <w:tbl>
      <w:tblPr>
        <w:tblW w:w="11280" w:type="dxa"/>
        <w:tblCellMar>
          <w:top w:w="15" w:type="dxa"/>
          <w:left w:w="15" w:type="dxa"/>
          <w:bottom w:w="15" w:type="dxa"/>
          <w:right w:w="15" w:type="dxa"/>
        </w:tblCellMar>
        <w:tblLook w:val="04A0" w:firstRow="1" w:lastRow="0" w:firstColumn="1" w:lastColumn="0" w:noHBand="0" w:noVBand="1"/>
      </w:tblPr>
      <w:tblGrid>
        <w:gridCol w:w="7742"/>
        <w:gridCol w:w="3538"/>
      </w:tblGrid>
      <w:tr w:rsidR="00B00A42" w:rsidRPr="00697B26" w14:paraId="4F180A4D" w14:textId="77777777" w:rsidTr="00B00A42">
        <w:trPr>
          <w:tblHeader/>
        </w:trPr>
        <w:tc>
          <w:tcPr>
            <w:tcW w:w="0" w:type="auto"/>
            <w:tcBorders>
              <w:top w:val="nil"/>
            </w:tcBorders>
            <w:tcMar>
              <w:top w:w="150" w:type="dxa"/>
              <w:left w:w="0" w:type="dxa"/>
              <w:bottom w:w="150" w:type="dxa"/>
              <w:right w:w="240" w:type="dxa"/>
            </w:tcMar>
            <w:vAlign w:val="center"/>
            <w:hideMark/>
          </w:tcPr>
          <w:p w14:paraId="4BC2AD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67EF20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Location</w:t>
            </w:r>
          </w:p>
        </w:tc>
      </w:tr>
      <w:tr w:rsidR="00B00A42" w:rsidRPr="00697B26" w14:paraId="4AA50A41" w14:textId="77777777" w:rsidTr="00B00A42">
        <w:tc>
          <w:tcPr>
            <w:tcW w:w="0" w:type="auto"/>
            <w:tcMar>
              <w:top w:w="150" w:type="dxa"/>
              <w:left w:w="0" w:type="dxa"/>
              <w:bottom w:w="150" w:type="dxa"/>
              <w:right w:w="240" w:type="dxa"/>
            </w:tcMar>
            <w:vAlign w:val="center"/>
            <w:hideMark/>
          </w:tcPr>
          <w:p w14:paraId="68500D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Matrix structure</w:t>
            </w:r>
          </w:p>
        </w:tc>
        <w:tc>
          <w:tcPr>
            <w:tcW w:w="0" w:type="auto"/>
            <w:tcMar>
              <w:top w:w="150" w:type="dxa"/>
              <w:left w:w="240" w:type="dxa"/>
              <w:bottom w:w="150" w:type="dxa"/>
              <w:right w:w="0" w:type="dxa"/>
            </w:tcMar>
            <w:vAlign w:val="center"/>
            <w:hideMark/>
          </w:tcPr>
          <w:p w14:paraId="621B41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Y.12.2</w:t>
            </w:r>
          </w:p>
        </w:tc>
      </w:tr>
      <w:tr w:rsidR="00B00A42" w:rsidRPr="00697B26" w14:paraId="3F083936" w14:textId="77777777" w:rsidTr="00B00A42">
        <w:tc>
          <w:tcPr>
            <w:tcW w:w="0" w:type="auto"/>
            <w:tcMar>
              <w:top w:w="150" w:type="dxa"/>
              <w:left w:w="0" w:type="dxa"/>
              <w:bottom w:w="150" w:type="dxa"/>
              <w:right w:w="240" w:type="dxa"/>
            </w:tcMar>
            <w:vAlign w:val="center"/>
            <w:hideMark/>
          </w:tcPr>
          <w:p w14:paraId="38872CF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Required fields</w:t>
            </w:r>
          </w:p>
        </w:tc>
        <w:tc>
          <w:tcPr>
            <w:tcW w:w="0" w:type="auto"/>
            <w:tcMar>
              <w:top w:w="150" w:type="dxa"/>
              <w:left w:w="240" w:type="dxa"/>
              <w:bottom w:w="150" w:type="dxa"/>
              <w:right w:w="0" w:type="dxa"/>
            </w:tcMar>
            <w:vAlign w:val="center"/>
            <w:hideMark/>
          </w:tcPr>
          <w:p w14:paraId="34D3DE6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Y.12.2.1</w:t>
            </w:r>
          </w:p>
        </w:tc>
      </w:tr>
      <w:tr w:rsidR="00B00A42" w:rsidRPr="00697B26" w14:paraId="46DFB005" w14:textId="77777777" w:rsidTr="00B00A42">
        <w:tc>
          <w:tcPr>
            <w:tcW w:w="0" w:type="auto"/>
            <w:tcMar>
              <w:top w:w="150" w:type="dxa"/>
              <w:left w:w="0" w:type="dxa"/>
              <w:bottom w:w="150" w:type="dxa"/>
              <w:right w:w="240" w:type="dxa"/>
            </w:tcMar>
            <w:vAlign w:val="center"/>
            <w:hideMark/>
          </w:tcPr>
          <w:p w14:paraId="3987A90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requirements</w:t>
            </w:r>
          </w:p>
        </w:tc>
        <w:tc>
          <w:tcPr>
            <w:tcW w:w="0" w:type="auto"/>
            <w:tcMar>
              <w:top w:w="150" w:type="dxa"/>
              <w:left w:w="240" w:type="dxa"/>
              <w:bottom w:w="150" w:type="dxa"/>
              <w:right w:w="0" w:type="dxa"/>
            </w:tcMar>
            <w:vAlign w:val="center"/>
            <w:hideMark/>
          </w:tcPr>
          <w:p w14:paraId="246B63C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Y.12.5</w:t>
            </w:r>
          </w:p>
        </w:tc>
      </w:tr>
      <w:tr w:rsidR="00B00A42" w:rsidRPr="00697B26" w14:paraId="3449DE24" w14:textId="77777777" w:rsidTr="00B00A42">
        <w:tc>
          <w:tcPr>
            <w:tcW w:w="0" w:type="auto"/>
            <w:tcMar>
              <w:top w:w="150" w:type="dxa"/>
              <w:left w:w="0" w:type="dxa"/>
              <w:bottom w:w="150" w:type="dxa"/>
              <w:right w:w="240" w:type="dxa"/>
            </w:tcMar>
            <w:vAlign w:val="center"/>
            <w:hideMark/>
          </w:tcPr>
          <w:p w14:paraId="0E708AC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Reconciliation requirements</w:t>
            </w:r>
          </w:p>
        </w:tc>
        <w:tc>
          <w:tcPr>
            <w:tcW w:w="0" w:type="auto"/>
            <w:tcMar>
              <w:top w:w="150" w:type="dxa"/>
              <w:left w:w="240" w:type="dxa"/>
              <w:bottom w:w="150" w:type="dxa"/>
              <w:right w:w="0" w:type="dxa"/>
            </w:tcMar>
            <w:vAlign w:val="center"/>
            <w:hideMark/>
          </w:tcPr>
          <w:p w14:paraId="0E88E1C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Y.12.5</w:t>
            </w:r>
          </w:p>
        </w:tc>
      </w:tr>
      <w:tr w:rsidR="00B00A42" w:rsidRPr="00697B26" w14:paraId="56D0B122" w14:textId="77777777" w:rsidTr="00B00A42">
        <w:tc>
          <w:tcPr>
            <w:tcW w:w="0" w:type="auto"/>
            <w:tcMar>
              <w:top w:w="150" w:type="dxa"/>
              <w:left w:w="0" w:type="dxa"/>
              <w:bottom w:w="150" w:type="dxa"/>
              <w:right w:w="240" w:type="dxa"/>
            </w:tcMar>
            <w:vAlign w:val="center"/>
            <w:hideMark/>
          </w:tcPr>
          <w:p w14:paraId="10DBDEE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Methodology</w:t>
            </w:r>
          </w:p>
        </w:tc>
        <w:tc>
          <w:tcPr>
            <w:tcW w:w="0" w:type="auto"/>
            <w:tcMar>
              <w:top w:w="150" w:type="dxa"/>
              <w:left w:w="240" w:type="dxa"/>
              <w:bottom w:w="150" w:type="dxa"/>
              <w:right w:w="0" w:type="dxa"/>
            </w:tcMar>
            <w:vAlign w:val="center"/>
            <w:hideMark/>
          </w:tcPr>
          <w:p w14:paraId="5E03E76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Y.12.1</w:t>
            </w:r>
          </w:p>
        </w:tc>
      </w:tr>
    </w:tbl>
    <w:p w14:paraId="1F283BF9"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w:t>
      </w:r>
      <w:r w:rsidRPr="00697B26">
        <w:rPr>
          <w:rStyle w:val="Strong"/>
          <w:color w:val="0F1115"/>
        </w:rPr>
        <w:t>operational traceability mappings</w:t>
      </w:r>
      <w:r w:rsidRPr="00697B26">
        <w:rPr>
          <w:color w:val="0F1115"/>
        </w:rPr>
        <w:t> (actual FR → Screen → Widget rows) are maintained as a controlled implementation artifact external to this governance specification.</w:t>
      </w:r>
    </w:p>
    <w:p w14:paraId="5CD624D6" w14:textId="77777777" w:rsidR="000B1BAB" w:rsidRPr="00697B26" w:rsidRDefault="000B1BAB" w:rsidP="00697B26">
      <w:pPr>
        <w:pStyle w:val="ds-markdown-paragraph"/>
        <w:shd w:val="clear" w:color="auto" w:fill="FFFFFF"/>
        <w:spacing w:before="0" w:beforeAutospacing="0" w:after="0" w:afterAutospacing="0"/>
        <w:rPr>
          <w:rStyle w:val="Strong"/>
          <w:color w:val="0F1115"/>
        </w:rPr>
      </w:pPr>
      <w:r w:rsidRPr="00697B26">
        <w:rPr>
          <w:rStyle w:val="Strong"/>
          <w:color w:val="0F1115"/>
        </w:rPr>
        <w:t>Authoritative Repository Rule</w:t>
      </w:r>
    </w:p>
    <w:p w14:paraId="1E500F52" w14:textId="77777777" w:rsidR="000B1BAB" w:rsidRPr="00697B26" w:rsidRDefault="000B1BAB" w:rsidP="00697B26">
      <w:pPr>
        <w:pStyle w:val="NormalWeb"/>
        <w:spacing w:before="0" w:beforeAutospacing="0" w:after="0" w:afterAutospacing="0"/>
      </w:pPr>
      <w:r w:rsidRPr="00697B26">
        <w:lastRenderedPageBreak/>
        <w:t>The controlled Traceability Repository is the authoritative source for all operational traceability records, including Functional Requirement-to-UI mappings, Screen, Modal, Widget, Workflow, Accessibility, Security, Data Element, and Test Case relationships.</w:t>
      </w:r>
    </w:p>
    <w:p w14:paraId="00686DA6" w14:textId="77777777" w:rsidR="000B1BAB" w:rsidRPr="00697B26" w:rsidRDefault="000B1BAB" w:rsidP="00697B26">
      <w:pPr>
        <w:pStyle w:val="NormalWeb"/>
        <w:spacing w:before="0" w:beforeAutospacing="0" w:after="0" w:afterAutospacing="0"/>
      </w:pPr>
      <w:r w:rsidRPr="00697B26">
        <w:t>Document Y remains the authoritative source for governance, structural schema, methodology, validation requirements, reconciliation procedures, and interpretive rules.</w:t>
      </w:r>
    </w:p>
    <w:p w14:paraId="25C6C2F1" w14:textId="02EBFEA4" w:rsidR="00B00A42" w:rsidRPr="00697B26" w:rsidRDefault="000B1BAB" w:rsidP="00697B26">
      <w:pPr>
        <w:pStyle w:val="NormalWeb"/>
        <w:spacing w:before="0" w:beforeAutospacing="0" w:after="0" w:afterAutospacing="0"/>
      </w:pPr>
      <w:r w:rsidRPr="00697B26">
        <w:t>Operational repository records shall conform to this governance specification and shall not redefine, supersede, or modify the governance framework established herein.</w:t>
      </w:r>
    </w:p>
    <w:p w14:paraId="55316613"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Y.12.0.6 Architectural Principles</w:t>
      </w:r>
    </w:p>
    <w:p w14:paraId="6325CE87"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Y.12.0.6.1 Purpose</w:t>
      </w:r>
    </w:p>
    <w:p w14:paraId="3C70F2E6"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UI Traceability Framework shall adhere to the following enduring principles. These principles govern interpretation where procedural guidance is absent and shall guide all future evolution of the framework.</w:t>
      </w:r>
    </w:p>
    <w:p w14:paraId="542343EF"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t>Y.12.0.6.2 Principles</w:t>
      </w:r>
    </w:p>
    <w:tbl>
      <w:tblPr>
        <w:tblW w:w="11280" w:type="dxa"/>
        <w:tblCellMar>
          <w:top w:w="15" w:type="dxa"/>
          <w:left w:w="15" w:type="dxa"/>
          <w:bottom w:w="15" w:type="dxa"/>
          <w:right w:w="15" w:type="dxa"/>
        </w:tblCellMar>
        <w:tblLook w:val="04A0" w:firstRow="1" w:lastRow="0" w:firstColumn="1" w:lastColumn="0" w:noHBand="0" w:noVBand="1"/>
      </w:tblPr>
      <w:tblGrid>
        <w:gridCol w:w="2881"/>
        <w:gridCol w:w="4800"/>
        <w:gridCol w:w="3599"/>
      </w:tblGrid>
      <w:tr w:rsidR="00B00A42" w:rsidRPr="00697B26" w14:paraId="08BD5739" w14:textId="77777777" w:rsidTr="00B00A42">
        <w:trPr>
          <w:tblHeader/>
        </w:trPr>
        <w:tc>
          <w:tcPr>
            <w:tcW w:w="0" w:type="auto"/>
            <w:tcBorders>
              <w:top w:val="nil"/>
            </w:tcBorders>
            <w:tcMar>
              <w:top w:w="150" w:type="dxa"/>
              <w:left w:w="0" w:type="dxa"/>
              <w:bottom w:w="150" w:type="dxa"/>
              <w:right w:w="240" w:type="dxa"/>
            </w:tcMar>
            <w:vAlign w:val="center"/>
            <w:hideMark/>
          </w:tcPr>
          <w:p w14:paraId="67F2149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4D0DE7B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97F03B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Application</w:t>
            </w:r>
          </w:p>
        </w:tc>
      </w:tr>
      <w:tr w:rsidR="00B00A42" w:rsidRPr="00697B26" w14:paraId="4CCBABE5" w14:textId="77777777" w:rsidTr="00B00A42">
        <w:tc>
          <w:tcPr>
            <w:tcW w:w="0" w:type="auto"/>
            <w:tcMar>
              <w:top w:w="150" w:type="dxa"/>
              <w:left w:w="0" w:type="dxa"/>
              <w:bottom w:w="150" w:type="dxa"/>
              <w:right w:w="240" w:type="dxa"/>
            </w:tcMar>
            <w:vAlign w:val="center"/>
            <w:hideMark/>
          </w:tcPr>
          <w:p w14:paraId="62C7E8D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Single Source of Truth</w:t>
            </w:r>
          </w:p>
        </w:tc>
        <w:tc>
          <w:tcPr>
            <w:tcW w:w="0" w:type="auto"/>
            <w:tcMar>
              <w:top w:w="150" w:type="dxa"/>
              <w:left w:w="240" w:type="dxa"/>
              <w:bottom w:w="150" w:type="dxa"/>
              <w:right w:w="240" w:type="dxa"/>
            </w:tcMar>
            <w:vAlign w:val="center"/>
            <w:hideMark/>
          </w:tcPr>
          <w:p w14:paraId="2A3C76B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artifact has one authoritative owner</w:t>
            </w:r>
          </w:p>
        </w:tc>
        <w:tc>
          <w:tcPr>
            <w:tcW w:w="0" w:type="auto"/>
            <w:tcMar>
              <w:top w:w="150" w:type="dxa"/>
              <w:left w:w="240" w:type="dxa"/>
              <w:bottom w:w="150" w:type="dxa"/>
              <w:right w:w="0" w:type="dxa"/>
            </w:tcMar>
            <w:vAlign w:val="center"/>
            <w:hideMark/>
          </w:tcPr>
          <w:p w14:paraId="6CA338E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duplicated specifications</w:t>
            </w:r>
          </w:p>
        </w:tc>
      </w:tr>
      <w:tr w:rsidR="00B00A42" w:rsidRPr="00697B26" w14:paraId="09F2FC65" w14:textId="77777777" w:rsidTr="00B00A42">
        <w:tc>
          <w:tcPr>
            <w:tcW w:w="0" w:type="auto"/>
            <w:tcMar>
              <w:top w:w="150" w:type="dxa"/>
              <w:left w:w="0" w:type="dxa"/>
              <w:bottom w:w="150" w:type="dxa"/>
              <w:right w:w="240" w:type="dxa"/>
            </w:tcMar>
            <w:vAlign w:val="center"/>
            <w:hideMark/>
          </w:tcPr>
          <w:p w14:paraId="3C8E5B4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Bidirectional Traceability</w:t>
            </w:r>
          </w:p>
        </w:tc>
        <w:tc>
          <w:tcPr>
            <w:tcW w:w="0" w:type="auto"/>
            <w:tcMar>
              <w:top w:w="150" w:type="dxa"/>
              <w:left w:w="240" w:type="dxa"/>
              <w:bottom w:w="150" w:type="dxa"/>
              <w:right w:w="240" w:type="dxa"/>
            </w:tcMar>
            <w:vAlign w:val="center"/>
            <w:hideMark/>
          </w:tcPr>
          <w:p w14:paraId="3C5008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 → Implementation and Implementation → Requirement</w:t>
            </w:r>
          </w:p>
        </w:tc>
        <w:tc>
          <w:tcPr>
            <w:tcW w:w="0" w:type="auto"/>
            <w:tcMar>
              <w:top w:w="150" w:type="dxa"/>
              <w:left w:w="240" w:type="dxa"/>
              <w:bottom w:w="150" w:type="dxa"/>
              <w:right w:w="0" w:type="dxa"/>
            </w:tcMar>
            <w:vAlign w:val="center"/>
            <w:hideMark/>
          </w:tcPr>
          <w:p w14:paraId="656FB80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Complete accountability</w:t>
            </w:r>
          </w:p>
        </w:tc>
      </w:tr>
      <w:tr w:rsidR="00B00A42" w:rsidRPr="00697B26" w14:paraId="768A145F" w14:textId="77777777" w:rsidTr="00B00A42">
        <w:tc>
          <w:tcPr>
            <w:tcW w:w="0" w:type="auto"/>
            <w:tcMar>
              <w:top w:w="150" w:type="dxa"/>
              <w:left w:w="0" w:type="dxa"/>
              <w:bottom w:w="150" w:type="dxa"/>
              <w:right w:w="240" w:type="dxa"/>
            </w:tcMar>
            <w:vAlign w:val="center"/>
            <w:hideMark/>
          </w:tcPr>
          <w:p w14:paraId="49C9761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Deterministic Validation</w:t>
            </w:r>
          </w:p>
        </w:tc>
        <w:tc>
          <w:tcPr>
            <w:tcW w:w="0" w:type="auto"/>
            <w:tcMar>
              <w:top w:w="150" w:type="dxa"/>
              <w:left w:w="240" w:type="dxa"/>
              <w:bottom w:w="150" w:type="dxa"/>
              <w:right w:w="240" w:type="dxa"/>
            </w:tcMar>
            <w:vAlign w:val="center"/>
            <w:hideMark/>
          </w:tcPr>
          <w:p w14:paraId="50C47AE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produces identical results across environments</w:t>
            </w:r>
          </w:p>
        </w:tc>
        <w:tc>
          <w:tcPr>
            <w:tcW w:w="0" w:type="auto"/>
            <w:tcMar>
              <w:top w:w="150" w:type="dxa"/>
              <w:left w:w="240" w:type="dxa"/>
              <w:bottom w:w="150" w:type="dxa"/>
              <w:right w:w="0" w:type="dxa"/>
            </w:tcMar>
            <w:vAlign w:val="center"/>
            <w:hideMark/>
          </w:tcPr>
          <w:p w14:paraId="1CAB668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Reproducible certification</w:t>
            </w:r>
          </w:p>
        </w:tc>
      </w:tr>
      <w:tr w:rsidR="00B00A42" w:rsidRPr="00697B26" w14:paraId="71D0975E" w14:textId="77777777" w:rsidTr="00B00A42">
        <w:tc>
          <w:tcPr>
            <w:tcW w:w="0" w:type="auto"/>
            <w:tcMar>
              <w:top w:w="150" w:type="dxa"/>
              <w:left w:w="0" w:type="dxa"/>
              <w:bottom w:w="150" w:type="dxa"/>
              <w:right w:w="240" w:type="dxa"/>
            </w:tcMar>
            <w:vAlign w:val="center"/>
            <w:hideMark/>
          </w:tcPr>
          <w:p w14:paraId="2A3C88F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Identifier Immutability</w:t>
            </w:r>
          </w:p>
        </w:tc>
        <w:tc>
          <w:tcPr>
            <w:tcW w:w="0" w:type="auto"/>
            <w:tcMar>
              <w:top w:w="150" w:type="dxa"/>
              <w:left w:w="240" w:type="dxa"/>
              <w:bottom w:w="150" w:type="dxa"/>
              <w:right w:w="240" w:type="dxa"/>
            </w:tcMar>
            <w:vAlign w:val="center"/>
            <w:hideMark/>
          </w:tcPr>
          <w:p w14:paraId="6F5EF0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IDs permanently reserved once created</w:t>
            </w:r>
          </w:p>
        </w:tc>
        <w:tc>
          <w:tcPr>
            <w:tcW w:w="0" w:type="auto"/>
            <w:tcMar>
              <w:top w:w="150" w:type="dxa"/>
              <w:left w:w="240" w:type="dxa"/>
              <w:bottom w:w="150" w:type="dxa"/>
              <w:right w:w="0" w:type="dxa"/>
            </w:tcMar>
            <w:vAlign w:val="center"/>
            <w:hideMark/>
          </w:tcPr>
          <w:p w14:paraId="282A176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reuse, no semantic change</w:t>
            </w:r>
          </w:p>
        </w:tc>
      </w:tr>
      <w:tr w:rsidR="00B00A42" w:rsidRPr="00697B26" w14:paraId="3F7D170B" w14:textId="77777777" w:rsidTr="00B00A42">
        <w:tc>
          <w:tcPr>
            <w:tcW w:w="0" w:type="auto"/>
            <w:tcMar>
              <w:top w:w="150" w:type="dxa"/>
              <w:left w:w="0" w:type="dxa"/>
              <w:bottom w:w="150" w:type="dxa"/>
              <w:right w:w="240" w:type="dxa"/>
            </w:tcMar>
            <w:vAlign w:val="center"/>
            <w:hideMark/>
          </w:tcPr>
          <w:p w14:paraId="6A4BDFE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Structural Separation</w:t>
            </w:r>
          </w:p>
        </w:tc>
        <w:tc>
          <w:tcPr>
            <w:tcW w:w="0" w:type="auto"/>
            <w:tcMar>
              <w:top w:w="150" w:type="dxa"/>
              <w:left w:w="240" w:type="dxa"/>
              <w:bottom w:w="150" w:type="dxa"/>
              <w:right w:w="240" w:type="dxa"/>
            </w:tcMar>
            <w:vAlign w:val="center"/>
            <w:hideMark/>
          </w:tcPr>
          <w:p w14:paraId="7BD919A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and operational data distinct</w:t>
            </w:r>
          </w:p>
        </w:tc>
        <w:tc>
          <w:tcPr>
            <w:tcW w:w="0" w:type="auto"/>
            <w:tcMar>
              <w:top w:w="150" w:type="dxa"/>
              <w:left w:w="240" w:type="dxa"/>
              <w:bottom w:w="150" w:type="dxa"/>
              <w:right w:w="0" w:type="dxa"/>
            </w:tcMar>
            <w:vAlign w:val="center"/>
            <w:hideMark/>
          </w:tcPr>
          <w:p w14:paraId="52B9DD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defines structure, repository contains data</w:t>
            </w:r>
          </w:p>
        </w:tc>
      </w:tr>
      <w:tr w:rsidR="00B00A42" w:rsidRPr="00697B26" w14:paraId="4ACC8BC1" w14:textId="77777777" w:rsidTr="00B00A42">
        <w:tc>
          <w:tcPr>
            <w:tcW w:w="0" w:type="auto"/>
            <w:tcMar>
              <w:top w:w="150" w:type="dxa"/>
              <w:left w:w="0" w:type="dxa"/>
              <w:bottom w:w="150" w:type="dxa"/>
              <w:right w:w="240" w:type="dxa"/>
            </w:tcMar>
            <w:vAlign w:val="center"/>
            <w:hideMark/>
          </w:tcPr>
          <w:p w14:paraId="3CE9EA5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Complete Auditability</w:t>
            </w:r>
          </w:p>
        </w:tc>
        <w:tc>
          <w:tcPr>
            <w:tcW w:w="0" w:type="auto"/>
            <w:tcMar>
              <w:top w:w="150" w:type="dxa"/>
              <w:left w:w="240" w:type="dxa"/>
              <w:bottom w:w="150" w:type="dxa"/>
              <w:right w:w="240" w:type="dxa"/>
            </w:tcMar>
            <w:vAlign w:val="center"/>
            <w:hideMark/>
          </w:tcPr>
          <w:p w14:paraId="74D01A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changes traceable to decision and actor</w:t>
            </w:r>
          </w:p>
        </w:tc>
        <w:tc>
          <w:tcPr>
            <w:tcW w:w="0" w:type="auto"/>
            <w:tcMar>
              <w:top w:w="150" w:type="dxa"/>
              <w:left w:w="240" w:type="dxa"/>
              <w:bottom w:w="150" w:type="dxa"/>
              <w:right w:w="0" w:type="dxa"/>
            </w:tcMar>
            <w:vAlign w:val="center"/>
            <w:hideMark/>
          </w:tcPr>
          <w:p w14:paraId="6E9AFC4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10-year retention</w:t>
            </w:r>
          </w:p>
        </w:tc>
      </w:tr>
      <w:tr w:rsidR="00B00A42" w:rsidRPr="00697B26" w14:paraId="69A04E3E" w14:textId="77777777" w:rsidTr="00B00A42">
        <w:tc>
          <w:tcPr>
            <w:tcW w:w="0" w:type="auto"/>
            <w:tcMar>
              <w:top w:w="150" w:type="dxa"/>
              <w:left w:w="0" w:type="dxa"/>
              <w:bottom w:w="150" w:type="dxa"/>
              <w:right w:w="240" w:type="dxa"/>
            </w:tcMar>
            <w:vAlign w:val="center"/>
            <w:hideMark/>
          </w:tcPr>
          <w:p w14:paraId="241A36D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Technology Independence</w:t>
            </w:r>
          </w:p>
        </w:tc>
        <w:tc>
          <w:tcPr>
            <w:tcW w:w="0" w:type="auto"/>
            <w:tcMar>
              <w:top w:w="150" w:type="dxa"/>
              <w:left w:w="240" w:type="dxa"/>
              <w:bottom w:w="150" w:type="dxa"/>
              <w:right w:w="240" w:type="dxa"/>
            </w:tcMar>
            <w:vAlign w:val="center"/>
            <w:hideMark/>
          </w:tcPr>
          <w:p w14:paraId="1CB7AEA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Framework not tied to specific tools</w:t>
            </w:r>
          </w:p>
        </w:tc>
        <w:tc>
          <w:tcPr>
            <w:tcW w:w="0" w:type="auto"/>
            <w:tcMar>
              <w:top w:w="150" w:type="dxa"/>
              <w:left w:w="240" w:type="dxa"/>
              <w:bottom w:w="150" w:type="dxa"/>
              <w:right w:w="0" w:type="dxa"/>
            </w:tcMar>
            <w:vAlign w:val="center"/>
            <w:hideMark/>
          </w:tcPr>
          <w:p w14:paraId="4DB311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Future-proof architecture</w:t>
            </w:r>
          </w:p>
        </w:tc>
      </w:tr>
      <w:tr w:rsidR="00B00A42" w:rsidRPr="00697B26" w14:paraId="59DC23E0" w14:textId="77777777" w:rsidTr="00B00A42">
        <w:tc>
          <w:tcPr>
            <w:tcW w:w="0" w:type="auto"/>
            <w:tcMar>
              <w:top w:w="150" w:type="dxa"/>
              <w:left w:w="0" w:type="dxa"/>
              <w:bottom w:w="150" w:type="dxa"/>
              <w:right w:w="240" w:type="dxa"/>
            </w:tcMar>
            <w:vAlign w:val="center"/>
            <w:hideMark/>
          </w:tcPr>
          <w:p w14:paraId="45E69C8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Backward Traceability Preservation</w:t>
            </w:r>
          </w:p>
        </w:tc>
        <w:tc>
          <w:tcPr>
            <w:tcW w:w="0" w:type="auto"/>
            <w:tcMar>
              <w:top w:w="150" w:type="dxa"/>
              <w:left w:w="240" w:type="dxa"/>
              <w:bottom w:w="150" w:type="dxa"/>
              <w:right w:w="240" w:type="dxa"/>
            </w:tcMar>
            <w:vAlign w:val="center"/>
            <w:hideMark/>
          </w:tcPr>
          <w:p w14:paraId="3B0FD87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Historical traceability remains immutable</w:t>
            </w:r>
          </w:p>
        </w:tc>
        <w:tc>
          <w:tcPr>
            <w:tcW w:w="0" w:type="auto"/>
            <w:tcMar>
              <w:top w:w="150" w:type="dxa"/>
              <w:left w:w="240" w:type="dxa"/>
              <w:bottom w:w="150" w:type="dxa"/>
              <w:right w:w="0" w:type="dxa"/>
            </w:tcMar>
            <w:vAlign w:val="center"/>
            <w:hideMark/>
          </w:tcPr>
          <w:p w14:paraId="69F0E70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Audit integrity</w:t>
            </w:r>
          </w:p>
        </w:tc>
      </w:tr>
      <w:tr w:rsidR="00B00A42" w:rsidRPr="00697B26" w14:paraId="7D0CAEB5" w14:textId="77777777" w:rsidTr="00B00A42">
        <w:tc>
          <w:tcPr>
            <w:tcW w:w="0" w:type="auto"/>
            <w:tcMar>
              <w:top w:w="150" w:type="dxa"/>
              <w:left w:w="0" w:type="dxa"/>
              <w:bottom w:w="150" w:type="dxa"/>
              <w:right w:w="240" w:type="dxa"/>
            </w:tcMar>
            <w:vAlign w:val="center"/>
            <w:hideMark/>
          </w:tcPr>
          <w:p w14:paraId="6D593FE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Automation by Default</w:t>
            </w:r>
          </w:p>
        </w:tc>
        <w:tc>
          <w:tcPr>
            <w:tcW w:w="0" w:type="auto"/>
            <w:tcMar>
              <w:top w:w="150" w:type="dxa"/>
              <w:left w:w="240" w:type="dxa"/>
              <w:bottom w:w="150" w:type="dxa"/>
              <w:right w:w="240" w:type="dxa"/>
            </w:tcMar>
            <w:vAlign w:val="center"/>
            <w:hideMark/>
          </w:tcPr>
          <w:p w14:paraId="13F4B67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automated where possible</w:t>
            </w:r>
          </w:p>
        </w:tc>
        <w:tc>
          <w:tcPr>
            <w:tcW w:w="0" w:type="auto"/>
            <w:tcMar>
              <w:top w:w="150" w:type="dxa"/>
              <w:left w:w="240" w:type="dxa"/>
              <w:bottom w:w="150" w:type="dxa"/>
              <w:right w:w="0" w:type="dxa"/>
            </w:tcMar>
            <w:vAlign w:val="center"/>
            <w:hideMark/>
          </w:tcPr>
          <w:p w14:paraId="2E07D1E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CI/CD integration</w:t>
            </w:r>
          </w:p>
        </w:tc>
      </w:tr>
      <w:tr w:rsidR="00B00A42" w:rsidRPr="00697B26" w14:paraId="59A1622B" w14:textId="77777777" w:rsidTr="00B00A42">
        <w:tc>
          <w:tcPr>
            <w:tcW w:w="0" w:type="auto"/>
            <w:tcMar>
              <w:top w:w="150" w:type="dxa"/>
              <w:left w:w="0" w:type="dxa"/>
              <w:bottom w:w="150" w:type="dxa"/>
              <w:right w:w="240" w:type="dxa"/>
            </w:tcMar>
            <w:vAlign w:val="center"/>
            <w:hideMark/>
          </w:tcPr>
          <w:p w14:paraId="6A97588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Minimal Governance Drift</w:t>
            </w:r>
          </w:p>
        </w:tc>
        <w:tc>
          <w:tcPr>
            <w:tcW w:w="0" w:type="auto"/>
            <w:tcMar>
              <w:top w:w="150" w:type="dxa"/>
              <w:left w:w="240" w:type="dxa"/>
              <w:bottom w:w="150" w:type="dxa"/>
              <w:right w:w="240" w:type="dxa"/>
            </w:tcMar>
            <w:vAlign w:val="center"/>
            <w:hideMark/>
          </w:tcPr>
          <w:p w14:paraId="4B2B255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Framework evolves only when necessary</w:t>
            </w:r>
          </w:p>
        </w:tc>
        <w:tc>
          <w:tcPr>
            <w:tcW w:w="0" w:type="auto"/>
            <w:tcMar>
              <w:top w:w="150" w:type="dxa"/>
              <w:left w:w="240" w:type="dxa"/>
              <w:bottom w:w="150" w:type="dxa"/>
              <w:right w:w="0" w:type="dxa"/>
            </w:tcMar>
            <w:vAlign w:val="center"/>
            <w:hideMark/>
          </w:tcPr>
          <w:p w14:paraId="5144DB6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Long-term stability</w:t>
            </w:r>
          </w:p>
        </w:tc>
      </w:tr>
    </w:tbl>
    <w:p w14:paraId="1F3FF978"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Y.12.0.6.3 Principle Governance</w:t>
      </w:r>
    </w:p>
    <w:tbl>
      <w:tblPr>
        <w:tblW w:w="11280" w:type="dxa"/>
        <w:tblCellMar>
          <w:top w:w="15" w:type="dxa"/>
          <w:left w:w="15" w:type="dxa"/>
          <w:bottom w:w="15" w:type="dxa"/>
          <w:right w:w="15" w:type="dxa"/>
        </w:tblCellMar>
        <w:tblLook w:val="04A0" w:firstRow="1" w:lastRow="0" w:firstColumn="1" w:lastColumn="0" w:noHBand="0" w:noVBand="1"/>
      </w:tblPr>
      <w:tblGrid>
        <w:gridCol w:w="3046"/>
        <w:gridCol w:w="8234"/>
      </w:tblGrid>
      <w:tr w:rsidR="00B00A42" w:rsidRPr="00697B26" w14:paraId="768A8D0A" w14:textId="77777777" w:rsidTr="00B00A42">
        <w:trPr>
          <w:tblHeader/>
        </w:trPr>
        <w:tc>
          <w:tcPr>
            <w:tcW w:w="0" w:type="auto"/>
            <w:tcBorders>
              <w:top w:val="nil"/>
            </w:tcBorders>
            <w:tcMar>
              <w:top w:w="150" w:type="dxa"/>
              <w:left w:w="0" w:type="dxa"/>
              <w:bottom w:w="150" w:type="dxa"/>
              <w:right w:w="240" w:type="dxa"/>
            </w:tcMar>
            <w:vAlign w:val="center"/>
            <w:hideMark/>
          </w:tcPr>
          <w:p w14:paraId="74522F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FE245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407879C0" w14:textId="77777777" w:rsidTr="00B00A42">
        <w:tc>
          <w:tcPr>
            <w:tcW w:w="0" w:type="auto"/>
            <w:tcMar>
              <w:top w:w="150" w:type="dxa"/>
              <w:left w:w="0" w:type="dxa"/>
              <w:bottom w:w="150" w:type="dxa"/>
              <w:right w:w="240" w:type="dxa"/>
            </w:tcMar>
            <w:vAlign w:val="center"/>
            <w:hideMark/>
          </w:tcPr>
          <w:p w14:paraId="3C51BD8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Principle Review</w:t>
            </w:r>
          </w:p>
        </w:tc>
        <w:tc>
          <w:tcPr>
            <w:tcW w:w="0" w:type="auto"/>
            <w:tcMar>
              <w:top w:w="150" w:type="dxa"/>
              <w:left w:w="240" w:type="dxa"/>
              <w:bottom w:w="150" w:type="dxa"/>
              <w:right w:w="0" w:type="dxa"/>
            </w:tcMar>
            <w:vAlign w:val="center"/>
            <w:hideMark/>
          </w:tcPr>
          <w:p w14:paraId="26E1D36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Principles reviewed annually</w:t>
            </w:r>
          </w:p>
        </w:tc>
      </w:tr>
      <w:tr w:rsidR="00B00A42" w:rsidRPr="00697B26" w14:paraId="0EA160F8" w14:textId="77777777" w:rsidTr="00B00A42">
        <w:tc>
          <w:tcPr>
            <w:tcW w:w="0" w:type="auto"/>
            <w:tcMar>
              <w:top w:w="150" w:type="dxa"/>
              <w:left w:w="0" w:type="dxa"/>
              <w:bottom w:w="150" w:type="dxa"/>
              <w:right w:w="240" w:type="dxa"/>
            </w:tcMar>
            <w:vAlign w:val="center"/>
            <w:hideMark/>
          </w:tcPr>
          <w:p w14:paraId="68E3985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Principle Change</w:t>
            </w:r>
          </w:p>
        </w:tc>
        <w:tc>
          <w:tcPr>
            <w:tcW w:w="0" w:type="auto"/>
            <w:tcMar>
              <w:top w:w="150" w:type="dxa"/>
              <w:left w:w="240" w:type="dxa"/>
              <w:bottom w:w="150" w:type="dxa"/>
              <w:right w:w="0" w:type="dxa"/>
            </w:tcMar>
            <w:vAlign w:val="center"/>
            <w:hideMark/>
          </w:tcPr>
          <w:p w14:paraId="7E57F00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Principle changes require Founder Board approval</w:t>
            </w:r>
          </w:p>
        </w:tc>
      </w:tr>
      <w:tr w:rsidR="00B00A42" w:rsidRPr="00697B26" w14:paraId="010CE404" w14:textId="77777777" w:rsidTr="00B00A42">
        <w:tc>
          <w:tcPr>
            <w:tcW w:w="0" w:type="auto"/>
            <w:tcMar>
              <w:top w:w="150" w:type="dxa"/>
              <w:left w:w="0" w:type="dxa"/>
              <w:bottom w:w="150" w:type="dxa"/>
              <w:right w:w="240" w:type="dxa"/>
            </w:tcMar>
            <w:vAlign w:val="center"/>
            <w:hideMark/>
          </w:tcPr>
          <w:p w14:paraId="6011C4C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Interpretation</w:t>
            </w:r>
          </w:p>
        </w:tc>
        <w:tc>
          <w:tcPr>
            <w:tcW w:w="0" w:type="auto"/>
            <w:tcMar>
              <w:top w:w="150" w:type="dxa"/>
              <w:left w:w="240" w:type="dxa"/>
              <w:bottom w:w="150" w:type="dxa"/>
              <w:right w:w="0" w:type="dxa"/>
            </w:tcMar>
            <w:vAlign w:val="center"/>
            <w:hideMark/>
          </w:tcPr>
          <w:p w14:paraId="24B64F4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Principles govern where procedural guidance is absent</w:t>
            </w:r>
          </w:p>
        </w:tc>
      </w:tr>
      <w:tr w:rsidR="00B00A42" w:rsidRPr="00697B26" w14:paraId="6694CFA6" w14:textId="77777777" w:rsidTr="00B00A42">
        <w:tc>
          <w:tcPr>
            <w:tcW w:w="0" w:type="auto"/>
            <w:tcMar>
              <w:top w:w="150" w:type="dxa"/>
              <w:left w:w="0" w:type="dxa"/>
              <w:bottom w:w="150" w:type="dxa"/>
              <w:right w:w="240" w:type="dxa"/>
            </w:tcMar>
            <w:vAlign w:val="center"/>
            <w:hideMark/>
          </w:tcPr>
          <w:p w14:paraId="669412E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59A694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decisions documented with principle references</w:t>
            </w:r>
          </w:p>
        </w:tc>
      </w:tr>
    </w:tbl>
    <w:p w14:paraId="75EF068B"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582797F7">
          <v:rect id="_x0000_i1028" style="width:0;height:.75pt" o:hralign="center" o:hrstd="t" o:hr="t" fillcolor="#a0a0a0" stroked="f"/>
        </w:pict>
      </w:r>
    </w:p>
    <w:p w14:paraId="6DDAEA45"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Y.12.1 — TRACEABILITY METHODOLOGY</w:t>
      </w:r>
    </w:p>
    <w:p w14:paraId="025A48F0"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Y.12.1.1 Bidirectional Mapping Vectors</w:t>
      </w:r>
    </w:p>
    <w:p w14:paraId="5CACDA01"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lastRenderedPageBreak/>
        <w:t>The Golden Wings UI Traceability Framework utilizes a multi-dimensional, bidirectional mapping topology. This structure requires that any interface node can be traced forward to its downstream test execution vectors and backward to its upstream constitutional governance authority.</w:t>
      </w:r>
    </w:p>
    <w:p w14:paraId="6E3448C1" w14:textId="77777777" w:rsidR="00B00A42" w:rsidRPr="00697B26" w:rsidRDefault="00B00A42" w:rsidP="00697B26">
      <w:pPr>
        <w:shd w:val="clear" w:color="auto" w:fill="FFFFFF"/>
        <w:spacing w:after="0" w:line="240" w:lineRule="auto"/>
        <w:rPr>
          <w:rFonts w:ascii="Times New Roman" w:hAnsi="Times New Roman" w:cs="Times New Roman"/>
          <w:color w:val="0F1115"/>
          <w:sz w:val="20"/>
          <w:szCs w:val="20"/>
        </w:rPr>
      </w:pPr>
      <w:r w:rsidRPr="00697B26">
        <w:rPr>
          <w:rStyle w:val="d813de27"/>
          <w:rFonts w:ascii="Times New Roman" w:hAnsi="Times New Roman" w:cs="Times New Roman"/>
          <w:color w:val="0F1115"/>
          <w:sz w:val="18"/>
          <w:szCs w:val="18"/>
        </w:rPr>
        <w:t>text</w:t>
      </w:r>
    </w:p>
    <w:p w14:paraId="66D816A3"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[Document X: Functional Requirement (FR)]</w:t>
      </w:r>
    </w:p>
    <w:p w14:paraId="0AE9553E"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3477DFD3"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75D2733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[Document X.1: Requirements Matrix]</w:t>
      </w:r>
    </w:p>
    <w:p w14:paraId="259C30AC"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740408D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59D39EC1"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[Document Y: Screen ID (SCR) / Modal ID (MDL)]</w:t>
      </w:r>
    </w:p>
    <w:p w14:paraId="267E4821"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55A1D0A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3BCFBA58"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[Document Y: Specific Component / Widget ID]</w:t>
      </w:r>
    </w:p>
    <w:p w14:paraId="2B2C839C"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65C1AFA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527C1AB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[Document Y Part Y-7: Core Workflow &amp; Logic]</w:t>
      </w:r>
    </w:p>
    <w:p w14:paraId="7E19CD2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3EE00F82"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34BFCCDD"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[Document Z5: Automated Integration Test Case]</w:t>
      </w:r>
    </w:p>
    <w:p w14:paraId="3D22FD92"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Y.12.1.2 Mandatory Mapping Vectors</w:t>
      </w:r>
    </w:p>
    <w:p w14:paraId="0266A83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Every mapping entry must comprehensively define the following core vectors:</w:t>
      </w:r>
    </w:p>
    <w:tbl>
      <w:tblPr>
        <w:tblW w:w="11280" w:type="dxa"/>
        <w:tblCellMar>
          <w:top w:w="15" w:type="dxa"/>
          <w:left w:w="15" w:type="dxa"/>
          <w:bottom w:w="15" w:type="dxa"/>
          <w:right w:w="15" w:type="dxa"/>
        </w:tblCellMar>
        <w:tblLook w:val="04A0" w:firstRow="1" w:lastRow="0" w:firstColumn="1" w:lastColumn="0" w:noHBand="0" w:noVBand="1"/>
      </w:tblPr>
      <w:tblGrid>
        <w:gridCol w:w="2167"/>
        <w:gridCol w:w="5562"/>
        <w:gridCol w:w="3551"/>
      </w:tblGrid>
      <w:tr w:rsidR="00B00A42" w:rsidRPr="00697B26" w14:paraId="6A92E416" w14:textId="77777777" w:rsidTr="00B00A42">
        <w:trPr>
          <w:tblHeader/>
        </w:trPr>
        <w:tc>
          <w:tcPr>
            <w:tcW w:w="0" w:type="auto"/>
            <w:tcBorders>
              <w:top w:val="nil"/>
            </w:tcBorders>
            <w:tcMar>
              <w:top w:w="150" w:type="dxa"/>
              <w:left w:w="0" w:type="dxa"/>
              <w:bottom w:w="150" w:type="dxa"/>
              <w:right w:w="240" w:type="dxa"/>
            </w:tcMar>
            <w:vAlign w:val="center"/>
            <w:hideMark/>
          </w:tcPr>
          <w:p w14:paraId="375078E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Vector</w:t>
            </w:r>
          </w:p>
        </w:tc>
        <w:tc>
          <w:tcPr>
            <w:tcW w:w="0" w:type="auto"/>
            <w:tcBorders>
              <w:top w:val="nil"/>
            </w:tcBorders>
            <w:tcMar>
              <w:top w:w="150" w:type="dxa"/>
              <w:left w:w="240" w:type="dxa"/>
              <w:bottom w:w="150" w:type="dxa"/>
              <w:right w:w="240" w:type="dxa"/>
            </w:tcMar>
            <w:vAlign w:val="center"/>
            <w:hideMark/>
          </w:tcPr>
          <w:p w14:paraId="253B533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6FF379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Format</w:t>
            </w:r>
          </w:p>
        </w:tc>
      </w:tr>
      <w:tr w:rsidR="00B00A42" w:rsidRPr="00697B26" w14:paraId="1AC4F97B" w14:textId="77777777" w:rsidTr="00B00A42">
        <w:tc>
          <w:tcPr>
            <w:tcW w:w="0" w:type="auto"/>
            <w:tcMar>
              <w:top w:w="150" w:type="dxa"/>
              <w:left w:w="0" w:type="dxa"/>
              <w:bottom w:w="150" w:type="dxa"/>
              <w:right w:w="240" w:type="dxa"/>
            </w:tcMar>
            <w:vAlign w:val="center"/>
            <w:hideMark/>
          </w:tcPr>
          <w:p w14:paraId="20450D5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Source Vector</w:t>
            </w:r>
          </w:p>
        </w:tc>
        <w:tc>
          <w:tcPr>
            <w:tcW w:w="0" w:type="auto"/>
            <w:tcMar>
              <w:top w:w="150" w:type="dxa"/>
              <w:left w:w="240" w:type="dxa"/>
              <w:bottom w:w="150" w:type="dxa"/>
              <w:right w:w="240" w:type="dxa"/>
            </w:tcMar>
            <w:vAlign w:val="center"/>
            <w:hideMark/>
          </w:tcPr>
          <w:p w14:paraId="141C906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Unique identifier of the Functional Requirement (FR-ID) from Document X</w:t>
            </w:r>
          </w:p>
        </w:tc>
        <w:tc>
          <w:tcPr>
            <w:tcW w:w="0" w:type="auto"/>
            <w:tcMar>
              <w:top w:w="150" w:type="dxa"/>
              <w:left w:w="240" w:type="dxa"/>
              <w:bottom w:w="150" w:type="dxa"/>
              <w:right w:w="0" w:type="dxa"/>
            </w:tcMar>
            <w:vAlign w:val="center"/>
            <w:hideMark/>
          </w:tcPr>
          <w:p w14:paraId="26DD81B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FR-[DOMAIN]-[0-9]{3}</w:t>
            </w:r>
          </w:p>
        </w:tc>
      </w:tr>
      <w:tr w:rsidR="00B00A42" w:rsidRPr="00697B26" w14:paraId="0C1D06E4" w14:textId="77777777" w:rsidTr="00B00A42">
        <w:tc>
          <w:tcPr>
            <w:tcW w:w="0" w:type="auto"/>
            <w:tcMar>
              <w:top w:w="150" w:type="dxa"/>
              <w:left w:w="0" w:type="dxa"/>
              <w:bottom w:w="150" w:type="dxa"/>
              <w:right w:w="240" w:type="dxa"/>
            </w:tcMar>
            <w:vAlign w:val="center"/>
            <w:hideMark/>
          </w:tcPr>
          <w:p w14:paraId="11A3B48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Role Vector</w:t>
            </w:r>
          </w:p>
        </w:tc>
        <w:tc>
          <w:tcPr>
            <w:tcW w:w="0" w:type="auto"/>
            <w:tcMar>
              <w:top w:w="150" w:type="dxa"/>
              <w:left w:w="240" w:type="dxa"/>
              <w:bottom w:w="150" w:type="dxa"/>
              <w:right w:w="240" w:type="dxa"/>
            </w:tcMar>
            <w:vAlign w:val="center"/>
            <w:hideMark/>
          </w:tcPr>
          <w:p w14:paraId="50519ED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 authorized to access/execute the requirement</w:t>
            </w:r>
          </w:p>
        </w:tc>
        <w:tc>
          <w:tcPr>
            <w:tcW w:w="0" w:type="auto"/>
            <w:tcMar>
              <w:top w:w="150" w:type="dxa"/>
              <w:left w:w="240" w:type="dxa"/>
              <w:bottom w:w="150" w:type="dxa"/>
              <w:right w:w="0" w:type="dxa"/>
            </w:tcMar>
            <w:vAlign w:val="center"/>
            <w:hideMark/>
          </w:tcPr>
          <w:p w14:paraId="6648A63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ROL-[ROLE]-[0-9]{3}</w:t>
            </w:r>
          </w:p>
        </w:tc>
      </w:tr>
      <w:tr w:rsidR="00B00A42" w:rsidRPr="00697B26" w14:paraId="5D8204A0" w14:textId="77777777" w:rsidTr="00B00A42">
        <w:tc>
          <w:tcPr>
            <w:tcW w:w="0" w:type="auto"/>
            <w:tcMar>
              <w:top w:w="150" w:type="dxa"/>
              <w:left w:w="0" w:type="dxa"/>
              <w:bottom w:w="150" w:type="dxa"/>
              <w:right w:w="240" w:type="dxa"/>
            </w:tcMar>
            <w:vAlign w:val="center"/>
            <w:hideMark/>
          </w:tcPr>
          <w:p w14:paraId="509DFED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Interface Target Vector</w:t>
            </w:r>
          </w:p>
        </w:tc>
        <w:tc>
          <w:tcPr>
            <w:tcW w:w="0" w:type="auto"/>
            <w:tcMar>
              <w:top w:w="150" w:type="dxa"/>
              <w:left w:w="240" w:type="dxa"/>
              <w:bottom w:w="150" w:type="dxa"/>
              <w:right w:w="240" w:type="dxa"/>
            </w:tcMar>
            <w:vAlign w:val="center"/>
            <w:hideMark/>
          </w:tcPr>
          <w:p w14:paraId="584575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Unique identifier of the host interface surface (SCR-ID or MDL-ID) from Document Y</w:t>
            </w:r>
          </w:p>
        </w:tc>
        <w:tc>
          <w:tcPr>
            <w:tcW w:w="0" w:type="auto"/>
            <w:tcMar>
              <w:top w:w="150" w:type="dxa"/>
              <w:left w:w="240" w:type="dxa"/>
              <w:bottom w:w="150" w:type="dxa"/>
              <w:right w:w="0" w:type="dxa"/>
            </w:tcMar>
            <w:vAlign w:val="center"/>
            <w:hideMark/>
          </w:tcPr>
          <w:p w14:paraId="7BB157C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SCR-[A-Z]{3,4}-[0-9]{3} or MDL-[A-Z]{3,4}-[0-9]{3}</w:t>
            </w:r>
          </w:p>
        </w:tc>
      </w:tr>
      <w:tr w:rsidR="00B00A42" w:rsidRPr="00697B26" w14:paraId="1AADABA6" w14:textId="77777777" w:rsidTr="00B00A42">
        <w:tc>
          <w:tcPr>
            <w:tcW w:w="0" w:type="auto"/>
            <w:tcMar>
              <w:top w:w="150" w:type="dxa"/>
              <w:left w:w="0" w:type="dxa"/>
              <w:bottom w:w="150" w:type="dxa"/>
              <w:right w:w="240" w:type="dxa"/>
            </w:tcMar>
            <w:vAlign w:val="center"/>
            <w:hideMark/>
          </w:tcPr>
          <w:p w14:paraId="5FF84DF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Component Element Vector</w:t>
            </w:r>
          </w:p>
        </w:tc>
        <w:tc>
          <w:tcPr>
            <w:tcW w:w="0" w:type="auto"/>
            <w:tcMar>
              <w:top w:w="150" w:type="dxa"/>
              <w:left w:w="240" w:type="dxa"/>
              <w:bottom w:w="150" w:type="dxa"/>
              <w:right w:w="240" w:type="dxa"/>
            </w:tcMar>
            <w:vAlign w:val="center"/>
            <w:hideMark/>
          </w:tcPr>
          <w:p w14:paraId="53D3960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Unique structural identifier of the specific display or interactive widget within the host interface surface</w:t>
            </w:r>
          </w:p>
        </w:tc>
        <w:tc>
          <w:tcPr>
            <w:tcW w:w="0" w:type="auto"/>
            <w:tcMar>
              <w:top w:w="150" w:type="dxa"/>
              <w:left w:w="240" w:type="dxa"/>
              <w:bottom w:w="150" w:type="dxa"/>
              <w:right w:w="0" w:type="dxa"/>
            </w:tcMar>
            <w:vAlign w:val="center"/>
            <w:hideMark/>
          </w:tcPr>
          <w:p w14:paraId="7730800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WID-[A-Z0-9]{3,4}-[0-9]{3}</w:t>
            </w:r>
          </w:p>
        </w:tc>
      </w:tr>
      <w:tr w:rsidR="00B00A42" w:rsidRPr="00697B26" w14:paraId="56E95784" w14:textId="77777777" w:rsidTr="00B00A42">
        <w:tc>
          <w:tcPr>
            <w:tcW w:w="0" w:type="auto"/>
            <w:tcMar>
              <w:top w:w="150" w:type="dxa"/>
              <w:left w:w="0" w:type="dxa"/>
              <w:bottom w:w="150" w:type="dxa"/>
              <w:right w:w="240" w:type="dxa"/>
            </w:tcMar>
            <w:vAlign w:val="center"/>
            <w:hideMark/>
          </w:tcPr>
          <w:p w14:paraId="139EBDD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Operational Workflow Vector</w:t>
            </w:r>
          </w:p>
        </w:tc>
        <w:tc>
          <w:tcPr>
            <w:tcW w:w="0" w:type="auto"/>
            <w:tcMar>
              <w:top w:w="150" w:type="dxa"/>
              <w:left w:w="240" w:type="dxa"/>
              <w:bottom w:w="150" w:type="dxa"/>
              <w:right w:w="240" w:type="dxa"/>
            </w:tcMar>
            <w:vAlign w:val="center"/>
            <w:hideMark/>
          </w:tcPr>
          <w:p w14:paraId="4BE6E13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Functional interaction, workflow loop, or algorithmic rule engine sequence executed or enforced by the component</w:t>
            </w:r>
          </w:p>
        </w:tc>
        <w:tc>
          <w:tcPr>
            <w:tcW w:w="0" w:type="auto"/>
            <w:tcMar>
              <w:top w:w="150" w:type="dxa"/>
              <w:left w:w="240" w:type="dxa"/>
              <w:bottom w:w="150" w:type="dxa"/>
              <w:right w:w="0" w:type="dxa"/>
            </w:tcMar>
            <w:vAlign w:val="center"/>
            <w:hideMark/>
          </w:tcPr>
          <w:p w14:paraId="7359CBB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WFL-[A-Z0-9]{3,4}-[0-9]{3} or R-EXC-[0-9]{3} or T-ESC-[0-9]{3}</w:t>
            </w:r>
          </w:p>
        </w:tc>
      </w:tr>
      <w:tr w:rsidR="00B00A42" w:rsidRPr="00697B26" w14:paraId="4030886F" w14:textId="77777777" w:rsidTr="00B00A42">
        <w:tc>
          <w:tcPr>
            <w:tcW w:w="0" w:type="auto"/>
            <w:tcMar>
              <w:top w:w="150" w:type="dxa"/>
              <w:left w:w="0" w:type="dxa"/>
              <w:bottom w:w="150" w:type="dxa"/>
              <w:right w:w="240" w:type="dxa"/>
            </w:tcMar>
            <w:vAlign w:val="center"/>
            <w:hideMark/>
          </w:tcPr>
          <w:p w14:paraId="50CF3E9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Accessibility Control Vector</w:t>
            </w:r>
          </w:p>
        </w:tc>
        <w:tc>
          <w:tcPr>
            <w:tcW w:w="0" w:type="auto"/>
            <w:tcMar>
              <w:top w:w="150" w:type="dxa"/>
              <w:left w:w="240" w:type="dxa"/>
              <w:bottom w:w="150" w:type="dxa"/>
              <w:right w:w="240" w:type="dxa"/>
            </w:tcMar>
            <w:vAlign w:val="center"/>
            <w:hideMark/>
          </w:tcPr>
          <w:p w14:paraId="39A106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requirement satisfied by the component</w:t>
            </w:r>
          </w:p>
        </w:tc>
        <w:tc>
          <w:tcPr>
            <w:tcW w:w="0" w:type="auto"/>
            <w:tcMar>
              <w:top w:w="150" w:type="dxa"/>
              <w:left w:w="240" w:type="dxa"/>
              <w:bottom w:w="150" w:type="dxa"/>
              <w:right w:w="0" w:type="dxa"/>
            </w:tcMar>
            <w:vAlign w:val="center"/>
            <w:hideMark/>
          </w:tcPr>
          <w:p w14:paraId="717C14A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ACC-[0-9]{3}</w:t>
            </w:r>
          </w:p>
        </w:tc>
      </w:tr>
      <w:tr w:rsidR="00B00A42" w:rsidRPr="00697B26" w14:paraId="60AB0536" w14:textId="77777777" w:rsidTr="00B00A42">
        <w:tc>
          <w:tcPr>
            <w:tcW w:w="0" w:type="auto"/>
            <w:tcMar>
              <w:top w:w="150" w:type="dxa"/>
              <w:left w:w="0" w:type="dxa"/>
              <w:bottom w:w="150" w:type="dxa"/>
              <w:right w:w="240" w:type="dxa"/>
            </w:tcMar>
            <w:vAlign w:val="center"/>
            <w:hideMark/>
          </w:tcPr>
          <w:p w14:paraId="20EECE4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Security Control Vector</w:t>
            </w:r>
          </w:p>
        </w:tc>
        <w:tc>
          <w:tcPr>
            <w:tcW w:w="0" w:type="auto"/>
            <w:tcMar>
              <w:top w:w="150" w:type="dxa"/>
              <w:left w:w="240" w:type="dxa"/>
              <w:bottom w:w="150" w:type="dxa"/>
              <w:right w:w="240" w:type="dxa"/>
            </w:tcMar>
            <w:vAlign w:val="center"/>
            <w:hideMark/>
          </w:tcPr>
          <w:p w14:paraId="046C96B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control enforced by the component</w:t>
            </w:r>
          </w:p>
        </w:tc>
        <w:tc>
          <w:tcPr>
            <w:tcW w:w="0" w:type="auto"/>
            <w:tcMar>
              <w:top w:w="150" w:type="dxa"/>
              <w:left w:w="240" w:type="dxa"/>
              <w:bottom w:w="150" w:type="dxa"/>
              <w:right w:w="0" w:type="dxa"/>
            </w:tcMar>
            <w:vAlign w:val="center"/>
            <w:hideMark/>
          </w:tcPr>
          <w:p w14:paraId="54DDEB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SEC-[0-9]{3}</w:t>
            </w:r>
          </w:p>
        </w:tc>
      </w:tr>
      <w:tr w:rsidR="00B00A42" w:rsidRPr="00697B26" w14:paraId="77109D60" w14:textId="77777777" w:rsidTr="00B00A42">
        <w:tc>
          <w:tcPr>
            <w:tcW w:w="0" w:type="auto"/>
            <w:tcMar>
              <w:top w:w="150" w:type="dxa"/>
              <w:left w:w="0" w:type="dxa"/>
              <w:bottom w:w="150" w:type="dxa"/>
              <w:right w:w="240" w:type="dxa"/>
            </w:tcMar>
            <w:vAlign w:val="center"/>
            <w:hideMark/>
          </w:tcPr>
          <w:p w14:paraId="1BF3D33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Data Element Vector</w:t>
            </w:r>
          </w:p>
        </w:tc>
        <w:tc>
          <w:tcPr>
            <w:tcW w:w="0" w:type="auto"/>
            <w:tcMar>
              <w:top w:w="150" w:type="dxa"/>
              <w:left w:w="240" w:type="dxa"/>
              <w:bottom w:w="150" w:type="dxa"/>
              <w:right w:w="240" w:type="dxa"/>
            </w:tcMar>
            <w:vAlign w:val="center"/>
            <w:hideMark/>
          </w:tcPr>
          <w:p w14:paraId="73FBB73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 entity from Document V/W displayed or processed by the component</w:t>
            </w:r>
          </w:p>
        </w:tc>
        <w:tc>
          <w:tcPr>
            <w:tcW w:w="0" w:type="auto"/>
            <w:tcMar>
              <w:top w:w="150" w:type="dxa"/>
              <w:left w:w="240" w:type="dxa"/>
              <w:bottom w:w="150" w:type="dxa"/>
              <w:right w:w="0" w:type="dxa"/>
            </w:tcMar>
            <w:vAlign w:val="center"/>
            <w:hideMark/>
          </w:tcPr>
          <w:p w14:paraId="1AB0434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DE-[DOMAIN]-[0-9]{3}</w:t>
            </w:r>
          </w:p>
        </w:tc>
      </w:tr>
      <w:tr w:rsidR="00B00A42" w:rsidRPr="00697B26" w14:paraId="09C96227" w14:textId="77777777" w:rsidTr="00B00A42">
        <w:tc>
          <w:tcPr>
            <w:tcW w:w="0" w:type="auto"/>
            <w:tcMar>
              <w:top w:w="150" w:type="dxa"/>
              <w:left w:w="0" w:type="dxa"/>
              <w:bottom w:w="150" w:type="dxa"/>
              <w:right w:w="240" w:type="dxa"/>
            </w:tcMar>
            <w:vAlign w:val="center"/>
            <w:hideMark/>
          </w:tcPr>
          <w:p w14:paraId="537275B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Verification Vector</w:t>
            </w:r>
          </w:p>
        </w:tc>
        <w:tc>
          <w:tcPr>
            <w:tcW w:w="0" w:type="auto"/>
            <w:tcMar>
              <w:top w:w="150" w:type="dxa"/>
              <w:left w:w="240" w:type="dxa"/>
              <w:bottom w:w="150" w:type="dxa"/>
              <w:right w:w="240" w:type="dxa"/>
            </w:tcMar>
            <w:vAlign w:val="center"/>
            <w:hideMark/>
          </w:tcPr>
          <w:p w14:paraId="691BDC4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Specific automated or objective test case ID designated within Document Z5 to definitively validate compliance</w:t>
            </w:r>
          </w:p>
        </w:tc>
        <w:tc>
          <w:tcPr>
            <w:tcW w:w="0" w:type="auto"/>
            <w:tcMar>
              <w:top w:w="150" w:type="dxa"/>
              <w:left w:w="240" w:type="dxa"/>
              <w:bottom w:w="150" w:type="dxa"/>
              <w:right w:w="0" w:type="dxa"/>
            </w:tcMar>
            <w:vAlign w:val="center"/>
            <w:hideMark/>
          </w:tcPr>
          <w:p w14:paraId="6CDD88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TC-[A-Z0-9]{3,4}-[0-9]{3}</w:t>
            </w:r>
          </w:p>
        </w:tc>
      </w:tr>
    </w:tbl>
    <w:p w14:paraId="0DC71DB4"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Y.12.1.2A Identifier Immutability</w:t>
      </w:r>
    </w:p>
    <w:p w14:paraId="2ACB4A53" w14:textId="77777777" w:rsidR="00B00A42" w:rsidRPr="00697B26" w:rsidRDefault="00B00A42" w:rsidP="00697B26">
      <w:pPr>
        <w:pStyle w:val="Heading4"/>
        <w:spacing w:before="0" w:line="240" w:lineRule="auto"/>
        <w:rPr>
          <w:rFonts w:ascii="Times New Roman" w:hAnsi="Times New Roman" w:cs="Times New Roman"/>
          <w:b/>
          <w:bCs/>
          <w:i w:val="0"/>
          <w:iCs w:val="0"/>
          <w:color w:val="auto"/>
          <w:sz w:val="26"/>
          <w:szCs w:val="26"/>
        </w:rPr>
      </w:pPr>
      <w:r w:rsidRPr="00697B26">
        <w:rPr>
          <w:rFonts w:ascii="Times New Roman" w:hAnsi="Times New Roman" w:cs="Times New Roman"/>
          <w:b/>
          <w:bCs/>
          <w:i w:val="0"/>
          <w:iCs w:val="0"/>
          <w:color w:val="auto"/>
          <w:sz w:val="26"/>
          <w:szCs w:val="26"/>
        </w:rPr>
        <w:t>Y.12.1.2A.1 Purpose</w:t>
      </w:r>
    </w:p>
    <w:p w14:paraId="53EF1403"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following identifiers become permanently reserved once created. This ensures audit integrity and prevents identifier collision.</w:t>
      </w:r>
    </w:p>
    <w:p w14:paraId="15DFAA55" w14:textId="77777777" w:rsidR="00B00A42" w:rsidRPr="00697B26" w:rsidRDefault="00B00A42" w:rsidP="00697B26">
      <w:pPr>
        <w:pStyle w:val="Heading4"/>
        <w:spacing w:before="0" w:line="240" w:lineRule="auto"/>
        <w:rPr>
          <w:rFonts w:ascii="Times New Roman" w:hAnsi="Times New Roman" w:cs="Times New Roman"/>
          <w:b/>
          <w:bCs/>
          <w:i w:val="0"/>
          <w:iCs w:val="0"/>
          <w:color w:val="auto"/>
          <w:sz w:val="26"/>
          <w:szCs w:val="26"/>
        </w:rPr>
      </w:pPr>
      <w:r w:rsidRPr="00697B26">
        <w:rPr>
          <w:rFonts w:ascii="Times New Roman" w:hAnsi="Times New Roman" w:cs="Times New Roman"/>
          <w:b/>
          <w:bCs/>
          <w:i w:val="0"/>
          <w:iCs w:val="0"/>
          <w:color w:val="auto"/>
          <w:sz w:val="26"/>
          <w:szCs w:val="26"/>
        </w:rPr>
        <w:lastRenderedPageBreak/>
        <w:t>Y.12.1.2A.2 Reserved Identifier Types</w:t>
      </w:r>
    </w:p>
    <w:tbl>
      <w:tblPr>
        <w:tblW w:w="11280" w:type="dxa"/>
        <w:tblCellMar>
          <w:top w:w="15" w:type="dxa"/>
          <w:left w:w="15" w:type="dxa"/>
          <w:bottom w:w="15" w:type="dxa"/>
          <w:right w:w="15" w:type="dxa"/>
        </w:tblCellMar>
        <w:tblLook w:val="04A0" w:firstRow="1" w:lastRow="0" w:firstColumn="1" w:lastColumn="0" w:noHBand="0" w:noVBand="1"/>
      </w:tblPr>
      <w:tblGrid>
        <w:gridCol w:w="2336"/>
        <w:gridCol w:w="3893"/>
        <w:gridCol w:w="5051"/>
      </w:tblGrid>
      <w:tr w:rsidR="00B00A42" w:rsidRPr="00697B26" w14:paraId="1AE69518" w14:textId="77777777" w:rsidTr="00B00A42">
        <w:trPr>
          <w:tblHeader/>
        </w:trPr>
        <w:tc>
          <w:tcPr>
            <w:tcW w:w="0" w:type="auto"/>
            <w:tcBorders>
              <w:top w:val="nil"/>
            </w:tcBorders>
            <w:tcMar>
              <w:top w:w="150" w:type="dxa"/>
              <w:left w:w="0" w:type="dxa"/>
              <w:bottom w:w="150" w:type="dxa"/>
              <w:right w:w="240" w:type="dxa"/>
            </w:tcMar>
            <w:vAlign w:val="center"/>
            <w:hideMark/>
          </w:tcPr>
          <w:p w14:paraId="409640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 Type</w:t>
            </w:r>
          </w:p>
        </w:tc>
        <w:tc>
          <w:tcPr>
            <w:tcW w:w="0" w:type="auto"/>
            <w:tcBorders>
              <w:top w:val="nil"/>
            </w:tcBorders>
            <w:tcMar>
              <w:top w:w="150" w:type="dxa"/>
              <w:left w:w="240" w:type="dxa"/>
              <w:bottom w:w="150" w:type="dxa"/>
              <w:right w:w="240" w:type="dxa"/>
            </w:tcMar>
            <w:vAlign w:val="center"/>
            <w:hideMark/>
          </w:tcPr>
          <w:p w14:paraId="5F2D46A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6FD34F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Immutability Rule</w:t>
            </w:r>
          </w:p>
        </w:tc>
      </w:tr>
      <w:tr w:rsidR="00B00A42" w:rsidRPr="00697B26" w14:paraId="49B00791" w14:textId="77777777" w:rsidTr="00B00A42">
        <w:tc>
          <w:tcPr>
            <w:tcW w:w="0" w:type="auto"/>
            <w:tcMar>
              <w:top w:w="150" w:type="dxa"/>
              <w:left w:w="0" w:type="dxa"/>
              <w:bottom w:w="150" w:type="dxa"/>
              <w:right w:w="240" w:type="dxa"/>
            </w:tcMar>
            <w:vAlign w:val="center"/>
            <w:hideMark/>
          </w:tcPr>
          <w:p w14:paraId="1AF282A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FR</w:t>
            </w:r>
          </w:p>
        </w:tc>
        <w:tc>
          <w:tcPr>
            <w:tcW w:w="0" w:type="auto"/>
            <w:tcMar>
              <w:top w:w="150" w:type="dxa"/>
              <w:left w:w="240" w:type="dxa"/>
              <w:bottom w:w="150" w:type="dxa"/>
              <w:right w:w="240" w:type="dxa"/>
            </w:tcMar>
            <w:vAlign w:val="center"/>
            <w:hideMark/>
          </w:tcPr>
          <w:p w14:paraId="648A03D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Functional Requirement</w:t>
            </w:r>
          </w:p>
        </w:tc>
        <w:tc>
          <w:tcPr>
            <w:tcW w:w="0" w:type="auto"/>
            <w:tcMar>
              <w:top w:w="150" w:type="dxa"/>
              <w:left w:w="240" w:type="dxa"/>
              <w:bottom w:w="150" w:type="dxa"/>
              <w:right w:w="0" w:type="dxa"/>
            </w:tcMar>
            <w:vAlign w:val="center"/>
            <w:hideMark/>
          </w:tcPr>
          <w:p w14:paraId="1DC27FD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5608CC04" w14:textId="77777777" w:rsidTr="00B00A42">
        <w:tc>
          <w:tcPr>
            <w:tcW w:w="0" w:type="auto"/>
            <w:tcMar>
              <w:top w:w="150" w:type="dxa"/>
              <w:left w:w="0" w:type="dxa"/>
              <w:bottom w:w="150" w:type="dxa"/>
              <w:right w:w="240" w:type="dxa"/>
            </w:tcMar>
            <w:vAlign w:val="center"/>
            <w:hideMark/>
          </w:tcPr>
          <w:p w14:paraId="011F2E0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SCR</w:t>
            </w:r>
          </w:p>
        </w:tc>
        <w:tc>
          <w:tcPr>
            <w:tcW w:w="0" w:type="auto"/>
            <w:tcMar>
              <w:top w:w="150" w:type="dxa"/>
              <w:left w:w="240" w:type="dxa"/>
              <w:bottom w:w="150" w:type="dxa"/>
              <w:right w:w="240" w:type="dxa"/>
            </w:tcMar>
            <w:vAlign w:val="center"/>
            <w:hideMark/>
          </w:tcPr>
          <w:p w14:paraId="2436838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w:t>
            </w:r>
          </w:p>
        </w:tc>
        <w:tc>
          <w:tcPr>
            <w:tcW w:w="0" w:type="auto"/>
            <w:tcMar>
              <w:top w:w="150" w:type="dxa"/>
              <w:left w:w="240" w:type="dxa"/>
              <w:bottom w:w="150" w:type="dxa"/>
              <w:right w:w="0" w:type="dxa"/>
            </w:tcMar>
            <w:vAlign w:val="center"/>
            <w:hideMark/>
          </w:tcPr>
          <w:p w14:paraId="5A60FE4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0BE3855C" w14:textId="77777777" w:rsidTr="00B00A42">
        <w:tc>
          <w:tcPr>
            <w:tcW w:w="0" w:type="auto"/>
            <w:tcMar>
              <w:top w:w="150" w:type="dxa"/>
              <w:left w:w="0" w:type="dxa"/>
              <w:bottom w:w="150" w:type="dxa"/>
              <w:right w:w="240" w:type="dxa"/>
            </w:tcMar>
            <w:vAlign w:val="center"/>
            <w:hideMark/>
          </w:tcPr>
          <w:p w14:paraId="2A87972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MDL</w:t>
            </w:r>
          </w:p>
        </w:tc>
        <w:tc>
          <w:tcPr>
            <w:tcW w:w="0" w:type="auto"/>
            <w:tcMar>
              <w:top w:w="150" w:type="dxa"/>
              <w:left w:w="240" w:type="dxa"/>
              <w:bottom w:w="150" w:type="dxa"/>
              <w:right w:w="240" w:type="dxa"/>
            </w:tcMar>
            <w:vAlign w:val="center"/>
            <w:hideMark/>
          </w:tcPr>
          <w:p w14:paraId="2EBED45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Modal</w:t>
            </w:r>
          </w:p>
        </w:tc>
        <w:tc>
          <w:tcPr>
            <w:tcW w:w="0" w:type="auto"/>
            <w:tcMar>
              <w:top w:w="150" w:type="dxa"/>
              <w:left w:w="240" w:type="dxa"/>
              <w:bottom w:w="150" w:type="dxa"/>
              <w:right w:w="0" w:type="dxa"/>
            </w:tcMar>
            <w:vAlign w:val="center"/>
            <w:hideMark/>
          </w:tcPr>
          <w:p w14:paraId="69E4DC4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1E3500A3" w14:textId="77777777" w:rsidTr="00B00A42">
        <w:tc>
          <w:tcPr>
            <w:tcW w:w="0" w:type="auto"/>
            <w:tcMar>
              <w:top w:w="150" w:type="dxa"/>
              <w:left w:w="0" w:type="dxa"/>
              <w:bottom w:w="150" w:type="dxa"/>
              <w:right w:w="240" w:type="dxa"/>
            </w:tcMar>
            <w:vAlign w:val="center"/>
            <w:hideMark/>
          </w:tcPr>
          <w:p w14:paraId="327FCDA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WID</w:t>
            </w:r>
          </w:p>
        </w:tc>
        <w:tc>
          <w:tcPr>
            <w:tcW w:w="0" w:type="auto"/>
            <w:tcMar>
              <w:top w:w="150" w:type="dxa"/>
              <w:left w:w="240" w:type="dxa"/>
              <w:bottom w:w="150" w:type="dxa"/>
              <w:right w:w="240" w:type="dxa"/>
            </w:tcMar>
            <w:vAlign w:val="center"/>
            <w:hideMark/>
          </w:tcPr>
          <w:p w14:paraId="6C02229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w:t>
            </w:r>
          </w:p>
        </w:tc>
        <w:tc>
          <w:tcPr>
            <w:tcW w:w="0" w:type="auto"/>
            <w:tcMar>
              <w:top w:w="150" w:type="dxa"/>
              <w:left w:w="240" w:type="dxa"/>
              <w:bottom w:w="150" w:type="dxa"/>
              <w:right w:w="0" w:type="dxa"/>
            </w:tcMar>
            <w:vAlign w:val="center"/>
            <w:hideMark/>
          </w:tcPr>
          <w:p w14:paraId="28F6C6C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640B931C" w14:textId="77777777" w:rsidTr="00B00A42">
        <w:tc>
          <w:tcPr>
            <w:tcW w:w="0" w:type="auto"/>
            <w:tcMar>
              <w:top w:w="150" w:type="dxa"/>
              <w:left w:w="0" w:type="dxa"/>
              <w:bottom w:w="150" w:type="dxa"/>
              <w:right w:w="240" w:type="dxa"/>
            </w:tcMar>
            <w:vAlign w:val="center"/>
            <w:hideMark/>
          </w:tcPr>
          <w:p w14:paraId="72662B1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ACC</w:t>
            </w:r>
          </w:p>
        </w:tc>
        <w:tc>
          <w:tcPr>
            <w:tcW w:w="0" w:type="auto"/>
            <w:tcMar>
              <w:top w:w="150" w:type="dxa"/>
              <w:left w:w="240" w:type="dxa"/>
              <w:bottom w:w="150" w:type="dxa"/>
              <w:right w:w="240" w:type="dxa"/>
            </w:tcMar>
            <w:vAlign w:val="center"/>
            <w:hideMark/>
          </w:tcPr>
          <w:p w14:paraId="549085F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Control</w:t>
            </w:r>
          </w:p>
        </w:tc>
        <w:tc>
          <w:tcPr>
            <w:tcW w:w="0" w:type="auto"/>
            <w:tcMar>
              <w:top w:w="150" w:type="dxa"/>
              <w:left w:w="240" w:type="dxa"/>
              <w:bottom w:w="150" w:type="dxa"/>
              <w:right w:w="0" w:type="dxa"/>
            </w:tcMar>
            <w:vAlign w:val="center"/>
            <w:hideMark/>
          </w:tcPr>
          <w:p w14:paraId="477163B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7BD0A224" w14:textId="77777777" w:rsidTr="00B00A42">
        <w:tc>
          <w:tcPr>
            <w:tcW w:w="0" w:type="auto"/>
            <w:tcMar>
              <w:top w:w="150" w:type="dxa"/>
              <w:left w:w="0" w:type="dxa"/>
              <w:bottom w:w="150" w:type="dxa"/>
              <w:right w:w="240" w:type="dxa"/>
            </w:tcMar>
            <w:vAlign w:val="center"/>
            <w:hideMark/>
          </w:tcPr>
          <w:p w14:paraId="2B17906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SEC</w:t>
            </w:r>
          </w:p>
        </w:tc>
        <w:tc>
          <w:tcPr>
            <w:tcW w:w="0" w:type="auto"/>
            <w:tcMar>
              <w:top w:w="150" w:type="dxa"/>
              <w:left w:w="240" w:type="dxa"/>
              <w:bottom w:w="150" w:type="dxa"/>
              <w:right w:w="240" w:type="dxa"/>
            </w:tcMar>
            <w:vAlign w:val="center"/>
            <w:hideMark/>
          </w:tcPr>
          <w:p w14:paraId="420AD91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Control</w:t>
            </w:r>
          </w:p>
        </w:tc>
        <w:tc>
          <w:tcPr>
            <w:tcW w:w="0" w:type="auto"/>
            <w:tcMar>
              <w:top w:w="150" w:type="dxa"/>
              <w:left w:w="240" w:type="dxa"/>
              <w:bottom w:w="150" w:type="dxa"/>
              <w:right w:w="0" w:type="dxa"/>
            </w:tcMar>
            <w:vAlign w:val="center"/>
            <w:hideMark/>
          </w:tcPr>
          <w:p w14:paraId="353636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7A21BD65" w14:textId="77777777" w:rsidTr="00B00A42">
        <w:tc>
          <w:tcPr>
            <w:tcW w:w="0" w:type="auto"/>
            <w:tcMar>
              <w:top w:w="150" w:type="dxa"/>
              <w:left w:w="0" w:type="dxa"/>
              <w:bottom w:w="150" w:type="dxa"/>
              <w:right w:w="240" w:type="dxa"/>
            </w:tcMar>
            <w:vAlign w:val="center"/>
            <w:hideMark/>
          </w:tcPr>
          <w:p w14:paraId="0DE931C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TC</w:t>
            </w:r>
          </w:p>
        </w:tc>
        <w:tc>
          <w:tcPr>
            <w:tcW w:w="0" w:type="auto"/>
            <w:tcMar>
              <w:top w:w="150" w:type="dxa"/>
              <w:left w:w="240" w:type="dxa"/>
              <w:bottom w:w="150" w:type="dxa"/>
              <w:right w:w="240" w:type="dxa"/>
            </w:tcMar>
            <w:vAlign w:val="center"/>
            <w:hideMark/>
          </w:tcPr>
          <w:p w14:paraId="462816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Test Case</w:t>
            </w:r>
          </w:p>
        </w:tc>
        <w:tc>
          <w:tcPr>
            <w:tcW w:w="0" w:type="auto"/>
            <w:tcMar>
              <w:top w:w="150" w:type="dxa"/>
              <w:left w:w="240" w:type="dxa"/>
              <w:bottom w:w="150" w:type="dxa"/>
              <w:right w:w="0" w:type="dxa"/>
            </w:tcMar>
            <w:vAlign w:val="center"/>
            <w:hideMark/>
          </w:tcPr>
          <w:p w14:paraId="0AE7CF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58ABA041" w14:textId="77777777" w:rsidTr="00B00A42">
        <w:tc>
          <w:tcPr>
            <w:tcW w:w="0" w:type="auto"/>
            <w:tcMar>
              <w:top w:w="150" w:type="dxa"/>
              <w:left w:w="0" w:type="dxa"/>
              <w:bottom w:w="150" w:type="dxa"/>
              <w:right w:w="240" w:type="dxa"/>
            </w:tcMar>
            <w:vAlign w:val="center"/>
            <w:hideMark/>
          </w:tcPr>
          <w:p w14:paraId="7B6BD24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WFL</w:t>
            </w:r>
          </w:p>
        </w:tc>
        <w:tc>
          <w:tcPr>
            <w:tcW w:w="0" w:type="auto"/>
            <w:tcMar>
              <w:top w:w="150" w:type="dxa"/>
              <w:left w:w="240" w:type="dxa"/>
              <w:bottom w:w="150" w:type="dxa"/>
              <w:right w:w="240" w:type="dxa"/>
            </w:tcMar>
            <w:vAlign w:val="center"/>
            <w:hideMark/>
          </w:tcPr>
          <w:p w14:paraId="726E36D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Workflow</w:t>
            </w:r>
          </w:p>
        </w:tc>
        <w:tc>
          <w:tcPr>
            <w:tcW w:w="0" w:type="auto"/>
            <w:tcMar>
              <w:top w:w="150" w:type="dxa"/>
              <w:left w:w="240" w:type="dxa"/>
              <w:bottom w:w="150" w:type="dxa"/>
              <w:right w:w="0" w:type="dxa"/>
            </w:tcMar>
            <w:vAlign w:val="center"/>
            <w:hideMark/>
          </w:tcPr>
          <w:p w14:paraId="093BDD7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r w:rsidR="00B00A42" w:rsidRPr="00697B26" w14:paraId="186F16EF" w14:textId="77777777" w:rsidTr="00B00A42">
        <w:tc>
          <w:tcPr>
            <w:tcW w:w="0" w:type="auto"/>
            <w:tcMar>
              <w:top w:w="150" w:type="dxa"/>
              <w:left w:w="0" w:type="dxa"/>
              <w:bottom w:w="150" w:type="dxa"/>
              <w:right w:w="240" w:type="dxa"/>
            </w:tcMar>
            <w:vAlign w:val="center"/>
            <w:hideMark/>
          </w:tcPr>
          <w:p w14:paraId="4B2FB3C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DE</w:t>
            </w:r>
          </w:p>
        </w:tc>
        <w:tc>
          <w:tcPr>
            <w:tcW w:w="0" w:type="auto"/>
            <w:tcMar>
              <w:top w:w="150" w:type="dxa"/>
              <w:left w:w="240" w:type="dxa"/>
              <w:bottom w:w="150" w:type="dxa"/>
              <w:right w:w="240" w:type="dxa"/>
            </w:tcMar>
            <w:vAlign w:val="center"/>
            <w:hideMark/>
          </w:tcPr>
          <w:p w14:paraId="0010D5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 Element</w:t>
            </w:r>
          </w:p>
        </w:tc>
        <w:tc>
          <w:tcPr>
            <w:tcW w:w="0" w:type="auto"/>
            <w:tcMar>
              <w:top w:w="150" w:type="dxa"/>
              <w:left w:w="240" w:type="dxa"/>
              <w:bottom w:w="150" w:type="dxa"/>
              <w:right w:w="0" w:type="dxa"/>
            </w:tcMar>
            <w:vAlign w:val="center"/>
            <w:hideMark/>
          </w:tcPr>
          <w:p w14:paraId="20CDF6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Permanently reserved after creation</w:t>
            </w:r>
          </w:p>
        </w:tc>
      </w:tr>
    </w:tbl>
    <w:p w14:paraId="78CF94F4" w14:textId="77777777" w:rsidR="00B00A42" w:rsidRPr="00697B26" w:rsidRDefault="00B00A42" w:rsidP="00697B26">
      <w:pPr>
        <w:pStyle w:val="Heading4"/>
        <w:spacing w:before="0" w:line="240" w:lineRule="auto"/>
        <w:rPr>
          <w:rFonts w:ascii="Times New Roman" w:hAnsi="Times New Roman" w:cs="Times New Roman"/>
          <w:b/>
          <w:bCs/>
          <w:i w:val="0"/>
          <w:iCs w:val="0"/>
          <w:color w:val="auto"/>
          <w:sz w:val="26"/>
          <w:szCs w:val="26"/>
        </w:rPr>
      </w:pPr>
      <w:r w:rsidRPr="00697B26">
        <w:rPr>
          <w:rFonts w:ascii="Times New Roman" w:hAnsi="Times New Roman" w:cs="Times New Roman"/>
          <w:b/>
          <w:bCs/>
          <w:i w:val="0"/>
          <w:iCs w:val="0"/>
          <w:color w:val="auto"/>
          <w:sz w:val="26"/>
          <w:szCs w:val="26"/>
        </w:rPr>
        <w:t>Y.12.1.2A.3 Immutability Rules</w:t>
      </w:r>
    </w:p>
    <w:tbl>
      <w:tblPr>
        <w:tblW w:w="11280" w:type="dxa"/>
        <w:tblCellMar>
          <w:top w:w="15" w:type="dxa"/>
          <w:left w:w="15" w:type="dxa"/>
          <w:bottom w:w="15" w:type="dxa"/>
          <w:right w:w="15" w:type="dxa"/>
        </w:tblCellMar>
        <w:tblLook w:val="04A0" w:firstRow="1" w:lastRow="0" w:firstColumn="1" w:lastColumn="0" w:noHBand="0" w:noVBand="1"/>
      </w:tblPr>
      <w:tblGrid>
        <w:gridCol w:w="2767"/>
        <w:gridCol w:w="6105"/>
        <w:gridCol w:w="2408"/>
      </w:tblGrid>
      <w:tr w:rsidR="00B00A42" w:rsidRPr="00697B26" w14:paraId="48028F55" w14:textId="77777777" w:rsidTr="00B00A42">
        <w:trPr>
          <w:tblHeader/>
        </w:trPr>
        <w:tc>
          <w:tcPr>
            <w:tcW w:w="0" w:type="auto"/>
            <w:tcBorders>
              <w:top w:val="nil"/>
            </w:tcBorders>
            <w:tcMar>
              <w:top w:w="150" w:type="dxa"/>
              <w:left w:w="0" w:type="dxa"/>
              <w:bottom w:w="150" w:type="dxa"/>
              <w:right w:w="240" w:type="dxa"/>
            </w:tcMar>
            <w:vAlign w:val="center"/>
            <w:hideMark/>
          </w:tcPr>
          <w:p w14:paraId="4E92557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EE4B3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6BAD1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Consequence</w:t>
            </w:r>
          </w:p>
        </w:tc>
      </w:tr>
      <w:tr w:rsidR="00B00A42" w:rsidRPr="00697B26" w14:paraId="4BB1F2AA" w14:textId="77777777" w:rsidTr="00B00A42">
        <w:tc>
          <w:tcPr>
            <w:tcW w:w="0" w:type="auto"/>
            <w:tcMar>
              <w:top w:w="150" w:type="dxa"/>
              <w:left w:w="0" w:type="dxa"/>
              <w:bottom w:w="150" w:type="dxa"/>
              <w:right w:w="240" w:type="dxa"/>
            </w:tcMar>
            <w:vAlign w:val="center"/>
            <w:hideMark/>
          </w:tcPr>
          <w:p w14:paraId="2541863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No Reuse</w:t>
            </w:r>
          </w:p>
        </w:tc>
        <w:tc>
          <w:tcPr>
            <w:tcW w:w="0" w:type="auto"/>
            <w:tcMar>
              <w:top w:w="150" w:type="dxa"/>
              <w:left w:w="240" w:type="dxa"/>
              <w:bottom w:w="150" w:type="dxa"/>
              <w:right w:w="240" w:type="dxa"/>
            </w:tcMar>
            <w:vAlign w:val="center"/>
            <w:hideMark/>
          </w:tcPr>
          <w:p w14:paraId="5DC60F9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Identifiers shall never be reused</w:t>
            </w:r>
          </w:p>
        </w:tc>
        <w:tc>
          <w:tcPr>
            <w:tcW w:w="0" w:type="auto"/>
            <w:tcMar>
              <w:top w:w="150" w:type="dxa"/>
              <w:left w:w="240" w:type="dxa"/>
              <w:bottom w:w="150" w:type="dxa"/>
              <w:right w:w="0" w:type="dxa"/>
            </w:tcMar>
            <w:vAlign w:val="center"/>
            <w:hideMark/>
          </w:tcPr>
          <w:p w14:paraId="1251157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violation</w:t>
            </w:r>
          </w:p>
        </w:tc>
      </w:tr>
      <w:tr w:rsidR="00B00A42" w:rsidRPr="00697B26" w14:paraId="2DEF821D" w14:textId="77777777" w:rsidTr="00B00A42">
        <w:tc>
          <w:tcPr>
            <w:tcW w:w="0" w:type="auto"/>
            <w:tcMar>
              <w:top w:w="150" w:type="dxa"/>
              <w:left w:w="0" w:type="dxa"/>
              <w:bottom w:w="150" w:type="dxa"/>
              <w:right w:w="240" w:type="dxa"/>
            </w:tcMar>
            <w:vAlign w:val="center"/>
            <w:hideMark/>
          </w:tcPr>
          <w:p w14:paraId="04B73B9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No Semantic Change</w:t>
            </w:r>
          </w:p>
        </w:tc>
        <w:tc>
          <w:tcPr>
            <w:tcW w:w="0" w:type="auto"/>
            <w:tcMar>
              <w:top w:w="150" w:type="dxa"/>
              <w:left w:w="240" w:type="dxa"/>
              <w:bottom w:w="150" w:type="dxa"/>
              <w:right w:w="240" w:type="dxa"/>
            </w:tcMar>
            <w:vAlign w:val="center"/>
            <w:hideMark/>
          </w:tcPr>
          <w:p w14:paraId="04754BC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Identifiers shall never change semantic meaning</w:t>
            </w:r>
          </w:p>
        </w:tc>
        <w:tc>
          <w:tcPr>
            <w:tcW w:w="0" w:type="auto"/>
            <w:tcMar>
              <w:top w:w="150" w:type="dxa"/>
              <w:left w:w="240" w:type="dxa"/>
              <w:bottom w:w="150" w:type="dxa"/>
              <w:right w:w="0" w:type="dxa"/>
            </w:tcMar>
            <w:vAlign w:val="center"/>
            <w:hideMark/>
          </w:tcPr>
          <w:p w14:paraId="22E7B3F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violation</w:t>
            </w:r>
          </w:p>
        </w:tc>
      </w:tr>
      <w:tr w:rsidR="00B00A42" w:rsidRPr="00697B26" w14:paraId="2BD33509" w14:textId="77777777" w:rsidTr="00B00A42">
        <w:tc>
          <w:tcPr>
            <w:tcW w:w="0" w:type="auto"/>
            <w:tcMar>
              <w:top w:w="150" w:type="dxa"/>
              <w:left w:w="0" w:type="dxa"/>
              <w:bottom w:w="150" w:type="dxa"/>
              <w:right w:w="240" w:type="dxa"/>
            </w:tcMar>
            <w:vAlign w:val="center"/>
            <w:hideMark/>
          </w:tcPr>
          <w:p w14:paraId="585F70A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Lifecycle Transitions</w:t>
            </w:r>
          </w:p>
        </w:tc>
        <w:tc>
          <w:tcPr>
            <w:tcW w:w="0" w:type="auto"/>
            <w:tcMar>
              <w:top w:w="150" w:type="dxa"/>
              <w:left w:w="240" w:type="dxa"/>
              <w:bottom w:w="150" w:type="dxa"/>
              <w:right w:w="240" w:type="dxa"/>
            </w:tcMar>
            <w:vAlign w:val="center"/>
            <w:hideMark/>
          </w:tcPr>
          <w:p w14:paraId="607149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Identifiers may only transition through lifecycle states</w:t>
            </w:r>
          </w:p>
        </w:tc>
        <w:tc>
          <w:tcPr>
            <w:tcW w:w="0" w:type="auto"/>
            <w:tcMar>
              <w:top w:w="150" w:type="dxa"/>
              <w:left w:w="240" w:type="dxa"/>
              <w:bottom w:w="150" w:type="dxa"/>
              <w:right w:w="0" w:type="dxa"/>
            </w:tcMar>
            <w:vAlign w:val="center"/>
            <w:hideMark/>
          </w:tcPr>
          <w:p w14:paraId="7511180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process</w:t>
            </w:r>
          </w:p>
        </w:tc>
      </w:tr>
      <w:tr w:rsidR="00B00A42" w:rsidRPr="00697B26" w14:paraId="55FF8219" w14:textId="77777777" w:rsidTr="00B00A42">
        <w:tc>
          <w:tcPr>
            <w:tcW w:w="0" w:type="auto"/>
            <w:tcMar>
              <w:top w:w="150" w:type="dxa"/>
              <w:left w:w="0" w:type="dxa"/>
              <w:bottom w:w="150" w:type="dxa"/>
              <w:right w:w="240" w:type="dxa"/>
            </w:tcMar>
            <w:vAlign w:val="center"/>
            <w:hideMark/>
          </w:tcPr>
          <w:p w14:paraId="60A65D2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Permanent Reservation</w:t>
            </w:r>
          </w:p>
        </w:tc>
        <w:tc>
          <w:tcPr>
            <w:tcW w:w="0" w:type="auto"/>
            <w:tcMar>
              <w:top w:w="150" w:type="dxa"/>
              <w:left w:w="240" w:type="dxa"/>
              <w:bottom w:w="150" w:type="dxa"/>
              <w:right w:w="240" w:type="dxa"/>
            </w:tcMar>
            <w:vAlign w:val="center"/>
            <w:hideMark/>
          </w:tcPr>
          <w:p w14:paraId="69518F6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Identifiers remain permanently reserved after retirement</w:t>
            </w:r>
          </w:p>
        </w:tc>
        <w:tc>
          <w:tcPr>
            <w:tcW w:w="0" w:type="auto"/>
            <w:tcMar>
              <w:top w:w="150" w:type="dxa"/>
              <w:left w:w="240" w:type="dxa"/>
              <w:bottom w:w="150" w:type="dxa"/>
              <w:right w:w="0" w:type="dxa"/>
            </w:tcMar>
            <w:vAlign w:val="center"/>
            <w:hideMark/>
          </w:tcPr>
          <w:p w14:paraId="78F7D0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Registry enforcement</w:t>
            </w:r>
          </w:p>
        </w:tc>
      </w:tr>
    </w:tbl>
    <w:p w14:paraId="462EEECB" w14:textId="77777777" w:rsidR="00B00A42" w:rsidRPr="00697B26" w:rsidRDefault="00B00A42" w:rsidP="00697B26">
      <w:pPr>
        <w:pStyle w:val="Heading4"/>
        <w:spacing w:before="0" w:line="240" w:lineRule="auto"/>
        <w:rPr>
          <w:rFonts w:ascii="Times New Roman" w:hAnsi="Times New Roman" w:cs="Times New Roman"/>
          <w:b/>
          <w:bCs/>
          <w:i w:val="0"/>
          <w:iCs w:val="0"/>
          <w:color w:val="auto"/>
          <w:sz w:val="26"/>
          <w:szCs w:val="26"/>
        </w:rPr>
      </w:pPr>
      <w:r w:rsidRPr="00697B26">
        <w:rPr>
          <w:rFonts w:ascii="Times New Roman" w:hAnsi="Times New Roman" w:cs="Times New Roman"/>
          <w:b/>
          <w:bCs/>
          <w:i w:val="0"/>
          <w:iCs w:val="0"/>
          <w:color w:val="auto"/>
          <w:sz w:val="26"/>
          <w:szCs w:val="26"/>
        </w:rPr>
        <w:t>Y.12.1.2A.4 Immutability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2407"/>
        <w:gridCol w:w="8873"/>
      </w:tblGrid>
      <w:tr w:rsidR="00B00A42" w:rsidRPr="00697B26" w14:paraId="7D4845A3" w14:textId="77777777" w:rsidTr="00B00A42">
        <w:trPr>
          <w:tblHeader/>
        </w:trPr>
        <w:tc>
          <w:tcPr>
            <w:tcW w:w="0" w:type="auto"/>
            <w:tcBorders>
              <w:top w:val="nil"/>
            </w:tcBorders>
            <w:tcMar>
              <w:top w:w="150" w:type="dxa"/>
              <w:left w:w="0" w:type="dxa"/>
              <w:bottom w:w="150" w:type="dxa"/>
              <w:right w:w="240" w:type="dxa"/>
            </w:tcMar>
            <w:vAlign w:val="center"/>
            <w:hideMark/>
          </w:tcPr>
          <w:p w14:paraId="118BC9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AB6437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108B7AA0" w14:textId="77777777" w:rsidTr="00B00A42">
        <w:tc>
          <w:tcPr>
            <w:tcW w:w="0" w:type="auto"/>
            <w:tcMar>
              <w:top w:w="150" w:type="dxa"/>
              <w:left w:w="0" w:type="dxa"/>
              <w:bottom w:w="150" w:type="dxa"/>
              <w:right w:w="240" w:type="dxa"/>
            </w:tcMar>
            <w:vAlign w:val="center"/>
            <w:hideMark/>
          </w:tcPr>
          <w:p w14:paraId="58A46AA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Registry</w:t>
            </w:r>
          </w:p>
        </w:tc>
        <w:tc>
          <w:tcPr>
            <w:tcW w:w="0" w:type="auto"/>
            <w:tcMar>
              <w:top w:w="150" w:type="dxa"/>
              <w:left w:w="240" w:type="dxa"/>
              <w:bottom w:w="150" w:type="dxa"/>
              <w:right w:w="0" w:type="dxa"/>
            </w:tcMar>
            <w:vAlign w:val="center"/>
            <w:hideMark/>
          </w:tcPr>
          <w:p w14:paraId="369BC2C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identifiers registered in authoritative registry</w:t>
            </w:r>
          </w:p>
        </w:tc>
      </w:tr>
      <w:tr w:rsidR="00B00A42" w:rsidRPr="00697B26" w14:paraId="2F616A22" w14:textId="77777777" w:rsidTr="00B00A42">
        <w:tc>
          <w:tcPr>
            <w:tcW w:w="0" w:type="auto"/>
            <w:tcMar>
              <w:top w:w="150" w:type="dxa"/>
              <w:left w:w="0" w:type="dxa"/>
              <w:bottom w:w="150" w:type="dxa"/>
              <w:right w:w="240" w:type="dxa"/>
            </w:tcMar>
            <w:vAlign w:val="center"/>
            <w:hideMark/>
          </w:tcPr>
          <w:p w14:paraId="51EC000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Validation</w:t>
            </w:r>
          </w:p>
        </w:tc>
        <w:tc>
          <w:tcPr>
            <w:tcW w:w="0" w:type="auto"/>
            <w:tcMar>
              <w:top w:w="150" w:type="dxa"/>
              <w:left w:w="240" w:type="dxa"/>
              <w:bottom w:w="150" w:type="dxa"/>
              <w:right w:w="0" w:type="dxa"/>
            </w:tcMar>
            <w:vAlign w:val="center"/>
            <w:hideMark/>
          </w:tcPr>
          <w:p w14:paraId="65CAC7D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 uniqueness validated on creation</w:t>
            </w:r>
          </w:p>
        </w:tc>
      </w:tr>
      <w:tr w:rsidR="00B00A42" w:rsidRPr="00697B26" w14:paraId="0B9E4004" w14:textId="77777777" w:rsidTr="00B00A42">
        <w:tc>
          <w:tcPr>
            <w:tcW w:w="0" w:type="auto"/>
            <w:tcMar>
              <w:top w:w="150" w:type="dxa"/>
              <w:left w:w="0" w:type="dxa"/>
              <w:bottom w:w="150" w:type="dxa"/>
              <w:right w:w="240" w:type="dxa"/>
            </w:tcMar>
            <w:vAlign w:val="center"/>
            <w:hideMark/>
          </w:tcPr>
          <w:p w14:paraId="47316AD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4DDBFDA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 creation and retirement audited</w:t>
            </w:r>
          </w:p>
        </w:tc>
      </w:tr>
      <w:tr w:rsidR="00B00A42" w:rsidRPr="00697B26" w14:paraId="27D7D711" w14:textId="77777777" w:rsidTr="00B00A42">
        <w:tc>
          <w:tcPr>
            <w:tcW w:w="0" w:type="auto"/>
            <w:tcMar>
              <w:top w:w="150" w:type="dxa"/>
              <w:left w:w="0" w:type="dxa"/>
              <w:bottom w:w="150" w:type="dxa"/>
              <w:right w:w="240" w:type="dxa"/>
            </w:tcMar>
            <w:vAlign w:val="center"/>
            <w:hideMark/>
          </w:tcPr>
          <w:p w14:paraId="510A9F3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1F8AB89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Identifier records retained for 10 years</w:t>
            </w:r>
          </w:p>
        </w:tc>
      </w:tr>
    </w:tbl>
    <w:p w14:paraId="18C86BBE" w14:textId="62DA07A1" w:rsidR="00510BE6" w:rsidRPr="00697B26" w:rsidRDefault="00510BE6" w:rsidP="00697B26">
      <w:pPr>
        <w:pStyle w:val="Heading4"/>
        <w:spacing w:before="0" w:line="240" w:lineRule="auto"/>
        <w:rPr>
          <w:rFonts w:ascii="Times New Roman" w:hAnsi="Times New Roman" w:cs="Times New Roman"/>
          <w:b/>
          <w:bCs/>
          <w:i w:val="0"/>
          <w:iCs w:val="0"/>
          <w:color w:val="auto"/>
          <w:sz w:val="26"/>
          <w:szCs w:val="26"/>
        </w:rPr>
      </w:pPr>
      <w:r w:rsidRPr="00697B26">
        <w:rPr>
          <w:rFonts w:ascii="Times New Roman" w:hAnsi="Times New Roman" w:cs="Times New Roman"/>
          <w:b/>
          <w:bCs/>
          <w:i w:val="0"/>
          <w:iCs w:val="0"/>
          <w:color w:val="auto"/>
          <w:sz w:val="26"/>
          <w:szCs w:val="26"/>
        </w:rPr>
        <w:t>Y.12.1.2A.</w:t>
      </w:r>
      <w:r w:rsidR="004A4E12" w:rsidRPr="00697B26">
        <w:rPr>
          <w:rFonts w:ascii="Times New Roman" w:hAnsi="Times New Roman" w:cs="Times New Roman"/>
          <w:b/>
          <w:bCs/>
          <w:i w:val="0"/>
          <w:iCs w:val="0"/>
          <w:color w:val="auto"/>
          <w:sz w:val="26"/>
          <w:szCs w:val="26"/>
        </w:rPr>
        <w:t>5</w:t>
      </w:r>
      <w:r w:rsidRPr="00697B26">
        <w:rPr>
          <w:rFonts w:ascii="Times New Roman" w:hAnsi="Times New Roman" w:cs="Times New Roman"/>
          <w:b/>
          <w:bCs/>
          <w:i w:val="0"/>
          <w:iCs w:val="0"/>
          <w:color w:val="auto"/>
          <w:sz w:val="26"/>
          <w:szCs w:val="26"/>
        </w:rPr>
        <w:t xml:space="preserve"> Permanent Registry Preservation</w:t>
      </w:r>
    </w:p>
    <w:p w14:paraId="5BDA0787" w14:textId="77777777" w:rsidR="00510BE6" w:rsidRPr="00697B26" w:rsidRDefault="00510BE6" w:rsidP="00697B26">
      <w:pPr>
        <w:spacing w:after="0" w:line="240" w:lineRule="auto"/>
        <w:rPr>
          <w:rFonts w:ascii="Times New Roman" w:hAnsi="Times New Roman" w:cs="Times New Roman"/>
          <w:b/>
          <w:bCs/>
          <w:sz w:val="28"/>
          <w:szCs w:val="28"/>
        </w:rPr>
      </w:pPr>
      <w:r w:rsidRPr="00697B26">
        <w:rPr>
          <w:rFonts w:ascii="Times New Roman" w:hAnsi="Times New Roman" w:cs="Times New Roman"/>
          <w:b/>
          <w:bCs/>
          <w:sz w:val="28"/>
          <w:szCs w:val="28"/>
        </w:rPr>
        <w:t>Purpose</w:t>
      </w:r>
    </w:p>
    <w:p w14:paraId="565FA606" w14:textId="77777777" w:rsidR="00510BE6" w:rsidRPr="00697B26" w:rsidRDefault="00510BE6" w:rsidP="00697B26">
      <w:pPr>
        <w:pStyle w:val="NormalWeb"/>
        <w:spacing w:before="0" w:beforeAutospacing="0" w:after="0" w:afterAutospacing="0"/>
      </w:pPr>
      <w:r w:rsidRPr="00697B26">
        <w:t>The authoritative identifier registries shall preserve the permanent discoverability of all identifiers throughout their lifecycle.</w:t>
      </w:r>
    </w:p>
    <w:p w14:paraId="2E71282C" w14:textId="77777777" w:rsidR="00510BE6" w:rsidRPr="00697B26" w:rsidRDefault="00510BE6" w:rsidP="00697B26">
      <w:pPr>
        <w:spacing w:after="0" w:line="240" w:lineRule="auto"/>
        <w:rPr>
          <w:rFonts w:ascii="Times New Roman" w:hAnsi="Times New Roman" w:cs="Times New Roman"/>
          <w:b/>
          <w:bCs/>
          <w:sz w:val="28"/>
          <w:szCs w:val="28"/>
        </w:rPr>
      </w:pPr>
      <w:r w:rsidRPr="00697B26">
        <w:rPr>
          <w:rFonts w:ascii="Times New Roman" w:hAnsi="Times New Roman" w:cs="Times New Roman"/>
          <w:b/>
          <w:bCs/>
          <w:sz w:val="28"/>
          <w:szCs w:val="28"/>
        </w:rPr>
        <w:t>Registry Preservation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7645"/>
      </w:tblGrid>
      <w:tr w:rsidR="00510BE6" w:rsidRPr="00697B26" w14:paraId="5A7EC076" w14:textId="77777777" w:rsidTr="00B30809">
        <w:trPr>
          <w:tblHeader/>
          <w:tblCellSpacing w:w="15" w:type="dxa"/>
        </w:trPr>
        <w:tc>
          <w:tcPr>
            <w:tcW w:w="0" w:type="auto"/>
            <w:vAlign w:val="center"/>
            <w:hideMark/>
          </w:tcPr>
          <w:p w14:paraId="461EDA5A" w14:textId="77777777" w:rsidR="00510BE6" w:rsidRPr="00697B26" w:rsidRDefault="00510BE6" w:rsidP="00697B26">
            <w:pPr>
              <w:spacing w:after="0" w:line="240" w:lineRule="auto"/>
              <w:jc w:val="center"/>
              <w:rPr>
                <w:rFonts w:ascii="Times New Roman" w:hAnsi="Times New Roman" w:cs="Times New Roman"/>
                <w:b/>
                <w:bCs/>
              </w:rPr>
            </w:pPr>
            <w:r w:rsidRPr="00697B26">
              <w:rPr>
                <w:rFonts w:ascii="Times New Roman" w:hAnsi="Times New Roman" w:cs="Times New Roman"/>
                <w:b/>
                <w:bCs/>
              </w:rPr>
              <w:t>Rule</w:t>
            </w:r>
          </w:p>
        </w:tc>
        <w:tc>
          <w:tcPr>
            <w:tcW w:w="0" w:type="auto"/>
            <w:vAlign w:val="center"/>
            <w:hideMark/>
          </w:tcPr>
          <w:p w14:paraId="28AB9BA5" w14:textId="77777777" w:rsidR="00510BE6" w:rsidRPr="00697B26" w:rsidRDefault="00510BE6" w:rsidP="00697B26">
            <w:pPr>
              <w:spacing w:after="0" w:line="240" w:lineRule="auto"/>
              <w:jc w:val="center"/>
              <w:rPr>
                <w:rFonts w:ascii="Times New Roman" w:hAnsi="Times New Roman" w:cs="Times New Roman"/>
                <w:b/>
                <w:bCs/>
              </w:rPr>
            </w:pPr>
            <w:r w:rsidRPr="00697B26">
              <w:rPr>
                <w:rFonts w:ascii="Times New Roman" w:hAnsi="Times New Roman" w:cs="Times New Roman"/>
                <w:b/>
                <w:bCs/>
              </w:rPr>
              <w:t>Description</w:t>
            </w:r>
          </w:p>
        </w:tc>
      </w:tr>
      <w:tr w:rsidR="00510BE6" w:rsidRPr="00697B26" w14:paraId="20246CA4" w14:textId="77777777" w:rsidTr="00B30809">
        <w:trPr>
          <w:tblCellSpacing w:w="15" w:type="dxa"/>
        </w:trPr>
        <w:tc>
          <w:tcPr>
            <w:tcW w:w="0" w:type="auto"/>
            <w:vAlign w:val="center"/>
            <w:hideMark/>
          </w:tcPr>
          <w:p w14:paraId="4BAA5F8F"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No Deletion</w:t>
            </w:r>
          </w:p>
        </w:tc>
        <w:tc>
          <w:tcPr>
            <w:tcW w:w="0" w:type="auto"/>
            <w:vAlign w:val="center"/>
            <w:hideMark/>
          </w:tcPr>
          <w:p w14:paraId="6220D1FB"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Registered identifiers shall never be physically deleted from the authoritative registry.</w:t>
            </w:r>
          </w:p>
        </w:tc>
      </w:tr>
      <w:tr w:rsidR="00510BE6" w:rsidRPr="00697B26" w14:paraId="1941E70A" w14:textId="77777777" w:rsidTr="00B30809">
        <w:trPr>
          <w:tblCellSpacing w:w="15" w:type="dxa"/>
        </w:trPr>
        <w:tc>
          <w:tcPr>
            <w:tcW w:w="0" w:type="auto"/>
            <w:vAlign w:val="center"/>
            <w:hideMark/>
          </w:tcPr>
          <w:p w14:paraId="30689CFB"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Permanent Discoverability</w:t>
            </w:r>
          </w:p>
        </w:tc>
        <w:tc>
          <w:tcPr>
            <w:tcW w:w="0" w:type="auto"/>
            <w:vAlign w:val="center"/>
            <w:hideMark/>
          </w:tcPr>
          <w:p w14:paraId="385B1503"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Retired identifiers shall remain permanently searchable.</w:t>
            </w:r>
          </w:p>
        </w:tc>
      </w:tr>
      <w:tr w:rsidR="00510BE6" w:rsidRPr="00697B26" w14:paraId="6A15FE98" w14:textId="77777777" w:rsidTr="00B30809">
        <w:trPr>
          <w:tblCellSpacing w:w="15" w:type="dxa"/>
        </w:trPr>
        <w:tc>
          <w:tcPr>
            <w:tcW w:w="0" w:type="auto"/>
            <w:vAlign w:val="center"/>
            <w:hideMark/>
          </w:tcPr>
          <w:p w14:paraId="10492109"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Historical Integrity</w:t>
            </w:r>
          </w:p>
        </w:tc>
        <w:tc>
          <w:tcPr>
            <w:tcW w:w="0" w:type="auto"/>
            <w:vAlign w:val="center"/>
            <w:hideMark/>
          </w:tcPr>
          <w:p w14:paraId="608504CC"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Historical mappings shall remain immutable.</w:t>
            </w:r>
          </w:p>
        </w:tc>
      </w:tr>
      <w:tr w:rsidR="00510BE6" w:rsidRPr="00697B26" w14:paraId="3DC59647" w14:textId="77777777" w:rsidTr="00B30809">
        <w:trPr>
          <w:tblCellSpacing w:w="15" w:type="dxa"/>
        </w:trPr>
        <w:tc>
          <w:tcPr>
            <w:tcW w:w="0" w:type="auto"/>
            <w:vAlign w:val="center"/>
            <w:hideMark/>
          </w:tcPr>
          <w:p w14:paraId="68D4EA0E"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Replacement References</w:t>
            </w:r>
          </w:p>
        </w:tc>
        <w:tc>
          <w:tcPr>
            <w:tcW w:w="0" w:type="auto"/>
            <w:vAlign w:val="center"/>
            <w:hideMark/>
          </w:tcPr>
          <w:p w14:paraId="4B23F6F3"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Deprecated identifiers may reference successor identifiers where applicable.</w:t>
            </w:r>
          </w:p>
        </w:tc>
      </w:tr>
      <w:tr w:rsidR="00510BE6" w:rsidRPr="00697B26" w14:paraId="6F515625" w14:textId="77777777" w:rsidTr="00B30809">
        <w:trPr>
          <w:tblCellSpacing w:w="15" w:type="dxa"/>
        </w:trPr>
        <w:tc>
          <w:tcPr>
            <w:tcW w:w="0" w:type="auto"/>
            <w:vAlign w:val="center"/>
            <w:hideMark/>
          </w:tcPr>
          <w:p w14:paraId="6022FF01"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lastRenderedPageBreak/>
              <w:t>Audit Preservation</w:t>
            </w:r>
          </w:p>
        </w:tc>
        <w:tc>
          <w:tcPr>
            <w:tcW w:w="0" w:type="auto"/>
            <w:vAlign w:val="center"/>
            <w:hideMark/>
          </w:tcPr>
          <w:p w14:paraId="399DA1B4" w14:textId="77777777" w:rsidR="00510BE6" w:rsidRPr="00697B26" w:rsidRDefault="00510BE6" w:rsidP="00697B26">
            <w:pPr>
              <w:spacing w:after="0" w:line="240" w:lineRule="auto"/>
              <w:rPr>
                <w:rFonts w:ascii="Times New Roman" w:hAnsi="Times New Roman" w:cs="Times New Roman"/>
              </w:rPr>
            </w:pPr>
            <w:r w:rsidRPr="00697B26">
              <w:rPr>
                <w:rFonts w:ascii="Times New Roman" w:hAnsi="Times New Roman" w:cs="Times New Roman"/>
              </w:rPr>
              <w:t>All lifecycle events shall remain permanently associated with the identifier.</w:t>
            </w:r>
          </w:p>
        </w:tc>
      </w:tr>
    </w:tbl>
    <w:p w14:paraId="1E62CEE4" w14:textId="77777777" w:rsidR="00510BE6" w:rsidRPr="00697B26" w:rsidRDefault="00510BE6" w:rsidP="00697B26">
      <w:pPr>
        <w:spacing w:after="0" w:line="240" w:lineRule="auto"/>
        <w:rPr>
          <w:rFonts w:ascii="Times New Roman" w:hAnsi="Times New Roman" w:cs="Times New Roman"/>
          <w:b/>
          <w:bCs/>
          <w:sz w:val="28"/>
          <w:szCs w:val="28"/>
        </w:rPr>
      </w:pPr>
      <w:r w:rsidRPr="00697B26">
        <w:rPr>
          <w:rFonts w:ascii="Times New Roman" w:hAnsi="Times New Roman" w:cs="Times New Roman"/>
          <w:b/>
          <w:bCs/>
          <w:sz w:val="28"/>
          <w:szCs w:val="28"/>
        </w:rPr>
        <w:t>Governance</w:t>
      </w:r>
    </w:p>
    <w:p w14:paraId="4FA7C7A2" w14:textId="77777777" w:rsidR="00510BE6" w:rsidRPr="00697B26" w:rsidRDefault="00510BE6" w:rsidP="00697B26">
      <w:pPr>
        <w:pStyle w:val="NormalWeb"/>
        <w:spacing w:before="0" w:beforeAutospacing="0" w:after="0" w:afterAutospacing="0"/>
      </w:pPr>
      <w:r w:rsidRPr="00697B26">
        <w:t>All identifier registries shall enforce permanent preservation to maintain audit integrity and ensure historical traceability across all released versions.</w:t>
      </w:r>
    </w:p>
    <w:p w14:paraId="1E625DBA" w14:textId="1BD46F92"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Y.12.1.3 Multi-Dimensional Structural Mapping Hierarchy</w:t>
      </w:r>
    </w:p>
    <w:p w14:paraId="3EB2650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To prevent data drift and identifier collision across highly complex operational layers, tracking must enforce an explicit relational hierarchy:</w:t>
      </w:r>
    </w:p>
    <w:p w14:paraId="5CDAFA83" w14:textId="77777777" w:rsidR="00B00A42" w:rsidRPr="00697B26" w:rsidRDefault="00B00A42" w:rsidP="00697B26">
      <w:pPr>
        <w:shd w:val="clear" w:color="auto" w:fill="FFFFFF"/>
        <w:spacing w:after="0" w:line="240" w:lineRule="auto"/>
        <w:rPr>
          <w:rFonts w:ascii="Times New Roman" w:hAnsi="Times New Roman" w:cs="Times New Roman"/>
          <w:color w:val="0F1115"/>
          <w:sz w:val="20"/>
          <w:szCs w:val="20"/>
        </w:rPr>
      </w:pPr>
      <w:r w:rsidRPr="00697B26">
        <w:rPr>
          <w:rStyle w:val="d813de27"/>
          <w:rFonts w:ascii="Times New Roman" w:hAnsi="Times New Roman" w:cs="Times New Roman"/>
          <w:color w:val="0F1115"/>
          <w:sz w:val="18"/>
          <w:szCs w:val="18"/>
        </w:rPr>
        <w:t>text</w:t>
      </w:r>
    </w:p>
    <w:p w14:paraId="57C9512D"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Functional Requirement (FR)</w:t>
      </w:r>
    </w:p>
    <w:p w14:paraId="613C002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55DF3CC6"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Role Authorization (ROL)</w:t>
      </w:r>
    </w:p>
    <w:p w14:paraId="702B58E2"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49FDD7F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Screen/Modal (SCR/MDL)</w:t>
      </w:r>
    </w:p>
    <w:p w14:paraId="2A527D3D"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399B5F9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Widget Group (WID-GRP)</w:t>
      </w:r>
    </w:p>
    <w:p w14:paraId="18AEA97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7FA878B2"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Component Element (WID)</w:t>
      </w:r>
    </w:p>
    <w:p w14:paraId="7D2B3A86"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7E711C3D"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Accessibility Control (ACC)</w:t>
      </w:r>
    </w:p>
    <w:p w14:paraId="54555036"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67F311C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Security Control (SEC)</w:t>
      </w:r>
    </w:p>
    <w:p w14:paraId="72FE5AFB"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22F53EE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Data Element (DE)</w:t>
      </w:r>
    </w:p>
    <w:p w14:paraId="357AF72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4968D88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Workflow Link (WFL/R-EXC/T-ESC)</w:t>
      </w:r>
    </w:p>
    <w:p w14:paraId="56479DD1"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w:t>
      </w:r>
    </w:p>
    <w:p w14:paraId="147E2E8C"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Automated Test Case (TC)</w:t>
      </w:r>
    </w:p>
    <w:p w14:paraId="47CC7F9C"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Enforcement Rules:</w:t>
      </w:r>
    </w:p>
    <w:tbl>
      <w:tblPr>
        <w:tblW w:w="11280" w:type="dxa"/>
        <w:tblCellMar>
          <w:top w:w="15" w:type="dxa"/>
          <w:left w:w="15" w:type="dxa"/>
          <w:bottom w:w="15" w:type="dxa"/>
          <w:right w:w="15" w:type="dxa"/>
        </w:tblCellMar>
        <w:tblLook w:val="04A0" w:firstRow="1" w:lastRow="0" w:firstColumn="1" w:lastColumn="0" w:noHBand="0" w:noVBand="1"/>
      </w:tblPr>
      <w:tblGrid>
        <w:gridCol w:w="8701"/>
        <w:gridCol w:w="2579"/>
      </w:tblGrid>
      <w:tr w:rsidR="00B00A42" w:rsidRPr="00697B26" w14:paraId="56F26B16" w14:textId="77777777" w:rsidTr="00B00A42">
        <w:trPr>
          <w:tblHeader/>
        </w:trPr>
        <w:tc>
          <w:tcPr>
            <w:tcW w:w="0" w:type="auto"/>
            <w:tcBorders>
              <w:top w:val="nil"/>
            </w:tcBorders>
            <w:tcMar>
              <w:top w:w="150" w:type="dxa"/>
              <w:left w:w="0" w:type="dxa"/>
              <w:bottom w:w="150" w:type="dxa"/>
              <w:right w:w="240" w:type="dxa"/>
            </w:tcMar>
            <w:vAlign w:val="center"/>
            <w:hideMark/>
          </w:tcPr>
          <w:p w14:paraId="0B4859D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1AB62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Consequence</w:t>
            </w:r>
          </w:p>
        </w:tc>
      </w:tr>
      <w:tr w:rsidR="00B00A42" w:rsidRPr="00697B26" w14:paraId="6A7DECDD" w14:textId="77777777" w:rsidTr="00B00A42">
        <w:tc>
          <w:tcPr>
            <w:tcW w:w="0" w:type="auto"/>
            <w:tcMar>
              <w:top w:w="150" w:type="dxa"/>
              <w:left w:w="0" w:type="dxa"/>
              <w:bottom w:w="150" w:type="dxa"/>
              <w:right w:w="240" w:type="dxa"/>
            </w:tcMar>
            <w:vAlign w:val="center"/>
            <w:hideMark/>
          </w:tcPr>
          <w:p w14:paraId="2D030D3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widget identifier may exist unless nested within a validated Screen or Modal ID</w:t>
            </w:r>
          </w:p>
        </w:tc>
        <w:tc>
          <w:tcPr>
            <w:tcW w:w="0" w:type="auto"/>
            <w:tcMar>
              <w:top w:w="150" w:type="dxa"/>
              <w:left w:w="240" w:type="dxa"/>
              <w:bottom w:w="150" w:type="dxa"/>
              <w:right w:w="0" w:type="dxa"/>
            </w:tcMar>
            <w:vAlign w:val="center"/>
            <w:hideMark/>
          </w:tcPr>
          <w:p w14:paraId="691F229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Registration blocked</w:t>
            </w:r>
          </w:p>
        </w:tc>
      </w:tr>
      <w:tr w:rsidR="00B00A42" w:rsidRPr="00697B26" w14:paraId="4B371FCB" w14:textId="77777777" w:rsidTr="00B00A42">
        <w:tc>
          <w:tcPr>
            <w:tcW w:w="0" w:type="auto"/>
            <w:tcMar>
              <w:top w:w="150" w:type="dxa"/>
              <w:left w:w="0" w:type="dxa"/>
              <w:bottom w:w="150" w:type="dxa"/>
              <w:right w:w="240" w:type="dxa"/>
            </w:tcMar>
            <w:vAlign w:val="center"/>
            <w:hideMark/>
          </w:tcPr>
          <w:p w14:paraId="7BF4D2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interaction rule may be bound to a widget unless that rule is traceable to an explicit requirement domain within Document X.1</w:t>
            </w:r>
          </w:p>
        </w:tc>
        <w:tc>
          <w:tcPr>
            <w:tcW w:w="0" w:type="auto"/>
            <w:tcMar>
              <w:top w:w="150" w:type="dxa"/>
              <w:left w:w="240" w:type="dxa"/>
              <w:bottom w:w="150" w:type="dxa"/>
              <w:right w:w="0" w:type="dxa"/>
            </w:tcMar>
            <w:vAlign w:val="center"/>
            <w:hideMark/>
          </w:tcPr>
          <w:p w14:paraId="7A3B2CE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blocked</w:t>
            </w:r>
          </w:p>
        </w:tc>
      </w:tr>
      <w:tr w:rsidR="00B00A42" w:rsidRPr="00697B26" w14:paraId="5C48C9D5" w14:textId="77777777" w:rsidTr="00B00A42">
        <w:tc>
          <w:tcPr>
            <w:tcW w:w="0" w:type="auto"/>
            <w:tcMar>
              <w:top w:w="150" w:type="dxa"/>
              <w:left w:w="0" w:type="dxa"/>
              <w:bottom w:w="150" w:type="dxa"/>
              <w:right w:w="240" w:type="dxa"/>
            </w:tcMar>
            <w:vAlign w:val="center"/>
            <w:hideMark/>
          </w:tcPr>
          <w:p w14:paraId="1CCB82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If an interface element displays data from Life Dossier or processes a financial transaction, mapping must include Entity field mapping from Document V and Document W</w:t>
            </w:r>
          </w:p>
        </w:tc>
        <w:tc>
          <w:tcPr>
            <w:tcW w:w="0" w:type="auto"/>
            <w:tcMar>
              <w:top w:w="150" w:type="dxa"/>
              <w:left w:w="240" w:type="dxa"/>
              <w:bottom w:w="150" w:type="dxa"/>
              <w:right w:w="0" w:type="dxa"/>
            </w:tcMar>
            <w:vAlign w:val="center"/>
            <w:hideMark/>
          </w:tcPr>
          <w:p w14:paraId="46523F0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Mandatory for RESTRICTED data</w:t>
            </w:r>
          </w:p>
        </w:tc>
      </w:tr>
      <w:tr w:rsidR="00B00A42" w:rsidRPr="00697B26" w14:paraId="287D9BCF" w14:textId="77777777" w:rsidTr="00B00A42">
        <w:tc>
          <w:tcPr>
            <w:tcW w:w="0" w:type="auto"/>
            <w:tcMar>
              <w:top w:w="150" w:type="dxa"/>
              <w:left w:w="0" w:type="dxa"/>
              <w:bottom w:w="150" w:type="dxa"/>
              <w:right w:w="240" w:type="dxa"/>
            </w:tcMar>
            <w:vAlign w:val="center"/>
            <w:hideMark/>
          </w:tcPr>
          <w:p w14:paraId="6F73C57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must satisfy at least one Accessibility Control (ACC)</w:t>
            </w:r>
          </w:p>
        </w:tc>
        <w:tc>
          <w:tcPr>
            <w:tcW w:w="0" w:type="auto"/>
            <w:tcMar>
              <w:top w:w="150" w:type="dxa"/>
              <w:left w:w="240" w:type="dxa"/>
              <w:bottom w:w="150" w:type="dxa"/>
              <w:right w:w="0" w:type="dxa"/>
            </w:tcMar>
            <w:vAlign w:val="center"/>
            <w:hideMark/>
          </w:tcPr>
          <w:p w14:paraId="476C802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gate</w:t>
            </w:r>
          </w:p>
        </w:tc>
      </w:tr>
      <w:tr w:rsidR="00B00A42" w:rsidRPr="00697B26" w14:paraId="70412405" w14:textId="77777777" w:rsidTr="00B00A42">
        <w:tc>
          <w:tcPr>
            <w:tcW w:w="0" w:type="auto"/>
            <w:tcMar>
              <w:top w:w="150" w:type="dxa"/>
              <w:left w:w="0" w:type="dxa"/>
              <w:bottom w:w="150" w:type="dxa"/>
              <w:right w:w="240" w:type="dxa"/>
            </w:tcMar>
            <w:vAlign w:val="center"/>
            <w:hideMark/>
          </w:tcPr>
          <w:p w14:paraId="75CF11C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handling sensitive data must satisfy at least one Security Control (SEC)</w:t>
            </w:r>
          </w:p>
        </w:tc>
        <w:tc>
          <w:tcPr>
            <w:tcW w:w="0" w:type="auto"/>
            <w:tcMar>
              <w:top w:w="150" w:type="dxa"/>
              <w:left w:w="240" w:type="dxa"/>
              <w:bottom w:w="150" w:type="dxa"/>
              <w:right w:w="0" w:type="dxa"/>
            </w:tcMar>
            <w:vAlign w:val="center"/>
            <w:hideMark/>
          </w:tcPr>
          <w:p w14:paraId="23EA581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gate</w:t>
            </w:r>
          </w:p>
        </w:tc>
      </w:tr>
    </w:tbl>
    <w:p w14:paraId="0E0FB53A" w14:textId="7F562DE4"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Y.12.1.3A Traceability Relationship Taxonomy</w:t>
      </w:r>
    </w:p>
    <w:p w14:paraId="0BA82AA5"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Y.12.1.3A.1 Purpose</w:t>
      </w:r>
    </w:p>
    <w:p w14:paraId="4D78B4BD"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Every traceability linkage maintained within the Traceability Repository shall possess an explicit relationship type. Relationship types standardize interpretation, automation, impact analysis, and future repository evolution.</w:t>
      </w:r>
    </w:p>
    <w:p w14:paraId="2ABA845D"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t>Y.12.1.3A.2 Relationship Types</w:t>
      </w:r>
    </w:p>
    <w:tbl>
      <w:tblPr>
        <w:tblW w:w="0" w:type="auto"/>
        <w:tblCellMar>
          <w:top w:w="15" w:type="dxa"/>
          <w:left w:w="15" w:type="dxa"/>
          <w:bottom w:w="15" w:type="dxa"/>
          <w:right w:w="15" w:type="dxa"/>
        </w:tblCellMar>
        <w:tblLook w:val="04A0" w:firstRow="1" w:lastRow="0" w:firstColumn="1" w:lastColumn="0" w:noHBand="0" w:noVBand="1"/>
      </w:tblPr>
      <w:tblGrid>
        <w:gridCol w:w="2413"/>
        <w:gridCol w:w="2763"/>
        <w:gridCol w:w="3612"/>
        <w:gridCol w:w="1678"/>
      </w:tblGrid>
      <w:tr w:rsidR="00B00A42" w:rsidRPr="00697B26" w14:paraId="547B64BC" w14:textId="77777777" w:rsidTr="00B00A42">
        <w:trPr>
          <w:tblHeader/>
        </w:trPr>
        <w:tc>
          <w:tcPr>
            <w:tcW w:w="0" w:type="auto"/>
            <w:tcBorders>
              <w:top w:val="nil"/>
            </w:tcBorders>
            <w:tcMar>
              <w:top w:w="150" w:type="dxa"/>
              <w:left w:w="0" w:type="dxa"/>
              <w:bottom w:w="150" w:type="dxa"/>
              <w:right w:w="240" w:type="dxa"/>
            </w:tcMar>
            <w:vAlign w:val="center"/>
            <w:hideMark/>
          </w:tcPr>
          <w:p w14:paraId="5074A51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Relationship</w:t>
            </w:r>
          </w:p>
        </w:tc>
        <w:tc>
          <w:tcPr>
            <w:tcW w:w="0" w:type="auto"/>
            <w:tcBorders>
              <w:top w:val="nil"/>
            </w:tcBorders>
            <w:tcMar>
              <w:top w:w="150" w:type="dxa"/>
              <w:left w:w="240" w:type="dxa"/>
              <w:bottom w:w="150" w:type="dxa"/>
              <w:right w:w="240" w:type="dxa"/>
            </w:tcMar>
            <w:vAlign w:val="center"/>
            <w:hideMark/>
          </w:tcPr>
          <w:p w14:paraId="25EF7F1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Direction</w:t>
            </w:r>
          </w:p>
        </w:tc>
        <w:tc>
          <w:tcPr>
            <w:tcW w:w="0" w:type="auto"/>
            <w:tcBorders>
              <w:top w:val="nil"/>
            </w:tcBorders>
            <w:tcMar>
              <w:top w:w="150" w:type="dxa"/>
              <w:left w:w="240" w:type="dxa"/>
              <w:bottom w:w="150" w:type="dxa"/>
              <w:right w:w="240" w:type="dxa"/>
            </w:tcMar>
            <w:vAlign w:val="center"/>
            <w:hideMark/>
          </w:tcPr>
          <w:p w14:paraId="6FEB4D4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30FF7D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Example</w:t>
            </w:r>
          </w:p>
        </w:tc>
      </w:tr>
      <w:tr w:rsidR="00B00A42" w:rsidRPr="00697B26" w14:paraId="4039FF40" w14:textId="77777777" w:rsidTr="00B00A42">
        <w:tc>
          <w:tcPr>
            <w:tcW w:w="0" w:type="auto"/>
            <w:tcMar>
              <w:top w:w="150" w:type="dxa"/>
              <w:left w:w="0" w:type="dxa"/>
              <w:bottom w:w="150" w:type="dxa"/>
              <w:right w:w="240" w:type="dxa"/>
            </w:tcMar>
            <w:vAlign w:val="center"/>
            <w:hideMark/>
          </w:tcPr>
          <w:p w14:paraId="1CD46B9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SATISFIES</w:t>
            </w:r>
          </w:p>
        </w:tc>
        <w:tc>
          <w:tcPr>
            <w:tcW w:w="0" w:type="auto"/>
            <w:tcMar>
              <w:top w:w="150" w:type="dxa"/>
              <w:left w:w="240" w:type="dxa"/>
              <w:bottom w:w="150" w:type="dxa"/>
              <w:right w:w="240" w:type="dxa"/>
            </w:tcMar>
            <w:vAlign w:val="center"/>
            <w:hideMark/>
          </w:tcPr>
          <w:p w14:paraId="1C3084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Implementation → Requirement</w:t>
            </w:r>
          </w:p>
        </w:tc>
        <w:tc>
          <w:tcPr>
            <w:tcW w:w="0" w:type="auto"/>
            <w:tcMar>
              <w:top w:w="150" w:type="dxa"/>
              <w:left w:w="240" w:type="dxa"/>
              <w:bottom w:w="150" w:type="dxa"/>
              <w:right w:w="240" w:type="dxa"/>
            </w:tcMar>
            <w:vAlign w:val="center"/>
            <w:hideMark/>
          </w:tcPr>
          <w:p w14:paraId="0C4E89E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Implementation fulfils Functional Requirement</w:t>
            </w:r>
          </w:p>
        </w:tc>
        <w:tc>
          <w:tcPr>
            <w:tcW w:w="0" w:type="auto"/>
            <w:tcMar>
              <w:top w:w="150" w:type="dxa"/>
              <w:left w:w="240" w:type="dxa"/>
              <w:bottom w:w="150" w:type="dxa"/>
              <w:right w:w="0" w:type="dxa"/>
            </w:tcMar>
            <w:vAlign w:val="center"/>
            <w:hideMark/>
          </w:tcPr>
          <w:p w14:paraId="3C0C558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 → FR</w:t>
            </w:r>
          </w:p>
        </w:tc>
      </w:tr>
      <w:tr w:rsidR="00B00A42" w:rsidRPr="00697B26" w14:paraId="3F213A89" w14:textId="77777777" w:rsidTr="00B00A42">
        <w:tc>
          <w:tcPr>
            <w:tcW w:w="0" w:type="auto"/>
            <w:tcMar>
              <w:top w:w="150" w:type="dxa"/>
              <w:left w:w="0" w:type="dxa"/>
              <w:bottom w:w="150" w:type="dxa"/>
              <w:right w:w="240" w:type="dxa"/>
            </w:tcMar>
            <w:vAlign w:val="center"/>
            <w:hideMark/>
          </w:tcPr>
          <w:p w14:paraId="0C02009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REALIZES</w:t>
            </w:r>
          </w:p>
        </w:tc>
        <w:tc>
          <w:tcPr>
            <w:tcW w:w="0" w:type="auto"/>
            <w:tcMar>
              <w:top w:w="150" w:type="dxa"/>
              <w:left w:w="240" w:type="dxa"/>
              <w:bottom w:w="150" w:type="dxa"/>
              <w:right w:w="240" w:type="dxa"/>
            </w:tcMar>
            <w:vAlign w:val="center"/>
            <w:hideMark/>
          </w:tcPr>
          <w:p w14:paraId="43DE29A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 Capability</w:t>
            </w:r>
          </w:p>
        </w:tc>
        <w:tc>
          <w:tcPr>
            <w:tcW w:w="0" w:type="auto"/>
            <w:tcMar>
              <w:top w:w="150" w:type="dxa"/>
              <w:left w:w="240" w:type="dxa"/>
              <w:bottom w:w="150" w:type="dxa"/>
              <w:right w:w="240" w:type="dxa"/>
            </w:tcMar>
            <w:vAlign w:val="center"/>
            <w:hideMark/>
          </w:tcPr>
          <w:p w14:paraId="3CF0C25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implements business capability</w:t>
            </w:r>
          </w:p>
        </w:tc>
        <w:tc>
          <w:tcPr>
            <w:tcW w:w="0" w:type="auto"/>
            <w:tcMar>
              <w:top w:w="150" w:type="dxa"/>
              <w:left w:w="240" w:type="dxa"/>
              <w:bottom w:w="150" w:type="dxa"/>
              <w:right w:w="0" w:type="dxa"/>
            </w:tcMar>
            <w:vAlign w:val="center"/>
            <w:hideMark/>
          </w:tcPr>
          <w:p w14:paraId="7B5D235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 → FR</w:t>
            </w:r>
          </w:p>
        </w:tc>
      </w:tr>
      <w:tr w:rsidR="00B00A42" w:rsidRPr="00697B26" w14:paraId="4C3ECB73" w14:textId="77777777" w:rsidTr="00B00A42">
        <w:tc>
          <w:tcPr>
            <w:tcW w:w="0" w:type="auto"/>
            <w:tcMar>
              <w:top w:w="150" w:type="dxa"/>
              <w:left w:w="0" w:type="dxa"/>
              <w:bottom w:w="150" w:type="dxa"/>
              <w:right w:w="240" w:type="dxa"/>
            </w:tcMar>
            <w:vAlign w:val="center"/>
            <w:hideMark/>
          </w:tcPr>
          <w:p w14:paraId="78CF7EB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lastRenderedPageBreak/>
              <w:t>CONTAINS</w:t>
            </w:r>
          </w:p>
        </w:tc>
        <w:tc>
          <w:tcPr>
            <w:tcW w:w="0" w:type="auto"/>
            <w:tcMar>
              <w:top w:w="150" w:type="dxa"/>
              <w:left w:w="240" w:type="dxa"/>
              <w:bottom w:w="150" w:type="dxa"/>
              <w:right w:w="240" w:type="dxa"/>
            </w:tcMar>
            <w:vAlign w:val="center"/>
            <w:hideMark/>
          </w:tcPr>
          <w:p w14:paraId="4B3C663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 Widget</w:t>
            </w:r>
          </w:p>
        </w:tc>
        <w:tc>
          <w:tcPr>
            <w:tcW w:w="0" w:type="auto"/>
            <w:tcMar>
              <w:top w:w="150" w:type="dxa"/>
              <w:left w:w="240" w:type="dxa"/>
              <w:bottom w:w="150" w:type="dxa"/>
              <w:right w:w="240" w:type="dxa"/>
            </w:tcMar>
            <w:vAlign w:val="center"/>
            <w:hideMark/>
          </w:tcPr>
          <w:p w14:paraId="6729B65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contains widget component</w:t>
            </w:r>
          </w:p>
        </w:tc>
        <w:tc>
          <w:tcPr>
            <w:tcW w:w="0" w:type="auto"/>
            <w:tcMar>
              <w:top w:w="150" w:type="dxa"/>
              <w:left w:w="240" w:type="dxa"/>
              <w:bottom w:w="150" w:type="dxa"/>
              <w:right w:w="0" w:type="dxa"/>
            </w:tcMar>
            <w:vAlign w:val="center"/>
            <w:hideMark/>
          </w:tcPr>
          <w:p w14:paraId="46447B6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 → WID</w:t>
            </w:r>
          </w:p>
        </w:tc>
      </w:tr>
      <w:tr w:rsidR="00B00A42" w:rsidRPr="00697B26" w14:paraId="11F3F80F" w14:textId="77777777" w:rsidTr="00B00A42">
        <w:tc>
          <w:tcPr>
            <w:tcW w:w="0" w:type="auto"/>
            <w:tcMar>
              <w:top w:w="150" w:type="dxa"/>
              <w:left w:w="0" w:type="dxa"/>
              <w:bottom w:w="150" w:type="dxa"/>
              <w:right w:w="240" w:type="dxa"/>
            </w:tcMar>
            <w:vAlign w:val="center"/>
            <w:hideMark/>
          </w:tcPr>
          <w:p w14:paraId="200FDAF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DISPLAYS</w:t>
            </w:r>
          </w:p>
        </w:tc>
        <w:tc>
          <w:tcPr>
            <w:tcW w:w="0" w:type="auto"/>
            <w:tcMar>
              <w:top w:w="150" w:type="dxa"/>
              <w:left w:w="240" w:type="dxa"/>
              <w:bottom w:w="150" w:type="dxa"/>
              <w:right w:w="240" w:type="dxa"/>
            </w:tcMar>
            <w:vAlign w:val="center"/>
            <w:hideMark/>
          </w:tcPr>
          <w:p w14:paraId="1B50D81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 Data</w:t>
            </w:r>
          </w:p>
        </w:tc>
        <w:tc>
          <w:tcPr>
            <w:tcW w:w="0" w:type="auto"/>
            <w:tcMar>
              <w:top w:w="150" w:type="dxa"/>
              <w:left w:w="240" w:type="dxa"/>
              <w:bottom w:w="150" w:type="dxa"/>
              <w:right w:w="240" w:type="dxa"/>
            </w:tcMar>
            <w:vAlign w:val="center"/>
            <w:hideMark/>
          </w:tcPr>
          <w:p w14:paraId="077E4BA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exposes Data Element</w:t>
            </w:r>
          </w:p>
        </w:tc>
        <w:tc>
          <w:tcPr>
            <w:tcW w:w="0" w:type="auto"/>
            <w:tcMar>
              <w:top w:w="150" w:type="dxa"/>
              <w:left w:w="240" w:type="dxa"/>
              <w:bottom w:w="150" w:type="dxa"/>
              <w:right w:w="0" w:type="dxa"/>
            </w:tcMar>
            <w:vAlign w:val="center"/>
            <w:hideMark/>
          </w:tcPr>
          <w:p w14:paraId="132873E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 → DE</w:t>
            </w:r>
          </w:p>
        </w:tc>
      </w:tr>
      <w:tr w:rsidR="00B00A42" w:rsidRPr="00697B26" w14:paraId="6B5BDA3B" w14:textId="77777777" w:rsidTr="00B00A42">
        <w:tc>
          <w:tcPr>
            <w:tcW w:w="0" w:type="auto"/>
            <w:tcMar>
              <w:top w:w="150" w:type="dxa"/>
              <w:left w:w="0" w:type="dxa"/>
              <w:bottom w:w="150" w:type="dxa"/>
              <w:right w:w="240" w:type="dxa"/>
            </w:tcMar>
            <w:vAlign w:val="center"/>
            <w:hideMark/>
          </w:tcPr>
          <w:p w14:paraId="57800A5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MODIFIES</w:t>
            </w:r>
          </w:p>
        </w:tc>
        <w:tc>
          <w:tcPr>
            <w:tcW w:w="0" w:type="auto"/>
            <w:tcMar>
              <w:top w:w="150" w:type="dxa"/>
              <w:left w:w="240" w:type="dxa"/>
              <w:bottom w:w="150" w:type="dxa"/>
              <w:right w:w="240" w:type="dxa"/>
            </w:tcMar>
            <w:vAlign w:val="center"/>
            <w:hideMark/>
          </w:tcPr>
          <w:p w14:paraId="6618F8C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 Data</w:t>
            </w:r>
          </w:p>
        </w:tc>
        <w:tc>
          <w:tcPr>
            <w:tcW w:w="0" w:type="auto"/>
            <w:tcMar>
              <w:top w:w="150" w:type="dxa"/>
              <w:left w:w="240" w:type="dxa"/>
              <w:bottom w:w="150" w:type="dxa"/>
              <w:right w:w="240" w:type="dxa"/>
            </w:tcMar>
            <w:vAlign w:val="center"/>
            <w:hideMark/>
          </w:tcPr>
          <w:p w14:paraId="670DCA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updates Data Element</w:t>
            </w:r>
          </w:p>
        </w:tc>
        <w:tc>
          <w:tcPr>
            <w:tcW w:w="0" w:type="auto"/>
            <w:tcMar>
              <w:top w:w="150" w:type="dxa"/>
              <w:left w:w="240" w:type="dxa"/>
              <w:bottom w:w="150" w:type="dxa"/>
              <w:right w:w="0" w:type="dxa"/>
            </w:tcMar>
            <w:vAlign w:val="center"/>
            <w:hideMark/>
          </w:tcPr>
          <w:p w14:paraId="172B18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 → DE</w:t>
            </w:r>
          </w:p>
        </w:tc>
      </w:tr>
      <w:tr w:rsidR="00B00A42" w:rsidRPr="00697B26" w14:paraId="44CF5EBE" w14:textId="77777777" w:rsidTr="00B00A42">
        <w:tc>
          <w:tcPr>
            <w:tcW w:w="0" w:type="auto"/>
            <w:tcMar>
              <w:top w:w="150" w:type="dxa"/>
              <w:left w:w="0" w:type="dxa"/>
              <w:bottom w:w="150" w:type="dxa"/>
              <w:right w:w="240" w:type="dxa"/>
            </w:tcMar>
            <w:vAlign w:val="center"/>
            <w:hideMark/>
          </w:tcPr>
          <w:p w14:paraId="3DD0072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REQUIRES</w:t>
            </w:r>
          </w:p>
        </w:tc>
        <w:tc>
          <w:tcPr>
            <w:tcW w:w="0" w:type="auto"/>
            <w:tcMar>
              <w:top w:w="150" w:type="dxa"/>
              <w:left w:w="240" w:type="dxa"/>
              <w:bottom w:w="150" w:type="dxa"/>
              <w:right w:w="240" w:type="dxa"/>
            </w:tcMar>
            <w:vAlign w:val="center"/>
            <w:hideMark/>
          </w:tcPr>
          <w:p w14:paraId="70AFA8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 Control</w:t>
            </w:r>
          </w:p>
        </w:tc>
        <w:tc>
          <w:tcPr>
            <w:tcW w:w="0" w:type="auto"/>
            <w:tcMar>
              <w:top w:w="150" w:type="dxa"/>
              <w:left w:w="240" w:type="dxa"/>
              <w:bottom w:w="150" w:type="dxa"/>
              <w:right w:w="240" w:type="dxa"/>
            </w:tcMar>
            <w:vAlign w:val="center"/>
            <w:hideMark/>
          </w:tcPr>
          <w:p w14:paraId="1DD88E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requires Security or Accessibility Control</w:t>
            </w:r>
          </w:p>
        </w:tc>
        <w:tc>
          <w:tcPr>
            <w:tcW w:w="0" w:type="auto"/>
            <w:tcMar>
              <w:top w:w="150" w:type="dxa"/>
              <w:left w:w="240" w:type="dxa"/>
              <w:bottom w:w="150" w:type="dxa"/>
              <w:right w:w="0" w:type="dxa"/>
            </w:tcMar>
            <w:vAlign w:val="center"/>
            <w:hideMark/>
          </w:tcPr>
          <w:p w14:paraId="17D4410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 → SEC/ACC</w:t>
            </w:r>
          </w:p>
        </w:tc>
      </w:tr>
      <w:tr w:rsidR="00B00A42" w:rsidRPr="00697B26" w14:paraId="593AC17B" w14:textId="77777777" w:rsidTr="00B00A42">
        <w:tc>
          <w:tcPr>
            <w:tcW w:w="0" w:type="auto"/>
            <w:tcMar>
              <w:top w:w="150" w:type="dxa"/>
              <w:left w:w="0" w:type="dxa"/>
              <w:bottom w:w="150" w:type="dxa"/>
              <w:right w:w="240" w:type="dxa"/>
            </w:tcMar>
            <w:vAlign w:val="center"/>
            <w:hideMark/>
          </w:tcPr>
          <w:p w14:paraId="6272778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EXECUTES</w:t>
            </w:r>
          </w:p>
        </w:tc>
        <w:tc>
          <w:tcPr>
            <w:tcW w:w="0" w:type="auto"/>
            <w:tcMar>
              <w:top w:w="150" w:type="dxa"/>
              <w:left w:w="240" w:type="dxa"/>
              <w:bottom w:w="150" w:type="dxa"/>
              <w:right w:w="240" w:type="dxa"/>
            </w:tcMar>
            <w:vAlign w:val="center"/>
            <w:hideMark/>
          </w:tcPr>
          <w:p w14:paraId="5C5FCA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 Workflow</w:t>
            </w:r>
          </w:p>
        </w:tc>
        <w:tc>
          <w:tcPr>
            <w:tcW w:w="0" w:type="auto"/>
            <w:tcMar>
              <w:top w:w="150" w:type="dxa"/>
              <w:left w:w="240" w:type="dxa"/>
              <w:bottom w:w="150" w:type="dxa"/>
              <w:right w:w="240" w:type="dxa"/>
            </w:tcMar>
            <w:vAlign w:val="center"/>
            <w:hideMark/>
          </w:tcPr>
          <w:p w14:paraId="61E0295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initiates Workflow</w:t>
            </w:r>
          </w:p>
        </w:tc>
        <w:tc>
          <w:tcPr>
            <w:tcW w:w="0" w:type="auto"/>
            <w:tcMar>
              <w:top w:w="150" w:type="dxa"/>
              <w:left w:w="240" w:type="dxa"/>
              <w:bottom w:w="150" w:type="dxa"/>
              <w:right w:w="0" w:type="dxa"/>
            </w:tcMar>
            <w:vAlign w:val="center"/>
            <w:hideMark/>
          </w:tcPr>
          <w:p w14:paraId="6F9F9C4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 → WFL</w:t>
            </w:r>
          </w:p>
        </w:tc>
      </w:tr>
      <w:tr w:rsidR="00B00A42" w:rsidRPr="00697B26" w14:paraId="45320766" w14:textId="77777777" w:rsidTr="00B00A42">
        <w:tc>
          <w:tcPr>
            <w:tcW w:w="0" w:type="auto"/>
            <w:tcMar>
              <w:top w:w="150" w:type="dxa"/>
              <w:left w:w="0" w:type="dxa"/>
              <w:bottom w:w="150" w:type="dxa"/>
              <w:right w:w="240" w:type="dxa"/>
            </w:tcMar>
            <w:vAlign w:val="center"/>
            <w:hideMark/>
          </w:tcPr>
          <w:p w14:paraId="3E1D715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VERIFIED_BY</w:t>
            </w:r>
          </w:p>
        </w:tc>
        <w:tc>
          <w:tcPr>
            <w:tcW w:w="0" w:type="auto"/>
            <w:tcMar>
              <w:top w:w="150" w:type="dxa"/>
              <w:left w:w="240" w:type="dxa"/>
              <w:bottom w:w="150" w:type="dxa"/>
              <w:right w:w="240" w:type="dxa"/>
            </w:tcMar>
            <w:vAlign w:val="center"/>
            <w:hideMark/>
          </w:tcPr>
          <w:p w14:paraId="0A92C2E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 → Test</w:t>
            </w:r>
          </w:p>
        </w:tc>
        <w:tc>
          <w:tcPr>
            <w:tcW w:w="0" w:type="auto"/>
            <w:tcMar>
              <w:top w:w="150" w:type="dxa"/>
              <w:left w:w="240" w:type="dxa"/>
              <w:bottom w:w="150" w:type="dxa"/>
              <w:right w:w="240" w:type="dxa"/>
            </w:tcMar>
            <w:vAlign w:val="center"/>
            <w:hideMark/>
          </w:tcPr>
          <w:p w14:paraId="3B4C8BC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 validated by Test Case</w:t>
            </w:r>
          </w:p>
        </w:tc>
        <w:tc>
          <w:tcPr>
            <w:tcW w:w="0" w:type="auto"/>
            <w:tcMar>
              <w:top w:w="150" w:type="dxa"/>
              <w:left w:w="240" w:type="dxa"/>
              <w:bottom w:w="150" w:type="dxa"/>
              <w:right w:w="0" w:type="dxa"/>
            </w:tcMar>
            <w:vAlign w:val="center"/>
            <w:hideMark/>
          </w:tcPr>
          <w:p w14:paraId="029C67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 → TC</w:t>
            </w:r>
          </w:p>
        </w:tc>
      </w:tr>
      <w:tr w:rsidR="00B00A42" w:rsidRPr="00697B26" w14:paraId="642ED878" w14:textId="77777777" w:rsidTr="00B00A42">
        <w:tc>
          <w:tcPr>
            <w:tcW w:w="0" w:type="auto"/>
            <w:tcMar>
              <w:top w:w="150" w:type="dxa"/>
              <w:left w:w="0" w:type="dxa"/>
              <w:bottom w:w="150" w:type="dxa"/>
              <w:right w:w="240" w:type="dxa"/>
            </w:tcMar>
            <w:vAlign w:val="center"/>
            <w:hideMark/>
          </w:tcPr>
          <w:p w14:paraId="2B52A54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AUTHORIZED_FOR</w:t>
            </w:r>
          </w:p>
        </w:tc>
        <w:tc>
          <w:tcPr>
            <w:tcW w:w="0" w:type="auto"/>
            <w:tcMar>
              <w:top w:w="150" w:type="dxa"/>
              <w:left w:w="240" w:type="dxa"/>
              <w:bottom w:w="150" w:type="dxa"/>
              <w:right w:w="240" w:type="dxa"/>
            </w:tcMar>
            <w:vAlign w:val="center"/>
            <w:hideMark/>
          </w:tcPr>
          <w:p w14:paraId="1C9B81B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 → Screen</w:t>
            </w:r>
          </w:p>
        </w:tc>
        <w:tc>
          <w:tcPr>
            <w:tcW w:w="0" w:type="auto"/>
            <w:tcMar>
              <w:top w:w="150" w:type="dxa"/>
              <w:left w:w="240" w:type="dxa"/>
              <w:bottom w:w="150" w:type="dxa"/>
              <w:right w:w="240" w:type="dxa"/>
            </w:tcMar>
            <w:vAlign w:val="center"/>
            <w:hideMark/>
          </w:tcPr>
          <w:p w14:paraId="14CD0D8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 permitted to use interface element</w:t>
            </w:r>
          </w:p>
        </w:tc>
        <w:tc>
          <w:tcPr>
            <w:tcW w:w="0" w:type="auto"/>
            <w:tcMar>
              <w:top w:w="150" w:type="dxa"/>
              <w:left w:w="240" w:type="dxa"/>
              <w:bottom w:w="150" w:type="dxa"/>
              <w:right w:w="0" w:type="dxa"/>
            </w:tcMar>
            <w:vAlign w:val="center"/>
            <w:hideMark/>
          </w:tcPr>
          <w:p w14:paraId="198D7E3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 → SCR</w:t>
            </w:r>
          </w:p>
        </w:tc>
      </w:tr>
      <w:tr w:rsidR="00B00A42" w:rsidRPr="00697B26" w14:paraId="58483897" w14:textId="77777777" w:rsidTr="00B00A42">
        <w:tc>
          <w:tcPr>
            <w:tcW w:w="0" w:type="auto"/>
            <w:tcMar>
              <w:top w:w="150" w:type="dxa"/>
              <w:left w:w="0" w:type="dxa"/>
              <w:bottom w:w="150" w:type="dxa"/>
              <w:right w:w="240" w:type="dxa"/>
            </w:tcMar>
            <w:vAlign w:val="center"/>
            <w:hideMark/>
          </w:tcPr>
          <w:p w14:paraId="7433560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DERIVED_FROM</w:t>
            </w:r>
          </w:p>
        </w:tc>
        <w:tc>
          <w:tcPr>
            <w:tcW w:w="0" w:type="auto"/>
            <w:tcMar>
              <w:top w:w="150" w:type="dxa"/>
              <w:left w:w="240" w:type="dxa"/>
              <w:bottom w:w="150" w:type="dxa"/>
              <w:right w:w="240" w:type="dxa"/>
            </w:tcMar>
            <w:vAlign w:val="center"/>
            <w:hideMark/>
          </w:tcPr>
          <w:p w14:paraId="7078FE1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Element → Architecture</w:t>
            </w:r>
          </w:p>
        </w:tc>
        <w:tc>
          <w:tcPr>
            <w:tcW w:w="0" w:type="auto"/>
            <w:tcMar>
              <w:top w:w="150" w:type="dxa"/>
              <w:left w:w="240" w:type="dxa"/>
              <w:bottom w:w="150" w:type="dxa"/>
              <w:right w:w="240" w:type="dxa"/>
            </w:tcMar>
            <w:vAlign w:val="center"/>
            <w:hideMark/>
          </w:tcPr>
          <w:p w14:paraId="6CB9DD8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Element inherited from higher-level architecture</w:t>
            </w:r>
          </w:p>
        </w:tc>
        <w:tc>
          <w:tcPr>
            <w:tcW w:w="0" w:type="auto"/>
            <w:tcMar>
              <w:top w:w="150" w:type="dxa"/>
              <w:left w:w="240" w:type="dxa"/>
              <w:bottom w:w="150" w:type="dxa"/>
              <w:right w:w="0" w:type="dxa"/>
            </w:tcMar>
            <w:vAlign w:val="center"/>
            <w:hideMark/>
          </w:tcPr>
          <w:p w14:paraId="31745E0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 → ARCH</w:t>
            </w:r>
          </w:p>
        </w:tc>
      </w:tr>
      <w:tr w:rsidR="00B00A42" w:rsidRPr="00697B26" w14:paraId="29719688" w14:textId="77777777" w:rsidTr="00B00A42">
        <w:tc>
          <w:tcPr>
            <w:tcW w:w="0" w:type="auto"/>
            <w:tcMar>
              <w:top w:w="150" w:type="dxa"/>
              <w:left w:w="0" w:type="dxa"/>
              <w:bottom w:w="150" w:type="dxa"/>
              <w:right w:w="240" w:type="dxa"/>
            </w:tcMar>
            <w:vAlign w:val="center"/>
            <w:hideMark/>
          </w:tcPr>
          <w:p w14:paraId="65AFD0F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EXEMPTED_BY</w:t>
            </w:r>
          </w:p>
        </w:tc>
        <w:tc>
          <w:tcPr>
            <w:tcW w:w="0" w:type="auto"/>
            <w:tcMar>
              <w:top w:w="150" w:type="dxa"/>
              <w:left w:w="240" w:type="dxa"/>
              <w:bottom w:w="150" w:type="dxa"/>
              <w:right w:w="240" w:type="dxa"/>
            </w:tcMar>
            <w:vAlign w:val="center"/>
            <w:hideMark/>
          </w:tcPr>
          <w:p w14:paraId="24F0AB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Element → Exception</w:t>
            </w:r>
          </w:p>
        </w:tc>
        <w:tc>
          <w:tcPr>
            <w:tcW w:w="0" w:type="auto"/>
            <w:tcMar>
              <w:top w:w="150" w:type="dxa"/>
              <w:left w:w="240" w:type="dxa"/>
              <w:bottom w:w="150" w:type="dxa"/>
              <w:right w:w="240" w:type="dxa"/>
            </w:tcMar>
            <w:vAlign w:val="center"/>
            <w:hideMark/>
          </w:tcPr>
          <w:p w14:paraId="3FE8E12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Approved architectural exception</w:t>
            </w:r>
          </w:p>
        </w:tc>
        <w:tc>
          <w:tcPr>
            <w:tcW w:w="0" w:type="auto"/>
            <w:tcMar>
              <w:top w:w="150" w:type="dxa"/>
              <w:left w:w="240" w:type="dxa"/>
              <w:bottom w:w="150" w:type="dxa"/>
              <w:right w:w="0" w:type="dxa"/>
            </w:tcMar>
            <w:vAlign w:val="center"/>
            <w:hideMark/>
          </w:tcPr>
          <w:p w14:paraId="6412346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 → EXC</w:t>
            </w:r>
          </w:p>
        </w:tc>
      </w:tr>
    </w:tbl>
    <w:p w14:paraId="05A8B8F3"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Y.12.1.3A.3 Relationship Rules</w:t>
      </w:r>
    </w:p>
    <w:tbl>
      <w:tblPr>
        <w:tblW w:w="11280" w:type="dxa"/>
        <w:tblCellMar>
          <w:top w:w="15" w:type="dxa"/>
          <w:left w:w="15" w:type="dxa"/>
          <w:bottom w:w="15" w:type="dxa"/>
          <w:right w:w="15" w:type="dxa"/>
        </w:tblCellMar>
        <w:tblLook w:val="04A0" w:firstRow="1" w:lastRow="0" w:firstColumn="1" w:lastColumn="0" w:noHBand="0" w:noVBand="1"/>
      </w:tblPr>
      <w:tblGrid>
        <w:gridCol w:w="2038"/>
        <w:gridCol w:w="7250"/>
        <w:gridCol w:w="1992"/>
      </w:tblGrid>
      <w:tr w:rsidR="00B00A42" w:rsidRPr="00697B26" w14:paraId="367886A8" w14:textId="77777777" w:rsidTr="00B00A42">
        <w:trPr>
          <w:tblHeader/>
        </w:trPr>
        <w:tc>
          <w:tcPr>
            <w:tcW w:w="0" w:type="auto"/>
            <w:tcBorders>
              <w:top w:val="nil"/>
            </w:tcBorders>
            <w:tcMar>
              <w:top w:w="150" w:type="dxa"/>
              <w:left w:w="0" w:type="dxa"/>
              <w:bottom w:w="150" w:type="dxa"/>
              <w:right w:w="240" w:type="dxa"/>
            </w:tcMar>
            <w:vAlign w:val="center"/>
            <w:hideMark/>
          </w:tcPr>
          <w:p w14:paraId="34CBF81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0FF8DA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8EDD10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Enforcement</w:t>
            </w:r>
          </w:p>
        </w:tc>
      </w:tr>
      <w:tr w:rsidR="00B00A42" w:rsidRPr="00697B26" w14:paraId="7FE7D5DA" w14:textId="77777777" w:rsidTr="00B00A42">
        <w:tc>
          <w:tcPr>
            <w:tcW w:w="0" w:type="auto"/>
            <w:tcMar>
              <w:top w:w="150" w:type="dxa"/>
              <w:left w:w="0" w:type="dxa"/>
              <w:bottom w:w="150" w:type="dxa"/>
              <w:right w:w="240" w:type="dxa"/>
            </w:tcMar>
            <w:vAlign w:val="center"/>
            <w:hideMark/>
          </w:tcPr>
          <w:p w14:paraId="48D2ACB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Explicit Type</w:t>
            </w:r>
          </w:p>
        </w:tc>
        <w:tc>
          <w:tcPr>
            <w:tcW w:w="0" w:type="auto"/>
            <w:tcMar>
              <w:top w:w="150" w:type="dxa"/>
              <w:left w:w="240" w:type="dxa"/>
              <w:bottom w:w="150" w:type="dxa"/>
              <w:right w:w="240" w:type="dxa"/>
            </w:tcMar>
            <w:vAlign w:val="center"/>
            <w:hideMark/>
          </w:tcPr>
          <w:p w14:paraId="55384E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repository relationship shall declare exactly one relationship type</w:t>
            </w:r>
          </w:p>
        </w:tc>
        <w:tc>
          <w:tcPr>
            <w:tcW w:w="0" w:type="auto"/>
            <w:tcMar>
              <w:top w:w="150" w:type="dxa"/>
              <w:left w:w="240" w:type="dxa"/>
              <w:bottom w:w="150" w:type="dxa"/>
              <w:right w:w="0" w:type="dxa"/>
            </w:tcMar>
            <w:vAlign w:val="center"/>
            <w:hideMark/>
          </w:tcPr>
          <w:p w14:paraId="6C331CE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Schema validation</w:t>
            </w:r>
          </w:p>
        </w:tc>
      </w:tr>
      <w:tr w:rsidR="00B00A42" w:rsidRPr="00697B26" w14:paraId="7B72CE0B" w14:textId="77777777" w:rsidTr="00B00A42">
        <w:tc>
          <w:tcPr>
            <w:tcW w:w="0" w:type="auto"/>
            <w:tcMar>
              <w:top w:w="150" w:type="dxa"/>
              <w:left w:w="0" w:type="dxa"/>
              <w:bottom w:w="150" w:type="dxa"/>
              <w:right w:w="240" w:type="dxa"/>
            </w:tcMar>
            <w:vAlign w:val="center"/>
            <w:hideMark/>
          </w:tcPr>
          <w:p w14:paraId="7C03FE9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Immutability</w:t>
            </w:r>
          </w:p>
        </w:tc>
        <w:tc>
          <w:tcPr>
            <w:tcW w:w="0" w:type="auto"/>
            <w:tcMar>
              <w:top w:w="150" w:type="dxa"/>
              <w:left w:w="240" w:type="dxa"/>
              <w:bottom w:w="150" w:type="dxa"/>
              <w:right w:w="240" w:type="dxa"/>
            </w:tcMar>
            <w:vAlign w:val="center"/>
            <w:hideMark/>
          </w:tcPr>
          <w:p w14:paraId="404B8E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Relationship types are immutable once defined</w:t>
            </w:r>
          </w:p>
        </w:tc>
        <w:tc>
          <w:tcPr>
            <w:tcW w:w="0" w:type="auto"/>
            <w:tcMar>
              <w:top w:w="150" w:type="dxa"/>
              <w:left w:w="240" w:type="dxa"/>
              <w:bottom w:w="150" w:type="dxa"/>
              <w:right w:w="0" w:type="dxa"/>
            </w:tcMar>
            <w:vAlign w:val="center"/>
            <w:hideMark/>
          </w:tcPr>
          <w:p w14:paraId="2DAA5B0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lock</w:t>
            </w:r>
          </w:p>
        </w:tc>
      </w:tr>
      <w:tr w:rsidR="00B00A42" w:rsidRPr="00697B26" w14:paraId="0D98AED3" w14:textId="77777777" w:rsidTr="00B00A42">
        <w:tc>
          <w:tcPr>
            <w:tcW w:w="0" w:type="auto"/>
            <w:tcMar>
              <w:top w:w="150" w:type="dxa"/>
              <w:left w:w="0" w:type="dxa"/>
              <w:bottom w:w="150" w:type="dxa"/>
              <w:right w:w="240" w:type="dxa"/>
            </w:tcMar>
            <w:vAlign w:val="center"/>
            <w:hideMark/>
          </w:tcPr>
          <w:p w14:paraId="7E57662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No Custom Types</w:t>
            </w:r>
          </w:p>
        </w:tc>
        <w:tc>
          <w:tcPr>
            <w:tcW w:w="0" w:type="auto"/>
            <w:tcMar>
              <w:top w:w="150" w:type="dxa"/>
              <w:left w:w="240" w:type="dxa"/>
              <w:bottom w:w="150" w:type="dxa"/>
              <w:right w:w="240" w:type="dxa"/>
            </w:tcMar>
            <w:vAlign w:val="center"/>
            <w:hideMark/>
          </w:tcPr>
          <w:p w14:paraId="79F768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Custom relationship names are prohibited</w:t>
            </w:r>
          </w:p>
        </w:tc>
        <w:tc>
          <w:tcPr>
            <w:tcW w:w="0" w:type="auto"/>
            <w:tcMar>
              <w:top w:w="150" w:type="dxa"/>
              <w:left w:w="240" w:type="dxa"/>
              <w:bottom w:w="150" w:type="dxa"/>
              <w:right w:w="0" w:type="dxa"/>
            </w:tcMar>
            <w:vAlign w:val="center"/>
            <w:hideMark/>
          </w:tcPr>
          <w:p w14:paraId="2368FC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Schema validation</w:t>
            </w:r>
          </w:p>
        </w:tc>
      </w:tr>
      <w:tr w:rsidR="00B00A42" w:rsidRPr="00697B26" w14:paraId="110C5DA1" w14:textId="77777777" w:rsidTr="00B00A42">
        <w:tc>
          <w:tcPr>
            <w:tcW w:w="0" w:type="auto"/>
            <w:tcMar>
              <w:top w:w="150" w:type="dxa"/>
              <w:left w:w="0" w:type="dxa"/>
              <w:bottom w:w="150" w:type="dxa"/>
              <w:right w:w="240" w:type="dxa"/>
            </w:tcMar>
            <w:vAlign w:val="center"/>
            <w:hideMark/>
          </w:tcPr>
          <w:p w14:paraId="35777CD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Consistency</w:t>
            </w:r>
          </w:p>
        </w:tc>
        <w:tc>
          <w:tcPr>
            <w:tcW w:w="0" w:type="auto"/>
            <w:tcMar>
              <w:top w:w="150" w:type="dxa"/>
              <w:left w:w="240" w:type="dxa"/>
              <w:bottom w:w="150" w:type="dxa"/>
              <w:right w:w="240" w:type="dxa"/>
            </w:tcMar>
            <w:vAlign w:val="center"/>
            <w:hideMark/>
          </w:tcPr>
          <w:p w14:paraId="43FC1F3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 reconciliation validates relationship consistency</w:t>
            </w:r>
          </w:p>
        </w:tc>
        <w:tc>
          <w:tcPr>
            <w:tcW w:w="0" w:type="auto"/>
            <w:tcMar>
              <w:top w:w="150" w:type="dxa"/>
              <w:left w:w="240" w:type="dxa"/>
              <w:bottom w:w="150" w:type="dxa"/>
              <w:right w:w="0" w:type="dxa"/>
            </w:tcMar>
            <w:vAlign w:val="center"/>
            <w:hideMark/>
          </w:tcPr>
          <w:p w14:paraId="3A4556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CI/CD pipeline</w:t>
            </w:r>
          </w:p>
        </w:tc>
      </w:tr>
      <w:tr w:rsidR="00B00A42" w:rsidRPr="00697B26" w14:paraId="330187BA" w14:textId="77777777" w:rsidTr="00B00A42">
        <w:tc>
          <w:tcPr>
            <w:tcW w:w="0" w:type="auto"/>
            <w:tcMar>
              <w:top w:w="150" w:type="dxa"/>
              <w:left w:w="0" w:type="dxa"/>
              <w:bottom w:w="150" w:type="dxa"/>
              <w:right w:w="240" w:type="dxa"/>
            </w:tcMar>
            <w:vAlign w:val="center"/>
            <w:hideMark/>
          </w:tcPr>
          <w:p w14:paraId="2270AFE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Bidirectional</w:t>
            </w:r>
          </w:p>
        </w:tc>
        <w:tc>
          <w:tcPr>
            <w:tcW w:w="0" w:type="auto"/>
            <w:tcMar>
              <w:top w:w="150" w:type="dxa"/>
              <w:left w:w="240" w:type="dxa"/>
              <w:bottom w:w="150" w:type="dxa"/>
              <w:right w:w="240" w:type="dxa"/>
            </w:tcMar>
            <w:vAlign w:val="center"/>
            <w:hideMark/>
          </w:tcPr>
          <w:p w14:paraId="5819C0A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relationship implies inverse for graph traversal</w:t>
            </w:r>
          </w:p>
        </w:tc>
        <w:tc>
          <w:tcPr>
            <w:tcW w:w="0" w:type="auto"/>
            <w:tcMar>
              <w:top w:w="150" w:type="dxa"/>
              <w:left w:w="240" w:type="dxa"/>
              <w:bottom w:w="150" w:type="dxa"/>
              <w:right w:w="0" w:type="dxa"/>
            </w:tcMar>
            <w:vAlign w:val="center"/>
            <w:hideMark/>
          </w:tcPr>
          <w:p w14:paraId="6F01CC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Repository design</w:t>
            </w:r>
          </w:p>
        </w:tc>
      </w:tr>
    </w:tbl>
    <w:p w14:paraId="5CC0ADC8"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Y.12.1.3A.4 Inverse Relationships</w:t>
      </w:r>
    </w:p>
    <w:tbl>
      <w:tblPr>
        <w:tblW w:w="11280" w:type="dxa"/>
        <w:tblCellMar>
          <w:top w:w="15" w:type="dxa"/>
          <w:left w:w="15" w:type="dxa"/>
          <w:bottom w:w="15" w:type="dxa"/>
          <w:right w:w="15" w:type="dxa"/>
        </w:tblCellMar>
        <w:tblLook w:val="04A0" w:firstRow="1" w:lastRow="0" w:firstColumn="1" w:lastColumn="0" w:noHBand="0" w:noVBand="1"/>
      </w:tblPr>
      <w:tblGrid>
        <w:gridCol w:w="2925"/>
        <w:gridCol w:w="3216"/>
        <w:gridCol w:w="5139"/>
      </w:tblGrid>
      <w:tr w:rsidR="00B00A42" w:rsidRPr="00697B26" w14:paraId="309CD623" w14:textId="77777777" w:rsidTr="00B00A42">
        <w:trPr>
          <w:tblHeader/>
        </w:trPr>
        <w:tc>
          <w:tcPr>
            <w:tcW w:w="0" w:type="auto"/>
            <w:tcBorders>
              <w:top w:val="nil"/>
            </w:tcBorders>
            <w:tcMar>
              <w:top w:w="150" w:type="dxa"/>
              <w:left w:w="0" w:type="dxa"/>
              <w:bottom w:w="150" w:type="dxa"/>
              <w:right w:w="240" w:type="dxa"/>
            </w:tcMar>
            <w:vAlign w:val="center"/>
            <w:hideMark/>
          </w:tcPr>
          <w:p w14:paraId="66D7A8D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Relationship</w:t>
            </w:r>
          </w:p>
        </w:tc>
        <w:tc>
          <w:tcPr>
            <w:tcW w:w="0" w:type="auto"/>
            <w:tcBorders>
              <w:top w:val="nil"/>
            </w:tcBorders>
            <w:tcMar>
              <w:top w:w="150" w:type="dxa"/>
              <w:left w:w="240" w:type="dxa"/>
              <w:bottom w:w="150" w:type="dxa"/>
              <w:right w:w="240" w:type="dxa"/>
            </w:tcMar>
            <w:vAlign w:val="center"/>
            <w:hideMark/>
          </w:tcPr>
          <w:p w14:paraId="7A765D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Inverse</w:t>
            </w:r>
          </w:p>
        </w:tc>
        <w:tc>
          <w:tcPr>
            <w:tcW w:w="0" w:type="auto"/>
            <w:tcBorders>
              <w:top w:val="nil"/>
            </w:tcBorders>
            <w:tcMar>
              <w:top w:w="150" w:type="dxa"/>
              <w:left w:w="240" w:type="dxa"/>
              <w:bottom w:w="150" w:type="dxa"/>
              <w:right w:w="240" w:type="dxa"/>
            </w:tcMar>
            <w:vAlign w:val="center"/>
            <w:hideMark/>
          </w:tcPr>
          <w:p w14:paraId="29E77C6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Meaning</w:t>
            </w:r>
          </w:p>
        </w:tc>
      </w:tr>
      <w:tr w:rsidR="00B00A42" w:rsidRPr="00697B26" w14:paraId="382A7A41" w14:textId="77777777" w:rsidTr="00B00A42">
        <w:tc>
          <w:tcPr>
            <w:tcW w:w="0" w:type="auto"/>
            <w:tcMar>
              <w:top w:w="150" w:type="dxa"/>
              <w:left w:w="0" w:type="dxa"/>
              <w:bottom w:w="150" w:type="dxa"/>
              <w:right w:w="240" w:type="dxa"/>
            </w:tcMar>
            <w:vAlign w:val="center"/>
            <w:hideMark/>
          </w:tcPr>
          <w:p w14:paraId="0BCFB83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SATISFIES</w:t>
            </w:r>
          </w:p>
        </w:tc>
        <w:tc>
          <w:tcPr>
            <w:tcW w:w="0" w:type="auto"/>
            <w:tcMar>
              <w:top w:w="150" w:type="dxa"/>
              <w:left w:w="240" w:type="dxa"/>
              <w:bottom w:w="150" w:type="dxa"/>
              <w:right w:w="240" w:type="dxa"/>
            </w:tcMar>
            <w:vAlign w:val="center"/>
            <w:hideMark/>
          </w:tcPr>
          <w:p w14:paraId="3ADAABA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IS_SATISFIED_BY</w:t>
            </w:r>
          </w:p>
        </w:tc>
        <w:tc>
          <w:tcPr>
            <w:tcW w:w="0" w:type="auto"/>
            <w:tcMar>
              <w:top w:w="150" w:type="dxa"/>
              <w:left w:w="240" w:type="dxa"/>
              <w:bottom w:w="150" w:type="dxa"/>
              <w:right w:w="0" w:type="dxa"/>
            </w:tcMar>
            <w:vAlign w:val="center"/>
            <w:hideMark/>
          </w:tcPr>
          <w:p w14:paraId="71F752A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 fulfilled by implementation</w:t>
            </w:r>
          </w:p>
        </w:tc>
      </w:tr>
      <w:tr w:rsidR="00B00A42" w:rsidRPr="00697B26" w14:paraId="3DB25767" w14:textId="77777777" w:rsidTr="00B00A42">
        <w:tc>
          <w:tcPr>
            <w:tcW w:w="0" w:type="auto"/>
            <w:tcMar>
              <w:top w:w="150" w:type="dxa"/>
              <w:left w:w="0" w:type="dxa"/>
              <w:bottom w:w="150" w:type="dxa"/>
              <w:right w:w="240" w:type="dxa"/>
            </w:tcMar>
            <w:vAlign w:val="center"/>
            <w:hideMark/>
          </w:tcPr>
          <w:p w14:paraId="50A0E2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CONTAINS</w:t>
            </w:r>
          </w:p>
        </w:tc>
        <w:tc>
          <w:tcPr>
            <w:tcW w:w="0" w:type="auto"/>
            <w:tcMar>
              <w:top w:w="150" w:type="dxa"/>
              <w:left w:w="240" w:type="dxa"/>
              <w:bottom w:w="150" w:type="dxa"/>
              <w:right w:w="240" w:type="dxa"/>
            </w:tcMar>
            <w:vAlign w:val="center"/>
            <w:hideMark/>
          </w:tcPr>
          <w:p w14:paraId="4714E53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IS_CONTAINED_IN</w:t>
            </w:r>
          </w:p>
        </w:tc>
        <w:tc>
          <w:tcPr>
            <w:tcW w:w="0" w:type="auto"/>
            <w:tcMar>
              <w:top w:w="150" w:type="dxa"/>
              <w:left w:w="240" w:type="dxa"/>
              <w:bottom w:w="150" w:type="dxa"/>
              <w:right w:w="0" w:type="dxa"/>
            </w:tcMar>
            <w:vAlign w:val="center"/>
            <w:hideMark/>
          </w:tcPr>
          <w:p w14:paraId="07AAC77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belongs to screen</w:t>
            </w:r>
          </w:p>
        </w:tc>
      </w:tr>
      <w:tr w:rsidR="00B00A42" w:rsidRPr="00697B26" w14:paraId="4753070B" w14:textId="77777777" w:rsidTr="00B00A42">
        <w:tc>
          <w:tcPr>
            <w:tcW w:w="0" w:type="auto"/>
            <w:tcMar>
              <w:top w:w="150" w:type="dxa"/>
              <w:left w:w="0" w:type="dxa"/>
              <w:bottom w:w="150" w:type="dxa"/>
              <w:right w:w="240" w:type="dxa"/>
            </w:tcMar>
            <w:vAlign w:val="center"/>
            <w:hideMark/>
          </w:tcPr>
          <w:p w14:paraId="7DCFCEF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DISPLAYS</w:t>
            </w:r>
          </w:p>
        </w:tc>
        <w:tc>
          <w:tcPr>
            <w:tcW w:w="0" w:type="auto"/>
            <w:tcMar>
              <w:top w:w="150" w:type="dxa"/>
              <w:left w:w="240" w:type="dxa"/>
              <w:bottom w:w="150" w:type="dxa"/>
              <w:right w:w="240" w:type="dxa"/>
            </w:tcMar>
            <w:vAlign w:val="center"/>
            <w:hideMark/>
          </w:tcPr>
          <w:p w14:paraId="28442E6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IS_DISPLAYED_BY</w:t>
            </w:r>
          </w:p>
        </w:tc>
        <w:tc>
          <w:tcPr>
            <w:tcW w:w="0" w:type="auto"/>
            <w:tcMar>
              <w:top w:w="150" w:type="dxa"/>
              <w:left w:w="240" w:type="dxa"/>
              <w:bottom w:w="150" w:type="dxa"/>
              <w:right w:w="0" w:type="dxa"/>
            </w:tcMar>
            <w:vAlign w:val="center"/>
            <w:hideMark/>
          </w:tcPr>
          <w:p w14:paraId="5AB405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 exposed by widget</w:t>
            </w:r>
          </w:p>
        </w:tc>
      </w:tr>
      <w:tr w:rsidR="00B00A42" w:rsidRPr="00697B26" w14:paraId="51D6F478" w14:textId="77777777" w:rsidTr="00B00A42">
        <w:tc>
          <w:tcPr>
            <w:tcW w:w="0" w:type="auto"/>
            <w:tcMar>
              <w:top w:w="150" w:type="dxa"/>
              <w:left w:w="0" w:type="dxa"/>
              <w:bottom w:w="150" w:type="dxa"/>
              <w:right w:w="240" w:type="dxa"/>
            </w:tcMar>
            <w:vAlign w:val="center"/>
            <w:hideMark/>
          </w:tcPr>
          <w:p w14:paraId="57421D9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REQUIRES</w:t>
            </w:r>
          </w:p>
        </w:tc>
        <w:tc>
          <w:tcPr>
            <w:tcW w:w="0" w:type="auto"/>
            <w:tcMar>
              <w:top w:w="150" w:type="dxa"/>
              <w:left w:w="240" w:type="dxa"/>
              <w:bottom w:w="150" w:type="dxa"/>
              <w:right w:w="240" w:type="dxa"/>
            </w:tcMar>
            <w:vAlign w:val="center"/>
            <w:hideMark/>
          </w:tcPr>
          <w:p w14:paraId="1E75251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IS_REQUIRED_BY</w:t>
            </w:r>
          </w:p>
        </w:tc>
        <w:tc>
          <w:tcPr>
            <w:tcW w:w="0" w:type="auto"/>
            <w:tcMar>
              <w:top w:w="150" w:type="dxa"/>
              <w:left w:w="240" w:type="dxa"/>
              <w:bottom w:w="150" w:type="dxa"/>
              <w:right w:w="0" w:type="dxa"/>
            </w:tcMar>
            <w:vAlign w:val="center"/>
            <w:hideMark/>
          </w:tcPr>
          <w:p w14:paraId="0F1C759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Control required by widget</w:t>
            </w:r>
          </w:p>
        </w:tc>
      </w:tr>
      <w:tr w:rsidR="00B00A42" w:rsidRPr="00697B26" w14:paraId="6201F9BC" w14:textId="77777777" w:rsidTr="00B00A42">
        <w:tc>
          <w:tcPr>
            <w:tcW w:w="0" w:type="auto"/>
            <w:tcMar>
              <w:top w:w="150" w:type="dxa"/>
              <w:left w:w="0" w:type="dxa"/>
              <w:bottom w:w="150" w:type="dxa"/>
              <w:right w:w="240" w:type="dxa"/>
            </w:tcMar>
            <w:vAlign w:val="center"/>
            <w:hideMark/>
          </w:tcPr>
          <w:p w14:paraId="3E6D93A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VERIFIED_BY</w:t>
            </w:r>
          </w:p>
        </w:tc>
        <w:tc>
          <w:tcPr>
            <w:tcW w:w="0" w:type="auto"/>
            <w:tcMar>
              <w:top w:w="150" w:type="dxa"/>
              <w:left w:w="240" w:type="dxa"/>
              <w:bottom w:w="150" w:type="dxa"/>
              <w:right w:w="240" w:type="dxa"/>
            </w:tcMar>
            <w:vAlign w:val="center"/>
            <w:hideMark/>
          </w:tcPr>
          <w:p w14:paraId="0CC67BB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VERIFIES</w:t>
            </w:r>
          </w:p>
        </w:tc>
        <w:tc>
          <w:tcPr>
            <w:tcW w:w="0" w:type="auto"/>
            <w:tcMar>
              <w:top w:w="150" w:type="dxa"/>
              <w:left w:w="240" w:type="dxa"/>
              <w:bottom w:w="150" w:type="dxa"/>
              <w:right w:w="0" w:type="dxa"/>
            </w:tcMar>
            <w:vAlign w:val="center"/>
            <w:hideMark/>
          </w:tcPr>
          <w:p w14:paraId="35859DC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Test validates requirement</w:t>
            </w:r>
          </w:p>
        </w:tc>
      </w:tr>
      <w:tr w:rsidR="00B00A42" w:rsidRPr="00697B26" w14:paraId="5F52DB0F" w14:textId="77777777" w:rsidTr="00B00A42">
        <w:tc>
          <w:tcPr>
            <w:tcW w:w="0" w:type="auto"/>
            <w:tcMar>
              <w:top w:w="150" w:type="dxa"/>
              <w:left w:w="0" w:type="dxa"/>
              <w:bottom w:w="150" w:type="dxa"/>
              <w:right w:w="240" w:type="dxa"/>
            </w:tcMar>
            <w:vAlign w:val="center"/>
            <w:hideMark/>
          </w:tcPr>
          <w:p w14:paraId="00D68E7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AUTHORIZED_FOR</w:t>
            </w:r>
          </w:p>
        </w:tc>
        <w:tc>
          <w:tcPr>
            <w:tcW w:w="0" w:type="auto"/>
            <w:tcMar>
              <w:top w:w="150" w:type="dxa"/>
              <w:left w:w="240" w:type="dxa"/>
              <w:bottom w:w="150" w:type="dxa"/>
              <w:right w:w="240" w:type="dxa"/>
            </w:tcMar>
            <w:vAlign w:val="center"/>
            <w:hideMark/>
          </w:tcPr>
          <w:p w14:paraId="42245E0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AUTHORIZES</w:t>
            </w:r>
          </w:p>
        </w:tc>
        <w:tc>
          <w:tcPr>
            <w:tcW w:w="0" w:type="auto"/>
            <w:tcMar>
              <w:top w:w="150" w:type="dxa"/>
              <w:left w:w="240" w:type="dxa"/>
              <w:bottom w:w="150" w:type="dxa"/>
              <w:right w:w="0" w:type="dxa"/>
            </w:tcMar>
            <w:vAlign w:val="center"/>
            <w:hideMark/>
          </w:tcPr>
          <w:p w14:paraId="0837CA2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 authorizes screen access</w:t>
            </w:r>
          </w:p>
        </w:tc>
      </w:tr>
    </w:tbl>
    <w:p w14:paraId="08AAC4B1"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Y.12.1.4 Role Traceability Vector</w:t>
      </w:r>
    </w:p>
    <w:p w14:paraId="1A485F8B"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lastRenderedPageBreak/>
        <w:t>The Role Traceability Vector ensures that role-based access controls (Document Y.2, Document B) are enforced at the UI layer.</w:t>
      </w:r>
    </w:p>
    <w:tbl>
      <w:tblPr>
        <w:tblW w:w="11280" w:type="dxa"/>
        <w:tblCellMar>
          <w:top w:w="15" w:type="dxa"/>
          <w:left w:w="15" w:type="dxa"/>
          <w:bottom w:w="15" w:type="dxa"/>
          <w:right w:w="15" w:type="dxa"/>
        </w:tblCellMar>
        <w:tblLook w:val="04A0" w:firstRow="1" w:lastRow="0" w:firstColumn="1" w:lastColumn="0" w:noHBand="0" w:noVBand="1"/>
      </w:tblPr>
      <w:tblGrid>
        <w:gridCol w:w="1971"/>
        <w:gridCol w:w="3605"/>
        <w:gridCol w:w="5704"/>
      </w:tblGrid>
      <w:tr w:rsidR="00B00A42" w:rsidRPr="00697B26" w14:paraId="12A1270E" w14:textId="77777777" w:rsidTr="00B00A42">
        <w:trPr>
          <w:tblHeader/>
        </w:trPr>
        <w:tc>
          <w:tcPr>
            <w:tcW w:w="0" w:type="auto"/>
            <w:tcBorders>
              <w:top w:val="nil"/>
            </w:tcBorders>
            <w:tcMar>
              <w:top w:w="150" w:type="dxa"/>
              <w:left w:w="0" w:type="dxa"/>
              <w:bottom w:w="150" w:type="dxa"/>
              <w:right w:w="240" w:type="dxa"/>
            </w:tcMar>
            <w:vAlign w:val="center"/>
            <w:hideMark/>
          </w:tcPr>
          <w:p w14:paraId="6586158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 ID</w:t>
            </w:r>
          </w:p>
        </w:tc>
        <w:tc>
          <w:tcPr>
            <w:tcW w:w="0" w:type="auto"/>
            <w:tcBorders>
              <w:top w:val="nil"/>
            </w:tcBorders>
            <w:tcMar>
              <w:top w:w="150" w:type="dxa"/>
              <w:left w:w="240" w:type="dxa"/>
              <w:bottom w:w="150" w:type="dxa"/>
              <w:right w:w="240" w:type="dxa"/>
            </w:tcMar>
            <w:vAlign w:val="center"/>
            <w:hideMark/>
          </w:tcPr>
          <w:p w14:paraId="63F511E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 Name</w:t>
            </w:r>
          </w:p>
        </w:tc>
        <w:tc>
          <w:tcPr>
            <w:tcW w:w="0" w:type="auto"/>
            <w:tcBorders>
              <w:top w:val="nil"/>
            </w:tcBorders>
            <w:tcMar>
              <w:top w:w="150" w:type="dxa"/>
              <w:left w:w="240" w:type="dxa"/>
              <w:bottom w:w="150" w:type="dxa"/>
              <w:right w:w="240" w:type="dxa"/>
            </w:tcMar>
            <w:vAlign w:val="center"/>
            <w:hideMark/>
          </w:tcPr>
          <w:p w14:paraId="4BBC51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Authorized Screens (by pattern)</w:t>
            </w:r>
          </w:p>
        </w:tc>
      </w:tr>
      <w:tr w:rsidR="00B00A42" w:rsidRPr="00697B26" w14:paraId="407428FD" w14:textId="77777777" w:rsidTr="00B00A42">
        <w:tc>
          <w:tcPr>
            <w:tcW w:w="0" w:type="auto"/>
            <w:tcMar>
              <w:top w:w="150" w:type="dxa"/>
              <w:left w:w="0" w:type="dxa"/>
              <w:bottom w:w="150" w:type="dxa"/>
              <w:right w:w="240" w:type="dxa"/>
            </w:tcMar>
            <w:vAlign w:val="center"/>
            <w:hideMark/>
          </w:tcPr>
          <w:p w14:paraId="4B6412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ROL-CEO-001</w:t>
            </w:r>
          </w:p>
        </w:tc>
        <w:tc>
          <w:tcPr>
            <w:tcW w:w="0" w:type="auto"/>
            <w:tcMar>
              <w:top w:w="150" w:type="dxa"/>
              <w:left w:w="240" w:type="dxa"/>
              <w:bottom w:w="150" w:type="dxa"/>
              <w:right w:w="240" w:type="dxa"/>
            </w:tcMar>
            <w:vAlign w:val="center"/>
            <w:hideMark/>
          </w:tcPr>
          <w:p w14:paraId="5913D3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Chief Executive Officer</w:t>
            </w:r>
          </w:p>
        </w:tc>
        <w:tc>
          <w:tcPr>
            <w:tcW w:w="0" w:type="auto"/>
            <w:tcMar>
              <w:top w:w="150" w:type="dxa"/>
              <w:left w:w="240" w:type="dxa"/>
              <w:bottom w:w="150" w:type="dxa"/>
              <w:right w:w="0" w:type="dxa"/>
            </w:tcMar>
            <w:vAlign w:val="center"/>
            <w:hideMark/>
          </w:tcPr>
          <w:p w14:paraId="689F405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SCR-DASH-CEO-</w:t>
            </w:r>
            <w:r w:rsidRPr="00697B26">
              <w:rPr>
                <w:rStyle w:val="Emphasis"/>
                <w:rFonts w:ascii="Times New Roman" w:hAnsi="Times New Roman" w:cs="Times New Roman"/>
                <w:sz w:val="23"/>
                <w:szCs w:val="23"/>
              </w:rPr>
              <w:t>, SCR-FND-</w:t>
            </w:r>
            <w:r w:rsidRPr="00697B26">
              <w:rPr>
                <w:rFonts w:ascii="Times New Roman" w:hAnsi="Times New Roman" w:cs="Times New Roman"/>
                <w:sz w:val="23"/>
                <w:szCs w:val="23"/>
              </w:rPr>
              <w:t>, SCR-RPT-*</w:t>
            </w:r>
          </w:p>
        </w:tc>
      </w:tr>
      <w:tr w:rsidR="00B00A42" w:rsidRPr="00697B26" w14:paraId="3B265E13" w14:textId="77777777" w:rsidTr="00B00A42">
        <w:tc>
          <w:tcPr>
            <w:tcW w:w="0" w:type="auto"/>
            <w:tcMar>
              <w:top w:w="150" w:type="dxa"/>
              <w:left w:w="0" w:type="dxa"/>
              <w:bottom w:w="150" w:type="dxa"/>
              <w:right w:w="240" w:type="dxa"/>
            </w:tcMar>
            <w:vAlign w:val="center"/>
            <w:hideMark/>
          </w:tcPr>
          <w:p w14:paraId="4355548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ROL-COO-001</w:t>
            </w:r>
          </w:p>
        </w:tc>
        <w:tc>
          <w:tcPr>
            <w:tcW w:w="0" w:type="auto"/>
            <w:tcMar>
              <w:top w:w="150" w:type="dxa"/>
              <w:left w:w="240" w:type="dxa"/>
              <w:bottom w:w="150" w:type="dxa"/>
              <w:right w:w="240" w:type="dxa"/>
            </w:tcMar>
            <w:vAlign w:val="center"/>
            <w:hideMark/>
          </w:tcPr>
          <w:p w14:paraId="3B9827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Chief Operating Officer</w:t>
            </w:r>
          </w:p>
        </w:tc>
        <w:tc>
          <w:tcPr>
            <w:tcW w:w="0" w:type="auto"/>
            <w:tcMar>
              <w:top w:w="150" w:type="dxa"/>
              <w:left w:w="240" w:type="dxa"/>
              <w:bottom w:w="150" w:type="dxa"/>
              <w:right w:w="0" w:type="dxa"/>
            </w:tcMar>
            <w:vAlign w:val="center"/>
            <w:hideMark/>
          </w:tcPr>
          <w:p w14:paraId="57282B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SCR-DASH-COO-</w:t>
            </w:r>
            <w:r w:rsidRPr="00697B26">
              <w:rPr>
                <w:rStyle w:val="Emphasis"/>
                <w:rFonts w:ascii="Times New Roman" w:hAnsi="Times New Roman" w:cs="Times New Roman"/>
                <w:sz w:val="23"/>
                <w:szCs w:val="23"/>
              </w:rPr>
              <w:t>, SCR-OPS-</w:t>
            </w:r>
            <w:r w:rsidRPr="00697B26">
              <w:rPr>
                <w:rFonts w:ascii="Times New Roman" w:hAnsi="Times New Roman" w:cs="Times New Roman"/>
                <w:sz w:val="23"/>
                <w:szCs w:val="23"/>
              </w:rPr>
              <w:t>, SCR-SCH-</w:t>
            </w:r>
            <w:r w:rsidRPr="00697B26">
              <w:rPr>
                <w:rStyle w:val="Emphasis"/>
                <w:rFonts w:ascii="Times New Roman" w:hAnsi="Times New Roman" w:cs="Times New Roman"/>
                <w:sz w:val="23"/>
                <w:szCs w:val="23"/>
              </w:rPr>
              <w:t>, SCR-CMP-</w:t>
            </w:r>
          </w:p>
        </w:tc>
      </w:tr>
      <w:tr w:rsidR="00B00A42" w:rsidRPr="00697B26" w14:paraId="2079AC29" w14:textId="77777777" w:rsidTr="00B00A42">
        <w:tc>
          <w:tcPr>
            <w:tcW w:w="0" w:type="auto"/>
            <w:tcMar>
              <w:top w:w="150" w:type="dxa"/>
              <w:left w:w="0" w:type="dxa"/>
              <w:bottom w:w="150" w:type="dxa"/>
              <w:right w:w="240" w:type="dxa"/>
            </w:tcMar>
            <w:vAlign w:val="center"/>
            <w:hideMark/>
          </w:tcPr>
          <w:p w14:paraId="49F3D49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ROL-CCMO-001</w:t>
            </w:r>
          </w:p>
        </w:tc>
        <w:tc>
          <w:tcPr>
            <w:tcW w:w="0" w:type="auto"/>
            <w:tcMar>
              <w:top w:w="150" w:type="dxa"/>
              <w:left w:w="240" w:type="dxa"/>
              <w:bottom w:w="150" w:type="dxa"/>
              <w:right w:w="240" w:type="dxa"/>
            </w:tcMar>
            <w:vAlign w:val="center"/>
            <w:hideMark/>
          </w:tcPr>
          <w:p w14:paraId="2A30A9C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Chief Creative &amp; Media Officer</w:t>
            </w:r>
          </w:p>
        </w:tc>
        <w:tc>
          <w:tcPr>
            <w:tcW w:w="0" w:type="auto"/>
            <w:tcMar>
              <w:top w:w="150" w:type="dxa"/>
              <w:left w:w="240" w:type="dxa"/>
              <w:bottom w:w="150" w:type="dxa"/>
              <w:right w:w="0" w:type="dxa"/>
            </w:tcMar>
            <w:vAlign w:val="center"/>
            <w:hideMark/>
          </w:tcPr>
          <w:p w14:paraId="27EF401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SCR-DASH-CCMO-</w:t>
            </w:r>
            <w:r w:rsidRPr="00697B26">
              <w:rPr>
                <w:rStyle w:val="Emphasis"/>
                <w:rFonts w:ascii="Times New Roman" w:hAnsi="Times New Roman" w:cs="Times New Roman"/>
                <w:sz w:val="23"/>
                <w:szCs w:val="23"/>
              </w:rPr>
              <w:t>, SCR-RPT-</w:t>
            </w:r>
            <w:r w:rsidRPr="00697B26">
              <w:rPr>
                <w:rFonts w:ascii="Times New Roman" w:hAnsi="Times New Roman" w:cs="Times New Roman"/>
                <w:sz w:val="23"/>
                <w:szCs w:val="23"/>
              </w:rPr>
              <w:t>, SCR-CON-*</w:t>
            </w:r>
          </w:p>
        </w:tc>
      </w:tr>
      <w:tr w:rsidR="00B00A42" w:rsidRPr="00697B26" w14:paraId="57785017" w14:textId="77777777" w:rsidTr="00B00A42">
        <w:tc>
          <w:tcPr>
            <w:tcW w:w="0" w:type="auto"/>
            <w:tcMar>
              <w:top w:w="150" w:type="dxa"/>
              <w:left w:w="0" w:type="dxa"/>
              <w:bottom w:w="150" w:type="dxa"/>
              <w:right w:w="240" w:type="dxa"/>
            </w:tcMar>
            <w:vAlign w:val="center"/>
            <w:hideMark/>
          </w:tcPr>
          <w:p w14:paraId="76CE6E8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ROL-CTO-001</w:t>
            </w:r>
          </w:p>
        </w:tc>
        <w:tc>
          <w:tcPr>
            <w:tcW w:w="0" w:type="auto"/>
            <w:tcMar>
              <w:top w:w="150" w:type="dxa"/>
              <w:left w:w="240" w:type="dxa"/>
              <w:bottom w:w="150" w:type="dxa"/>
              <w:right w:w="240" w:type="dxa"/>
            </w:tcMar>
            <w:vAlign w:val="center"/>
            <w:hideMark/>
          </w:tcPr>
          <w:p w14:paraId="6872C50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Chief Technology Officer</w:t>
            </w:r>
          </w:p>
        </w:tc>
        <w:tc>
          <w:tcPr>
            <w:tcW w:w="0" w:type="auto"/>
            <w:tcMar>
              <w:top w:w="150" w:type="dxa"/>
              <w:left w:w="240" w:type="dxa"/>
              <w:bottom w:w="150" w:type="dxa"/>
              <w:right w:w="0" w:type="dxa"/>
            </w:tcMar>
            <w:vAlign w:val="center"/>
            <w:hideMark/>
          </w:tcPr>
          <w:p w14:paraId="15FE4A6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SCR-DASH-CTO-</w:t>
            </w:r>
            <w:r w:rsidRPr="00697B26">
              <w:rPr>
                <w:rStyle w:val="Emphasis"/>
                <w:rFonts w:ascii="Times New Roman" w:hAnsi="Times New Roman" w:cs="Times New Roman"/>
                <w:sz w:val="23"/>
                <w:szCs w:val="23"/>
              </w:rPr>
              <w:t>, SCR-SYS-</w:t>
            </w:r>
            <w:r w:rsidRPr="00697B26">
              <w:rPr>
                <w:rFonts w:ascii="Times New Roman" w:hAnsi="Times New Roman" w:cs="Times New Roman"/>
                <w:sz w:val="23"/>
                <w:szCs w:val="23"/>
              </w:rPr>
              <w:t>, SCR-AUD-*</w:t>
            </w:r>
          </w:p>
        </w:tc>
      </w:tr>
      <w:tr w:rsidR="00B00A42" w:rsidRPr="00697B26" w14:paraId="482B6B45" w14:textId="77777777" w:rsidTr="00B00A42">
        <w:tc>
          <w:tcPr>
            <w:tcW w:w="0" w:type="auto"/>
            <w:tcMar>
              <w:top w:w="150" w:type="dxa"/>
              <w:left w:w="0" w:type="dxa"/>
              <w:bottom w:w="150" w:type="dxa"/>
              <w:right w:w="240" w:type="dxa"/>
            </w:tcMar>
            <w:vAlign w:val="center"/>
            <w:hideMark/>
          </w:tcPr>
          <w:p w14:paraId="3DA56EE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ROL-CCO-001</w:t>
            </w:r>
          </w:p>
        </w:tc>
        <w:tc>
          <w:tcPr>
            <w:tcW w:w="0" w:type="auto"/>
            <w:tcMar>
              <w:top w:w="150" w:type="dxa"/>
              <w:left w:w="240" w:type="dxa"/>
              <w:bottom w:w="150" w:type="dxa"/>
              <w:right w:w="240" w:type="dxa"/>
            </w:tcMar>
            <w:vAlign w:val="center"/>
            <w:hideMark/>
          </w:tcPr>
          <w:p w14:paraId="0E9D5B8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Chief Compliance Officer</w:t>
            </w:r>
          </w:p>
        </w:tc>
        <w:tc>
          <w:tcPr>
            <w:tcW w:w="0" w:type="auto"/>
            <w:tcMar>
              <w:top w:w="150" w:type="dxa"/>
              <w:left w:w="240" w:type="dxa"/>
              <w:bottom w:w="150" w:type="dxa"/>
              <w:right w:w="0" w:type="dxa"/>
            </w:tcMar>
            <w:vAlign w:val="center"/>
            <w:hideMark/>
          </w:tcPr>
          <w:p w14:paraId="45CC42C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SCR-DASH-CCO-</w:t>
            </w:r>
            <w:r w:rsidRPr="00697B26">
              <w:rPr>
                <w:rStyle w:val="Emphasis"/>
                <w:rFonts w:ascii="Times New Roman" w:hAnsi="Times New Roman" w:cs="Times New Roman"/>
                <w:sz w:val="23"/>
                <w:szCs w:val="23"/>
              </w:rPr>
              <w:t>, SCR-AUD-</w:t>
            </w:r>
            <w:r w:rsidRPr="00697B26">
              <w:rPr>
                <w:rFonts w:ascii="Times New Roman" w:hAnsi="Times New Roman" w:cs="Times New Roman"/>
                <w:sz w:val="23"/>
                <w:szCs w:val="23"/>
              </w:rPr>
              <w:t>, SCR-RISK-*</w:t>
            </w:r>
          </w:p>
        </w:tc>
      </w:tr>
      <w:tr w:rsidR="00B00A42" w:rsidRPr="00697B26" w14:paraId="58430A5B" w14:textId="77777777" w:rsidTr="00B00A42">
        <w:tc>
          <w:tcPr>
            <w:tcW w:w="0" w:type="auto"/>
            <w:tcMar>
              <w:top w:w="150" w:type="dxa"/>
              <w:left w:w="0" w:type="dxa"/>
              <w:bottom w:w="150" w:type="dxa"/>
              <w:right w:w="240" w:type="dxa"/>
            </w:tcMar>
            <w:vAlign w:val="center"/>
            <w:hideMark/>
          </w:tcPr>
          <w:p w14:paraId="44BF03C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ROL-SC-001</w:t>
            </w:r>
          </w:p>
        </w:tc>
        <w:tc>
          <w:tcPr>
            <w:tcW w:w="0" w:type="auto"/>
            <w:tcMar>
              <w:top w:w="150" w:type="dxa"/>
              <w:left w:w="240" w:type="dxa"/>
              <w:bottom w:w="150" w:type="dxa"/>
              <w:right w:w="240" w:type="dxa"/>
            </w:tcMar>
            <w:vAlign w:val="center"/>
            <w:hideMark/>
          </w:tcPr>
          <w:p w14:paraId="6F005D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7C1F4FB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SCR-DASH-SC-</w:t>
            </w:r>
            <w:r w:rsidRPr="00697B26">
              <w:rPr>
                <w:rStyle w:val="Emphasis"/>
                <w:rFonts w:ascii="Times New Roman" w:hAnsi="Times New Roman" w:cs="Times New Roman"/>
                <w:sz w:val="23"/>
                <w:szCs w:val="23"/>
              </w:rPr>
              <w:t>, SCR-SFG-</w:t>
            </w:r>
            <w:r w:rsidRPr="00697B26">
              <w:rPr>
                <w:rFonts w:ascii="Times New Roman" w:hAnsi="Times New Roman" w:cs="Times New Roman"/>
                <w:sz w:val="23"/>
                <w:szCs w:val="23"/>
              </w:rPr>
              <w:t>, SCR-SAFE-*</w:t>
            </w:r>
          </w:p>
        </w:tc>
      </w:tr>
      <w:tr w:rsidR="00B00A42" w:rsidRPr="00697B26" w14:paraId="1986CD78" w14:textId="77777777" w:rsidTr="00B00A42">
        <w:tc>
          <w:tcPr>
            <w:tcW w:w="0" w:type="auto"/>
            <w:tcMar>
              <w:top w:w="150" w:type="dxa"/>
              <w:left w:w="0" w:type="dxa"/>
              <w:bottom w:w="150" w:type="dxa"/>
              <w:right w:w="240" w:type="dxa"/>
            </w:tcMar>
            <w:vAlign w:val="center"/>
            <w:hideMark/>
          </w:tcPr>
          <w:p w14:paraId="1EF1394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ROL-RM-001</w:t>
            </w:r>
          </w:p>
        </w:tc>
        <w:tc>
          <w:tcPr>
            <w:tcW w:w="0" w:type="auto"/>
            <w:tcMar>
              <w:top w:w="150" w:type="dxa"/>
              <w:left w:w="240" w:type="dxa"/>
              <w:bottom w:w="150" w:type="dxa"/>
              <w:right w:w="240" w:type="dxa"/>
            </w:tcMar>
            <w:vAlign w:val="center"/>
            <w:hideMark/>
          </w:tcPr>
          <w:p w14:paraId="272F01B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Relationship Manager</w:t>
            </w:r>
          </w:p>
        </w:tc>
        <w:tc>
          <w:tcPr>
            <w:tcW w:w="0" w:type="auto"/>
            <w:tcMar>
              <w:top w:w="150" w:type="dxa"/>
              <w:left w:w="240" w:type="dxa"/>
              <w:bottom w:w="150" w:type="dxa"/>
              <w:right w:w="0" w:type="dxa"/>
            </w:tcMar>
            <w:vAlign w:val="center"/>
            <w:hideMark/>
          </w:tcPr>
          <w:p w14:paraId="516136F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SCR-DASH-RM-</w:t>
            </w:r>
            <w:r w:rsidRPr="00697B26">
              <w:rPr>
                <w:rStyle w:val="Emphasis"/>
                <w:rFonts w:ascii="Times New Roman" w:hAnsi="Times New Roman" w:cs="Times New Roman"/>
                <w:sz w:val="23"/>
                <w:szCs w:val="23"/>
              </w:rPr>
              <w:t>, SCR-CLI-</w:t>
            </w:r>
            <w:r w:rsidRPr="00697B26">
              <w:rPr>
                <w:rFonts w:ascii="Times New Roman" w:hAnsi="Times New Roman" w:cs="Times New Roman"/>
                <w:sz w:val="23"/>
                <w:szCs w:val="23"/>
              </w:rPr>
              <w:t>, SCR-RM-*</w:t>
            </w:r>
          </w:p>
        </w:tc>
      </w:tr>
      <w:tr w:rsidR="00B00A42" w:rsidRPr="00697B26" w14:paraId="4ACE7534" w14:textId="77777777" w:rsidTr="00B00A42">
        <w:tc>
          <w:tcPr>
            <w:tcW w:w="0" w:type="auto"/>
            <w:tcMar>
              <w:top w:w="150" w:type="dxa"/>
              <w:left w:w="0" w:type="dxa"/>
              <w:bottom w:w="150" w:type="dxa"/>
              <w:right w:w="240" w:type="dxa"/>
            </w:tcMar>
            <w:vAlign w:val="center"/>
            <w:hideMark/>
          </w:tcPr>
          <w:p w14:paraId="6385345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ROL-CMP-001</w:t>
            </w:r>
          </w:p>
        </w:tc>
        <w:tc>
          <w:tcPr>
            <w:tcW w:w="0" w:type="auto"/>
            <w:tcMar>
              <w:top w:w="150" w:type="dxa"/>
              <w:left w:w="240" w:type="dxa"/>
              <w:bottom w:w="150" w:type="dxa"/>
              <w:right w:w="240" w:type="dxa"/>
            </w:tcMar>
            <w:vAlign w:val="center"/>
            <w:hideMark/>
          </w:tcPr>
          <w:p w14:paraId="0836770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Companion</w:t>
            </w:r>
          </w:p>
        </w:tc>
        <w:tc>
          <w:tcPr>
            <w:tcW w:w="0" w:type="auto"/>
            <w:tcMar>
              <w:top w:w="150" w:type="dxa"/>
              <w:left w:w="240" w:type="dxa"/>
              <w:bottom w:w="150" w:type="dxa"/>
              <w:right w:w="0" w:type="dxa"/>
            </w:tcMar>
            <w:vAlign w:val="center"/>
            <w:hideMark/>
          </w:tcPr>
          <w:p w14:paraId="2C80231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SCR-MOB-</w:t>
            </w:r>
            <w:r w:rsidRPr="00697B26">
              <w:rPr>
                <w:rStyle w:val="Emphasis"/>
                <w:rFonts w:ascii="Times New Roman" w:hAnsi="Times New Roman" w:cs="Times New Roman"/>
                <w:sz w:val="23"/>
                <w:szCs w:val="23"/>
              </w:rPr>
              <w:t>, SCR-SCH-</w:t>
            </w:r>
            <w:r w:rsidRPr="00697B26">
              <w:rPr>
                <w:rFonts w:ascii="Times New Roman" w:hAnsi="Times New Roman" w:cs="Times New Roman"/>
                <w:sz w:val="23"/>
                <w:szCs w:val="23"/>
              </w:rPr>
              <w:t>, SCR-FEEDBACK-*</w:t>
            </w:r>
          </w:p>
        </w:tc>
      </w:tr>
      <w:tr w:rsidR="00B00A42" w:rsidRPr="00697B26" w14:paraId="1C4A8C17" w14:textId="77777777" w:rsidTr="00B00A42">
        <w:tc>
          <w:tcPr>
            <w:tcW w:w="0" w:type="auto"/>
            <w:tcMar>
              <w:top w:w="150" w:type="dxa"/>
              <w:left w:w="0" w:type="dxa"/>
              <w:bottom w:w="150" w:type="dxa"/>
              <w:right w:w="240" w:type="dxa"/>
            </w:tcMar>
            <w:vAlign w:val="center"/>
            <w:hideMark/>
          </w:tcPr>
          <w:p w14:paraId="6D733BE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ROL-FIN-001</w:t>
            </w:r>
          </w:p>
        </w:tc>
        <w:tc>
          <w:tcPr>
            <w:tcW w:w="0" w:type="auto"/>
            <w:tcMar>
              <w:top w:w="150" w:type="dxa"/>
              <w:left w:w="240" w:type="dxa"/>
              <w:bottom w:w="150" w:type="dxa"/>
              <w:right w:w="240" w:type="dxa"/>
            </w:tcMar>
            <w:vAlign w:val="center"/>
            <w:hideMark/>
          </w:tcPr>
          <w:p w14:paraId="78CE225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Finance Lead</w:t>
            </w:r>
          </w:p>
        </w:tc>
        <w:tc>
          <w:tcPr>
            <w:tcW w:w="0" w:type="auto"/>
            <w:tcMar>
              <w:top w:w="150" w:type="dxa"/>
              <w:left w:w="240" w:type="dxa"/>
              <w:bottom w:w="150" w:type="dxa"/>
              <w:right w:w="0" w:type="dxa"/>
            </w:tcMar>
            <w:vAlign w:val="center"/>
            <w:hideMark/>
          </w:tcPr>
          <w:p w14:paraId="1707AB7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SCR-DASH-FIN-</w:t>
            </w:r>
            <w:r w:rsidRPr="00697B26">
              <w:rPr>
                <w:rStyle w:val="Emphasis"/>
                <w:rFonts w:ascii="Times New Roman" w:hAnsi="Times New Roman" w:cs="Times New Roman"/>
                <w:sz w:val="23"/>
                <w:szCs w:val="23"/>
              </w:rPr>
              <w:t>, SCR-FIN-</w:t>
            </w:r>
          </w:p>
        </w:tc>
      </w:tr>
      <w:tr w:rsidR="00B00A42" w:rsidRPr="00697B26" w14:paraId="0F17290A" w14:textId="77777777" w:rsidTr="00B00A42">
        <w:tc>
          <w:tcPr>
            <w:tcW w:w="0" w:type="auto"/>
            <w:tcMar>
              <w:top w:w="150" w:type="dxa"/>
              <w:left w:w="0" w:type="dxa"/>
              <w:bottom w:w="150" w:type="dxa"/>
              <w:right w:w="240" w:type="dxa"/>
            </w:tcMar>
            <w:vAlign w:val="center"/>
            <w:hideMark/>
          </w:tcPr>
          <w:p w14:paraId="72ED123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ROL-FDR-001</w:t>
            </w:r>
          </w:p>
        </w:tc>
        <w:tc>
          <w:tcPr>
            <w:tcW w:w="0" w:type="auto"/>
            <w:tcMar>
              <w:top w:w="150" w:type="dxa"/>
              <w:left w:w="240" w:type="dxa"/>
              <w:bottom w:w="150" w:type="dxa"/>
              <w:right w:w="240" w:type="dxa"/>
            </w:tcMar>
            <w:vAlign w:val="center"/>
            <w:hideMark/>
          </w:tcPr>
          <w:p w14:paraId="0BE19DB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96CD43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SCR-DASH-FDR-</w:t>
            </w:r>
            <w:r w:rsidRPr="00697B26">
              <w:rPr>
                <w:rStyle w:val="Emphasis"/>
                <w:rFonts w:ascii="Times New Roman" w:hAnsi="Times New Roman" w:cs="Times New Roman"/>
                <w:sz w:val="23"/>
                <w:szCs w:val="23"/>
              </w:rPr>
              <w:t>, SCR-FND-</w:t>
            </w:r>
            <w:r w:rsidRPr="00697B26">
              <w:rPr>
                <w:rFonts w:ascii="Times New Roman" w:hAnsi="Times New Roman" w:cs="Times New Roman"/>
                <w:sz w:val="23"/>
                <w:szCs w:val="23"/>
              </w:rPr>
              <w:t>, SCR-DEC-*</w:t>
            </w:r>
          </w:p>
        </w:tc>
      </w:tr>
    </w:tbl>
    <w:p w14:paraId="068E284C"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Y.12.1.5 Accessibility Control Registry</w:t>
      </w:r>
    </w:p>
    <w:tbl>
      <w:tblPr>
        <w:tblW w:w="0" w:type="auto"/>
        <w:tblCellMar>
          <w:top w:w="15" w:type="dxa"/>
          <w:left w:w="15" w:type="dxa"/>
          <w:bottom w:w="15" w:type="dxa"/>
          <w:right w:w="15" w:type="dxa"/>
        </w:tblCellMar>
        <w:tblLook w:val="04A0" w:firstRow="1" w:lastRow="0" w:firstColumn="1" w:lastColumn="0" w:noHBand="0" w:noVBand="1"/>
      </w:tblPr>
      <w:tblGrid>
        <w:gridCol w:w="1135"/>
        <w:gridCol w:w="4409"/>
        <w:gridCol w:w="2071"/>
        <w:gridCol w:w="1649"/>
      </w:tblGrid>
      <w:tr w:rsidR="00B00A42" w:rsidRPr="00697B26" w14:paraId="5DED4ACB" w14:textId="77777777" w:rsidTr="00B00A42">
        <w:trPr>
          <w:tblHeader/>
        </w:trPr>
        <w:tc>
          <w:tcPr>
            <w:tcW w:w="0" w:type="auto"/>
            <w:tcBorders>
              <w:top w:val="nil"/>
            </w:tcBorders>
            <w:tcMar>
              <w:top w:w="150" w:type="dxa"/>
              <w:left w:w="0" w:type="dxa"/>
              <w:bottom w:w="150" w:type="dxa"/>
              <w:right w:w="240" w:type="dxa"/>
            </w:tcMar>
            <w:vAlign w:val="center"/>
            <w:hideMark/>
          </w:tcPr>
          <w:p w14:paraId="16AC9FE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 ID</w:t>
            </w:r>
          </w:p>
        </w:tc>
        <w:tc>
          <w:tcPr>
            <w:tcW w:w="0" w:type="auto"/>
            <w:tcBorders>
              <w:top w:val="nil"/>
            </w:tcBorders>
            <w:tcMar>
              <w:top w:w="150" w:type="dxa"/>
              <w:left w:w="240" w:type="dxa"/>
              <w:bottom w:w="150" w:type="dxa"/>
              <w:right w:w="240" w:type="dxa"/>
            </w:tcMar>
            <w:vAlign w:val="center"/>
            <w:hideMark/>
          </w:tcPr>
          <w:p w14:paraId="777F7F3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1413FF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WCAG Criterion</w:t>
            </w:r>
          </w:p>
        </w:tc>
        <w:tc>
          <w:tcPr>
            <w:tcW w:w="0" w:type="auto"/>
            <w:tcBorders>
              <w:top w:val="nil"/>
            </w:tcBorders>
            <w:tcMar>
              <w:top w:w="150" w:type="dxa"/>
              <w:left w:w="240" w:type="dxa"/>
              <w:bottom w:w="150" w:type="dxa"/>
              <w:right w:w="240" w:type="dxa"/>
            </w:tcMar>
            <w:vAlign w:val="center"/>
            <w:hideMark/>
          </w:tcPr>
          <w:p w14:paraId="6F3EF9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Test Method</w:t>
            </w:r>
          </w:p>
        </w:tc>
      </w:tr>
      <w:tr w:rsidR="00B00A42" w:rsidRPr="00697B26" w14:paraId="0154C9B5" w14:textId="77777777" w:rsidTr="00B00A42">
        <w:tc>
          <w:tcPr>
            <w:tcW w:w="0" w:type="auto"/>
            <w:tcMar>
              <w:top w:w="150" w:type="dxa"/>
              <w:left w:w="0" w:type="dxa"/>
              <w:bottom w:w="150" w:type="dxa"/>
              <w:right w:w="240" w:type="dxa"/>
            </w:tcMar>
            <w:vAlign w:val="center"/>
            <w:hideMark/>
          </w:tcPr>
          <w:p w14:paraId="735B24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ACC-001</w:t>
            </w:r>
          </w:p>
        </w:tc>
        <w:tc>
          <w:tcPr>
            <w:tcW w:w="0" w:type="auto"/>
            <w:tcMar>
              <w:top w:w="150" w:type="dxa"/>
              <w:left w:w="240" w:type="dxa"/>
              <w:bottom w:w="150" w:type="dxa"/>
              <w:right w:w="240" w:type="dxa"/>
            </w:tcMar>
            <w:vAlign w:val="center"/>
            <w:hideMark/>
          </w:tcPr>
          <w:p w14:paraId="0A8BFCD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Non-text content has text alternative</w:t>
            </w:r>
          </w:p>
        </w:tc>
        <w:tc>
          <w:tcPr>
            <w:tcW w:w="0" w:type="auto"/>
            <w:tcMar>
              <w:top w:w="150" w:type="dxa"/>
              <w:left w:w="240" w:type="dxa"/>
              <w:bottom w:w="150" w:type="dxa"/>
              <w:right w:w="240" w:type="dxa"/>
            </w:tcMar>
            <w:vAlign w:val="center"/>
            <w:hideMark/>
          </w:tcPr>
          <w:p w14:paraId="37702C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1.1.1</w:t>
            </w:r>
          </w:p>
        </w:tc>
        <w:tc>
          <w:tcPr>
            <w:tcW w:w="0" w:type="auto"/>
            <w:tcMar>
              <w:top w:w="150" w:type="dxa"/>
              <w:left w:w="240" w:type="dxa"/>
              <w:bottom w:w="150" w:type="dxa"/>
              <w:right w:w="0" w:type="dxa"/>
            </w:tcMar>
            <w:vAlign w:val="center"/>
            <w:hideMark/>
          </w:tcPr>
          <w:p w14:paraId="656C285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76A5DC12" w14:textId="77777777" w:rsidTr="00B00A42">
        <w:tc>
          <w:tcPr>
            <w:tcW w:w="0" w:type="auto"/>
            <w:tcMar>
              <w:top w:w="150" w:type="dxa"/>
              <w:left w:w="0" w:type="dxa"/>
              <w:bottom w:w="150" w:type="dxa"/>
              <w:right w:w="240" w:type="dxa"/>
            </w:tcMar>
            <w:vAlign w:val="center"/>
            <w:hideMark/>
          </w:tcPr>
          <w:p w14:paraId="2CCAE36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ACC-002</w:t>
            </w:r>
          </w:p>
        </w:tc>
        <w:tc>
          <w:tcPr>
            <w:tcW w:w="0" w:type="auto"/>
            <w:tcMar>
              <w:top w:w="150" w:type="dxa"/>
              <w:left w:w="240" w:type="dxa"/>
              <w:bottom w:w="150" w:type="dxa"/>
              <w:right w:w="240" w:type="dxa"/>
            </w:tcMar>
            <w:vAlign w:val="center"/>
            <w:hideMark/>
          </w:tcPr>
          <w:p w14:paraId="7E826D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Captions for video content</w:t>
            </w:r>
          </w:p>
        </w:tc>
        <w:tc>
          <w:tcPr>
            <w:tcW w:w="0" w:type="auto"/>
            <w:tcMar>
              <w:top w:w="150" w:type="dxa"/>
              <w:left w:w="240" w:type="dxa"/>
              <w:bottom w:w="150" w:type="dxa"/>
              <w:right w:w="240" w:type="dxa"/>
            </w:tcMar>
            <w:vAlign w:val="center"/>
            <w:hideMark/>
          </w:tcPr>
          <w:p w14:paraId="6CBC8F6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1.2.2</w:t>
            </w:r>
          </w:p>
        </w:tc>
        <w:tc>
          <w:tcPr>
            <w:tcW w:w="0" w:type="auto"/>
            <w:tcMar>
              <w:top w:w="150" w:type="dxa"/>
              <w:left w:w="240" w:type="dxa"/>
              <w:bottom w:w="150" w:type="dxa"/>
              <w:right w:w="0" w:type="dxa"/>
            </w:tcMar>
            <w:vAlign w:val="center"/>
            <w:hideMark/>
          </w:tcPr>
          <w:p w14:paraId="18D677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3E1ADE01" w14:textId="77777777" w:rsidTr="00B00A42">
        <w:tc>
          <w:tcPr>
            <w:tcW w:w="0" w:type="auto"/>
            <w:tcMar>
              <w:top w:w="150" w:type="dxa"/>
              <w:left w:w="0" w:type="dxa"/>
              <w:bottom w:w="150" w:type="dxa"/>
              <w:right w:w="240" w:type="dxa"/>
            </w:tcMar>
            <w:vAlign w:val="center"/>
            <w:hideMark/>
          </w:tcPr>
          <w:p w14:paraId="53F894A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ACC-003</w:t>
            </w:r>
          </w:p>
        </w:tc>
        <w:tc>
          <w:tcPr>
            <w:tcW w:w="0" w:type="auto"/>
            <w:tcMar>
              <w:top w:w="150" w:type="dxa"/>
              <w:left w:w="240" w:type="dxa"/>
              <w:bottom w:w="150" w:type="dxa"/>
              <w:right w:w="240" w:type="dxa"/>
            </w:tcMar>
            <w:vAlign w:val="center"/>
            <w:hideMark/>
          </w:tcPr>
          <w:p w14:paraId="026AA22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Info and relationships via semantic HTML</w:t>
            </w:r>
          </w:p>
        </w:tc>
        <w:tc>
          <w:tcPr>
            <w:tcW w:w="0" w:type="auto"/>
            <w:tcMar>
              <w:top w:w="150" w:type="dxa"/>
              <w:left w:w="240" w:type="dxa"/>
              <w:bottom w:w="150" w:type="dxa"/>
              <w:right w:w="240" w:type="dxa"/>
            </w:tcMar>
            <w:vAlign w:val="center"/>
            <w:hideMark/>
          </w:tcPr>
          <w:p w14:paraId="4FDB9ED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1.3.1</w:t>
            </w:r>
          </w:p>
        </w:tc>
        <w:tc>
          <w:tcPr>
            <w:tcW w:w="0" w:type="auto"/>
            <w:tcMar>
              <w:top w:w="150" w:type="dxa"/>
              <w:left w:w="240" w:type="dxa"/>
              <w:bottom w:w="150" w:type="dxa"/>
              <w:right w:w="0" w:type="dxa"/>
            </w:tcMar>
            <w:vAlign w:val="center"/>
            <w:hideMark/>
          </w:tcPr>
          <w:p w14:paraId="376879F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65280F8B" w14:textId="77777777" w:rsidTr="00B00A42">
        <w:tc>
          <w:tcPr>
            <w:tcW w:w="0" w:type="auto"/>
            <w:tcMar>
              <w:top w:w="150" w:type="dxa"/>
              <w:left w:w="0" w:type="dxa"/>
              <w:bottom w:w="150" w:type="dxa"/>
              <w:right w:w="240" w:type="dxa"/>
            </w:tcMar>
            <w:vAlign w:val="center"/>
            <w:hideMark/>
          </w:tcPr>
          <w:p w14:paraId="27C3A2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ACC-004</w:t>
            </w:r>
          </w:p>
        </w:tc>
        <w:tc>
          <w:tcPr>
            <w:tcW w:w="0" w:type="auto"/>
            <w:tcMar>
              <w:top w:w="150" w:type="dxa"/>
              <w:left w:w="240" w:type="dxa"/>
              <w:bottom w:w="150" w:type="dxa"/>
              <w:right w:w="240" w:type="dxa"/>
            </w:tcMar>
            <w:vAlign w:val="center"/>
            <w:hideMark/>
          </w:tcPr>
          <w:p w14:paraId="174A906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Colour not sole information carrier</w:t>
            </w:r>
          </w:p>
        </w:tc>
        <w:tc>
          <w:tcPr>
            <w:tcW w:w="0" w:type="auto"/>
            <w:tcMar>
              <w:top w:w="150" w:type="dxa"/>
              <w:left w:w="240" w:type="dxa"/>
              <w:bottom w:w="150" w:type="dxa"/>
              <w:right w:w="240" w:type="dxa"/>
            </w:tcMar>
            <w:vAlign w:val="center"/>
            <w:hideMark/>
          </w:tcPr>
          <w:p w14:paraId="2291D2A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1.4.1</w:t>
            </w:r>
          </w:p>
        </w:tc>
        <w:tc>
          <w:tcPr>
            <w:tcW w:w="0" w:type="auto"/>
            <w:tcMar>
              <w:top w:w="150" w:type="dxa"/>
              <w:left w:w="240" w:type="dxa"/>
              <w:bottom w:w="150" w:type="dxa"/>
              <w:right w:w="0" w:type="dxa"/>
            </w:tcMar>
            <w:vAlign w:val="center"/>
            <w:hideMark/>
          </w:tcPr>
          <w:p w14:paraId="4F4A017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54EE6AAC" w14:textId="77777777" w:rsidTr="00B00A42">
        <w:tc>
          <w:tcPr>
            <w:tcW w:w="0" w:type="auto"/>
            <w:tcMar>
              <w:top w:w="150" w:type="dxa"/>
              <w:left w:w="0" w:type="dxa"/>
              <w:bottom w:w="150" w:type="dxa"/>
              <w:right w:w="240" w:type="dxa"/>
            </w:tcMar>
            <w:vAlign w:val="center"/>
            <w:hideMark/>
          </w:tcPr>
          <w:p w14:paraId="4CE9405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ACC-005</w:t>
            </w:r>
          </w:p>
        </w:tc>
        <w:tc>
          <w:tcPr>
            <w:tcW w:w="0" w:type="auto"/>
            <w:tcMar>
              <w:top w:w="150" w:type="dxa"/>
              <w:left w:w="240" w:type="dxa"/>
              <w:bottom w:w="150" w:type="dxa"/>
              <w:right w:w="240" w:type="dxa"/>
            </w:tcMar>
            <w:vAlign w:val="center"/>
            <w:hideMark/>
          </w:tcPr>
          <w:p w14:paraId="2B56BC6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Contrast ratio 4.5:1 (text) / 3:1 (large)</w:t>
            </w:r>
          </w:p>
        </w:tc>
        <w:tc>
          <w:tcPr>
            <w:tcW w:w="0" w:type="auto"/>
            <w:tcMar>
              <w:top w:w="150" w:type="dxa"/>
              <w:left w:w="240" w:type="dxa"/>
              <w:bottom w:w="150" w:type="dxa"/>
              <w:right w:w="240" w:type="dxa"/>
            </w:tcMar>
            <w:vAlign w:val="center"/>
            <w:hideMark/>
          </w:tcPr>
          <w:p w14:paraId="398576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1.4.3</w:t>
            </w:r>
          </w:p>
        </w:tc>
        <w:tc>
          <w:tcPr>
            <w:tcW w:w="0" w:type="auto"/>
            <w:tcMar>
              <w:top w:w="150" w:type="dxa"/>
              <w:left w:w="240" w:type="dxa"/>
              <w:bottom w:w="150" w:type="dxa"/>
              <w:right w:w="0" w:type="dxa"/>
            </w:tcMar>
            <w:vAlign w:val="center"/>
            <w:hideMark/>
          </w:tcPr>
          <w:p w14:paraId="5011C6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3A6B184E" w14:textId="77777777" w:rsidTr="00B00A42">
        <w:tc>
          <w:tcPr>
            <w:tcW w:w="0" w:type="auto"/>
            <w:tcMar>
              <w:top w:w="150" w:type="dxa"/>
              <w:left w:w="0" w:type="dxa"/>
              <w:bottom w:w="150" w:type="dxa"/>
              <w:right w:w="240" w:type="dxa"/>
            </w:tcMar>
            <w:vAlign w:val="center"/>
            <w:hideMark/>
          </w:tcPr>
          <w:p w14:paraId="597F2CE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ACC-006</w:t>
            </w:r>
          </w:p>
        </w:tc>
        <w:tc>
          <w:tcPr>
            <w:tcW w:w="0" w:type="auto"/>
            <w:tcMar>
              <w:top w:w="150" w:type="dxa"/>
              <w:left w:w="240" w:type="dxa"/>
              <w:bottom w:w="150" w:type="dxa"/>
              <w:right w:w="240" w:type="dxa"/>
            </w:tcMar>
            <w:vAlign w:val="center"/>
            <w:hideMark/>
          </w:tcPr>
          <w:p w14:paraId="7EE9E99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Keyboard operable</w:t>
            </w:r>
          </w:p>
        </w:tc>
        <w:tc>
          <w:tcPr>
            <w:tcW w:w="0" w:type="auto"/>
            <w:tcMar>
              <w:top w:w="150" w:type="dxa"/>
              <w:left w:w="240" w:type="dxa"/>
              <w:bottom w:w="150" w:type="dxa"/>
              <w:right w:w="240" w:type="dxa"/>
            </w:tcMar>
            <w:vAlign w:val="center"/>
            <w:hideMark/>
          </w:tcPr>
          <w:p w14:paraId="6EB3199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2.1.1</w:t>
            </w:r>
          </w:p>
        </w:tc>
        <w:tc>
          <w:tcPr>
            <w:tcW w:w="0" w:type="auto"/>
            <w:tcMar>
              <w:top w:w="150" w:type="dxa"/>
              <w:left w:w="240" w:type="dxa"/>
              <w:bottom w:w="150" w:type="dxa"/>
              <w:right w:w="0" w:type="dxa"/>
            </w:tcMar>
            <w:vAlign w:val="center"/>
            <w:hideMark/>
          </w:tcPr>
          <w:p w14:paraId="67EAEB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0F03C174" w14:textId="77777777" w:rsidTr="00B00A42">
        <w:tc>
          <w:tcPr>
            <w:tcW w:w="0" w:type="auto"/>
            <w:tcMar>
              <w:top w:w="150" w:type="dxa"/>
              <w:left w:w="0" w:type="dxa"/>
              <w:bottom w:w="150" w:type="dxa"/>
              <w:right w:w="240" w:type="dxa"/>
            </w:tcMar>
            <w:vAlign w:val="center"/>
            <w:hideMark/>
          </w:tcPr>
          <w:p w14:paraId="39903D4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ACC-007</w:t>
            </w:r>
          </w:p>
        </w:tc>
        <w:tc>
          <w:tcPr>
            <w:tcW w:w="0" w:type="auto"/>
            <w:tcMar>
              <w:top w:w="150" w:type="dxa"/>
              <w:left w:w="240" w:type="dxa"/>
              <w:bottom w:w="150" w:type="dxa"/>
              <w:right w:w="240" w:type="dxa"/>
            </w:tcMar>
            <w:vAlign w:val="center"/>
            <w:hideMark/>
          </w:tcPr>
          <w:p w14:paraId="6D8CB2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keyboard trap</w:t>
            </w:r>
          </w:p>
        </w:tc>
        <w:tc>
          <w:tcPr>
            <w:tcW w:w="0" w:type="auto"/>
            <w:tcMar>
              <w:top w:w="150" w:type="dxa"/>
              <w:left w:w="240" w:type="dxa"/>
              <w:bottom w:w="150" w:type="dxa"/>
              <w:right w:w="240" w:type="dxa"/>
            </w:tcMar>
            <w:vAlign w:val="center"/>
            <w:hideMark/>
          </w:tcPr>
          <w:p w14:paraId="49A5D8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2.1.2</w:t>
            </w:r>
          </w:p>
        </w:tc>
        <w:tc>
          <w:tcPr>
            <w:tcW w:w="0" w:type="auto"/>
            <w:tcMar>
              <w:top w:w="150" w:type="dxa"/>
              <w:left w:w="240" w:type="dxa"/>
              <w:bottom w:w="150" w:type="dxa"/>
              <w:right w:w="0" w:type="dxa"/>
            </w:tcMar>
            <w:vAlign w:val="center"/>
            <w:hideMark/>
          </w:tcPr>
          <w:p w14:paraId="7A68514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61FE005B" w14:textId="77777777" w:rsidTr="00B00A42">
        <w:tc>
          <w:tcPr>
            <w:tcW w:w="0" w:type="auto"/>
            <w:tcMar>
              <w:top w:w="150" w:type="dxa"/>
              <w:left w:w="0" w:type="dxa"/>
              <w:bottom w:w="150" w:type="dxa"/>
              <w:right w:w="240" w:type="dxa"/>
            </w:tcMar>
            <w:vAlign w:val="center"/>
            <w:hideMark/>
          </w:tcPr>
          <w:p w14:paraId="1E2147E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ACC-008</w:t>
            </w:r>
          </w:p>
        </w:tc>
        <w:tc>
          <w:tcPr>
            <w:tcW w:w="0" w:type="auto"/>
            <w:tcMar>
              <w:top w:w="150" w:type="dxa"/>
              <w:left w:w="240" w:type="dxa"/>
              <w:bottom w:w="150" w:type="dxa"/>
              <w:right w:w="240" w:type="dxa"/>
            </w:tcMar>
            <w:vAlign w:val="center"/>
            <w:hideMark/>
          </w:tcPr>
          <w:p w14:paraId="7DD0045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Focus visible</w:t>
            </w:r>
          </w:p>
        </w:tc>
        <w:tc>
          <w:tcPr>
            <w:tcW w:w="0" w:type="auto"/>
            <w:tcMar>
              <w:top w:w="150" w:type="dxa"/>
              <w:left w:w="240" w:type="dxa"/>
              <w:bottom w:w="150" w:type="dxa"/>
              <w:right w:w="240" w:type="dxa"/>
            </w:tcMar>
            <w:vAlign w:val="center"/>
            <w:hideMark/>
          </w:tcPr>
          <w:p w14:paraId="304369E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2.4.7</w:t>
            </w:r>
          </w:p>
        </w:tc>
        <w:tc>
          <w:tcPr>
            <w:tcW w:w="0" w:type="auto"/>
            <w:tcMar>
              <w:top w:w="150" w:type="dxa"/>
              <w:left w:w="240" w:type="dxa"/>
              <w:bottom w:w="150" w:type="dxa"/>
              <w:right w:w="0" w:type="dxa"/>
            </w:tcMar>
            <w:vAlign w:val="center"/>
            <w:hideMark/>
          </w:tcPr>
          <w:p w14:paraId="2541A25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2E9772FF" w14:textId="77777777" w:rsidTr="00B00A42">
        <w:tc>
          <w:tcPr>
            <w:tcW w:w="0" w:type="auto"/>
            <w:tcMar>
              <w:top w:w="150" w:type="dxa"/>
              <w:left w:w="0" w:type="dxa"/>
              <w:bottom w:w="150" w:type="dxa"/>
              <w:right w:w="240" w:type="dxa"/>
            </w:tcMar>
            <w:vAlign w:val="center"/>
            <w:hideMark/>
          </w:tcPr>
          <w:p w14:paraId="68607C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ACC-009</w:t>
            </w:r>
          </w:p>
        </w:tc>
        <w:tc>
          <w:tcPr>
            <w:tcW w:w="0" w:type="auto"/>
            <w:tcMar>
              <w:top w:w="150" w:type="dxa"/>
              <w:left w:w="240" w:type="dxa"/>
              <w:bottom w:w="150" w:type="dxa"/>
              <w:right w:w="240" w:type="dxa"/>
            </w:tcMar>
            <w:vAlign w:val="center"/>
            <w:hideMark/>
          </w:tcPr>
          <w:p w14:paraId="5898D5B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Touch target minimum 44x44px</w:t>
            </w:r>
          </w:p>
        </w:tc>
        <w:tc>
          <w:tcPr>
            <w:tcW w:w="0" w:type="auto"/>
            <w:tcMar>
              <w:top w:w="150" w:type="dxa"/>
              <w:left w:w="240" w:type="dxa"/>
              <w:bottom w:w="150" w:type="dxa"/>
              <w:right w:w="240" w:type="dxa"/>
            </w:tcMar>
            <w:vAlign w:val="center"/>
            <w:hideMark/>
          </w:tcPr>
          <w:p w14:paraId="7A4CC3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2.5.8</w:t>
            </w:r>
          </w:p>
        </w:tc>
        <w:tc>
          <w:tcPr>
            <w:tcW w:w="0" w:type="auto"/>
            <w:tcMar>
              <w:top w:w="150" w:type="dxa"/>
              <w:left w:w="240" w:type="dxa"/>
              <w:bottom w:w="150" w:type="dxa"/>
              <w:right w:w="0" w:type="dxa"/>
            </w:tcMar>
            <w:vAlign w:val="center"/>
            <w:hideMark/>
          </w:tcPr>
          <w:p w14:paraId="6E041B4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2A69D0BE" w14:textId="77777777" w:rsidTr="00B00A42">
        <w:tc>
          <w:tcPr>
            <w:tcW w:w="0" w:type="auto"/>
            <w:tcMar>
              <w:top w:w="150" w:type="dxa"/>
              <w:left w:w="0" w:type="dxa"/>
              <w:bottom w:w="150" w:type="dxa"/>
              <w:right w:w="240" w:type="dxa"/>
            </w:tcMar>
            <w:vAlign w:val="center"/>
            <w:hideMark/>
          </w:tcPr>
          <w:p w14:paraId="0323726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ACC-010</w:t>
            </w:r>
          </w:p>
        </w:tc>
        <w:tc>
          <w:tcPr>
            <w:tcW w:w="0" w:type="auto"/>
            <w:tcMar>
              <w:top w:w="150" w:type="dxa"/>
              <w:left w:w="240" w:type="dxa"/>
              <w:bottom w:w="150" w:type="dxa"/>
              <w:right w:w="240" w:type="dxa"/>
            </w:tcMar>
            <w:vAlign w:val="center"/>
            <w:hideMark/>
          </w:tcPr>
          <w:p w14:paraId="01E7F9F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Error identification</w:t>
            </w:r>
          </w:p>
        </w:tc>
        <w:tc>
          <w:tcPr>
            <w:tcW w:w="0" w:type="auto"/>
            <w:tcMar>
              <w:top w:w="150" w:type="dxa"/>
              <w:left w:w="240" w:type="dxa"/>
              <w:bottom w:w="150" w:type="dxa"/>
              <w:right w:w="240" w:type="dxa"/>
            </w:tcMar>
            <w:vAlign w:val="center"/>
            <w:hideMark/>
          </w:tcPr>
          <w:p w14:paraId="3B6D1C7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3.3.1</w:t>
            </w:r>
          </w:p>
        </w:tc>
        <w:tc>
          <w:tcPr>
            <w:tcW w:w="0" w:type="auto"/>
            <w:tcMar>
              <w:top w:w="150" w:type="dxa"/>
              <w:left w:w="240" w:type="dxa"/>
              <w:bottom w:w="150" w:type="dxa"/>
              <w:right w:w="0" w:type="dxa"/>
            </w:tcMar>
            <w:vAlign w:val="center"/>
            <w:hideMark/>
          </w:tcPr>
          <w:p w14:paraId="63EA311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63CB45C3" w14:textId="77777777" w:rsidTr="00B00A42">
        <w:tc>
          <w:tcPr>
            <w:tcW w:w="0" w:type="auto"/>
            <w:tcMar>
              <w:top w:w="150" w:type="dxa"/>
              <w:left w:w="0" w:type="dxa"/>
              <w:bottom w:w="150" w:type="dxa"/>
              <w:right w:w="240" w:type="dxa"/>
            </w:tcMar>
            <w:vAlign w:val="center"/>
            <w:hideMark/>
          </w:tcPr>
          <w:p w14:paraId="3879C1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ACC-011</w:t>
            </w:r>
          </w:p>
        </w:tc>
        <w:tc>
          <w:tcPr>
            <w:tcW w:w="0" w:type="auto"/>
            <w:tcMar>
              <w:top w:w="150" w:type="dxa"/>
              <w:left w:w="240" w:type="dxa"/>
              <w:bottom w:w="150" w:type="dxa"/>
              <w:right w:w="240" w:type="dxa"/>
            </w:tcMar>
            <w:vAlign w:val="center"/>
            <w:hideMark/>
          </w:tcPr>
          <w:p w14:paraId="321042D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Labels and instructions</w:t>
            </w:r>
          </w:p>
        </w:tc>
        <w:tc>
          <w:tcPr>
            <w:tcW w:w="0" w:type="auto"/>
            <w:tcMar>
              <w:top w:w="150" w:type="dxa"/>
              <w:left w:w="240" w:type="dxa"/>
              <w:bottom w:w="150" w:type="dxa"/>
              <w:right w:w="240" w:type="dxa"/>
            </w:tcMar>
            <w:vAlign w:val="center"/>
            <w:hideMark/>
          </w:tcPr>
          <w:p w14:paraId="34E1D58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3.3.2</w:t>
            </w:r>
          </w:p>
        </w:tc>
        <w:tc>
          <w:tcPr>
            <w:tcW w:w="0" w:type="auto"/>
            <w:tcMar>
              <w:top w:w="150" w:type="dxa"/>
              <w:left w:w="240" w:type="dxa"/>
              <w:bottom w:w="150" w:type="dxa"/>
              <w:right w:w="0" w:type="dxa"/>
            </w:tcMar>
            <w:vAlign w:val="center"/>
            <w:hideMark/>
          </w:tcPr>
          <w:p w14:paraId="56C878B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18CCE168" w14:textId="77777777" w:rsidTr="00B00A42">
        <w:tc>
          <w:tcPr>
            <w:tcW w:w="0" w:type="auto"/>
            <w:tcMar>
              <w:top w:w="150" w:type="dxa"/>
              <w:left w:w="0" w:type="dxa"/>
              <w:bottom w:w="150" w:type="dxa"/>
              <w:right w:w="240" w:type="dxa"/>
            </w:tcMar>
            <w:vAlign w:val="center"/>
            <w:hideMark/>
          </w:tcPr>
          <w:p w14:paraId="084048C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ACC-012</w:t>
            </w:r>
          </w:p>
        </w:tc>
        <w:tc>
          <w:tcPr>
            <w:tcW w:w="0" w:type="auto"/>
            <w:tcMar>
              <w:top w:w="150" w:type="dxa"/>
              <w:left w:w="240" w:type="dxa"/>
              <w:bottom w:w="150" w:type="dxa"/>
              <w:right w:w="240" w:type="dxa"/>
            </w:tcMar>
            <w:vAlign w:val="center"/>
            <w:hideMark/>
          </w:tcPr>
          <w:p w14:paraId="25347BD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Error suggestions</w:t>
            </w:r>
          </w:p>
        </w:tc>
        <w:tc>
          <w:tcPr>
            <w:tcW w:w="0" w:type="auto"/>
            <w:tcMar>
              <w:top w:w="150" w:type="dxa"/>
              <w:left w:w="240" w:type="dxa"/>
              <w:bottom w:w="150" w:type="dxa"/>
              <w:right w:w="240" w:type="dxa"/>
            </w:tcMar>
            <w:vAlign w:val="center"/>
            <w:hideMark/>
          </w:tcPr>
          <w:p w14:paraId="6980C65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3.3.3</w:t>
            </w:r>
          </w:p>
        </w:tc>
        <w:tc>
          <w:tcPr>
            <w:tcW w:w="0" w:type="auto"/>
            <w:tcMar>
              <w:top w:w="150" w:type="dxa"/>
              <w:left w:w="240" w:type="dxa"/>
              <w:bottom w:w="150" w:type="dxa"/>
              <w:right w:w="0" w:type="dxa"/>
            </w:tcMar>
            <w:vAlign w:val="center"/>
            <w:hideMark/>
          </w:tcPr>
          <w:p w14:paraId="0C46F2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29996FF7" w14:textId="77777777" w:rsidTr="00B00A42">
        <w:tc>
          <w:tcPr>
            <w:tcW w:w="0" w:type="auto"/>
            <w:tcMar>
              <w:top w:w="150" w:type="dxa"/>
              <w:left w:w="0" w:type="dxa"/>
              <w:bottom w:w="150" w:type="dxa"/>
              <w:right w:w="240" w:type="dxa"/>
            </w:tcMar>
            <w:vAlign w:val="center"/>
            <w:hideMark/>
          </w:tcPr>
          <w:p w14:paraId="06F023C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ACC-013</w:t>
            </w:r>
          </w:p>
        </w:tc>
        <w:tc>
          <w:tcPr>
            <w:tcW w:w="0" w:type="auto"/>
            <w:tcMar>
              <w:top w:w="150" w:type="dxa"/>
              <w:left w:w="240" w:type="dxa"/>
              <w:bottom w:w="150" w:type="dxa"/>
              <w:right w:w="240" w:type="dxa"/>
            </w:tcMar>
            <w:vAlign w:val="center"/>
            <w:hideMark/>
          </w:tcPr>
          <w:p w14:paraId="459970B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Skip navigation link</w:t>
            </w:r>
          </w:p>
        </w:tc>
        <w:tc>
          <w:tcPr>
            <w:tcW w:w="0" w:type="auto"/>
            <w:tcMar>
              <w:top w:w="150" w:type="dxa"/>
              <w:left w:w="240" w:type="dxa"/>
              <w:bottom w:w="150" w:type="dxa"/>
              <w:right w:w="240" w:type="dxa"/>
            </w:tcMar>
            <w:vAlign w:val="center"/>
            <w:hideMark/>
          </w:tcPr>
          <w:p w14:paraId="2A85299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2.4.1</w:t>
            </w:r>
          </w:p>
        </w:tc>
        <w:tc>
          <w:tcPr>
            <w:tcW w:w="0" w:type="auto"/>
            <w:tcMar>
              <w:top w:w="150" w:type="dxa"/>
              <w:left w:w="240" w:type="dxa"/>
              <w:bottom w:w="150" w:type="dxa"/>
              <w:right w:w="0" w:type="dxa"/>
            </w:tcMar>
            <w:vAlign w:val="center"/>
            <w:hideMark/>
          </w:tcPr>
          <w:p w14:paraId="519A5A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5BEDB01A" w14:textId="77777777" w:rsidTr="00B00A42">
        <w:tc>
          <w:tcPr>
            <w:tcW w:w="0" w:type="auto"/>
            <w:tcMar>
              <w:top w:w="150" w:type="dxa"/>
              <w:left w:w="0" w:type="dxa"/>
              <w:bottom w:w="150" w:type="dxa"/>
              <w:right w:w="240" w:type="dxa"/>
            </w:tcMar>
            <w:vAlign w:val="center"/>
            <w:hideMark/>
          </w:tcPr>
          <w:p w14:paraId="7E69313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ACC-014</w:t>
            </w:r>
          </w:p>
        </w:tc>
        <w:tc>
          <w:tcPr>
            <w:tcW w:w="0" w:type="auto"/>
            <w:tcMar>
              <w:top w:w="150" w:type="dxa"/>
              <w:left w:w="240" w:type="dxa"/>
              <w:bottom w:w="150" w:type="dxa"/>
              <w:right w:w="240" w:type="dxa"/>
            </w:tcMar>
            <w:vAlign w:val="center"/>
            <w:hideMark/>
          </w:tcPr>
          <w:p w14:paraId="2493018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reader compatibility (ARIA)</w:t>
            </w:r>
          </w:p>
        </w:tc>
        <w:tc>
          <w:tcPr>
            <w:tcW w:w="0" w:type="auto"/>
            <w:tcMar>
              <w:top w:w="150" w:type="dxa"/>
              <w:left w:w="240" w:type="dxa"/>
              <w:bottom w:w="150" w:type="dxa"/>
              <w:right w:w="240" w:type="dxa"/>
            </w:tcMar>
            <w:vAlign w:val="center"/>
            <w:hideMark/>
          </w:tcPr>
          <w:p w14:paraId="36AF32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4.1.2</w:t>
            </w:r>
          </w:p>
        </w:tc>
        <w:tc>
          <w:tcPr>
            <w:tcW w:w="0" w:type="auto"/>
            <w:tcMar>
              <w:top w:w="150" w:type="dxa"/>
              <w:left w:w="240" w:type="dxa"/>
              <w:bottom w:w="150" w:type="dxa"/>
              <w:right w:w="0" w:type="dxa"/>
            </w:tcMar>
            <w:vAlign w:val="center"/>
            <w:hideMark/>
          </w:tcPr>
          <w:p w14:paraId="7A34F0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76827088" w14:textId="77777777" w:rsidTr="00B00A42">
        <w:tc>
          <w:tcPr>
            <w:tcW w:w="0" w:type="auto"/>
            <w:tcMar>
              <w:top w:w="150" w:type="dxa"/>
              <w:left w:w="0" w:type="dxa"/>
              <w:bottom w:w="150" w:type="dxa"/>
              <w:right w:w="240" w:type="dxa"/>
            </w:tcMar>
            <w:vAlign w:val="center"/>
            <w:hideMark/>
          </w:tcPr>
          <w:p w14:paraId="4889CE9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ACC-015</w:t>
            </w:r>
          </w:p>
        </w:tc>
        <w:tc>
          <w:tcPr>
            <w:tcW w:w="0" w:type="auto"/>
            <w:tcMar>
              <w:top w:w="150" w:type="dxa"/>
              <w:left w:w="240" w:type="dxa"/>
              <w:bottom w:w="150" w:type="dxa"/>
              <w:right w:w="240" w:type="dxa"/>
            </w:tcMar>
            <w:vAlign w:val="center"/>
            <w:hideMark/>
          </w:tcPr>
          <w:p w14:paraId="69C7DF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Reduced motion support</w:t>
            </w:r>
          </w:p>
        </w:tc>
        <w:tc>
          <w:tcPr>
            <w:tcW w:w="0" w:type="auto"/>
            <w:tcMar>
              <w:top w:w="150" w:type="dxa"/>
              <w:left w:w="240" w:type="dxa"/>
              <w:bottom w:w="150" w:type="dxa"/>
              <w:right w:w="240" w:type="dxa"/>
            </w:tcMar>
            <w:vAlign w:val="center"/>
            <w:hideMark/>
          </w:tcPr>
          <w:p w14:paraId="33C7F87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2.3.3</w:t>
            </w:r>
          </w:p>
        </w:tc>
        <w:tc>
          <w:tcPr>
            <w:tcW w:w="0" w:type="auto"/>
            <w:tcMar>
              <w:top w:w="150" w:type="dxa"/>
              <w:left w:w="240" w:type="dxa"/>
              <w:bottom w:w="150" w:type="dxa"/>
              <w:right w:w="0" w:type="dxa"/>
            </w:tcMar>
            <w:vAlign w:val="center"/>
            <w:hideMark/>
          </w:tcPr>
          <w:p w14:paraId="1994A4C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2633220B" w14:textId="77777777" w:rsidTr="00B00A42">
        <w:tc>
          <w:tcPr>
            <w:tcW w:w="0" w:type="auto"/>
            <w:tcMar>
              <w:top w:w="150" w:type="dxa"/>
              <w:left w:w="0" w:type="dxa"/>
              <w:bottom w:w="150" w:type="dxa"/>
              <w:right w:w="240" w:type="dxa"/>
            </w:tcMar>
            <w:vAlign w:val="center"/>
            <w:hideMark/>
          </w:tcPr>
          <w:p w14:paraId="0524167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ACC-016</w:t>
            </w:r>
          </w:p>
        </w:tc>
        <w:tc>
          <w:tcPr>
            <w:tcW w:w="0" w:type="auto"/>
            <w:tcMar>
              <w:top w:w="150" w:type="dxa"/>
              <w:left w:w="240" w:type="dxa"/>
              <w:bottom w:w="150" w:type="dxa"/>
              <w:right w:w="240" w:type="dxa"/>
            </w:tcMar>
            <w:vAlign w:val="center"/>
            <w:hideMark/>
          </w:tcPr>
          <w:p w14:paraId="547F36F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Emergency mode high contrast</w:t>
            </w:r>
          </w:p>
        </w:tc>
        <w:tc>
          <w:tcPr>
            <w:tcW w:w="0" w:type="auto"/>
            <w:tcMar>
              <w:top w:w="150" w:type="dxa"/>
              <w:left w:w="240" w:type="dxa"/>
              <w:bottom w:w="150" w:type="dxa"/>
              <w:right w:w="240" w:type="dxa"/>
            </w:tcMar>
            <w:vAlign w:val="center"/>
            <w:hideMark/>
          </w:tcPr>
          <w:p w14:paraId="2F6B6F4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Custom</w:t>
            </w:r>
          </w:p>
        </w:tc>
        <w:tc>
          <w:tcPr>
            <w:tcW w:w="0" w:type="auto"/>
            <w:tcMar>
              <w:top w:w="150" w:type="dxa"/>
              <w:left w:w="240" w:type="dxa"/>
              <w:bottom w:w="150" w:type="dxa"/>
              <w:right w:w="0" w:type="dxa"/>
            </w:tcMar>
            <w:vAlign w:val="center"/>
            <w:hideMark/>
          </w:tcPr>
          <w:p w14:paraId="4797D0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68B278BF" w14:textId="77777777" w:rsidTr="00B00A42">
        <w:tc>
          <w:tcPr>
            <w:tcW w:w="0" w:type="auto"/>
            <w:tcMar>
              <w:top w:w="150" w:type="dxa"/>
              <w:left w:w="0" w:type="dxa"/>
              <w:bottom w:w="150" w:type="dxa"/>
              <w:right w:w="240" w:type="dxa"/>
            </w:tcMar>
            <w:vAlign w:val="center"/>
            <w:hideMark/>
          </w:tcPr>
          <w:p w14:paraId="12ADCF5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ACC-017</w:t>
            </w:r>
          </w:p>
        </w:tc>
        <w:tc>
          <w:tcPr>
            <w:tcW w:w="0" w:type="auto"/>
            <w:tcMar>
              <w:top w:w="150" w:type="dxa"/>
              <w:left w:w="240" w:type="dxa"/>
              <w:bottom w:w="150" w:type="dxa"/>
              <w:right w:w="240" w:type="dxa"/>
            </w:tcMar>
            <w:vAlign w:val="center"/>
            <w:hideMark/>
          </w:tcPr>
          <w:p w14:paraId="30F84A8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Large touch targets for elderly (64x64dp)</w:t>
            </w:r>
          </w:p>
        </w:tc>
        <w:tc>
          <w:tcPr>
            <w:tcW w:w="0" w:type="auto"/>
            <w:tcMar>
              <w:top w:w="150" w:type="dxa"/>
              <w:left w:w="240" w:type="dxa"/>
              <w:bottom w:w="150" w:type="dxa"/>
              <w:right w:w="240" w:type="dxa"/>
            </w:tcMar>
            <w:vAlign w:val="center"/>
            <w:hideMark/>
          </w:tcPr>
          <w:p w14:paraId="404FAB3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Custom</w:t>
            </w:r>
          </w:p>
        </w:tc>
        <w:tc>
          <w:tcPr>
            <w:tcW w:w="0" w:type="auto"/>
            <w:tcMar>
              <w:top w:w="150" w:type="dxa"/>
              <w:left w:w="240" w:type="dxa"/>
              <w:bottom w:w="150" w:type="dxa"/>
              <w:right w:w="0" w:type="dxa"/>
            </w:tcMar>
            <w:vAlign w:val="center"/>
            <w:hideMark/>
          </w:tcPr>
          <w:p w14:paraId="4B67D06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4CD6EF9C" w14:textId="77777777" w:rsidTr="00B00A42">
        <w:tc>
          <w:tcPr>
            <w:tcW w:w="0" w:type="auto"/>
            <w:tcMar>
              <w:top w:w="150" w:type="dxa"/>
              <w:left w:w="0" w:type="dxa"/>
              <w:bottom w:w="150" w:type="dxa"/>
              <w:right w:w="240" w:type="dxa"/>
            </w:tcMar>
            <w:vAlign w:val="center"/>
            <w:hideMark/>
          </w:tcPr>
          <w:p w14:paraId="21CF31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ACC-018</w:t>
            </w:r>
          </w:p>
        </w:tc>
        <w:tc>
          <w:tcPr>
            <w:tcW w:w="0" w:type="auto"/>
            <w:tcMar>
              <w:top w:w="150" w:type="dxa"/>
              <w:left w:w="240" w:type="dxa"/>
              <w:bottom w:w="150" w:type="dxa"/>
              <w:right w:w="240" w:type="dxa"/>
            </w:tcMar>
            <w:vAlign w:val="center"/>
            <w:hideMark/>
          </w:tcPr>
          <w:p w14:paraId="24A0188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timers without extend option</w:t>
            </w:r>
          </w:p>
        </w:tc>
        <w:tc>
          <w:tcPr>
            <w:tcW w:w="0" w:type="auto"/>
            <w:tcMar>
              <w:top w:w="150" w:type="dxa"/>
              <w:left w:w="240" w:type="dxa"/>
              <w:bottom w:w="150" w:type="dxa"/>
              <w:right w:w="240" w:type="dxa"/>
            </w:tcMar>
            <w:vAlign w:val="center"/>
            <w:hideMark/>
          </w:tcPr>
          <w:p w14:paraId="2CD984B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2.2.1</w:t>
            </w:r>
          </w:p>
        </w:tc>
        <w:tc>
          <w:tcPr>
            <w:tcW w:w="0" w:type="auto"/>
            <w:tcMar>
              <w:top w:w="150" w:type="dxa"/>
              <w:left w:w="240" w:type="dxa"/>
              <w:bottom w:w="150" w:type="dxa"/>
              <w:right w:w="0" w:type="dxa"/>
            </w:tcMar>
            <w:vAlign w:val="center"/>
            <w:hideMark/>
          </w:tcPr>
          <w:p w14:paraId="2FC5A8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bl>
    <w:p w14:paraId="6CB318BF"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Y.12.1.6 Security Control Registry</w:t>
      </w:r>
    </w:p>
    <w:tbl>
      <w:tblPr>
        <w:tblW w:w="0" w:type="auto"/>
        <w:tblCellMar>
          <w:top w:w="15" w:type="dxa"/>
          <w:left w:w="15" w:type="dxa"/>
          <w:bottom w:w="15" w:type="dxa"/>
          <w:right w:w="15" w:type="dxa"/>
        </w:tblCellMar>
        <w:tblLook w:val="04A0" w:firstRow="1" w:lastRow="0" w:firstColumn="1" w:lastColumn="0" w:noHBand="0" w:noVBand="1"/>
      </w:tblPr>
      <w:tblGrid>
        <w:gridCol w:w="1084"/>
        <w:gridCol w:w="4594"/>
        <w:gridCol w:w="2562"/>
        <w:gridCol w:w="1649"/>
      </w:tblGrid>
      <w:tr w:rsidR="00B00A42" w:rsidRPr="00697B26" w14:paraId="5B00DF3F" w14:textId="77777777" w:rsidTr="00B00A42">
        <w:trPr>
          <w:tblHeader/>
        </w:trPr>
        <w:tc>
          <w:tcPr>
            <w:tcW w:w="0" w:type="auto"/>
            <w:tcBorders>
              <w:top w:val="nil"/>
            </w:tcBorders>
            <w:tcMar>
              <w:top w:w="150" w:type="dxa"/>
              <w:left w:w="0" w:type="dxa"/>
              <w:bottom w:w="150" w:type="dxa"/>
              <w:right w:w="240" w:type="dxa"/>
            </w:tcMar>
            <w:vAlign w:val="center"/>
            <w:hideMark/>
          </w:tcPr>
          <w:p w14:paraId="2DC958D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 ID</w:t>
            </w:r>
          </w:p>
        </w:tc>
        <w:tc>
          <w:tcPr>
            <w:tcW w:w="0" w:type="auto"/>
            <w:tcBorders>
              <w:top w:val="nil"/>
            </w:tcBorders>
            <w:tcMar>
              <w:top w:w="150" w:type="dxa"/>
              <w:left w:w="240" w:type="dxa"/>
              <w:bottom w:w="150" w:type="dxa"/>
              <w:right w:w="240" w:type="dxa"/>
            </w:tcMar>
            <w:vAlign w:val="center"/>
            <w:hideMark/>
          </w:tcPr>
          <w:p w14:paraId="2062EB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Control</w:t>
            </w:r>
          </w:p>
        </w:tc>
        <w:tc>
          <w:tcPr>
            <w:tcW w:w="0" w:type="auto"/>
            <w:tcBorders>
              <w:top w:val="nil"/>
            </w:tcBorders>
            <w:tcMar>
              <w:top w:w="150" w:type="dxa"/>
              <w:left w:w="240" w:type="dxa"/>
              <w:bottom w:w="150" w:type="dxa"/>
              <w:right w:w="240" w:type="dxa"/>
            </w:tcMar>
            <w:vAlign w:val="center"/>
            <w:hideMark/>
          </w:tcPr>
          <w:p w14:paraId="0DEAD59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I Reference</w:t>
            </w:r>
          </w:p>
        </w:tc>
        <w:tc>
          <w:tcPr>
            <w:tcW w:w="0" w:type="auto"/>
            <w:tcBorders>
              <w:top w:val="nil"/>
            </w:tcBorders>
            <w:tcMar>
              <w:top w:w="150" w:type="dxa"/>
              <w:left w:w="240" w:type="dxa"/>
              <w:bottom w:w="150" w:type="dxa"/>
              <w:right w:w="240" w:type="dxa"/>
            </w:tcMar>
            <w:vAlign w:val="center"/>
            <w:hideMark/>
          </w:tcPr>
          <w:p w14:paraId="05103D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Test Method</w:t>
            </w:r>
          </w:p>
        </w:tc>
      </w:tr>
      <w:tr w:rsidR="00B00A42" w:rsidRPr="00697B26" w14:paraId="0AC5557E" w14:textId="77777777" w:rsidTr="00B00A42">
        <w:tc>
          <w:tcPr>
            <w:tcW w:w="0" w:type="auto"/>
            <w:tcMar>
              <w:top w:w="150" w:type="dxa"/>
              <w:left w:w="0" w:type="dxa"/>
              <w:bottom w:w="150" w:type="dxa"/>
              <w:right w:w="240" w:type="dxa"/>
            </w:tcMar>
            <w:vAlign w:val="center"/>
            <w:hideMark/>
          </w:tcPr>
          <w:p w14:paraId="4B8161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SEC-001</w:t>
            </w:r>
          </w:p>
        </w:tc>
        <w:tc>
          <w:tcPr>
            <w:tcW w:w="0" w:type="auto"/>
            <w:tcMar>
              <w:top w:w="150" w:type="dxa"/>
              <w:left w:w="240" w:type="dxa"/>
              <w:bottom w:w="150" w:type="dxa"/>
              <w:right w:w="240" w:type="dxa"/>
            </w:tcMar>
            <w:vAlign w:val="center"/>
            <w:hideMark/>
          </w:tcPr>
          <w:p w14:paraId="3D7B089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MFA enforcement</w:t>
            </w:r>
          </w:p>
        </w:tc>
        <w:tc>
          <w:tcPr>
            <w:tcW w:w="0" w:type="auto"/>
            <w:tcMar>
              <w:top w:w="150" w:type="dxa"/>
              <w:left w:w="240" w:type="dxa"/>
              <w:bottom w:w="150" w:type="dxa"/>
              <w:right w:w="240" w:type="dxa"/>
            </w:tcMar>
            <w:vAlign w:val="center"/>
            <w:hideMark/>
          </w:tcPr>
          <w:p w14:paraId="3406717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I.3.1</w:t>
            </w:r>
          </w:p>
        </w:tc>
        <w:tc>
          <w:tcPr>
            <w:tcW w:w="0" w:type="auto"/>
            <w:tcMar>
              <w:top w:w="150" w:type="dxa"/>
              <w:left w:w="240" w:type="dxa"/>
              <w:bottom w:w="150" w:type="dxa"/>
              <w:right w:w="0" w:type="dxa"/>
            </w:tcMar>
            <w:vAlign w:val="center"/>
            <w:hideMark/>
          </w:tcPr>
          <w:p w14:paraId="763C84F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50C23B79" w14:textId="77777777" w:rsidTr="00B00A42">
        <w:tc>
          <w:tcPr>
            <w:tcW w:w="0" w:type="auto"/>
            <w:tcMar>
              <w:top w:w="150" w:type="dxa"/>
              <w:left w:w="0" w:type="dxa"/>
              <w:bottom w:w="150" w:type="dxa"/>
              <w:right w:w="240" w:type="dxa"/>
            </w:tcMar>
            <w:vAlign w:val="center"/>
            <w:hideMark/>
          </w:tcPr>
          <w:p w14:paraId="4F6D75F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SEC-002</w:t>
            </w:r>
          </w:p>
        </w:tc>
        <w:tc>
          <w:tcPr>
            <w:tcW w:w="0" w:type="auto"/>
            <w:tcMar>
              <w:top w:w="150" w:type="dxa"/>
              <w:left w:w="240" w:type="dxa"/>
              <w:bottom w:w="150" w:type="dxa"/>
              <w:right w:w="240" w:type="dxa"/>
            </w:tcMar>
            <w:vAlign w:val="center"/>
            <w:hideMark/>
          </w:tcPr>
          <w:p w14:paraId="3552C77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Session timeout (15 min)</w:t>
            </w:r>
          </w:p>
        </w:tc>
        <w:tc>
          <w:tcPr>
            <w:tcW w:w="0" w:type="auto"/>
            <w:tcMar>
              <w:top w:w="150" w:type="dxa"/>
              <w:left w:w="240" w:type="dxa"/>
              <w:bottom w:w="150" w:type="dxa"/>
              <w:right w:w="240" w:type="dxa"/>
            </w:tcMar>
            <w:vAlign w:val="center"/>
            <w:hideMark/>
          </w:tcPr>
          <w:p w14:paraId="43B9FD9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I.3.2</w:t>
            </w:r>
          </w:p>
        </w:tc>
        <w:tc>
          <w:tcPr>
            <w:tcW w:w="0" w:type="auto"/>
            <w:tcMar>
              <w:top w:w="150" w:type="dxa"/>
              <w:left w:w="240" w:type="dxa"/>
              <w:bottom w:w="150" w:type="dxa"/>
              <w:right w:w="0" w:type="dxa"/>
            </w:tcMar>
            <w:vAlign w:val="center"/>
            <w:hideMark/>
          </w:tcPr>
          <w:p w14:paraId="51414A0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6A17E006" w14:textId="77777777" w:rsidTr="00B00A42">
        <w:tc>
          <w:tcPr>
            <w:tcW w:w="0" w:type="auto"/>
            <w:tcMar>
              <w:top w:w="150" w:type="dxa"/>
              <w:left w:w="0" w:type="dxa"/>
              <w:bottom w:w="150" w:type="dxa"/>
              <w:right w:w="240" w:type="dxa"/>
            </w:tcMar>
            <w:vAlign w:val="center"/>
            <w:hideMark/>
          </w:tcPr>
          <w:p w14:paraId="467062A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SEC-003</w:t>
            </w:r>
          </w:p>
        </w:tc>
        <w:tc>
          <w:tcPr>
            <w:tcW w:w="0" w:type="auto"/>
            <w:tcMar>
              <w:top w:w="150" w:type="dxa"/>
              <w:left w:w="240" w:type="dxa"/>
              <w:bottom w:w="150" w:type="dxa"/>
              <w:right w:w="240" w:type="dxa"/>
            </w:tcMar>
            <w:vAlign w:val="center"/>
            <w:hideMark/>
          </w:tcPr>
          <w:p w14:paraId="608493E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Forced re-authentication on sensitive actions</w:t>
            </w:r>
          </w:p>
        </w:tc>
        <w:tc>
          <w:tcPr>
            <w:tcW w:w="0" w:type="auto"/>
            <w:tcMar>
              <w:top w:w="150" w:type="dxa"/>
              <w:left w:w="240" w:type="dxa"/>
              <w:bottom w:w="150" w:type="dxa"/>
              <w:right w:w="240" w:type="dxa"/>
            </w:tcMar>
            <w:vAlign w:val="center"/>
            <w:hideMark/>
          </w:tcPr>
          <w:p w14:paraId="5929EC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I.3.3</w:t>
            </w:r>
          </w:p>
        </w:tc>
        <w:tc>
          <w:tcPr>
            <w:tcW w:w="0" w:type="auto"/>
            <w:tcMar>
              <w:top w:w="150" w:type="dxa"/>
              <w:left w:w="240" w:type="dxa"/>
              <w:bottom w:w="150" w:type="dxa"/>
              <w:right w:w="0" w:type="dxa"/>
            </w:tcMar>
            <w:vAlign w:val="center"/>
            <w:hideMark/>
          </w:tcPr>
          <w:p w14:paraId="38748B7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29998A9E" w14:textId="77777777" w:rsidTr="00B00A42">
        <w:tc>
          <w:tcPr>
            <w:tcW w:w="0" w:type="auto"/>
            <w:tcMar>
              <w:top w:w="150" w:type="dxa"/>
              <w:left w:w="0" w:type="dxa"/>
              <w:bottom w:w="150" w:type="dxa"/>
              <w:right w:w="240" w:type="dxa"/>
            </w:tcMar>
            <w:vAlign w:val="center"/>
            <w:hideMark/>
          </w:tcPr>
          <w:p w14:paraId="30FA271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SEC-004</w:t>
            </w:r>
          </w:p>
        </w:tc>
        <w:tc>
          <w:tcPr>
            <w:tcW w:w="0" w:type="auto"/>
            <w:tcMar>
              <w:top w:w="150" w:type="dxa"/>
              <w:left w:w="240" w:type="dxa"/>
              <w:bottom w:w="150" w:type="dxa"/>
              <w:right w:w="240" w:type="dxa"/>
            </w:tcMar>
            <w:vAlign w:val="center"/>
            <w:hideMark/>
          </w:tcPr>
          <w:p w14:paraId="07B9655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Break-glass access logging</w:t>
            </w:r>
          </w:p>
        </w:tc>
        <w:tc>
          <w:tcPr>
            <w:tcW w:w="0" w:type="auto"/>
            <w:tcMar>
              <w:top w:w="150" w:type="dxa"/>
              <w:left w:w="240" w:type="dxa"/>
              <w:bottom w:w="150" w:type="dxa"/>
              <w:right w:w="240" w:type="dxa"/>
            </w:tcMar>
            <w:vAlign w:val="center"/>
            <w:hideMark/>
          </w:tcPr>
          <w:p w14:paraId="6E71438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I.3.4</w:t>
            </w:r>
          </w:p>
        </w:tc>
        <w:tc>
          <w:tcPr>
            <w:tcW w:w="0" w:type="auto"/>
            <w:tcMar>
              <w:top w:w="150" w:type="dxa"/>
              <w:left w:w="240" w:type="dxa"/>
              <w:bottom w:w="150" w:type="dxa"/>
              <w:right w:w="0" w:type="dxa"/>
            </w:tcMar>
            <w:vAlign w:val="center"/>
            <w:hideMark/>
          </w:tcPr>
          <w:p w14:paraId="0A3836C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5B2E0210" w14:textId="77777777" w:rsidTr="00B00A42">
        <w:tc>
          <w:tcPr>
            <w:tcW w:w="0" w:type="auto"/>
            <w:tcMar>
              <w:top w:w="150" w:type="dxa"/>
              <w:left w:w="0" w:type="dxa"/>
              <w:bottom w:w="150" w:type="dxa"/>
              <w:right w:w="240" w:type="dxa"/>
            </w:tcMar>
            <w:vAlign w:val="center"/>
            <w:hideMark/>
          </w:tcPr>
          <w:p w14:paraId="0267969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SEC-005</w:t>
            </w:r>
          </w:p>
        </w:tc>
        <w:tc>
          <w:tcPr>
            <w:tcW w:w="0" w:type="auto"/>
            <w:tcMar>
              <w:top w:w="150" w:type="dxa"/>
              <w:left w:w="240" w:type="dxa"/>
              <w:bottom w:w="150" w:type="dxa"/>
              <w:right w:w="240" w:type="dxa"/>
            </w:tcMar>
            <w:vAlign w:val="center"/>
            <w:hideMark/>
          </w:tcPr>
          <w:p w14:paraId="5B089B0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 masking (PII)</w:t>
            </w:r>
          </w:p>
        </w:tc>
        <w:tc>
          <w:tcPr>
            <w:tcW w:w="0" w:type="auto"/>
            <w:tcMar>
              <w:top w:w="150" w:type="dxa"/>
              <w:left w:w="240" w:type="dxa"/>
              <w:bottom w:w="150" w:type="dxa"/>
              <w:right w:w="240" w:type="dxa"/>
            </w:tcMar>
            <w:vAlign w:val="center"/>
            <w:hideMark/>
          </w:tcPr>
          <w:p w14:paraId="743077F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I.2.4</w:t>
            </w:r>
          </w:p>
        </w:tc>
        <w:tc>
          <w:tcPr>
            <w:tcW w:w="0" w:type="auto"/>
            <w:tcMar>
              <w:top w:w="150" w:type="dxa"/>
              <w:left w:w="240" w:type="dxa"/>
              <w:bottom w:w="150" w:type="dxa"/>
              <w:right w:w="0" w:type="dxa"/>
            </w:tcMar>
            <w:vAlign w:val="center"/>
            <w:hideMark/>
          </w:tcPr>
          <w:p w14:paraId="0278464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6E007090" w14:textId="77777777" w:rsidTr="00B00A42">
        <w:tc>
          <w:tcPr>
            <w:tcW w:w="0" w:type="auto"/>
            <w:tcMar>
              <w:top w:w="150" w:type="dxa"/>
              <w:left w:w="0" w:type="dxa"/>
              <w:bottom w:w="150" w:type="dxa"/>
              <w:right w:w="240" w:type="dxa"/>
            </w:tcMar>
            <w:vAlign w:val="center"/>
            <w:hideMark/>
          </w:tcPr>
          <w:p w14:paraId="0F1216F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SEC-006</w:t>
            </w:r>
          </w:p>
        </w:tc>
        <w:tc>
          <w:tcPr>
            <w:tcW w:w="0" w:type="auto"/>
            <w:tcMar>
              <w:top w:w="150" w:type="dxa"/>
              <w:left w:w="240" w:type="dxa"/>
              <w:bottom w:w="150" w:type="dxa"/>
              <w:right w:w="240" w:type="dxa"/>
            </w:tcMar>
            <w:vAlign w:val="center"/>
            <w:hideMark/>
          </w:tcPr>
          <w:p w14:paraId="440751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Audit trail creation</w:t>
            </w:r>
          </w:p>
        </w:tc>
        <w:tc>
          <w:tcPr>
            <w:tcW w:w="0" w:type="auto"/>
            <w:tcMar>
              <w:top w:w="150" w:type="dxa"/>
              <w:left w:w="240" w:type="dxa"/>
              <w:bottom w:w="150" w:type="dxa"/>
              <w:right w:w="240" w:type="dxa"/>
            </w:tcMar>
            <w:vAlign w:val="center"/>
            <w:hideMark/>
          </w:tcPr>
          <w:p w14:paraId="67D90F8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I.3.5</w:t>
            </w:r>
          </w:p>
        </w:tc>
        <w:tc>
          <w:tcPr>
            <w:tcW w:w="0" w:type="auto"/>
            <w:tcMar>
              <w:top w:w="150" w:type="dxa"/>
              <w:left w:w="240" w:type="dxa"/>
              <w:bottom w:w="150" w:type="dxa"/>
              <w:right w:w="0" w:type="dxa"/>
            </w:tcMar>
            <w:vAlign w:val="center"/>
            <w:hideMark/>
          </w:tcPr>
          <w:p w14:paraId="0D360F9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58AA451D" w14:textId="77777777" w:rsidTr="00B00A42">
        <w:tc>
          <w:tcPr>
            <w:tcW w:w="0" w:type="auto"/>
            <w:tcMar>
              <w:top w:w="150" w:type="dxa"/>
              <w:left w:w="0" w:type="dxa"/>
              <w:bottom w:w="150" w:type="dxa"/>
              <w:right w:w="240" w:type="dxa"/>
            </w:tcMar>
            <w:vAlign w:val="center"/>
            <w:hideMark/>
          </w:tcPr>
          <w:p w14:paraId="21EB2F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SEC-007</w:t>
            </w:r>
          </w:p>
        </w:tc>
        <w:tc>
          <w:tcPr>
            <w:tcW w:w="0" w:type="auto"/>
            <w:tcMar>
              <w:top w:w="150" w:type="dxa"/>
              <w:left w:w="240" w:type="dxa"/>
              <w:bottom w:w="150" w:type="dxa"/>
              <w:right w:w="240" w:type="dxa"/>
            </w:tcMar>
            <w:vAlign w:val="center"/>
            <w:hideMark/>
          </w:tcPr>
          <w:p w14:paraId="5682D2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Field-level encryption (RESTRICTED)</w:t>
            </w:r>
          </w:p>
        </w:tc>
        <w:tc>
          <w:tcPr>
            <w:tcW w:w="0" w:type="auto"/>
            <w:tcMar>
              <w:top w:w="150" w:type="dxa"/>
              <w:left w:w="240" w:type="dxa"/>
              <w:bottom w:w="150" w:type="dxa"/>
              <w:right w:w="240" w:type="dxa"/>
            </w:tcMar>
            <w:vAlign w:val="center"/>
            <w:hideMark/>
          </w:tcPr>
          <w:p w14:paraId="73C7BD7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I.2.2</w:t>
            </w:r>
          </w:p>
        </w:tc>
        <w:tc>
          <w:tcPr>
            <w:tcW w:w="0" w:type="auto"/>
            <w:tcMar>
              <w:top w:w="150" w:type="dxa"/>
              <w:left w:w="240" w:type="dxa"/>
              <w:bottom w:w="150" w:type="dxa"/>
              <w:right w:w="0" w:type="dxa"/>
            </w:tcMar>
            <w:vAlign w:val="center"/>
            <w:hideMark/>
          </w:tcPr>
          <w:p w14:paraId="50BC08C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4BC4617E" w14:textId="77777777" w:rsidTr="00B00A42">
        <w:tc>
          <w:tcPr>
            <w:tcW w:w="0" w:type="auto"/>
            <w:tcMar>
              <w:top w:w="150" w:type="dxa"/>
              <w:left w:w="0" w:type="dxa"/>
              <w:bottom w:w="150" w:type="dxa"/>
              <w:right w:w="240" w:type="dxa"/>
            </w:tcMar>
            <w:vAlign w:val="center"/>
            <w:hideMark/>
          </w:tcPr>
          <w:p w14:paraId="172A3C8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SEC-008</w:t>
            </w:r>
          </w:p>
        </w:tc>
        <w:tc>
          <w:tcPr>
            <w:tcW w:w="0" w:type="auto"/>
            <w:tcMar>
              <w:top w:w="150" w:type="dxa"/>
              <w:left w:w="240" w:type="dxa"/>
              <w:bottom w:w="150" w:type="dxa"/>
              <w:right w:w="240" w:type="dxa"/>
            </w:tcMar>
            <w:vAlign w:val="center"/>
            <w:hideMark/>
          </w:tcPr>
          <w:p w14:paraId="4A61F7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Biometric + location interlock (mobile)</w:t>
            </w:r>
          </w:p>
        </w:tc>
        <w:tc>
          <w:tcPr>
            <w:tcW w:w="0" w:type="auto"/>
            <w:tcMar>
              <w:top w:w="150" w:type="dxa"/>
              <w:left w:w="240" w:type="dxa"/>
              <w:bottom w:w="150" w:type="dxa"/>
              <w:right w:w="240" w:type="dxa"/>
            </w:tcMar>
            <w:vAlign w:val="center"/>
            <w:hideMark/>
          </w:tcPr>
          <w:p w14:paraId="2B59AF3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I.4.2</w:t>
            </w:r>
          </w:p>
        </w:tc>
        <w:tc>
          <w:tcPr>
            <w:tcW w:w="0" w:type="auto"/>
            <w:tcMar>
              <w:top w:w="150" w:type="dxa"/>
              <w:left w:w="240" w:type="dxa"/>
              <w:bottom w:w="150" w:type="dxa"/>
              <w:right w:w="0" w:type="dxa"/>
            </w:tcMar>
            <w:vAlign w:val="center"/>
            <w:hideMark/>
          </w:tcPr>
          <w:p w14:paraId="2AA30A0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23C08B4A" w14:textId="77777777" w:rsidTr="00B00A42">
        <w:tc>
          <w:tcPr>
            <w:tcW w:w="0" w:type="auto"/>
            <w:tcMar>
              <w:top w:w="150" w:type="dxa"/>
              <w:left w:w="0" w:type="dxa"/>
              <w:bottom w:w="150" w:type="dxa"/>
              <w:right w:w="240" w:type="dxa"/>
            </w:tcMar>
            <w:vAlign w:val="center"/>
            <w:hideMark/>
          </w:tcPr>
          <w:p w14:paraId="47DD0C6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SEC-009</w:t>
            </w:r>
          </w:p>
        </w:tc>
        <w:tc>
          <w:tcPr>
            <w:tcW w:w="0" w:type="auto"/>
            <w:tcMar>
              <w:top w:w="150" w:type="dxa"/>
              <w:left w:w="240" w:type="dxa"/>
              <w:bottom w:w="150" w:type="dxa"/>
              <w:right w:w="240" w:type="dxa"/>
            </w:tcMar>
            <w:vAlign w:val="center"/>
            <w:hideMark/>
          </w:tcPr>
          <w:p w14:paraId="06314E9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Recording indicator (Transition Zone)</w:t>
            </w:r>
          </w:p>
        </w:tc>
        <w:tc>
          <w:tcPr>
            <w:tcW w:w="0" w:type="auto"/>
            <w:tcMar>
              <w:top w:w="150" w:type="dxa"/>
              <w:left w:w="240" w:type="dxa"/>
              <w:bottom w:w="150" w:type="dxa"/>
              <w:right w:w="240" w:type="dxa"/>
            </w:tcMar>
            <w:vAlign w:val="center"/>
            <w:hideMark/>
          </w:tcPr>
          <w:p w14:paraId="2C9FDC4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I.4.1</w:t>
            </w:r>
          </w:p>
        </w:tc>
        <w:tc>
          <w:tcPr>
            <w:tcW w:w="0" w:type="auto"/>
            <w:tcMar>
              <w:top w:w="150" w:type="dxa"/>
              <w:left w:w="240" w:type="dxa"/>
              <w:bottom w:w="150" w:type="dxa"/>
              <w:right w:w="0" w:type="dxa"/>
            </w:tcMar>
            <w:vAlign w:val="center"/>
            <w:hideMark/>
          </w:tcPr>
          <w:p w14:paraId="0BD2743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0CCACED9" w14:textId="77777777" w:rsidTr="00B00A42">
        <w:tc>
          <w:tcPr>
            <w:tcW w:w="0" w:type="auto"/>
            <w:tcMar>
              <w:top w:w="150" w:type="dxa"/>
              <w:left w:w="0" w:type="dxa"/>
              <w:bottom w:w="150" w:type="dxa"/>
              <w:right w:w="240" w:type="dxa"/>
            </w:tcMar>
            <w:vAlign w:val="center"/>
            <w:hideMark/>
          </w:tcPr>
          <w:p w14:paraId="2CAC69A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SEC-010</w:t>
            </w:r>
          </w:p>
        </w:tc>
        <w:tc>
          <w:tcPr>
            <w:tcW w:w="0" w:type="auto"/>
            <w:tcMar>
              <w:top w:w="150" w:type="dxa"/>
              <w:left w:w="240" w:type="dxa"/>
              <w:bottom w:w="150" w:type="dxa"/>
              <w:right w:w="240" w:type="dxa"/>
            </w:tcMar>
            <w:vAlign w:val="center"/>
            <w:hideMark/>
          </w:tcPr>
          <w:p w14:paraId="6D5E085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Role-based access control</w:t>
            </w:r>
          </w:p>
        </w:tc>
        <w:tc>
          <w:tcPr>
            <w:tcW w:w="0" w:type="auto"/>
            <w:tcMar>
              <w:top w:w="150" w:type="dxa"/>
              <w:left w:w="240" w:type="dxa"/>
              <w:bottom w:w="150" w:type="dxa"/>
              <w:right w:w="240" w:type="dxa"/>
            </w:tcMar>
            <w:vAlign w:val="center"/>
            <w:hideMark/>
          </w:tcPr>
          <w:p w14:paraId="4B7358F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I.3.1</w:t>
            </w:r>
          </w:p>
        </w:tc>
        <w:tc>
          <w:tcPr>
            <w:tcW w:w="0" w:type="auto"/>
            <w:tcMar>
              <w:top w:w="150" w:type="dxa"/>
              <w:left w:w="240" w:type="dxa"/>
              <w:bottom w:w="150" w:type="dxa"/>
              <w:right w:w="0" w:type="dxa"/>
            </w:tcMar>
            <w:vAlign w:val="center"/>
            <w:hideMark/>
          </w:tcPr>
          <w:p w14:paraId="232991C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50CE07A6" w14:textId="77777777" w:rsidTr="00B00A42">
        <w:tc>
          <w:tcPr>
            <w:tcW w:w="0" w:type="auto"/>
            <w:tcMar>
              <w:top w:w="150" w:type="dxa"/>
              <w:left w:w="0" w:type="dxa"/>
              <w:bottom w:w="150" w:type="dxa"/>
              <w:right w:w="240" w:type="dxa"/>
            </w:tcMar>
            <w:vAlign w:val="center"/>
            <w:hideMark/>
          </w:tcPr>
          <w:p w14:paraId="5B6E13D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SEC-011</w:t>
            </w:r>
          </w:p>
        </w:tc>
        <w:tc>
          <w:tcPr>
            <w:tcW w:w="0" w:type="auto"/>
            <w:tcMar>
              <w:top w:w="150" w:type="dxa"/>
              <w:left w:w="240" w:type="dxa"/>
              <w:bottom w:w="150" w:type="dxa"/>
              <w:right w:w="240" w:type="dxa"/>
            </w:tcMar>
            <w:vAlign w:val="center"/>
            <w:hideMark/>
          </w:tcPr>
          <w:p w14:paraId="28FC74C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Consent capture and audit</w:t>
            </w:r>
          </w:p>
        </w:tc>
        <w:tc>
          <w:tcPr>
            <w:tcW w:w="0" w:type="auto"/>
            <w:tcMar>
              <w:top w:w="150" w:type="dxa"/>
              <w:left w:w="240" w:type="dxa"/>
              <w:bottom w:w="150" w:type="dxa"/>
              <w:right w:w="240" w:type="dxa"/>
            </w:tcMar>
            <w:vAlign w:val="center"/>
            <w:hideMark/>
          </w:tcPr>
          <w:p w14:paraId="7819B7C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I.3.6</w:t>
            </w:r>
          </w:p>
        </w:tc>
        <w:tc>
          <w:tcPr>
            <w:tcW w:w="0" w:type="auto"/>
            <w:tcMar>
              <w:top w:w="150" w:type="dxa"/>
              <w:left w:w="240" w:type="dxa"/>
              <w:bottom w:w="150" w:type="dxa"/>
              <w:right w:w="0" w:type="dxa"/>
            </w:tcMar>
            <w:vAlign w:val="center"/>
            <w:hideMark/>
          </w:tcPr>
          <w:p w14:paraId="0DAD6A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0954DA3F" w14:textId="77777777" w:rsidTr="00B00A42">
        <w:tc>
          <w:tcPr>
            <w:tcW w:w="0" w:type="auto"/>
            <w:tcMar>
              <w:top w:w="150" w:type="dxa"/>
              <w:left w:w="0" w:type="dxa"/>
              <w:bottom w:w="150" w:type="dxa"/>
              <w:right w:w="240" w:type="dxa"/>
            </w:tcMar>
            <w:vAlign w:val="center"/>
            <w:hideMark/>
          </w:tcPr>
          <w:p w14:paraId="0B084E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SEC-012</w:t>
            </w:r>
          </w:p>
        </w:tc>
        <w:tc>
          <w:tcPr>
            <w:tcW w:w="0" w:type="auto"/>
            <w:tcMar>
              <w:top w:w="150" w:type="dxa"/>
              <w:left w:w="240" w:type="dxa"/>
              <w:bottom w:w="150" w:type="dxa"/>
              <w:right w:w="240" w:type="dxa"/>
            </w:tcMar>
            <w:vAlign w:val="center"/>
            <w:hideMark/>
          </w:tcPr>
          <w:p w14:paraId="58C9FD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Device trust verification</w:t>
            </w:r>
          </w:p>
        </w:tc>
        <w:tc>
          <w:tcPr>
            <w:tcW w:w="0" w:type="auto"/>
            <w:tcMar>
              <w:top w:w="150" w:type="dxa"/>
              <w:left w:w="240" w:type="dxa"/>
              <w:bottom w:w="150" w:type="dxa"/>
              <w:right w:w="240" w:type="dxa"/>
            </w:tcMar>
            <w:vAlign w:val="center"/>
            <w:hideMark/>
          </w:tcPr>
          <w:p w14:paraId="5802579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I.3.7</w:t>
            </w:r>
          </w:p>
        </w:tc>
        <w:tc>
          <w:tcPr>
            <w:tcW w:w="0" w:type="auto"/>
            <w:tcMar>
              <w:top w:w="150" w:type="dxa"/>
              <w:left w:w="240" w:type="dxa"/>
              <w:bottom w:w="150" w:type="dxa"/>
              <w:right w:w="0" w:type="dxa"/>
            </w:tcMar>
            <w:vAlign w:val="center"/>
            <w:hideMark/>
          </w:tcPr>
          <w:p w14:paraId="6CE787E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r w:rsidR="00B00A42" w:rsidRPr="00697B26" w14:paraId="724860C2" w14:textId="77777777" w:rsidTr="00B00A42">
        <w:tc>
          <w:tcPr>
            <w:tcW w:w="0" w:type="auto"/>
            <w:tcMar>
              <w:top w:w="150" w:type="dxa"/>
              <w:left w:w="0" w:type="dxa"/>
              <w:bottom w:w="150" w:type="dxa"/>
              <w:right w:w="240" w:type="dxa"/>
            </w:tcMar>
            <w:vAlign w:val="center"/>
            <w:hideMark/>
          </w:tcPr>
          <w:p w14:paraId="1745612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SEC-013</w:t>
            </w:r>
          </w:p>
        </w:tc>
        <w:tc>
          <w:tcPr>
            <w:tcW w:w="0" w:type="auto"/>
            <w:tcMar>
              <w:top w:w="150" w:type="dxa"/>
              <w:left w:w="240" w:type="dxa"/>
              <w:bottom w:w="150" w:type="dxa"/>
              <w:right w:w="240" w:type="dxa"/>
            </w:tcMar>
            <w:vAlign w:val="center"/>
            <w:hideMark/>
          </w:tcPr>
          <w:p w14:paraId="5BACEC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API rate limiting visibility</w:t>
            </w:r>
          </w:p>
        </w:tc>
        <w:tc>
          <w:tcPr>
            <w:tcW w:w="0" w:type="auto"/>
            <w:tcMar>
              <w:top w:w="150" w:type="dxa"/>
              <w:left w:w="240" w:type="dxa"/>
              <w:bottom w:w="150" w:type="dxa"/>
              <w:right w:w="240" w:type="dxa"/>
            </w:tcMar>
            <w:vAlign w:val="center"/>
            <w:hideMark/>
          </w:tcPr>
          <w:p w14:paraId="140695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I.5.2</w:t>
            </w:r>
          </w:p>
        </w:tc>
        <w:tc>
          <w:tcPr>
            <w:tcW w:w="0" w:type="auto"/>
            <w:tcMar>
              <w:top w:w="150" w:type="dxa"/>
              <w:left w:w="240" w:type="dxa"/>
              <w:bottom w:w="150" w:type="dxa"/>
              <w:right w:w="0" w:type="dxa"/>
            </w:tcMar>
            <w:vAlign w:val="center"/>
            <w:hideMark/>
          </w:tcPr>
          <w:p w14:paraId="5B94B09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w:t>
            </w:r>
          </w:p>
        </w:tc>
      </w:tr>
      <w:tr w:rsidR="00B00A42" w:rsidRPr="00697B26" w14:paraId="19411CC5" w14:textId="77777777" w:rsidTr="00B00A42">
        <w:tc>
          <w:tcPr>
            <w:tcW w:w="0" w:type="auto"/>
            <w:tcMar>
              <w:top w:w="150" w:type="dxa"/>
              <w:left w:w="0" w:type="dxa"/>
              <w:bottom w:w="150" w:type="dxa"/>
              <w:right w:w="240" w:type="dxa"/>
            </w:tcMar>
            <w:vAlign w:val="center"/>
            <w:hideMark/>
          </w:tcPr>
          <w:p w14:paraId="5DB4D7A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SEC-014</w:t>
            </w:r>
          </w:p>
        </w:tc>
        <w:tc>
          <w:tcPr>
            <w:tcW w:w="0" w:type="auto"/>
            <w:tcMar>
              <w:top w:w="150" w:type="dxa"/>
              <w:left w:w="240" w:type="dxa"/>
              <w:bottom w:w="150" w:type="dxa"/>
              <w:right w:w="240" w:type="dxa"/>
            </w:tcMar>
            <w:vAlign w:val="center"/>
            <w:hideMark/>
          </w:tcPr>
          <w:p w14:paraId="7DC11DB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Offline encryption (AES-256)</w:t>
            </w:r>
          </w:p>
        </w:tc>
        <w:tc>
          <w:tcPr>
            <w:tcW w:w="0" w:type="auto"/>
            <w:tcMar>
              <w:top w:w="150" w:type="dxa"/>
              <w:left w:w="240" w:type="dxa"/>
              <w:bottom w:w="150" w:type="dxa"/>
              <w:right w:w="240" w:type="dxa"/>
            </w:tcMar>
            <w:vAlign w:val="center"/>
            <w:hideMark/>
          </w:tcPr>
          <w:p w14:paraId="749DFAB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I.4.4</w:t>
            </w:r>
          </w:p>
        </w:tc>
        <w:tc>
          <w:tcPr>
            <w:tcW w:w="0" w:type="auto"/>
            <w:tcMar>
              <w:top w:w="150" w:type="dxa"/>
              <w:left w:w="240" w:type="dxa"/>
              <w:bottom w:w="150" w:type="dxa"/>
              <w:right w:w="0" w:type="dxa"/>
            </w:tcMar>
            <w:vAlign w:val="center"/>
            <w:hideMark/>
          </w:tcPr>
          <w:p w14:paraId="6BA7A3B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w:t>
            </w:r>
          </w:p>
        </w:tc>
      </w:tr>
    </w:tbl>
    <w:p w14:paraId="71F97154"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Y.12.1.7 Data Element Registry Reference</w:t>
      </w:r>
    </w:p>
    <w:p w14:paraId="097D9376"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Data Elements are defined in Document V (Enterprise Data Dictionary) and Document W (Master Data Architecture). The DE-ID provides traceability from UI widget to authoritative data definition.</w:t>
      </w:r>
    </w:p>
    <w:tbl>
      <w:tblPr>
        <w:tblW w:w="0" w:type="auto"/>
        <w:tblCellMar>
          <w:top w:w="15" w:type="dxa"/>
          <w:left w:w="15" w:type="dxa"/>
          <w:bottom w:w="15" w:type="dxa"/>
          <w:right w:w="15" w:type="dxa"/>
        </w:tblCellMar>
        <w:tblLook w:val="04A0" w:firstRow="1" w:lastRow="0" w:firstColumn="1" w:lastColumn="0" w:noHBand="0" w:noVBand="1"/>
      </w:tblPr>
      <w:tblGrid>
        <w:gridCol w:w="1863"/>
        <w:gridCol w:w="2512"/>
        <w:gridCol w:w="2167"/>
        <w:gridCol w:w="2135"/>
      </w:tblGrid>
      <w:tr w:rsidR="00B00A42" w:rsidRPr="00697B26" w14:paraId="188A9E64" w14:textId="77777777" w:rsidTr="00B00A42">
        <w:trPr>
          <w:tblHeader/>
        </w:trPr>
        <w:tc>
          <w:tcPr>
            <w:tcW w:w="0" w:type="auto"/>
            <w:tcBorders>
              <w:top w:val="nil"/>
            </w:tcBorders>
            <w:tcMar>
              <w:top w:w="150" w:type="dxa"/>
              <w:left w:w="0" w:type="dxa"/>
              <w:bottom w:w="150" w:type="dxa"/>
              <w:right w:w="240" w:type="dxa"/>
            </w:tcMar>
            <w:vAlign w:val="center"/>
            <w:hideMark/>
          </w:tcPr>
          <w:p w14:paraId="318ED7B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DE-ID</w:t>
            </w:r>
          </w:p>
        </w:tc>
        <w:tc>
          <w:tcPr>
            <w:tcW w:w="0" w:type="auto"/>
            <w:tcBorders>
              <w:top w:val="nil"/>
            </w:tcBorders>
            <w:tcMar>
              <w:top w:w="150" w:type="dxa"/>
              <w:left w:w="240" w:type="dxa"/>
              <w:bottom w:w="150" w:type="dxa"/>
              <w:right w:w="240" w:type="dxa"/>
            </w:tcMar>
            <w:vAlign w:val="center"/>
            <w:hideMark/>
          </w:tcPr>
          <w:p w14:paraId="4FF6EDC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 Element</w:t>
            </w:r>
          </w:p>
        </w:tc>
        <w:tc>
          <w:tcPr>
            <w:tcW w:w="0" w:type="auto"/>
            <w:tcBorders>
              <w:top w:val="nil"/>
            </w:tcBorders>
            <w:tcMar>
              <w:top w:w="150" w:type="dxa"/>
              <w:left w:w="240" w:type="dxa"/>
              <w:bottom w:w="150" w:type="dxa"/>
              <w:right w:w="240" w:type="dxa"/>
            </w:tcMar>
            <w:vAlign w:val="center"/>
            <w:hideMark/>
          </w:tcPr>
          <w:p w14:paraId="4F0E05F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Classification</w:t>
            </w:r>
          </w:p>
        </w:tc>
        <w:tc>
          <w:tcPr>
            <w:tcW w:w="0" w:type="auto"/>
            <w:tcBorders>
              <w:top w:val="nil"/>
            </w:tcBorders>
            <w:tcMar>
              <w:top w:w="150" w:type="dxa"/>
              <w:left w:w="240" w:type="dxa"/>
              <w:bottom w:w="150" w:type="dxa"/>
              <w:right w:w="240" w:type="dxa"/>
            </w:tcMar>
            <w:vAlign w:val="center"/>
            <w:hideMark/>
          </w:tcPr>
          <w:p w14:paraId="6808113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Source Document</w:t>
            </w:r>
          </w:p>
        </w:tc>
      </w:tr>
      <w:tr w:rsidR="00B00A42" w:rsidRPr="00697B26" w14:paraId="4E043FEC" w14:textId="77777777" w:rsidTr="00B00A42">
        <w:tc>
          <w:tcPr>
            <w:tcW w:w="0" w:type="auto"/>
            <w:tcMar>
              <w:top w:w="150" w:type="dxa"/>
              <w:left w:w="0" w:type="dxa"/>
              <w:bottom w:w="150" w:type="dxa"/>
              <w:right w:w="240" w:type="dxa"/>
            </w:tcMar>
            <w:vAlign w:val="center"/>
            <w:hideMark/>
          </w:tcPr>
          <w:p w14:paraId="18EB298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DE-CLIENT-001</w:t>
            </w:r>
          </w:p>
        </w:tc>
        <w:tc>
          <w:tcPr>
            <w:tcW w:w="0" w:type="auto"/>
            <w:tcMar>
              <w:top w:w="150" w:type="dxa"/>
              <w:left w:w="240" w:type="dxa"/>
              <w:bottom w:w="150" w:type="dxa"/>
              <w:right w:w="240" w:type="dxa"/>
            </w:tcMar>
            <w:vAlign w:val="center"/>
            <w:hideMark/>
          </w:tcPr>
          <w:p w14:paraId="10A44F8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Client NID</w:t>
            </w:r>
          </w:p>
        </w:tc>
        <w:tc>
          <w:tcPr>
            <w:tcW w:w="0" w:type="auto"/>
            <w:tcMar>
              <w:top w:w="150" w:type="dxa"/>
              <w:left w:w="240" w:type="dxa"/>
              <w:bottom w:w="150" w:type="dxa"/>
              <w:right w:w="240" w:type="dxa"/>
            </w:tcMar>
            <w:vAlign w:val="center"/>
            <w:hideMark/>
          </w:tcPr>
          <w:p w14:paraId="0A8A8AD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7FFDFDF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V.3.2</w:t>
            </w:r>
          </w:p>
        </w:tc>
      </w:tr>
      <w:tr w:rsidR="00B00A42" w:rsidRPr="00697B26" w14:paraId="7A450A08" w14:textId="77777777" w:rsidTr="00B00A42">
        <w:tc>
          <w:tcPr>
            <w:tcW w:w="0" w:type="auto"/>
            <w:tcMar>
              <w:top w:w="150" w:type="dxa"/>
              <w:left w:w="0" w:type="dxa"/>
              <w:bottom w:w="150" w:type="dxa"/>
              <w:right w:w="240" w:type="dxa"/>
            </w:tcMar>
            <w:vAlign w:val="center"/>
            <w:hideMark/>
          </w:tcPr>
          <w:p w14:paraId="1415294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DE-CLIENT-002</w:t>
            </w:r>
          </w:p>
        </w:tc>
        <w:tc>
          <w:tcPr>
            <w:tcW w:w="0" w:type="auto"/>
            <w:tcMar>
              <w:top w:w="150" w:type="dxa"/>
              <w:left w:w="240" w:type="dxa"/>
              <w:bottom w:w="150" w:type="dxa"/>
              <w:right w:w="240" w:type="dxa"/>
            </w:tcMar>
            <w:vAlign w:val="center"/>
            <w:hideMark/>
          </w:tcPr>
          <w:p w14:paraId="0ADCB1B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Client Name</w:t>
            </w:r>
          </w:p>
        </w:tc>
        <w:tc>
          <w:tcPr>
            <w:tcW w:w="0" w:type="auto"/>
            <w:tcMar>
              <w:top w:w="150" w:type="dxa"/>
              <w:left w:w="240" w:type="dxa"/>
              <w:bottom w:w="150" w:type="dxa"/>
              <w:right w:w="240" w:type="dxa"/>
            </w:tcMar>
            <w:vAlign w:val="center"/>
            <w:hideMark/>
          </w:tcPr>
          <w:p w14:paraId="4F9B03D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08F0003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V.3.1</w:t>
            </w:r>
          </w:p>
        </w:tc>
      </w:tr>
      <w:tr w:rsidR="00B00A42" w:rsidRPr="00697B26" w14:paraId="4CAB83C8" w14:textId="77777777" w:rsidTr="00B00A42">
        <w:tc>
          <w:tcPr>
            <w:tcW w:w="0" w:type="auto"/>
            <w:tcMar>
              <w:top w:w="150" w:type="dxa"/>
              <w:left w:w="0" w:type="dxa"/>
              <w:bottom w:w="150" w:type="dxa"/>
              <w:right w:w="240" w:type="dxa"/>
            </w:tcMar>
            <w:vAlign w:val="center"/>
            <w:hideMark/>
          </w:tcPr>
          <w:p w14:paraId="459EBCC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DE-CLIENT-003</w:t>
            </w:r>
          </w:p>
        </w:tc>
        <w:tc>
          <w:tcPr>
            <w:tcW w:w="0" w:type="auto"/>
            <w:tcMar>
              <w:top w:w="150" w:type="dxa"/>
              <w:left w:w="240" w:type="dxa"/>
              <w:bottom w:w="150" w:type="dxa"/>
              <w:right w:w="240" w:type="dxa"/>
            </w:tcMar>
            <w:vAlign w:val="center"/>
            <w:hideMark/>
          </w:tcPr>
          <w:p w14:paraId="75BC2F0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Client Address</w:t>
            </w:r>
          </w:p>
        </w:tc>
        <w:tc>
          <w:tcPr>
            <w:tcW w:w="0" w:type="auto"/>
            <w:tcMar>
              <w:top w:w="150" w:type="dxa"/>
              <w:left w:w="240" w:type="dxa"/>
              <w:bottom w:w="150" w:type="dxa"/>
              <w:right w:w="240" w:type="dxa"/>
            </w:tcMar>
            <w:vAlign w:val="center"/>
            <w:hideMark/>
          </w:tcPr>
          <w:p w14:paraId="4F64DD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6B84472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V.3.3</w:t>
            </w:r>
          </w:p>
        </w:tc>
      </w:tr>
      <w:tr w:rsidR="00B00A42" w:rsidRPr="00697B26" w14:paraId="3F103B43" w14:textId="77777777" w:rsidTr="00B00A42">
        <w:tc>
          <w:tcPr>
            <w:tcW w:w="0" w:type="auto"/>
            <w:tcMar>
              <w:top w:w="150" w:type="dxa"/>
              <w:left w:w="0" w:type="dxa"/>
              <w:bottom w:w="150" w:type="dxa"/>
              <w:right w:w="240" w:type="dxa"/>
            </w:tcMar>
            <w:vAlign w:val="center"/>
            <w:hideMark/>
          </w:tcPr>
          <w:p w14:paraId="6AEB62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DE-CLIENT-004</w:t>
            </w:r>
          </w:p>
        </w:tc>
        <w:tc>
          <w:tcPr>
            <w:tcW w:w="0" w:type="auto"/>
            <w:tcMar>
              <w:top w:w="150" w:type="dxa"/>
              <w:left w:w="240" w:type="dxa"/>
              <w:bottom w:w="150" w:type="dxa"/>
              <w:right w:w="240" w:type="dxa"/>
            </w:tcMar>
            <w:vAlign w:val="center"/>
            <w:hideMark/>
          </w:tcPr>
          <w:p w14:paraId="631B8BB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MMSE Score</w:t>
            </w:r>
          </w:p>
        </w:tc>
        <w:tc>
          <w:tcPr>
            <w:tcW w:w="0" w:type="auto"/>
            <w:tcMar>
              <w:top w:w="150" w:type="dxa"/>
              <w:left w:w="240" w:type="dxa"/>
              <w:bottom w:w="150" w:type="dxa"/>
              <w:right w:w="240" w:type="dxa"/>
            </w:tcMar>
            <w:vAlign w:val="center"/>
            <w:hideMark/>
          </w:tcPr>
          <w:p w14:paraId="32CCC7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7514EE8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V.5.1</w:t>
            </w:r>
          </w:p>
        </w:tc>
      </w:tr>
      <w:tr w:rsidR="00B00A42" w:rsidRPr="00697B26" w14:paraId="334D915D" w14:textId="77777777" w:rsidTr="00B00A42">
        <w:tc>
          <w:tcPr>
            <w:tcW w:w="0" w:type="auto"/>
            <w:tcMar>
              <w:top w:w="150" w:type="dxa"/>
              <w:left w:w="0" w:type="dxa"/>
              <w:bottom w:w="150" w:type="dxa"/>
              <w:right w:w="240" w:type="dxa"/>
            </w:tcMar>
            <w:vAlign w:val="center"/>
            <w:hideMark/>
          </w:tcPr>
          <w:p w14:paraId="6CBE616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DE-CLIENT-005</w:t>
            </w:r>
          </w:p>
        </w:tc>
        <w:tc>
          <w:tcPr>
            <w:tcW w:w="0" w:type="auto"/>
            <w:tcMar>
              <w:top w:w="150" w:type="dxa"/>
              <w:left w:w="240" w:type="dxa"/>
              <w:bottom w:w="150" w:type="dxa"/>
              <w:right w:w="240" w:type="dxa"/>
            </w:tcMar>
            <w:vAlign w:val="center"/>
            <w:hideMark/>
          </w:tcPr>
          <w:p w14:paraId="5EAC04C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CVS Score</w:t>
            </w:r>
          </w:p>
        </w:tc>
        <w:tc>
          <w:tcPr>
            <w:tcW w:w="0" w:type="auto"/>
            <w:tcMar>
              <w:top w:w="150" w:type="dxa"/>
              <w:left w:w="240" w:type="dxa"/>
              <w:bottom w:w="150" w:type="dxa"/>
              <w:right w:w="240" w:type="dxa"/>
            </w:tcMar>
            <w:vAlign w:val="center"/>
            <w:hideMark/>
          </w:tcPr>
          <w:p w14:paraId="084169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506E520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V.5.2</w:t>
            </w:r>
          </w:p>
        </w:tc>
      </w:tr>
      <w:tr w:rsidR="00B00A42" w:rsidRPr="00697B26" w14:paraId="190C0478" w14:textId="77777777" w:rsidTr="00B00A42">
        <w:tc>
          <w:tcPr>
            <w:tcW w:w="0" w:type="auto"/>
            <w:tcMar>
              <w:top w:w="150" w:type="dxa"/>
              <w:left w:w="0" w:type="dxa"/>
              <w:bottom w:w="150" w:type="dxa"/>
              <w:right w:w="240" w:type="dxa"/>
            </w:tcMar>
            <w:vAlign w:val="center"/>
            <w:hideMark/>
          </w:tcPr>
          <w:p w14:paraId="41CE66D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DE-CLIENT-006</w:t>
            </w:r>
          </w:p>
        </w:tc>
        <w:tc>
          <w:tcPr>
            <w:tcW w:w="0" w:type="auto"/>
            <w:tcMar>
              <w:top w:w="150" w:type="dxa"/>
              <w:left w:w="240" w:type="dxa"/>
              <w:bottom w:w="150" w:type="dxa"/>
              <w:right w:w="240" w:type="dxa"/>
            </w:tcMar>
            <w:vAlign w:val="center"/>
            <w:hideMark/>
          </w:tcPr>
          <w:p w14:paraId="264B251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Care Plan</w:t>
            </w:r>
          </w:p>
        </w:tc>
        <w:tc>
          <w:tcPr>
            <w:tcW w:w="0" w:type="auto"/>
            <w:tcMar>
              <w:top w:w="150" w:type="dxa"/>
              <w:left w:w="240" w:type="dxa"/>
              <w:bottom w:w="150" w:type="dxa"/>
              <w:right w:w="240" w:type="dxa"/>
            </w:tcMar>
            <w:vAlign w:val="center"/>
            <w:hideMark/>
          </w:tcPr>
          <w:p w14:paraId="2BDA899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79DC71F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V.6.1</w:t>
            </w:r>
          </w:p>
        </w:tc>
      </w:tr>
      <w:tr w:rsidR="00B00A42" w:rsidRPr="00697B26" w14:paraId="65A08C45" w14:textId="77777777" w:rsidTr="00B00A42">
        <w:tc>
          <w:tcPr>
            <w:tcW w:w="0" w:type="auto"/>
            <w:tcMar>
              <w:top w:w="150" w:type="dxa"/>
              <w:left w:w="0" w:type="dxa"/>
              <w:bottom w:w="150" w:type="dxa"/>
              <w:right w:w="240" w:type="dxa"/>
            </w:tcMar>
            <w:vAlign w:val="center"/>
            <w:hideMark/>
          </w:tcPr>
          <w:p w14:paraId="7D1421D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DE-CMP-001</w:t>
            </w:r>
          </w:p>
        </w:tc>
        <w:tc>
          <w:tcPr>
            <w:tcW w:w="0" w:type="auto"/>
            <w:tcMar>
              <w:top w:w="150" w:type="dxa"/>
              <w:left w:w="240" w:type="dxa"/>
              <w:bottom w:w="150" w:type="dxa"/>
              <w:right w:w="240" w:type="dxa"/>
            </w:tcMar>
            <w:vAlign w:val="center"/>
            <w:hideMark/>
          </w:tcPr>
          <w:p w14:paraId="08643D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Companion Grade</w:t>
            </w:r>
          </w:p>
        </w:tc>
        <w:tc>
          <w:tcPr>
            <w:tcW w:w="0" w:type="auto"/>
            <w:tcMar>
              <w:top w:w="150" w:type="dxa"/>
              <w:left w:w="240" w:type="dxa"/>
              <w:bottom w:w="150" w:type="dxa"/>
              <w:right w:w="240" w:type="dxa"/>
            </w:tcMar>
            <w:vAlign w:val="center"/>
            <w:hideMark/>
          </w:tcPr>
          <w:p w14:paraId="088FC1E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0E0EB77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V.7.1</w:t>
            </w:r>
          </w:p>
        </w:tc>
      </w:tr>
      <w:tr w:rsidR="00B00A42" w:rsidRPr="00697B26" w14:paraId="5F6EB6B4" w14:textId="77777777" w:rsidTr="00B00A42">
        <w:tc>
          <w:tcPr>
            <w:tcW w:w="0" w:type="auto"/>
            <w:tcMar>
              <w:top w:w="150" w:type="dxa"/>
              <w:left w:w="0" w:type="dxa"/>
              <w:bottom w:w="150" w:type="dxa"/>
              <w:right w:w="240" w:type="dxa"/>
            </w:tcMar>
            <w:vAlign w:val="center"/>
            <w:hideMark/>
          </w:tcPr>
          <w:p w14:paraId="5B32169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DE-CMP-002</w:t>
            </w:r>
          </w:p>
        </w:tc>
        <w:tc>
          <w:tcPr>
            <w:tcW w:w="0" w:type="auto"/>
            <w:tcMar>
              <w:top w:w="150" w:type="dxa"/>
              <w:left w:w="240" w:type="dxa"/>
              <w:bottom w:w="150" w:type="dxa"/>
              <w:right w:w="240" w:type="dxa"/>
            </w:tcMar>
            <w:vAlign w:val="center"/>
            <w:hideMark/>
          </w:tcPr>
          <w:p w14:paraId="2B98C14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Companion NID</w:t>
            </w:r>
          </w:p>
        </w:tc>
        <w:tc>
          <w:tcPr>
            <w:tcW w:w="0" w:type="auto"/>
            <w:tcMar>
              <w:top w:w="150" w:type="dxa"/>
              <w:left w:w="240" w:type="dxa"/>
              <w:bottom w:w="150" w:type="dxa"/>
              <w:right w:w="240" w:type="dxa"/>
            </w:tcMar>
            <w:vAlign w:val="center"/>
            <w:hideMark/>
          </w:tcPr>
          <w:p w14:paraId="1E3B52E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64E926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V.7.2</w:t>
            </w:r>
          </w:p>
        </w:tc>
      </w:tr>
      <w:tr w:rsidR="00B00A42" w:rsidRPr="00697B26" w14:paraId="62F26B48" w14:textId="77777777" w:rsidTr="00B00A42">
        <w:tc>
          <w:tcPr>
            <w:tcW w:w="0" w:type="auto"/>
            <w:tcMar>
              <w:top w:w="150" w:type="dxa"/>
              <w:left w:w="0" w:type="dxa"/>
              <w:bottom w:w="150" w:type="dxa"/>
              <w:right w:w="240" w:type="dxa"/>
            </w:tcMar>
            <w:vAlign w:val="center"/>
            <w:hideMark/>
          </w:tcPr>
          <w:p w14:paraId="3563FEB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DE-FIN-001</w:t>
            </w:r>
          </w:p>
        </w:tc>
        <w:tc>
          <w:tcPr>
            <w:tcW w:w="0" w:type="auto"/>
            <w:tcMar>
              <w:top w:w="150" w:type="dxa"/>
              <w:left w:w="240" w:type="dxa"/>
              <w:bottom w:w="150" w:type="dxa"/>
              <w:right w:w="240" w:type="dxa"/>
            </w:tcMar>
            <w:vAlign w:val="center"/>
            <w:hideMark/>
          </w:tcPr>
          <w:p w14:paraId="582F9ED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Invoice Amount</w:t>
            </w:r>
          </w:p>
        </w:tc>
        <w:tc>
          <w:tcPr>
            <w:tcW w:w="0" w:type="auto"/>
            <w:tcMar>
              <w:top w:w="150" w:type="dxa"/>
              <w:left w:w="240" w:type="dxa"/>
              <w:bottom w:w="150" w:type="dxa"/>
              <w:right w:w="240" w:type="dxa"/>
            </w:tcMar>
            <w:vAlign w:val="center"/>
            <w:hideMark/>
          </w:tcPr>
          <w:p w14:paraId="35ECF78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CONFIDENTIAL</w:t>
            </w:r>
          </w:p>
        </w:tc>
        <w:tc>
          <w:tcPr>
            <w:tcW w:w="0" w:type="auto"/>
            <w:tcMar>
              <w:top w:w="150" w:type="dxa"/>
              <w:left w:w="240" w:type="dxa"/>
              <w:bottom w:w="150" w:type="dxa"/>
              <w:right w:w="0" w:type="dxa"/>
            </w:tcMar>
            <w:vAlign w:val="center"/>
            <w:hideMark/>
          </w:tcPr>
          <w:p w14:paraId="5EE06E4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V.8.1</w:t>
            </w:r>
          </w:p>
        </w:tc>
      </w:tr>
      <w:tr w:rsidR="00B00A42" w:rsidRPr="00697B26" w14:paraId="3A7AEC0F" w14:textId="77777777" w:rsidTr="00B00A42">
        <w:tc>
          <w:tcPr>
            <w:tcW w:w="0" w:type="auto"/>
            <w:tcMar>
              <w:top w:w="150" w:type="dxa"/>
              <w:left w:w="0" w:type="dxa"/>
              <w:bottom w:w="150" w:type="dxa"/>
              <w:right w:w="240" w:type="dxa"/>
            </w:tcMar>
            <w:vAlign w:val="center"/>
            <w:hideMark/>
          </w:tcPr>
          <w:p w14:paraId="090AA7C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DE-FIN-002</w:t>
            </w:r>
          </w:p>
        </w:tc>
        <w:tc>
          <w:tcPr>
            <w:tcW w:w="0" w:type="auto"/>
            <w:tcMar>
              <w:top w:w="150" w:type="dxa"/>
              <w:left w:w="240" w:type="dxa"/>
              <w:bottom w:w="150" w:type="dxa"/>
              <w:right w:w="240" w:type="dxa"/>
            </w:tcMar>
            <w:vAlign w:val="center"/>
            <w:hideMark/>
          </w:tcPr>
          <w:p w14:paraId="78D3A2C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Payment Status</w:t>
            </w:r>
          </w:p>
        </w:tc>
        <w:tc>
          <w:tcPr>
            <w:tcW w:w="0" w:type="auto"/>
            <w:tcMar>
              <w:top w:w="150" w:type="dxa"/>
              <w:left w:w="240" w:type="dxa"/>
              <w:bottom w:w="150" w:type="dxa"/>
              <w:right w:w="240" w:type="dxa"/>
            </w:tcMar>
            <w:vAlign w:val="center"/>
            <w:hideMark/>
          </w:tcPr>
          <w:p w14:paraId="6A19C26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INTERNAL</w:t>
            </w:r>
          </w:p>
        </w:tc>
        <w:tc>
          <w:tcPr>
            <w:tcW w:w="0" w:type="auto"/>
            <w:tcMar>
              <w:top w:w="150" w:type="dxa"/>
              <w:left w:w="240" w:type="dxa"/>
              <w:bottom w:w="150" w:type="dxa"/>
              <w:right w:w="0" w:type="dxa"/>
            </w:tcMar>
            <w:vAlign w:val="center"/>
            <w:hideMark/>
          </w:tcPr>
          <w:p w14:paraId="7943D62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V.8.2</w:t>
            </w:r>
          </w:p>
        </w:tc>
      </w:tr>
      <w:tr w:rsidR="00B00A42" w:rsidRPr="00697B26" w14:paraId="51126F39" w14:textId="77777777" w:rsidTr="00B00A42">
        <w:tc>
          <w:tcPr>
            <w:tcW w:w="0" w:type="auto"/>
            <w:tcMar>
              <w:top w:w="150" w:type="dxa"/>
              <w:left w:w="0" w:type="dxa"/>
              <w:bottom w:w="150" w:type="dxa"/>
              <w:right w:w="240" w:type="dxa"/>
            </w:tcMar>
            <w:vAlign w:val="center"/>
            <w:hideMark/>
          </w:tcPr>
          <w:p w14:paraId="18BED2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DE-SFG-001</w:t>
            </w:r>
          </w:p>
        </w:tc>
        <w:tc>
          <w:tcPr>
            <w:tcW w:w="0" w:type="auto"/>
            <w:tcMar>
              <w:top w:w="150" w:type="dxa"/>
              <w:left w:w="240" w:type="dxa"/>
              <w:bottom w:w="150" w:type="dxa"/>
              <w:right w:w="240" w:type="dxa"/>
            </w:tcMar>
            <w:vAlign w:val="center"/>
            <w:hideMark/>
          </w:tcPr>
          <w:p w14:paraId="6B964EB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Safeguarding Case ID</w:t>
            </w:r>
          </w:p>
        </w:tc>
        <w:tc>
          <w:tcPr>
            <w:tcW w:w="0" w:type="auto"/>
            <w:tcMar>
              <w:top w:w="150" w:type="dxa"/>
              <w:left w:w="240" w:type="dxa"/>
              <w:bottom w:w="150" w:type="dxa"/>
              <w:right w:w="240" w:type="dxa"/>
            </w:tcMar>
            <w:vAlign w:val="center"/>
            <w:hideMark/>
          </w:tcPr>
          <w:p w14:paraId="00571A5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289AAE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V.9.1</w:t>
            </w:r>
          </w:p>
        </w:tc>
      </w:tr>
      <w:tr w:rsidR="00B00A42" w:rsidRPr="00697B26" w14:paraId="06FCBDCC" w14:textId="77777777" w:rsidTr="00B00A42">
        <w:tc>
          <w:tcPr>
            <w:tcW w:w="0" w:type="auto"/>
            <w:tcMar>
              <w:top w:w="150" w:type="dxa"/>
              <w:left w:w="0" w:type="dxa"/>
              <w:bottom w:w="150" w:type="dxa"/>
              <w:right w:w="240" w:type="dxa"/>
            </w:tcMar>
            <w:vAlign w:val="center"/>
            <w:hideMark/>
          </w:tcPr>
          <w:p w14:paraId="4B41C68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DE-SFG-002</w:t>
            </w:r>
          </w:p>
        </w:tc>
        <w:tc>
          <w:tcPr>
            <w:tcW w:w="0" w:type="auto"/>
            <w:tcMar>
              <w:top w:w="150" w:type="dxa"/>
              <w:left w:w="240" w:type="dxa"/>
              <w:bottom w:w="150" w:type="dxa"/>
              <w:right w:w="240" w:type="dxa"/>
            </w:tcMar>
            <w:vAlign w:val="center"/>
            <w:hideMark/>
          </w:tcPr>
          <w:p w14:paraId="356A2D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Incident Severity</w:t>
            </w:r>
          </w:p>
        </w:tc>
        <w:tc>
          <w:tcPr>
            <w:tcW w:w="0" w:type="auto"/>
            <w:tcMar>
              <w:top w:w="150" w:type="dxa"/>
              <w:left w:w="240" w:type="dxa"/>
              <w:bottom w:w="150" w:type="dxa"/>
              <w:right w:w="240" w:type="dxa"/>
            </w:tcMar>
            <w:vAlign w:val="center"/>
            <w:hideMark/>
          </w:tcPr>
          <w:p w14:paraId="4566BFE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11DDD9E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V.9.2</w:t>
            </w:r>
          </w:p>
        </w:tc>
      </w:tr>
      <w:tr w:rsidR="00B00A42" w:rsidRPr="00697B26" w14:paraId="2DEBD31E" w14:textId="77777777" w:rsidTr="00B00A42">
        <w:tc>
          <w:tcPr>
            <w:tcW w:w="0" w:type="auto"/>
            <w:tcMar>
              <w:top w:w="150" w:type="dxa"/>
              <w:left w:w="0" w:type="dxa"/>
              <w:bottom w:w="150" w:type="dxa"/>
              <w:right w:w="240" w:type="dxa"/>
            </w:tcMar>
            <w:vAlign w:val="center"/>
            <w:hideMark/>
          </w:tcPr>
          <w:p w14:paraId="2909F6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DE-AUD-001</w:t>
            </w:r>
          </w:p>
        </w:tc>
        <w:tc>
          <w:tcPr>
            <w:tcW w:w="0" w:type="auto"/>
            <w:tcMar>
              <w:top w:w="150" w:type="dxa"/>
              <w:left w:w="240" w:type="dxa"/>
              <w:bottom w:w="150" w:type="dxa"/>
              <w:right w:w="240" w:type="dxa"/>
            </w:tcMar>
            <w:vAlign w:val="center"/>
            <w:hideMark/>
          </w:tcPr>
          <w:p w14:paraId="7E51D3C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Audit Entry Hash</w:t>
            </w:r>
          </w:p>
        </w:tc>
        <w:tc>
          <w:tcPr>
            <w:tcW w:w="0" w:type="auto"/>
            <w:tcMar>
              <w:top w:w="150" w:type="dxa"/>
              <w:left w:w="240" w:type="dxa"/>
              <w:bottom w:w="150" w:type="dxa"/>
              <w:right w:w="240" w:type="dxa"/>
            </w:tcMar>
            <w:vAlign w:val="center"/>
            <w:hideMark/>
          </w:tcPr>
          <w:p w14:paraId="2437888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c>
          <w:tcPr>
            <w:tcW w:w="0" w:type="auto"/>
            <w:tcMar>
              <w:top w:w="150" w:type="dxa"/>
              <w:left w:w="240" w:type="dxa"/>
              <w:bottom w:w="150" w:type="dxa"/>
              <w:right w:w="0" w:type="dxa"/>
            </w:tcMar>
            <w:vAlign w:val="center"/>
            <w:hideMark/>
          </w:tcPr>
          <w:p w14:paraId="017CDB0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V.10.1</w:t>
            </w:r>
          </w:p>
        </w:tc>
      </w:tr>
    </w:tbl>
    <w:p w14:paraId="4B0F007D"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01FDC71C">
          <v:rect id="_x0000_i1029" style="width:0;height:.75pt" o:hralign="center" o:hrstd="t" o:hr="t" fillcolor="#a0a0a0" stroked="f"/>
        </w:pict>
      </w:r>
    </w:p>
    <w:p w14:paraId="1992918B"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Y.12.2 — THE UI MATRIX ARCHITECTURE &amp; SCHEMA</w:t>
      </w:r>
    </w:p>
    <w:p w14:paraId="26E6404A"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Y.12.2.1 Immutable Relational Schema</w:t>
      </w:r>
    </w:p>
    <w:p w14:paraId="6A3D1299"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authoritative framework schema for the UI Traceability Matrix requires the following metadata attributes for every individual interface relationship row.</w:t>
      </w:r>
    </w:p>
    <w:p w14:paraId="43FF6EDE"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YAML Schema Definition:</w:t>
      </w:r>
    </w:p>
    <w:p w14:paraId="394D1B15" w14:textId="77777777" w:rsidR="00B00A42" w:rsidRPr="00697B26" w:rsidRDefault="00B00A42" w:rsidP="00697B26">
      <w:pPr>
        <w:shd w:val="clear" w:color="auto" w:fill="FFFFFF"/>
        <w:spacing w:after="0" w:line="240" w:lineRule="auto"/>
        <w:rPr>
          <w:rFonts w:ascii="Times New Roman" w:hAnsi="Times New Roman" w:cs="Times New Roman"/>
          <w:color w:val="0F1115"/>
          <w:sz w:val="20"/>
          <w:szCs w:val="20"/>
        </w:rPr>
      </w:pPr>
      <w:r w:rsidRPr="00697B26">
        <w:rPr>
          <w:rStyle w:val="d813de27"/>
          <w:rFonts w:ascii="Times New Roman" w:hAnsi="Times New Roman" w:cs="Times New Roman"/>
          <w:color w:val="0F1115"/>
          <w:sz w:val="18"/>
          <w:szCs w:val="18"/>
        </w:rPr>
        <w:t>yaml</w:t>
      </w:r>
    </w:p>
    <w:p w14:paraId="5E14C5B3"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Style w:val="token"/>
          <w:rFonts w:ascii="Times New Roman" w:hAnsi="Times New Roman" w:cs="Times New Roman"/>
          <w:color w:val="B76B01"/>
        </w:rPr>
        <w:t>MatrixSchema</w:t>
      </w:r>
      <w:r w:rsidRPr="00697B26">
        <w:rPr>
          <w:rStyle w:val="token"/>
          <w:rFonts w:ascii="Times New Roman" w:hAnsi="Times New Roman" w:cs="Times New Roman"/>
          <w:color w:val="383A42"/>
        </w:rPr>
        <w:t>:</w:t>
      </w:r>
    </w:p>
    <w:p w14:paraId="5DF1526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Fields</w:t>
      </w:r>
      <w:r w:rsidRPr="00697B26">
        <w:rPr>
          <w:rStyle w:val="token"/>
          <w:rFonts w:ascii="Times New Roman" w:hAnsi="Times New Roman" w:cs="Times New Roman"/>
          <w:color w:val="383A42"/>
        </w:rPr>
        <w:t>:</w:t>
      </w:r>
    </w:p>
    <w:p w14:paraId="0DF2DBE3"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Row_Sequence_ID</w:t>
      </w:r>
      <w:r w:rsidRPr="00697B26">
        <w:rPr>
          <w:rStyle w:val="token"/>
          <w:rFonts w:ascii="Times New Roman" w:hAnsi="Times New Roman" w:cs="Times New Roman"/>
          <w:color w:val="383A42"/>
        </w:rPr>
        <w:t>:</w:t>
      </w:r>
    </w:p>
    <w:p w14:paraId="38EA5C39"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Integer (Auto</w:t>
      </w:r>
      <w:r w:rsidRPr="00697B26">
        <w:rPr>
          <w:rStyle w:val="token"/>
          <w:rFonts w:ascii="Times New Roman" w:hAnsi="Times New Roman" w:cs="Times New Roman"/>
          <w:color w:val="383A42"/>
        </w:rPr>
        <w:t>-</w:t>
      </w:r>
      <w:r w:rsidRPr="00697B26">
        <w:rPr>
          <w:rFonts w:ascii="Times New Roman" w:hAnsi="Times New Roman" w:cs="Times New Roman"/>
          <w:color w:val="0F1115"/>
        </w:rPr>
        <w:t>incrementing</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Primary Key)</w:t>
      </w:r>
    </w:p>
    <w:p w14:paraId="11E0B87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Unique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Non</w:t>
      </w:r>
      <w:r w:rsidRPr="00697B26">
        <w:rPr>
          <w:rStyle w:val="token"/>
          <w:rFonts w:ascii="Times New Roman" w:hAnsi="Times New Roman" w:cs="Times New Roman"/>
          <w:color w:val="383A42"/>
        </w:rPr>
        <w:t>-</w:t>
      </w:r>
      <w:r w:rsidRPr="00697B26">
        <w:rPr>
          <w:rStyle w:val="token"/>
          <w:rFonts w:ascii="Times New Roman" w:hAnsi="Times New Roman" w:cs="Times New Roman"/>
          <w:color w:val="E45649"/>
        </w:rPr>
        <w:t>Null</w:t>
      </w:r>
    </w:p>
    <w:p w14:paraId="7512A60B"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6778DFE4" w14:textId="77777777" w:rsidR="00B00A42" w:rsidRPr="00697B26" w:rsidRDefault="00B00A42" w:rsidP="00697B26">
      <w:pPr>
        <w:pStyle w:val="HTMLPreformatted"/>
        <w:shd w:val="clear" w:color="auto" w:fill="FFFFFF"/>
        <w:rPr>
          <w:rFonts w:ascii="Times New Roman" w:hAnsi="Times New Roman" w:cs="Times New Roman"/>
          <w:color w:val="0F1115"/>
        </w:rPr>
      </w:pPr>
    </w:p>
    <w:p w14:paraId="23321D40"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Functional_Requirement_ID</w:t>
      </w:r>
      <w:r w:rsidRPr="00697B26">
        <w:rPr>
          <w:rStyle w:val="token"/>
          <w:rFonts w:ascii="Times New Roman" w:hAnsi="Times New Roman" w:cs="Times New Roman"/>
          <w:color w:val="383A42"/>
        </w:rPr>
        <w:t>:</w:t>
      </w:r>
    </w:p>
    <w:p w14:paraId="5498D78C"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FR</w:t>
      </w:r>
      <w:r w:rsidRPr="00697B26">
        <w:rPr>
          <w:rStyle w:val="token"/>
          <w:rFonts w:ascii="Times New Roman" w:hAnsi="Times New Roman" w:cs="Times New Roman"/>
          <w:color w:val="383A42"/>
        </w:rPr>
        <w:t>-[</w:t>
      </w:r>
      <w:r w:rsidRPr="00697B26">
        <w:rPr>
          <w:rFonts w:ascii="Times New Roman" w:hAnsi="Times New Roman" w:cs="Times New Roman"/>
          <w:color w:val="0F1115"/>
        </w:rPr>
        <w:t>DOMAIN</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0691F1A6"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Foreign Key references Document X</w:t>
      </w:r>
    </w:p>
    <w:p w14:paraId="27F0345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4514A893" w14:textId="77777777" w:rsidR="00B00A42" w:rsidRPr="00697B26" w:rsidRDefault="00B00A42" w:rsidP="00697B26">
      <w:pPr>
        <w:pStyle w:val="HTMLPreformatted"/>
        <w:shd w:val="clear" w:color="auto" w:fill="FFFFFF"/>
        <w:rPr>
          <w:rFonts w:ascii="Times New Roman" w:hAnsi="Times New Roman" w:cs="Times New Roman"/>
          <w:color w:val="0F1115"/>
        </w:rPr>
      </w:pPr>
    </w:p>
    <w:p w14:paraId="4493E75E"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Role_ID</w:t>
      </w:r>
      <w:r w:rsidRPr="00697B26">
        <w:rPr>
          <w:rStyle w:val="token"/>
          <w:rFonts w:ascii="Times New Roman" w:hAnsi="Times New Roman" w:cs="Times New Roman"/>
          <w:color w:val="383A42"/>
        </w:rPr>
        <w:t>:</w:t>
      </w:r>
    </w:p>
    <w:p w14:paraId="791FE46D"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ROL</w:t>
      </w:r>
      <w:r w:rsidRPr="00697B26">
        <w:rPr>
          <w:rStyle w:val="token"/>
          <w:rFonts w:ascii="Times New Roman" w:hAnsi="Times New Roman" w:cs="Times New Roman"/>
          <w:color w:val="383A42"/>
        </w:rPr>
        <w:t>-[</w:t>
      </w:r>
      <w:r w:rsidRPr="00697B26">
        <w:rPr>
          <w:rFonts w:ascii="Times New Roman" w:hAnsi="Times New Roman" w:cs="Times New Roman"/>
          <w:color w:val="0F1115"/>
        </w:rPr>
        <w:t>ROLE</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578B1D49"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Foreign Key references Y.12.1.4</w:t>
      </w:r>
    </w:p>
    <w:p w14:paraId="0EEF64B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10F8A418" w14:textId="77777777" w:rsidR="00B00A42" w:rsidRPr="00697B26" w:rsidRDefault="00B00A42" w:rsidP="00697B26">
      <w:pPr>
        <w:pStyle w:val="HTMLPreformatted"/>
        <w:shd w:val="clear" w:color="auto" w:fill="FFFFFF"/>
        <w:rPr>
          <w:rFonts w:ascii="Times New Roman" w:hAnsi="Times New Roman" w:cs="Times New Roman"/>
          <w:color w:val="0F1115"/>
        </w:rPr>
      </w:pPr>
    </w:p>
    <w:p w14:paraId="2DBBE2BE"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Screen_or_Modal_ID</w:t>
      </w:r>
      <w:r w:rsidRPr="00697B26">
        <w:rPr>
          <w:rStyle w:val="token"/>
          <w:rFonts w:ascii="Times New Roman" w:hAnsi="Times New Roman" w:cs="Times New Roman"/>
          <w:color w:val="383A42"/>
        </w:rPr>
        <w:t>:</w:t>
      </w:r>
    </w:p>
    <w:p w14:paraId="1BF66B71"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SCR</w:t>
      </w:r>
      <w:r w:rsidRPr="00697B26">
        <w:rPr>
          <w:rStyle w:val="token"/>
          <w:rFonts w:ascii="Times New Roman" w:hAnsi="Times New Roman" w:cs="Times New Roman"/>
          <w:color w:val="383A42"/>
        </w:rPr>
        <w:t>-[</w:t>
      </w:r>
      <w:r w:rsidRPr="00697B26">
        <w:rPr>
          <w:rFonts w:ascii="Times New Roman" w:hAnsi="Times New Roman" w:cs="Times New Roman"/>
          <w:color w:val="0F1115"/>
        </w:rPr>
        <w:t>A</w:t>
      </w:r>
      <w:r w:rsidRPr="00697B26">
        <w:rPr>
          <w:rStyle w:val="token"/>
          <w:rFonts w:ascii="Times New Roman" w:hAnsi="Times New Roman" w:cs="Times New Roman"/>
          <w:color w:val="383A42"/>
        </w:rPr>
        <w:t>-</w:t>
      </w:r>
      <w:r w:rsidRPr="00697B26">
        <w:rPr>
          <w:rFonts w:ascii="Times New Roman" w:hAnsi="Times New Roman" w:cs="Times New Roman"/>
          <w:color w:val="0F1115"/>
        </w:rPr>
        <w:t>Z</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4</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or MDL</w:t>
      </w:r>
      <w:r w:rsidRPr="00697B26">
        <w:rPr>
          <w:rStyle w:val="token"/>
          <w:rFonts w:ascii="Times New Roman" w:hAnsi="Times New Roman" w:cs="Times New Roman"/>
          <w:color w:val="383A42"/>
        </w:rPr>
        <w:t>-[</w:t>
      </w:r>
      <w:r w:rsidRPr="00697B26">
        <w:rPr>
          <w:rFonts w:ascii="Times New Roman" w:hAnsi="Times New Roman" w:cs="Times New Roman"/>
          <w:color w:val="0F1115"/>
        </w:rPr>
        <w:t>A</w:t>
      </w:r>
      <w:r w:rsidRPr="00697B26">
        <w:rPr>
          <w:rStyle w:val="token"/>
          <w:rFonts w:ascii="Times New Roman" w:hAnsi="Times New Roman" w:cs="Times New Roman"/>
          <w:color w:val="383A42"/>
        </w:rPr>
        <w:t>-</w:t>
      </w:r>
      <w:r w:rsidRPr="00697B26">
        <w:rPr>
          <w:rFonts w:ascii="Times New Roman" w:hAnsi="Times New Roman" w:cs="Times New Roman"/>
          <w:color w:val="0F1115"/>
        </w:rPr>
        <w:t>Z</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4</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57848E6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Foreign Key references Document Y.4 Master Screen Registry</w:t>
      </w:r>
    </w:p>
    <w:p w14:paraId="13585379"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3E871010" w14:textId="77777777" w:rsidR="00B00A42" w:rsidRPr="00697B26" w:rsidRDefault="00B00A42" w:rsidP="00697B26">
      <w:pPr>
        <w:pStyle w:val="HTMLPreformatted"/>
        <w:shd w:val="clear" w:color="auto" w:fill="FFFFFF"/>
        <w:rPr>
          <w:rFonts w:ascii="Times New Roman" w:hAnsi="Times New Roman" w:cs="Times New Roman"/>
          <w:color w:val="0F1115"/>
        </w:rPr>
      </w:pPr>
    </w:p>
    <w:p w14:paraId="5E801E1C"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Widget_Component_ID</w:t>
      </w:r>
      <w:r w:rsidRPr="00697B26">
        <w:rPr>
          <w:rStyle w:val="token"/>
          <w:rFonts w:ascii="Times New Roman" w:hAnsi="Times New Roman" w:cs="Times New Roman"/>
          <w:color w:val="383A42"/>
        </w:rPr>
        <w:t>:</w:t>
      </w:r>
    </w:p>
    <w:p w14:paraId="74101261"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WID</w:t>
      </w:r>
      <w:r w:rsidRPr="00697B26">
        <w:rPr>
          <w:rStyle w:val="token"/>
          <w:rFonts w:ascii="Times New Roman" w:hAnsi="Times New Roman" w:cs="Times New Roman"/>
          <w:color w:val="383A42"/>
        </w:rPr>
        <w:t>-[</w:t>
      </w:r>
      <w:r w:rsidRPr="00697B26">
        <w:rPr>
          <w:rFonts w:ascii="Times New Roman" w:hAnsi="Times New Roman" w:cs="Times New Roman"/>
          <w:color w:val="0F1115"/>
        </w:rPr>
        <w:t>A</w:t>
      </w:r>
      <w:r w:rsidRPr="00697B26">
        <w:rPr>
          <w:rStyle w:val="token"/>
          <w:rFonts w:ascii="Times New Roman" w:hAnsi="Times New Roman" w:cs="Times New Roman"/>
          <w:color w:val="383A42"/>
        </w:rPr>
        <w:t>-</w:t>
      </w:r>
      <w:r w:rsidRPr="00697B26">
        <w:rPr>
          <w:rFonts w:ascii="Times New Roman" w:hAnsi="Times New Roman" w:cs="Times New Roman"/>
          <w:color w:val="0F1115"/>
        </w:rPr>
        <w:t>Z0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4</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279DF6E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Unique within host Screen/Modal scope</w:t>
      </w:r>
    </w:p>
    <w:p w14:paraId="7215792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3CD564FF" w14:textId="77777777" w:rsidR="00B00A42" w:rsidRPr="00697B26" w:rsidRDefault="00B00A42" w:rsidP="00697B26">
      <w:pPr>
        <w:pStyle w:val="HTMLPreformatted"/>
        <w:shd w:val="clear" w:color="auto" w:fill="FFFFFF"/>
        <w:rPr>
          <w:rFonts w:ascii="Times New Roman" w:hAnsi="Times New Roman" w:cs="Times New Roman"/>
          <w:color w:val="0F1115"/>
        </w:rPr>
      </w:pPr>
    </w:p>
    <w:p w14:paraId="61905B7C"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Component_Type</w:t>
      </w:r>
      <w:r w:rsidRPr="00697B26">
        <w:rPr>
          <w:rStyle w:val="token"/>
          <w:rFonts w:ascii="Times New Roman" w:hAnsi="Times New Roman" w:cs="Times New Roman"/>
          <w:color w:val="383A42"/>
        </w:rPr>
        <w:t>:</w:t>
      </w:r>
    </w:p>
    <w:p w14:paraId="7A127D82"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Enum </w:t>
      </w:r>
      <w:r w:rsidRPr="00697B26">
        <w:rPr>
          <w:rStyle w:val="token"/>
          <w:rFonts w:ascii="Times New Roman" w:hAnsi="Times New Roman" w:cs="Times New Roman"/>
          <w:color w:val="383A42"/>
        </w:rPr>
        <w:t>[</w:t>
      </w:r>
      <w:r w:rsidRPr="00697B26">
        <w:rPr>
          <w:rFonts w:ascii="Times New Roman" w:hAnsi="Times New Roman" w:cs="Times New Roman"/>
          <w:color w:val="0F1115"/>
        </w:rPr>
        <w:t>Data_Display</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Input_Field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Action_Trigger</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Metric_KPI</w:t>
      </w:r>
      <w:r w:rsidRPr="00697B26">
        <w:rPr>
          <w:rStyle w:val="token"/>
          <w:rFonts w:ascii="Times New Roman" w:hAnsi="Times New Roman" w:cs="Times New Roman"/>
          <w:color w:val="383A42"/>
        </w:rPr>
        <w:t>,</w:t>
      </w:r>
    </w:p>
    <w:p w14:paraId="3265DFC9"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Security_Indicator</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System_Alert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Biometric_Capture</w:t>
      </w:r>
      <w:r w:rsidRPr="00697B26">
        <w:rPr>
          <w:rStyle w:val="token"/>
          <w:rFonts w:ascii="Times New Roman" w:hAnsi="Times New Roman" w:cs="Times New Roman"/>
          <w:color w:val="383A42"/>
        </w:rPr>
        <w:t>,</w:t>
      </w:r>
    </w:p>
    <w:p w14:paraId="0946E9BB"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Navigation_Element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Modal_Overlay</w:t>
      </w:r>
      <w:r w:rsidRPr="00697B26">
        <w:rPr>
          <w:rStyle w:val="token"/>
          <w:rFonts w:ascii="Times New Roman" w:hAnsi="Times New Roman" w:cs="Times New Roman"/>
          <w:color w:val="383A42"/>
        </w:rPr>
        <w:t>]</w:t>
      </w:r>
    </w:p>
    <w:p w14:paraId="008157E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lastRenderedPageBreak/>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7D159F10" w14:textId="77777777" w:rsidR="00B00A42" w:rsidRPr="00697B26" w:rsidRDefault="00B00A42" w:rsidP="00697B26">
      <w:pPr>
        <w:pStyle w:val="HTMLPreformatted"/>
        <w:shd w:val="clear" w:color="auto" w:fill="FFFFFF"/>
        <w:rPr>
          <w:rFonts w:ascii="Times New Roman" w:hAnsi="Times New Roman" w:cs="Times New Roman"/>
          <w:color w:val="0F1115"/>
        </w:rPr>
      </w:pPr>
    </w:p>
    <w:p w14:paraId="418435D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Accessibility_Control_ID</w:t>
      </w:r>
      <w:r w:rsidRPr="00697B26">
        <w:rPr>
          <w:rStyle w:val="token"/>
          <w:rFonts w:ascii="Times New Roman" w:hAnsi="Times New Roman" w:cs="Times New Roman"/>
          <w:color w:val="383A42"/>
        </w:rPr>
        <w:t>:</w:t>
      </w:r>
    </w:p>
    <w:p w14:paraId="0811E58E"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ACC</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31A01C6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Foreign Key references Y.12.1.5</w:t>
      </w:r>
    </w:p>
    <w:p w14:paraId="666E6E83"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true (at least one)</w:t>
      </w:r>
    </w:p>
    <w:p w14:paraId="3592824A" w14:textId="77777777" w:rsidR="00B00A42" w:rsidRPr="00697B26" w:rsidRDefault="00B00A42" w:rsidP="00697B26">
      <w:pPr>
        <w:pStyle w:val="HTMLPreformatted"/>
        <w:shd w:val="clear" w:color="auto" w:fill="FFFFFF"/>
        <w:rPr>
          <w:rFonts w:ascii="Times New Roman" w:hAnsi="Times New Roman" w:cs="Times New Roman"/>
          <w:color w:val="0F1115"/>
        </w:rPr>
      </w:pPr>
    </w:p>
    <w:p w14:paraId="509D1D89"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Security_Control_ID</w:t>
      </w:r>
      <w:r w:rsidRPr="00697B26">
        <w:rPr>
          <w:rStyle w:val="token"/>
          <w:rFonts w:ascii="Times New Roman" w:hAnsi="Times New Roman" w:cs="Times New Roman"/>
          <w:color w:val="383A42"/>
        </w:rPr>
        <w:t>:</w:t>
      </w:r>
    </w:p>
    <w:p w14:paraId="3682E3A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SEC</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5663E05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Foreign Key references Y.12.1.6</w:t>
      </w:r>
    </w:p>
    <w:p w14:paraId="50A3758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conditional (RESTRICTED data requires ≥1)</w:t>
      </w:r>
    </w:p>
    <w:p w14:paraId="29E08DCB" w14:textId="77777777" w:rsidR="00B00A42" w:rsidRPr="00697B26" w:rsidRDefault="00B00A42" w:rsidP="00697B26">
      <w:pPr>
        <w:pStyle w:val="HTMLPreformatted"/>
        <w:shd w:val="clear" w:color="auto" w:fill="FFFFFF"/>
        <w:rPr>
          <w:rFonts w:ascii="Times New Roman" w:hAnsi="Times New Roman" w:cs="Times New Roman"/>
          <w:color w:val="0F1115"/>
        </w:rPr>
      </w:pPr>
    </w:p>
    <w:p w14:paraId="26AC5EBE"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Data_Element_ID</w:t>
      </w:r>
      <w:r w:rsidRPr="00697B26">
        <w:rPr>
          <w:rStyle w:val="token"/>
          <w:rFonts w:ascii="Times New Roman" w:hAnsi="Times New Roman" w:cs="Times New Roman"/>
          <w:color w:val="383A42"/>
        </w:rPr>
        <w:t>:</w:t>
      </w:r>
    </w:p>
    <w:p w14:paraId="3DBB6921"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DE</w:t>
      </w:r>
      <w:r w:rsidRPr="00697B26">
        <w:rPr>
          <w:rStyle w:val="token"/>
          <w:rFonts w:ascii="Times New Roman" w:hAnsi="Times New Roman" w:cs="Times New Roman"/>
          <w:color w:val="383A42"/>
        </w:rPr>
        <w:t>-[</w:t>
      </w:r>
      <w:r w:rsidRPr="00697B26">
        <w:rPr>
          <w:rFonts w:ascii="Times New Roman" w:hAnsi="Times New Roman" w:cs="Times New Roman"/>
          <w:color w:val="0F1115"/>
        </w:rPr>
        <w:t>DOMAIN</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59BCE31D"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Foreign Key references Document V</w:t>
      </w:r>
    </w:p>
    <w:p w14:paraId="3E61BE5B"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conditional (data</w:t>
      </w:r>
      <w:r w:rsidRPr="00697B26">
        <w:rPr>
          <w:rStyle w:val="token"/>
          <w:rFonts w:ascii="Times New Roman" w:hAnsi="Times New Roman" w:cs="Times New Roman"/>
          <w:color w:val="383A42"/>
        </w:rPr>
        <w:t>-</w:t>
      </w:r>
      <w:r w:rsidRPr="00697B26">
        <w:rPr>
          <w:rFonts w:ascii="Times New Roman" w:hAnsi="Times New Roman" w:cs="Times New Roman"/>
          <w:color w:val="0F1115"/>
        </w:rPr>
        <w:t>display widgets)</w:t>
      </w:r>
    </w:p>
    <w:p w14:paraId="46D07556" w14:textId="77777777" w:rsidR="00B00A42" w:rsidRPr="00697B26" w:rsidRDefault="00B00A42" w:rsidP="00697B26">
      <w:pPr>
        <w:pStyle w:val="HTMLPreformatted"/>
        <w:shd w:val="clear" w:color="auto" w:fill="FFFFFF"/>
        <w:rPr>
          <w:rFonts w:ascii="Times New Roman" w:hAnsi="Times New Roman" w:cs="Times New Roman"/>
          <w:color w:val="0F1115"/>
        </w:rPr>
      </w:pPr>
    </w:p>
    <w:p w14:paraId="46323AA2"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Assigned_Domain_Owner</w:t>
      </w:r>
      <w:r w:rsidRPr="00697B26">
        <w:rPr>
          <w:rStyle w:val="token"/>
          <w:rFonts w:ascii="Times New Roman" w:hAnsi="Times New Roman" w:cs="Times New Roman"/>
          <w:color w:val="383A42"/>
        </w:rPr>
        <w:t>:</w:t>
      </w:r>
    </w:p>
    <w:p w14:paraId="10004341"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Enum </w:t>
      </w:r>
      <w:r w:rsidRPr="00697B26">
        <w:rPr>
          <w:rStyle w:val="token"/>
          <w:rFonts w:ascii="Times New Roman" w:hAnsi="Times New Roman" w:cs="Times New Roman"/>
          <w:color w:val="383A42"/>
        </w:rPr>
        <w:t>[</w:t>
      </w:r>
      <w:r w:rsidRPr="00697B26">
        <w:rPr>
          <w:rFonts w:ascii="Times New Roman" w:hAnsi="Times New Roman" w:cs="Times New Roman"/>
          <w:color w:val="0F1115"/>
        </w:rPr>
        <w:t>CEO</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COO</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CCMO</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CTO</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CCO</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Safeguarding_Chair</w:t>
      </w:r>
      <w:r w:rsidRPr="00697B26">
        <w:rPr>
          <w:rStyle w:val="token"/>
          <w:rFonts w:ascii="Times New Roman" w:hAnsi="Times New Roman" w:cs="Times New Roman"/>
          <w:color w:val="383A42"/>
        </w:rPr>
        <w:t>,</w:t>
      </w:r>
    </w:p>
    <w:p w14:paraId="7520C56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Relationship_Manager</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Companion</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Finance_Lead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Operations_Lead</w:t>
      </w:r>
      <w:r w:rsidRPr="00697B26">
        <w:rPr>
          <w:rStyle w:val="token"/>
          <w:rFonts w:ascii="Times New Roman" w:hAnsi="Times New Roman" w:cs="Times New Roman"/>
          <w:color w:val="383A42"/>
        </w:rPr>
        <w:t>]</w:t>
      </w:r>
    </w:p>
    <w:p w14:paraId="054170B0"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3A8CBE05" w14:textId="77777777" w:rsidR="00B00A42" w:rsidRPr="00697B26" w:rsidRDefault="00B00A42" w:rsidP="00697B26">
      <w:pPr>
        <w:pStyle w:val="HTMLPreformatted"/>
        <w:shd w:val="clear" w:color="auto" w:fill="FFFFFF"/>
        <w:rPr>
          <w:rFonts w:ascii="Times New Roman" w:hAnsi="Times New Roman" w:cs="Times New Roman"/>
          <w:color w:val="0F1115"/>
        </w:rPr>
      </w:pPr>
    </w:p>
    <w:p w14:paraId="4462947E"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Systemic_Workflow_Link</w:t>
      </w:r>
      <w:r w:rsidRPr="00697B26">
        <w:rPr>
          <w:rStyle w:val="token"/>
          <w:rFonts w:ascii="Times New Roman" w:hAnsi="Times New Roman" w:cs="Times New Roman"/>
          <w:color w:val="383A42"/>
        </w:rPr>
        <w:t>:</w:t>
      </w:r>
    </w:p>
    <w:p w14:paraId="14E774F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WFL</w:t>
      </w:r>
      <w:r w:rsidRPr="00697B26">
        <w:rPr>
          <w:rStyle w:val="token"/>
          <w:rFonts w:ascii="Times New Roman" w:hAnsi="Times New Roman" w:cs="Times New Roman"/>
          <w:color w:val="383A42"/>
        </w:rPr>
        <w:t>-[</w:t>
      </w:r>
      <w:r w:rsidRPr="00697B26">
        <w:rPr>
          <w:rFonts w:ascii="Times New Roman" w:hAnsi="Times New Roman" w:cs="Times New Roman"/>
          <w:color w:val="0F1115"/>
        </w:rPr>
        <w:t>A</w:t>
      </w:r>
      <w:r w:rsidRPr="00697B26">
        <w:rPr>
          <w:rStyle w:val="token"/>
          <w:rFonts w:ascii="Times New Roman" w:hAnsi="Times New Roman" w:cs="Times New Roman"/>
          <w:color w:val="383A42"/>
        </w:rPr>
        <w:t>-</w:t>
      </w:r>
      <w:r w:rsidRPr="00697B26">
        <w:rPr>
          <w:rFonts w:ascii="Times New Roman" w:hAnsi="Times New Roman" w:cs="Times New Roman"/>
          <w:color w:val="0F1115"/>
        </w:rPr>
        <w:t>Z0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4</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or R</w:t>
      </w:r>
      <w:r w:rsidRPr="00697B26">
        <w:rPr>
          <w:rStyle w:val="token"/>
          <w:rFonts w:ascii="Times New Roman" w:hAnsi="Times New Roman" w:cs="Times New Roman"/>
          <w:color w:val="383A42"/>
        </w:rPr>
        <w:t>-</w:t>
      </w:r>
      <w:r w:rsidRPr="00697B26">
        <w:rPr>
          <w:rFonts w:ascii="Times New Roman" w:hAnsi="Times New Roman" w:cs="Times New Roman"/>
          <w:color w:val="0F1115"/>
        </w:rPr>
        <w:t>EXC</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or T</w:t>
      </w:r>
      <w:r w:rsidRPr="00697B26">
        <w:rPr>
          <w:rStyle w:val="token"/>
          <w:rFonts w:ascii="Times New Roman" w:hAnsi="Times New Roman" w:cs="Times New Roman"/>
          <w:color w:val="383A42"/>
        </w:rPr>
        <w:t>-</w:t>
      </w:r>
      <w:r w:rsidRPr="00697B26">
        <w:rPr>
          <w:rFonts w:ascii="Times New Roman" w:hAnsi="Times New Roman" w:cs="Times New Roman"/>
          <w:color w:val="0F1115"/>
        </w:rPr>
        <w:t>ESC</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0E7F4E13"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conditional (workflow</w:t>
      </w:r>
      <w:r w:rsidRPr="00697B26">
        <w:rPr>
          <w:rStyle w:val="token"/>
          <w:rFonts w:ascii="Times New Roman" w:hAnsi="Times New Roman" w:cs="Times New Roman"/>
          <w:color w:val="383A42"/>
        </w:rPr>
        <w:t>-</w:t>
      </w:r>
      <w:r w:rsidRPr="00697B26">
        <w:rPr>
          <w:rFonts w:ascii="Times New Roman" w:hAnsi="Times New Roman" w:cs="Times New Roman"/>
          <w:color w:val="0F1115"/>
        </w:rPr>
        <w:t>affecting widgets)</w:t>
      </w:r>
    </w:p>
    <w:p w14:paraId="44E2EBAB" w14:textId="77777777" w:rsidR="00B00A42" w:rsidRPr="00697B26" w:rsidRDefault="00B00A42" w:rsidP="00697B26">
      <w:pPr>
        <w:pStyle w:val="HTMLPreformatted"/>
        <w:shd w:val="clear" w:color="auto" w:fill="FFFFFF"/>
        <w:rPr>
          <w:rFonts w:ascii="Times New Roman" w:hAnsi="Times New Roman" w:cs="Times New Roman"/>
          <w:color w:val="0F1115"/>
        </w:rPr>
      </w:pPr>
    </w:p>
    <w:p w14:paraId="5077E4D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Automated_Test_Case_ID</w:t>
      </w:r>
      <w:r w:rsidRPr="00697B26">
        <w:rPr>
          <w:rStyle w:val="token"/>
          <w:rFonts w:ascii="Times New Roman" w:hAnsi="Times New Roman" w:cs="Times New Roman"/>
          <w:color w:val="383A42"/>
        </w:rPr>
        <w:t>:</w:t>
      </w:r>
    </w:p>
    <w:p w14:paraId="2294327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TC</w:t>
      </w:r>
      <w:r w:rsidRPr="00697B26">
        <w:rPr>
          <w:rStyle w:val="token"/>
          <w:rFonts w:ascii="Times New Roman" w:hAnsi="Times New Roman" w:cs="Times New Roman"/>
          <w:color w:val="383A42"/>
        </w:rPr>
        <w:t>-[</w:t>
      </w:r>
      <w:r w:rsidRPr="00697B26">
        <w:rPr>
          <w:rFonts w:ascii="Times New Roman" w:hAnsi="Times New Roman" w:cs="Times New Roman"/>
          <w:color w:val="0F1115"/>
        </w:rPr>
        <w:t>A</w:t>
      </w:r>
      <w:r w:rsidRPr="00697B26">
        <w:rPr>
          <w:rStyle w:val="token"/>
          <w:rFonts w:ascii="Times New Roman" w:hAnsi="Times New Roman" w:cs="Times New Roman"/>
          <w:color w:val="383A42"/>
        </w:rPr>
        <w:t>-</w:t>
      </w:r>
      <w:r w:rsidRPr="00697B26">
        <w:rPr>
          <w:rFonts w:ascii="Times New Roman" w:hAnsi="Times New Roman" w:cs="Times New Roman"/>
          <w:color w:val="0F1115"/>
        </w:rPr>
        <w:t>Z0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4</w:t>
      </w:r>
      <w:r w:rsidRPr="00697B26">
        <w:rPr>
          <w:rStyle w:val="token"/>
          <w:rFonts w:ascii="Times New Roman" w:hAnsi="Times New Roman" w:cs="Times New Roman"/>
          <w:color w:val="383A42"/>
        </w:rPr>
        <w:t>}-[</w:t>
      </w:r>
      <w:r w:rsidRPr="00697B26">
        <w:rPr>
          <w:rFonts w:ascii="Times New Roman" w:hAnsi="Times New Roman" w:cs="Times New Roman"/>
          <w:color w:val="0F1115"/>
        </w:rPr>
        <w:t>0</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9</w:t>
      </w:r>
      <w:r w:rsidRPr="00697B26">
        <w:rPr>
          <w:rStyle w:val="token"/>
          <w:rFonts w:ascii="Times New Roman" w:hAnsi="Times New Roman" w:cs="Times New Roman"/>
          <w:color w:val="383A42"/>
        </w:rPr>
        <w:t>]{</w:t>
      </w:r>
      <w:r w:rsidRPr="00697B26">
        <w:rPr>
          <w:rStyle w:val="token"/>
          <w:rFonts w:ascii="Times New Roman" w:hAnsi="Times New Roman" w:cs="Times New Roman"/>
          <w:color w:val="B76B01"/>
        </w:rPr>
        <w:t>3</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2A6148A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Constraint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Foreign Key references Document Z5 Master Test Registry</w:t>
      </w:r>
    </w:p>
    <w:p w14:paraId="712C78A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521D2D34" w14:textId="77777777" w:rsidR="00B00A42" w:rsidRPr="00697B26" w:rsidRDefault="00B00A42" w:rsidP="00697B26">
      <w:pPr>
        <w:pStyle w:val="HTMLPreformatted"/>
        <w:shd w:val="clear" w:color="auto" w:fill="FFFFFF"/>
        <w:rPr>
          <w:rFonts w:ascii="Times New Roman" w:hAnsi="Times New Roman" w:cs="Times New Roman"/>
          <w:color w:val="0F1115"/>
        </w:rPr>
      </w:pPr>
    </w:p>
    <w:p w14:paraId="445C070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Interface_Security_Class</w:t>
      </w:r>
      <w:r w:rsidRPr="00697B26">
        <w:rPr>
          <w:rStyle w:val="token"/>
          <w:rFonts w:ascii="Times New Roman" w:hAnsi="Times New Roman" w:cs="Times New Roman"/>
          <w:color w:val="383A42"/>
        </w:rPr>
        <w:t>:</w:t>
      </w:r>
    </w:p>
    <w:p w14:paraId="19863092"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Enum </w:t>
      </w:r>
      <w:r w:rsidRPr="00697B26">
        <w:rPr>
          <w:rStyle w:val="token"/>
          <w:rFonts w:ascii="Times New Roman" w:hAnsi="Times New Roman" w:cs="Times New Roman"/>
          <w:color w:val="383A42"/>
        </w:rPr>
        <w:t>[</w:t>
      </w:r>
      <w:r w:rsidRPr="00697B26">
        <w:rPr>
          <w:rFonts w:ascii="Times New Roman" w:hAnsi="Times New Roman" w:cs="Times New Roman"/>
          <w:color w:val="0F1115"/>
        </w:rPr>
        <w:t>PUBLIC</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INTERNAL</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CONFIDENTIAL</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RESTRICTED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CRITICAL_LIFE_SAFETY</w:t>
      </w:r>
      <w:r w:rsidRPr="00697B26">
        <w:rPr>
          <w:rStyle w:val="token"/>
          <w:rFonts w:ascii="Times New Roman" w:hAnsi="Times New Roman" w:cs="Times New Roman"/>
          <w:color w:val="383A42"/>
        </w:rPr>
        <w:t>]</w:t>
      </w:r>
    </w:p>
    <w:p w14:paraId="4C021E24"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084B2166" w14:textId="77777777" w:rsidR="00B00A42" w:rsidRPr="00697B26" w:rsidRDefault="00B00A42" w:rsidP="00697B26">
      <w:pPr>
        <w:pStyle w:val="HTMLPreformatted"/>
        <w:shd w:val="clear" w:color="auto" w:fill="FFFFFF"/>
        <w:rPr>
          <w:rFonts w:ascii="Times New Roman" w:hAnsi="Times New Roman" w:cs="Times New Roman"/>
          <w:color w:val="0F1115"/>
        </w:rPr>
      </w:pPr>
    </w:p>
    <w:p w14:paraId="454D031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Lifecycle_Status</w:t>
      </w:r>
      <w:r w:rsidRPr="00697B26">
        <w:rPr>
          <w:rStyle w:val="token"/>
          <w:rFonts w:ascii="Times New Roman" w:hAnsi="Times New Roman" w:cs="Times New Roman"/>
          <w:color w:val="383A42"/>
        </w:rPr>
        <w:t>:</w:t>
      </w:r>
    </w:p>
    <w:p w14:paraId="367D9786"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Enum </w:t>
      </w:r>
      <w:r w:rsidRPr="00697B26">
        <w:rPr>
          <w:rStyle w:val="token"/>
          <w:rFonts w:ascii="Times New Roman" w:hAnsi="Times New Roman" w:cs="Times New Roman"/>
          <w:color w:val="383A42"/>
        </w:rPr>
        <w:t>[</w:t>
      </w:r>
      <w:r w:rsidRPr="00697B26">
        <w:rPr>
          <w:rFonts w:ascii="Times New Roman" w:hAnsi="Times New Roman" w:cs="Times New Roman"/>
          <w:color w:val="0F1115"/>
        </w:rPr>
        <w:t>ACTIVE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DEPRECATED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RETIRED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PLANNED</w:t>
      </w:r>
      <w:r w:rsidRPr="00697B26">
        <w:rPr>
          <w:rStyle w:val="token"/>
          <w:rFonts w:ascii="Times New Roman" w:hAnsi="Times New Roman" w:cs="Times New Roman"/>
          <w:color w:val="383A42"/>
        </w:rPr>
        <w:t>]</w:t>
      </w:r>
    </w:p>
    <w:p w14:paraId="0B2AD2AA"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Default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ACTIVE</w:t>
      </w:r>
    </w:p>
    <w:p w14:paraId="04E0753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31FD6DF6" w14:textId="77777777" w:rsidR="00B00A42" w:rsidRPr="00697B26" w:rsidRDefault="00B00A42" w:rsidP="00697B26">
      <w:pPr>
        <w:pStyle w:val="HTMLPreformatted"/>
        <w:shd w:val="clear" w:color="auto" w:fill="FFFFFF"/>
        <w:rPr>
          <w:rFonts w:ascii="Times New Roman" w:hAnsi="Times New Roman" w:cs="Times New Roman"/>
          <w:color w:val="0F1115"/>
        </w:rPr>
      </w:pPr>
    </w:p>
    <w:p w14:paraId="62704BE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Data_Entity_Reference</w:t>
      </w:r>
      <w:r w:rsidRPr="00697B26">
        <w:rPr>
          <w:rStyle w:val="token"/>
          <w:rFonts w:ascii="Times New Roman" w:hAnsi="Times New Roman" w:cs="Times New Roman"/>
          <w:color w:val="383A42"/>
        </w:rPr>
        <w:t>:</w:t>
      </w:r>
    </w:p>
    <w:p w14:paraId="091DFA4D"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String (Format</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ENT</w:t>
      </w:r>
      <w:r w:rsidRPr="00697B26">
        <w:rPr>
          <w:rStyle w:val="token"/>
          <w:rFonts w:ascii="Times New Roman" w:hAnsi="Times New Roman" w:cs="Times New Roman"/>
          <w:color w:val="383A42"/>
        </w:rPr>
        <w:t>-{</w:t>
      </w:r>
      <w:r w:rsidRPr="00697B26">
        <w:rPr>
          <w:rFonts w:ascii="Times New Roman" w:hAnsi="Times New Roman" w:cs="Times New Roman"/>
          <w:color w:val="0F1115"/>
        </w:rPr>
        <w:t>entity_name</w:t>
      </w:r>
      <w:r w:rsidRPr="00697B26">
        <w:rPr>
          <w:rStyle w:val="token"/>
          <w:rFonts w:ascii="Times New Roman" w:hAnsi="Times New Roman" w:cs="Times New Roman"/>
          <w:color w:val="383A42"/>
        </w:rPr>
        <w:t>}</w:t>
      </w:r>
      <w:r w:rsidRPr="00697B26">
        <w:rPr>
          <w:rFonts w:ascii="Times New Roman" w:hAnsi="Times New Roman" w:cs="Times New Roman"/>
          <w:color w:val="0F1115"/>
        </w:rPr>
        <w:t>)</w:t>
      </w:r>
    </w:p>
    <w:p w14:paraId="5E1813B8"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false (mandatory for RESTRICTED data)</w:t>
      </w:r>
    </w:p>
    <w:p w14:paraId="5CB95914" w14:textId="77777777" w:rsidR="00B00A42" w:rsidRPr="00697B26" w:rsidRDefault="00B00A42" w:rsidP="00697B26">
      <w:pPr>
        <w:pStyle w:val="HTMLPreformatted"/>
        <w:shd w:val="clear" w:color="auto" w:fill="FFFFFF"/>
        <w:rPr>
          <w:rFonts w:ascii="Times New Roman" w:hAnsi="Times New Roman" w:cs="Times New Roman"/>
          <w:color w:val="0F1115"/>
        </w:rPr>
      </w:pPr>
    </w:p>
    <w:p w14:paraId="4D9B28EF"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Reconciliation_Hash</w:t>
      </w:r>
      <w:r w:rsidRPr="00697B26">
        <w:rPr>
          <w:rStyle w:val="token"/>
          <w:rFonts w:ascii="Times New Roman" w:hAnsi="Times New Roman" w:cs="Times New Roman"/>
          <w:color w:val="383A42"/>
        </w:rPr>
        <w:t>:</w:t>
      </w:r>
    </w:p>
    <w:p w14:paraId="1D43A098" w14:textId="72CAEC3F" w:rsidR="00941F40" w:rsidRPr="00697B26" w:rsidRDefault="00B00A42" w:rsidP="00697B26">
      <w:pPr>
        <w:pStyle w:val="HTMLPreformatted"/>
        <w:shd w:val="clear" w:color="auto" w:fill="FFFFFF"/>
        <w:rPr>
          <w:rFonts w:ascii="Times New Roman" w:hAnsi="Times New Roman" w:cs="Times New Roman"/>
        </w:rPr>
      </w:pPr>
      <w:r w:rsidRPr="00697B26">
        <w:rPr>
          <w:rStyle w:val="token"/>
          <w:rFonts w:ascii="Times New Roman" w:hAnsi="Times New Roman" w:cs="Times New Roman"/>
          <w:color w:val="B76B01"/>
        </w:rPr>
        <w:t xml:space="preserve">  </w:t>
      </w:r>
      <w:r w:rsidR="00941F40" w:rsidRPr="00697B26">
        <w:rPr>
          <w:rStyle w:val="token"/>
          <w:rFonts w:ascii="Times New Roman" w:hAnsi="Times New Roman" w:cs="Times New Roman"/>
          <w:color w:val="B76B01"/>
        </w:rPr>
        <w:t>Type:</w:t>
      </w:r>
      <w:r w:rsidR="00941F40" w:rsidRPr="00697B26">
        <w:rPr>
          <w:rFonts w:ascii="Times New Roman" w:hAnsi="Times New Roman" w:cs="Times New Roman"/>
        </w:rPr>
        <w:t xml:space="preserve"> String</w:t>
      </w:r>
      <w:r w:rsidR="00941F40" w:rsidRPr="00697B26">
        <w:rPr>
          <w:rFonts w:ascii="Times New Roman" w:hAnsi="Times New Roman" w:cs="Times New Roman"/>
        </w:rPr>
        <w:br/>
      </w:r>
      <w:r w:rsidR="00941F40" w:rsidRPr="00697B26">
        <w:rPr>
          <w:rStyle w:val="token"/>
          <w:rFonts w:ascii="Times New Roman" w:hAnsi="Times New Roman" w:cs="Times New Roman"/>
          <w:color w:val="B76B01"/>
        </w:rPr>
        <w:t xml:space="preserve">     Description</w:t>
      </w:r>
      <w:r w:rsidR="00941F40" w:rsidRPr="00697B26">
        <w:rPr>
          <w:rFonts w:ascii="Times New Roman" w:hAnsi="Times New Roman" w:cs="Times New Roman"/>
        </w:rPr>
        <w:t>: SHA-256 digest calculated for the individual repository row.</w:t>
      </w:r>
    </w:p>
    <w:p w14:paraId="09E0249F" w14:textId="047A923B" w:rsidR="00B00A42" w:rsidRPr="00697B26" w:rsidRDefault="00941F40" w:rsidP="00697B26">
      <w:pPr>
        <w:pStyle w:val="HTMLPreformatted"/>
        <w:shd w:val="clear" w:color="auto" w:fill="FFFFFF"/>
        <w:rPr>
          <w:rFonts w:ascii="Times New Roman" w:hAnsi="Times New Roman" w:cs="Times New Roman"/>
          <w:color w:val="0F1115"/>
        </w:rPr>
      </w:pPr>
      <w:r w:rsidRPr="00697B26">
        <w:rPr>
          <w:rStyle w:val="token"/>
          <w:rFonts w:ascii="Times New Roman" w:hAnsi="Times New Roman" w:cs="Times New Roman"/>
          <w:color w:val="B76B01"/>
        </w:rPr>
        <w:t xml:space="preserve">     </w:t>
      </w:r>
      <w:r w:rsidR="00B00A42" w:rsidRPr="00697B26">
        <w:rPr>
          <w:rStyle w:val="token"/>
          <w:rFonts w:ascii="Times New Roman" w:hAnsi="Times New Roman" w:cs="Times New Roman"/>
          <w:color w:val="B76B01"/>
        </w:rPr>
        <w:t>Required</w:t>
      </w:r>
      <w:r w:rsidR="00B00A42" w:rsidRPr="00697B26">
        <w:rPr>
          <w:rStyle w:val="token"/>
          <w:rFonts w:ascii="Times New Roman" w:hAnsi="Times New Roman" w:cs="Times New Roman"/>
          <w:color w:val="383A42"/>
        </w:rPr>
        <w:t>:</w:t>
      </w:r>
      <w:r w:rsidR="00B00A42" w:rsidRPr="00697B26">
        <w:rPr>
          <w:rFonts w:ascii="Times New Roman" w:hAnsi="Times New Roman" w:cs="Times New Roman"/>
          <w:color w:val="0F1115"/>
        </w:rPr>
        <w:t xml:space="preserve"> true (auto</w:t>
      </w:r>
      <w:r w:rsidR="00B00A42" w:rsidRPr="00697B26">
        <w:rPr>
          <w:rStyle w:val="token"/>
          <w:rFonts w:ascii="Times New Roman" w:hAnsi="Times New Roman" w:cs="Times New Roman"/>
          <w:color w:val="383A42"/>
        </w:rPr>
        <w:t>-</w:t>
      </w:r>
      <w:r w:rsidR="00B00A42" w:rsidRPr="00697B26">
        <w:rPr>
          <w:rFonts w:ascii="Times New Roman" w:hAnsi="Times New Roman" w:cs="Times New Roman"/>
          <w:color w:val="0F1115"/>
        </w:rPr>
        <w:t>generated)</w:t>
      </w:r>
    </w:p>
    <w:p w14:paraId="76E99C22" w14:textId="77777777" w:rsidR="00B00A42" w:rsidRPr="00697B26" w:rsidRDefault="00B00A42" w:rsidP="00697B26">
      <w:pPr>
        <w:pStyle w:val="HTMLPreformatted"/>
        <w:shd w:val="clear" w:color="auto" w:fill="FFFFFF"/>
        <w:rPr>
          <w:rFonts w:ascii="Times New Roman" w:hAnsi="Times New Roman" w:cs="Times New Roman"/>
          <w:color w:val="0F1115"/>
        </w:rPr>
      </w:pPr>
    </w:p>
    <w:p w14:paraId="7B17C347"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Repository_Schema_Version</w:t>
      </w:r>
      <w:r w:rsidRPr="00697B26">
        <w:rPr>
          <w:rStyle w:val="token"/>
          <w:rFonts w:ascii="Times New Roman" w:hAnsi="Times New Roman" w:cs="Times New Roman"/>
          <w:color w:val="383A42"/>
        </w:rPr>
        <w:t>:</w:t>
      </w:r>
    </w:p>
    <w:p w14:paraId="59AB6F9B"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Semantic Version</w:t>
      </w:r>
    </w:p>
    <w:p w14:paraId="20E56E0B"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Example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1.0.0</w:t>
      </w:r>
    </w:p>
    <w:p w14:paraId="1CBB629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5BC1A5A6" w14:textId="77777777" w:rsidR="00B00A42" w:rsidRPr="00697B26" w:rsidRDefault="00B00A42" w:rsidP="00697B26">
      <w:pPr>
        <w:pStyle w:val="HTMLPreformatted"/>
        <w:shd w:val="clear" w:color="auto" w:fill="FFFFFF"/>
        <w:rPr>
          <w:rFonts w:ascii="Times New Roman" w:hAnsi="Times New Roman" w:cs="Times New Roman"/>
          <w:color w:val="0F1115"/>
        </w:rPr>
      </w:pPr>
    </w:p>
    <w:p w14:paraId="2EFCC200"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Compatibility_Level</w:t>
      </w:r>
      <w:r w:rsidRPr="00697B26">
        <w:rPr>
          <w:rStyle w:val="token"/>
          <w:rFonts w:ascii="Times New Roman" w:hAnsi="Times New Roman" w:cs="Times New Roman"/>
          <w:color w:val="383A42"/>
        </w:rPr>
        <w:t>:</w:t>
      </w:r>
    </w:p>
    <w:p w14:paraId="31AB34AC"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Type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Enum </w:t>
      </w:r>
      <w:r w:rsidRPr="00697B26">
        <w:rPr>
          <w:rStyle w:val="token"/>
          <w:rFonts w:ascii="Times New Roman" w:hAnsi="Times New Roman" w:cs="Times New Roman"/>
          <w:color w:val="383A42"/>
        </w:rPr>
        <w:t>[</w:t>
      </w:r>
      <w:r w:rsidRPr="00697B26">
        <w:rPr>
          <w:rFonts w:ascii="Times New Roman" w:hAnsi="Times New Roman" w:cs="Times New Roman"/>
          <w:color w:val="0F1115"/>
        </w:rPr>
        <w:t>Compatible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Forward_Compatible</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Breaking_Change</w:t>
      </w:r>
      <w:r w:rsidRPr="00697B26">
        <w:rPr>
          <w:rStyle w:val="token"/>
          <w:rFonts w:ascii="Times New Roman" w:hAnsi="Times New Roman" w:cs="Times New Roman"/>
          <w:color w:val="383A42"/>
        </w:rPr>
        <w:t>]</w:t>
      </w:r>
    </w:p>
    <w:p w14:paraId="1010669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Times New Roman" w:hAnsi="Times New Roman" w:cs="Times New Roman"/>
          <w:color w:val="0F1115"/>
        </w:rPr>
        <w:t xml:space="preserve">      </w:t>
      </w:r>
      <w:r w:rsidRPr="00697B26">
        <w:rPr>
          <w:rStyle w:val="token"/>
          <w:rFonts w:ascii="Times New Roman" w:hAnsi="Times New Roman" w:cs="Times New Roman"/>
          <w:color w:val="B76B01"/>
        </w:rPr>
        <w:t>Required</w:t>
      </w:r>
      <w:r w:rsidRPr="00697B26">
        <w:rPr>
          <w:rStyle w:val="token"/>
          <w:rFonts w:ascii="Times New Roman" w:hAnsi="Times New Roman" w:cs="Times New Roman"/>
          <w:color w:val="383A42"/>
        </w:rPr>
        <w:t>:</w:t>
      </w:r>
      <w:r w:rsidRPr="00697B26">
        <w:rPr>
          <w:rFonts w:ascii="Times New Roman" w:hAnsi="Times New Roman" w:cs="Times New Roman"/>
          <w:color w:val="0F1115"/>
        </w:rPr>
        <w:t xml:space="preserve"> </w:t>
      </w:r>
      <w:r w:rsidRPr="00697B26">
        <w:rPr>
          <w:rStyle w:val="token"/>
          <w:rFonts w:ascii="Times New Roman" w:hAnsi="Times New Roman" w:cs="Times New Roman"/>
          <w:color w:val="E45649"/>
        </w:rPr>
        <w:t>true</w:t>
      </w:r>
    </w:p>
    <w:p w14:paraId="603C092A"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Y.12.2.2 Matrix Column Reference Table</w:t>
      </w:r>
    </w:p>
    <w:tbl>
      <w:tblPr>
        <w:tblW w:w="0" w:type="auto"/>
        <w:tblCellMar>
          <w:top w:w="15" w:type="dxa"/>
          <w:left w:w="15" w:type="dxa"/>
          <w:bottom w:w="15" w:type="dxa"/>
          <w:right w:w="15" w:type="dxa"/>
        </w:tblCellMar>
        <w:tblLook w:val="04A0" w:firstRow="1" w:lastRow="0" w:firstColumn="1" w:lastColumn="0" w:noHBand="0" w:noVBand="1"/>
      </w:tblPr>
      <w:tblGrid>
        <w:gridCol w:w="2936"/>
        <w:gridCol w:w="3484"/>
        <w:gridCol w:w="1567"/>
        <w:gridCol w:w="2106"/>
      </w:tblGrid>
      <w:tr w:rsidR="00B00A42" w:rsidRPr="00697B26" w14:paraId="1B2AD0ED" w14:textId="77777777" w:rsidTr="00B00A42">
        <w:trPr>
          <w:tblHeader/>
        </w:trPr>
        <w:tc>
          <w:tcPr>
            <w:tcW w:w="0" w:type="auto"/>
            <w:tcBorders>
              <w:top w:val="nil"/>
            </w:tcBorders>
            <w:tcMar>
              <w:top w:w="150" w:type="dxa"/>
              <w:left w:w="0" w:type="dxa"/>
              <w:bottom w:w="150" w:type="dxa"/>
              <w:right w:w="240" w:type="dxa"/>
            </w:tcMar>
            <w:vAlign w:val="center"/>
            <w:hideMark/>
          </w:tcPr>
          <w:p w14:paraId="7A38827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Column</w:t>
            </w:r>
          </w:p>
        </w:tc>
        <w:tc>
          <w:tcPr>
            <w:tcW w:w="0" w:type="auto"/>
            <w:tcBorders>
              <w:top w:val="nil"/>
            </w:tcBorders>
            <w:tcMar>
              <w:top w:w="150" w:type="dxa"/>
              <w:left w:w="240" w:type="dxa"/>
              <w:bottom w:w="150" w:type="dxa"/>
              <w:right w:w="240" w:type="dxa"/>
            </w:tcMar>
            <w:vAlign w:val="center"/>
            <w:hideMark/>
          </w:tcPr>
          <w:p w14:paraId="64F148B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177FBE0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Required</w:t>
            </w:r>
          </w:p>
        </w:tc>
        <w:tc>
          <w:tcPr>
            <w:tcW w:w="0" w:type="auto"/>
            <w:tcBorders>
              <w:top w:val="nil"/>
            </w:tcBorders>
            <w:tcMar>
              <w:top w:w="150" w:type="dxa"/>
              <w:left w:w="240" w:type="dxa"/>
              <w:bottom w:w="150" w:type="dxa"/>
              <w:right w:w="240" w:type="dxa"/>
            </w:tcMar>
            <w:vAlign w:val="center"/>
            <w:hideMark/>
          </w:tcPr>
          <w:p w14:paraId="1AAA87D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Example</w:t>
            </w:r>
          </w:p>
        </w:tc>
      </w:tr>
      <w:tr w:rsidR="00B00A42" w:rsidRPr="00697B26" w14:paraId="5E963E50" w14:textId="77777777" w:rsidTr="00B00A42">
        <w:tc>
          <w:tcPr>
            <w:tcW w:w="0" w:type="auto"/>
            <w:tcMar>
              <w:top w:w="150" w:type="dxa"/>
              <w:left w:w="0" w:type="dxa"/>
              <w:bottom w:w="150" w:type="dxa"/>
              <w:right w:w="240" w:type="dxa"/>
            </w:tcMar>
            <w:vAlign w:val="center"/>
            <w:hideMark/>
          </w:tcPr>
          <w:p w14:paraId="549DCAF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Row_Sequence_ID</w:t>
            </w:r>
          </w:p>
        </w:tc>
        <w:tc>
          <w:tcPr>
            <w:tcW w:w="0" w:type="auto"/>
            <w:tcMar>
              <w:top w:w="150" w:type="dxa"/>
              <w:left w:w="240" w:type="dxa"/>
              <w:bottom w:w="150" w:type="dxa"/>
              <w:right w:w="240" w:type="dxa"/>
            </w:tcMar>
            <w:vAlign w:val="center"/>
            <w:hideMark/>
          </w:tcPr>
          <w:p w14:paraId="447F7E4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Integer (auto)</w:t>
            </w:r>
          </w:p>
        </w:tc>
        <w:tc>
          <w:tcPr>
            <w:tcW w:w="0" w:type="auto"/>
            <w:tcMar>
              <w:top w:w="150" w:type="dxa"/>
              <w:left w:w="240" w:type="dxa"/>
              <w:bottom w:w="150" w:type="dxa"/>
              <w:right w:w="240" w:type="dxa"/>
            </w:tcMar>
            <w:vAlign w:val="center"/>
            <w:hideMark/>
          </w:tcPr>
          <w:p w14:paraId="6A1B63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37C012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001</w:t>
            </w:r>
          </w:p>
        </w:tc>
      </w:tr>
      <w:tr w:rsidR="00B00A42" w:rsidRPr="00697B26" w14:paraId="77DC00D9" w14:textId="77777777" w:rsidTr="00B00A42">
        <w:tc>
          <w:tcPr>
            <w:tcW w:w="0" w:type="auto"/>
            <w:tcMar>
              <w:top w:w="150" w:type="dxa"/>
              <w:left w:w="0" w:type="dxa"/>
              <w:bottom w:w="150" w:type="dxa"/>
              <w:right w:w="240" w:type="dxa"/>
            </w:tcMar>
            <w:vAlign w:val="center"/>
            <w:hideMark/>
          </w:tcPr>
          <w:p w14:paraId="44E16EE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Functional_Requirement_ID</w:t>
            </w:r>
          </w:p>
        </w:tc>
        <w:tc>
          <w:tcPr>
            <w:tcW w:w="0" w:type="auto"/>
            <w:tcMar>
              <w:top w:w="150" w:type="dxa"/>
              <w:left w:w="240" w:type="dxa"/>
              <w:bottom w:w="150" w:type="dxa"/>
              <w:right w:w="240" w:type="dxa"/>
            </w:tcMar>
            <w:vAlign w:val="center"/>
            <w:hideMark/>
          </w:tcPr>
          <w:p w14:paraId="1767BC8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FR-[DOMAIN]-[0-9]{3}</w:t>
            </w:r>
          </w:p>
        </w:tc>
        <w:tc>
          <w:tcPr>
            <w:tcW w:w="0" w:type="auto"/>
            <w:tcMar>
              <w:top w:w="150" w:type="dxa"/>
              <w:left w:w="240" w:type="dxa"/>
              <w:bottom w:w="150" w:type="dxa"/>
              <w:right w:w="240" w:type="dxa"/>
            </w:tcMar>
            <w:vAlign w:val="center"/>
            <w:hideMark/>
          </w:tcPr>
          <w:p w14:paraId="01B94F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3D18B4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FR-IAM-001</w:t>
            </w:r>
          </w:p>
        </w:tc>
      </w:tr>
      <w:tr w:rsidR="00B00A42" w:rsidRPr="00697B26" w14:paraId="4DBD220D" w14:textId="77777777" w:rsidTr="00B00A42">
        <w:tc>
          <w:tcPr>
            <w:tcW w:w="0" w:type="auto"/>
            <w:tcMar>
              <w:top w:w="150" w:type="dxa"/>
              <w:left w:w="0" w:type="dxa"/>
              <w:bottom w:w="150" w:type="dxa"/>
              <w:right w:w="240" w:type="dxa"/>
            </w:tcMar>
            <w:vAlign w:val="center"/>
            <w:hideMark/>
          </w:tcPr>
          <w:p w14:paraId="4E196B6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Role_ID</w:t>
            </w:r>
          </w:p>
        </w:tc>
        <w:tc>
          <w:tcPr>
            <w:tcW w:w="0" w:type="auto"/>
            <w:tcMar>
              <w:top w:w="150" w:type="dxa"/>
              <w:left w:w="240" w:type="dxa"/>
              <w:bottom w:w="150" w:type="dxa"/>
              <w:right w:w="240" w:type="dxa"/>
            </w:tcMar>
            <w:vAlign w:val="center"/>
            <w:hideMark/>
          </w:tcPr>
          <w:p w14:paraId="403A683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ROL-[ROLE]-[0-9]{3}</w:t>
            </w:r>
          </w:p>
        </w:tc>
        <w:tc>
          <w:tcPr>
            <w:tcW w:w="0" w:type="auto"/>
            <w:tcMar>
              <w:top w:w="150" w:type="dxa"/>
              <w:left w:w="240" w:type="dxa"/>
              <w:bottom w:w="150" w:type="dxa"/>
              <w:right w:w="240" w:type="dxa"/>
            </w:tcMar>
            <w:vAlign w:val="center"/>
            <w:hideMark/>
          </w:tcPr>
          <w:p w14:paraId="1BBE0F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655A215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ROL-CTO-001</w:t>
            </w:r>
          </w:p>
        </w:tc>
      </w:tr>
      <w:tr w:rsidR="00B00A42" w:rsidRPr="00697B26" w14:paraId="276E5D48" w14:textId="77777777" w:rsidTr="00B00A42">
        <w:tc>
          <w:tcPr>
            <w:tcW w:w="0" w:type="auto"/>
            <w:tcMar>
              <w:top w:w="150" w:type="dxa"/>
              <w:left w:w="0" w:type="dxa"/>
              <w:bottom w:w="150" w:type="dxa"/>
              <w:right w:w="240" w:type="dxa"/>
            </w:tcMar>
            <w:vAlign w:val="center"/>
            <w:hideMark/>
          </w:tcPr>
          <w:p w14:paraId="6BD02FB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Screen_or_Modal_ID</w:t>
            </w:r>
          </w:p>
        </w:tc>
        <w:tc>
          <w:tcPr>
            <w:tcW w:w="0" w:type="auto"/>
            <w:tcMar>
              <w:top w:w="150" w:type="dxa"/>
              <w:left w:w="240" w:type="dxa"/>
              <w:bottom w:w="150" w:type="dxa"/>
              <w:right w:w="240" w:type="dxa"/>
            </w:tcMar>
            <w:vAlign w:val="center"/>
            <w:hideMark/>
          </w:tcPr>
          <w:p w14:paraId="2CC2E4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SCR/MDL-[A-Z]{3,4}-[0-9]{3}</w:t>
            </w:r>
          </w:p>
        </w:tc>
        <w:tc>
          <w:tcPr>
            <w:tcW w:w="0" w:type="auto"/>
            <w:tcMar>
              <w:top w:w="150" w:type="dxa"/>
              <w:left w:w="240" w:type="dxa"/>
              <w:bottom w:w="150" w:type="dxa"/>
              <w:right w:w="240" w:type="dxa"/>
            </w:tcMar>
            <w:vAlign w:val="center"/>
            <w:hideMark/>
          </w:tcPr>
          <w:p w14:paraId="4BB99A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2A6CB5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SCR-IAM-001</w:t>
            </w:r>
          </w:p>
        </w:tc>
      </w:tr>
      <w:tr w:rsidR="00B00A42" w:rsidRPr="00697B26" w14:paraId="24961AFE" w14:textId="77777777" w:rsidTr="00B00A42">
        <w:tc>
          <w:tcPr>
            <w:tcW w:w="0" w:type="auto"/>
            <w:tcMar>
              <w:top w:w="150" w:type="dxa"/>
              <w:left w:w="0" w:type="dxa"/>
              <w:bottom w:w="150" w:type="dxa"/>
              <w:right w:w="240" w:type="dxa"/>
            </w:tcMar>
            <w:vAlign w:val="center"/>
            <w:hideMark/>
          </w:tcPr>
          <w:p w14:paraId="4FFD4A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Widget_Component_ID</w:t>
            </w:r>
          </w:p>
        </w:tc>
        <w:tc>
          <w:tcPr>
            <w:tcW w:w="0" w:type="auto"/>
            <w:tcMar>
              <w:top w:w="150" w:type="dxa"/>
              <w:left w:w="240" w:type="dxa"/>
              <w:bottom w:w="150" w:type="dxa"/>
              <w:right w:w="240" w:type="dxa"/>
            </w:tcMar>
            <w:vAlign w:val="center"/>
            <w:hideMark/>
          </w:tcPr>
          <w:p w14:paraId="432F5F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WID-[A-Z0-9]{3,4}-[0-9]{3}</w:t>
            </w:r>
          </w:p>
        </w:tc>
        <w:tc>
          <w:tcPr>
            <w:tcW w:w="0" w:type="auto"/>
            <w:tcMar>
              <w:top w:w="150" w:type="dxa"/>
              <w:left w:w="240" w:type="dxa"/>
              <w:bottom w:w="150" w:type="dxa"/>
              <w:right w:w="240" w:type="dxa"/>
            </w:tcMar>
            <w:vAlign w:val="center"/>
            <w:hideMark/>
          </w:tcPr>
          <w:p w14:paraId="0B622FD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50D2085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WID-IAM-001</w:t>
            </w:r>
          </w:p>
        </w:tc>
      </w:tr>
      <w:tr w:rsidR="00B00A42" w:rsidRPr="00697B26" w14:paraId="2F2368BF" w14:textId="77777777" w:rsidTr="00B00A42">
        <w:tc>
          <w:tcPr>
            <w:tcW w:w="0" w:type="auto"/>
            <w:tcMar>
              <w:top w:w="150" w:type="dxa"/>
              <w:left w:w="0" w:type="dxa"/>
              <w:bottom w:w="150" w:type="dxa"/>
              <w:right w:w="240" w:type="dxa"/>
            </w:tcMar>
            <w:vAlign w:val="center"/>
            <w:hideMark/>
          </w:tcPr>
          <w:p w14:paraId="2D9636A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Component_Type</w:t>
            </w:r>
          </w:p>
        </w:tc>
        <w:tc>
          <w:tcPr>
            <w:tcW w:w="0" w:type="auto"/>
            <w:tcMar>
              <w:top w:w="150" w:type="dxa"/>
              <w:left w:w="240" w:type="dxa"/>
              <w:bottom w:w="150" w:type="dxa"/>
              <w:right w:w="240" w:type="dxa"/>
            </w:tcMar>
            <w:vAlign w:val="center"/>
            <w:hideMark/>
          </w:tcPr>
          <w:p w14:paraId="76BB56D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0C0077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08EE0AD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Biometric_Capture</w:t>
            </w:r>
          </w:p>
        </w:tc>
      </w:tr>
      <w:tr w:rsidR="00B00A42" w:rsidRPr="00697B26" w14:paraId="058FBD12" w14:textId="77777777" w:rsidTr="00B00A42">
        <w:tc>
          <w:tcPr>
            <w:tcW w:w="0" w:type="auto"/>
            <w:tcMar>
              <w:top w:w="150" w:type="dxa"/>
              <w:left w:w="0" w:type="dxa"/>
              <w:bottom w:w="150" w:type="dxa"/>
              <w:right w:w="240" w:type="dxa"/>
            </w:tcMar>
            <w:vAlign w:val="center"/>
            <w:hideMark/>
          </w:tcPr>
          <w:p w14:paraId="7C76448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Accessibility_Control_ID</w:t>
            </w:r>
          </w:p>
        </w:tc>
        <w:tc>
          <w:tcPr>
            <w:tcW w:w="0" w:type="auto"/>
            <w:tcMar>
              <w:top w:w="150" w:type="dxa"/>
              <w:left w:w="240" w:type="dxa"/>
              <w:bottom w:w="150" w:type="dxa"/>
              <w:right w:w="240" w:type="dxa"/>
            </w:tcMar>
            <w:vAlign w:val="center"/>
            <w:hideMark/>
          </w:tcPr>
          <w:p w14:paraId="602F9A0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ACC-[0-9]{3}</w:t>
            </w:r>
          </w:p>
        </w:tc>
        <w:tc>
          <w:tcPr>
            <w:tcW w:w="0" w:type="auto"/>
            <w:tcMar>
              <w:top w:w="150" w:type="dxa"/>
              <w:left w:w="240" w:type="dxa"/>
              <w:bottom w:w="150" w:type="dxa"/>
              <w:right w:w="240" w:type="dxa"/>
            </w:tcMar>
            <w:vAlign w:val="center"/>
            <w:hideMark/>
          </w:tcPr>
          <w:p w14:paraId="1D35C8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33635A6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ACC-014</w:t>
            </w:r>
          </w:p>
        </w:tc>
      </w:tr>
      <w:tr w:rsidR="00B00A42" w:rsidRPr="00697B26" w14:paraId="7BC186CC" w14:textId="77777777" w:rsidTr="00B00A42">
        <w:tc>
          <w:tcPr>
            <w:tcW w:w="0" w:type="auto"/>
            <w:tcMar>
              <w:top w:w="150" w:type="dxa"/>
              <w:left w:w="0" w:type="dxa"/>
              <w:bottom w:w="150" w:type="dxa"/>
              <w:right w:w="240" w:type="dxa"/>
            </w:tcMar>
            <w:vAlign w:val="center"/>
            <w:hideMark/>
          </w:tcPr>
          <w:p w14:paraId="76550FF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Security_Control_ID</w:t>
            </w:r>
          </w:p>
        </w:tc>
        <w:tc>
          <w:tcPr>
            <w:tcW w:w="0" w:type="auto"/>
            <w:tcMar>
              <w:top w:w="150" w:type="dxa"/>
              <w:left w:w="240" w:type="dxa"/>
              <w:bottom w:w="150" w:type="dxa"/>
              <w:right w:w="240" w:type="dxa"/>
            </w:tcMar>
            <w:vAlign w:val="center"/>
            <w:hideMark/>
          </w:tcPr>
          <w:p w14:paraId="38533C7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SEC-[0-9]{3}</w:t>
            </w:r>
          </w:p>
        </w:tc>
        <w:tc>
          <w:tcPr>
            <w:tcW w:w="0" w:type="auto"/>
            <w:tcMar>
              <w:top w:w="150" w:type="dxa"/>
              <w:left w:w="240" w:type="dxa"/>
              <w:bottom w:w="150" w:type="dxa"/>
              <w:right w:w="240" w:type="dxa"/>
            </w:tcMar>
            <w:vAlign w:val="center"/>
            <w:hideMark/>
          </w:tcPr>
          <w:p w14:paraId="6C42ABA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Conditional</w:t>
            </w:r>
          </w:p>
        </w:tc>
        <w:tc>
          <w:tcPr>
            <w:tcW w:w="0" w:type="auto"/>
            <w:tcMar>
              <w:top w:w="150" w:type="dxa"/>
              <w:left w:w="240" w:type="dxa"/>
              <w:bottom w:w="150" w:type="dxa"/>
              <w:right w:w="0" w:type="dxa"/>
            </w:tcMar>
            <w:vAlign w:val="center"/>
            <w:hideMark/>
          </w:tcPr>
          <w:p w14:paraId="54C0992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SEC-008</w:t>
            </w:r>
          </w:p>
        </w:tc>
      </w:tr>
      <w:tr w:rsidR="00B00A42" w:rsidRPr="00697B26" w14:paraId="7760FEB0" w14:textId="77777777" w:rsidTr="00B00A42">
        <w:tc>
          <w:tcPr>
            <w:tcW w:w="0" w:type="auto"/>
            <w:tcMar>
              <w:top w:w="150" w:type="dxa"/>
              <w:left w:w="0" w:type="dxa"/>
              <w:bottom w:w="150" w:type="dxa"/>
              <w:right w:w="240" w:type="dxa"/>
            </w:tcMar>
            <w:vAlign w:val="center"/>
            <w:hideMark/>
          </w:tcPr>
          <w:p w14:paraId="4A5D416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Data_Element_ID</w:t>
            </w:r>
          </w:p>
        </w:tc>
        <w:tc>
          <w:tcPr>
            <w:tcW w:w="0" w:type="auto"/>
            <w:tcMar>
              <w:top w:w="150" w:type="dxa"/>
              <w:left w:w="240" w:type="dxa"/>
              <w:bottom w:w="150" w:type="dxa"/>
              <w:right w:w="240" w:type="dxa"/>
            </w:tcMar>
            <w:vAlign w:val="center"/>
            <w:hideMark/>
          </w:tcPr>
          <w:p w14:paraId="76A42CF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DE-[DOMAIN]-[0-9]{3}</w:t>
            </w:r>
          </w:p>
        </w:tc>
        <w:tc>
          <w:tcPr>
            <w:tcW w:w="0" w:type="auto"/>
            <w:tcMar>
              <w:top w:w="150" w:type="dxa"/>
              <w:left w:w="240" w:type="dxa"/>
              <w:bottom w:w="150" w:type="dxa"/>
              <w:right w:w="240" w:type="dxa"/>
            </w:tcMar>
            <w:vAlign w:val="center"/>
            <w:hideMark/>
          </w:tcPr>
          <w:p w14:paraId="135D0FC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Conditional</w:t>
            </w:r>
          </w:p>
        </w:tc>
        <w:tc>
          <w:tcPr>
            <w:tcW w:w="0" w:type="auto"/>
            <w:tcMar>
              <w:top w:w="150" w:type="dxa"/>
              <w:left w:w="240" w:type="dxa"/>
              <w:bottom w:w="150" w:type="dxa"/>
              <w:right w:w="0" w:type="dxa"/>
            </w:tcMar>
            <w:vAlign w:val="center"/>
            <w:hideMark/>
          </w:tcPr>
          <w:p w14:paraId="743384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DE-CLIENT-001</w:t>
            </w:r>
          </w:p>
        </w:tc>
      </w:tr>
      <w:tr w:rsidR="00B00A42" w:rsidRPr="00697B26" w14:paraId="7C9881C9" w14:textId="77777777" w:rsidTr="00B00A42">
        <w:tc>
          <w:tcPr>
            <w:tcW w:w="0" w:type="auto"/>
            <w:tcMar>
              <w:top w:w="150" w:type="dxa"/>
              <w:left w:w="0" w:type="dxa"/>
              <w:bottom w:w="150" w:type="dxa"/>
              <w:right w:w="240" w:type="dxa"/>
            </w:tcMar>
            <w:vAlign w:val="center"/>
            <w:hideMark/>
          </w:tcPr>
          <w:p w14:paraId="5F17AD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Assigned_Domain_Owner</w:t>
            </w:r>
          </w:p>
        </w:tc>
        <w:tc>
          <w:tcPr>
            <w:tcW w:w="0" w:type="auto"/>
            <w:tcMar>
              <w:top w:w="150" w:type="dxa"/>
              <w:left w:w="240" w:type="dxa"/>
              <w:bottom w:w="150" w:type="dxa"/>
              <w:right w:w="240" w:type="dxa"/>
            </w:tcMar>
            <w:vAlign w:val="center"/>
            <w:hideMark/>
          </w:tcPr>
          <w:p w14:paraId="2A61786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7855288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760017A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r>
      <w:tr w:rsidR="00B00A42" w:rsidRPr="00697B26" w14:paraId="4A6AEE74" w14:textId="77777777" w:rsidTr="00B00A42">
        <w:tc>
          <w:tcPr>
            <w:tcW w:w="0" w:type="auto"/>
            <w:tcMar>
              <w:top w:w="150" w:type="dxa"/>
              <w:left w:w="0" w:type="dxa"/>
              <w:bottom w:w="150" w:type="dxa"/>
              <w:right w:w="240" w:type="dxa"/>
            </w:tcMar>
            <w:vAlign w:val="center"/>
            <w:hideMark/>
          </w:tcPr>
          <w:p w14:paraId="01B802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Systemic_Workflow_Link</w:t>
            </w:r>
          </w:p>
        </w:tc>
        <w:tc>
          <w:tcPr>
            <w:tcW w:w="0" w:type="auto"/>
            <w:tcMar>
              <w:top w:w="150" w:type="dxa"/>
              <w:left w:w="240" w:type="dxa"/>
              <w:bottom w:w="150" w:type="dxa"/>
              <w:right w:w="240" w:type="dxa"/>
            </w:tcMar>
            <w:vAlign w:val="center"/>
            <w:hideMark/>
          </w:tcPr>
          <w:p w14:paraId="0B4B1D5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WFL/R-EXC/T-ESC</w:t>
            </w:r>
          </w:p>
        </w:tc>
        <w:tc>
          <w:tcPr>
            <w:tcW w:w="0" w:type="auto"/>
            <w:tcMar>
              <w:top w:w="150" w:type="dxa"/>
              <w:left w:w="240" w:type="dxa"/>
              <w:bottom w:w="150" w:type="dxa"/>
              <w:right w:w="240" w:type="dxa"/>
            </w:tcMar>
            <w:vAlign w:val="center"/>
            <w:hideMark/>
          </w:tcPr>
          <w:p w14:paraId="5BB11D1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Conditional</w:t>
            </w:r>
          </w:p>
        </w:tc>
        <w:tc>
          <w:tcPr>
            <w:tcW w:w="0" w:type="auto"/>
            <w:tcMar>
              <w:top w:w="150" w:type="dxa"/>
              <w:left w:w="240" w:type="dxa"/>
              <w:bottom w:w="150" w:type="dxa"/>
              <w:right w:w="0" w:type="dxa"/>
            </w:tcMar>
            <w:vAlign w:val="center"/>
            <w:hideMark/>
          </w:tcPr>
          <w:p w14:paraId="34B6230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WFL-IAM-01</w:t>
            </w:r>
          </w:p>
        </w:tc>
      </w:tr>
      <w:tr w:rsidR="00B00A42" w:rsidRPr="00697B26" w14:paraId="6BE8E1CB" w14:textId="77777777" w:rsidTr="00B00A42">
        <w:tc>
          <w:tcPr>
            <w:tcW w:w="0" w:type="auto"/>
            <w:tcMar>
              <w:top w:w="150" w:type="dxa"/>
              <w:left w:w="0" w:type="dxa"/>
              <w:bottom w:w="150" w:type="dxa"/>
              <w:right w:w="240" w:type="dxa"/>
            </w:tcMar>
            <w:vAlign w:val="center"/>
            <w:hideMark/>
          </w:tcPr>
          <w:p w14:paraId="034ABE5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Automated_Test_Case_ID</w:t>
            </w:r>
          </w:p>
        </w:tc>
        <w:tc>
          <w:tcPr>
            <w:tcW w:w="0" w:type="auto"/>
            <w:tcMar>
              <w:top w:w="150" w:type="dxa"/>
              <w:left w:w="240" w:type="dxa"/>
              <w:bottom w:w="150" w:type="dxa"/>
              <w:right w:w="240" w:type="dxa"/>
            </w:tcMar>
            <w:vAlign w:val="center"/>
            <w:hideMark/>
          </w:tcPr>
          <w:p w14:paraId="6575068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TC-[A-Z0-9]{3,4}-[0-9]{3}</w:t>
            </w:r>
          </w:p>
        </w:tc>
        <w:tc>
          <w:tcPr>
            <w:tcW w:w="0" w:type="auto"/>
            <w:tcMar>
              <w:top w:w="150" w:type="dxa"/>
              <w:left w:w="240" w:type="dxa"/>
              <w:bottom w:w="150" w:type="dxa"/>
              <w:right w:w="240" w:type="dxa"/>
            </w:tcMar>
            <w:vAlign w:val="center"/>
            <w:hideMark/>
          </w:tcPr>
          <w:p w14:paraId="5587D9E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57BF95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TC-IAM-001</w:t>
            </w:r>
          </w:p>
        </w:tc>
      </w:tr>
      <w:tr w:rsidR="00B00A42" w:rsidRPr="00697B26" w14:paraId="6578DE3E" w14:textId="77777777" w:rsidTr="00B00A42">
        <w:tc>
          <w:tcPr>
            <w:tcW w:w="0" w:type="auto"/>
            <w:tcMar>
              <w:top w:w="150" w:type="dxa"/>
              <w:left w:w="0" w:type="dxa"/>
              <w:bottom w:w="150" w:type="dxa"/>
              <w:right w:w="240" w:type="dxa"/>
            </w:tcMar>
            <w:vAlign w:val="center"/>
            <w:hideMark/>
          </w:tcPr>
          <w:p w14:paraId="602B2A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Interface_Security_Class</w:t>
            </w:r>
          </w:p>
        </w:tc>
        <w:tc>
          <w:tcPr>
            <w:tcW w:w="0" w:type="auto"/>
            <w:tcMar>
              <w:top w:w="150" w:type="dxa"/>
              <w:left w:w="240" w:type="dxa"/>
              <w:bottom w:w="150" w:type="dxa"/>
              <w:right w:w="240" w:type="dxa"/>
            </w:tcMar>
            <w:vAlign w:val="center"/>
            <w:hideMark/>
          </w:tcPr>
          <w:p w14:paraId="730561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307FB6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2E82A8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r>
      <w:tr w:rsidR="00B00A42" w:rsidRPr="00697B26" w14:paraId="27661444" w14:textId="77777777" w:rsidTr="00B00A42">
        <w:tc>
          <w:tcPr>
            <w:tcW w:w="0" w:type="auto"/>
            <w:tcMar>
              <w:top w:w="150" w:type="dxa"/>
              <w:left w:w="0" w:type="dxa"/>
              <w:bottom w:w="150" w:type="dxa"/>
              <w:right w:w="240" w:type="dxa"/>
            </w:tcMar>
            <w:vAlign w:val="center"/>
            <w:hideMark/>
          </w:tcPr>
          <w:p w14:paraId="68F2CBB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Lifecycle_Status</w:t>
            </w:r>
          </w:p>
        </w:tc>
        <w:tc>
          <w:tcPr>
            <w:tcW w:w="0" w:type="auto"/>
            <w:tcMar>
              <w:top w:w="150" w:type="dxa"/>
              <w:left w:w="240" w:type="dxa"/>
              <w:bottom w:w="150" w:type="dxa"/>
              <w:right w:w="240" w:type="dxa"/>
            </w:tcMar>
            <w:vAlign w:val="center"/>
            <w:hideMark/>
          </w:tcPr>
          <w:p w14:paraId="457DE12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09328AE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73087B1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ACTIVE</w:t>
            </w:r>
          </w:p>
        </w:tc>
      </w:tr>
      <w:tr w:rsidR="00B00A42" w:rsidRPr="00697B26" w14:paraId="4DA69403" w14:textId="77777777" w:rsidTr="00B00A42">
        <w:tc>
          <w:tcPr>
            <w:tcW w:w="0" w:type="auto"/>
            <w:tcMar>
              <w:top w:w="150" w:type="dxa"/>
              <w:left w:w="0" w:type="dxa"/>
              <w:bottom w:w="150" w:type="dxa"/>
              <w:right w:w="240" w:type="dxa"/>
            </w:tcMar>
            <w:vAlign w:val="center"/>
            <w:hideMark/>
          </w:tcPr>
          <w:p w14:paraId="12244D7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Data_Entity_Reference</w:t>
            </w:r>
          </w:p>
        </w:tc>
        <w:tc>
          <w:tcPr>
            <w:tcW w:w="0" w:type="auto"/>
            <w:tcMar>
              <w:top w:w="150" w:type="dxa"/>
              <w:left w:w="240" w:type="dxa"/>
              <w:bottom w:w="150" w:type="dxa"/>
              <w:right w:w="240" w:type="dxa"/>
            </w:tcMar>
            <w:vAlign w:val="center"/>
            <w:hideMark/>
          </w:tcPr>
          <w:p w14:paraId="15BDBDF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ENT-{entity_name}</w:t>
            </w:r>
          </w:p>
        </w:tc>
        <w:tc>
          <w:tcPr>
            <w:tcW w:w="0" w:type="auto"/>
            <w:tcMar>
              <w:top w:w="150" w:type="dxa"/>
              <w:left w:w="240" w:type="dxa"/>
              <w:bottom w:w="150" w:type="dxa"/>
              <w:right w:w="240" w:type="dxa"/>
            </w:tcMar>
            <w:vAlign w:val="center"/>
            <w:hideMark/>
          </w:tcPr>
          <w:p w14:paraId="2B2E0C8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Conditional</w:t>
            </w:r>
          </w:p>
        </w:tc>
        <w:tc>
          <w:tcPr>
            <w:tcW w:w="0" w:type="auto"/>
            <w:tcMar>
              <w:top w:w="150" w:type="dxa"/>
              <w:left w:w="240" w:type="dxa"/>
              <w:bottom w:w="150" w:type="dxa"/>
              <w:right w:w="0" w:type="dxa"/>
            </w:tcMar>
            <w:vAlign w:val="center"/>
            <w:hideMark/>
          </w:tcPr>
          <w:p w14:paraId="20A3F97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ENT-CLIENT_NID</w:t>
            </w:r>
          </w:p>
        </w:tc>
      </w:tr>
      <w:tr w:rsidR="00B00A42" w:rsidRPr="00697B26" w14:paraId="5DAF07F7" w14:textId="77777777" w:rsidTr="00B00A42">
        <w:tc>
          <w:tcPr>
            <w:tcW w:w="0" w:type="auto"/>
            <w:tcMar>
              <w:top w:w="150" w:type="dxa"/>
              <w:left w:w="0" w:type="dxa"/>
              <w:bottom w:w="150" w:type="dxa"/>
              <w:right w:w="240" w:type="dxa"/>
            </w:tcMar>
            <w:vAlign w:val="center"/>
            <w:hideMark/>
          </w:tcPr>
          <w:p w14:paraId="0A8917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Reconciliation_Hash</w:t>
            </w:r>
          </w:p>
        </w:tc>
        <w:tc>
          <w:tcPr>
            <w:tcW w:w="0" w:type="auto"/>
            <w:tcMar>
              <w:top w:w="150" w:type="dxa"/>
              <w:left w:w="240" w:type="dxa"/>
              <w:bottom w:w="150" w:type="dxa"/>
              <w:right w:w="240" w:type="dxa"/>
            </w:tcMar>
            <w:vAlign w:val="center"/>
            <w:hideMark/>
          </w:tcPr>
          <w:p w14:paraId="484421A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SHA-256</w:t>
            </w:r>
          </w:p>
        </w:tc>
        <w:tc>
          <w:tcPr>
            <w:tcW w:w="0" w:type="auto"/>
            <w:tcMar>
              <w:top w:w="150" w:type="dxa"/>
              <w:left w:w="240" w:type="dxa"/>
              <w:bottom w:w="150" w:type="dxa"/>
              <w:right w:w="240" w:type="dxa"/>
            </w:tcMar>
            <w:vAlign w:val="center"/>
            <w:hideMark/>
          </w:tcPr>
          <w:p w14:paraId="78CC0EE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 (auto)</w:t>
            </w:r>
          </w:p>
        </w:tc>
        <w:tc>
          <w:tcPr>
            <w:tcW w:w="0" w:type="auto"/>
            <w:tcMar>
              <w:top w:w="150" w:type="dxa"/>
              <w:left w:w="240" w:type="dxa"/>
              <w:bottom w:w="150" w:type="dxa"/>
              <w:right w:w="0" w:type="dxa"/>
            </w:tcMar>
            <w:vAlign w:val="center"/>
            <w:hideMark/>
          </w:tcPr>
          <w:p w14:paraId="4763E0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8f3b2a1c...</w:t>
            </w:r>
          </w:p>
        </w:tc>
      </w:tr>
      <w:tr w:rsidR="00B00A42" w:rsidRPr="00697B26" w14:paraId="40C4DE4D" w14:textId="77777777" w:rsidTr="00B00A42">
        <w:tc>
          <w:tcPr>
            <w:tcW w:w="0" w:type="auto"/>
            <w:tcMar>
              <w:top w:w="150" w:type="dxa"/>
              <w:left w:w="0" w:type="dxa"/>
              <w:bottom w:w="150" w:type="dxa"/>
              <w:right w:w="240" w:type="dxa"/>
            </w:tcMar>
            <w:vAlign w:val="center"/>
            <w:hideMark/>
          </w:tcPr>
          <w:p w14:paraId="1ED174A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Repository_Schema_Version</w:t>
            </w:r>
          </w:p>
        </w:tc>
        <w:tc>
          <w:tcPr>
            <w:tcW w:w="0" w:type="auto"/>
            <w:tcMar>
              <w:top w:w="150" w:type="dxa"/>
              <w:left w:w="240" w:type="dxa"/>
              <w:bottom w:w="150" w:type="dxa"/>
              <w:right w:w="240" w:type="dxa"/>
            </w:tcMar>
            <w:vAlign w:val="center"/>
            <w:hideMark/>
          </w:tcPr>
          <w:p w14:paraId="647445E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Semantic Version</w:t>
            </w:r>
          </w:p>
        </w:tc>
        <w:tc>
          <w:tcPr>
            <w:tcW w:w="0" w:type="auto"/>
            <w:tcMar>
              <w:top w:w="150" w:type="dxa"/>
              <w:left w:w="240" w:type="dxa"/>
              <w:bottom w:w="150" w:type="dxa"/>
              <w:right w:w="240" w:type="dxa"/>
            </w:tcMar>
            <w:vAlign w:val="center"/>
            <w:hideMark/>
          </w:tcPr>
          <w:p w14:paraId="5BAA09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254AC71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r>
      <w:tr w:rsidR="00B00A42" w:rsidRPr="00697B26" w14:paraId="0B76AC82" w14:textId="77777777" w:rsidTr="00B00A42">
        <w:tc>
          <w:tcPr>
            <w:tcW w:w="0" w:type="auto"/>
            <w:tcMar>
              <w:top w:w="150" w:type="dxa"/>
              <w:left w:w="0" w:type="dxa"/>
              <w:bottom w:w="150" w:type="dxa"/>
              <w:right w:w="240" w:type="dxa"/>
            </w:tcMar>
            <w:vAlign w:val="center"/>
            <w:hideMark/>
          </w:tcPr>
          <w:p w14:paraId="5B91101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Compatibility_Level</w:t>
            </w:r>
          </w:p>
        </w:tc>
        <w:tc>
          <w:tcPr>
            <w:tcW w:w="0" w:type="auto"/>
            <w:tcMar>
              <w:top w:w="150" w:type="dxa"/>
              <w:left w:w="240" w:type="dxa"/>
              <w:bottom w:w="150" w:type="dxa"/>
              <w:right w:w="240" w:type="dxa"/>
            </w:tcMar>
            <w:vAlign w:val="center"/>
            <w:hideMark/>
          </w:tcPr>
          <w:p w14:paraId="6723B75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Enum</w:t>
            </w:r>
          </w:p>
        </w:tc>
        <w:tc>
          <w:tcPr>
            <w:tcW w:w="0" w:type="auto"/>
            <w:tcMar>
              <w:top w:w="150" w:type="dxa"/>
              <w:left w:w="240" w:type="dxa"/>
              <w:bottom w:w="150" w:type="dxa"/>
              <w:right w:w="240" w:type="dxa"/>
            </w:tcMar>
            <w:vAlign w:val="center"/>
            <w:hideMark/>
          </w:tcPr>
          <w:p w14:paraId="603E90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c>
          <w:tcPr>
            <w:tcW w:w="0" w:type="auto"/>
            <w:tcMar>
              <w:top w:w="150" w:type="dxa"/>
              <w:left w:w="240" w:type="dxa"/>
              <w:bottom w:w="150" w:type="dxa"/>
              <w:right w:w="0" w:type="dxa"/>
            </w:tcMar>
            <w:vAlign w:val="center"/>
            <w:hideMark/>
          </w:tcPr>
          <w:p w14:paraId="5B273DB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Compatible</w:t>
            </w:r>
          </w:p>
        </w:tc>
      </w:tr>
    </w:tbl>
    <w:p w14:paraId="62C4BEB5"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Y.12.2.3 Relationship Cardinality Rules</w:t>
      </w:r>
    </w:p>
    <w:p w14:paraId="30D50A89"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Y.12.2.3.1 Purpose</w:t>
      </w:r>
    </w:p>
    <w:p w14:paraId="7801E902"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following cardinality constraints govern the Traceability Repository. Violation of declared cardinality constitutes structural traceability failure.</w:t>
      </w:r>
    </w:p>
    <w:p w14:paraId="7C54D740"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t>Y.12.2.3.2 Cardinality Matrix</w:t>
      </w:r>
    </w:p>
    <w:tbl>
      <w:tblPr>
        <w:tblW w:w="0" w:type="auto"/>
        <w:tblCellMar>
          <w:top w:w="15" w:type="dxa"/>
          <w:left w:w="15" w:type="dxa"/>
          <w:bottom w:w="15" w:type="dxa"/>
          <w:right w:w="15" w:type="dxa"/>
        </w:tblCellMar>
        <w:tblLook w:val="04A0" w:firstRow="1" w:lastRow="0" w:firstColumn="1" w:lastColumn="0" w:noHBand="0" w:noVBand="1"/>
      </w:tblPr>
      <w:tblGrid>
        <w:gridCol w:w="2470"/>
        <w:gridCol w:w="2442"/>
        <w:gridCol w:w="1515"/>
        <w:gridCol w:w="3760"/>
      </w:tblGrid>
      <w:tr w:rsidR="00B00A42" w:rsidRPr="00697B26" w14:paraId="132C92F7" w14:textId="77777777" w:rsidTr="00B00A42">
        <w:trPr>
          <w:tblHeader/>
        </w:trPr>
        <w:tc>
          <w:tcPr>
            <w:tcW w:w="0" w:type="auto"/>
            <w:tcBorders>
              <w:top w:val="nil"/>
            </w:tcBorders>
            <w:tcMar>
              <w:top w:w="150" w:type="dxa"/>
              <w:left w:w="0" w:type="dxa"/>
              <w:bottom w:w="150" w:type="dxa"/>
              <w:right w:w="240" w:type="dxa"/>
            </w:tcMar>
            <w:vAlign w:val="center"/>
            <w:hideMark/>
          </w:tcPr>
          <w:p w14:paraId="5DD2B73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77CCD5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082BA6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Cardinality</w:t>
            </w:r>
          </w:p>
        </w:tc>
        <w:tc>
          <w:tcPr>
            <w:tcW w:w="0" w:type="auto"/>
            <w:tcBorders>
              <w:top w:val="nil"/>
            </w:tcBorders>
            <w:tcMar>
              <w:top w:w="150" w:type="dxa"/>
              <w:left w:w="240" w:type="dxa"/>
              <w:bottom w:w="150" w:type="dxa"/>
              <w:right w:w="240" w:type="dxa"/>
            </w:tcMar>
            <w:vAlign w:val="center"/>
            <w:hideMark/>
          </w:tcPr>
          <w:p w14:paraId="0DABCEE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Interpretation</w:t>
            </w:r>
          </w:p>
        </w:tc>
      </w:tr>
      <w:tr w:rsidR="00B00A42" w:rsidRPr="00697B26" w14:paraId="7369DBD9" w14:textId="77777777" w:rsidTr="00B00A42">
        <w:tc>
          <w:tcPr>
            <w:tcW w:w="0" w:type="auto"/>
            <w:tcMar>
              <w:top w:w="150" w:type="dxa"/>
              <w:left w:w="0" w:type="dxa"/>
              <w:bottom w:w="150" w:type="dxa"/>
              <w:right w:w="240" w:type="dxa"/>
            </w:tcMar>
            <w:vAlign w:val="center"/>
            <w:hideMark/>
          </w:tcPr>
          <w:p w14:paraId="300EBF8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Functional Requirement</w:t>
            </w:r>
          </w:p>
        </w:tc>
        <w:tc>
          <w:tcPr>
            <w:tcW w:w="0" w:type="auto"/>
            <w:tcMar>
              <w:top w:w="150" w:type="dxa"/>
              <w:left w:w="240" w:type="dxa"/>
              <w:bottom w:w="150" w:type="dxa"/>
              <w:right w:w="240" w:type="dxa"/>
            </w:tcMar>
            <w:vAlign w:val="center"/>
            <w:hideMark/>
          </w:tcPr>
          <w:p w14:paraId="40D7A2C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w:t>
            </w:r>
          </w:p>
        </w:tc>
        <w:tc>
          <w:tcPr>
            <w:tcW w:w="0" w:type="auto"/>
            <w:tcMar>
              <w:top w:w="150" w:type="dxa"/>
              <w:left w:w="240" w:type="dxa"/>
              <w:bottom w:w="150" w:type="dxa"/>
              <w:right w:w="240" w:type="dxa"/>
            </w:tcMar>
            <w:vAlign w:val="center"/>
            <w:hideMark/>
          </w:tcPr>
          <w:p w14:paraId="2B8C46E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1..n</w:t>
            </w:r>
          </w:p>
        </w:tc>
        <w:tc>
          <w:tcPr>
            <w:tcW w:w="0" w:type="auto"/>
            <w:tcMar>
              <w:top w:w="150" w:type="dxa"/>
              <w:left w:w="240" w:type="dxa"/>
              <w:bottom w:w="150" w:type="dxa"/>
              <w:right w:w="0" w:type="dxa"/>
            </w:tcMar>
            <w:vAlign w:val="center"/>
            <w:hideMark/>
          </w:tcPr>
          <w:p w14:paraId="3F88852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FR must map to ≥1 screen</w:t>
            </w:r>
          </w:p>
        </w:tc>
      </w:tr>
      <w:tr w:rsidR="00B00A42" w:rsidRPr="00697B26" w14:paraId="552D912B" w14:textId="77777777" w:rsidTr="00B00A42">
        <w:tc>
          <w:tcPr>
            <w:tcW w:w="0" w:type="auto"/>
            <w:tcMar>
              <w:top w:w="150" w:type="dxa"/>
              <w:left w:w="0" w:type="dxa"/>
              <w:bottom w:w="150" w:type="dxa"/>
              <w:right w:w="240" w:type="dxa"/>
            </w:tcMar>
            <w:vAlign w:val="center"/>
            <w:hideMark/>
          </w:tcPr>
          <w:p w14:paraId="3F23FF2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w:t>
            </w:r>
          </w:p>
        </w:tc>
        <w:tc>
          <w:tcPr>
            <w:tcW w:w="0" w:type="auto"/>
            <w:tcMar>
              <w:top w:w="150" w:type="dxa"/>
              <w:left w:w="240" w:type="dxa"/>
              <w:bottom w:w="150" w:type="dxa"/>
              <w:right w:w="240" w:type="dxa"/>
            </w:tcMar>
            <w:vAlign w:val="center"/>
            <w:hideMark/>
          </w:tcPr>
          <w:p w14:paraId="62FF730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w:t>
            </w:r>
          </w:p>
        </w:tc>
        <w:tc>
          <w:tcPr>
            <w:tcW w:w="0" w:type="auto"/>
            <w:tcMar>
              <w:top w:w="150" w:type="dxa"/>
              <w:left w:w="240" w:type="dxa"/>
              <w:bottom w:w="150" w:type="dxa"/>
              <w:right w:w="240" w:type="dxa"/>
            </w:tcMar>
            <w:vAlign w:val="center"/>
            <w:hideMark/>
          </w:tcPr>
          <w:p w14:paraId="7CEC857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1..n</w:t>
            </w:r>
          </w:p>
        </w:tc>
        <w:tc>
          <w:tcPr>
            <w:tcW w:w="0" w:type="auto"/>
            <w:tcMar>
              <w:top w:w="150" w:type="dxa"/>
              <w:left w:w="240" w:type="dxa"/>
              <w:bottom w:w="150" w:type="dxa"/>
              <w:right w:w="0" w:type="dxa"/>
            </w:tcMar>
            <w:vAlign w:val="center"/>
            <w:hideMark/>
          </w:tcPr>
          <w:p w14:paraId="18C83F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screen must contain ≥1 widget</w:t>
            </w:r>
          </w:p>
        </w:tc>
      </w:tr>
      <w:tr w:rsidR="00B00A42" w:rsidRPr="00697B26" w14:paraId="069EDF57" w14:textId="77777777" w:rsidTr="00B00A42">
        <w:tc>
          <w:tcPr>
            <w:tcW w:w="0" w:type="auto"/>
            <w:tcMar>
              <w:top w:w="150" w:type="dxa"/>
              <w:left w:w="0" w:type="dxa"/>
              <w:bottom w:w="150" w:type="dxa"/>
              <w:right w:w="240" w:type="dxa"/>
            </w:tcMar>
            <w:vAlign w:val="center"/>
            <w:hideMark/>
          </w:tcPr>
          <w:p w14:paraId="5027124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w:t>
            </w:r>
          </w:p>
        </w:tc>
        <w:tc>
          <w:tcPr>
            <w:tcW w:w="0" w:type="auto"/>
            <w:tcMar>
              <w:top w:w="150" w:type="dxa"/>
              <w:left w:w="240" w:type="dxa"/>
              <w:bottom w:w="150" w:type="dxa"/>
              <w:right w:w="240" w:type="dxa"/>
            </w:tcMar>
            <w:vAlign w:val="center"/>
            <w:hideMark/>
          </w:tcPr>
          <w:p w14:paraId="05F64BE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Control</w:t>
            </w:r>
          </w:p>
        </w:tc>
        <w:tc>
          <w:tcPr>
            <w:tcW w:w="0" w:type="auto"/>
            <w:tcMar>
              <w:top w:w="150" w:type="dxa"/>
              <w:left w:w="240" w:type="dxa"/>
              <w:bottom w:w="150" w:type="dxa"/>
              <w:right w:w="240" w:type="dxa"/>
            </w:tcMar>
            <w:vAlign w:val="center"/>
            <w:hideMark/>
          </w:tcPr>
          <w:p w14:paraId="54CB73C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1..n</w:t>
            </w:r>
          </w:p>
        </w:tc>
        <w:tc>
          <w:tcPr>
            <w:tcW w:w="0" w:type="auto"/>
            <w:tcMar>
              <w:top w:w="150" w:type="dxa"/>
              <w:left w:w="240" w:type="dxa"/>
              <w:bottom w:w="150" w:type="dxa"/>
              <w:right w:w="0" w:type="dxa"/>
            </w:tcMar>
            <w:vAlign w:val="center"/>
            <w:hideMark/>
          </w:tcPr>
          <w:p w14:paraId="1C265BD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widget must satisfy ≥1 ACC</w:t>
            </w:r>
          </w:p>
        </w:tc>
      </w:tr>
      <w:tr w:rsidR="00B00A42" w:rsidRPr="00697B26" w14:paraId="13744650" w14:textId="77777777" w:rsidTr="00B00A42">
        <w:tc>
          <w:tcPr>
            <w:tcW w:w="0" w:type="auto"/>
            <w:tcMar>
              <w:top w:w="150" w:type="dxa"/>
              <w:left w:w="0" w:type="dxa"/>
              <w:bottom w:w="150" w:type="dxa"/>
              <w:right w:w="240" w:type="dxa"/>
            </w:tcMar>
            <w:vAlign w:val="center"/>
            <w:hideMark/>
          </w:tcPr>
          <w:p w14:paraId="17EACCF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w:t>
            </w:r>
          </w:p>
        </w:tc>
        <w:tc>
          <w:tcPr>
            <w:tcW w:w="0" w:type="auto"/>
            <w:tcMar>
              <w:top w:w="150" w:type="dxa"/>
              <w:left w:w="240" w:type="dxa"/>
              <w:bottom w:w="150" w:type="dxa"/>
              <w:right w:w="240" w:type="dxa"/>
            </w:tcMar>
            <w:vAlign w:val="center"/>
            <w:hideMark/>
          </w:tcPr>
          <w:p w14:paraId="25C6210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Control</w:t>
            </w:r>
          </w:p>
        </w:tc>
        <w:tc>
          <w:tcPr>
            <w:tcW w:w="0" w:type="auto"/>
            <w:tcMar>
              <w:top w:w="150" w:type="dxa"/>
              <w:left w:w="240" w:type="dxa"/>
              <w:bottom w:w="150" w:type="dxa"/>
              <w:right w:w="240" w:type="dxa"/>
            </w:tcMar>
            <w:vAlign w:val="center"/>
            <w:hideMark/>
          </w:tcPr>
          <w:p w14:paraId="3CEF038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0..n</w:t>
            </w:r>
          </w:p>
        </w:tc>
        <w:tc>
          <w:tcPr>
            <w:tcW w:w="0" w:type="auto"/>
            <w:tcMar>
              <w:top w:w="150" w:type="dxa"/>
              <w:left w:w="240" w:type="dxa"/>
              <w:bottom w:w="150" w:type="dxa"/>
              <w:right w:w="0" w:type="dxa"/>
            </w:tcMar>
            <w:vAlign w:val="center"/>
            <w:hideMark/>
          </w:tcPr>
          <w:p w14:paraId="386846E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 if handling RESTRICTED data</w:t>
            </w:r>
          </w:p>
        </w:tc>
      </w:tr>
      <w:tr w:rsidR="00B00A42" w:rsidRPr="00697B26" w14:paraId="41684276" w14:textId="77777777" w:rsidTr="00B00A42">
        <w:tc>
          <w:tcPr>
            <w:tcW w:w="0" w:type="auto"/>
            <w:tcMar>
              <w:top w:w="150" w:type="dxa"/>
              <w:left w:w="0" w:type="dxa"/>
              <w:bottom w:w="150" w:type="dxa"/>
              <w:right w:w="240" w:type="dxa"/>
            </w:tcMar>
            <w:vAlign w:val="center"/>
            <w:hideMark/>
          </w:tcPr>
          <w:p w14:paraId="6EBA285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w:t>
            </w:r>
          </w:p>
        </w:tc>
        <w:tc>
          <w:tcPr>
            <w:tcW w:w="0" w:type="auto"/>
            <w:tcMar>
              <w:top w:w="150" w:type="dxa"/>
              <w:left w:w="240" w:type="dxa"/>
              <w:bottom w:w="150" w:type="dxa"/>
              <w:right w:w="240" w:type="dxa"/>
            </w:tcMar>
            <w:vAlign w:val="center"/>
            <w:hideMark/>
          </w:tcPr>
          <w:p w14:paraId="76AAF4D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 Element</w:t>
            </w:r>
          </w:p>
        </w:tc>
        <w:tc>
          <w:tcPr>
            <w:tcW w:w="0" w:type="auto"/>
            <w:tcMar>
              <w:top w:w="150" w:type="dxa"/>
              <w:left w:w="240" w:type="dxa"/>
              <w:bottom w:w="150" w:type="dxa"/>
              <w:right w:w="240" w:type="dxa"/>
            </w:tcMar>
            <w:vAlign w:val="center"/>
            <w:hideMark/>
          </w:tcPr>
          <w:p w14:paraId="178098FB"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0..n</w:t>
            </w:r>
          </w:p>
        </w:tc>
        <w:tc>
          <w:tcPr>
            <w:tcW w:w="0" w:type="auto"/>
            <w:tcMar>
              <w:top w:w="150" w:type="dxa"/>
              <w:left w:w="240" w:type="dxa"/>
              <w:bottom w:w="150" w:type="dxa"/>
              <w:right w:w="0" w:type="dxa"/>
            </w:tcMar>
            <w:vAlign w:val="center"/>
            <w:hideMark/>
          </w:tcPr>
          <w:p w14:paraId="3B798EC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Required if displaying/modifying data</w:t>
            </w:r>
          </w:p>
        </w:tc>
      </w:tr>
      <w:tr w:rsidR="00B00A42" w:rsidRPr="00697B26" w14:paraId="522D3D6A" w14:textId="77777777" w:rsidTr="00B00A42">
        <w:tc>
          <w:tcPr>
            <w:tcW w:w="0" w:type="auto"/>
            <w:tcMar>
              <w:top w:w="150" w:type="dxa"/>
              <w:left w:w="0" w:type="dxa"/>
              <w:bottom w:w="150" w:type="dxa"/>
              <w:right w:w="240" w:type="dxa"/>
            </w:tcMar>
            <w:vAlign w:val="center"/>
            <w:hideMark/>
          </w:tcPr>
          <w:p w14:paraId="57CA89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w:t>
            </w:r>
          </w:p>
        </w:tc>
        <w:tc>
          <w:tcPr>
            <w:tcW w:w="0" w:type="auto"/>
            <w:tcMar>
              <w:top w:w="150" w:type="dxa"/>
              <w:left w:w="240" w:type="dxa"/>
              <w:bottom w:w="150" w:type="dxa"/>
              <w:right w:w="240" w:type="dxa"/>
            </w:tcMar>
            <w:vAlign w:val="center"/>
            <w:hideMark/>
          </w:tcPr>
          <w:p w14:paraId="100D9F8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Workflow</w:t>
            </w:r>
          </w:p>
        </w:tc>
        <w:tc>
          <w:tcPr>
            <w:tcW w:w="0" w:type="auto"/>
            <w:tcMar>
              <w:top w:w="150" w:type="dxa"/>
              <w:left w:w="240" w:type="dxa"/>
              <w:bottom w:w="150" w:type="dxa"/>
              <w:right w:w="240" w:type="dxa"/>
            </w:tcMar>
            <w:vAlign w:val="center"/>
            <w:hideMark/>
          </w:tcPr>
          <w:p w14:paraId="75ADDBE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0..n</w:t>
            </w:r>
          </w:p>
        </w:tc>
        <w:tc>
          <w:tcPr>
            <w:tcW w:w="0" w:type="auto"/>
            <w:tcMar>
              <w:top w:w="150" w:type="dxa"/>
              <w:left w:w="240" w:type="dxa"/>
              <w:bottom w:w="150" w:type="dxa"/>
              <w:right w:w="0" w:type="dxa"/>
            </w:tcMar>
            <w:vAlign w:val="center"/>
            <w:hideMark/>
          </w:tcPr>
          <w:p w14:paraId="29DB03C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Required if initiating workflow</w:t>
            </w:r>
          </w:p>
        </w:tc>
      </w:tr>
      <w:tr w:rsidR="00B00A42" w:rsidRPr="00697B26" w14:paraId="1F201ACB" w14:textId="77777777" w:rsidTr="00B00A42">
        <w:tc>
          <w:tcPr>
            <w:tcW w:w="0" w:type="auto"/>
            <w:tcMar>
              <w:top w:w="150" w:type="dxa"/>
              <w:left w:w="0" w:type="dxa"/>
              <w:bottom w:w="150" w:type="dxa"/>
              <w:right w:w="240" w:type="dxa"/>
            </w:tcMar>
            <w:vAlign w:val="center"/>
            <w:hideMark/>
          </w:tcPr>
          <w:p w14:paraId="2C99EDF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Widget</w:t>
            </w:r>
          </w:p>
        </w:tc>
        <w:tc>
          <w:tcPr>
            <w:tcW w:w="0" w:type="auto"/>
            <w:tcMar>
              <w:top w:w="150" w:type="dxa"/>
              <w:left w:w="240" w:type="dxa"/>
              <w:bottom w:w="150" w:type="dxa"/>
              <w:right w:w="240" w:type="dxa"/>
            </w:tcMar>
            <w:vAlign w:val="center"/>
            <w:hideMark/>
          </w:tcPr>
          <w:p w14:paraId="284AEA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Test Case</w:t>
            </w:r>
          </w:p>
        </w:tc>
        <w:tc>
          <w:tcPr>
            <w:tcW w:w="0" w:type="auto"/>
            <w:tcMar>
              <w:top w:w="150" w:type="dxa"/>
              <w:left w:w="240" w:type="dxa"/>
              <w:bottom w:w="150" w:type="dxa"/>
              <w:right w:w="240" w:type="dxa"/>
            </w:tcMar>
            <w:vAlign w:val="center"/>
            <w:hideMark/>
          </w:tcPr>
          <w:p w14:paraId="5D04E62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1..n</w:t>
            </w:r>
          </w:p>
        </w:tc>
        <w:tc>
          <w:tcPr>
            <w:tcW w:w="0" w:type="auto"/>
            <w:tcMar>
              <w:top w:w="150" w:type="dxa"/>
              <w:left w:w="240" w:type="dxa"/>
              <w:bottom w:w="150" w:type="dxa"/>
              <w:right w:w="0" w:type="dxa"/>
            </w:tcMar>
            <w:vAlign w:val="center"/>
            <w:hideMark/>
          </w:tcPr>
          <w:p w14:paraId="1FFF45A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widget must have ≥1 test</w:t>
            </w:r>
          </w:p>
        </w:tc>
      </w:tr>
      <w:tr w:rsidR="00B00A42" w:rsidRPr="00697B26" w14:paraId="1FC2E3AE" w14:textId="77777777" w:rsidTr="00B00A42">
        <w:tc>
          <w:tcPr>
            <w:tcW w:w="0" w:type="auto"/>
            <w:tcMar>
              <w:top w:w="150" w:type="dxa"/>
              <w:left w:w="0" w:type="dxa"/>
              <w:bottom w:w="150" w:type="dxa"/>
              <w:right w:w="240" w:type="dxa"/>
            </w:tcMar>
            <w:vAlign w:val="center"/>
            <w:hideMark/>
          </w:tcPr>
          <w:p w14:paraId="2DB0B2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w:t>
            </w:r>
          </w:p>
        </w:tc>
        <w:tc>
          <w:tcPr>
            <w:tcW w:w="0" w:type="auto"/>
            <w:tcMar>
              <w:top w:w="150" w:type="dxa"/>
              <w:left w:w="240" w:type="dxa"/>
              <w:bottom w:w="150" w:type="dxa"/>
              <w:right w:w="240" w:type="dxa"/>
            </w:tcMar>
            <w:vAlign w:val="center"/>
            <w:hideMark/>
          </w:tcPr>
          <w:p w14:paraId="6EC20FB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w:t>
            </w:r>
          </w:p>
        </w:tc>
        <w:tc>
          <w:tcPr>
            <w:tcW w:w="0" w:type="auto"/>
            <w:tcMar>
              <w:top w:w="150" w:type="dxa"/>
              <w:left w:w="240" w:type="dxa"/>
              <w:bottom w:w="150" w:type="dxa"/>
              <w:right w:w="240" w:type="dxa"/>
            </w:tcMar>
            <w:vAlign w:val="center"/>
            <w:hideMark/>
          </w:tcPr>
          <w:p w14:paraId="25E122D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1..n</w:t>
            </w:r>
          </w:p>
        </w:tc>
        <w:tc>
          <w:tcPr>
            <w:tcW w:w="0" w:type="auto"/>
            <w:tcMar>
              <w:top w:w="150" w:type="dxa"/>
              <w:left w:w="240" w:type="dxa"/>
              <w:bottom w:w="150" w:type="dxa"/>
              <w:right w:w="0" w:type="dxa"/>
            </w:tcMar>
            <w:vAlign w:val="center"/>
            <w:hideMark/>
          </w:tcPr>
          <w:p w14:paraId="490354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role authorizes ≥1 screen</w:t>
            </w:r>
          </w:p>
        </w:tc>
      </w:tr>
      <w:tr w:rsidR="00B00A42" w:rsidRPr="00697B26" w14:paraId="20C511B3" w14:textId="77777777" w:rsidTr="00B00A42">
        <w:tc>
          <w:tcPr>
            <w:tcW w:w="0" w:type="auto"/>
            <w:tcMar>
              <w:top w:w="150" w:type="dxa"/>
              <w:left w:w="0" w:type="dxa"/>
              <w:bottom w:w="150" w:type="dxa"/>
              <w:right w:w="240" w:type="dxa"/>
            </w:tcMar>
            <w:vAlign w:val="center"/>
            <w:hideMark/>
          </w:tcPr>
          <w:p w14:paraId="12A53CF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w:t>
            </w:r>
          </w:p>
        </w:tc>
        <w:tc>
          <w:tcPr>
            <w:tcW w:w="0" w:type="auto"/>
            <w:tcMar>
              <w:top w:w="150" w:type="dxa"/>
              <w:left w:w="240" w:type="dxa"/>
              <w:bottom w:w="150" w:type="dxa"/>
              <w:right w:w="240" w:type="dxa"/>
            </w:tcMar>
            <w:vAlign w:val="center"/>
            <w:hideMark/>
          </w:tcPr>
          <w:p w14:paraId="681F9B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Modal</w:t>
            </w:r>
          </w:p>
        </w:tc>
        <w:tc>
          <w:tcPr>
            <w:tcW w:w="0" w:type="auto"/>
            <w:tcMar>
              <w:top w:w="150" w:type="dxa"/>
              <w:left w:w="240" w:type="dxa"/>
              <w:bottom w:w="150" w:type="dxa"/>
              <w:right w:w="240" w:type="dxa"/>
            </w:tcMar>
            <w:vAlign w:val="center"/>
            <w:hideMark/>
          </w:tcPr>
          <w:p w14:paraId="1FACC92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0..n</w:t>
            </w:r>
          </w:p>
        </w:tc>
        <w:tc>
          <w:tcPr>
            <w:tcW w:w="0" w:type="auto"/>
            <w:tcMar>
              <w:top w:w="150" w:type="dxa"/>
              <w:left w:w="240" w:type="dxa"/>
              <w:bottom w:w="150" w:type="dxa"/>
              <w:right w:w="0" w:type="dxa"/>
            </w:tcMar>
            <w:vAlign w:val="center"/>
            <w:hideMark/>
          </w:tcPr>
          <w:p w14:paraId="42ADCE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Screens may contain modals</w:t>
            </w:r>
          </w:p>
        </w:tc>
      </w:tr>
    </w:tbl>
    <w:p w14:paraId="4344B3E1"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Y.12.2.3.3 Cardinality Validation Rules</w:t>
      </w:r>
    </w:p>
    <w:tbl>
      <w:tblPr>
        <w:tblW w:w="11280" w:type="dxa"/>
        <w:tblCellMar>
          <w:top w:w="15" w:type="dxa"/>
          <w:left w:w="15" w:type="dxa"/>
          <w:bottom w:w="15" w:type="dxa"/>
          <w:right w:w="15" w:type="dxa"/>
        </w:tblCellMar>
        <w:tblLook w:val="04A0" w:firstRow="1" w:lastRow="0" w:firstColumn="1" w:lastColumn="0" w:noHBand="0" w:noVBand="1"/>
      </w:tblPr>
      <w:tblGrid>
        <w:gridCol w:w="2123"/>
        <w:gridCol w:w="6863"/>
        <w:gridCol w:w="2294"/>
      </w:tblGrid>
      <w:tr w:rsidR="00B00A42" w:rsidRPr="00697B26" w14:paraId="1967F6F0" w14:textId="77777777" w:rsidTr="00B00A42">
        <w:trPr>
          <w:tblHeader/>
        </w:trPr>
        <w:tc>
          <w:tcPr>
            <w:tcW w:w="0" w:type="auto"/>
            <w:tcBorders>
              <w:top w:val="nil"/>
            </w:tcBorders>
            <w:tcMar>
              <w:top w:w="150" w:type="dxa"/>
              <w:left w:w="0" w:type="dxa"/>
              <w:bottom w:w="150" w:type="dxa"/>
              <w:right w:w="240" w:type="dxa"/>
            </w:tcMar>
            <w:vAlign w:val="center"/>
            <w:hideMark/>
          </w:tcPr>
          <w:p w14:paraId="3DB58CE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8EACB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629216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Consequence</w:t>
            </w:r>
          </w:p>
        </w:tc>
      </w:tr>
      <w:tr w:rsidR="00B00A42" w:rsidRPr="00697B26" w14:paraId="3AFED510" w14:textId="77777777" w:rsidTr="00B00A42">
        <w:tc>
          <w:tcPr>
            <w:tcW w:w="0" w:type="auto"/>
            <w:tcMar>
              <w:top w:w="150" w:type="dxa"/>
              <w:left w:w="0" w:type="dxa"/>
              <w:bottom w:w="150" w:type="dxa"/>
              <w:right w:w="240" w:type="dxa"/>
            </w:tcMar>
            <w:vAlign w:val="center"/>
            <w:hideMark/>
          </w:tcPr>
          <w:p w14:paraId="44790DD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FR Coverage</w:t>
            </w:r>
          </w:p>
        </w:tc>
        <w:tc>
          <w:tcPr>
            <w:tcW w:w="0" w:type="auto"/>
            <w:tcMar>
              <w:top w:w="150" w:type="dxa"/>
              <w:left w:w="240" w:type="dxa"/>
              <w:bottom w:w="150" w:type="dxa"/>
              <w:right w:w="240" w:type="dxa"/>
            </w:tcMar>
            <w:vAlign w:val="center"/>
            <w:hideMark/>
          </w:tcPr>
          <w:p w14:paraId="73148A8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active FR must satisfy ≥1 screen mapping</w:t>
            </w:r>
          </w:p>
        </w:tc>
        <w:tc>
          <w:tcPr>
            <w:tcW w:w="0" w:type="auto"/>
            <w:tcMar>
              <w:top w:w="150" w:type="dxa"/>
              <w:left w:w="240" w:type="dxa"/>
              <w:bottom w:w="150" w:type="dxa"/>
              <w:right w:w="0" w:type="dxa"/>
            </w:tcMar>
            <w:vAlign w:val="center"/>
            <w:hideMark/>
          </w:tcPr>
          <w:p w14:paraId="761266C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2C51F3FD" w14:textId="77777777" w:rsidTr="00B00A42">
        <w:tc>
          <w:tcPr>
            <w:tcW w:w="0" w:type="auto"/>
            <w:tcMar>
              <w:top w:w="150" w:type="dxa"/>
              <w:left w:w="0" w:type="dxa"/>
              <w:bottom w:w="150" w:type="dxa"/>
              <w:right w:w="240" w:type="dxa"/>
            </w:tcMar>
            <w:vAlign w:val="center"/>
            <w:hideMark/>
          </w:tcPr>
          <w:p w14:paraId="5D4093C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Widget Coverage</w:t>
            </w:r>
          </w:p>
        </w:tc>
        <w:tc>
          <w:tcPr>
            <w:tcW w:w="0" w:type="auto"/>
            <w:tcMar>
              <w:top w:w="150" w:type="dxa"/>
              <w:left w:w="240" w:type="dxa"/>
              <w:bottom w:w="150" w:type="dxa"/>
              <w:right w:w="240" w:type="dxa"/>
            </w:tcMar>
            <w:vAlign w:val="center"/>
            <w:hideMark/>
          </w:tcPr>
          <w:p w14:paraId="11718E9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active widget must satisfy ≥1 test mapping</w:t>
            </w:r>
          </w:p>
        </w:tc>
        <w:tc>
          <w:tcPr>
            <w:tcW w:w="0" w:type="auto"/>
            <w:tcMar>
              <w:top w:w="150" w:type="dxa"/>
              <w:left w:w="240" w:type="dxa"/>
              <w:bottom w:w="150" w:type="dxa"/>
              <w:right w:w="0" w:type="dxa"/>
            </w:tcMar>
            <w:vAlign w:val="center"/>
            <w:hideMark/>
          </w:tcPr>
          <w:p w14:paraId="4C77D5C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15C8B556" w14:textId="77777777" w:rsidTr="00B00A42">
        <w:tc>
          <w:tcPr>
            <w:tcW w:w="0" w:type="auto"/>
            <w:tcMar>
              <w:top w:w="150" w:type="dxa"/>
              <w:left w:w="0" w:type="dxa"/>
              <w:bottom w:w="150" w:type="dxa"/>
              <w:right w:w="240" w:type="dxa"/>
            </w:tcMar>
            <w:vAlign w:val="center"/>
            <w:hideMark/>
          </w:tcPr>
          <w:p w14:paraId="5F09F49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Accessibility</w:t>
            </w:r>
          </w:p>
        </w:tc>
        <w:tc>
          <w:tcPr>
            <w:tcW w:w="0" w:type="auto"/>
            <w:tcMar>
              <w:top w:w="150" w:type="dxa"/>
              <w:left w:w="240" w:type="dxa"/>
              <w:bottom w:w="150" w:type="dxa"/>
              <w:right w:w="240" w:type="dxa"/>
            </w:tcMar>
            <w:vAlign w:val="center"/>
            <w:hideMark/>
          </w:tcPr>
          <w:p w14:paraId="1BF85FB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active widget must satisfy ≥1 ACC mapping</w:t>
            </w:r>
          </w:p>
        </w:tc>
        <w:tc>
          <w:tcPr>
            <w:tcW w:w="0" w:type="auto"/>
            <w:tcMar>
              <w:top w:w="150" w:type="dxa"/>
              <w:left w:w="240" w:type="dxa"/>
              <w:bottom w:w="150" w:type="dxa"/>
              <w:right w:w="0" w:type="dxa"/>
            </w:tcMar>
            <w:vAlign w:val="center"/>
            <w:hideMark/>
          </w:tcPr>
          <w:p w14:paraId="227C4DF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14F45DEC" w14:textId="77777777" w:rsidTr="00B00A42">
        <w:tc>
          <w:tcPr>
            <w:tcW w:w="0" w:type="auto"/>
            <w:tcMar>
              <w:top w:w="150" w:type="dxa"/>
              <w:left w:w="0" w:type="dxa"/>
              <w:bottom w:w="150" w:type="dxa"/>
              <w:right w:w="240" w:type="dxa"/>
            </w:tcMar>
            <w:vAlign w:val="center"/>
            <w:hideMark/>
          </w:tcPr>
          <w:p w14:paraId="4FE1503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Security</w:t>
            </w:r>
          </w:p>
        </w:tc>
        <w:tc>
          <w:tcPr>
            <w:tcW w:w="0" w:type="auto"/>
            <w:tcMar>
              <w:top w:w="150" w:type="dxa"/>
              <w:left w:w="240" w:type="dxa"/>
              <w:bottom w:w="150" w:type="dxa"/>
              <w:right w:w="240" w:type="dxa"/>
            </w:tcMar>
            <w:vAlign w:val="center"/>
            <w:hideMark/>
          </w:tcPr>
          <w:p w14:paraId="11CF8C7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handling RESTRICTED data must satisfy ≥1 SEC mapping</w:t>
            </w:r>
          </w:p>
        </w:tc>
        <w:tc>
          <w:tcPr>
            <w:tcW w:w="0" w:type="auto"/>
            <w:tcMar>
              <w:top w:w="150" w:type="dxa"/>
              <w:left w:w="240" w:type="dxa"/>
              <w:bottom w:w="150" w:type="dxa"/>
              <w:right w:w="0" w:type="dxa"/>
            </w:tcMar>
            <w:vAlign w:val="center"/>
            <w:hideMark/>
          </w:tcPr>
          <w:p w14:paraId="624BE74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73645AEE" w14:textId="77777777" w:rsidTr="00B00A42">
        <w:tc>
          <w:tcPr>
            <w:tcW w:w="0" w:type="auto"/>
            <w:tcMar>
              <w:top w:w="150" w:type="dxa"/>
              <w:left w:w="0" w:type="dxa"/>
              <w:bottom w:w="150" w:type="dxa"/>
              <w:right w:w="240" w:type="dxa"/>
            </w:tcMar>
            <w:vAlign w:val="center"/>
            <w:hideMark/>
          </w:tcPr>
          <w:p w14:paraId="7DC3D30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Role Coverage</w:t>
            </w:r>
          </w:p>
        </w:tc>
        <w:tc>
          <w:tcPr>
            <w:tcW w:w="0" w:type="auto"/>
            <w:tcMar>
              <w:top w:w="150" w:type="dxa"/>
              <w:left w:w="240" w:type="dxa"/>
              <w:bottom w:w="150" w:type="dxa"/>
              <w:right w:w="240" w:type="dxa"/>
            </w:tcMar>
            <w:vAlign w:val="center"/>
            <w:hideMark/>
          </w:tcPr>
          <w:p w14:paraId="5C8327B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active FR must satisfy ≥1 role authorization</w:t>
            </w:r>
          </w:p>
        </w:tc>
        <w:tc>
          <w:tcPr>
            <w:tcW w:w="0" w:type="auto"/>
            <w:tcMar>
              <w:top w:w="150" w:type="dxa"/>
              <w:left w:w="240" w:type="dxa"/>
              <w:bottom w:w="150" w:type="dxa"/>
              <w:right w:w="0" w:type="dxa"/>
            </w:tcMar>
            <w:vAlign w:val="center"/>
            <w:hideMark/>
          </w:tcPr>
          <w:p w14:paraId="2E9709E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358CB4CB" w14:textId="77777777" w:rsidTr="00B00A42">
        <w:tc>
          <w:tcPr>
            <w:tcW w:w="0" w:type="auto"/>
            <w:tcMar>
              <w:top w:w="150" w:type="dxa"/>
              <w:left w:w="0" w:type="dxa"/>
              <w:bottom w:w="150" w:type="dxa"/>
              <w:right w:w="240" w:type="dxa"/>
            </w:tcMar>
            <w:vAlign w:val="center"/>
            <w:hideMark/>
          </w:tcPr>
          <w:p w14:paraId="6C013F2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Screen Registration</w:t>
            </w:r>
          </w:p>
        </w:tc>
        <w:tc>
          <w:tcPr>
            <w:tcW w:w="0" w:type="auto"/>
            <w:tcMar>
              <w:top w:w="150" w:type="dxa"/>
              <w:left w:w="240" w:type="dxa"/>
              <w:bottom w:w="150" w:type="dxa"/>
              <w:right w:w="240" w:type="dxa"/>
            </w:tcMar>
            <w:vAlign w:val="center"/>
            <w:hideMark/>
          </w:tcPr>
          <w:p w14:paraId="06E02A7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active screen must appear in Y.4</w:t>
            </w:r>
          </w:p>
        </w:tc>
        <w:tc>
          <w:tcPr>
            <w:tcW w:w="0" w:type="auto"/>
            <w:tcMar>
              <w:top w:w="150" w:type="dxa"/>
              <w:left w:w="240" w:type="dxa"/>
              <w:bottom w:w="150" w:type="dxa"/>
              <w:right w:w="0" w:type="dxa"/>
            </w:tcMar>
            <w:vAlign w:val="center"/>
            <w:hideMark/>
          </w:tcPr>
          <w:p w14:paraId="60C9B7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Registry reconciliation</w:t>
            </w:r>
          </w:p>
        </w:tc>
      </w:tr>
    </w:tbl>
    <w:p w14:paraId="72009E31"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Y.12.2.3.4 Cardinality Governance</w:t>
      </w:r>
    </w:p>
    <w:tbl>
      <w:tblPr>
        <w:tblW w:w="11280" w:type="dxa"/>
        <w:tblCellMar>
          <w:top w:w="15" w:type="dxa"/>
          <w:left w:w="15" w:type="dxa"/>
          <w:bottom w:w="15" w:type="dxa"/>
          <w:right w:w="15" w:type="dxa"/>
        </w:tblCellMar>
        <w:tblLook w:val="04A0" w:firstRow="1" w:lastRow="0" w:firstColumn="1" w:lastColumn="0" w:noHBand="0" w:noVBand="1"/>
      </w:tblPr>
      <w:tblGrid>
        <w:gridCol w:w="2488"/>
        <w:gridCol w:w="8792"/>
      </w:tblGrid>
      <w:tr w:rsidR="00B00A42" w:rsidRPr="00697B26" w14:paraId="6E05DC73" w14:textId="77777777" w:rsidTr="00B00A42">
        <w:trPr>
          <w:tblHeader/>
        </w:trPr>
        <w:tc>
          <w:tcPr>
            <w:tcW w:w="0" w:type="auto"/>
            <w:tcBorders>
              <w:top w:val="nil"/>
            </w:tcBorders>
            <w:tcMar>
              <w:top w:w="150" w:type="dxa"/>
              <w:left w:w="0" w:type="dxa"/>
              <w:bottom w:w="150" w:type="dxa"/>
              <w:right w:w="240" w:type="dxa"/>
            </w:tcMar>
            <w:vAlign w:val="center"/>
            <w:hideMark/>
          </w:tcPr>
          <w:p w14:paraId="1CC1C4D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0A8926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738DEF19" w14:textId="77777777" w:rsidTr="00B00A42">
        <w:tc>
          <w:tcPr>
            <w:tcW w:w="0" w:type="auto"/>
            <w:tcMar>
              <w:top w:w="150" w:type="dxa"/>
              <w:left w:w="0" w:type="dxa"/>
              <w:bottom w:w="150" w:type="dxa"/>
              <w:right w:w="240" w:type="dxa"/>
            </w:tcMar>
            <w:vAlign w:val="center"/>
            <w:hideMark/>
          </w:tcPr>
          <w:p w14:paraId="71E70FD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Validation</w:t>
            </w:r>
          </w:p>
        </w:tc>
        <w:tc>
          <w:tcPr>
            <w:tcW w:w="0" w:type="auto"/>
            <w:tcMar>
              <w:top w:w="150" w:type="dxa"/>
              <w:left w:w="240" w:type="dxa"/>
              <w:bottom w:w="150" w:type="dxa"/>
              <w:right w:w="0" w:type="dxa"/>
            </w:tcMar>
            <w:vAlign w:val="center"/>
            <w:hideMark/>
          </w:tcPr>
          <w:p w14:paraId="4858039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Cardinality validated on every build</w:t>
            </w:r>
          </w:p>
        </w:tc>
      </w:tr>
      <w:tr w:rsidR="00B00A42" w:rsidRPr="00697B26" w14:paraId="729F4C12" w14:textId="77777777" w:rsidTr="00B00A42">
        <w:tc>
          <w:tcPr>
            <w:tcW w:w="0" w:type="auto"/>
            <w:tcMar>
              <w:top w:w="150" w:type="dxa"/>
              <w:left w:w="0" w:type="dxa"/>
              <w:bottom w:w="150" w:type="dxa"/>
              <w:right w:w="240" w:type="dxa"/>
            </w:tcMar>
            <w:vAlign w:val="center"/>
            <w:hideMark/>
          </w:tcPr>
          <w:p w14:paraId="271A83F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Exceptions</w:t>
            </w:r>
          </w:p>
        </w:tc>
        <w:tc>
          <w:tcPr>
            <w:tcW w:w="0" w:type="auto"/>
            <w:tcMar>
              <w:top w:w="150" w:type="dxa"/>
              <w:left w:w="240" w:type="dxa"/>
              <w:bottom w:w="150" w:type="dxa"/>
              <w:right w:w="0" w:type="dxa"/>
            </w:tcMar>
            <w:vAlign w:val="center"/>
            <w:hideMark/>
          </w:tcPr>
          <w:p w14:paraId="3F45C4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Cardinality exceptions require documented justification</w:t>
            </w:r>
          </w:p>
        </w:tc>
      </w:tr>
      <w:tr w:rsidR="00B00A42" w:rsidRPr="00697B26" w14:paraId="06B7F355" w14:textId="77777777" w:rsidTr="00B00A42">
        <w:tc>
          <w:tcPr>
            <w:tcW w:w="0" w:type="auto"/>
            <w:tcMar>
              <w:top w:w="150" w:type="dxa"/>
              <w:left w:w="0" w:type="dxa"/>
              <w:bottom w:w="150" w:type="dxa"/>
              <w:right w:w="240" w:type="dxa"/>
            </w:tcMar>
            <w:vAlign w:val="center"/>
            <w:hideMark/>
          </w:tcPr>
          <w:p w14:paraId="6436484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11806B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Cardinality compliance reported quarterly</w:t>
            </w:r>
          </w:p>
        </w:tc>
      </w:tr>
      <w:tr w:rsidR="00B00A42" w:rsidRPr="00697B26" w14:paraId="7CE0C051" w14:textId="77777777" w:rsidTr="00B00A42">
        <w:tc>
          <w:tcPr>
            <w:tcW w:w="0" w:type="auto"/>
            <w:tcMar>
              <w:top w:w="150" w:type="dxa"/>
              <w:left w:w="0" w:type="dxa"/>
              <w:bottom w:w="150" w:type="dxa"/>
              <w:right w:w="240" w:type="dxa"/>
            </w:tcMar>
            <w:vAlign w:val="center"/>
            <w:hideMark/>
          </w:tcPr>
          <w:p w14:paraId="59FEADC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Enforcement</w:t>
            </w:r>
          </w:p>
        </w:tc>
        <w:tc>
          <w:tcPr>
            <w:tcW w:w="0" w:type="auto"/>
            <w:tcMar>
              <w:top w:w="150" w:type="dxa"/>
              <w:left w:w="240" w:type="dxa"/>
              <w:bottom w:w="150" w:type="dxa"/>
              <w:right w:w="0" w:type="dxa"/>
            </w:tcMar>
            <w:vAlign w:val="center"/>
            <w:hideMark/>
          </w:tcPr>
          <w:p w14:paraId="1A5D00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Violations block deployment</w:t>
            </w:r>
          </w:p>
        </w:tc>
      </w:tr>
    </w:tbl>
    <w:p w14:paraId="553ECE6C"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7FCC319E">
          <v:rect id="_x0000_i1030" style="width:0;height:.75pt" o:hralign="center" o:hrstd="t" o:hr="t" fillcolor="#a0a0a0" stroked="f"/>
        </w:pict>
      </w:r>
    </w:p>
    <w:p w14:paraId="6581EDC2"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Y.12.3 — MASTER INTERLOCK MATRIX STRUCTURE</w:t>
      </w:r>
    </w:p>
    <w:p w14:paraId="448B143A"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Y.12.3.1 Governance vs Operational Separation</w:t>
      </w:r>
    </w:p>
    <w:p w14:paraId="2693CC5D"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In accordance with Y.12.0.5, the operational traceability mappings (actual FR → Screen → Widget rows) are maintained in the </w:t>
      </w:r>
      <w:r w:rsidRPr="00697B26">
        <w:rPr>
          <w:rStyle w:val="Strong"/>
          <w:color w:val="0F1115"/>
        </w:rPr>
        <w:t>controlled Traceability Repository</w:t>
      </w:r>
      <w:r w:rsidRPr="00697B26">
        <w:rPr>
          <w:color w:val="0F1115"/>
        </w:rPr>
        <w:t> (Appendix Y-A), not within this governance document.</w:t>
      </w:r>
    </w:p>
    <w:p w14:paraId="0F13D6B7"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This governance document defines:</w:t>
      </w:r>
    </w:p>
    <w:tbl>
      <w:tblPr>
        <w:tblW w:w="11280" w:type="dxa"/>
        <w:tblCellMar>
          <w:top w:w="15" w:type="dxa"/>
          <w:left w:w="15" w:type="dxa"/>
          <w:bottom w:w="15" w:type="dxa"/>
          <w:right w:w="15" w:type="dxa"/>
        </w:tblCellMar>
        <w:tblLook w:val="04A0" w:firstRow="1" w:lastRow="0" w:firstColumn="1" w:lastColumn="0" w:noHBand="0" w:noVBand="1"/>
      </w:tblPr>
      <w:tblGrid>
        <w:gridCol w:w="7570"/>
        <w:gridCol w:w="3710"/>
      </w:tblGrid>
      <w:tr w:rsidR="00B00A42" w:rsidRPr="00697B26" w14:paraId="5F835F5F" w14:textId="77777777" w:rsidTr="00B00A42">
        <w:trPr>
          <w:tblHeader/>
        </w:trPr>
        <w:tc>
          <w:tcPr>
            <w:tcW w:w="0" w:type="auto"/>
            <w:tcBorders>
              <w:top w:val="nil"/>
            </w:tcBorders>
            <w:tcMar>
              <w:top w:w="150" w:type="dxa"/>
              <w:left w:w="0" w:type="dxa"/>
              <w:bottom w:w="150" w:type="dxa"/>
              <w:right w:w="240" w:type="dxa"/>
            </w:tcMar>
            <w:vAlign w:val="center"/>
            <w:hideMark/>
          </w:tcPr>
          <w:p w14:paraId="0720F68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169EA7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Location</w:t>
            </w:r>
          </w:p>
        </w:tc>
      </w:tr>
      <w:tr w:rsidR="00B00A42" w:rsidRPr="00697B26" w14:paraId="6E551622" w14:textId="77777777" w:rsidTr="00B00A42">
        <w:tc>
          <w:tcPr>
            <w:tcW w:w="0" w:type="auto"/>
            <w:tcMar>
              <w:top w:w="150" w:type="dxa"/>
              <w:left w:w="0" w:type="dxa"/>
              <w:bottom w:w="150" w:type="dxa"/>
              <w:right w:w="240" w:type="dxa"/>
            </w:tcMar>
            <w:vAlign w:val="center"/>
            <w:hideMark/>
          </w:tcPr>
          <w:p w14:paraId="4DEEBBE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Matrix structure</w:t>
            </w:r>
          </w:p>
        </w:tc>
        <w:tc>
          <w:tcPr>
            <w:tcW w:w="0" w:type="auto"/>
            <w:tcMar>
              <w:top w:w="150" w:type="dxa"/>
              <w:left w:w="240" w:type="dxa"/>
              <w:bottom w:w="150" w:type="dxa"/>
              <w:right w:w="0" w:type="dxa"/>
            </w:tcMar>
            <w:vAlign w:val="center"/>
            <w:hideMark/>
          </w:tcPr>
          <w:p w14:paraId="5AAB07B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Y.12.2</w:t>
            </w:r>
          </w:p>
        </w:tc>
      </w:tr>
      <w:tr w:rsidR="00B00A42" w:rsidRPr="00697B26" w14:paraId="31336111" w14:textId="77777777" w:rsidTr="00B00A42">
        <w:tc>
          <w:tcPr>
            <w:tcW w:w="0" w:type="auto"/>
            <w:tcMar>
              <w:top w:w="150" w:type="dxa"/>
              <w:left w:w="0" w:type="dxa"/>
              <w:bottom w:w="150" w:type="dxa"/>
              <w:right w:w="240" w:type="dxa"/>
            </w:tcMar>
            <w:vAlign w:val="center"/>
            <w:hideMark/>
          </w:tcPr>
          <w:p w14:paraId="513EF7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Required fields</w:t>
            </w:r>
          </w:p>
        </w:tc>
        <w:tc>
          <w:tcPr>
            <w:tcW w:w="0" w:type="auto"/>
            <w:tcMar>
              <w:top w:w="150" w:type="dxa"/>
              <w:left w:w="240" w:type="dxa"/>
              <w:bottom w:w="150" w:type="dxa"/>
              <w:right w:w="0" w:type="dxa"/>
            </w:tcMar>
            <w:vAlign w:val="center"/>
            <w:hideMark/>
          </w:tcPr>
          <w:p w14:paraId="77B68C5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Y.12.2.1</w:t>
            </w:r>
          </w:p>
        </w:tc>
      </w:tr>
      <w:tr w:rsidR="00B00A42" w:rsidRPr="00697B26" w14:paraId="5EB1CE31" w14:textId="77777777" w:rsidTr="00B00A42">
        <w:tc>
          <w:tcPr>
            <w:tcW w:w="0" w:type="auto"/>
            <w:tcMar>
              <w:top w:w="150" w:type="dxa"/>
              <w:left w:w="0" w:type="dxa"/>
              <w:bottom w:w="150" w:type="dxa"/>
              <w:right w:w="240" w:type="dxa"/>
            </w:tcMar>
            <w:vAlign w:val="center"/>
            <w:hideMark/>
          </w:tcPr>
          <w:p w14:paraId="1B1F93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rules</w:t>
            </w:r>
          </w:p>
        </w:tc>
        <w:tc>
          <w:tcPr>
            <w:tcW w:w="0" w:type="auto"/>
            <w:tcMar>
              <w:top w:w="150" w:type="dxa"/>
              <w:left w:w="240" w:type="dxa"/>
              <w:bottom w:w="150" w:type="dxa"/>
              <w:right w:w="0" w:type="dxa"/>
            </w:tcMar>
            <w:vAlign w:val="center"/>
            <w:hideMark/>
          </w:tcPr>
          <w:p w14:paraId="255C3D8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Y.12.5</w:t>
            </w:r>
          </w:p>
        </w:tc>
      </w:tr>
      <w:tr w:rsidR="00B00A42" w:rsidRPr="00697B26" w14:paraId="1165678C" w14:textId="77777777" w:rsidTr="00B00A42">
        <w:tc>
          <w:tcPr>
            <w:tcW w:w="0" w:type="auto"/>
            <w:tcMar>
              <w:top w:w="150" w:type="dxa"/>
              <w:left w:w="0" w:type="dxa"/>
              <w:bottom w:w="150" w:type="dxa"/>
              <w:right w:w="240" w:type="dxa"/>
            </w:tcMar>
            <w:vAlign w:val="center"/>
            <w:hideMark/>
          </w:tcPr>
          <w:p w14:paraId="66401FB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Reconciliation procedures</w:t>
            </w:r>
          </w:p>
        </w:tc>
        <w:tc>
          <w:tcPr>
            <w:tcW w:w="0" w:type="auto"/>
            <w:tcMar>
              <w:top w:w="150" w:type="dxa"/>
              <w:left w:w="240" w:type="dxa"/>
              <w:bottom w:w="150" w:type="dxa"/>
              <w:right w:w="0" w:type="dxa"/>
            </w:tcMar>
            <w:vAlign w:val="center"/>
            <w:hideMark/>
          </w:tcPr>
          <w:p w14:paraId="450CA6B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Y.12.5</w:t>
            </w:r>
          </w:p>
        </w:tc>
      </w:tr>
    </w:tbl>
    <w:p w14:paraId="7A4212E3"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Y.12.3.2 Traceability Repository Specification</w:t>
      </w:r>
    </w:p>
    <w:tbl>
      <w:tblPr>
        <w:tblW w:w="11280" w:type="dxa"/>
        <w:tblCellMar>
          <w:top w:w="15" w:type="dxa"/>
          <w:left w:w="15" w:type="dxa"/>
          <w:bottom w:w="15" w:type="dxa"/>
          <w:right w:w="15" w:type="dxa"/>
        </w:tblCellMar>
        <w:tblLook w:val="04A0" w:firstRow="1" w:lastRow="0" w:firstColumn="1" w:lastColumn="0" w:noHBand="0" w:noVBand="1"/>
      </w:tblPr>
      <w:tblGrid>
        <w:gridCol w:w="1809"/>
        <w:gridCol w:w="9471"/>
      </w:tblGrid>
      <w:tr w:rsidR="00B00A42" w:rsidRPr="00697B26" w14:paraId="2B81F8D8" w14:textId="77777777" w:rsidTr="00B00A42">
        <w:trPr>
          <w:tblHeader/>
        </w:trPr>
        <w:tc>
          <w:tcPr>
            <w:tcW w:w="0" w:type="auto"/>
            <w:tcBorders>
              <w:top w:val="nil"/>
            </w:tcBorders>
            <w:tcMar>
              <w:top w:w="150" w:type="dxa"/>
              <w:left w:w="0" w:type="dxa"/>
              <w:bottom w:w="150" w:type="dxa"/>
              <w:right w:w="240" w:type="dxa"/>
            </w:tcMar>
            <w:vAlign w:val="center"/>
            <w:hideMark/>
          </w:tcPr>
          <w:p w14:paraId="53DB950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Attribute</w:t>
            </w:r>
          </w:p>
        </w:tc>
        <w:tc>
          <w:tcPr>
            <w:tcW w:w="0" w:type="auto"/>
            <w:tcBorders>
              <w:top w:val="nil"/>
            </w:tcBorders>
            <w:tcMar>
              <w:top w:w="150" w:type="dxa"/>
              <w:left w:w="240" w:type="dxa"/>
              <w:bottom w:w="150" w:type="dxa"/>
              <w:right w:w="240" w:type="dxa"/>
            </w:tcMar>
            <w:vAlign w:val="center"/>
            <w:hideMark/>
          </w:tcPr>
          <w:p w14:paraId="29F15CC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Specification</w:t>
            </w:r>
          </w:p>
        </w:tc>
      </w:tr>
      <w:tr w:rsidR="00B00A42" w:rsidRPr="00697B26" w14:paraId="2992D45D" w14:textId="77777777" w:rsidTr="00B00A42">
        <w:tc>
          <w:tcPr>
            <w:tcW w:w="0" w:type="auto"/>
            <w:tcMar>
              <w:top w:w="150" w:type="dxa"/>
              <w:left w:w="0" w:type="dxa"/>
              <w:bottom w:w="150" w:type="dxa"/>
              <w:right w:w="240" w:type="dxa"/>
            </w:tcMar>
            <w:vAlign w:val="center"/>
            <w:hideMark/>
          </w:tcPr>
          <w:p w14:paraId="34343E2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Repository Location</w:t>
            </w:r>
          </w:p>
        </w:tc>
        <w:tc>
          <w:tcPr>
            <w:tcW w:w="0" w:type="auto"/>
            <w:tcMar>
              <w:top w:w="150" w:type="dxa"/>
              <w:left w:w="240" w:type="dxa"/>
              <w:bottom w:w="150" w:type="dxa"/>
              <w:right w:w="0" w:type="dxa"/>
            </w:tcMar>
            <w:vAlign w:val="center"/>
            <w:hideMark/>
          </w:tcPr>
          <w:p w14:paraId="534217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Appendix Y-A (bound to this document) OR controlled external artifact</w:t>
            </w:r>
          </w:p>
        </w:tc>
      </w:tr>
      <w:tr w:rsidR="00B00A42" w:rsidRPr="00697B26" w14:paraId="50CB12C8" w14:textId="77777777" w:rsidTr="00B00A42">
        <w:tc>
          <w:tcPr>
            <w:tcW w:w="0" w:type="auto"/>
            <w:tcMar>
              <w:top w:w="150" w:type="dxa"/>
              <w:left w:w="0" w:type="dxa"/>
              <w:bottom w:w="150" w:type="dxa"/>
              <w:right w:w="240" w:type="dxa"/>
            </w:tcMar>
            <w:vAlign w:val="center"/>
            <w:hideMark/>
          </w:tcPr>
          <w:p w14:paraId="00E9B41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Format</w:t>
            </w:r>
          </w:p>
        </w:tc>
        <w:tc>
          <w:tcPr>
            <w:tcW w:w="0" w:type="auto"/>
            <w:tcMar>
              <w:top w:w="150" w:type="dxa"/>
              <w:left w:w="240" w:type="dxa"/>
              <w:bottom w:w="150" w:type="dxa"/>
              <w:right w:w="0" w:type="dxa"/>
            </w:tcMar>
            <w:vAlign w:val="center"/>
            <w:hideMark/>
          </w:tcPr>
          <w:p w14:paraId="20AE10E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Machine-readable (CSV/JSON/YAML) + human-readable (table)</w:t>
            </w:r>
          </w:p>
        </w:tc>
      </w:tr>
      <w:tr w:rsidR="00B00A42" w:rsidRPr="00697B26" w14:paraId="7A93A12F" w14:textId="77777777" w:rsidTr="00B00A42">
        <w:tc>
          <w:tcPr>
            <w:tcW w:w="0" w:type="auto"/>
            <w:tcMar>
              <w:top w:w="150" w:type="dxa"/>
              <w:left w:w="0" w:type="dxa"/>
              <w:bottom w:w="150" w:type="dxa"/>
              <w:right w:w="240" w:type="dxa"/>
            </w:tcMar>
            <w:vAlign w:val="center"/>
            <w:hideMark/>
          </w:tcPr>
          <w:p w14:paraId="199C761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Version Control</w:t>
            </w:r>
          </w:p>
        </w:tc>
        <w:tc>
          <w:tcPr>
            <w:tcW w:w="0" w:type="auto"/>
            <w:tcMar>
              <w:top w:w="150" w:type="dxa"/>
              <w:left w:w="240" w:type="dxa"/>
              <w:bottom w:w="150" w:type="dxa"/>
              <w:right w:w="0" w:type="dxa"/>
            </w:tcMar>
            <w:vAlign w:val="center"/>
            <w:hideMark/>
          </w:tcPr>
          <w:p w14:paraId="226AE9A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Version-controlled repository supporting immutable history, cryptographic commit verification where available, branching, tagged releases, and complete audit retention</w:t>
            </w:r>
          </w:p>
        </w:tc>
      </w:tr>
      <w:tr w:rsidR="00B00A42" w:rsidRPr="00697B26" w14:paraId="1C1786D1" w14:textId="77777777" w:rsidTr="00B00A42">
        <w:tc>
          <w:tcPr>
            <w:tcW w:w="0" w:type="auto"/>
            <w:tcMar>
              <w:top w:w="150" w:type="dxa"/>
              <w:left w:w="0" w:type="dxa"/>
              <w:bottom w:w="150" w:type="dxa"/>
              <w:right w:w="240" w:type="dxa"/>
            </w:tcMar>
            <w:vAlign w:val="center"/>
            <w:hideMark/>
          </w:tcPr>
          <w:p w14:paraId="0C9B744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Update Frequency</w:t>
            </w:r>
          </w:p>
        </w:tc>
        <w:tc>
          <w:tcPr>
            <w:tcW w:w="0" w:type="auto"/>
            <w:tcMar>
              <w:top w:w="150" w:type="dxa"/>
              <w:left w:w="240" w:type="dxa"/>
              <w:bottom w:w="150" w:type="dxa"/>
              <w:right w:w="0" w:type="dxa"/>
            </w:tcMar>
            <w:vAlign w:val="center"/>
            <w:hideMark/>
          </w:tcPr>
          <w:p w14:paraId="42C85FF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UI change that affects traceability</w:t>
            </w:r>
          </w:p>
        </w:tc>
      </w:tr>
      <w:tr w:rsidR="00B00A42" w:rsidRPr="00697B26" w14:paraId="66077AB7" w14:textId="77777777" w:rsidTr="00B00A42">
        <w:tc>
          <w:tcPr>
            <w:tcW w:w="0" w:type="auto"/>
            <w:tcMar>
              <w:top w:w="150" w:type="dxa"/>
              <w:left w:w="0" w:type="dxa"/>
              <w:bottom w:w="150" w:type="dxa"/>
              <w:right w:w="240" w:type="dxa"/>
            </w:tcMar>
            <w:vAlign w:val="center"/>
            <w:hideMark/>
          </w:tcPr>
          <w:p w14:paraId="4D9BB6D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Validation</w:t>
            </w:r>
          </w:p>
        </w:tc>
        <w:tc>
          <w:tcPr>
            <w:tcW w:w="0" w:type="auto"/>
            <w:tcMar>
              <w:top w:w="150" w:type="dxa"/>
              <w:left w:w="240" w:type="dxa"/>
              <w:bottom w:w="150" w:type="dxa"/>
              <w:right w:w="0" w:type="dxa"/>
            </w:tcMar>
            <w:vAlign w:val="center"/>
            <w:hideMark/>
          </w:tcPr>
          <w:p w14:paraId="69C2822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 CI/CD pipeline on every commit</w:t>
            </w:r>
          </w:p>
        </w:tc>
      </w:tr>
      <w:tr w:rsidR="00B00A42" w:rsidRPr="00697B26" w14:paraId="27A2B50F" w14:textId="77777777" w:rsidTr="00B00A42">
        <w:tc>
          <w:tcPr>
            <w:tcW w:w="0" w:type="auto"/>
            <w:tcMar>
              <w:top w:w="150" w:type="dxa"/>
              <w:left w:w="0" w:type="dxa"/>
              <w:bottom w:w="150" w:type="dxa"/>
              <w:right w:w="240" w:type="dxa"/>
            </w:tcMar>
            <w:vAlign w:val="center"/>
            <w:hideMark/>
          </w:tcPr>
          <w:p w14:paraId="47FB9DF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Access</w:t>
            </w:r>
          </w:p>
        </w:tc>
        <w:tc>
          <w:tcPr>
            <w:tcW w:w="0" w:type="auto"/>
            <w:tcMar>
              <w:top w:w="150" w:type="dxa"/>
              <w:left w:w="240" w:type="dxa"/>
              <w:bottom w:w="150" w:type="dxa"/>
              <w:right w:w="0" w:type="dxa"/>
            </w:tcMar>
            <w:vAlign w:val="center"/>
            <w:hideMark/>
          </w:tcPr>
          <w:p w14:paraId="1AE6E9C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founders, CCMO, CTO, QA Lead</w:t>
            </w:r>
          </w:p>
        </w:tc>
      </w:tr>
      <w:tr w:rsidR="00B00A42" w:rsidRPr="00697B26" w14:paraId="54D5CAE7" w14:textId="77777777" w:rsidTr="00B00A42">
        <w:tc>
          <w:tcPr>
            <w:tcW w:w="0" w:type="auto"/>
            <w:tcMar>
              <w:top w:w="150" w:type="dxa"/>
              <w:left w:w="0" w:type="dxa"/>
              <w:bottom w:w="150" w:type="dxa"/>
              <w:right w:w="240" w:type="dxa"/>
            </w:tcMar>
            <w:vAlign w:val="center"/>
            <w:hideMark/>
          </w:tcPr>
          <w:p w14:paraId="2808C46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7363C0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 (10+ years)</w:t>
            </w:r>
          </w:p>
        </w:tc>
      </w:tr>
    </w:tbl>
    <w:p w14:paraId="28D5D3EA"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Y.12.3.3 Repository Quality Attributes</w:t>
      </w:r>
    </w:p>
    <w:p w14:paraId="2E2F833D"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Y.12.3.3.1 Purpose</w:t>
      </w:r>
    </w:p>
    <w:p w14:paraId="6FCA7CB8"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operational Traceability Repository shall maintain the following quality characteristics to ensure long-term usability and auditability.</w:t>
      </w:r>
    </w:p>
    <w:p w14:paraId="461F9C93"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t>Y.12.3.3.2 Quality Attributes</w:t>
      </w:r>
    </w:p>
    <w:tbl>
      <w:tblPr>
        <w:tblW w:w="11280" w:type="dxa"/>
        <w:tblCellMar>
          <w:top w:w="15" w:type="dxa"/>
          <w:left w:w="15" w:type="dxa"/>
          <w:bottom w:w="15" w:type="dxa"/>
          <w:right w:w="15" w:type="dxa"/>
        </w:tblCellMar>
        <w:tblLook w:val="04A0" w:firstRow="1" w:lastRow="0" w:firstColumn="1" w:lastColumn="0" w:noHBand="0" w:noVBand="1"/>
      </w:tblPr>
      <w:tblGrid>
        <w:gridCol w:w="2830"/>
        <w:gridCol w:w="5375"/>
        <w:gridCol w:w="3075"/>
      </w:tblGrid>
      <w:tr w:rsidR="00B00A42" w:rsidRPr="00697B26" w14:paraId="4C7FD8CC" w14:textId="77777777" w:rsidTr="00B00A42">
        <w:trPr>
          <w:tblHeader/>
        </w:trPr>
        <w:tc>
          <w:tcPr>
            <w:tcW w:w="0" w:type="auto"/>
            <w:tcBorders>
              <w:top w:val="nil"/>
            </w:tcBorders>
            <w:tcMar>
              <w:top w:w="150" w:type="dxa"/>
              <w:left w:w="0" w:type="dxa"/>
              <w:bottom w:w="150" w:type="dxa"/>
              <w:right w:w="240" w:type="dxa"/>
            </w:tcMar>
            <w:vAlign w:val="center"/>
            <w:hideMark/>
          </w:tcPr>
          <w:p w14:paraId="45C6857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6BFA62A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7FA733E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Measurement</w:t>
            </w:r>
          </w:p>
        </w:tc>
      </w:tr>
      <w:tr w:rsidR="00B00A42" w:rsidRPr="00697B26" w14:paraId="715ECD0F" w14:textId="77777777" w:rsidTr="00B00A42">
        <w:tc>
          <w:tcPr>
            <w:tcW w:w="0" w:type="auto"/>
            <w:tcMar>
              <w:top w:w="150" w:type="dxa"/>
              <w:left w:w="0" w:type="dxa"/>
              <w:bottom w:w="150" w:type="dxa"/>
              <w:right w:w="240" w:type="dxa"/>
            </w:tcMar>
            <w:vAlign w:val="center"/>
            <w:hideMark/>
          </w:tcPr>
          <w:p w14:paraId="5FACF1E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Availability</w:t>
            </w:r>
          </w:p>
        </w:tc>
        <w:tc>
          <w:tcPr>
            <w:tcW w:w="0" w:type="auto"/>
            <w:tcMar>
              <w:top w:w="150" w:type="dxa"/>
              <w:left w:w="240" w:type="dxa"/>
              <w:bottom w:w="150" w:type="dxa"/>
              <w:right w:w="240" w:type="dxa"/>
            </w:tcMar>
            <w:vAlign w:val="center"/>
            <w:hideMark/>
          </w:tcPr>
          <w:p w14:paraId="08C85AE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High availability for automated validation</w:t>
            </w:r>
          </w:p>
        </w:tc>
        <w:tc>
          <w:tcPr>
            <w:tcW w:w="0" w:type="auto"/>
            <w:tcMar>
              <w:top w:w="150" w:type="dxa"/>
              <w:left w:w="240" w:type="dxa"/>
              <w:bottom w:w="150" w:type="dxa"/>
              <w:right w:w="0" w:type="dxa"/>
            </w:tcMar>
            <w:vAlign w:val="center"/>
            <w:hideMark/>
          </w:tcPr>
          <w:p w14:paraId="0953DD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Uptime &gt;99.9%</w:t>
            </w:r>
          </w:p>
        </w:tc>
      </w:tr>
      <w:tr w:rsidR="00B00A42" w:rsidRPr="00697B26" w14:paraId="69A0EAED" w14:textId="77777777" w:rsidTr="00B00A42">
        <w:tc>
          <w:tcPr>
            <w:tcW w:w="0" w:type="auto"/>
            <w:tcMar>
              <w:top w:w="150" w:type="dxa"/>
              <w:left w:w="0" w:type="dxa"/>
              <w:bottom w:w="150" w:type="dxa"/>
              <w:right w:w="240" w:type="dxa"/>
            </w:tcMar>
            <w:vAlign w:val="center"/>
            <w:hideMark/>
          </w:tcPr>
          <w:p w14:paraId="5CEDA7B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Integrity</w:t>
            </w:r>
          </w:p>
        </w:tc>
        <w:tc>
          <w:tcPr>
            <w:tcW w:w="0" w:type="auto"/>
            <w:tcMar>
              <w:top w:w="150" w:type="dxa"/>
              <w:left w:w="240" w:type="dxa"/>
              <w:bottom w:w="150" w:type="dxa"/>
              <w:right w:w="240" w:type="dxa"/>
            </w:tcMar>
            <w:vAlign w:val="center"/>
            <w:hideMark/>
          </w:tcPr>
          <w:p w14:paraId="24480DA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Cryptographically verifiable</w:t>
            </w:r>
          </w:p>
        </w:tc>
        <w:tc>
          <w:tcPr>
            <w:tcW w:w="0" w:type="auto"/>
            <w:tcMar>
              <w:top w:w="150" w:type="dxa"/>
              <w:left w:w="240" w:type="dxa"/>
              <w:bottom w:w="150" w:type="dxa"/>
              <w:right w:w="0" w:type="dxa"/>
            </w:tcMar>
            <w:vAlign w:val="center"/>
            <w:hideMark/>
          </w:tcPr>
          <w:p w14:paraId="7B40379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SHA-256 manifest</w:t>
            </w:r>
          </w:p>
        </w:tc>
      </w:tr>
      <w:tr w:rsidR="00B00A42" w:rsidRPr="00697B26" w14:paraId="227643EB" w14:textId="77777777" w:rsidTr="00B00A42">
        <w:tc>
          <w:tcPr>
            <w:tcW w:w="0" w:type="auto"/>
            <w:tcMar>
              <w:top w:w="150" w:type="dxa"/>
              <w:left w:w="0" w:type="dxa"/>
              <w:bottom w:w="150" w:type="dxa"/>
              <w:right w:w="240" w:type="dxa"/>
            </w:tcMar>
            <w:vAlign w:val="center"/>
            <w:hideMark/>
          </w:tcPr>
          <w:p w14:paraId="5D616EE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Recoverability</w:t>
            </w:r>
          </w:p>
        </w:tc>
        <w:tc>
          <w:tcPr>
            <w:tcW w:w="0" w:type="auto"/>
            <w:tcMar>
              <w:top w:w="150" w:type="dxa"/>
              <w:left w:w="240" w:type="dxa"/>
              <w:bottom w:w="150" w:type="dxa"/>
              <w:right w:w="240" w:type="dxa"/>
            </w:tcMar>
            <w:vAlign w:val="center"/>
            <w:hideMark/>
          </w:tcPr>
          <w:p w14:paraId="7DE931F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Point-in-time restoration</w:t>
            </w:r>
          </w:p>
        </w:tc>
        <w:tc>
          <w:tcPr>
            <w:tcW w:w="0" w:type="auto"/>
            <w:tcMar>
              <w:top w:w="150" w:type="dxa"/>
              <w:left w:w="240" w:type="dxa"/>
              <w:bottom w:w="150" w:type="dxa"/>
              <w:right w:w="0" w:type="dxa"/>
            </w:tcMar>
            <w:vAlign w:val="center"/>
            <w:hideMark/>
          </w:tcPr>
          <w:p w14:paraId="762FCA7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Backup frequency &lt;24h</w:t>
            </w:r>
          </w:p>
        </w:tc>
      </w:tr>
      <w:tr w:rsidR="00B00A42" w:rsidRPr="00697B26" w14:paraId="25B45C5D" w14:textId="77777777" w:rsidTr="00B00A42">
        <w:tc>
          <w:tcPr>
            <w:tcW w:w="0" w:type="auto"/>
            <w:tcMar>
              <w:top w:w="150" w:type="dxa"/>
              <w:left w:w="0" w:type="dxa"/>
              <w:bottom w:w="150" w:type="dxa"/>
              <w:right w:w="240" w:type="dxa"/>
            </w:tcMar>
            <w:vAlign w:val="center"/>
            <w:hideMark/>
          </w:tcPr>
          <w:p w14:paraId="2E18536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Searchability</w:t>
            </w:r>
          </w:p>
        </w:tc>
        <w:tc>
          <w:tcPr>
            <w:tcW w:w="0" w:type="auto"/>
            <w:tcMar>
              <w:top w:w="150" w:type="dxa"/>
              <w:left w:w="240" w:type="dxa"/>
              <w:bottom w:w="150" w:type="dxa"/>
              <w:right w:w="240" w:type="dxa"/>
            </w:tcMar>
            <w:vAlign w:val="center"/>
            <w:hideMark/>
          </w:tcPr>
          <w:p w14:paraId="7643953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Full identifier indexing</w:t>
            </w:r>
          </w:p>
        </w:tc>
        <w:tc>
          <w:tcPr>
            <w:tcW w:w="0" w:type="auto"/>
            <w:tcMar>
              <w:top w:w="150" w:type="dxa"/>
              <w:left w:w="240" w:type="dxa"/>
              <w:bottom w:w="150" w:type="dxa"/>
              <w:right w:w="0" w:type="dxa"/>
            </w:tcMar>
            <w:vAlign w:val="center"/>
            <w:hideMark/>
          </w:tcPr>
          <w:p w14:paraId="19C13F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Query response &lt;1s</w:t>
            </w:r>
          </w:p>
        </w:tc>
      </w:tr>
      <w:tr w:rsidR="00B00A42" w:rsidRPr="00697B26" w14:paraId="6EB47294" w14:textId="77777777" w:rsidTr="00B00A42">
        <w:tc>
          <w:tcPr>
            <w:tcW w:w="0" w:type="auto"/>
            <w:tcMar>
              <w:top w:w="150" w:type="dxa"/>
              <w:left w:w="0" w:type="dxa"/>
              <w:bottom w:w="150" w:type="dxa"/>
              <w:right w:w="240" w:type="dxa"/>
            </w:tcMar>
            <w:vAlign w:val="center"/>
            <w:hideMark/>
          </w:tcPr>
          <w:p w14:paraId="13481C1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Machine Readability</w:t>
            </w:r>
          </w:p>
        </w:tc>
        <w:tc>
          <w:tcPr>
            <w:tcW w:w="0" w:type="auto"/>
            <w:tcMar>
              <w:top w:w="150" w:type="dxa"/>
              <w:left w:w="240" w:type="dxa"/>
              <w:bottom w:w="150" w:type="dxa"/>
              <w:right w:w="240" w:type="dxa"/>
            </w:tcMar>
            <w:vAlign w:val="center"/>
            <w:hideMark/>
          </w:tcPr>
          <w:p w14:paraId="5069D8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Mandatory</w:t>
            </w:r>
          </w:p>
        </w:tc>
        <w:tc>
          <w:tcPr>
            <w:tcW w:w="0" w:type="auto"/>
            <w:tcMar>
              <w:top w:w="150" w:type="dxa"/>
              <w:left w:w="240" w:type="dxa"/>
              <w:bottom w:w="150" w:type="dxa"/>
              <w:right w:w="0" w:type="dxa"/>
            </w:tcMar>
            <w:vAlign w:val="center"/>
            <w:hideMark/>
          </w:tcPr>
          <w:p w14:paraId="07B2BAC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JSON/YAML format</w:t>
            </w:r>
          </w:p>
        </w:tc>
      </w:tr>
      <w:tr w:rsidR="00B00A42" w:rsidRPr="00697B26" w14:paraId="0814708A" w14:textId="77777777" w:rsidTr="00B00A42">
        <w:tc>
          <w:tcPr>
            <w:tcW w:w="0" w:type="auto"/>
            <w:tcMar>
              <w:top w:w="150" w:type="dxa"/>
              <w:left w:w="0" w:type="dxa"/>
              <w:bottom w:w="150" w:type="dxa"/>
              <w:right w:w="240" w:type="dxa"/>
            </w:tcMar>
            <w:vAlign w:val="center"/>
            <w:hideMark/>
          </w:tcPr>
          <w:p w14:paraId="1B9C957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Human Readability</w:t>
            </w:r>
          </w:p>
        </w:tc>
        <w:tc>
          <w:tcPr>
            <w:tcW w:w="0" w:type="auto"/>
            <w:tcMar>
              <w:top w:w="150" w:type="dxa"/>
              <w:left w:w="240" w:type="dxa"/>
              <w:bottom w:w="150" w:type="dxa"/>
              <w:right w:w="240" w:type="dxa"/>
            </w:tcMar>
            <w:vAlign w:val="center"/>
            <w:hideMark/>
          </w:tcPr>
          <w:p w14:paraId="611FFB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Mandatory</w:t>
            </w:r>
          </w:p>
        </w:tc>
        <w:tc>
          <w:tcPr>
            <w:tcW w:w="0" w:type="auto"/>
            <w:tcMar>
              <w:top w:w="150" w:type="dxa"/>
              <w:left w:w="240" w:type="dxa"/>
              <w:bottom w:w="150" w:type="dxa"/>
              <w:right w:w="0" w:type="dxa"/>
            </w:tcMar>
            <w:vAlign w:val="center"/>
            <w:hideMark/>
          </w:tcPr>
          <w:p w14:paraId="22F40FF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Markdown/table format</w:t>
            </w:r>
          </w:p>
        </w:tc>
      </w:tr>
      <w:tr w:rsidR="00B00A42" w:rsidRPr="00697B26" w14:paraId="6DD26298" w14:textId="77777777" w:rsidTr="00B00A42">
        <w:tc>
          <w:tcPr>
            <w:tcW w:w="0" w:type="auto"/>
            <w:tcMar>
              <w:top w:w="150" w:type="dxa"/>
              <w:left w:w="0" w:type="dxa"/>
              <w:bottom w:w="150" w:type="dxa"/>
              <w:right w:w="240" w:type="dxa"/>
            </w:tcMar>
            <w:vAlign w:val="center"/>
            <w:hideMark/>
          </w:tcPr>
          <w:p w14:paraId="132E056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Version History</w:t>
            </w:r>
          </w:p>
        </w:tc>
        <w:tc>
          <w:tcPr>
            <w:tcW w:w="0" w:type="auto"/>
            <w:tcMar>
              <w:top w:w="150" w:type="dxa"/>
              <w:left w:w="240" w:type="dxa"/>
              <w:bottom w:w="150" w:type="dxa"/>
              <w:right w:w="240" w:type="dxa"/>
            </w:tcMar>
            <w:vAlign w:val="center"/>
            <w:hideMark/>
          </w:tcPr>
          <w:p w14:paraId="6791D4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Complete</w:t>
            </w:r>
          </w:p>
        </w:tc>
        <w:tc>
          <w:tcPr>
            <w:tcW w:w="0" w:type="auto"/>
            <w:tcMar>
              <w:top w:w="150" w:type="dxa"/>
              <w:left w:w="240" w:type="dxa"/>
              <w:bottom w:w="150" w:type="dxa"/>
              <w:right w:w="0" w:type="dxa"/>
            </w:tcMar>
            <w:vAlign w:val="center"/>
            <w:hideMark/>
          </w:tcPr>
          <w:p w14:paraId="608F20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Commit history retained</w:t>
            </w:r>
          </w:p>
        </w:tc>
      </w:tr>
      <w:tr w:rsidR="00B00A42" w:rsidRPr="00697B26" w14:paraId="232BA8E4" w14:textId="77777777" w:rsidTr="00B00A42">
        <w:tc>
          <w:tcPr>
            <w:tcW w:w="0" w:type="auto"/>
            <w:tcMar>
              <w:top w:w="150" w:type="dxa"/>
              <w:left w:w="0" w:type="dxa"/>
              <w:bottom w:w="150" w:type="dxa"/>
              <w:right w:w="240" w:type="dxa"/>
            </w:tcMar>
            <w:vAlign w:val="center"/>
            <w:hideMark/>
          </w:tcPr>
          <w:p w14:paraId="3B1D51E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Auditability</w:t>
            </w:r>
          </w:p>
        </w:tc>
        <w:tc>
          <w:tcPr>
            <w:tcW w:w="0" w:type="auto"/>
            <w:tcMar>
              <w:top w:w="150" w:type="dxa"/>
              <w:left w:w="240" w:type="dxa"/>
              <w:bottom w:w="150" w:type="dxa"/>
              <w:right w:w="240" w:type="dxa"/>
            </w:tcMar>
            <w:vAlign w:val="center"/>
            <w:hideMark/>
          </w:tcPr>
          <w:p w14:paraId="6EDC38A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Immutable</w:t>
            </w:r>
          </w:p>
        </w:tc>
        <w:tc>
          <w:tcPr>
            <w:tcW w:w="0" w:type="auto"/>
            <w:tcMar>
              <w:top w:w="150" w:type="dxa"/>
              <w:left w:w="240" w:type="dxa"/>
              <w:bottom w:w="150" w:type="dxa"/>
              <w:right w:w="0" w:type="dxa"/>
            </w:tcMar>
            <w:vAlign w:val="center"/>
            <w:hideMark/>
          </w:tcPr>
          <w:p w14:paraId="1177274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Audit chain integration</w:t>
            </w:r>
          </w:p>
        </w:tc>
      </w:tr>
    </w:tbl>
    <w:p w14:paraId="5CFAE63A"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Y.12.3.3.3 Quality Governance</w:t>
      </w:r>
    </w:p>
    <w:tbl>
      <w:tblPr>
        <w:tblW w:w="11280" w:type="dxa"/>
        <w:tblCellMar>
          <w:top w:w="15" w:type="dxa"/>
          <w:left w:w="15" w:type="dxa"/>
          <w:bottom w:w="15" w:type="dxa"/>
          <w:right w:w="15" w:type="dxa"/>
        </w:tblCellMar>
        <w:tblLook w:val="04A0" w:firstRow="1" w:lastRow="0" w:firstColumn="1" w:lastColumn="0" w:noHBand="0" w:noVBand="1"/>
      </w:tblPr>
      <w:tblGrid>
        <w:gridCol w:w="3222"/>
        <w:gridCol w:w="8058"/>
      </w:tblGrid>
      <w:tr w:rsidR="00B00A42" w:rsidRPr="00697B26" w14:paraId="21FE5AEC" w14:textId="77777777" w:rsidTr="00B00A42">
        <w:trPr>
          <w:tblHeader/>
        </w:trPr>
        <w:tc>
          <w:tcPr>
            <w:tcW w:w="0" w:type="auto"/>
            <w:tcBorders>
              <w:top w:val="nil"/>
            </w:tcBorders>
            <w:tcMar>
              <w:top w:w="150" w:type="dxa"/>
              <w:left w:w="0" w:type="dxa"/>
              <w:bottom w:w="150" w:type="dxa"/>
              <w:right w:w="240" w:type="dxa"/>
            </w:tcMar>
            <w:vAlign w:val="center"/>
            <w:hideMark/>
          </w:tcPr>
          <w:p w14:paraId="205F302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EC68C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5D2A8F99" w14:textId="77777777" w:rsidTr="00B00A42">
        <w:tc>
          <w:tcPr>
            <w:tcW w:w="0" w:type="auto"/>
            <w:tcMar>
              <w:top w:w="150" w:type="dxa"/>
              <w:left w:w="0" w:type="dxa"/>
              <w:bottom w:w="150" w:type="dxa"/>
              <w:right w:w="240" w:type="dxa"/>
            </w:tcMar>
            <w:vAlign w:val="center"/>
            <w:hideMark/>
          </w:tcPr>
          <w:p w14:paraId="35F2DF1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Quality Review</w:t>
            </w:r>
          </w:p>
        </w:tc>
        <w:tc>
          <w:tcPr>
            <w:tcW w:w="0" w:type="auto"/>
            <w:tcMar>
              <w:top w:w="150" w:type="dxa"/>
              <w:left w:w="240" w:type="dxa"/>
              <w:bottom w:w="150" w:type="dxa"/>
              <w:right w:w="0" w:type="dxa"/>
            </w:tcMar>
            <w:vAlign w:val="center"/>
            <w:hideMark/>
          </w:tcPr>
          <w:p w14:paraId="416510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Repository quality reviewed quarterly</w:t>
            </w:r>
          </w:p>
        </w:tc>
      </w:tr>
      <w:tr w:rsidR="00B00A42" w:rsidRPr="00697B26" w14:paraId="2FC38F32" w14:textId="77777777" w:rsidTr="00B00A42">
        <w:tc>
          <w:tcPr>
            <w:tcW w:w="0" w:type="auto"/>
            <w:tcMar>
              <w:top w:w="150" w:type="dxa"/>
              <w:left w:w="0" w:type="dxa"/>
              <w:bottom w:w="150" w:type="dxa"/>
              <w:right w:w="240" w:type="dxa"/>
            </w:tcMar>
            <w:vAlign w:val="center"/>
            <w:hideMark/>
          </w:tcPr>
          <w:p w14:paraId="44D3C71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Monitoring</w:t>
            </w:r>
          </w:p>
        </w:tc>
        <w:tc>
          <w:tcPr>
            <w:tcW w:w="0" w:type="auto"/>
            <w:tcMar>
              <w:top w:w="150" w:type="dxa"/>
              <w:left w:w="240" w:type="dxa"/>
              <w:bottom w:w="150" w:type="dxa"/>
              <w:right w:w="0" w:type="dxa"/>
            </w:tcMar>
            <w:vAlign w:val="center"/>
            <w:hideMark/>
          </w:tcPr>
          <w:p w14:paraId="0B895D0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Quality attributes monitored continuously</w:t>
            </w:r>
          </w:p>
        </w:tc>
      </w:tr>
      <w:tr w:rsidR="00B00A42" w:rsidRPr="00697B26" w14:paraId="7F31062D" w14:textId="77777777" w:rsidTr="00B00A42">
        <w:tc>
          <w:tcPr>
            <w:tcW w:w="0" w:type="auto"/>
            <w:tcMar>
              <w:top w:w="150" w:type="dxa"/>
              <w:left w:w="0" w:type="dxa"/>
              <w:bottom w:w="150" w:type="dxa"/>
              <w:right w:w="240" w:type="dxa"/>
            </w:tcMar>
            <w:vAlign w:val="center"/>
            <w:hideMark/>
          </w:tcPr>
          <w:p w14:paraId="7C5931F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04DF223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Quality reports generated quarterly</w:t>
            </w:r>
          </w:p>
        </w:tc>
      </w:tr>
      <w:tr w:rsidR="00B00A42" w:rsidRPr="00697B26" w14:paraId="556395EB" w14:textId="77777777" w:rsidTr="00B00A42">
        <w:tc>
          <w:tcPr>
            <w:tcW w:w="0" w:type="auto"/>
            <w:tcMar>
              <w:top w:w="150" w:type="dxa"/>
              <w:left w:w="0" w:type="dxa"/>
              <w:bottom w:w="150" w:type="dxa"/>
              <w:right w:w="240" w:type="dxa"/>
            </w:tcMar>
            <w:vAlign w:val="center"/>
            <w:hideMark/>
          </w:tcPr>
          <w:p w14:paraId="16C6D6E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Remediation</w:t>
            </w:r>
          </w:p>
        </w:tc>
        <w:tc>
          <w:tcPr>
            <w:tcW w:w="0" w:type="auto"/>
            <w:tcMar>
              <w:top w:w="150" w:type="dxa"/>
              <w:left w:w="240" w:type="dxa"/>
              <w:bottom w:w="150" w:type="dxa"/>
              <w:right w:w="0" w:type="dxa"/>
            </w:tcMar>
            <w:vAlign w:val="center"/>
            <w:hideMark/>
          </w:tcPr>
          <w:p w14:paraId="652EF46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Quality violations remediated within 30 days</w:t>
            </w:r>
          </w:p>
        </w:tc>
      </w:tr>
    </w:tbl>
    <w:p w14:paraId="687B4B89"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Y.12.3.4 Example Traceability Row (Illustrative Only)</w:t>
      </w:r>
    </w:p>
    <w:p w14:paraId="5D0DA793"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Emphasis"/>
          <w:color w:val="0F1115"/>
        </w:rPr>
        <w:lastRenderedPageBreak/>
        <w:t>The following example demonstrates the required structure. The complete operational matrix resides in the Traceability Repository.</w:t>
      </w:r>
    </w:p>
    <w:tbl>
      <w:tblPr>
        <w:tblW w:w="11280" w:type="dxa"/>
        <w:tblCellMar>
          <w:top w:w="15" w:type="dxa"/>
          <w:left w:w="15" w:type="dxa"/>
          <w:bottom w:w="15" w:type="dxa"/>
          <w:right w:w="15" w:type="dxa"/>
        </w:tblCellMar>
        <w:tblLook w:val="04A0" w:firstRow="1" w:lastRow="0" w:firstColumn="1" w:lastColumn="0" w:noHBand="0" w:noVBand="1"/>
      </w:tblPr>
      <w:tblGrid>
        <w:gridCol w:w="5896"/>
        <w:gridCol w:w="5384"/>
      </w:tblGrid>
      <w:tr w:rsidR="00B00A42" w:rsidRPr="00697B26" w14:paraId="303861A8" w14:textId="77777777" w:rsidTr="00B00A42">
        <w:trPr>
          <w:tblHeader/>
        </w:trPr>
        <w:tc>
          <w:tcPr>
            <w:tcW w:w="0" w:type="auto"/>
            <w:tcBorders>
              <w:top w:val="nil"/>
            </w:tcBorders>
            <w:tcMar>
              <w:top w:w="150" w:type="dxa"/>
              <w:left w:w="0" w:type="dxa"/>
              <w:bottom w:w="150" w:type="dxa"/>
              <w:right w:w="240" w:type="dxa"/>
            </w:tcMar>
            <w:vAlign w:val="center"/>
            <w:hideMark/>
          </w:tcPr>
          <w:p w14:paraId="6FE2A6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65134B3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Example Value</w:t>
            </w:r>
          </w:p>
        </w:tc>
      </w:tr>
      <w:tr w:rsidR="00B00A42" w:rsidRPr="00697B26" w14:paraId="52D4E653" w14:textId="77777777" w:rsidTr="00B00A42">
        <w:tc>
          <w:tcPr>
            <w:tcW w:w="0" w:type="auto"/>
            <w:tcMar>
              <w:top w:w="150" w:type="dxa"/>
              <w:left w:w="0" w:type="dxa"/>
              <w:bottom w:w="150" w:type="dxa"/>
              <w:right w:w="240" w:type="dxa"/>
            </w:tcMar>
            <w:vAlign w:val="center"/>
            <w:hideMark/>
          </w:tcPr>
          <w:p w14:paraId="7E072F1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Row_Sequence_ID</w:t>
            </w:r>
          </w:p>
        </w:tc>
        <w:tc>
          <w:tcPr>
            <w:tcW w:w="0" w:type="auto"/>
            <w:tcMar>
              <w:top w:w="150" w:type="dxa"/>
              <w:left w:w="240" w:type="dxa"/>
              <w:bottom w:w="150" w:type="dxa"/>
              <w:right w:w="0" w:type="dxa"/>
            </w:tcMar>
            <w:vAlign w:val="center"/>
            <w:hideMark/>
          </w:tcPr>
          <w:p w14:paraId="74A7578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001</w:t>
            </w:r>
          </w:p>
        </w:tc>
      </w:tr>
      <w:tr w:rsidR="00B00A42" w:rsidRPr="00697B26" w14:paraId="3B6BE377" w14:textId="77777777" w:rsidTr="00B00A42">
        <w:tc>
          <w:tcPr>
            <w:tcW w:w="0" w:type="auto"/>
            <w:tcMar>
              <w:top w:w="150" w:type="dxa"/>
              <w:left w:w="0" w:type="dxa"/>
              <w:bottom w:w="150" w:type="dxa"/>
              <w:right w:w="240" w:type="dxa"/>
            </w:tcMar>
            <w:vAlign w:val="center"/>
            <w:hideMark/>
          </w:tcPr>
          <w:p w14:paraId="4C94DEB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Functional_Requirement_ID</w:t>
            </w:r>
          </w:p>
        </w:tc>
        <w:tc>
          <w:tcPr>
            <w:tcW w:w="0" w:type="auto"/>
            <w:tcMar>
              <w:top w:w="150" w:type="dxa"/>
              <w:left w:w="240" w:type="dxa"/>
              <w:bottom w:w="150" w:type="dxa"/>
              <w:right w:w="0" w:type="dxa"/>
            </w:tcMar>
            <w:vAlign w:val="center"/>
            <w:hideMark/>
          </w:tcPr>
          <w:p w14:paraId="0631B14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FR-IAM-001</w:t>
            </w:r>
          </w:p>
        </w:tc>
      </w:tr>
      <w:tr w:rsidR="00B00A42" w:rsidRPr="00697B26" w14:paraId="525DF8BB" w14:textId="77777777" w:rsidTr="00B00A42">
        <w:tc>
          <w:tcPr>
            <w:tcW w:w="0" w:type="auto"/>
            <w:tcMar>
              <w:top w:w="150" w:type="dxa"/>
              <w:left w:w="0" w:type="dxa"/>
              <w:bottom w:w="150" w:type="dxa"/>
              <w:right w:w="240" w:type="dxa"/>
            </w:tcMar>
            <w:vAlign w:val="center"/>
            <w:hideMark/>
          </w:tcPr>
          <w:p w14:paraId="350215D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Role_ID</w:t>
            </w:r>
          </w:p>
        </w:tc>
        <w:tc>
          <w:tcPr>
            <w:tcW w:w="0" w:type="auto"/>
            <w:tcMar>
              <w:top w:w="150" w:type="dxa"/>
              <w:left w:w="240" w:type="dxa"/>
              <w:bottom w:w="150" w:type="dxa"/>
              <w:right w:w="0" w:type="dxa"/>
            </w:tcMar>
            <w:vAlign w:val="center"/>
            <w:hideMark/>
          </w:tcPr>
          <w:p w14:paraId="2C0B8E4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ROL-CTO-001</w:t>
            </w:r>
          </w:p>
        </w:tc>
      </w:tr>
      <w:tr w:rsidR="00B00A42" w:rsidRPr="00697B26" w14:paraId="17DBB520" w14:textId="77777777" w:rsidTr="00B00A42">
        <w:tc>
          <w:tcPr>
            <w:tcW w:w="0" w:type="auto"/>
            <w:tcMar>
              <w:top w:w="150" w:type="dxa"/>
              <w:left w:w="0" w:type="dxa"/>
              <w:bottom w:w="150" w:type="dxa"/>
              <w:right w:w="240" w:type="dxa"/>
            </w:tcMar>
            <w:vAlign w:val="center"/>
            <w:hideMark/>
          </w:tcPr>
          <w:p w14:paraId="7A1C0DF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Screen_or_Modal_ID</w:t>
            </w:r>
          </w:p>
        </w:tc>
        <w:tc>
          <w:tcPr>
            <w:tcW w:w="0" w:type="auto"/>
            <w:tcMar>
              <w:top w:w="150" w:type="dxa"/>
              <w:left w:w="240" w:type="dxa"/>
              <w:bottom w:w="150" w:type="dxa"/>
              <w:right w:w="0" w:type="dxa"/>
            </w:tcMar>
            <w:vAlign w:val="center"/>
            <w:hideMark/>
          </w:tcPr>
          <w:p w14:paraId="2150125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SCR-AUTH-001</w:t>
            </w:r>
          </w:p>
        </w:tc>
      </w:tr>
      <w:tr w:rsidR="00B00A42" w:rsidRPr="00697B26" w14:paraId="5E9FBC05" w14:textId="77777777" w:rsidTr="00B00A42">
        <w:tc>
          <w:tcPr>
            <w:tcW w:w="0" w:type="auto"/>
            <w:tcMar>
              <w:top w:w="150" w:type="dxa"/>
              <w:left w:w="0" w:type="dxa"/>
              <w:bottom w:w="150" w:type="dxa"/>
              <w:right w:w="240" w:type="dxa"/>
            </w:tcMar>
            <w:vAlign w:val="center"/>
            <w:hideMark/>
          </w:tcPr>
          <w:p w14:paraId="62C03E3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Widget_Component_ID</w:t>
            </w:r>
          </w:p>
        </w:tc>
        <w:tc>
          <w:tcPr>
            <w:tcW w:w="0" w:type="auto"/>
            <w:tcMar>
              <w:top w:w="150" w:type="dxa"/>
              <w:left w:w="240" w:type="dxa"/>
              <w:bottom w:w="150" w:type="dxa"/>
              <w:right w:w="0" w:type="dxa"/>
            </w:tcMar>
            <w:vAlign w:val="center"/>
            <w:hideMark/>
          </w:tcPr>
          <w:p w14:paraId="04201A5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WID-AUTH-001</w:t>
            </w:r>
          </w:p>
        </w:tc>
      </w:tr>
      <w:tr w:rsidR="00B00A42" w:rsidRPr="00697B26" w14:paraId="1219DC6B" w14:textId="77777777" w:rsidTr="00B00A42">
        <w:tc>
          <w:tcPr>
            <w:tcW w:w="0" w:type="auto"/>
            <w:tcMar>
              <w:top w:w="150" w:type="dxa"/>
              <w:left w:w="0" w:type="dxa"/>
              <w:bottom w:w="150" w:type="dxa"/>
              <w:right w:w="240" w:type="dxa"/>
            </w:tcMar>
            <w:vAlign w:val="center"/>
            <w:hideMark/>
          </w:tcPr>
          <w:p w14:paraId="30FCF70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Component_Type</w:t>
            </w:r>
          </w:p>
        </w:tc>
        <w:tc>
          <w:tcPr>
            <w:tcW w:w="0" w:type="auto"/>
            <w:tcMar>
              <w:top w:w="150" w:type="dxa"/>
              <w:left w:w="240" w:type="dxa"/>
              <w:bottom w:w="150" w:type="dxa"/>
              <w:right w:w="0" w:type="dxa"/>
            </w:tcMar>
            <w:vAlign w:val="center"/>
            <w:hideMark/>
          </w:tcPr>
          <w:p w14:paraId="739E11B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Biometric_Capture</w:t>
            </w:r>
          </w:p>
        </w:tc>
      </w:tr>
      <w:tr w:rsidR="00B00A42" w:rsidRPr="00697B26" w14:paraId="3B46FDB9" w14:textId="77777777" w:rsidTr="00B00A42">
        <w:tc>
          <w:tcPr>
            <w:tcW w:w="0" w:type="auto"/>
            <w:tcMar>
              <w:top w:w="150" w:type="dxa"/>
              <w:left w:w="0" w:type="dxa"/>
              <w:bottom w:w="150" w:type="dxa"/>
              <w:right w:w="240" w:type="dxa"/>
            </w:tcMar>
            <w:vAlign w:val="center"/>
            <w:hideMark/>
          </w:tcPr>
          <w:p w14:paraId="0529A70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Accessibility_Control_ID</w:t>
            </w:r>
          </w:p>
        </w:tc>
        <w:tc>
          <w:tcPr>
            <w:tcW w:w="0" w:type="auto"/>
            <w:tcMar>
              <w:top w:w="150" w:type="dxa"/>
              <w:left w:w="240" w:type="dxa"/>
              <w:bottom w:w="150" w:type="dxa"/>
              <w:right w:w="0" w:type="dxa"/>
            </w:tcMar>
            <w:vAlign w:val="center"/>
            <w:hideMark/>
          </w:tcPr>
          <w:p w14:paraId="29F872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ACC-014</w:t>
            </w:r>
          </w:p>
        </w:tc>
      </w:tr>
      <w:tr w:rsidR="00B00A42" w:rsidRPr="00697B26" w14:paraId="2ADB7716" w14:textId="77777777" w:rsidTr="00B00A42">
        <w:tc>
          <w:tcPr>
            <w:tcW w:w="0" w:type="auto"/>
            <w:tcMar>
              <w:top w:w="150" w:type="dxa"/>
              <w:left w:w="0" w:type="dxa"/>
              <w:bottom w:w="150" w:type="dxa"/>
              <w:right w:w="240" w:type="dxa"/>
            </w:tcMar>
            <w:vAlign w:val="center"/>
            <w:hideMark/>
          </w:tcPr>
          <w:p w14:paraId="2D8069B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Security_Control_ID</w:t>
            </w:r>
          </w:p>
        </w:tc>
        <w:tc>
          <w:tcPr>
            <w:tcW w:w="0" w:type="auto"/>
            <w:tcMar>
              <w:top w:w="150" w:type="dxa"/>
              <w:left w:w="240" w:type="dxa"/>
              <w:bottom w:w="150" w:type="dxa"/>
              <w:right w:w="0" w:type="dxa"/>
            </w:tcMar>
            <w:vAlign w:val="center"/>
            <w:hideMark/>
          </w:tcPr>
          <w:p w14:paraId="326369B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SEC-008</w:t>
            </w:r>
          </w:p>
        </w:tc>
      </w:tr>
      <w:tr w:rsidR="00B00A42" w:rsidRPr="00697B26" w14:paraId="6AB19409" w14:textId="77777777" w:rsidTr="00B00A42">
        <w:tc>
          <w:tcPr>
            <w:tcW w:w="0" w:type="auto"/>
            <w:tcMar>
              <w:top w:w="150" w:type="dxa"/>
              <w:left w:w="0" w:type="dxa"/>
              <w:bottom w:w="150" w:type="dxa"/>
              <w:right w:w="240" w:type="dxa"/>
            </w:tcMar>
            <w:vAlign w:val="center"/>
            <w:hideMark/>
          </w:tcPr>
          <w:p w14:paraId="4074462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Data_Element_ID</w:t>
            </w:r>
          </w:p>
        </w:tc>
        <w:tc>
          <w:tcPr>
            <w:tcW w:w="0" w:type="auto"/>
            <w:tcMar>
              <w:top w:w="150" w:type="dxa"/>
              <w:left w:w="240" w:type="dxa"/>
              <w:bottom w:w="150" w:type="dxa"/>
              <w:right w:w="0" w:type="dxa"/>
            </w:tcMar>
            <w:vAlign w:val="center"/>
            <w:hideMark/>
          </w:tcPr>
          <w:p w14:paraId="47B44B1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DE-CLIENT-001</w:t>
            </w:r>
          </w:p>
        </w:tc>
      </w:tr>
      <w:tr w:rsidR="00B00A42" w:rsidRPr="00697B26" w14:paraId="37C6FB81" w14:textId="77777777" w:rsidTr="00B00A42">
        <w:tc>
          <w:tcPr>
            <w:tcW w:w="0" w:type="auto"/>
            <w:tcMar>
              <w:top w:w="150" w:type="dxa"/>
              <w:left w:w="0" w:type="dxa"/>
              <w:bottom w:w="150" w:type="dxa"/>
              <w:right w:w="240" w:type="dxa"/>
            </w:tcMar>
            <w:vAlign w:val="center"/>
            <w:hideMark/>
          </w:tcPr>
          <w:p w14:paraId="3988FF9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Assigned_Domain_Owner</w:t>
            </w:r>
          </w:p>
        </w:tc>
        <w:tc>
          <w:tcPr>
            <w:tcW w:w="0" w:type="auto"/>
            <w:tcMar>
              <w:top w:w="150" w:type="dxa"/>
              <w:left w:w="240" w:type="dxa"/>
              <w:bottom w:w="150" w:type="dxa"/>
              <w:right w:w="0" w:type="dxa"/>
            </w:tcMar>
            <w:vAlign w:val="center"/>
            <w:hideMark/>
          </w:tcPr>
          <w:p w14:paraId="57C1903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r>
      <w:tr w:rsidR="00B00A42" w:rsidRPr="00697B26" w14:paraId="3CCCD25B" w14:textId="77777777" w:rsidTr="00B00A42">
        <w:tc>
          <w:tcPr>
            <w:tcW w:w="0" w:type="auto"/>
            <w:tcMar>
              <w:top w:w="150" w:type="dxa"/>
              <w:left w:w="0" w:type="dxa"/>
              <w:bottom w:w="150" w:type="dxa"/>
              <w:right w:w="240" w:type="dxa"/>
            </w:tcMar>
            <w:vAlign w:val="center"/>
            <w:hideMark/>
          </w:tcPr>
          <w:p w14:paraId="67AB560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Systemic_Workflow_Link</w:t>
            </w:r>
          </w:p>
        </w:tc>
        <w:tc>
          <w:tcPr>
            <w:tcW w:w="0" w:type="auto"/>
            <w:tcMar>
              <w:top w:w="150" w:type="dxa"/>
              <w:left w:w="240" w:type="dxa"/>
              <w:bottom w:w="150" w:type="dxa"/>
              <w:right w:w="0" w:type="dxa"/>
            </w:tcMar>
            <w:vAlign w:val="center"/>
            <w:hideMark/>
          </w:tcPr>
          <w:p w14:paraId="33116141" w14:textId="21247153"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WFL-IAM-0</w:t>
            </w:r>
            <w:r w:rsidR="00FC2F20" w:rsidRPr="00697B26">
              <w:rPr>
                <w:rFonts w:ascii="Times New Roman" w:hAnsi="Times New Roman" w:cs="Times New Roman"/>
                <w:sz w:val="23"/>
                <w:szCs w:val="23"/>
              </w:rPr>
              <w:t>0</w:t>
            </w:r>
            <w:r w:rsidRPr="00697B26">
              <w:rPr>
                <w:rFonts w:ascii="Times New Roman" w:hAnsi="Times New Roman" w:cs="Times New Roman"/>
                <w:sz w:val="23"/>
                <w:szCs w:val="23"/>
              </w:rPr>
              <w:t>1</w:t>
            </w:r>
          </w:p>
        </w:tc>
      </w:tr>
      <w:tr w:rsidR="00B00A42" w:rsidRPr="00697B26" w14:paraId="3B6B3C30" w14:textId="77777777" w:rsidTr="00B00A42">
        <w:tc>
          <w:tcPr>
            <w:tcW w:w="0" w:type="auto"/>
            <w:tcMar>
              <w:top w:w="150" w:type="dxa"/>
              <w:left w:w="0" w:type="dxa"/>
              <w:bottom w:w="150" w:type="dxa"/>
              <w:right w:w="240" w:type="dxa"/>
            </w:tcMar>
            <w:vAlign w:val="center"/>
            <w:hideMark/>
          </w:tcPr>
          <w:p w14:paraId="18AEBB7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Automated_Test_Case_ID</w:t>
            </w:r>
          </w:p>
        </w:tc>
        <w:tc>
          <w:tcPr>
            <w:tcW w:w="0" w:type="auto"/>
            <w:tcMar>
              <w:top w:w="150" w:type="dxa"/>
              <w:left w:w="240" w:type="dxa"/>
              <w:bottom w:w="150" w:type="dxa"/>
              <w:right w:w="0" w:type="dxa"/>
            </w:tcMar>
            <w:vAlign w:val="center"/>
            <w:hideMark/>
          </w:tcPr>
          <w:p w14:paraId="02596B0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TC-IAM-001</w:t>
            </w:r>
          </w:p>
        </w:tc>
      </w:tr>
      <w:tr w:rsidR="00B00A42" w:rsidRPr="00697B26" w14:paraId="65E37B8B" w14:textId="77777777" w:rsidTr="00B00A42">
        <w:tc>
          <w:tcPr>
            <w:tcW w:w="0" w:type="auto"/>
            <w:tcMar>
              <w:top w:w="150" w:type="dxa"/>
              <w:left w:w="0" w:type="dxa"/>
              <w:bottom w:w="150" w:type="dxa"/>
              <w:right w:w="240" w:type="dxa"/>
            </w:tcMar>
            <w:vAlign w:val="center"/>
            <w:hideMark/>
          </w:tcPr>
          <w:p w14:paraId="1BF0DF1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Interface_Security_Class</w:t>
            </w:r>
          </w:p>
        </w:tc>
        <w:tc>
          <w:tcPr>
            <w:tcW w:w="0" w:type="auto"/>
            <w:tcMar>
              <w:top w:w="150" w:type="dxa"/>
              <w:left w:w="240" w:type="dxa"/>
              <w:bottom w:w="150" w:type="dxa"/>
              <w:right w:w="0" w:type="dxa"/>
            </w:tcMar>
            <w:vAlign w:val="center"/>
            <w:hideMark/>
          </w:tcPr>
          <w:p w14:paraId="02AA9A0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w:t>
            </w:r>
          </w:p>
        </w:tc>
      </w:tr>
      <w:tr w:rsidR="00B00A42" w:rsidRPr="00697B26" w14:paraId="528D5295" w14:textId="77777777" w:rsidTr="00B00A42">
        <w:tc>
          <w:tcPr>
            <w:tcW w:w="0" w:type="auto"/>
            <w:tcMar>
              <w:top w:w="150" w:type="dxa"/>
              <w:left w:w="0" w:type="dxa"/>
              <w:bottom w:w="150" w:type="dxa"/>
              <w:right w:w="240" w:type="dxa"/>
            </w:tcMar>
            <w:vAlign w:val="center"/>
            <w:hideMark/>
          </w:tcPr>
          <w:p w14:paraId="6307798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Lifecycle_Status</w:t>
            </w:r>
          </w:p>
        </w:tc>
        <w:tc>
          <w:tcPr>
            <w:tcW w:w="0" w:type="auto"/>
            <w:tcMar>
              <w:top w:w="150" w:type="dxa"/>
              <w:left w:w="240" w:type="dxa"/>
              <w:bottom w:w="150" w:type="dxa"/>
              <w:right w:w="0" w:type="dxa"/>
            </w:tcMar>
            <w:vAlign w:val="center"/>
            <w:hideMark/>
          </w:tcPr>
          <w:p w14:paraId="30CD64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ACTIVE</w:t>
            </w:r>
          </w:p>
        </w:tc>
      </w:tr>
      <w:tr w:rsidR="00B00A42" w:rsidRPr="00697B26" w14:paraId="034110BB" w14:textId="77777777" w:rsidTr="00B00A42">
        <w:tc>
          <w:tcPr>
            <w:tcW w:w="0" w:type="auto"/>
            <w:tcMar>
              <w:top w:w="150" w:type="dxa"/>
              <w:left w:w="0" w:type="dxa"/>
              <w:bottom w:w="150" w:type="dxa"/>
              <w:right w:w="240" w:type="dxa"/>
            </w:tcMar>
            <w:vAlign w:val="center"/>
            <w:hideMark/>
          </w:tcPr>
          <w:p w14:paraId="12A606F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Data_Entity_Reference</w:t>
            </w:r>
          </w:p>
        </w:tc>
        <w:tc>
          <w:tcPr>
            <w:tcW w:w="0" w:type="auto"/>
            <w:tcMar>
              <w:top w:w="150" w:type="dxa"/>
              <w:left w:w="240" w:type="dxa"/>
              <w:bottom w:w="150" w:type="dxa"/>
              <w:right w:w="0" w:type="dxa"/>
            </w:tcMar>
            <w:vAlign w:val="center"/>
            <w:hideMark/>
          </w:tcPr>
          <w:p w14:paraId="06659C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ENT-COMPANION_NID</w:t>
            </w:r>
          </w:p>
        </w:tc>
      </w:tr>
      <w:tr w:rsidR="00B00A42" w:rsidRPr="00697B26" w14:paraId="159101E4" w14:textId="77777777" w:rsidTr="00B00A42">
        <w:tc>
          <w:tcPr>
            <w:tcW w:w="0" w:type="auto"/>
            <w:tcMar>
              <w:top w:w="150" w:type="dxa"/>
              <w:left w:w="0" w:type="dxa"/>
              <w:bottom w:w="150" w:type="dxa"/>
              <w:right w:w="240" w:type="dxa"/>
            </w:tcMar>
            <w:vAlign w:val="center"/>
            <w:hideMark/>
          </w:tcPr>
          <w:p w14:paraId="722B7BF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Reconciliation_Hash</w:t>
            </w:r>
          </w:p>
        </w:tc>
        <w:tc>
          <w:tcPr>
            <w:tcW w:w="0" w:type="auto"/>
            <w:tcMar>
              <w:top w:w="150" w:type="dxa"/>
              <w:left w:w="240" w:type="dxa"/>
              <w:bottom w:w="150" w:type="dxa"/>
              <w:right w:w="0" w:type="dxa"/>
            </w:tcMar>
            <w:vAlign w:val="center"/>
            <w:hideMark/>
          </w:tcPr>
          <w:p w14:paraId="0940C9F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8f3b2a1c9d8e7f6a...</w:t>
            </w:r>
          </w:p>
        </w:tc>
      </w:tr>
      <w:tr w:rsidR="00B00A42" w:rsidRPr="00697B26" w14:paraId="6BF4AD48" w14:textId="77777777" w:rsidTr="00B00A42">
        <w:tc>
          <w:tcPr>
            <w:tcW w:w="0" w:type="auto"/>
            <w:tcMar>
              <w:top w:w="150" w:type="dxa"/>
              <w:left w:w="0" w:type="dxa"/>
              <w:bottom w:w="150" w:type="dxa"/>
              <w:right w:w="240" w:type="dxa"/>
            </w:tcMar>
            <w:vAlign w:val="center"/>
            <w:hideMark/>
          </w:tcPr>
          <w:p w14:paraId="770256A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Repository_Schema_Version</w:t>
            </w:r>
          </w:p>
        </w:tc>
        <w:tc>
          <w:tcPr>
            <w:tcW w:w="0" w:type="auto"/>
            <w:tcMar>
              <w:top w:w="150" w:type="dxa"/>
              <w:left w:w="240" w:type="dxa"/>
              <w:bottom w:w="150" w:type="dxa"/>
              <w:right w:w="0" w:type="dxa"/>
            </w:tcMar>
            <w:vAlign w:val="center"/>
            <w:hideMark/>
          </w:tcPr>
          <w:p w14:paraId="2FC321C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r>
      <w:tr w:rsidR="00B00A42" w:rsidRPr="00697B26" w14:paraId="081D9904" w14:textId="77777777" w:rsidTr="00B00A42">
        <w:tc>
          <w:tcPr>
            <w:tcW w:w="0" w:type="auto"/>
            <w:tcMar>
              <w:top w:w="150" w:type="dxa"/>
              <w:left w:w="0" w:type="dxa"/>
              <w:bottom w:w="150" w:type="dxa"/>
              <w:right w:w="240" w:type="dxa"/>
            </w:tcMar>
            <w:vAlign w:val="center"/>
            <w:hideMark/>
          </w:tcPr>
          <w:p w14:paraId="24A88E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Compatibility_Level</w:t>
            </w:r>
          </w:p>
        </w:tc>
        <w:tc>
          <w:tcPr>
            <w:tcW w:w="0" w:type="auto"/>
            <w:tcMar>
              <w:top w:w="150" w:type="dxa"/>
              <w:left w:w="240" w:type="dxa"/>
              <w:bottom w:w="150" w:type="dxa"/>
              <w:right w:w="0" w:type="dxa"/>
            </w:tcMar>
            <w:vAlign w:val="center"/>
            <w:hideMark/>
          </w:tcPr>
          <w:p w14:paraId="715C971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Compatible</w:t>
            </w:r>
          </w:p>
        </w:tc>
      </w:tr>
    </w:tbl>
    <w:p w14:paraId="7283D689" w14:textId="184A72A3"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 xml:space="preserve">Y.12.3.5 </w:t>
      </w:r>
      <w:r w:rsidR="00EC4BAA" w:rsidRPr="00697B26">
        <w:rPr>
          <w:color w:val="0F1115"/>
          <w:sz w:val="30"/>
          <w:szCs w:val="30"/>
        </w:rPr>
        <w:t>Repository Governance Rule</w:t>
      </w:r>
    </w:p>
    <w:p w14:paraId="6571F395" w14:textId="77777777" w:rsidR="00EC4BAA" w:rsidRPr="00697B26" w:rsidRDefault="00EC4BAA" w:rsidP="00697B26">
      <w:pPr>
        <w:pStyle w:val="NormalWeb"/>
        <w:spacing w:before="0" w:beforeAutospacing="0" w:after="0" w:afterAutospacing="0"/>
      </w:pPr>
      <w:r w:rsidRPr="00697B26">
        <w:t>The Traceability Repository shall be maintained as the authoritative operational implementation artifact.</w:t>
      </w:r>
    </w:p>
    <w:p w14:paraId="5F9A93C3" w14:textId="77777777" w:rsidR="00EC4BAA" w:rsidRPr="00697B26" w:rsidRDefault="00EC4BAA" w:rsidP="00697B26">
      <w:pPr>
        <w:pStyle w:val="NormalWeb"/>
        <w:spacing w:before="0" w:beforeAutospacing="0" w:after="0" w:afterAutospacing="0"/>
      </w:pPr>
      <w:r w:rsidRPr="00697B26">
        <w:t>Document Y defines and governs the structural framework, repository schema, validation methodology, reconciliation procedures, and governance requirements.</w:t>
      </w:r>
    </w:p>
    <w:p w14:paraId="48238A9D" w14:textId="77777777" w:rsidR="00EC4BAA" w:rsidRPr="00697B26" w:rsidRDefault="00EC4BAA" w:rsidP="00697B26">
      <w:pPr>
        <w:pStyle w:val="NormalWeb"/>
        <w:spacing w:before="0" w:beforeAutospacing="0" w:after="0" w:afterAutospacing="0"/>
      </w:pPr>
      <w:r w:rsidRPr="00697B26">
        <w:t>The Traceability Repository contains the operational traceability records that implement those requirements.</w:t>
      </w:r>
    </w:p>
    <w:p w14:paraId="16897CA8" w14:textId="77777777" w:rsidR="00EC4BAA" w:rsidRPr="00697B26" w:rsidRDefault="00EC4BAA" w:rsidP="00697B26">
      <w:pPr>
        <w:pStyle w:val="NormalWeb"/>
        <w:spacing w:before="0" w:beforeAutospacing="0" w:after="0" w:afterAutospacing="0"/>
      </w:pPr>
      <w:r w:rsidRPr="00697B26">
        <w:t>Where conflict exists:</w:t>
      </w:r>
    </w:p>
    <w:p w14:paraId="338007C8" w14:textId="77777777" w:rsidR="00EC4BAA" w:rsidRPr="00697B26" w:rsidRDefault="00EC4BAA" w:rsidP="00697B26">
      <w:pPr>
        <w:pStyle w:val="NormalWeb"/>
        <w:spacing w:before="0" w:beforeAutospacing="0" w:after="0" w:afterAutospacing="0"/>
      </w:pPr>
      <w:r w:rsidRPr="00697B26">
        <w:t>• Document Y governs governance, methodology, schema, and interpretation.</w:t>
      </w:r>
    </w:p>
    <w:p w14:paraId="59F0C782" w14:textId="45C4FAE4" w:rsidR="00B00A42" w:rsidRPr="00697B26" w:rsidRDefault="00EC4BAA" w:rsidP="00697B26">
      <w:pPr>
        <w:pStyle w:val="NormalWeb"/>
        <w:spacing w:before="0" w:beforeAutospacing="0" w:after="0" w:afterAutospacing="0"/>
      </w:pPr>
      <w:r w:rsidRPr="00697B26">
        <w:t>• The Traceability Repository governs operational mapping data only.</w:t>
      </w:r>
    </w:p>
    <w:p w14:paraId="0522B62C" w14:textId="77777777" w:rsidR="00B00A42" w:rsidRPr="00697B26" w:rsidRDefault="00A24844" w:rsidP="00697B26">
      <w:pPr>
        <w:shd w:val="clear" w:color="auto" w:fill="FFFFFF"/>
        <w:spacing w:after="0" w:line="240" w:lineRule="auto"/>
        <w:rPr>
          <w:rFonts w:ascii="Times New Roman" w:hAnsi="Times New Roman" w:cs="Times New Roman"/>
          <w:color w:val="0F1115"/>
        </w:rPr>
      </w:pPr>
      <w:r>
        <w:rPr>
          <w:rFonts w:ascii="Times New Roman" w:hAnsi="Times New Roman" w:cs="Times New Roman"/>
          <w:color w:val="0F1115"/>
        </w:rPr>
        <w:pict w14:anchorId="5798804C">
          <v:rect id="_x0000_i1031" style="width:0;height:.75pt" o:hralign="center" o:hrstd="t" o:hr="t" fillcolor="#a0a0a0" stroked="f"/>
        </w:pict>
      </w:r>
    </w:p>
    <w:p w14:paraId="1FB377B3"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Y.12.4 — COVERAGE REQUIREMENTS</w:t>
      </w:r>
    </w:p>
    <w:p w14:paraId="4303CCF8"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Y.12.4.1 Functional Requirement Coverage</w:t>
      </w:r>
    </w:p>
    <w:tbl>
      <w:tblPr>
        <w:tblW w:w="11280" w:type="dxa"/>
        <w:tblCellMar>
          <w:top w:w="15" w:type="dxa"/>
          <w:left w:w="15" w:type="dxa"/>
          <w:bottom w:w="15" w:type="dxa"/>
          <w:right w:w="15" w:type="dxa"/>
        </w:tblCellMar>
        <w:tblLook w:val="04A0" w:firstRow="1" w:lastRow="0" w:firstColumn="1" w:lastColumn="0" w:noHBand="0" w:noVBand="1"/>
      </w:tblPr>
      <w:tblGrid>
        <w:gridCol w:w="3761"/>
        <w:gridCol w:w="1718"/>
        <w:gridCol w:w="5801"/>
      </w:tblGrid>
      <w:tr w:rsidR="00B00A42" w:rsidRPr="00697B26" w14:paraId="5800E778" w14:textId="77777777" w:rsidTr="00B00A42">
        <w:trPr>
          <w:tblHeader/>
        </w:trPr>
        <w:tc>
          <w:tcPr>
            <w:tcW w:w="0" w:type="auto"/>
            <w:tcBorders>
              <w:top w:val="nil"/>
            </w:tcBorders>
            <w:tcMar>
              <w:top w:w="150" w:type="dxa"/>
              <w:left w:w="0" w:type="dxa"/>
              <w:bottom w:w="150" w:type="dxa"/>
              <w:right w:w="240" w:type="dxa"/>
            </w:tcMar>
            <w:vAlign w:val="center"/>
            <w:hideMark/>
          </w:tcPr>
          <w:p w14:paraId="03DB0F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Metric</w:t>
            </w:r>
          </w:p>
        </w:tc>
        <w:tc>
          <w:tcPr>
            <w:tcW w:w="0" w:type="auto"/>
            <w:tcBorders>
              <w:top w:val="nil"/>
            </w:tcBorders>
            <w:tcMar>
              <w:top w:w="150" w:type="dxa"/>
              <w:left w:w="240" w:type="dxa"/>
              <w:bottom w:w="150" w:type="dxa"/>
              <w:right w:w="240" w:type="dxa"/>
            </w:tcMar>
            <w:vAlign w:val="center"/>
            <w:hideMark/>
          </w:tcPr>
          <w:p w14:paraId="05F8016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165BBA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Measurement</w:t>
            </w:r>
          </w:p>
        </w:tc>
      </w:tr>
      <w:tr w:rsidR="00B00A42" w:rsidRPr="00697B26" w14:paraId="330AA59F" w14:textId="77777777" w:rsidTr="00B00A42">
        <w:tc>
          <w:tcPr>
            <w:tcW w:w="0" w:type="auto"/>
            <w:tcMar>
              <w:top w:w="150" w:type="dxa"/>
              <w:left w:w="0" w:type="dxa"/>
              <w:bottom w:w="150" w:type="dxa"/>
              <w:right w:w="240" w:type="dxa"/>
            </w:tcMar>
            <w:vAlign w:val="center"/>
            <w:hideMark/>
          </w:tcPr>
          <w:p w14:paraId="35BCD21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FR-to-Screen coverage</w:t>
            </w:r>
          </w:p>
        </w:tc>
        <w:tc>
          <w:tcPr>
            <w:tcW w:w="0" w:type="auto"/>
            <w:tcMar>
              <w:top w:w="150" w:type="dxa"/>
              <w:left w:w="240" w:type="dxa"/>
              <w:bottom w:w="150" w:type="dxa"/>
              <w:right w:w="240" w:type="dxa"/>
            </w:tcMar>
            <w:vAlign w:val="center"/>
            <w:hideMark/>
          </w:tcPr>
          <w:p w14:paraId="27D5957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47D435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active FR maps to ≥1 screen</w:t>
            </w:r>
          </w:p>
        </w:tc>
      </w:tr>
      <w:tr w:rsidR="00B00A42" w:rsidRPr="00697B26" w14:paraId="32C1A171" w14:textId="77777777" w:rsidTr="00B00A42">
        <w:tc>
          <w:tcPr>
            <w:tcW w:w="0" w:type="auto"/>
            <w:tcMar>
              <w:top w:w="150" w:type="dxa"/>
              <w:left w:w="0" w:type="dxa"/>
              <w:bottom w:w="150" w:type="dxa"/>
              <w:right w:w="240" w:type="dxa"/>
            </w:tcMar>
            <w:vAlign w:val="center"/>
            <w:hideMark/>
          </w:tcPr>
          <w:p w14:paraId="3A809D6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FR-to-Role coverage</w:t>
            </w:r>
          </w:p>
        </w:tc>
        <w:tc>
          <w:tcPr>
            <w:tcW w:w="0" w:type="auto"/>
            <w:tcMar>
              <w:top w:w="150" w:type="dxa"/>
              <w:left w:w="240" w:type="dxa"/>
              <w:bottom w:w="150" w:type="dxa"/>
              <w:right w:w="240" w:type="dxa"/>
            </w:tcMar>
            <w:vAlign w:val="center"/>
            <w:hideMark/>
          </w:tcPr>
          <w:p w14:paraId="73234DA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C68278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FR maps to ≥1 authorized role</w:t>
            </w:r>
          </w:p>
        </w:tc>
      </w:tr>
      <w:tr w:rsidR="00B00A42" w:rsidRPr="00697B26" w14:paraId="2414BEA4" w14:textId="77777777" w:rsidTr="00B00A42">
        <w:tc>
          <w:tcPr>
            <w:tcW w:w="0" w:type="auto"/>
            <w:tcMar>
              <w:top w:w="150" w:type="dxa"/>
              <w:left w:w="0" w:type="dxa"/>
              <w:bottom w:w="150" w:type="dxa"/>
              <w:right w:w="240" w:type="dxa"/>
            </w:tcMar>
            <w:vAlign w:val="center"/>
            <w:hideMark/>
          </w:tcPr>
          <w:p w14:paraId="495B2A6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FR-to-Test coverage</w:t>
            </w:r>
          </w:p>
        </w:tc>
        <w:tc>
          <w:tcPr>
            <w:tcW w:w="0" w:type="auto"/>
            <w:tcMar>
              <w:top w:w="150" w:type="dxa"/>
              <w:left w:w="240" w:type="dxa"/>
              <w:bottom w:w="150" w:type="dxa"/>
              <w:right w:w="240" w:type="dxa"/>
            </w:tcMar>
            <w:vAlign w:val="center"/>
            <w:hideMark/>
          </w:tcPr>
          <w:p w14:paraId="49761C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5341F30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FR maps to ≥1 test case</w:t>
            </w:r>
          </w:p>
        </w:tc>
      </w:tr>
    </w:tbl>
    <w:p w14:paraId="4AE2596B"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Verification:</w:t>
      </w:r>
      <w:r w:rsidRPr="00697B26">
        <w:rPr>
          <w:color w:val="0F1115"/>
        </w:rPr>
        <w:t> Automated scan against Document X.1 FR inventory.</w:t>
      </w:r>
    </w:p>
    <w:p w14:paraId="688D2E6B"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Y.12.4.2 Screen Coverage</w:t>
      </w:r>
    </w:p>
    <w:tbl>
      <w:tblPr>
        <w:tblW w:w="11280" w:type="dxa"/>
        <w:tblCellMar>
          <w:top w:w="15" w:type="dxa"/>
          <w:left w:w="15" w:type="dxa"/>
          <w:bottom w:w="15" w:type="dxa"/>
          <w:right w:w="15" w:type="dxa"/>
        </w:tblCellMar>
        <w:tblLook w:val="04A0" w:firstRow="1" w:lastRow="0" w:firstColumn="1" w:lastColumn="0" w:noHBand="0" w:noVBand="1"/>
      </w:tblPr>
      <w:tblGrid>
        <w:gridCol w:w="2704"/>
        <w:gridCol w:w="1235"/>
        <w:gridCol w:w="7341"/>
      </w:tblGrid>
      <w:tr w:rsidR="00B00A42" w:rsidRPr="00697B26" w14:paraId="78E0B286" w14:textId="77777777" w:rsidTr="00B00A42">
        <w:trPr>
          <w:tblHeader/>
        </w:trPr>
        <w:tc>
          <w:tcPr>
            <w:tcW w:w="0" w:type="auto"/>
            <w:tcBorders>
              <w:top w:val="nil"/>
            </w:tcBorders>
            <w:tcMar>
              <w:top w:w="150" w:type="dxa"/>
              <w:left w:w="0" w:type="dxa"/>
              <w:bottom w:w="150" w:type="dxa"/>
              <w:right w:w="240" w:type="dxa"/>
            </w:tcMar>
            <w:vAlign w:val="center"/>
            <w:hideMark/>
          </w:tcPr>
          <w:p w14:paraId="0B3AA2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63855E5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0E80A90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Measurement</w:t>
            </w:r>
          </w:p>
        </w:tc>
      </w:tr>
      <w:tr w:rsidR="00B00A42" w:rsidRPr="00697B26" w14:paraId="4DAFE2E3" w14:textId="77777777" w:rsidTr="00B00A42">
        <w:tc>
          <w:tcPr>
            <w:tcW w:w="0" w:type="auto"/>
            <w:tcMar>
              <w:top w:w="150" w:type="dxa"/>
              <w:left w:w="0" w:type="dxa"/>
              <w:bottom w:w="150" w:type="dxa"/>
              <w:right w:w="240" w:type="dxa"/>
            </w:tcMar>
            <w:vAlign w:val="center"/>
            <w:hideMark/>
          </w:tcPr>
          <w:p w14:paraId="5F2DC81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Screen-to-FR coverage</w:t>
            </w:r>
          </w:p>
        </w:tc>
        <w:tc>
          <w:tcPr>
            <w:tcW w:w="0" w:type="auto"/>
            <w:tcMar>
              <w:top w:w="150" w:type="dxa"/>
              <w:left w:w="240" w:type="dxa"/>
              <w:bottom w:w="150" w:type="dxa"/>
              <w:right w:w="240" w:type="dxa"/>
            </w:tcMar>
            <w:vAlign w:val="center"/>
            <w:hideMark/>
          </w:tcPr>
          <w:p w14:paraId="7A6246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724E69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active screen maps to ≥1 FR (architectural screens excepted)</w:t>
            </w:r>
          </w:p>
        </w:tc>
      </w:tr>
      <w:tr w:rsidR="00B00A42" w:rsidRPr="00697B26" w14:paraId="7D8EB867" w14:textId="77777777" w:rsidTr="00B00A42">
        <w:tc>
          <w:tcPr>
            <w:tcW w:w="0" w:type="auto"/>
            <w:tcMar>
              <w:top w:w="150" w:type="dxa"/>
              <w:left w:w="0" w:type="dxa"/>
              <w:bottom w:w="150" w:type="dxa"/>
              <w:right w:w="240" w:type="dxa"/>
            </w:tcMar>
            <w:vAlign w:val="center"/>
            <w:hideMark/>
          </w:tcPr>
          <w:p w14:paraId="6F9FEDB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registration</w:t>
            </w:r>
          </w:p>
        </w:tc>
        <w:tc>
          <w:tcPr>
            <w:tcW w:w="0" w:type="auto"/>
            <w:tcMar>
              <w:top w:w="150" w:type="dxa"/>
              <w:left w:w="240" w:type="dxa"/>
              <w:bottom w:w="150" w:type="dxa"/>
              <w:right w:w="240" w:type="dxa"/>
            </w:tcMar>
            <w:vAlign w:val="center"/>
            <w:hideMark/>
          </w:tcPr>
          <w:p w14:paraId="65704C3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2029C5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screen in Y.4 appears in traceability repository</w:t>
            </w:r>
          </w:p>
        </w:tc>
      </w:tr>
      <w:tr w:rsidR="00B00A42" w:rsidRPr="00697B26" w14:paraId="63BA0C71" w14:textId="77777777" w:rsidTr="00B00A42">
        <w:tc>
          <w:tcPr>
            <w:tcW w:w="0" w:type="auto"/>
            <w:tcMar>
              <w:top w:w="150" w:type="dxa"/>
              <w:left w:w="0" w:type="dxa"/>
              <w:bottom w:w="150" w:type="dxa"/>
              <w:right w:w="240" w:type="dxa"/>
            </w:tcMar>
            <w:vAlign w:val="center"/>
            <w:hideMark/>
          </w:tcPr>
          <w:p w14:paraId="6745333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ownership</w:t>
            </w:r>
          </w:p>
        </w:tc>
        <w:tc>
          <w:tcPr>
            <w:tcW w:w="0" w:type="auto"/>
            <w:tcMar>
              <w:top w:w="150" w:type="dxa"/>
              <w:left w:w="240" w:type="dxa"/>
              <w:bottom w:w="150" w:type="dxa"/>
              <w:right w:w="240" w:type="dxa"/>
            </w:tcMar>
            <w:vAlign w:val="center"/>
            <w:hideMark/>
          </w:tcPr>
          <w:p w14:paraId="64CB93A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0ED895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screen has assigned owner</w:t>
            </w:r>
          </w:p>
        </w:tc>
      </w:tr>
    </w:tbl>
    <w:p w14:paraId="737C3C6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Verification:</w:t>
      </w:r>
      <w:r w:rsidRPr="00697B26">
        <w:rPr>
          <w:color w:val="0F1115"/>
        </w:rPr>
        <w:t> Reconciliation against Document Y.4 Master Screen Registry.</w:t>
      </w:r>
    </w:p>
    <w:p w14:paraId="0026A7E5"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Y.12.4.3 Widget Coverage</w:t>
      </w:r>
    </w:p>
    <w:tbl>
      <w:tblPr>
        <w:tblW w:w="11280" w:type="dxa"/>
        <w:tblCellMar>
          <w:top w:w="15" w:type="dxa"/>
          <w:left w:w="15" w:type="dxa"/>
          <w:bottom w:w="15" w:type="dxa"/>
          <w:right w:w="15" w:type="dxa"/>
        </w:tblCellMar>
        <w:tblLook w:val="04A0" w:firstRow="1" w:lastRow="0" w:firstColumn="1" w:lastColumn="0" w:noHBand="0" w:noVBand="1"/>
      </w:tblPr>
      <w:tblGrid>
        <w:gridCol w:w="3683"/>
        <w:gridCol w:w="1193"/>
        <w:gridCol w:w="6404"/>
      </w:tblGrid>
      <w:tr w:rsidR="00B00A42" w:rsidRPr="00697B26" w14:paraId="38EF83E0" w14:textId="77777777" w:rsidTr="00B00A42">
        <w:trPr>
          <w:tblHeader/>
        </w:trPr>
        <w:tc>
          <w:tcPr>
            <w:tcW w:w="0" w:type="auto"/>
            <w:tcBorders>
              <w:top w:val="nil"/>
            </w:tcBorders>
            <w:tcMar>
              <w:top w:w="150" w:type="dxa"/>
              <w:left w:w="0" w:type="dxa"/>
              <w:bottom w:w="150" w:type="dxa"/>
              <w:right w:w="240" w:type="dxa"/>
            </w:tcMar>
            <w:vAlign w:val="center"/>
            <w:hideMark/>
          </w:tcPr>
          <w:p w14:paraId="6603B98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37F273B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6B4E611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Measurement</w:t>
            </w:r>
          </w:p>
        </w:tc>
      </w:tr>
      <w:tr w:rsidR="00B00A42" w:rsidRPr="00697B26" w14:paraId="14BAB353" w14:textId="77777777" w:rsidTr="00B00A42">
        <w:tc>
          <w:tcPr>
            <w:tcW w:w="0" w:type="auto"/>
            <w:tcMar>
              <w:top w:w="150" w:type="dxa"/>
              <w:left w:w="0" w:type="dxa"/>
              <w:bottom w:w="150" w:type="dxa"/>
              <w:right w:w="240" w:type="dxa"/>
            </w:tcMar>
            <w:vAlign w:val="center"/>
            <w:hideMark/>
          </w:tcPr>
          <w:p w14:paraId="57A2FE0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Widget-to-parent coverage</w:t>
            </w:r>
          </w:p>
        </w:tc>
        <w:tc>
          <w:tcPr>
            <w:tcW w:w="0" w:type="auto"/>
            <w:tcMar>
              <w:top w:w="150" w:type="dxa"/>
              <w:left w:w="240" w:type="dxa"/>
              <w:bottom w:w="150" w:type="dxa"/>
              <w:right w:w="240" w:type="dxa"/>
            </w:tcMar>
            <w:vAlign w:val="center"/>
            <w:hideMark/>
          </w:tcPr>
          <w:p w14:paraId="22F7D0E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815BB2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nested within validated screen</w:t>
            </w:r>
          </w:p>
        </w:tc>
      </w:tr>
      <w:tr w:rsidR="00B00A42" w:rsidRPr="00697B26" w14:paraId="57108139" w14:textId="77777777" w:rsidTr="00B00A42">
        <w:tc>
          <w:tcPr>
            <w:tcW w:w="0" w:type="auto"/>
            <w:tcMar>
              <w:top w:w="150" w:type="dxa"/>
              <w:left w:w="0" w:type="dxa"/>
              <w:bottom w:w="150" w:type="dxa"/>
              <w:right w:w="240" w:type="dxa"/>
            </w:tcMar>
            <w:vAlign w:val="center"/>
            <w:hideMark/>
          </w:tcPr>
          <w:p w14:paraId="597E21E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Widget-to-FR coverage</w:t>
            </w:r>
          </w:p>
        </w:tc>
        <w:tc>
          <w:tcPr>
            <w:tcW w:w="0" w:type="auto"/>
            <w:tcMar>
              <w:top w:w="150" w:type="dxa"/>
              <w:left w:w="240" w:type="dxa"/>
              <w:bottom w:w="150" w:type="dxa"/>
              <w:right w:w="240" w:type="dxa"/>
            </w:tcMar>
            <w:vAlign w:val="center"/>
            <w:hideMark/>
          </w:tcPr>
          <w:p w14:paraId="56E8C32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3A93E6F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traceable to requirement</w:t>
            </w:r>
          </w:p>
        </w:tc>
      </w:tr>
      <w:tr w:rsidR="00B00A42" w:rsidRPr="00697B26" w14:paraId="36D70089" w14:textId="77777777" w:rsidTr="00B00A42">
        <w:tc>
          <w:tcPr>
            <w:tcW w:w="0" w:type="auto"/>
            <w:tcMar>
              <w:top w:w="150" w:type="dxa"/>
              <w:left w:w="0" w:type="dxa"/>
              <w:bottom w:w="150" w:type="dxa"/>
              <w:right w:w="240" w:type="dxa"/>
            </w:tcMar>
            <w:vAlign w:val="center"/>
            <w:hideMark/>
          </w:tcPr>
          <w:p w14:paraId="2F3A4C5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Widget-to-Accessibility coverage</w:t>
            </w:r>
          </w:p>
        </w:tc>
        <w:tc>
          <w:tcPr>
            <w:tcW w:w="0" w:type="auto"/>
            <w:tcMar>
              <w:top w:w="150" w:type="dxa"/>
              <w:left w:w="240" w:type="dxa"/>
              <w:bottom w:w="150" w:type="dxa"/>
              <w:right w:w="240" w:type="dxa"/>
            </w:tcMar>
            <w:vAlign w:val="center"/>
            <w:hideMark/>
          </w:tcPr>
          <w:p w14:paraId="6A8F56E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805F00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satisfies ≥1 ACC</w:t>
            </w:r>
          </w:p>
        </w:tc>
      </w:tr>
      <w:tr w:rsidR="00B00A42" w:rsidRPr="00697B26" w14:paraId="1EC8C690" w14:textId="77777777" w:rsidTr="00B00A42">
        <w:tc>
          <w:tcPr>
            <w:tcW w:w="0" w:type="auto"/>
            <w:tcMar>
              <w:top w:w="150" w:type="dxa"/>
              <w:left w:w="0" w:type="dxa"/>
              <w:bottom w:w="150" w:type="dxa"/>
              <w:right w:w="240" w:type="dxa"/>
            </w:tcMar>
            <w:vAlign w:val="center"/>
            <w:hideMark/>
          </w:tcPr>
          <w:p w14:paraId="713C4B2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Widget-to-Security coverage</w:t>
            </w:r>
          </w:p>
        </w:tc>
        <w:tc>
          <w:tcPr>
            <w:tcW w:w="0" w:type="auto"/>
            <w:tcMar>
              <w:top w:w="150" w:type="dxa"/>
              <w:left w:w="240" w:type="dxa"/>
              <w:bottom w:w="150" w:type="dxa"/>
              <w:right w:w="240" w:type="dxa"/>
            </w:tcMar>
            <w:vAlign w:val="center"/>
            <w:hideMark/>
          </w:tcPr>
          <w:p w14:paraId="311B16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72D454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handling RESTRICTED data satisfies ≥1 SEC</w:t>
            </w:r>
          </w:p>
        </w:tc>
      </w:tr>
      <w:tr w:rsidR="00B00A42" w:rsidRPr="00697B26" w14:paraId="3109D47E" w14:textId="77777777" w:rsidTr="00B00A42">
        <w:tc>
          <w:tcPr>
            <w:tcW w:w="0" w:type="auto"/>
            <w:tcMar>
              <w:top w:w="150" w:type="dxa"/>
              <w:left w:w="0" w:type="dxa"/>
              <w:bottom w:w="150" w:type="dxa"/>
              <w:right w:w="240" w:type="dxa"/>
            </w:tcMar>
            <w:vAlign w:val="center"/>
            <w:hideMark/>
          </w:tcPr>
          <w:p w14:paraId="177634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test coverage</w:t>
            </w:r>
          </w:p>
        </w:tc>
        <w:tc>
          <w:tcPr>
            <w:tcW w:w="0" w:type="auto"/>
            <w:tcMar>
              <w:top w:w="150" w:type="dxa"/>
              <w:left w:w="240" w:type="dxa"/>
              <w:bottom w:w="150" w:type="dxa"/>
              <w:right w:w="240" w:type="dxa"/>
            </w:tcMar>
            <w:vAlign w:val="center"/>
            <w:hideMark/>
          </w:tcPr>
          <w:p w14:paraId="2CC0DAA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7D90A4A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widget linked to test case</w:t>
            </w:r>
          </w:p>
        </w:tc>
      </w:tr>
    </w:tbl>
    <w:p w14:paraId="6129AB3B"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Verification:</w:t>
      </w:r>
      <w:r w:rsidRPr="00697B26">
        <w:rPr>
          <w:color w:val="0F1115"/>
        </w:rPr>
        <w:t> Automated UI component scan.</w:t>
      </w:r>
    </w:p>
    <w:p w14:paraId="169ADEE3"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Y.12.4.4 Architectural Screen Exception</w:t>
      </w:r>
    </w:p>
    <w:p w14:paraId="4E6565E2"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Architectural layout screens (infrastructure framework components) may not possess direct FR linkage. These screens are governed by architectural standards derived from SDP-001 and Document Y.1.</w:t>
      </w:r>
    </w:p>
    <w:tbl>
      <w:tblPr>
        <w:tblW w:w="0" w:type="auto"/>
        <w:tblCellMar>
          <w:top w:w="15" w:type="dxa"/>
          <w:left w:w="15" w:type="dxa"/>
          <w:bottom w:w="15" w:type="dxa"/>
          <w:right w:w="15" w:type="dxa"/>
        </w:tblCellMar>
        <w:tblLook w:val="04A0" w:firstRow="1" w:lastRow="0" w:firstColumn="1" w:lastColumn="0" w:noHBand="0" w:noVBand="1"/>
      </w:tblPr>
      <w:tblGrid>
        <w:gridCol w:w="2080"/>
        <w:gridCol w:w="3546"/>
        <w:gridCol w:w="2339"/>
        <w:gridCol w:w="1953"/>
      </w:tblGrid>
      <w:tr w:rsidR="00B00A42" w:rsidRPr="00697B26" w14:paraId="67569D33" w14:textId="77777777" w:rsidTr="00B00A42">
        <w:trPr>
          <w:tblHeader/>
        </w:trPr>
        <w:tc>
          <w:tcPr>
            <w:tcW w:w="0" w:type="auto"/>
            <w:tcBorders>
              <w:top w:val="nil"/>
            </w:tcBorders>
            <w:tcMar>
              <w:top w:w="150" w:type="dxa"/>
              <w:left w:w="0" w:type="dxa"/>
              <w:bottom w:w="150" w:type="dxa"/>
              <w:right w:w="240" w:type="dxa"/>
            </w:tcMar>
            <w:vAlign w:val="center"/>
            <w:hideMark/>
          </w:tcPr>
          <w:p w14:paraId="23026A8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ID</w:t>
            </w:r>
          </w:p>
        </w:tc>
        <w:tc>
          <w:tcPr>
            <w:tcW w:w="0" w:type="auto"/>
            <w:tcBorders>
              <w:top w:val="nil"/>
            </w:tcBorders>
            <w:tcMar>
              <w:top w:w="150" w:type="dxa"/>
              <w:left w:w="240" w:type="dxa"/>
              <w:bottom w:w="150" w:type="dxa"/>
              <w:right w:w="240" w:type="dxa"/>
            </w:tcMar>
            <w:vAlign w:val="center"/>
            <w:hideMark/>
          </w:tcPr>
          <w:p w14:paraId="2EBD148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Justification</w:t>
            </w:r>
          </w:p>
        </w:tc>
        <w:tc>
          <w:tcPr>
            <w:tcW w:w="0" w:type="auto"/>
            <w:tcBorders>
              <w:top w:val="nil"/>
            </w:tcBorders>
            <w:tcMar>
              <w:top w:w="150" w:type="dxa"/>
              <w:left w:w="240" w:type="dxa"/>
              <w:bottom w:w="150" w:type="dxa"/>
              <w:right w:w="240" w:type="dxa"/>
            </w:tcMar>
            <w:vAlign w:val="center"/>
            <w:hideMark/>
          </w:tcPr>
          <w:p w14:paraId="26C88EC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Governing Standard</w:t>
            </w:r>
          </w:p>
        </w:tc>
        <w:tc>
          <w:tcPr>
            <w:tcW w:w="0" w:type="auto"/>
            <w:tcBorders>
              <w:top w:val="nil"/>
            </w:tcBorders>
            <w:tcMar>
              <w:top w:w="150" w:type="dxa"/>
              <w:left w:w="240" w:type="dxa"/>
              <w:bottom w:w="150" w:type="dxa"/>
              <w:right w:w="240" w:type="dxa"/>
            </w:tcMar>
            <w:vAlign w:val="center"/>
            <w:hideMark/>
          </w:tcPr>
          <w:p w14:paraId="771B249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 ID</w:t>
            </w:r>
          </w:p>
        </w:tc>
      </w:tr>
      <w:tr w:rsidR="00B00A42" w:rsidRPr="00697B26" w14:paraId="07753C8D" w14:textId="77777777" w:rsidTr="00B00A42">
        <w:tc>
          <w:tcPr>
            <w:tcW w:w="0" w:type="auto"/>
            <w:tcMar>
              <w:top w:w="150" w:type="dxa"/>
              <w:left w:w="0" w:type="dxa"/>
              <w:bottom w:w="150" w:type="dxa"/>
              <w:right w:w="240" w:type="dxa"/>
            </w:tcMar>
            <w:vAlign w:val="center"/>
            <w:hideMark/>
          </w:tcPr>
          <w:p w14:paraId="00D9952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SCR-HDR-001</w:t>
            </w:r>
          </w:p>
        </w:tc>
        <w:tc>
          <w:tcPr>
            <w:tcW w:w="0" w:type="auto"/>
            <w:tcMar>
              <w:top w:w="150" w:type="dxa"/>
              <w:left w:w="240" w:type="dxa"/>
              <w:bottom w:w="150" w:type="dxa"/>
              <w:right w:w="240" w:type="dxa"/>
            </w:tcMar>
            <w:vAlign w:val="center"/>
            <w:hideMark/>
          </w:tcPr>
          <w:p w14:paraId="363BDB0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Global header infrastructure</w:t>
            </w:r>
          </w:p>
        </w:tc>
        <w:tc>
          <w:tcPr>
            <w:tcW w:w="0" w:type="auto"/>
            <w:tcMar>
              <w:top w:w="150" w:type="dxa"/>
              <w:left w:w="240" w:type="dxa"/>
              <w:bottom w:w="150" w:type="dxa"/>
              <w:right w:w="240" w:type="dxa"/>
            </w:tcMar>
            <w:vAlign w:val="center"/>
            <w:hideMark/>
          </w:tcPr>
          <w:p w14:paraId="314E579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SDP-001</w:t>
            </w:r>
          </w:p>
        </w:tc>
        <w:tc>
          <w:tcPr>
            <w:tcW w:w="0" w:type="auto"/>
            <w:tcMar>
              <w:top w:w="150" w:type="dxa"/>
              <w:left w:w="240" w:type="dxa"/>
              <w:bottom w:w="150" w:type="dxa"/>
              <w:right w:w="0" w:type="dxa"/>
            </w:tcMar>
            <w:vAlign w:val="center"/>
            <w:hideMark/>
          </w:tcPr>
          <w:p w14:paraId="2582013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EXC-TRACE-001</w:t>
            </w:r>
          </w:p>
        </w:tc>
      </w:tr>
      <w:tr w:rsidR="00B00A42" w:rsidRPr="00697B26" w14:paraId="5BA10CAE" w14:textId="77777777" w:rsidTr="00B00A42">
        <w:tc>
          <w:tcPr>
            <w:tcW w:w="0" w:type="auto"/>
            <w:tcMar>
              <w:top w:w="150" w:type="dxa"/>
              <w:left w:w="0" w:type="dxa"/>
              <w:bottom w:w="150" w:type="dxa"/>
              <w:right w:w="240" w:type="dxa"/>
            </w:tcMar>
            <w:vAlign w:val="center"/>
            <w:hideMark/>
          </w:tcPr>
          <w:p w14:paraId="37A0AF1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SCR-NAV-001</w:t>
            </w:r>
          </w:p>
        </w:tc>
        <w:tc>
          <w:tcPr>
            <w:tcW w:w="0" w:type="auto"/>
            <w:tcMar>
              <w:top w:w="150" w:type="dxa"/>
              <w:left w:w="240" w:type="dxa"/>
              <w:bottom w:w="150" w:type="dxa"/>
              <w:right w:w="240" w:type="dxa"/>
            </w:tcMar>
            <w:vAlign w:val="center"/>
            <w:hideMark/>
          </w:tcPr>
          <w:p w14:paraId="2A69ABD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Navigation rail infrastructure</w:t>
            </w:r>
          </w:p>
        </w:tc>
        <w:tc>
          <w:tcPr>
            <w:tcW w:w="0" w:type="auto"/>
            <w:tcMar>
              <w:top w:w="150" w:type="dxa"/>
              <w:left w:w="240" w:type="dxa"/>
              <w:bottom w:w="150" w:type="dxa"/>
              <w:right w:w="240" w:type="dxa"/>
            </w:tcMar>
            <w:vAlign w:val="center"/>
            <w:hideMark/>
          </w:tcPr>
          <w:p w14:paraId="32F34B6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Y.3</w:t>
            </w:r>
          </w:p>
        </w:tc>
        <w:tc>
          <w:tcPr>
            <w:tcW w:w="0" w:type="auto"/>
            <w:tcMar>
              <w:top w:w="150" w:type="dxa"/>
              <w:left w:w="240" w:type="dxa"/>
              <w:bottom w:w="150" w:type="dxa"/>
              <w:right w:w="0" w:type="dxa"/>
            </w:tcMar>
            <w:vAlign w:val="center"/>
            <w:hideMark/>
          </w:tcPr>
          <w:p w14:paraId="3AA15E0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EXC-TRACE-002</w:t>
            </w:r>
          </w:p>
        </w:tc>
      </w:tr>
      <w:tr w:rsidR="00B00A42" w:rsidRPr="00697B26" w14:paraId="64C16F5B" w14:textId="77777777" w:rsidTr="00B00A42">
        <w:tc>
          <w:tcPr>
            <w:tcW w:w="0" w:type="auto"/>
            <w:tcMar>
              <w:top w:w="150" w:type="dxa"/>
              <w:left w:w="0" w:type="dxa"/>
              <w:bottom w:w="150" w:type="dxa"/>
              <w:right w:w="240" w:type="dxa"/>
            </w:tcMar>
            <w:vAlign w:val="center"/>
            <w:hideMark/>
          </w:tcPr>
          <w:p w14:paraId="4C705C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SCR-BODY-001</w:t>
            </w:r>
          </w:p>
        </w:tc>
        <w:tc>
          <w:tcPr>
            <w:tcW w:w="0" w:type="auto"/>
            <w:tcMar>
              <w:top w:w="150" w:type="dxa"/>
              <w:left w:w="240" w:type="dxa"/>
              <w:bottom w:w="150" w:type="dxa"/>
              <w:right w:w="240" w:type="dxa"/>
            </w:tcMar>
            <w:vAlign w:val="center"/>
            <w:hideMark/>
          </w:tcPr>
          <w:p w14:paraId="0DA3476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Content workspace infrastructure</w:t>
            </w:r>
          </w:p>
        </w:tc>
        <w:tc>
          <w:tcPr>
            <w:tcW w:w="0" w:type="auto"/>
            <w:tcMar>
              <w:top w:w="150" w:type="dxa"/>
              <w:left w:w="240" w:type="dxa"/>
              <w:bottom w:w="150" w:type="dxa"/>
              <w:right w:w="240" w:type="dxa"/>
            </w:tcMar>
            <w:vAlign w:val="center"/>
            <w:hideMark/>
          </w:tcPr>
          <w:p w14:paraId="4BF64A5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SDP-001</w:t>
            </w:r>
          </w:p>
        </w:tc>
        <w:tc>
          <w:tcPr>
            <w:tcW w:w="0" w:type="auto"/>
            <w:tcMar>
              <w:top w:w="150" w:type="dxa"/>
              <w:left w:w="240" w:type="dxa"/>
              <w:bottom w:w="150" w:type="dxa"/>
              <w:right w:w="0" w:type="dxa"/>
            </w:tcMar>
            <w:vAlign w:val="center"/>
            <w:hideMark/>
          </w:tcPr>
          <w:p w14:paraId="428E362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EXC-TRACE-003</w:t>
            </w:r>
          </w:p>
        </w:tc>
      </w:tr>
      <w:tr w:rsidR="00B00A42" w:rsidRPr="00697B26" w14:paraId="556FC935" w14:textId="77777777" w:rsidTr="00B00A42">
        <w:tc>
          <w:tcPr>
            <w:tcW w:w="0" w:type="auto"/>
            <w:tcMar>
              <w:top w:w="150" w:type="dxa"/>
              <w:left w:w="0" w:type="dxa"/>
              <w:bottom w:w="150" w:type="dxa"/>
              <w:right w:w="240" w:type="dxa"/>
            </w:tcMar>
            <w:vAlign w:val="center"/>
            <w:hideMark/>
          </w:tcPr>
          <w:p w14:paraId="6BD9DE6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SCR-FTR-001</w:t>
            </w:r>
          </w:p>
        </w:tc>
        <w:tc>
          <w:tcPr>
            <w:tcW w:w="0" w:type="auto"/>
            <w:tcMar>
              <w:top w:w="150" w:type="dxa"/>
              <w:left w:w="240" w:type="dxa"/>
              <w:bottom w:w="150" w:type="dxa"/>
              <w:right w:w="240" w:type="dxa"/>
            </w:tcMar>
            <w:vAlign w:val="center"/>
            <w:hideMark/>
          </w:tcPr>
          <w:p w14:paraId="2037232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Footer integrity infrastructure</w:t>
            </w:r>
          </w:p>
        </w:tc>
        <w:tc>
          <w:tcPr>
            <w:tcW w:w="0" w:type="auto"/>
            <w:tcMar>
              <w:top w:w="150" w:type="dxa"/>
              <w:left w:w="240" w:type="dxa"/>
              <w:bottom w:w="150" w:type="dxa"/>
              <w:right w:w="240" w:type="dxa"/>
            </w:tcMar>
            <w:vAlign w:val="center"/>
            <w:hideMark/>
          </w:tcPr>
          <w:p w14:paraId="7E4BD53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Y.10</w:t>
            </w:r>
          </w:p>
        </w:tc>
        <w:tc>
          <w:tcPr>
            <w:tcW w:w="0" w:type="auto"/>
            <w:tcMar>
              <w:top w:w="150" w:type="dxa"/>
              <w:left w:w="240" w:type="dxa"/>
              <w:bottom w:w="150" w:type="dxa"/>
              <w:right w:w="0" w:type="dxa"/>
            </w:tcMar>
            <w:vAlign w:val="center"/>
            <w:hideMark/>
          </w:tcPr>
          <w:p w14:paraId="3E40C26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EXC-TRACE-004</w:t>
            </w:r>
          </w:p>
        </w:tc>
      </w:tr>
      <w:tr w:rsidR="00B00A42" w:rsidRPr="00697B26" w14:paraId="79A8E205" w14:textId="77777777" w:rsidTr="00B00A42">
        <w:tc>
          <w:tcPr>
            <w:tcW w:w="0" w:type="auto"/>
            <w:tcMar>
              <w:top w:w="150" w:type="dxa"/>
              <w:left w:w="0" w:type="dxa"/>
              <w:bottom w:w="150" w:type="dxa"/>
              <w:right w:w="240" w:type="dxa"/>
            </w:tcMar>
            <w:vAlign w:val="center"/>
            <w:hideMark/>
          </w:tcPr>
          <w:p w14:paraId="3C86C88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SCR-MAP-001</w:t>
            </w:r>
          </w:p>
        </w:tc>
        <w:tc>
          <w:tcPr>
            <w:tcW w:w="0" w:type="auto"/>
            <w:tcMar>
              <w:top w:w="150" w:type="dxa"/>
              <w:left w:w="240" w:type="dxa"/>
              <w:bottom w:w="150" w:type="dxa"/>
              <w:right w:w="240" w:type="dxa"/>
            </w:tcMar>
            <w:vAlign w:val="center"/>
            <w:hideMark/>
          </w:tcPr>
          <w:p w14:paraId="19C7A77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Map layout infrastructure</w:t>
            </w:r>
          </w:p>
        </w:tc>
        <w:tc>
          <w:tcPr>
            <w:tcW w:w="0" w:type="auto"/>
            <w:tcMar>
              <w:top w:w="150" w:type="dxa"/>
              <w:left w:w="240" w:type="dxa"/>
              <w:bottom w:w="150" w:type="dxa"/>
              <w:right w:w="240" w:type="dxa"/>
            </w:tcMar>
            <w:vAlign w:val="center"/>
            <w:hideMark/>
          </w:tcPr>
          <w:p w14:paraId="1B6FE0C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FR-TEL-001</w:t>
            </w:r>
          </w:p>
        </w:tc>
        <w:tc>
          <w:tcPr>
            <w:tcW w:w="0" w:type="auto"/>
            <w:tcMar>
              <w:top w:w="150" w:type="dxa"/>
              <w:left w:w="240" w:type="dxa"/>
              <w:bottom w:w="150" w:type="dxa"/>
              <w:right w:w="0" w:type="dxa"/>
            </w:tcMar>
            <w:vAlign w:val="center"/>
            <w:hideMark/>
          </w:tcPr>
          <w:p w14:paraId="2E0E679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EXC-TRACE-005</w:t>
            </w:r>
          </w:p>
        </w:tc>
      </w:tr>
      <w:tr w:rsidR="00B00A42" w:rsidRPr="00697B26" w14:paraId="001CD496" w14:textId="77777777" w:rsidTr="00B00A42">
        <w:tc>
          <w:tcPr>
            <w:tcW w:w="0" w:type="auto"/>
            <w:tcMar>
              <w:top w:w="150" w:type="dxa"/>
              <w:left w:w="0" w:type="dxa"/>
              <w:bottom w:w="150" w:type="dxa"/>
              <w:right w:w="240" w:type="dxa"/>
            </w:tcMar>
            <w:vAlign w:val="center"/>
            <w:hideMark/>
          </w:tcPr>
          <w:p w14:paraId="5EF3D5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SCR-LEDGER-001</w:t>
            </w:r>
          </w:p>
        </w:tc>
        <w:tc>
          <w:tcPr>
            <w:tcW w:w="0" w:type="auto"/>
            <w:tcMar>
              <w:top w:w="150" w:type="dxa"/>
              <w:left w:w="240" w:type="dxa"/>
              <w:bottom w:w="150" w:type="dxa"/>
              <w:right w:w="240" w:type="dxa"/>
            </w:tcMar>
            <w:vAlign w:val="center"/>
            <w:hideMark/>
          </w:tcPr>
          <w:p w14:paraId="4B590B1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Ledger layout infrastructure</w:t>
            </w:r>
          </w:p>
        </w:tc>
        <w:tc>
          <w:tcPr>
            <w:tcW w:w="0" w:type="auto"/>
            <w:tcMar>
              <w:top w:w="150" w:type="dxa"/>
              <w:left w:w="240" w:type="dxa"/>
              <w:bottom w:w="150" w:type="dxa"/>
              <w:right w:w="240" w:type="dxa"/>
            </w:tcMar>
            <w:vAlign w:val="center"/>
            <w:hideMark/>
          </w:tcPr>
          <w:p w14:paraId="320A4E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FR-FIN-001</w:t>
            </w:r>
          </w:p>
        </w:tc>
        <w:tc>
          <w:tcPr>
            <w:tcW w:w="0" w:type="auto"/>
            <w:tcMar>
              <w:top w:w="150" w:type="dxa"/>
              <w:left w:w="240" w:type="dxa"/>
              <w:bottom w:w="150" w:type="dxa"/>
              <w:right w:w="0" w:type="dxa"/>
            </w:tcMar>
            <w:vAlign w:val="center"/>
            <w:hideMark/>
          </w:tcPr>
          <w:p w14:paraId="505FA3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EXC-TRACE-006</w:t>
            </w:r>
          </w:p>
        </w:tc>
      </w:tr>
    </w:tbl>
    <w:p w14:paraId="6D14266D"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Traceability for architectural screens is satisfied via:</w:t>
      </w:r>
    </w:p>
    <w:p w14:paraId="39131CAF" w14:textId="77777777" w:rsidR="00B00A42" w:rsidRPr="00697B26" w:rsidRDefault="00B00A42" w:rsidP="00697B26">
      <w:pPr>
        <w:pStyle w:val="ds-markdown-paragraph"/>
        <w:numPr>
          <w:ilvl w:val="0"/>
          <w:numId w:val="10"/>
        </w:numPr>
        <w:shd w:val="clear" w:color="auto" w:fill="FFFFFF"/>
        <w:spacing w:before="0" w:beforeAutospacing="0" w:after="0" w:afterAutospacing="0"/>
        <w:rPr>
          <w:color w:val="0F1115"/>
        </w:rPr>
      </w:pPr>
      <w:r w:rsidRPr="00697B26">
        <w:rPr>
          <w:color w:val="0F1115"/>
        </w:rPr>
        <w:t>Compliance with Document Y.1 (Design Philosophy)</w:t>
      </w:r>
    </w:p>
    <w:p w14:paraId="2D403BD1" w14:textId="77777777" w:rsidR="00B00A42" w:rsidRPr="00697B26" w:rsidRDefault="00B00A42" w:rsidP="00697B26">
      <w:pPr>
        <w:pStyle w:val="ds-markdown-paragraph"/>
        <w:numPr>
          <w:ilvl w:val="0"/>
          <w:numId w:val="10"/>
        </w:numPr>
        <w:shd w:val="clear" w:color="auto" w:fill="FFFFFF"/>
        <w:spacing w:before="0" w:beforeAutospacing="0" w:after="0" w:afterAutospacing="0"/>
        <w:rPr>
          <w:color w:val="0F1115"/>
        </w:rPr>
      </w:pPr>
      <w:r w:rsidRPr="00697B26">
        <w:rPr>
          <w:color w:val="0F1115"/>
        </w:rPr>
        <w:t>Compliance with Document Y.9 (Accessibility)</w:t>
      </w:r>
    </w:p>
    <w:p w14:paraId="14439D64" w14:textId="77777777" w:rsidR="00B00A42" w:rsidRPr="00697B26" w:rsidRDefault="00B00A42" w:rsidP="00697B26">
      <w:pPr>
        <w:pStyle w:val="ds-markdown-paragraph"/>
        <w:numPr>
          <w:ilvl w:val="0"/>
          <w:numId w:val="10"/>
        </w:numPr>
        <w:shd w:val="clear" w:color="auto" w:fill="FFFFFF"/>
        <w:spacing w:before="0" w:beforeAutospacing="0" w:after="0" w:afterAutospacing="0"/>
        <w:rPr>
          <w:color w:val="0F1115"/>
        </w:rPr>
      </w:pPr>
      <w:r w:rsidRPr="00697B26">
        <w:rPr>
          <w:color w:val="0F1115"/>
        </w:rPr>
        <w:t>Compliance with Document Y.10 (Security UX)</w:t>
      </w:r>
    </w:p>
    <w:p w14:paraId="00F9BE5A" w14:textId="77777777" w:rsidR="00B00A42" w:rsidRPr="00697B26" w:rsidRDefault="00B00A42" w:rsidP="00697B26">
      <w:pPr>
        <w:pStyle w:val="ds-markdown-paragraph"/>
        <w:numPr>
          <w:ilvl w:val="0"/>
          <w:numId w:val="10"/>
        </w:numPr>
        <w:shd w:val="clear" w:color="auto" w:fill="FFFFFF"/>
        <w:spacing w:before="0" w:beforeAutospacing="0" w:after="0" w:afterAutospacing="0"/>
        <w:rPr>
          <w:color w:val="0F1115"/>
        </w:rPr>
      </w:pPr>
      <w:r w:rsidRPr="00697B26">
        <w:rPr>
          <w:color w:val="0F1115"/>
        </w:rPr>
        <w:lastRenderedPageBreak/>
        <w:t>Approval by CTO (documented in Y.12.8)</w:t>
      </w:r>
    </w:p>
    <w:p w14:paraId="08083EF1"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Y.12.4.5 Modal Coverage</w:t>
      </w:r>
    </w:p>
    <w:tbl>
      <w:tblPr>
        <w:tblW w:w="11280" w:type="dxa"/>
        <w:tblCellMar>
          <w:top w:w="15" w:type="dxa"/>
          <w:left w:w="15" w:type="dxa"/>
          <w:bottom w:w="15" w:type="dxa"/>
          <w:right w:w="15" w:type="dxa"/>
        </w:tblCellMar>
        <w:tblLook w:val="04A0" w:firstRow="1" w:lastRow="0" w:firstColumn="1" w:lastColumn="0" w:noHBand="0" w:noVBand="1"/>
      </w:tblPr>
      <w:tblGrid>
        <w:gridCol w:w="3949"/>
        <w:gridCol w:w="1822"/>
        <w:gridCol w:w="5509"/>
      </w:tblGrid>
      <w:tr w:rsidR="00B00A42" w:rsidRPr="00697B26" w14:paraId="1F0DB913" w14:textId="77777777" w:rsidTr="00B00A42">
        <w:trPr>
          <w:tblHeader/>
        </w:trPr>
        <w:tc>
          <w:tcPr>
            <w:tcW w:w="0" w:type="auto"/>
            <w:tcBorders>
              <w:top w:val="nil"/>
            </w:tcBorders>
            <w:tcMar>
              <w:top w:w="150" w:type="dxa"/>
              <w:left w:w="0" w:type="dxa"/>
              <w:bottom w:w="150" w:type="dxa"/>
              <w:right w:w="240" w:type="dxa"/>
            </w:tcMar>
            <w:vAlign w:val="center"/>
            <w:hideMark/>
          </w:tcPr>
          <w:p w14:paraId="3F63588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6148022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2868E4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Measurement</w:t>
            </w:r>
          </w:p>
        </w:tc>
      </w:tr>
      <w:tr w:rsidR="00B00A42" w:rsidRPr="00697B26" w14:paraId="5D6BF291" w14:textId="77777777" w:rsidTr="00B00A42">
        <w:tc>
          <w:tcPr>
            <w:tcW w:w="0" w:type="auto"/>
            <w:tcMar>
              <w:top w:w="150" w:type="dxa"/>
              <w:left w:w="0" w:type="dxa"/>
              <w:bottom w:w="150" w:type="dxa"/>
              <w:right w:w="240" w:type="dxa"/>
            </w:tcMar>
            <w:vAlign w:val="center"/>
            <w:hideMark/>
          </w:tcPr>
          <w:p w14:paraId="6C81E1F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Modal-to-FR coverage</w:t>
            </w:r>
          </w:p>
        </w:tc>
        <w:tc>
          <w:tcPr>
            <w:tcW w:w="0" w:type="auto"/>
            <w:tcMar>
              <w:top w:w="150" w:type="dxa"/>
              <w:left w:w="240" w:type="dxa"/>
              <w:bottom w:w="150" w:type="dxa"/>
              <w:right w:w="240" w:type="dxa"/>
            </w:tcMar>
            <w:vAlign w:val="center"/>
            <w:hideMark/>
          </w:tcPr>
          <w:p w14:paraId="4DC6DFA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17EED8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modal maps to ≥1 FR</w:t>
            </w:r>
          </w:p>
        </w:tc>
      </w:tr>
      <w:tr w:rsidR="00B00A42" w:rsidRPr="00697B26" w14:paraId="58CB11D1" w14:textId="77777777" w:rsidTr="00B00A42">
        <w:tc>
          <w:tcPr>
            <w:tcW w:w="0" w:type="auto"/>
            <w:tcMar>
              <w:top w:w="150" w:type="dxa"/>
              <w:left w:w="0" w:type="dxa"/>
              <w:bottom w:w="150" w:type="dxa"/>
              <w:right w:w="240" w:type="dxa"/>
            </w:tcMar>
            <w:vAlign w:val="center"/>
            <w:hideMark/>
          </w:tcPr>
          <w:p w14:paraId="1145954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Modal ownership</w:t>
            </w:r>
          </w:p>
        </w:tc>
        <w:tc>
          <w:tcPr>
            <w:tcW w:w="0" w:type="auto"/>
            <w:tcMar>
              <w:top w:w="150" w:type="dxa"/>
              <w:left w:w="240" w:type="dxa"/>
              <w:bottom w:w="150" w:type="dxa"/>
              <w:right w:w="240" w:type="dxa"/>
            </w:tcMar>
            <w:vAlign w:val="center"/>
            <w:hideMark/>
          </w:tcPr>
          <w:p w14:paraId="357D38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1FE6154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modal has assigned owner</w:t>
            </w:r>
          </w:p>
        </w:tc>
      </w:tr>
      <w:tr w:rsidR="00B00A42" w:rsidRPr="00697B26" w14:paraId="3F4BAE52" w14:textId="77777777" w:rsidTr="00B00A42">
        <w:tc>
          <w:tcPr>
            <w:tcW w:w="0" w:type="auto"/>
            <w:tcMar>
              <w:top w:w="150" w:type="dxa"/>
              <w:left w:w="0" w:type="dxa"/>
              <w:bottom w:w="150" w:type="dxa"/>
              <w:right w:w="240" w:type="dxa"/>
            </w:tcMar>
            <w:vAlign w:val="center"/>
            <w:hideMark/>
          </w:tcPr>
          <w:p w14:paraId="017774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Modal test coverage</w:t>
            </w:r>
          </w:p>
        </w:tc>
        <w:tc>
          <w:tcPr>
            <w:tcW w:w="0" w:type="auto"/>
            <w:tcMar>
              <w:top w:w="150" w:type="dxa"/>
              <w:left w:w="240" w:type="dxa"/>
              <w:bottom w:w="150" w:type="dxa"/>
              <w:right w:w="240" w:type="dxa"/>
            </w:tcMar>
            <w:vAlign w:val="center"/>
            <w:hideMark/>
          </w:tcPr>
          <w:p w14:paraId="5EC278C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0" w:type="dxa"/>
            </w:tcMar>
            <w:vAlign w:val="center"/>
            <w:hideMark/>
          </w:tcPr>
          <w:p w14:paraId="659FD21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modal linked to test case</w:t>
            </w:r>
          </w:p>
        </w:tc>
      </w:tr>
    </w:tbl>
    <w:p w14:paraId="556B6431"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Modals registered in Y.4.2A:</w:t>
      </w:r>
    </w:p>
    <w:tbl>
      <w:tblPr>
        <w:tblW w:w="11280" w:type="dxa"/>
        <w:tblCellMar>
          <w:top w:w="15" w:type="dxa"/>
          <w:left w:w="15" w:type="dxa"/>
          <w:bottom w:w="15" w:type="dxa"/>
          <w:right w:w="15" w:type="dxa"/>
        </w:tblCellMar>
        <w:tblLook w:val="04A0" w:firstRow="1" w:lastRow="0" w:firstColumn="1" w:lastColumn="0" w:noHBand="0" w:noVBand="1"/>
      </w:tblPr>
      <w:tblGrid>
        <w:gridCol w:w="2772"/>
        <w:gridCol w:w="6134"/>
        <w:gridCol w:w="2374"/>
      </w:tblGrid>
      <w:tr w:rsidR="00B00A42" w:rsidRPr="00697B26" w14:paraId="513EE12B" w14:textId="77777777" w:rsidTr="00B00A42">
        <w:trPr>
          <w:tblHeader/>
        </w:trPr>
        <w:tc>
          <w:tcPr>
            <w:tcW w:w="0" w:type="auto"/>
            <w:tcBorders>
              <w:top w:val="nil"/>
            </w:tcBorders>
            <w:tcMar>
              <w:top w:w="150" w:type="dxa"/>
              <w:left w:w="0" w:type="dxa"/>
              <w:bottom w:w="150" w:type="dxa"/>
              <w:right w:w="240" w:type="dxa"/>
            </w:tcMar>
            <w:vAlign w:val="center"/>
            <w:hideMark/>
          </w:tcPr>
          <w:p w14:paraId="13EF94E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Modal ID</w:t>
            </w:r>
          </w:p>
        </w:tc>
        <w:tc>
          <w:tcPr>
            <w:tcW w:w="0" w:type="auto"/>
            <w:tcBorders>
              <w:top w:val="nil"/>
            </w:tcBorders>
            <w:tcMar>
              <w:top w:w="150" w:type="dxa"/>
              <w:left w:w="240" w:type="dxa"/>
              <w:bottom w:w="150" w:type="dxa"/>
              <w:right w:w="240" w:type="dxa"/>
            </w:tcMar>
            <w:vAlign w:val="center"/>
            <w:hideMark/>
          </w:tcPr>
          <w:p w14:paraId="69311BD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1C06F05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Owner</w:t>
            </w:r>
          </w:p>
        </w:tc>
      </w:tr>
      <w:tr w:rsidR="00B00A42" w:rsidRPr="00697B26" w14:paraId="4D574BEA" w14:textId="77777777" w:rsidTr="00B00A42">
        <w:tc>
          <w:tcPr>
            <w:tcW w:w="0" w:type="auto"/>
            <w:tcMar>
              <w:top w:w="150" w:type="dxa"/>
              <w:left w:w="0" w:type="dxa"/>
              <w:bottom w:w="150" w:type="dxa"/>
              <w:right w:w="240" w:type="dxa"/>
            </w:tcMar>
            <w:vAlign w:val="center"/>
            <w:hideMark/>
          </w:tcPr>
          <w:p w14:paraId="745104DC" w14:textId="2A304B46" w:rsidR="00B00A42" w:rsidRPr="00697B26" w:rsidRDefault="00F46F07"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MDL</w:t>
            </w:r>
            <w:r w:rsidR="00B00A42" w:rsidRPr="00697B26">
              <w:rPr>
                <w:rFonts w:ascii="Times New Roman" w:hAnsi="Times New Roman" w:cs="Times New Roman"/>
                <w:sz w:val="23"/>
                <w:szCs w:val="23"/>
              </w:rPr>
              <w:t>-IAM-001</w:t>
            </w:r>
          </w:p>
        </w:tc>
        <w:tc>
          <w:tcPr>
            <w:tcW w:w="0" w:type="auto"/>
            <w:tcMar>
              <w:top w:w="150" w:type="dxa"/>
              <w:left w:w="240" w:type="dxa"/>
              <w:bottom w:w="150" w:type="dxa"/>
              <w:right w:w="240" w:type="dxa"/>
            </w:tcMar>
            <w:vAlign w:val="center"/>
            <w:hideMark/>
          </w:tcPr>
          <w:p w14:paraId="63346EB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Break-Glass Confirmation</w:t>
            </w:r>
          </w:p>
        </w:tc>
        <w:tc>
          <w:tcPr>
            <w:tcW w:w="0" w:type="auto"/>
            <w:tcMar>
              <w:top w:w="150" w:type="dxa"/>
              <w:left w:w="240" w:type="dxa"/>
              <w:bottom w:w="150" w:type="dxa"/>
              <w:right w:w="0" w:type="dxa"/>
            </w:tcMar>
            <w:vAlign w:val="center"/>
            <w:hideMark/>
          </w:tcPr>
          <w:p w14:paraId="6D8974E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CCO</w:t>
            </w:r>
          </w:p>
        </w:tc>
      </w:tr>
      <w:tr w:rsidR="00B00A42" w:rsidRPr="00697B26" w14:paraId="0BA70300" w14:textId="77777777" w:rsidTr="00B00A42">
        <w:tc>
          <w:tcPr>
            <w:tcW w:w="0" w:type="auto"/>
            <w:tcMar>
              <w:top w:w="150" w:type="dxa"/>
              <w:left w:w="0" w:type="dxa"/>
              <w:bottom w:w="150" w:type="dxa"/>
              <w:right w:w="240" w:type="dxa"/>
            </w:tcMar>
            <w:vAlign w:val="center"/>
            <w:hideMark/>
          </w:tcPr>
          <w:p w14:paraId="29082341" w14:textId="3F0FDF25" w:rsidR="00B00A42" w:rsidRPr="00697B26" w:rsidRDefault="00F46F07"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MDL</w:t>
            </w:r>
            <w:r w:rsidR="00B00A42" w:rsidRPr="00697B26">
              <w:rPr>
                <w:rFonts w:ascii="Times New Roman" w:hAnsi="Times New Roman" w:cs="Times New Roman"/>
                <w:sz w:val="23"/>
                <w:szCs w:val="23"/>
              </w:rPr>
              <w:t>-SFG-001</w:t>
            </w:r>
          </w:p>
        </w:tc>
        <w:tc>
          <w:tcPr>
            <w:tcW w:w="0" w:type="auto"/>
            <w:tcMar>
              <w:top w:w="150" w:type="dxa"/>
              <w:left w:w="240" w:type="dxa"/>
              <w:bottom w:w="150" w:type="dxa"/>
              <w:right w:w="240" w:type="dxa"/>
            </w:tcMar>
            <w:vAlign w:val="center"/>
            <w:hideMark/>
          </w:tcPr>
          <w:p w14:paraId="383D46E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Emergency Escalation Confirmation</w:t>
            </w:r>
          </w:p>
        </w:tc>
        <w:tc>
          <w:tcPr>
            <w:tcW w:w="0" w:type="auto"/>
            <w:tcMar>
              <w:top w:w="150" w:type="dxa"/>
              <w:left w:w="240" w:type="dxa"/>
              <w:bottom w:w="150" w:type="dxa"/>
              <w:right w:w="0" w:type="dxa"/>
            </w:tcMar>
            <w:vAlign w:val="center"/>
            <w:hideMark/>
          </w:tcPr>
          <w:p w14:paraId="21D536E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w:t>
            </w:r>
          </w:p>
        </w:tc>
      </w:tr>
      <w:tr w:rsidR="00B00A42" w:rsidRPr="00697B26" w14:paraId="1CA2220D" w14:textId="77777777" w:rsidTr="00B00A42">
        <w:tc>
          <w:tcPr>
            <w:tcW w:w="0" w:type="auto"/>
            <w:tcMar>
              <w:top w:w="150" w:type="dxa"/>
              <w:left w:w="0" w:type="dxa"/>
              <w:bottom w:w="150" w:type="dxa"/>
              <w:right w:w="240" w:type="dxa"/>
            </w:tcMar>
            <w:vAlign w:val="center"/>
            <w:hideMark/>
          </w:tcPr>
          <w:p w14:paraId="212ABF63" w14:textId="240B994E" w:rsidR="00B00A42" w:rsidRPr="00697B26" w:rsidRDefault="00F46F07"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MDL</w:t>
            </w:r>
            <w:r w:rsidR="00B00A42" w:rsidRPr="00697B26">
              <w:rPr>
                <w:rFonts w:ascii="Times New Roman" w:hAnsi="Times New Roman" w:cs="Times New Roman"/>
                <w:sz w:val="23"/>
                <w:szCs w:val="23"/>
              </w:rPr>
              <w:t>-EXC-001</w:t>
            </w:r>
          </w:p>
        </w:tc>
        <w:tc>
          <w:tcPr>
            <w:tcW w:w="0" w:type="auto"/>
            <w:tcMar>
              <w:top w:w="150" w:type="dxa"/>
              <w:left w:w="240" w:type="dxa"/>
              <w:bottom w:w="150" w:type="dxa"/>
              <w:right w:w="240" w:type="dxa"/>
            </w:tcMar>
            <w:vAlign w:val="center"/>
            <w:hideMark/>
          </w:tcPr>
          <w:p w14:paraId="7FFD0F2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 Approval Confirmation</w:t>
            </w:r>
          </w:p>
        </w:tc>
        <w:tc>
          <w:tcPr>
            <w:tcW w:w="0" w:type="auto"/>
            <w:tcMar>
              <w:top w:w="150" w:type="dxa"/>
              <w:left w:w="240" w:type="dxa"/>
              <w:bottom w:w="150" w:type="dxa"/>
              <w:right w:w="0" w:type="dxa"/>
            </w:tcMar>
            <w:vAlign w:val="center"/>
            <w:hideMark/>
          </w:tcPr>
          <w:p w14:paraId="2A3A60D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COO</w:t>
            </w:r>
          </w:p>
        </w:tc>
      </w:tr>
      <w:tr w:rsidR="00B00A42" w:rsidRPr="00697B26" w14:paraId="2F7F4E2A" w14:textId="77777777" w:rsidTr="00B00A42">
        <w:tc>
          <w:tcPr>
            <w:tcW w:w="0" w:type="auto"/>
            <w:tcMar>
              <w:top w:w="150" w:type="dxa"/>
              <w:left w:w="0" w:type="dxa"/>
              <w:bottom w:w="150" w:type="dxa"/>
              <w:right w:w="240" w:type="dxa"/>
            </w:tcMar>
            <w:vAlign w:val="center"/>
            <w:hideMark/>
          </w:tcPr>
          <w:p w14:paraId="13010F90" w14:textId="7BCFBC6A" w:rsidR="00B00A42" w:rsidRPr="00697B26" w:rsidRDefault="00F46F07"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MDL</w:t>
            </w:r>
            <w:r w:rsidR="00B00A42" w:rsidRPr="00697B26">
              <w:rPr>
                <w:rFonts w:ascii="Times New Roman" w:hAnsi="Times New Roman" w:cs="Times New Roman"/>
                <w:sz w:val="23"/>
                <w:szCs w:val="23"/>
              </w:rPr>
              <w:t>-FIN-001</w:t>
            </w:r>
          </w:p>
        </w:tc>
        <w:tc>
          <w:tcPr>
            <w:tcW w:w="0" w:type="auto"/>
            <w:tcMar>
              <w:top w:w="150" w:type="dxa"/>
              <w:left w:w="240" w:type="dxa"/>
              <w:bottom w:w="150" w:type="dxa"/>
              <w:right w:w="240" w:type="dxa"/>
            </w:tcMar>
            <w:vAlign w:val="center"/>
            <w:hideMark/>
          </w:tcPr>
          <w:p w14:paraId="2ABEBBB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Financial Approval Confirmation</w:t>
            </w:r>
          </w:p>
        </w:tc>
        <w:tc>
          <w:tcPr>
            <w:tcW w:w="0" w:type="auto"/>
            <w:tcMar>
              <w:top w:w="150" w:type="dxa"/>
              <w:left w:w="240" w:type="dxa"/>
              <w:bottom w:w="150" w:type="dxa"/>
              <w:right w:w="0" w:type="dxa"/>
            </w:tcMar>
            <w:vAlign w:val="center"/>
            <w:hideMark/>
          </w:tcPr>
          <w:p w14:paraId="7233278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Finance Lead</w:t>
            </w:r>
          </w:p>
        </w:tc>
      </w:tr>
      <w:tr w:rsidR="00B00A42" w:rsidRPr="00697B26" w14:paraId="1B6EB808" w14:textId="77777777" w:rsidTr="00B00A42">
        <w:tc>
          <w:tcPr>
            <w:tcW w:w="0" w:type="auto"/>
            <w:tcMar>
              <w:top w:w="150" w:type="dxa"/>
              <w:left w:w="0" w:type="dxa"/>
              <w:bottom w:w="150" w:type="dxa"/>
              <w:right w:w="240" w:type="dxa"/>
            </w:tcMar>
            <w:vAlign w:val="center"/>
            <w:hideMark/>
          </w:tcPr>
          <w:p w14:paraId="41E6740E" w14:textId="611EE637" w:rsidR="00B00A42" w:rsidRPr="00697B26" w:rsidRDefault="00F46F07"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MDL</w:t>
            </w:r>
            <w:r w:rsidR="00B00A42" w:rsidRPr="00697B26">
              <w:rPr>
                <w:rFonts w:ascii="Times New Roman" w:hAnsi="Times New Roman" w:cs="Times New Roman"/>
                <w:sz w:val="23"/>
                <w:szCs w:val="23"/>
              </w:rPr>
              <w:t>-DOC-001</w:t>
            </w:r>
          </w:p>
        </w:tc>
        <w:tc>
          <w:tcPr>
            <w:tcW w:w="0" w:type="auto"/>
            <w:tcMar>
              <w:top w:w="150" w:type="dxa"/>
              <w:left w:w="240" w:type="dxa"/>
              <w:bottom w:w="150" w:type="dxa"/>
              <w:right w:w="240" w:type="dxa"/>
            </w:tcMar>
            <w:vAlign w:val="center"/>
            <w:hideMark/>
          </w:tcPr>
          <w:p w14:paraId="40FF0BE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Evidence Submission Confirmation</w:t>
            </w:r>
          </w:p>
        </w:tc>
        <w:tc>
          <w:tcPr>
            <w:tcW w:w="0" w:type="auto"/>
            <w:tcMar>
              <w:top w:w="150" w:type="dxa"/>
              <w:left w:w="240" w:type="dxa"/>
              <w:bottom w:w="150" w:type="dxa"/>
              <w:right w:w="0" w:type="dxa"/>
            </w:tcMar>
            <w:vAlign w:val="center"/>
            <w:hideMark/>
          </w:tcPr>
          <w:p w14:paraId="1378C6C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w:t>
            </w:r>
          </w:p>
        </w:tc>
      </w:tr>
    </w:tbl>
    <w:p w14:paraId="0196C86D"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Y.12.4.6 Architectural Framework Coverage</w:t>
      </w:r>
    </w:p>
    <w:p w14:paraId="1093B5F2"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following infrastructure components are governed by architectural standards and do not require direct FR mapping:</w:t>
      </w:r>
    </w:p>
    <w:tbl>
      <w:tblPr>
        <w:tblW w:w="11280" w:type="dxa"/>
        <w:tblCellMar>
          <w:top w:w="15" w:type="dxa"/>
          <w:left w:w="15" w:type="dxa"/>
          <w:bottom w:w="15" w:type="dxa"/>
          <w:right w:w="15" w:type="dxa"/>
        </w:tblCellMar>
        <w:tblLook w:val="04A0" w:firstRow="1" w:lastRow="0" w:firstColumn="1" w:lastColumn="0" w:noHBand="0" w:noVBand="1"/>
      </w:tblPr>
      <w:tblGrid>
        <w:gridCol w:w="2949"/>
        <w:gridCol w:w="4962"/>
        <w:gridCol w:w="3369"/>
      </w:tblGrid>
      <w:tr w:rsidR="00B00A42" w:rsidRPr="00697B26" w14:paraId="5715B173" w14:textId="77777777" w:rsidTr="00B00A42">
        <w:trPr>
          <w:tblHeader/>
        </w:trPr>
        <w:tc>
          <w:tcPr>
            <w:tcW w:w="0" w:type="auto"/>
            <w:tcBorders>
              <w:top w:val="nil"/>
            </w:tcBorders>
            <w:tcMar>
              <w:top w:w="150" w:type="dxa"/>
              <w:left w:w="0" w:type="dxa"/>
              <w:bottom w:w="150" w:type="dxa"/>
              <w:right w:w="240" w:type="dxa"/>
            </w:tcMar>
            <w:vAlign w:val="center"/>
            <w:hideMark/>
          </w:tcPr>
          <w:p w14:paraId="0DB7CF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5F938A2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Examples</w:t>
            </w:r>
          </w:p>
        </w:tc>
        <w:tc>
          <w:tcPr>
            <w:tcW w:w="0" w:type="auto"/>
            <w:tcBorders>
              <w:top w:val="nil"/>
            </w:tcBorders>
            <w:tcMar>
              <w:top w:w="150" w:type="dxa"/>
              <w:left w:w="240" w:type="dxa"/>
              <w:bottom w:w="150" w:type="dxa"/>
              <w:right w:w="240" w:type="dxa"/>
            </w:tcMar>
            <w:vAlign w:val="center"/>
            <w:hideMark/>
          </w:tcPr>
          <w:p w14:paraId="3A2922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Governing Standard</w:t>
            </w:r>
          </w:p>
        </w:tc>
      </w:tr>
      <w:tr w:rsidR="00B00A42" w:rsidRPr="00697B26" w14:paraId="54C825A0" w14:textId="77777777" w:rsidTr="00B00A42">
        <w:tc>
          <w:tcPr>
            <w:tcW w:w="0" w:type="auto"/>
            <w:tcMar>
              <w:top w:w="150" w:type="dxa"/>
              <w:left w:w="0" w:type="dxa"/>
              <w:bottom w:w="150" w:type="dxa"/>
              <w:right w:w="240" w:type="dxa"/>
            </w:tcMar>
            <w:vAlign w:val="center"/>
            <w:hideMark/>
          </w:tcPr>
          <w:p w14:paraId="76455B9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Layout containers</w:t>
            </w:r>
          </w:p>
        </w:tc>
        <w:tc>
          <w:tcPr>
            <w:tcW w:w="0" w:type="auto"/>
            <w:tcMar>
              <w:top w:w="150" w:type="dxa"/>
              <w:left w:w="240" w:type="dxa"/>
              <w:bottom w:w="150" w:type="dxa"/>
              <w:right w:w="240" w:type="dxa"/>
            </w:tcMar>
            <w:vAlign w:val="center"/>
            <w:hideMark/>
          </w:tcPr>
          <w:p w14:paraId="5DD6E53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SCR-BODY-001</w:t>
            </w:r>
          </w:p>
        </w:tc>
        <w:tc>
          <w:tcPr>
            <w:tcW w:w="0" w:type="auto"/>
            <w:tcMar>
              <w:top w:w="150" w:type="dxa"/>
              <w:left w:w="240" w:type="dxa"/>
              <w:bottom w:w="150" w:type="dxa"/>
              <w:right w:w="0" w:type="dxa"/>
            </w:tcMar>
            <w:vAlign w:val="center"/>
            <w:hideMark/>
          </w:tcPr>
          <w:p w14:paraId="1824BF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SDP-001</w:t>
            </w:r>
          </w:p>
        </w:tc>
      </w:tr>
      <w:tr w:rsidR="00B00A42" w:rsidRPr="00697B26" w14:paraId="044E8799" w14:textId="77777777" w:rsidTr="00B00A42">
        <w:tc>
          <w:tcPr>
            <w:tcW w:w="0" w:type="auto"/>
            <w:tcMar>
              <w:top w:w="150" w:type="dxa"/>
              <w:left w:w="0" w:type="dxa"/>
              <w:bottom w:w="150" w:type="dxa"/>
              <w:right w:w="240" w:type="dxa"/>
            </w:tcMar>
            <w:vAlign w:val="center"/>
            <w:hideMark/>
          </w:tcPr>
          <w:p w14:paraId="1D584F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Navigation shells</w:t>
            </w:r>
          </w:p>
        </w:tc>
        <w:tc>
          <w:tcPr>
            <w:tcW w:w="0" w:type="auto"/>
            <w:tcMar>
              <w:top w:w="150" w:type="dxa"/>
              <w:left w:w="240" w:type="dxa"/>
              <w:bottom w:w="150" w:type="dxa"/>
              <w:right w:w="240" w:type="dxa"/>
            </w:tcMar>
            <w:vAlign w:val="center"/>
            <w:hideMark/>
          </w:tcPr>
          <w:p w14:paraId="5FDBB81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SCR-NAV-001, SCR-HDR-001</w:t>
            </w:r>
          </w:p>
        </w:tc>
        <w:tc>
          <w:tcPr>
            <w:tcW w:w="0" w:type="auto"/>
            <w:tcMar>
              <w:top w:w="150" w:type="dxa"/>
              <w:left w:w="240" w:type="dxa"/>
              <w:bottom w:w="150" w:type="dxa"/>
              <w:right w:w="0" w:type="dxa"/>
            </w:tcMar>
            <w:vAlign w:val="center"/>
            <w:hideMark/>
          </w:tcPr>
          <w:p w14:paraId="0B317B2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Y.3</w:t>
            </w:r>
          </w:p>
        </w:tc>
      </w:tr>
      <w:tr w:rsidR="00B00A42" w:rsidRPr="00697B26" w14:paraId="542A925D" w14:textId="77777777" w:rsidTr="00B00A42">
        <w:tc>
          <w:tcPr>
            <w:tcW w:w="0" w:type="auto"/>
            <w:tcMar>
              <w:top w:w="150" w:type="dxa"/>
              <w:left w:w="0" w:type="dxa"/>
              <w:bottom w:w="150" w:type="dxa"/>
              <w:right w:w="240" w:type="dxa"/>
            </w:tcMar>
            <w:vAlign w:val="center"/>
            <w:hideMark/>
          </w:tcPr>
          <w:p w14:paraId="53B4B8C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Map frameworks</w:t>
            </w:r>
          </w:p>
        </w:tc>
        <w:tc>
          <w:tcPr>
            <w:tcW w:w="0" w:type="auto"/>
            <w:tcMar>
              <w:top w:w="150" w:type="dxa"/>
              <w:left w:w="240" w:type="dxa"/>
              <w:bottom w:w="150" w:type="dxa"/>
              <w:right w:w="240" w:type="dxa"/>
            </w:tcMar>
            <w:vAlign w:val="center"/>
            <w:hideMark/>
          </w:tcPr>
          <w:p w14:paraId="572237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SCR-MAP-001</w:t>
            </w:r>
          </w:p>
        </w:tc>
        <w:tc>
          <w:tcPr>
            <w:tcW w:w="0" w:type="auto"/>
            <w:tcMar>
              <w:top w:w="150" w:type="dxa"/>
              <w:left w:w="240" w:type="dxa"/>
              <w:bottom w:w="150" w:type="dxa"/>
              <w:right w:w="0" w:type="dxa"/>
            </w:tcMar>
            <w:vAlign w:val="center"/>
            <w:hideMark/>
          </w:tcPr>
          <w:p w14:paraId="56AA091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FR-TEL-001</w:t>
            </w:r>
          </w:p>
        </w:tc>
      </w:tr>
      <w:tr w:rsidR="00B00A42" w:rsidRPr="00697B26" w14:paraId="3FC3CEF3" w14:textId="77777777" w:rsidTr="00B00A42">
        <w:tc>
          <w:tcPr>
            <w:tcW w:w="0" w:type="auto"/>
            <w:tcMar>
              <w:top w:w="150" w:type="dxa"/>
              <w:left w:w="0" w:type="dxa"/>
              <w:bottom w:w="150" w:type="dxa"/>
              <w:right w:w="240" w:type="dxa"/>
            </w:tcMar>
            <w:vAlign w:val="center"/>
            <w:hideMark/>
          </w:tcPr>
          <w:p w14:paraId="003DD4A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Ledger frameworks</w:t>
            </w:r>
          </w:p>
        </w:tc>
        <w:tc>
          <w:tcPr>
            <w:tcW w:w="0" w:type="auto"/>
            <w:tcMar>
              <w:top w:w="150" w:type="dxa"/>
              <w:left w:w="240" w:type="dxa"/>
              <w:bottom w:w="150" w:type="dxa"/>
              <w:right w:w="240" w:type="dxa"/>
            </w:tcMar>
            <w:vAlign w:val="center"/>
            <w:hideMark/>
          </w:tcPr>
          <w:p w14:paraId="5F14B0F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SCR-LEDGER-001</w:t>
            </w:r>
          </w:p>
        </w:tc>
        <w:tc>
          <w:tcPr>
            <w:tcW w:w="0" w:type="auto"/>
            <w:tcMar>
              <w:top w:w="150" w:type="dxa"/>
              <w:left w:w="240" w:type="dxa"/>
              <w:bottom w:w="150" w:type="dxa"/>
              <w:right w:w="0" w:type="dxa"/>
            </w:tcMar>
            <w:vAlign w:val="center"/>
            <w:hideMark/>
          </w:tcPr>
          <w:p w14:paraId="37D69FF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Y.1, FR-FIN-001</w:t>
            </w:r>
          </w:p>
        </w:tc>
      </w:tr>
    </w:tbl>
    <w:p w14:paraId="55E722A8"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Y.12.4.7 Architectural Framework Coverage Governance</w:t>
      </w:r>
    </w:p>
    <w:tbl>
      <w:tblPr>
        <w:tblW w:w="11280" w:type="dxa"/>
        <w:tblCellMar>
          <w:top w:w="15" w:type="dxa"/>
          <w:left w:w="15" w:type="dxa"/>
          <w:bottom w:w="15" w:type="dxa"/>
          <w:right w:w="15" w:type="dxa"/>
        </w:tblCellMar>
        <w:tblLook w:val="04A0" w:firstRow="1" w:lastRow="0" w:firstColumn="1" w:lastColumn="0" w:noHBand="0" w:noVBand="1"/>
      </w:tblPr>
      <w:tblGrid>
        <w:gridCol w:w="2730"/>
        <w:gridCol w:w="8550"/>
      </w:tblGrid>
      <w:tr w:rsidR="00B00A42" w:rsidRPr="00697B26" w14:paraId="76CDE54C" w14:textId="77777777" w:rsidTr="00B00A42">
        <w:trPr>
          <w:tblHeader/>
        </w:trPr>
        <w:tc>
          <w:tcPr>
            <w:tcW w:w="0" w:type="auto"/>
            <w:tcBorders>
              <w:top w:val="nil"/>
            </w:tcBorders>
            <w:tcMar>
              <w:top w:w="150" w:type="dxa"/>
              <w:left w:w="0" w:type="dxa"/>
              <w:bottom w:w="150" w:type="dxa"/>
              <w:right w:w="240" w:type="dxa"/>
            </w:tcMar>
            <w:vAlign w:val="center"/>
            <w:hideMark/>
          </w:tcPr>
          <w:p w14:paraId="1F2973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144D5BF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1D7366A8" w14:textId="77777777" w:rsidTr="00B00A42">
        <w:tc>
          <w:tcPr>
            <w:tcW w:w="0" w:type="auto"/>
            <w:tcMar>
              <w:top w:w="150" w:type="dxa"/>
              <w:left w:w="0" w:type="dxa"/>
              <w:bottom w:w="150" w:type="dxa"/>
              <w:right w:w="240" w:type="dxa"/>
            </w:tcMar>
            <w:vAlign w:val="center"/>
            <w:hideMark/>
          </w:tcPr>
          <w:p w14:paraId="53E29B4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Annual Review</w:t>
            </w:r>
          </w:p>
        </w:tc>
        <w:tc>
          <w:tcPr>
            <w:tcW w:w="0" w:type="auto"/>
            <w:tcMar>
              <w:top w:w="150" w:type="dxa"/>
              <w:left w:w="240" w:type="dxa"/>
              <w:bottom w:w="150" w:type="dxa"/>
              <w:right w:w="0" w:type="dxa"/>
            </w:tcMar>
            <w:vAlign w:val="center"/>
            <w:hideMark/>
          </w:tcPr>
          <w:p w14:paraId="376AF63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Architectural screens reviewed annually</w:t>
            </w:r>
          </w:p>
        </w:tc>
      </w:tr>
      <w:tr w:rsidR="00B00A42" w:rsidRPr="00697B26" w14:paraId="39C3CB0A" w14:textId="77777777" w:rsidTr="00B00A42">
        <w:tc>
          <w:tcPr>
            <w:tcW w:w="0" w:type="auto"/>
            <w:tcMar>
              <w:top w:w="150" w:type="dxa"/>
              <w:left w:w="0" w:type="dxa"/>
              <w:bottom w:w="150" w:type="dxa"/>
              <w:right w:w="240" w:type="dxa"/>
            </w:tcMar>
            <w:vAlign w:val="center"/>
            <w:hideMark/>
          </w:tcPr>
          <w:p w14:paraId="6F35FEF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Reclassification</w:t>
            </w:r>
          </w:p>
        </w:tc>
        <w:tc>
          <w:tcPr>
            <w:tcW w:w="0" w:type="auto"/>
            <w:tcMar>
              <w:top w:w="150" w:type="dxa"/>
              <w:left w:w="240" w:type="dxa"/>
              <w:bottom w:w="150" w:type="dxa"/>
              <w:right w:w="0" w:type="dxa"/>
            </w:tcMar>
            <w:vAlign w:val="center"/>
            <w:hideMark/>
          </w:tcPr>
          <w:p w14:paraId="0584267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Screens may be reclassified with CTO + CCMO approval</w:t>
            </w:r>
          </w:p>
        </w:tc>
      </w:tr>
      <w:tr w:rsidR="00B00A42" w:rsidRPr="00697B26" w14:paraId="4A475B2E" w14:textId="77777777" w:rsidTr="00B00A42">
        <w:tc>
          <w:tcPr>
            <w:tcW w:w="0" w:type="auto"/>
            <w:tcMar>
              <w:top w:w="150" w:type="dxa"/>
              <w:left w:w="0" w:type="dxa"/>
              <w:bottom w:w="150" w:type="dxa"/>
              <w:right w:w="240" w:type="dxa"/>
            </w:tcMar>
            <w:vAlign w:val="center"/>
            <w:hideMark/>
          </w:tcPr>
          <w:p w14:paraId="2751207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6E583DC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Justification maintained in exception registry</w:t>
            </w:r>
          </w:p>
        </w:tc>
      </w:tr>
      <w:tr w:rsidR="00B00A42" w:rsidRPr="00697B26" w14:paraId="6F647003" w14:textId="77777777" w:rsidTr="00B00A42">
        <w:tc>
          <w:tcPr>
            <w:tcW w:w="0" w:type="auto"/>
            <w:tcMar>
              <w:top w:w="150" w:type="dxa"/>
              <w:left w:w="0" w:type="dxa"/>
              <w:bottom w:w="150" w:type="dxa"/>
              <w:right w:w="240" w:type="dxa"/>
            </w:tcMar>
            <w:vAlign w:val="center"/>
            <w:hideMark/>
          </w:tcPr>
          <w:p w14:paraId="2E81C3A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433BFCF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Architectural screens included in audit</w:t>
            </w:r>
          </w:p>
        </w:tc>
      </w:tr>
    </w:tbl>
    <w:p w14:paraId="7B2A0C96"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107EC4CB">
          <v:rect id="_x0000_i1032" style="width:0;height:.75pt" o:hralign="center" o:hrstd="t" o:hr="t" fillcolor="#a0a0a0" stroked="f"/>
        </w:pict>
      </w:r>
    </w:p>
    <w:p w14:paraId="1731CD1B"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Y.12.5 — SYSTEMIC RECONCILIATION PROCEDURES</w:t>
      </w:r>
    </w:p>
    <w:p w14:paraId="6C964CF6"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Y.12.5.1 Verification Loop Mechanics</w:t>
      </w:r>
    </w:p>
    <w:p w14:paraId="5D13767F"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UI Traceability Framework must undergo a continuous, automated compilation and verification loop during every phase of the platform lifecycle.</w:t>
      </w:r>
    </w:p>
    <w:p w14:paraId="4EB5CD2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Verification Sequence:</w:t>
      </w:r>
    </w:p>
    <w:tbl>
      <w:tblPr>
        <w:tblW w:w="11280" w:type="dxa"/>
        <w:tblCellMar>
          <w:top w:w="15" w:type="dxa"/>
          <w:left w:w="15" w:type="dxa"/>
          <w:bottom w:w="15" w:type="dxa"/>
          <w:right w:w="15" w:type="dxa"/>
        </w:tblCellMar>
        <w:tblLook w:val="04A0" w:firstRow="1" w:lastRow="0" w:firstColumn="1" w:lastColumn="0" w:noHBand="0" w:noVBand="1"/>
      </w:tblPr>
      <w:tblGrid>
        <w:gridCol w:w="649"/>
        <w:gridCol w:w="2877"/>
        <w:gridCol w:w="7754"/>
      </w:tblGrid>
      <w:tr w:rsidR="00B00A42" w:rsidRPr="00697B26" w14:paraId="7DC7B0BD" w14:textId="77777777" w:rsidTr="00B00A42">
        <w:trPr>
          <w:tblHeader/>
        </w:trPr>
        <w:tc>
          <w:tcPr>
            <w:tcW w:w="0" w:type="auto"/>
            <w:tcBorders>
              <w:top w:val="nil"/>
            </w:tcBorders>
            <w:tcMar>
              <w:top w:w="150" w:type="dxa"/>
              <w:left w:w="0" w:type="dxa"/>
              <w:bottom w:w="150" w:type="dxa"/>
              <w:right w:w="240" w:type="dxa"/>
            </w:tcMar>
            <w:vAlign w:val="center"/>
            <w:hideMark/>
          </w:tcPr>
          <w:p w14:paraId="2F8C94B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Step</w:t>
            </w:r>
          </w:p>
        </w:tc>
        <w:tc>
          <w:tcPr>
            <w:tcW w:w="0" w:type="auto"/>
            <w:tcBorders>
              <w:top w:val="nil"/>
            </w:tcBorders>
            <w:tcMar>
              <w:top w:w="150" w:type="dxa"/>
              <w:left w:w="240" w:type="dxa"/>
              <w:bottom w:w="150" w:type="dxa"/>
              <w:right w:w="240" w:type="dxa"/>
            </w:tcMar>
            <w:vAlign w:val="center"/>
            <w:hideMark/>
          </w:tcPr>
          <w:p w14:paraId="3F32A6E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153A6F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Output</w:t>
            </w:r>
          </w:p>
        </w:tc>
      </w:tr>
      <w:tr w:rsidR="00B00A42" w:rsidRPr="00697B26" w14:paraId="68AB20B8" w14:textId="77777777" w:rsidTr="00B00A42">
        <w:tc>
          <w:tcPr>
            <w:tcW w:w="0" w:type="auto"/>
            <w:tcMar>
              <w:top w:w="150" w:type="dxa"/>
              <w:left w:w="0" w:type="dxa"/>
              <w:bottom w:w="150" w:type="dxa"/>
              <w:right w:w="240" w:type="dxa"/>
            </w:tcMar>
            <w:vAlign w:val="center"/>
            <w:hideMark/>
          </w:tcPr>
          <w:p w14:paraId="70D446F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1AB402F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Static Intake Scan</w:t>
            </w:r>
          </w:p>
        </w:tc>
        <w:tc>
          <w:tcPr>
            <w:tcW w:w="0" w:type="auto"/>
            <w:tcMar>
              <w:top w:w="150" w:type="dxa"/>
              <w:left w:w="240" w:type="dxa"/>
              <w:bottom w:w="150" w:type="dxa"/>
              <w:right w:w="0" w:type="dxa"/>
            </w:tcMar>
            <w:vAlign w:val="center"/>
            <w:hideMark/>
          </w:tcPr>
          <w:p w14:paraId="06E3B53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pipeline reads active software layout codebases, extracting every declared Screen ID (SCR), Modal ID (MDL), and Widget Component ID (WID)</w:t>
            </w:r>
          </w:p>
        </w:tc>
      </w:tr>
      <w:tr w:rsidR="00B00A42" w:rsidRPr="00697B26" w14:paraId="4E69C685" w14:textId="77777777" w:rsidTr="00B00A42">
        <w:tc>
          <w:tcPr>
            <w:tcW w:w="0" w:type="auto"/>
            <w:tcMar>
              <w:top w:w="150" w:type="dxa"/>
              <w:left w:w="0" w:type="dxa"/>
              <w:bottom w:w="150" w:type="dxa"/>
              <w:right w:w="240" w:type="dxa"/>
            </w:tcMar>
            <w:vAlign w:val="center"/>
            <w:hideMark/>
          </w:tcPr>
          <w:p w14:paraId="08131FB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60B4866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Cryptographic Validation String Synthesis</w:t>
            </w:r>
          </w:p>
        </w:tc>
        <w:tc>
          <w:tcPr>
            <w:tcW w:w="0" w:type="auto"/>
            <w:tcMar>
              <w:top w:w="150" w:type="dxa"/>
              <w:left w:w="240" w:type="dxa"/>
              <w:bottom w:w="150" w:type="dxa"/>
              <w:right w:w="0" w:type="dxa"/>
            </w:tcMar>
            <w:vAlign w:val="center"/>
            <w:hideMark/>
          </w:tcPr>
          <w:p w14:paraId="0894C58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System generates distinct data schema descriptor for each structural element containing FR mapping, workflow links, security classification, and test target</w:t>
            </w:r>
          </w:p>
        </w:tc>
      </w:tr>
      <w:tr w:rsidR="00B00A42" w:rsidRPr="00697B26" w14:paraId="3C77CB3B" w14:textId="77777777" w:rsidTr="00B00A42">
        <w:tc>
          <w:tcPr>
            <w:tcW w:w="0" w:type="auto"/>
            <w:tcMar>
              <w:top w:w="150" w:type="dxa"/>
              <w:left w:w="0" w:type="dxa"/>
              <w:bottom w:w="150" w:type="dxa"/>
              <w:right w:w="240" w:type="dxa"/>
            </w:tcMar>
            <w:vAlign w:val="center"/>
            <w:hideMark/>
          </w:tcPr>
          <w:p w14:paraId="4AF1C2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37B7994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Cross-Document Interlock Assessment</w:t>
            </w:r>
          </w:p>
        </w:tc>
        <w:tc>
          <w:tcPr>
            <w:tcW w:w="0" w:type="auto"/>
            <w:tcMar>
              <w:top w:w="150" w:type="dxa"/>
              <w:left w:w="240" w:type="dxa"/>
              <w:bottom w:w="150" w:type="dxa"/>
              <w:right w:w="0" w:type="dxa"/>
            </w:tcMar>
            <w:vAlign w:val="center"/>
            <w:hideMark/>
          </w:tcPr>
          <w:p w14:paraId="197F1C9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Pipeline correlates code-extracted descriptor metadata against Traceability Repository records</w:t>
            </w:r>
          </w:p>
        </w:tc>
      </w:tr>
      <w:tr w:rsidR="00B00A42" w:rsidRPr="00697B26" w14:paraId="12E5E43C" w14:textId="77777777" w:rsidTr="00B00A42">
        <w:tc>
          <w:tcPr>
            <w:tcW w:w="0" w:type="auto"/>
            <w:tcMar>
              <w:top w:w="150" w:type="dxa"/>
              <w:left w:w="0" w:type="dxa"/>
              <w:bottom w:w="150" w:type="dxa"/>
              <w:right w:w="240" w:type="dxa"/>
            </w:tcMar>
            <w:vAlign w:val="center"/>
            <w:hideMark/>
          </w:tcPr>
          <w:p w14:paraId="5ABC672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08CD4EE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Algorithmic Discrepancy Isolation</w:t>
            </w:r>
          </w:p>
        </w:tc>
        <w:tc>
          <w:tcPr>
            <w:tcW w:w="0" w:type="auto"/>
            <w:tcMar>
              <w:top w:w="150" w:type="dxa"/>
              <w:left w:w="240" w:type="dxa"/>
              <w:bottom w:w="150" w:type="dxa"/>
              <w:right w:w="0" w:type="dxa"/>
            </w:tcMar>
            <w:vAlign w:val="center"/>
            <w:hideMark/>
          </w:tcPr>
          <w:p w14:paraId="4757EB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If interface component deviates by even a single character parameter, or if structural widget lacks fully verified traceable path terminating in passing automated integration test case, systemic mismatch flag raised</w:t>
            </w:r>
          </w:p>
        </w:tc>
      </w:tr>
    </w:tbl>
    <w:p w14:paraId="18717ED5"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Y.12.5.1A Validation Principles</w:t>
      </w:r>
    </w:p>
    <w:p w14:paraId="551B6B39"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Y.12.5.1A.1 Purpose</w:t>
      </w:r>
    </w:p>
    <w:p w14:paraId="17ED4C3E"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Automated validation shall operate using deterministic rules. These principles ensure reproducibility and certification readiness.</w:t>
      </w:r>
    </w:p>
    <w:p w14:paraId="05929489"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t>Y.12.5.1A.2 Validation Principles</w:t>
      </w:r>
    </w:p>
    <w:tbl>
      <w:tblPr>
        <w:tblW w:w="11280" w:type="dxa"/>
        <w:tblCellMar>
          <w:top w:w="15" w:type="dxa"/>
          <w:left w:w="15" w:type="dxa"/>
          <w:bottom w:w="15" w:type="dxa"/>
          <w:right w:w="15" w:type="dxa"/>
        </w:tblCellMar>
        <w:tblLook w:val="04A0" w:firstRow="1" w:lastRow="0" w:firstColumn="1" w:lastColumn="0" w:noHBand="0" w:noVBand="1"/>
      </w:tblPr>
      <w:tblGrid>
        <w:gridCol w:w="2431"/>
        <w:gridCol w:w="6336"/>
        <w:gridCol w:w="2513"/>
      </w:tblGrid>
      <w:tr w:rsidR="00B00A42" w:rsidRPr="00697B26" w14:paraId="051C9EC4" w14:textId="77777777" w:rsidTr="00B00A42">
        <w:trPr>
          <w:tblHeader/>
        </w:trPr>
        <w:tc>
          <w:tcPr>
            <w:tcW w:w="0" w:type="auto"/>
            <w:tcBorders>
              <w:top w:val="nil"/>
            </w:tcBorders>
            <w:tcMar>
              <w:top w:w="150" w:type="dxa"/>
              <w:left w:w="0" w:type="dxa"/>
              <w:bottom w:w="150" w:type="dxa"/>
              <w:right w:w="240" w:type="dxa"/>
            </w:tcMar>
            <w:vAlign w:val="center"/>
            <w:hideMark/>
          </w:tcPr>
          <w:p w14:paraId="6358ED1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658D44D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7975EC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Application</w:t>
            </w:r>
          </w:p>
        </w:tc>
      </w:tr>
      <w:tr w:rsidR="00B00A42" w:rsidRPr="00697B26" w14:paraId="3F48B797" w14:textId="77777777" w:rsidTr="00B00A42">
        <w:tc>
          <w:tcPr>
            <w:tcW w:w="0" w:type="auto"/>
            <w:tcMar>
              <w:top w:w="150" w:type="dxa"/>
              <w:left w:w="0" w:type="dxa"/>
              <w:bottom w:w="150" w:type="dxa"/>
              <w:right w:w="240" w:type="dxa"/>
            </w:tcMar>
            <w:vAlign w:val="center"/>
            <w:hideMark/>
          </w:tcPr>
          <w:p w14:paraId="360372F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Deterministic</w:t>
            </w:r>
          </w:p>
        </w:tc>
        <w:tc>
          <w:tcPr>
            <w:tcW w:w="0" w:type="auto"/>
            <w:tcMar>
              <w:top w:w="150" w:type="dxa"/>
              <w:left w:w="240" w:type="dxa"/>
              <w:bottom w:w="150" w:type="dxa"/>
              <w:right w:w="240" w:type="dxa"/>
            </w:tcMar>
            <w:vAlign w:val="center"/>
            <w:hideMark/>
          </w:tcPr>
          <w:p w14:paraId="3D5F06B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produces identical results across environments</w:t>
            </w:r>
          </w:p>
        </w:tc>
        <w:tc>
          <w:tcPr>
            <w:tcW w:w="0" w:type="auto"/>
            <w:tcMar>
              <w:top w:w="150" w:type="dxa"/>
              <w:left w:w="240" w:type="dxa"/>
              <w:bottom w:w="150" w:type="dxa"/>
              <w:right w:w="0" w:type="dxa"/>
            </w:tcMar>
            <w:vAlign w:val="center"/>
            <w:hideMark/>
          </w:tcPr>
          <w:p w14:paraId="019153C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CI/CD, certification</w:t>
            </w:r>
          </w:p>
        </w:tc>
      </w:tr>
      <w:tr w:rsidR="00B00A42" w:rsidRPr="00697B26" w14:paraId="2EE4B8CC" w14:textId="77777777" w:rsidTr="00B00A42">
        <w:tc>
          <w:tcPr>
            <w:tcW w:w="0" w:type="auto"/>
            <w:tcMar>
              <w:top w:w="150" w:type="dxa"/>
              <w:left w:w="0" w:type="dxa"/>
              <w:bottom w:w="150" w:type="dxa"/>
              <w:right w:w="240" w:type="dxa"/>
            </w:tcMar>
            <w:vAlign w:val="center"/>
            <w:hideMark/>
          </w:tcPr>
          <w:p w14:paraId="63B7E6B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No Heuristics</w:t>
            </w:r>
          </w:p>
        </w:tc>
        <w:tc>
          <w:tcPr>
            <w:tcW w:w="0" w:type="auto"/>
            <w:tcMar>
              <w:top w:w="150" w:type="dxa"/>
              <w:left w:w="240" w:type="dxa"/>
              <w:bottom w:w="150" w:type="dxa"/>
              <w:right w:w="240" w:type="dxa"/>
            </w:tcMar>
            <w:vAlign w:val="center"/>
            <w:hideMark/>
          </w:tcPr>
          <w:p w14:paraId="211AA4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engines shall avoid heuristic interpretation</w:t>
            </w:r>
          </w:p>
        </w:tc>
        <w:tc>
          <w:tcPr>
            <w:tcW w:w="0" w:type="auto"/>
            <w:tcMar>
              <w:top w:w="150" w:type="dxa"/>
              <w:left w:w="240" w:type="dxa"/>
              <w:bottom w:w="150" w:type="dxa"/>
              <w:right w:w="0" w:type="dxa"/>
            </w:tcMar>
            <w:vAlign w:val="center"/>
            <w:hideMark/>
          </w:tcPr>
          <w:p w14:paraId="162BF1B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Exact matching only</w:t>
            </w:r>
          </w:p>
        </w:tc>
      </w:tr>
      <w:tr w:rsidR="00B00A42" w:rsidRPr="00697B26" w14:paraId="13010206" w14:textId="77777777" w:rsidTr="00B00A42">
        <w:tc>
          <w:tcPr>
            <w:tcW w:w="0" w:type="auto"/>
            <w:tcMar>
              <w:top w:w="150" w:type="dxa"/>
              <w:left w:w="0" w:type="dxa"/>
              <w:bottom w:w="150" w:type="dxa"/>
              <w:right w:w="240" w:type="dxa"/>
            </w:tcMar>
            <w:vAlign w:val="center"/>
            <w:hideMark/>
          </w:tcPr>
          <w:p w14:paraId="1792303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No Inference</w:t>
            </w:r>
          </w:p>
        </w:tc>
        <w:tc>
          <w:tcPr>
            <w:tcW w:w="0" w:type="auto"/>
            <w:tcMar>
              <w:top w:w="150" w:type="dxa"/>
              <w:left w:w="240" w:type="dxa"/>
              <w:bottom w:w="150" w:type="dxa"/>
              <w:right w:w="240" w:type="dxa"/>
            </w:tcMar>
            <w:vAlign w:val="center"/>
            <w:hideMark/>
          </w:tcPr>
          <w:p w14:paraId="5E5194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engines shall avoid inferred mappings</w:t>
            </w:r>
          </w:p>
        </w:tc>
        <w:tc>
          <w:tcPr>
            <w:tcW w:w="0" w:type="auto"/>
            <w:tcMar>
              <w:top w:w="150" w:type="dxa"/>
              <w:left w:w="240" w:type="dxa"/>
              <w:bottom w:w="150" w:type="dxa"/>
              <w:right w:w="0" w:type="dxa"/>
            </w:tcMar>
            <w:vAlign w:val="center"/>
            <w:hideMark/>
          </w:tcPr>
          <w:p w14:paraId="7ACC846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Explicit relationships only</w:t>
            </w:r>
          </w:p>
        </w:tc>
      </w:tr>
      <w:tr w:rsidR="00B00A42" w:rsidRPr="00697B26" w14:paraId="369966C4" w14:textId="77777777" w:rsidTr="00B00A42">
        <w:tc>
          <w:tcPr>
            <w:tcW w:w="0" w:type="auto"/>
            <w:tcMar>
              <w:top w:w="150" w:type="dxa"/>
              <w:left w:w="0" w:type="dxa"/>
              <w:bottom w:w="150" w:type="dxa"/>
              <w:right w:w="240" w:type="dxa"/>
            </w:tcMar>
            <w:vAlign w:val="center"/>
            <w:hideMark/>
          </w:tcPr>
          <w:p w14:paraId="28B74B1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Ambiguity Rejection</w:t>
            </w:r>
          </w:p>
        </w:tc>
        <w:tc>
          <w:tcPr>
            <w:tcW w:w="0" w:type="auto"/>
            <w:tcMar>
              <w:top w:w="150" w:type="dxa"/>
              <w:left w:w="240" w:type="dxa"/>
              <w:bottom w:w="150" w:type="dxa"/>
              <w:right w:w="240" w:type="dxa"/>
            </w:tcMar>
            <w:vAlign w:val="center"/>
            <w:hideMark/>
          </w:tcPr>
          <w:p w14:paraId="1AC9747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engines shall reject ambiguous identifiers</w:t>
            </w:r>
          </w:p>
        </w:tc>
        <w:tc>
          <w:tcPr>
            <w:tcW w:w="0" w:type="auto"/>
            <w:tcMar>
              <w:top w:w="150" w:type="dxa"/>
              <w:left w:w="240" w:type="dxa"/>
              <w:bottom w:w="150" w:type="dxa"/>
              <w:right w:w="0" w:type="dxa"/>
            </w:tcMar>
            <w:vAlign w:val="center"/>
            <w:hideMark/>
          </w:tcPr>
          <w:p w14:paraId="3D851C3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Exact identifier matching</w:t>
            </w:r>
          </w:p>
        </w:tc>
      </w:tr>
      <w:tr w:rsidR="00B00A42" w:rsidRPr="00697B26" w14:paraId="12CFE108" w14:textId="77777777" w:rsidTr="00B00A42">
        <w:tc>
          <w:tcPr>
            <w:tcW w:w="0" w:type="auto"/>
            <w:tcMar>
              <w:top w:w="150" w:type="dxa"/>
              <w:left w:w="0" w:type="dxa"/>
              <w:bottom w:w="150" w:type="dxa"/>
              <w:right w:w="240" w:type="dxa"/>
            </w:tcMar>
            <w:vAlign w:val="center"/>
            <w:hideMark/>
          </w:tcPr>
          <w:p w14:paraId="36084AC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Uniqueness</w:t>
            </w:r>
          </w:p>
        </w:tc>
        <w:tc>
          <w:tcPr>
            <w:tcW w:w="0" w:type="auto"/>
            <w:tcMar>
              <w:top w:w="150" w:type="dxa"/>
              <w:left w:w="240" w:type="dxa"/>
              <w:bottom w:w="150" w:type="dxa"/>
              <w:right w:w="240" w:type="dxa"/>
            </w:tcMar>
            <w:vAlign w:val="center"/>
            <w:hideMark/>
          </w:tcPr>
          <w:p w14:paraId="7729FC3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engines shall reject duplicate structural identities</w:t>
            </w:r>
          </w:p>
        </w:tc>
        <w:tc>
          <w:tcPr>
            <w:tcW w:w="0" w:type="auto"/>
            <w:tcMar>
              <w:top w:w="150" w:type="dxa"/>
              <w:left w:w="240" w:type="dxa"/>
              <w:bottom w:w="150" w:type="dxa"/>
              <w:right w:w="0" w:type="dxa"/>
            </w:tcMar>
            <w:vAlign w:val="center"/>
            <w:hideMark/>
          </w:tcPr>
          <w:p w14:paraId="20BD220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duplicates</w:t>
            </w:r>
          </w:p>
        </w:tc>
      </w:tr>
      <w:tr w:rsidR="00B00A42" w:rsidRPr="00697B26" w14:paraId="4EBB03D5" w14:textId="77777777" w:rsidTr="00B00A42">
        <w:tc>
          <w:tcPr>
            <w:tcW w:w="0" w:type="auto"/>
            <w:tcMar>
              <w:top w:w="150" w:type="dxa"/>
              <w:left w:w="0" w:type="dxa"/>
              <w:bottom w:w="150" w:type="dxa"/>
              <w:right w:w="240" w:type="dxa"/>
            </w:tcMar>
            <w:vAlign w:val="center"/>
            <w:hideMark/>
          </w:tcPr>
          <w:p w14:paraId="4BF8AC0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Relationship Validation</w:t>
            </w:r>
          </w:p>
        </w:tc>
        <w:tc>
          <w:tcPr>
            <w:tcW w:w="0" w:type="auto"/>
            <w:tcMar>
              <w:top w:w="150" w:type="dxa"/>
              <w:left w:w="240" w:type="dxa"/>
              <w:bottom w:w="150" w:type="dxa"/>
              <w:right w:w="240" w:type="dxa"/>
            </w:tcMar>
            <w:vAlign w:val="center"/>
            <w:hideMark/>
          </w:tcPr>
          <w:p w14:paraId="1DEB496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engines shall validate only approved repository relationships</w:t>
            </w:r>
          </w:p>
        </w:tc>
        <w:tc>
          <w:tcPr>
            <w:tcW w:w="0" w:type="auto"/>
            <w:tcMar>
              <w:top w:w="150" w:type="dxa"/>
              <w:left w:w="240" w:type="dxa"/>
              <w:bottom w:w="150" w:type="dxa"/>
              <w:right w:w="0" w:type="dxa"/>
            </w:tcMar>
            <w:vAlign w:val="center"/>
            <w:hideMark/>
          </w:tcPr>
          <w:p w14:paraId="666BC03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Taxonomy enforcement</w:t>
            </w:r>
          </w:p>
        </w:tc>
      </w:tr>
    </w:tbl>
    <w:p w14:paraId="778EDF23"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Y.12.5.1A.3 Validation Reproducibility</w:t>
      </w:r>
    </w:p>
    <w:tbl>
      <w:tblPr>
        <w:tblW w:w="11280" w:type="dxa"/>
        <w:tblCellMar>
          <w:top w:w="15" w:type="dxa"/>
          <w:left w:w="15" w:type="dxa"/>
          <w:bottom w:w="15" w:type="dxa"/>
          <w:right w:w="15" w:type="dxa"/>
        </w:tblCellMar>
        <w:tblLook w:val="04A0" w:firstRow="1" w:lastRow="0" w:firstColumn="1" w:lastColumn="0" w:noHBand="0" w:noVBand="1"/>
      </w:tblPr>
      <w:tblGrid>
        <w:gridCol w:w="3027"/>
        <w:gridCol w:w="8253"/>
      </w:tblGrid>
      <w:tr w:rsidR="00B00A42" w:rsidRPr="00697B26" w14:paraId="6ACE6078" w14:textId="77777777" w:rsidTr="00B00A42">
        <w:trPr>
          <w:tblHeader/>
        </w:trPr>
        <w:tc>
          <w:tcPr>
            <w:tcW w:w="0" w:type="auto"/>
            <w:tcBorders>
              <w:top w:val="nil"/>
            </w:tcBorders>
            <w:tcMar>
              <w:top w:w="150" w:type="dxa"/>
              <w:left w:w="0" w:type="dxa"/>
              <w:bottom w:w="150" w:type="dxa"/>
              <w:right w:w="240" w:type="dxa"/>
            </w:tcMar>
            <w:vAlign w:val="center"/>
            <w:hideMark/>
          </w:tcPr>
          <w:p w14:paraId="3F133CF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016EEA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3B9906FA" w14:textId="77777777" w:rsidTr="00B00A42">
        <w:tc>
          <w:tcPr>
            <w:tcW w:w="0" w:type="auto"/>
            <w:tcMar>
              <w:top w:w="150" w:type="dxa"/>
              <w:left w:w="0" w:type="dxa"/>
              <w:bottom w:w="150" w:type="dxa"/>
              <w:right w:w="240" w:type="dxa"/>
            </w:tcMar>
            <w:vAlign w:val="center"/>
            <w:hideMark/>
          </w:tcPr>
          <w:p w14:paraId="0A57D9B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Environment Independence</w:t>
            </w:r>
          </w:p>
        </w:tc>
        <w:tc>
          <w:tcPr>
            <w:tcW w:w="0" w:type="auto"/>
            <w:tcMar>
              <w:top w:w="150" w:type="dxa"/>
              <w:left w:w="240" w:type="dxa"/>
              <w:bottom w:w="150" w:type="dxa"/>
              <w:right w:w="0" w:type="dxa"/>
            </w:tcMar>
            <w:vAlign w:val="center"/>
            <w:hideMark/>
          </w:tcPr>
          <w:p w14:paraId="6747767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results shall be reproducible across independent verification environments</w:t>
            </w:r>
          </w:p>
        </w:tc>
      </w:tr>
      <w:tr w:rsidR="00B00A42" w:rsidRPr="00697B26" w14:paraId="4235C6DA" w14:textId="77777777" w:rsidTr="00B00A42">
        <w:tc>
          <w:tcPr>
            <w:tcW w:w="0" w:type="auto"/>
            <w:tcMar>
              <w:top w:w="150" w:type="dxa"/>
              <w:left w:w="0" w:type="dxa"/>
              <w:bottom w:w="150" w:type="dxa"/>
              <w:right w:w="240" w:type="dxa"/>
            </w:tcMar>
            <w:vAlign w:val="center"/>
            <w:hideMark/>
          </w:tcPr>
          <w:p w14:paraId="78AD8ACB"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Tool Independence</w:t>
            </w:r>
          </w:p>
        </w:tc>
        <w:tc>
          <w:tcPr>
            <w:tcW w:w="0" w:type="auto"/>
            <w:tcMar>
              <w:top w:w="150" w:type="dxa"/>
              <w:left w:w="240" w:type="dxa"/>
              <w:bottom w:w="150" w:type="dxa"/>
              <w:right w:w="0" w:type="dxa"/>
            </w:tcMar>
            <w:vAlign w:val="center"/>
            <w:hideMark/>
          </w:tcPr>
          <w:p w14:paraId="34B2961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shall not depend on specific tool versions</w:t>
            </w:r>
          </w:p>
        </w:tc>
      </w:tr>
      <w:tr w:rsidR="00B00A42" w:rsidRPr="00697B26" w14:paraId="4F92AA4E" w14:textId="77777777" w:rsidTr="00B00A42">
        <w:tc>
          <w:tcPr>
            <w:tcW w:w="0" w:type="auto"/>
            <w:tcMar>
              <w:top w:w="150" w:type="dxa"/>
              <w:left w:w="0" w:type="dxa"/>
              <w:bottom w:w="150" w:type="dxa"/>
              <w:right w:w="240" w:type="dxa"/>
            </w:tcMar>
            <w:vAlign w:val="center"/>
            <w:hideMark/>
          </w:tcPr>
          <w:p w14:paraId="241A7DC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2756FF7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logs retained for audit</w:t>
            </w:r>
          </w:p>
        </w:tc>
      </w:tr>
      <w:tr w:rsidR="00B00A42" w:rsidRPr="00697B26" w14:paraId="20906FF6" w14:textId="77777777" w:rsidTr="00B00A42">
        <w:tc>
          <w:tcPr>
            <w:tcW w:w="0" w:type="auto"/>
            <w:tcMar>
              <w:top w:w="150" w:type="dxa"/>
              <w:left w:w="0" w:type="dxa"/>
              <w:bottom w:w="150" w:type="dxa"/>
              <w:right w:w="240" w:type="dxa"/>
            </w:tcMar>
            <w:vAlign w:val="center"/>
            <w:hideMark/>
          </w:tcPr>
          <w:p w14:paraId="489C4FC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Certification</w:t>
            </w:r>
          </w:p>
        </w:tc>
        <w:tc>
          <w:tcPr>
            <w:tcW w:w="0" w:type="auto"/>
            <w:tcMar>
              <w:top w:w="150" w:type="dxa"/>
              <w:left w:w="240" w:type="dxa"/>
              <w:bottom w:w="150" w:type="dxa"/>
              <w:right w:w="0" w:type="dxa"/>
            </w:tcMar>
            <w:vAlign w:val="center"/>
            <w:hideMark/>
          </w:tcPr>
          <w:p w14:paraId="2FAD25D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Reproducibility supports certification</w:t>
            </w:r>
          </w:p>
        </w:tc>
      </w:tr>
    </w:tbl>
    <w:p w14:paraId="6023EA36"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Y.12.5.1A.4 Validation Governance</w:t>
      </w:r>
    </w:p>
    <w:tbl>
      <w:tblPr>
        <w:tblW w:w="11280" w:type="dxa"/>
        <w:tblCellMar>
          <w:top w:w="15" w:type="dxa"/>
          <w:left w:w="15" w:type="dxa"/>
          <w:bottom w:w="15" w:type="dxa"/>
          <w:right w:w="15" w:type="dxa"/>
        </w:tblCellMar>
        <w:tblLook w:val="04A0" w:firstRow="1" w:lastRow="0" w:firstColumn="1" w:lastColumn="0" w:noHBand="0" w:noVBand="1"/>
      </w:tblPr>
      <w:tblGrid>
        <w:gridCol w:w="3689"/>
        <w:gridCol w:w="7591"/>
      </w:tblGrid>
      <w:tr w:rsidR="00B00A42" w:rsidRPr="00697B26" w14:paraId="4440100E" w14:textId="77777777" w:rsidTr="00B00A42">
        <w:trPr>
          <w:tblHeader/>
        </w:trPr>
        <w:tc>
          <w:tcPr>
            <w:tcW w:w="0" w:type="auto"/>
            <w:tcBorders>
              <w:top w:val="nil"/>
            </w:tcBorders>
            <w:tcMar>
              <w:top w:w="150" w:type="dxa"/>
              <w:left w:w="0" w:type="dxa"/>
              <w:bottom w:w="150" w:type="dxa"/>
              <w:right w:w="240" w:type="dxa"/>
            </w:tcMar>
            <w:vAlign w:val="center"/>
            <w:hideMark/>
          </w:tcPr>
          <w:p w14:paraId="5CDCFC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4C2122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158F9579" w14:textId="77777777" w:rsidTr="00B00A42">
        <w:tc>
          <w:tcPr>
            <w:tcW w:w="0" w:type="auto"/>
            <w:tcMar>
              <w:top w:w="150" w:type="dxa"/>
              <w:left w:w="0" w:type="dxa"/>
              <w:bottom w:w="150" w:type="dxa"/>
              <w:right w:w="240" w:type="dxa"/>
            </w:tcMar>
            <w:vAlign w:val="center"/>
            <w:hideMark/>
          </w:tcPr>
          <w:p w14:paraId="68B4BC6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Principle Review</w:t>
            </w:r>
          </w:p>
        </w:tc>
        <w:tc>
          <w:tcPr>
            <w:tcW w:w="0" w:type="auto"/>
            <w:tcMar>
              <w:top w:w="150" w:type="dxa"/>
              <w:left w:w="240" w:type="dxa"/>
              <w:bottom w:w="150" w:type="dxa"/>
              <w:right w:w="0" w:type="dxa"/>
            </w:tcMar>
            <w:vAlign w:val="center"/>
            <w:hideMark/>
          </w:tcPr>
          <w:p w14:paraId="78ACBB0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principles reviewed annually</w:t>
            </w:r>
          </w:p>
        </w:tc>
      </w:tr>
      <w:tr w:rsidR="00B00A42" w:rsidRPr="00697B26" w14:paraId="77BC8D55" w14:textId="77777777" w:rsidTr="00B00A42">
        <w:tc>
          <w:tcPr>
            <w:tcW w:w="0" w:type="auto"/>
            <w:tcMar>
              <w:top w:w="150" w:type="dxa"/>
              <w:left w:w="0" w:type="dxa"/>
              <w:bottom w:w="150" w:type="dxa"/>
              <w:right w:w="240" w:type="dxa"/>
            </w:tcMar>
            <w:vAlign w:val="center"/>
            <w:hideMark/>
          </w:tcPr>
          <w:p w14:paraId="4065F0B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lastRenderedPageBreak/>
              <w:t>Tool Validation</w:t>
            </w:r>
          </w:p>
        </w:tc>
        <w:tc>
          <w:tcPr>
            <w:tcW w:w="0" w:type="auto"/>
            <w:tcMar>
              <w:top w:w="150" w:type="dxa"/>
              <w:left w:w="240" w:type="dxa"/>
              <w:bottom w:w="150" w:type="dxa"/>
              <w:right w:w="0" w:type="dxa"/>
            </w:tcMar>
            <w:vAlign w:val="center"/>
            <w:hideMark/>
          </w:tcPr>
          <w:p w14:paraId="21D15B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tools validated before use</w:t>
            </w:r>
          </w:p>
        </w:tc>
      </w:tr>
      <w:tr w:rsidR="00B00A42" w:rsidRPr="00697B26" w14:paraId="0CD0C0E1" w14:textId="77777777" w:rsidTr="00B00A42">
        <w:tc>
          <w:tcPr>
            <w:tcW w:w="0" w:type="auto"/>
            <w:tcMar>
              <w:top w:w="150" w:type="dxa"/>
              <w:left w:w="0" w:type="dxa"/>
              <w:bottom w:w="150" w:type="dxa"/>
              <w:right w:w="240" w:type="dxa"/>
            </w:tcMar>
            <w:vAlign w:val="center"/>
            <w:hideMark/>
          </w:tcPr>
          <w:p w14:paraId="1786F45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Logging</w:t>
            </w:r>
          </w:p>
        </w:tc>
        <w:tc>
          <w:tcPr>
            <w:tcW w:w="0" w:type="auto"/>
            <w:tcMar>
              <w:top w:w="150" w:type="dxa"/>
              <w:left w:w="240" w:type="dxa"/>
              <w:bottom w:w="150" w:type="dxa"/>
              <w:right w:w="0" w:type="dxa"/>
            </w:tcMar>
            <w:vAlign w:val="center"/>
            <w:hideMark/>
          </w:tcPr>
          <w:p w14:paraId="2F59384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validation executions logged</w:t>
            </w:r>
          </w:p>
        </w:tc>
      </w:tr>
      <w:tr w:rsidR="00B00A42" w:rsidRPr="00697B26" w14:paraId="581B2F99" w14:textId="77777777" w:rsidTr="00B00A42">
        <w:tc>
          <w:tcPr>
            <w:tcW w:w="0" w:type="auto"/>
            <w:tcMar>
              <w:top w:w="150" w:type="dxa"/>
              <w:left w:w="0" w:type="dxa"/>
              <w:bottom w:w="150" w:type="dxa"/>
              <w:right w:w="240" w:type="dxa"/>
            </w:tcMar>
            <w:vAlign w:val="center"/>
            <w:hideMark/>
          </w:tcPr>
          <w:p w14:paraId="3F843D5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4F324F5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reports generated per build</w:t>
            </w:r>
          </w:p>
        </w:tc>
      </w:tr>
    </w:tbl>
    <w:p w14:paraId="25FDDCBF"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Y.12.5.2 Exception Routing &amp; Build Failure Protocols</w:t>
      </w:r>
    </w:p>
    <w:p w14:paraId="170A4EE6"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In the event the verification loop isolates a mapping discrepancy, unmapped element, unauthorized data field extraction point, or broken test vector sequence, the system executes an automated, multi-tiered enforcement protocol:</w:t>
      </w:r>
    </w:p>
    <w:tbl>
      <w:tblPr>
        <w:tblW w:w="11280" w:type="dxa"/>
        <w:tblCellMar>
          <w:top w:w="15" w:type="dxa"/>
          <w:left w:w="15" w:type="dxa"/>
          <w:bottom w:w="15" w:type="dxa"/>
          <w:right w:w="15" w:type="dxa"/>
        </w:tblCellMar>
        <w:tblLook w:val="04A0" w:firstRow="1" w:lastRow="0" w:firstColumn="1" w:lastColumn="0" w:noHBand="0" w:noVBand="1"/>
      </w:tblPr>
      <w:tblGrid>
        <w:gridCol w:w="2413"/>
        <w:gridCol w:w="8867"/>
      </w:tblGrid>
      <w:tr w:rsidR="00B00A42" w:rsidRPr="00697B26" w14:paraId="386F294F" w14:textId="77777777" w:rsidTr="00B00A42">
        <w:trPr>
          <w:tblHeader/>
        </w:trPr>
        <w:tc>
          <w:tcPr>
            <w:tcW w:w="0" w:type="auto"/>
            <w:tcBorders>
              <w:top w:val="nil"/>
            </w:tcBorders>
            <w:tcMar>
              <w:top w:w="150" w:type="dxa"/>
              <w:left w:w="0" w:type="dxa"/>
              <w:bottom w:w="150" w:type="dxa"/>
              <w:right w:w="240" w:type="dxa"/>
            </w:tcMar>
            <w:vAlign w:val="center"/>
            <w:hideMark/>
          </w:tcPr>
          <w:p w14:paraId="01819A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Protocol</w:t>
            </w:r>
          </w:p>
        </w:tc>
        <w:tc>
          <w:tcPr>
            <w:tcW w:w="0" w:type="auto"/>
            <w:tcBorders>
              <w:top w:val="nil"/>
            </w:tcBorders>
            <w:tcMar>
              <w:top w:w="150" w:type="dxa"/>
              <w:left w:w="240" w:type="dxa"/>
              <w:bottom w:w="150" w:type="dxa"/>
              <w:right w:w="240" w:type="dxa"/>
            </w:tcMar>
            <w:vAlign w:val="center"/>
            <w:hideMark/>
          </w:tcPr>
          <w:p w14:paraId="640895F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Action</w:t>
            </w:r>
          </w:p>
        </w:tc>
      </w:tr>
      <w:tr w:rsidR="00B00A42" w:rsidRPr="00697B26" w14:paraId="4F25A627" w14:textId="77777777" w:rsidTr="00B00A42">
        <w:tc>
          <w:tcPr>
            <w:tcW w:w="0" w:type="auto"/>
            <w:tcMar>
              <w:top w:w="150" w:type="dxa"/>
              <w:left w:w="0" w:type="dxa"/>
              <w:bottom w:w="150" w:type="dxa"/>
              <w:right w:w="240" w:type="dxa"/>
            </w:tcMar>
            <w:vAlign w:val="center"/>
            <w:hideMark/>
          </w:tcPr>
          <w:p w14:paraId="1B90A08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Immediate Pipeline Interdiction</w:t>
            </w:r>
          </w:p>
        </w:tc>
        <w:tc>
          <w:tcPr>
            <w:tcW w:w="0" w:type="auto"/>
            <w:tcMar>
              <w:top w:w="150" w:type="dxa"/>
              <w:left w:w="240" w:type="dxa"/>
              <w:bottom w:w="150" w:type="dxa"/>
              <w:right w:w="0" w:type="dxa"/>
            </w:tcMar>
            <w:vAlign w:val="center"/>
            <w:hideMark/>
          </w:tcPr>
          <w:p w14:paraId="166C2DC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Compilation sequence instantly frozen at pre-commit or pre-deployment phase. No compiled assets pushed to testing, staging, or production</w:t>
            </w:r>
          </w:p>
        </w:tc>
      </w:tr>
      <w:tr w:rsidR="00B00A42" w:rsidRPr="00697B26" w14:paraId="508C2929" w14:textId="77777777" w:rsidTr="00B00A42">
        <w:tc>
          <w:tcPr>
            <w:tcW w:w="0" w:type="auto"/>
            <w:tcMar>
              <w:top w:w="150" w:type="dxa"/>
              <w:left w:w="0" w:type="dxa"/>
              <w:bottom w:w="150" w:type="dxa"/>
              <w:right w:w="240" w:type="dxa"/>
            </w:tcMar>
            <w:vAlign w:val="center"/>
            <w:hideMark/>
          </w:tcPr>
          <w:p w14:paraId="7264051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Cryptographic Lock Assertions</w:t>
            </w:r>
          </w:p>
        </w:tc>
        <w:tc>
          <w:tcPr>
            <w:tcW w:w="0" w:type="auto"/>
            <w:tcMar>
              <w:top w:w="150" w:type="dxa"/>
              <w:left w:w="240" w:type="dxa"/>
              <w:bottom w:w="150" w:type="dxa"/>
              <w:right w:w="0" w:type="dxa"/>
            </w:tcMar>
            <w:vAlign w:val="center"/>
            <w:hideMark/>
          </w:tcPr>
          <w:p w14:paraId="022495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Pipeline revokes automated code-signing certificates assigned to active sprint branch, preventing manual compilation or bypassing of deployment gates</w:t>
            </w:r>
          </w:p>
        </w:tc>
      </w:tr>
      <w:tr w:rsidR="00B00A42" w:rsidRPr="00697B26" w14:paraId="7C824D31" w14:textId="77777777" w:rsidTr="00B00A42">
        <w:tc>
          <w:tcPr>
            <w:tcW w:w="0" w:type="auto"/>
            <w:tcMar>
              <w:top w:w="150" w:type="dxa"/>
              <w:left w:w="0" w:type="dxa"/>
              <w:bottom w:w="150" w:type="dxa"/>
              <w:right w:w="240" w:type="dxa"/>
            </w:tcMar>
            <w:vAlign w:val="center"/>
            <w:hideMark/>
          </w:tcPr>
          <w:p w14:paraId="2C13D92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Structural Error Telemetry Transmission</w:t>
            </w:r>
          </w:p>
        </w:tc>
        <w:tc>
          <w:tcPr>
            <w:tcW w:w="0" w:type="auto"/>
            <w:tcMar>
              <w:top w:w="150" w:type="dxa"/>
              <w:left w:w="240" w:type="dxa"/>
              <w:bottom w:w="150" w:type="dxa"/>
              <w:right w:w="0" w:type="dxa"/>
            </w:tcMar>
            <w:vAlign w:val="center"/>
            <w:hideMark/>
          </w:tcPr>
          <w:p w14:paraId="107F3E3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Localized forensic error log block generated, documenting unmapped interface node, missing or broken upstream FR target, or failed downstream TC validation criteria. Log packet hard-streamed to CTO Technology Governance Dashboard (SCR-CTO-001) and CCO Compliance Dashboard (SCR-CCO-001)</w:t>
            </w:r>
          </w:p>
        </w:tc>
      </w:tr>
      <w:tr w:rsidR="00B00A42" w:rsidRPr="00697B26" w14:paraId="5F610644" w14:textId="77777777" w:rsidTr="00B00A42">
        <w:tc>
          <w:tcPr>
            <w:tcW w:w="0" w:type="auto"/>
            <w:tcMar>
              <w:top w:w="150" w:type="dxa"/>
              <w:left w:w="0" w:type="dxa"/>
              <w:bottom w:w="150" w:type="dxa"/>
              <w:right w:w="240" w:type="dxa"/>
            </w:tcMar>
            <w:vAlign w:val="center"/>
            <w:hideMark/>
          </w:tcPr>
          <w:p w14:paraId="2DD85E1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Mandatory Manual Override Restriction</w:t>
            </w:r>
          </w:p>
        </w:tc>
        <w:tc>
          <w:tcPr>
            <w:tcW w:w="0" w:type="auto"/>
            <w:tcMar>
              <w:top w:w="150" w:type="dxa"/>
              <w:left w:w="240" w:type="dxa"/>
              <w:bottom w:w="150" w:type="dxa"/>
              <w:right w:w="0" w:type="dxa"/>
            </w:tcMar>
            <w:vAlign w:val="center"/>
            <w:hideMark/>
          </w:tcPr>
          <w:p w14:paraId="609F6E8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Bypassing unmapped interface item exception or forcing deployment containing unverified traceability relationships requires formal Tier 1 Unanimous Founder Authorization transaction executed via WID-FND-044 on Founder Governance Console</w:t>
            </w:r>
          </w:p>
        </w:tc>
      </w:tr>
    </w:tbl>
    <w:p w14:paraId="283A3FE3"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Y.12.5.3 Reconciliation Outputs</w:t>
      </w:r>
    </w:p>
    <w:tbl>
      <w:tblPr>
        <w:tblW w:w="11280" w:type="dxa"/>
        <w:tblCellMar>
          <w:top w:w="15" w:type="dxa"/>
          <w:left w:w="15" w:type="dxa"/>
          <w:bottom w:w="15" w:type="dxa"/>
          <w:right w:w="15" w:type="dxa"/>
        </w:tblCellMar>
        <w:tblLook w:val="04A0" w:firstRow="1" w:lastRow="0" w:firstColumn="1" w:lastColumn="0" w:noHBand="0" w:noVBand="1"/>
      </w:tblPr>
      <w:tblGrid>
        <w:gridCol w:w="3301"/>
        <w:gridCol w:w="4186"/>
        <w:gridCol w:w="3793"/>
      </w:tblGrid>
      <w:tr w:rsidR="00B00A42" w:rsidRPr="00697B26" w14:paraId="4D0ED757" w14:textId="77777777" w:rsidTr="00B00A42">
        <w:trPr>
          <w:tblHeader/>
        </w:trPr>
        <w:tc>
          <w:tcPr>
            <w:tcW w:w="0" w:type="auto"/>
            <w:tcBorders>
              <w:top w:val="nil"/>
            </w:tcBorders>
            <w:tcMar>
              <w:top w:w="150" w:type="dxa"/>
              <w:left w:w="0" w:type="dxa"/>
              <w:bottom w:w="150" w:type="dxa"/>
              <w:right w:w="240" w:type="dxa"/>
            </w:tcMar>
            <w:vAlign w:val="center"/>
            <w:hideMark/>
          </w:tcPr>
          <w:p w14:paraId="5DB1B17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Output</w:t>
            </w:r>
          </w:p>
        </w:tc>
        <w:tc>
          <w:tcPr>
            <w:tcW w:w="0" w:type="auto"/>
            <w:tcBorders>
              <w:top w:val="nil"/>
            </w:tcBorders>
            <w:tcMar>
              <w:top w:w="150" w:type="dxa"/>
              <w:left w:w="240" w:type="dxa"/>
              <w:bottom w:w="150" w:type="dxa"/>
              <w:right w:w="240" w:type="dxa"/>
            </w:tcMar>
            <w:vAlign w:val="center"/>
            <w:hideMark/>
          </w:tcPr>
          <w:p w14:paraId="04F31A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D44A22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Resolution</w:t>
            </w:r>
          </w:p>
        </w:tc>
      </w:tr>
      <w:tr w:rsidR="00B00A42" w:rsidRPr="00697B26" w14:paraId="2E8CE43C" w14:textId="77777777" w:rsidTr="00B00A42">
        <w:tc>
          <w:tcPr>
            <w:tcW w:w="0" w:type="auto"/>
            <w:tcMar>
              <w:top w:w="150" w:type="dxa"/>
              <w:left w:w="0" w:type="dxa"/>
              <w:bottom w:w="150" w:type="dxa"/>
              <w:right w:w="240" w:type="dxa"/>
            </w:tcMar>
            <w:vAlign w:val="center"/>
            <w:hideMark/>
          </w:tcPr>
          <w:p w14:paraId="4D67FE9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Missing Requirements</w:t>
            </w:r>
          </w:p>
        </w:tc>
        <w:tc>
          <w:tcPr>
            <w:tcW w:w="0" w:type="auto"/>
            <w:tcMar>
              <w:top w:w="150" w:type="dxa"/>
              <w:left w:w="240" w:type="dxa"/>
              <w:bottom w:w="150" w:type="dxa"/>
              <w:right w:w="240" w:type="dxa"/>
            </w:tcMar>
            <w:vAlign w:val="center"/>
            <w:hideMark/>
          </w:tcPr>
          <w:p w14:paraId="299EEC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Requirements without implementation</w:t>
            </w:r>
          </w:p>
        </w:tc>
        <w:tc>
          <w:tcPr>
            <w:tcW w:w="0" w:type="auto"/>
            <w:tcMar>
              <w:top w:w="150" w:type="dxa"/>
              <w:left w:w="240" w:type="dxa"/>
              <w:bottom w:w="150" w:type="dxa"/>
              <w:right w:w="0" w:type="dxa"/>
            </w:tcMar>
            <w:vAlign w:val="center"/>
            <w:hideMark/>
          </w:tcPr>
          <w:p w14:paraId="50F0522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Add screen/widget mapping</w:t>
            </w:r>
          </w:p>
        </w:tc>
      </w:tr>
      <w:tr w:rsidR="00B00A42" w:rsidRPr="00697B26" w14:paraId="5C1C949A" w14:textId="77777777" w:rsidTr="00B00A42">
        <w:tc>
          <w:tcPr>
            <w:tcW w:w="0" w:type="auto"/>
            <w:tcMar>
              <w:top w:w="150" w:type="dxa"/>
              <w:left w:w="0" w:type="dxa"/>
              <w:bottom w:w="150" w:type="dxa"/>
              <w:right w:w="240" w:type="dxa"/>
            </w:tcMar>
            <w:vAlign w:val="center"/>
            <w:hideMark/>
          </w:tcPr>
          <w:p w14:paraId="6E1C968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Orphan Screens</w:t>
            </w:r>
          </w:p>
        </w:tc>
        <w:tc>
          <w:tcPr>
            <w:tcW w:w="0" w:type="auto"/>
            <w:tcMar>
              <w:top w:w="150" w:type="dxa"/>
              <w:left w:w="240" w:type="dxa"/>
              <w:bottom w:w="150" w:type="dxa"/>
              <w:right w:w="240" w:type="dxa"/>
            </w:tcMar>
            <w:vAlign w:val="center"/>
            <w:hideMark/>
          </w:tcPr>
          <w:p w14:paraId="59C6C25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Screens without FR mapping</w:t>
            </w:r>
          </w:p>
        </w:tc>
        <w:tc>
          <w:tcPr>
            <w:tcW w:w="0" w:type="auto"/>
            <w:tcMar>
              <w:top w:w="150" w:type="dxa"/>
              <w:left w:w="240" w:type="dxa"/>
              <w:bottom w:w="150" w:type="dxa"/>
              <w:right w:w="0" w:type="dxa"/>
            </w:tcMar>
            <w:vAlign w:val="center"/>
            <w:hideMark/>
          </w:tcPr>
          <w:p w14:paraId="391B01B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Assign FR or classify as architectural</w:t>
            </w:r>
          </w:p>
        </w:tc>
      </w:tr>
      <w:tr w:rsidR="00B00A42" w:rsidRPr="00697B26" w14:paraId="787D1275" w14:textId="77777777" w:rsidTr="00B00A42">
        <w:tc>
          <w:tcPr>
            <w:tcW w:w="0" w:type="auto"/>
            <w:tcMar>
              <w:top w:w="150" w:type="dxa"/>
              <w:left w:w="0" w:type="dxa"/>
              <w:bottom w:w="150" w:type="dxa"/>
              <w:right w:w="240" w:type="dxa"/>
            </w:tcMar>
            <w:vAlign w:val="center"/>
            <w:hideMark/>
          </w:tcPr>
          <w:p w14:paraId="4F7DC5B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Orphan Components</w:t>
            </w:r>
          </w:p>
        </w:tc>
        <w:tc>
          <w:tcPr>
            <w:tcW w:w="0" w:type="auto"/>
            <w:tcMar>
              <w:top w:w="150" w:type="dxa"/>
              <w:left w:w="240" w:type="dxa"/>
              <w:bottom w:w="150" w:type="dxa"/>
              <w:right w:w="240" w:type="dxa"/>
            </w:tcMar>
            <w:vAlign w:val="center"/>
            <w:hideMark/>
          </w:tcPr>
          <w:p w14:paraId="2716DB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Components without screen ownership</w:t>
            </w:r>
          </w:p>
        </w:tc>
        <w:tc>
          <w:tcPr>
            <w:tcW w:w="0" w:type="auto"/>
            <w:tcMar>
              <w:top w:w="150" w:type="dxa"/>
              <w:left w:w="240" w:type="dxa"/>
              <w:bottom w:w="150" w:type="dxa"/>
              <w:right w:w="0" w:type="dxa"/>
            </w:tcMar>
            <w:vAlign w:val="center"/>
            <w:hideMark/>
          </w:tcPr>
          <w:p w14:paraId="32E78F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Assign parent screen</w:t>
            </w:r>
          </w:p>
        </w:tc>
      </w:tr>
      <w:tr w:rsidR="00B00A42" w:rsidRPr="00697B26" w14:paraId="2B2FC134" w14:textId="77777777" w:rsidTr="00B00A42">
        <w:tc>
          <w:tcPr>
            <w:tcW w:w="0" w:type="auto"/>
            <w:tcMar>
              <w:top w:w="150" w:type="dxa"/>
              <w:left w:w="0" w:type="dxa"/>
              <w:bottom w:w="150" w:type="dxa"/>
              <w:right w:w="240" w:type="dxa"/>
            </w:tcMar>
            <w:vAlign w:val="center"/>
            <w:hideMark/>
          </w:tcPr>
          <w:p w14:paraId="713A1AF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Missing Tests</w:t>
            </w:r>
          </w:p>
        </w:tc>
        <w:tc>
          <w:tcPr>
            <w:tcW w:w="0" w:type="auto"/>
            <w:tcMar>
              <w:top w:w="150" w:type="dxa"/>
              <w:left w:w="240" w:type="dxa"/>
              <w:bottom w:w="150" w:type="dxa"/>
              <w:right w:w="240" w:type="dxa"/>
            </w:tcMar>
            <w:vAlign w:val="center"/>
            <w:hideMark/>
          </w:tcPr>
          <w:p w14:paraId="5D28AD4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Requirements without testing</w:t>
            </w:r>
          </w:p>
        </w:tc>
        <w:tc>
          <w:tcPr>
            <w:tcW w:w="0" w:type="auto"/>
            <w:tcMar>
              <w:top w:w="150" w:type="dxa"/>
              <w:left w:w="240" w:type="dxa"/>
              <w:bottom w:w="150" w:type="dxa"/>
              <w:right w:w="0" w:type="dxa"/>
            </w:tcMar>
            <w:vAlign w:val="center"/>
            <w:hideMark/>
          </w:tcPr>
          <w:p w14:paraId="7C8C3D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Create test case</w:t>
            </w:r>
          </w:p>
        </w:tc>
      </w:tr>
      <w:tr w:rsidR="00B00A42" w:rsidRPr="00697B26" w14:paraId="6B30E1DA" w14:textId="77777777" w:rsidTr="00B00A42">
        <w:tc>
          <w:tcPr>
            <w:tcW w:w="0" w:type="auto"/>
            <w:tcMar>
              <w:top w:w="150" w:type="dxa"/>
              <w:left w:w="0" w:type="dxa"/>
              <w:bottom w:w="150" w:type="dxa"/>
              <w:right w:w="240" w:type="dxa"/>
            </w:tcMar>
            <w:vAlign w:val="center"/>
            <w:hideMark/>
          </w:tcPr>
          <w:p w14:paraId="6213AC2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Broken References</w:t>
            </w:r>
          </w:p>
        </w:tc>
        <w:tc>
          <w:tcPr>
            <w:tcW w:w="0" w:type="auto"/>
            <w:tcMar>
              <w:top w:w="150" w:type="dxa"/>
              <w:left w:w="240" w:type="dxa"/>
              <w:bottom w:w="150" w:type="dxa"/>
              <w:right w:w="240" w:type="dxa"/>
            </w:tcMar>
            <w:vAlign w:val="center"/>
            <w:hideMark/>
          </w:tcPr>
          <w:p w14:paraId="27C019D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Invalid IDs</w:t>
            </w:r>
          </w:p>
        </w:tc>
        <w:tc>
          <w:tcPr>
            <w:tcW w:w="0" w:type="auto"/>
            <w:tcMar>
              <w:top w:w="150" w:type="dxa"/>
              <w:left w:w="240" w:type="dxa"/>
              <w:bottom w:w="150" w:type="dxa"/>
              <w:right w:w="0" w:type="dxa"/>
            </w:tcMar>
            <w:vAlign w:val="center"/>
            <w:hideMark/>
          </w:tcPr>
          <w:p w14:paraId="0FAC973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Correct identifiers</w:t>
            </w:r>
          </w:p>
        </w:tc>
      </w:tr>
      <w:tr w:rsidR="00B00A42" w:rsidRPr="00697B26" w14:paraId="4B7BA6C8" w14:textId="77777777" w:rsidTr="00B00A42">
        <w:tc>
          <w:tcPr>
            <w:tcW w:w="0" w:type="auto"/>
            <w:tcMar>
              <w:top w:w="150" w:type="dxa"/>
              <w:left w:w="0" w:type="dxa"/>
              <w:bottom w:w="150" w:type="dxa"/>
              <w:right w:w="240" w:type="dxa"/>
            </w:tcMar>
            <w:vAlign w:val="center"/>
            <w:hideMark/>
          </w:tcPr>
          <w:p w14:paraId="4D556B1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Duplicate References</w:t>
            </w:r>
          </w:p>
        </w:tc>
        <w:tc>
          <w:tcPr>
            <w:tcW w:w="0" w:type="auto"/>
            <w:tcMar>
              <w:top w:w="150" w:type="dxa"/>
              <w:left w:w="240" w:type="dxa"/>
              <w:bottom w:w="150" w:type="dxa"/>
              <w:right w:w="240" w:type="dxa"/>
            </w:tcMar>
            <w:vAlign w:val="center"/>
            <w:hideMark/>
          </w:tcPr>
          <w:p w14:paraId="60FA5E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Duplicate mappings</w:t>
            </w:r>
          </w:p>
        </w:tc>
        <w:tc>
          <w:tcPr>
            <w:tcW w:w="0" w:type="auto"/>
            <w:tcMar>
              <w:top w:w="150" w:type="dxa"/>
              <w:left w:w="240" w:type="dxa"/>
              <w:bottom w:w="150" w:type="dxa"/>
              <w:right w:w="0" w:type="dxa"/>
            </w:tcMar>
            <w:vAlign w:val="center"/>
            <w:hideMark/>
          </w:tcPr>
          <w:p w14:paraId="7FFA96E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Consolidate</w:t>
            </w:r>
          </w:p>
        </w:tc>
      </w:tr>
      <w:tr w:rsidR="00B00A42" w:rsidRPr="00697B26" w14:paraId="22BE995D" w14:textId="77777777" w:rsidTr="00B00A42">
        <w:tc>
          <w:tcPr>
            <w:tcW w:w="0" w:type="auto"/>
            <w:tcMar>
              <w:top w:w="150" w:type="dxa"/>
              <w:left w:w="0" w:type="dxa"/>
              <w:bottom w:w="150" w:type="dxa"/>
              <w:right w:w="240" w:type="dxa"/>
            </w:tcMar>
            <w:vAlign w:val="center"/>
            <w:hideMark/>
          </w:tcPr>
          <w:p w14:paraId="61BA2D8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Missing Accessibility Controls</w:t>
            </w:r>
          </w:p>
        </w:tc>
        <w:tc>
          <w:tcPr>
            <w:tcW w:w="0" w:type="auto"/>
            <w:tcMar>
              <w:top w:w="150" w:type="dxa"/>
              <w:left w:w="240" w:type="dxa"/>
              <w:bottom w:w="150" w:type="dxa"/>
              <w:right w:w="240" w:type="dxa"/>
            </w:tcMar>
            <w:vAlign w:val="center"/>
            <w:hideMark/>
          </w:tcPr>
          <w:p w14:paraId="3E71A34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Widgets without ACC</w:t>
            </w:r>
          </w:p>
        </w:tc>
        <w:tc>
          <w:tcPr>
            <w:tcW w:w="0" w:type="auto"/>
            <w:tcMar>
              <w:top w:w="150" w:type="dxa"/>
              <w:left w:w="240" w:type="dxa"/>
              <w:bottom w:w="150" w:type="dxa"/>
              <w:right w:w="0" w:type="dxa"/>
            </w:tcMar>
            <w:vAlign w:val="center"/>
            <w:hideMark/>
          </w:tcPr>
          <w:p w14:paraId="2892CC9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Add ACC mapping</w:t>
            </w:r>
          </w:p>
        </w:tc>
      </w:tr>
      <w:tr w:rsidR="00B00A42" w:rsidRPr="00697B26" w14:paraId="69639171" w14:textId="77777777" w:rsidTr="00B00A42">
        <w:tc>
          <w:tcPr>
            <w:tcW w:w="0" w:type="auto"/>
            <w:tcMar>
              <w:top w:w="150" w:type="dxa"/>
              <w:left w:w="0" w:type="dxa"/>
              <w:bottom w:w="150" w:type="dxa"/>
              <w:right w:w="240" w:type="dxa"/>
            </w:tcMar>
            <w:vAlign w:val="center"/>
            <w:hideMark/>
          </w:tcPr>
          <w:p w14:paraId="050E519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Missing Security Controls</w:t>
            </w:r>
          </w:p>
        </w:tc>
        <w:tc>
          <w:tcPr>
            <w:tcW w:w="0" w:type="auto"/>
            <w:tcMar>
              <w:top w:w="150" w:type="dxa"/>
              <w:left w:w="240" w:type="dxa"/>
              <w:bottom w:w="150" w:type="dxa"/>
              <w:right w:w="240" w:type="dxa"/>
            </w:tcMar>
            <w:vAlign w:val="center"/>
            <w:hideMark/>
          </w:tcPr>
          <w:p w14:paraId="115CC8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RESTRICTED widgets without SEC</w:t>
            </w:r>
          </w:p>
        </w:tc>
        <w:tc>
          <w:tcPr>
            <w:tcW w:w="0" w:type="auto"/>
            <w:tcMar>
              <w:top w:w="150" w:type="dxa"/>
              <w:left w:w="240" w:type="dxa"/>
              <w:bottom w:w="150" w:type="dxa"/>
              <w:right w:w="0" w:type="dxa"/>
            </w:tcMar>
            <w:vAlign w:val="center"/>
            <w:hideMark/>
          </w:tcPr>
          <w:p w14:paraId="2F7CFF8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Add SEC mapping</w:t>
            </w:r>
          </w:p>
        </w:tc>
      </w:tr>
    </w:tbl>
    <w:p w14:paraId="2BCF8D1E"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Y.12.5.3A Cross-Reference Integrity</w:t>
      </w:r>
    </w:p>
    <w:p w14:paraId="54659568"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Y.12.5.3A.1 Purpose</w:t>
      </w:r>
    </w:p>
    <w:p w14:paraId="5821AAFE"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Every referenced identifier shall exist within its authoritative registry. Cross-reference integrity forms part of every automated reconciliation cycle.</w:t>
      </w:r>
    </w:p>
    <w:p w14:paraId="1EA9C7EA"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lastRenderedPageBreak/>
        <w:t>Y.12.5.3A.2 Integrity Rules</w:t>
      </w:r>
    </w:p>
    <w:tbl>
      <w:tblPr>
        <w:tblW w:w="11280" w:type="dxa"/>
        <w:tblCellMar>
          <w:top w:w="15" w:type="dxa"/>
          <w:left w:w="15" w:type="dxa"/>
          <w:bottom w:w="15" w:type="dxa"/>
          <w:right w:w="15" w:type="dxa"/>
        </w:tblCellMar>
        <w:tblLook w:val="04A0" w:firstRow="1" w:lastRow="0" w:firstColumn="1" w:lastColumn="0" w:noHBand="0" w:noVBand="1"/>
      </w:tblPr>
      <w:tblGrid>
        <w:gridCol w:w="2055"/>
        <w:gridCol w:w="7311"/>
        <w:gridCol w:w="1914"/>
      </w:tblGrid>
      <w:tr w:rsidR="00B00A42" w:rsidRPr="00697B26" w14:paraId="52519B58" w14:textId="77777777" w:rsidTr="00B00A42">
        <w:trPr>
          <w:tblHeader/>
        </w:trPr>
        <w:tc>
          <w:tcPr>
            <w:tcW w:w="0" w:type="auto"/>
            <w:tcBorders>
              <w:top w:val="nil"/>
            </w:tcBorders>
            <w:tcMar>
              <w:top w:w="150" w:type="dxa"/>
              <w:left w:w="0" w:type="dxa"/>
              <w:bottom w:w="150" w:type="dxa"/>
              <w:right w:w="240" w:type="dxa"/>
            </w:tcMar>
            <w:vAlign w:val="center"/>
            <w:hideMark/>
          </w:tcPr>
          <w:p w14:paraId="726716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7CC8E1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D737B6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Consequence</w:t>
            </w:r>
          </w:p>
        </w:tc>
      </w:tr>
      <w:tr w:rsidR="00B00A42" w:rsidRPr="00697B26" w14:paraId="119BA93B" w14:textId="77777777" w:rsidTr="00B00A42">
        <w:tc>
          <w:tcPr>
            <w:tcW w:w="0" w:type="auto"/>
            <w:tcMar>
              <w:top w:w="150" w:type="dxa"/>
              <w:left w:w="0" w:type="dxa"/>
              <w:bottom w:w="150" w:type="dxa"/>
              <w:right w:w="240" w:type="dxa"/>
            </w:tcMar>
            <w:vAlign w:val="center"/>
            <w:hideMark/>
          </w:tcPr>
          <w:p w14:paraId="1FC16E1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Identifier Existence</w:t>
            </w:r>
          </w:p>
        </w:tc>
        <w:tc>
          <w:tcPr>
            <w:tcW w:w="0" w:type="auto"/>
            <w:tcMar>
              <w:top w:w="150" w:type="dxa"/>
              <w:left w:w="240" w:type="dxa"/>
              <w:bottom w:w="150" w:type="dxa"/>
              <w:right w:w="240" w:type="dxa"/>
            </w:tcMar>
            <w:vAlign w:val="center"/>
            <w:hideMark/>
          </w:tcPr>
          <w:p w14:paraId="5AA92A2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repository entry may reference undefined identifiers</w:t>
            </w:r>
          </w:p>
        </w:tc>
        <w:tc>
          <w:tcPr>
            <w:tcW w:w="0" w:type="auto"/>
            <w:tcMar>
              <w:top w:w="150" w:type="dxa"/>
              <w:left w:w="240" w:type="dxa"/>
              <w:bottom w:w="150" w:type="dxa"/>
              <w:right w:w="0" w:type="dxa"/>
            </w:tcMar>
            <w:vAlign w:val="center"/>
            <w:hideMark/>
          </w:tcPr>
          <w:p w14:paraId="26C2935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73182D9F" w14:textId="77777777" w:rsidTr="00B00A42">
        <w:tc>
          <w:tcPr>
            <w:tcW w:w="0" w:type="auto"/>
            <w:tcMar>
              <w:top w:w="150" w:type="dxa"/>
              <w:left w:w="0" w:type="dxa"/>
              <w:bottom w:w="150" w:type="dxa"/>
              <w:right w:w="240" w:type="dxa"/>
            </w:tcMar>
            <w:vAlign w:val="center"/>
            <w:hideMark/>
          </w:tcPr>
          <w:p w14:paraId="1BB8057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Identifier Validity</w:t>
            </w:r>
          </w:p>
        </w:tc>
        <w:tc>
          <w:tcPr>
            <w:tcW w:w="0" w:type="auto"/>
            <w:tcMar>
              <w:top w:w="150" w:type="dxa"/>
              <w:left w:w="240" w:type="dxa"/>
              <w:bottom w:w="150" w:type="dxa"/>
              <w:right w:w="240" w:type="dxa"/>
            </w:tcMar>
            <w:vAlign w:val="center"/>
            <w:hideMark/>
          </w:tcPr>
          <w:p w14:paraId="7DB76A1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repository entry may reference retired identifiers without lifecycle compatibility</w:t>
            </w:r>
          </w:p>
        </w:tc>
        <w:tc>
          <w:tcPr>
            <w:tcW w:w="0" w:type="auto"/>
            <w:tcMar>
              <w:top w:w="150" w:type="dxa"/>
              <w:left w:w="240" w:type="dxa"/>
              <w:bottom w:w="150" w:type="dxa"/>
              <w:right w:w="0" w:type="dxa"/>
            </w:tcMar>
            <w:vAlign w:val="center"/>
            <w:hideMark/>
          </w:tcPr>
          <w:p w14:paraId="006D10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772EE25D" w14:textId="77777777" w:rsidTr="00B00A42">
        <w:tc>
          <w:tcPr>
            <w:tcW w:w="0" w:type="auto"/>
            <w:tcMar>
              <w:top w:w="150" w:type="dxa"/>
              <w:left w:w="0" w:type="dxa"/>
              <w:bottom w:w="150" w:type="dxa"/>
              <w:right w:w="240" w:type="dxa"/>
            </w:tcMar>
            <w:vAlign w:val="center"/>
            <w:hideMark/>
          </w:tcPr>
          <w:p w14:paraId="019B151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Uniqueness</w:t>
            </w:r>
          </w:p>
        </w:tc>
        <w:tc>
          <w:tcPr>
            <w:tcW w:w="0" w:type="auto"/>
            <w:tcMar>
              <w:top w:w="150" w:type="dxa"/>
              <w:left w:w="240" w:type="dxa"/>
              <w:bottom w:w="150" w:type="dxa"/>
              <w:right w:w="240" w:type="dxa"/>
            </w:tcMar>
            <w:vAlign w:val="center"/>
            <w:hideMark/>
          </w:tcPr>
          <w:p w14:paraId="3583E63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duplicate identifiers permitted</w:t>
            </w:r>
          </w:p>
        </w:tc>
        <w:tc>
          <w:tcPr>
            <w:tcW w:w="0" w:type="auto"/>
            <w:tcMar>
              <w:top w:w="150" w:type="dxa"/>
              <w:left w:w="240" w:type="dxa"/>
              <w:bottom w:w="150" w:type="dxa"/>
              <w:right w:w="0" w:type="dxa"/>
            </w:tcMar>
            <w:vAlign w:val="center"/>
            <w:hideMark/>
          </w:tcPr>
          <w:p w14:paraId="2022EEC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 cleanup</w:t>
            </w:r>
          </w:p>
        </w:tc>
      </w:tr>
      <w:tr w:rsidR="00B00A42" w:rsidRPr="00697B26" w14:paraId="4F655555" w14:textId="77777777" w:rsidTr="00B00A42">
        <w:tc>
          <w:tcPr>
            <w:tcW w:w="0" w:type="auto"/>
            <w:tcMar>
              <w:top w:w="150" w:type="dxa"/>
              <w:left w:w="0" w:type="dxa"/>
              <w:bottom w:w="150" w:type="dxa"/>
              <w:right w:w="240" w:type="dxa"/>
            </w:tcMar>
            <w:vAlign w:val="center"/>
            <w:hideMark/>
          </w:tcPr>
          <w:p w14:paraId="5CAF121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Orphan Prevention</w:t>
            </w:r>
          </w:p>
        </w:tc>
        <w:tc>
          <w:tcPr>
            <w:tcW w:w="0" w:type="auto"/>
            <w:tcMar>
              <w:top w:w="150" w:type="dxa"/>
              <w:left w:w="240" w:type="dxa"/>
              <w:bottom w:w="150" w:type="dxa"/>
              <w:right w:w="240" w:type="dxa"/>
            </w:tcMar>
            <w:vAlign w:val="center"/>
            <w:hideMark/>
          </w:tcPr>
          <w:p w14:paraId="435572B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 orphaned relationships permitted</w:t>
            </w:r>
          </w:p>
        </w:tc>
        <w:tc>
          <w:tcPr>
            <w:tcW w:w="0" w:type="auto"/>
            <w:tcMar>
              <w:top w:w="150" w:type="dxa"/>
              <w:left w:w="240" w:type="dxa"/>
              <w:bottom w:w="150" w:type="dxa"/>
              <w:right w:w="0" w:type="dxa"/>
            </w:tcMar>
            <w:vAlign w:val="center"/>
            <w:hideMark/>
          </w:tcPr>
          <w:p w14:paraId="401DB99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bl>
    <w:p w14:paraId="7D876D4D"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Y.12.5.3A.3 Integrity Validation</w:t>
      </w:r>
    </w:p>
    <w:tbl>
      <w:tblPr>
        <w:tblW w:w="11280" w:type="dxa"/>
        <w:tblCellMar>
          <w:top w:w="15" w:type="dxa"/>
          <w:left w:w="15" w:type="dxa"/>
          <w:bottom w:w="15" w:type="dxa"/>
          <w:right w:w="15" w:type="dxa"/>
        </w:tblCellMar>
        <w:tblLook w:val="04A0" w:firstRow="1" w:lastRow="0" w:firstColumn="1" w:lastColumn="0" w:noHBand="0" w:noVBand="1"/>
      </w:tblPr>
      <w:tblGrid>
        <w:gridCol w:w="3783"/>
        <w:gridCol w:w="7497"/>
      </w:tblGrid>
      <w:tr w:rsidR="00B00A42" w:rsidRPr="00697B26" w14:paraId="2195A5E2" w14:textId="77777777" w:rsidTr="00B00A42">
        <w:trPr>
          <w:tblHeader/>
        </w:trPr>
        <w:tc>
          <w:tcPr>
            <w:tcW w:w="0" w:type="auto"/>
            <w:tcBorders>
              <w:top w:val="nil"/>
            </w:tcBorders>
            <w:tcMar>
              <w:top w:w="150" w:type="dxa"/>
              <w:left w:w="0" w:type="dxa"/>
              <w:bottom w:w="150" w:type="dxa"/>
              <w:right w:w="240" w:type="dxa"/>
            </w:tcMar>
            <w:vAlign w:val="center"/>
            <w:hideMark/>
          </w:tcPr>
          <w:p w14:paraId="4F79117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72A0E59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60D48EE5" w14:textId="77777777" w:rsidTr="00B00A42">
        <w:tc>
          <w:tcPr>
            <w:tcW w:w="0" w:type="auto"/>
            <w:tcMar>
              <w:top w:w="150" w:type="dxa"/>
              <w:left w:w="0" w:type="dxa"/>
              <w:bottom w:w="150" w:type="dxa"/>
              <w:right w:w="240" w:type="dxa"/>
            </w:tcMar>
            <w:vAlign w:val="center"/>
            <w:hideMark/>
          </w:tcPr>
          <w:p w14:paraId="05098DA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Automated Validation</w:t>
            </w:r>
          </w:p>
        </w:tc>
        <w:tc>
          <w:tcPr>
            <w:tcW w:w="0" w:type="auto"/>
            <w:tcMar>
              <w:top w:w="150" w:type="dxa"/>
              <w:left w:w="240" w:type="dxa"/>
              <w:bottom w:w="150" w:type="dxa"/>
              <w:right w:w="0" w:type="dxa"/>
            </w:tcMar>
            <w:vAlign w:val="center"/>
            <w:hideMark/>
          </w:tcPr>
          <w:p w14:paraId="5A8CA64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Cross-reference integrity validated on every build</w:t>
            </w:r>
          </w:p>
        </w:tc>
      </w:tr>
      <w:tr w:rsidR="00B00A42" w:rsidRPr="00697B26" w14:paraId="32C5362D" w14:textId="77777777" w:rsidTr="00B00A42">
        <w:tc>
          <w:tcPr>
            <w:tcW w:w="0" w:type="auto"/>
            <w:tcMar>
              <w:top w:w="150" w:type="dxa"/>
              <w:left w:w="0" w:type="dxa"/>
              <w:bottom w:w="150" w:type="dxa"/>
              <w:right w:w="240" w:type="dxa"/>
            </w:tcMar>
            <w:vAlign w:val="center"/>
            <w:hideMark/>
          </w:tcPr>
          <w:p w14:paraId="557AC68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Registry Sync</w:t>
            </w:r>
          </w:p>
        </w:tc>
        <w:tc>
          <w:tcPr>
            <w:tcW w:w="0" w:type="auto"/>
            <w:tcMar>
              <w:top w:w="150" w:type="dxa"/>
              <w:left w:w="240" w:type="dxa"/>
              <w:bottom w:w="150" w:type="dxa"/>
              <w:right w:w="0" w:type="dxa"/>
            </w:tcMar>
            <w:vAlign w:val="center"/>
            <w:hideMark/>
          </w:tcPr>
          <w:p w14:paraId="621DF82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registries synchronized before validation</w:t>
            </w:r>
          </w:p>
        </w:tc>
      </w:tr>
      <w:tr w:rsidR="00B00A42" w:rsidRPr="00697B26" w14:paraId="065B9D96" w14:textId="77777777" w:rsidTr="00B00A42">
        <w:tc>
          <w:tcPr>
            <w:tcW w:w="0" w:type="auto"/>
            <w:tcMar>
              <w:top w:w="150" w:type="dxa"/>
              <w:left w:w="0" w:type="dxa"/>
              <w:bottom w:w="150" w:type="dxa"/>
              <w:right w:w="240" w:type="dxa"/>
            </w:tcMar>
            <w:vAlign w:val="center"/>
            <w:hideMark/>
          </w:tcPr>
          <w:p w14:paraId="52BC1F8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Reporting</w:t>
            </w:r>
          </w:p>
        </w:tc>
        <w:tc>
          <w:tcPr>
            <w:tcW w:w="0" w:type="auto"/>
            <w:tcMar>
              <w:top w:w="150" w:type="dxa"/>
              <w:left w:w="240" w:type="dxa"/>
              <w:bottom w:w="150" w:type="dxa"/>
              <w:right w:w="0" w:type="dxa"/>
            </w:tcMar>
            <w:vAlign w:val="center"/>
            <w:hideMark/>
          </w:tcPr>
          <w:p w14:paraId="1613882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Integrity violations reported immediately</w:t>
            </w:r>
          </w:p>
        </w:tc>
      </w:tr>
      <w:tr w:rsidR="00B00A42" w:rsidRPr="00697B26" w14:paraId="496271B2" w14:textId="77777777" w:rsidTr="00B00A42">
        <w:tc>
          <w:tcPr>
            <w:tcW w:w="0" w:type="auto"/>
            <w:tcMar>
              <w:top w:w="150" w:type="dxa"/>
              <w:left w:w="0" w:type="dxa"/>
              <w:bottom w:w="150" w:type="dxa"/>
              <w:right w:w="240" w:type="dxa"/>
            </w:tcMar>
            <w:vAlign w:val="center"/>
            <w:hideMark/>
          </w:tcPr>
          <w:p w14:paraId="03B92D4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Resolution</w:t>
            </w:r>
          </w:p>
        </w:tc>
        <w:tc>
          <w:tcPr>
            <w:tcW w:w="0" w:type="auto"/>
            <w:tcMar>
              <w:top w:w="150" w:type="dxa"/>
              <w:left w:w="240" w:type="dxa"/>
              <w:bottom w:w="150" w:type="dxa"/>
              <w:right w:w="0" w:type="dxa"/>
            </w:tcMar>
            <w:vAlign w:val="center"/>
            <w:hideMark/>
          </w:tcPr>
          <w:p w14:paraId="720BCA7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Violations must be resolved before deployment</w:t>
            </w:r>
          </w:p>
        </w:tc>
      </w:tr>
    </w:tbl>
    <w:p w14:paraId="60B0A449"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Y.12.5.3A.4 Integrity Governance</w:t>
      </w:r>
    </w:p>
    <w:tbl>
      <w:tblPr>
        <w:tblW w:w="11280" w:type="dxa"/>
        <w:tblCellMar>
          <w:top w:w="15" w:type="dxa"/>
          <w:left w:w="15" w:type="dxa"/>
          <w:bottom w:w="15" w:type="dxa"/>
          <w:right w:w="15" w:type="dxa"/>
        </w:tblCellMar>
        <w:tblLook w:val="04A0" w:firstRow="1" w:lastRow="0" w:firstColumn="1" w:lastColumn="0" w:noHBand="0" w:noVBand="1"/>
      </w:tblPr>
      <w:tblGrid>
        <w:gridCol w:w="3644"/>
        <w:gridCol w:w="7636"/>
      </w:tblGrid>
      <w:tr w:rsidR="00B00A42" w:rsidRPr="00697B26" w14:paraId="2EF6129E" w14:textId="77777777" w:rsidTr="00B00A42">
        <w:trPr>
          <w:tblHeader/>
        </w:trPr>
        <w:tc>
          <w:tcPr>
            <w:tcW w:w="0" w:type="auto"/>
            <w:tcBorders>
              <w:top w:val="nil"/>
            </w:tcBorders>
            <w:tcMar>
              <w:top w:w="150" w:type="dxa"/>
              <w:left w:w="0" w:type="dxa"/>
              <w:bottom w:w="150" w:type="dxa"/>
              <w:right w:w="240" w:type="dxa"/>
            </w:tcMar>
            <w:vAlign w:val="center"/>
            <w:hideMark/>
          </w:tcPr>
          <w:p w14:paraId="739B709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D3A41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3863B2A5" w14:textId="77777777" w:rsidTr="00B00A42">
        <w:tc>
          <w:tcPr>
            <w:tcW w:w="0" w:type="auto"/>
            <w:tcMar>
              <w:top w:w="150" w:type="dxa"/>
              <w:left w:w="0" w:type="dxa"/>
              <w:bottom w:w="150" w:type="dxa"/>
              <w:right w:w="240" w:type="dxa"/>
            </w:tcMar>
            <w:vAlign w:val="center"/>
            <w:hideMark/>
          </w:tcPr>
          <w:p w14:paraId="3134F48B"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Registry Authority</w:t>
            </w:r>
          </w:p>
        </w:tc>
        <w:tc>
          <w:tcPr>
            <w:tcW w:w="0" w:type="auto"/>
            <w:tcMar>
              <w:top w:w="150" w:type="dxa"/>
              <w:left w:w="240" w:type="dxa"/>
              <w:bottom w:w="150" w:type="dxa"/>
              <w:right w:w="0" w:type="dxa"/>
            </w:tcMar>
            <w:vAlign w:val="center"/>
            <w:hideMark/>
          </w:tcPr>
          <w:p w14:paraId="5796345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Each identifier type has authoritative registry</w:t>
            </w:r>
          </w:p>
        </w:tc>
      </w:tr>
      <w:tr w:rsidR="00B00A42" w:rsidRPr="00697B26" w14:paraId="479D9D4F" w14:textId="77777777" w:rsidTr="00B00A42">
        <w:tc>
          <w:tcPr>
            <w:tcW w:w="0" w:type="auto"/>
            <w:tcMar>
              <w:top w:w="150" w:type="dxa"/>
              <w:left w:w="0" w:type="dxa"/>
              <w:bottom w:w="150" w:type="dxa"/>
              <w:right w:w="240" w:type="dxa"/>
            </w:tcMar>
            <w:vAlign w:val="center"/>
            <w:hideMark/>
          </w:tcPr>
          <w:p w14:paraId="63C93C2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Synchronization</w:t>
            </w:r>
          </w:p>
        </w:tc>
        <w:tc>
          <w:tcPr>
            <w:tcW w:w="0" w:type="auto"/>
            <w:tcMar>
              <w:top w:w="150" w:type="dxa"/>
              <w:left w:w="240" w:type="dxa"/>
              <w:bottom w:w="150" w:type="dxa"/>
              <w:right w:w="0" w:type="dxa"/>
            </w:tcMar>
            <w:vAlign w:val="center"/>
            <w:hideMark/>
          </w:tcPr>
          <w:p w14:paraId="3A14B62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Registries synchronized quarterly</w:t>
            </w:r>
          </w:p>
        </w:tc>
      </w:tr>
      <w:tr w:rsidR="00B00A42" w:rsidRPr="00697B26" w14:paraId="152F4739" w14:textId="77777777" w:rsidTr="00B00A42">
        <w:tc>
          <w:tcPr>
            <w:tcW w:w="0" w:type="auto"/>
            <w:tcMar>
              <w:top w:w="150" w:type="dxa"/>
              <w:left w:w="0" w:type="dxa"/>
              <w:bottom w:w="150" w:type="dxa"/>
              <w:right w:w="240" w:type="dxa"/>
            </w:tcMar>
            <w:vAlign w:val="center"/>
            <w:hideMark/>
          </w:tcPr>
          <w:p w14:paraId="04A8CC0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5AA8B4D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Integrity violations audited</w:t>
            </w:r>
          </w:p>
        </w:tc>
      </w:tr>
      <w:tr w:rsidR="00B00A42" w:rsidRPr="00697B26" w14:paraId="16479FA8" w14:textId="77777777" w:rsidTr="00B00A42">
        <w:tc>
          <w:tcPr>
            <w:tcW w:w="0" w:type="auto"/>
            <w:tcMar>
              <w:top w:w="150" w:type="dxa"/>
              <w:left w:w="0" w:type="dxa"/>
              <w:bottom w:w="150" w:type="dxa"/>
              <w:right w:w="240" w:type="dxa"/>
            </w:tcMar>
            <w:vAlign w:val="center"/>
            <w:hideMark/>
          </w:tcPr>
          <w:p w14:paraId="51CC0D6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1C2A1A8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Integrity reports retained for 10 years</w:t>
            </w:r>
          </w:p>
        </w:tc>
      </w:tr>
    </w:tbl>
    <w:p w14:paraId="54C4ACDF"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Y.12.5.4 Deployment Gate Requirements</w:t>
      </w:r>
    </w:p>
    <w:p w14:paraId="1828D3BC"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Production deployment shall be blocked if:</w:t>
      </w:r>
    </w:p>
    <w:tbl>
      <w:tblPr>
        <w:tblW w:w="11280" w:type="dxa"/>
        <w:tblCellMar>
          <w:top w:w="15" w:type="dxa"/>
          <w:left w:w="15" w:type="dxa"/>
          <w:bottom w:w="15" w:type="dxa"/>
          <w:right w:w="15" w:type="dxa"/>
        </w:tblCellMar>
        <w:tblLook w:val="04A0" w:firstRow="1" w:lastRow="0" w:firstColumn="1" w:lastColumn="0" w:noHBand="0" w:noVBand="1"/>
      </w:tblPr>
      <w:tblGrid>
        <w:gridCol w:w="8650"/>
        <w:gridCol w:w="2630"/>
      </w:tblGrid>
      <w:tr w:rsidR="00B00A42" w:rsidRPr="00697B26" w14:paraId="10704309" w14:textId="77777777" w:rsidTr="00B00A42">
        <w:trPr>
          <w:tblHeader/>
        </w:trPr>
        <w:tc>
          <w:tcPr>
            <w:tcW w:w="0" w:type="auto"/>
            <w:tcBorders>
              <w:top w:val="nil"/>
            </w:tcBorders>
            <w:tcMar>
              <w:top w:w="150" w:type="dxa"/>
              <w:left w:w="0" w:type="dxa"/>
              <w:bottom w:w="150" w:type="dxa"/>
              <w:right w:w="240" w:type="dxa"/>
            </w:tcMar>
            <w:vAlign w:val="center"/>
            <w:hideMark/>
          </w:tcPr>
          <w:p w14:paraId="714F9C4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Condition</w:t>
            </w:r>
          </w:p>
        </w:tc>
        <w:tc>
          <w:tcPr>
            <w:tcW w:w="0" w:type="auto"/>
            <w:tcBorders>
              <w:top w:val="nil"/>
            </w:tcBorders>
            <w:tcMar>
              <w:top w:w="150" w:type="dxa"/>
              <w:left w:w="240" w:type="dxa"/>
              <w:bottom w:w="150" w:type="dxa"/>
              <w:right w:w="240" w:type="dxa"/>
            </w:tcMar>
            <w:vAlign w:val="center"/>
            <w:hideMark/>
          </w:tcPr>
          <w:p w14:paraId="162B267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Threshold</w:t>
            </w:r>
          </w:p>
        </w:tc>
      </w:tr>
      <w:tr w:rsidR="00B00A42" w:rsidRPr="00697B26" w14:paraId="397A74A9" w14:textId="77777777" w:rsidTr="00B00A42">
        <w:tc>
          <w:tcPr>
            <w:tcW w:w="0" w:type="auto"/>
            <w:tcMar>
              <w:top w:w="150" w:type="dxa"/>
              <w:left w:w="0" w:type="dxa"/>
              <w:bottom w:w="150" w:type="dxa"/>
              <w:right w:w="240" w:type="dxa"/>
            </w:tcMar>
            <w:vAlign w:val="center"/>
            <w:hideMark/>
          </w:tcPr>
          <w:p w14:paraId="3DC8578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Missing FR mappings</w:t>
            </w:r>
          </w:p>
        </w:tc>
        <w:tc>
          <w:tcPr>
            <w:tcW w:w="0" w:type="auto"/>
            <w:tcMar>
              <w:top w:w="150" w:type="dxa"/>
              <w:left w:w="240" w:type="dxa"/>
              <w:bottom w:w="150" w:type="dxa"/>
              <w:right w:w="0" w:type="dxa"/>
            </w:tcMar>
            <w:vAlign w:val="center"/>
            <w:hideMark/>
          </w:tcPr>
          <w:p w14:paraId="49D2DD2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r w:rsidR="00B00A42" w:rsidRPr="00697B26" w14:paraId="6AD5F714" w14:textId="77777777" w:rsidTr="00B00A42">
        <w:tc>
          <w:tcPr>
            <w:tcW w:w="0" w:type="auto"/>
            <w:tcMar>
              <w:top w:w="150" w:type="dxa"/>
              <w:left w:w="0" w:type="dxa"/>
              <w:bottom w:w="150" w:type="dxa"/>
              <w:right w:w="240" w:type="dxa"/>
            </w:tcMar>
            <w:vAlign w:val="center"/>
            <w:hideMark/>
          </w:tcPr>
          <w:p w14:paraId="29DA554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Missing screen mappings</w:t>
            </w:r>
          </w:p>
        </w:tc>
        <w:tc>
          <w:tcPr>
            <w:tcW w:w="0" w:type="auto"/>
            <w:tcMar>
              <w:top w:w="150" w:type="dxa"/>
              <w:left w:w="240" w:type="dxa"/>
              <w:bottom w:w="150" w:type="dxa"/>
              <w:right w:w="0" w:type="dxa"/>
            </w:tcMar>
            <w:vAlign w:val="center"/>
            <w:hideMark/>
          </w:tcPr>
          <w:p w14:paraId="3806757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r w:rsidR="00B00A42" w:rsidRPr="00697B26" w14:paraId="2881163E" w14:textId="77777777" w:rsidTr="00B00A42">
        <w:tc>
          <w:tcPr>
            <w:tcW w:w="0" w:type="auto"/>
            <w:tcMar>
              <w:top w:w="150" w:type="dxa"/>
              <w:left w:w="0" w:type="dxa"/>
              <w:bottom w:w="150" w:type="dxa"/>
              <w:right w:w="240" w:type="dxa"/>
            </w:tcMar>
            <w:vAlign w:val="center"/>
            <w:hideMark/>
          </w:tcPr>
          <w:p w14:paraId="2D749CB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Missing test mappings</w:t>
            </w:r>
          </w:p>
        </w:tc>
        <w:tc>
          <w:tcPr>
            <w:tcW w:w="0" w:type="auto"/>
            <w:tcMar>
              <w:top w:w="150" w:type="dxa"/>
              <w:left w:w="240" w:type="dxa"/>
              <w:bottom w:w="150" w:type="dxa"/>
              <w:right w:w="0" w:type="dxa"/>
            </w:tcMar>
            <w:vAlign w:val="center"/>
            <w:hideMark/>
          </w:tcPr>
          <w:p w14:paraId="6DAD32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r w:rsidR="00B00A42" w:rsidRPr="00697B26" w14:paraId="042576EA" w14:textId="77777777" w:rsidTr="00B00A42">
        <w:tc>
          <w:tcPr>
            <w:tcW w:w="0" w:type="auto"/>
            <w:tcMar>
              <w:top w:w="150" w:type="dxa"/>
              <w:left w:w="0" w:type="dxa"/>
              <w:bottom w:w="150" w:type="dxa"/>
              <w:right w:w="240" w:type="dxa"/>
            </w:tcMar>
            <w:vAlign w:val="center"/>
            <w:hideMark/>
          </w:tcPr>
          <w:p w14:paraId="7B3F136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Missing accessibility mappings</w:t>
            </w:r>
          </w:p>
        </w:tc>
        <w:tc>
          <w:tcPr>
            <w:tcW w:w="0" w:type="auto"/>
            <w:tcMar>
              <w:top w:w="150" w:type="dxa"/>
              <w:left w:w="240" w:type="dxa"/>
              <w:bottom w:w="150" w:type="dxa"/>
              <w:right w:w="0" w:type="dxa"/>
            </w:tcMar>
            <w:vAlign w:val="center"/>
            <w:hideMark/>
          </w:tcPr>
          <w:p w14:paraId="3DD7355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r w:rsidR="00B00A42" w:rsidRPr="00697B26" w14:paraId="42F56C38" w14:textId="77777777" w:rsidTr="00B00A42">
        <w:tc>
          <w:tcPr>
            <w:tcW w:w="0" w:type="auto"/>
            <w:tcMar>
              <w:top w:w="150" w:type="dxa"/>
              <w:left w:w="0" w:type="dxa"/>
              <w:bottom w:w="150" w:type="dxa"/>
              <w:right w:w="240" w:type="dxa"/>
            </w:tcMar>
            <w:vAlign w:val="center"/>
            <w:hideMark/>
          </w:tcPr>
          <w:p w14:paraId="2C4FA69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Missing security mappings (for RESTRICTED)</w:t>
            </w:r>
          </w:p>
        </w:tc>
        <w:tc>
          <w:tcPr>
            <w:tcW w:w="0" w:type="auto"/>
            <w:tcMar>
              <w:top w:w="150" w:type="dxa"/>
              <w:left w:w="240" w:type="dxa"/>
              <w:bottom w:w="150" w:type="dxa"/>
              <w:right w:w="0" w:type="dxa"/>
            </w:tcMar>
            <w:vAlign w:val="center"/>
            <w:hideMark/>
          </w:tcPr>
          <w:p w14:paraId="06B759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r w:rsidR="00B00A42" w:rsidRPr="00697B26" w14:paraId="58A8D1A8" w14:textId="77777777" w:rsidTr="00B00A42">
        <w:tc>
          <w:tcPr>
            <w:tcW w:w="0" w:type="auto"/>
            <w:tcMar>
              <w:top w:w="150" w:type="dxa"/>
              <w:left w:w="0" w:type="dxa"/>
              <w:bottom w:w="150" w:type="dxa"/>
              <w:right w:w="240" w:type="dxa"/>
            </w:tcMar>
            <w:vAlign w:val="center"/>
            <w:hideMark/>
          </w:tcPr>
          <w:p w14:paraId="5C4583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Duplicate IDs</w:t>
            </w:r>
          </w:p>
        </w:tc>
        <w:tc>
          <w:tcPr>
            <w:tcW w:w="0" w:type="auto"/>
            <w:tcMar>
              <w:top w:w="150" w:type="dxa"/>
              <w:left w:w="240" w:type="dxa"/>
              <w:bottom w:w="150" w:type="dxa"/>
              <w:right w:w="0" w:type="dxa"/>
            </w:tcMar>
            <w:vAlign w:val="center"/>
            <w:hideMark/>
          </w:tcPr>
          <w:p w14:paraId="71C61F3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r w:rsidR="00B00A42" w:rsidRPr="00697B26" w14:paraId="28905D2F" w14:textId="77777777" w:rsidTr="00B00A42">
        <w:tc>
          <w:tcPr>
            <w:tcW w:w="0" w:type="auto"/>
            <w:tcMar>
              <w:top w:w="150" w:type="dxa"/>
              <w:left w:w="0" w:type="dxa"/>
              <w:bottom w:w="150" w:type="dxa"/>
              <w:right w:w="240" w:type="dxa"/>
            </w:tcMar>
            <w:vAlign w:val="center"/>
            <w:hideMark/>
          </w:tcPr>
          <w:p w14:paraId="5F7FEEE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Broken references</w:t>
            </w:r>
          </w:p>
        </w:tc>
        <w:tc>
          <w:tcPr>
            <w:tcW w:w="0" w:type="auto"/>
            <w:tcMar>
              <w:top w:w="150" w:type="dxa"/>
              <w:left w:w="240" w:type="dxa"/>
              <w:bottom w:w="150" w:type="dxa"/>
              <w:right w:w="0" w:type="dxa"/>
            </w:tcMar>
            <w:vAlign w:val="center"/>
            <w:hideMark/>
          </w:tcPr>
          <w:p w14:paraId="49FDCC3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r w:rsidR="00B00A42" w:rsidRPr="00697B26" w14:paraId="741D3EA0" w14:textId="77777777" w:rsidTr="00B00A42">
        <w:tc>
          <w:tcPr>
            <w:tcW w:w="0" w:type="auto"/>
            <w:tcMar>
              <w:top w:w="150" w:type="dxa"/>
              <w:left w:w="0" w:type="dxa"/>
              <w:bottom w:w="150" w:type="dxa"/>
              <w:right w:w="240" w:type="dxa"/>
            </w:tcMar>
            <w:vAlign w:val="center"/>
            <w:hideMark/>
          </w:tcPr>
          <w:p w14:paraId="4553899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Unreconciled architectural screens</w:t>
            </w:r>
          </w:p>
        </w:tc>
        <w:tc>
          <w:tcPr>
            <w:tcW w:w="0" w:type="auto"/>
            <w:tcMar>
              <w:top w:w="150" w:type="dxa"/>
              <w:left w:w="240" w:type="dxa"/>
              <w:bottom w:w="150" w:type="dxa"/>
              <w:right w:w="0" w:type="dxa"/>
            </w:tcMar>
            <w:vAlign w:val="center"/>
            <w:hideMark/>
          </w:tcPr>
          <w:p w14:paraId="30D19A6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 0</w:t>
            </w:r>
          </w:p>
        </w:tc>
      </w:tr>
    </w:tbl>
    <w:p w14:paraId="20F87ED5"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6A5069C6">
          <v:rect id="_x0000_i1033" style="width:0;height:.75pt" o:hralign="center" o:hrstd="t" o:hr="t" fillcolor="#a0a0a0" stroked="f"/>
        </w:pict>
      </w:r>
    </w:p>
    <w:p w14:paraId="78266AD9"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Y.12.6 — TRACEABILITY AUDIT REQUIREMENTS</w:t>
      </w:r>
    </w:p>
    <w:p w14:paraId="74DDECE2"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Y.12.6.1 Audit Frequency</w:t>
      </w:r>
    </w:p>
    <w:tbl>
      <w:tblPr>
        <w:tblW w:w="11280" w:type="dxa"/>
        <w:tblCellMar>
          <w:top w:w="15" w:type="dxa"/>
          <w:left w:w="15" w:type="dxa"/>
          <w:bottom w:w="15" w:type="dxa"/>
          <w:right w:w="15" w:type="dxa"/>
        </w:tblCellMar>
        <w:tblLook w:val="04A0" w:firstRow="1" w:lastRow="0" w:firstColumn="1" w:lastColumn="0" w:noHBand="0" w:noVBand="1"/>
      </w:tblPr>
      <w:tblGrid>
        <w:gridCol w:w="5580"/>
        <w:gridCol w:w="2901"/>
        <w:gridCol w:w="2799"/>
      </w:tblGrid>
      <w:tr w:rsidR="00B00A42" w:rsidRPr="00697B26" w14:paraId="07A62611" w14:textId="77777777" w:rsidTr="00B00A42">
        <w:trPr>
          <w:tblHeader/>
        </w:trPr>
        <w:tc>
          <w:tcPr>
            <w:tcW w:w="0" w:type="auto"/>
            <w:tcBorders>
              <w:top w:val="nil"/>
            </w:tcBorders>
            <w:tcMar>
              <w:top w:w="150" w:type="dxa"/>
              <w:left w:w="0" w:type="dxa"/>
              <w:bottom w:w="150" w:type="dxa"/>
              <w:right w:w="240" w:type="dxa"/>
            </w:tcMar>
            <w:vAlign w:val="center"/>
            <w:hideMark/>
          </w:tcPr>
          <w:p w14:paraId="00D5833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Activity</w:t>
            </w:r>
          </w:p>
        </w:tc>
        <w:tc>
          <w:tcPr>
            <w:tcW w:w="0" w:type="auto"/>
            <w:tcBorders>
              <w:top w:val="nil"/>
            </w:tcBorders>
            <w:tcMar>
              <w:top w:w="150" w:type="dxa"/>
              <w:left w:w="240" w:type="dxa"/>
              <w:bottom w:w="150" w:type="dxa"/>
              <w:right w:w="240" w:type="dxa"/>
            </w:tcMar>
            <w:vAlign w:val="center"/>
            <w:hideMark/>
          </w:tcPr>
          <w:p w14:paraId="1A181BE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29F3C3A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Responsible</w:t>
            </w:r>
          </w:p>
        </w:tc>
      </w:tr>
      <w:tr w:rsidR="00B00A42" w:rsidRPr="00697B26" w14:paraId="20BDBEC0" w14:textId="77777777" w:rsidTr="00B00A42">
        <w:tc>
          <w:tcPr>
            <w:tcW w:w="0" w:type="auto"/>
            <w:tcMar>
              <w:top w:w="150" w:type="dxa"/>
              <w:left w:w="0" w:type="dxa"/>
              <w:bottom w:w="150" w:type="dxa"/>
              <w:right w:w="240" w:type="dxa"/>
            </w:tcMar>
            <w:vAlign w:val="center"/>
            <w:hideMark/>
          </w:tcPr>
          <w:p w14:paraId="0C0F191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Automated Validation</w:t>
            </w:r>
          </w:p>
        </w:tc>
        <w:tc>
          <w:tcPr>
            <w:tcW w:w="0" w:type="auto"/>
            <w:tcMar>
              <w:top w:w="150" w:type="dxa"/>
              <w:left w:w="240" w:type="dxa"/>
              <w:bottom w:w="150" w:type="dxa"/>
              <w:right w:w="240" w:type="dxa"/>
            </w:tcMar>
            <w:vAlign w:val="center"/>
            <w:hideMark/>
          </w:tcPr>
          <w:p w14:paraId="3A41ED9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build</w:t>
            </w:r>
          </w:p>
        </w:tc>
        <w:tc>
          <w:tcPr>
            <w:tcW w:w="0" w:type="auto"/>
            <w:tcMar>
              <w:top w:w="150" w:type="dxa"/>
              <w:left w:w="240" w:type="dxa"/>
              <w:bottom w:w="150" w:type="dxa"/>
              <w:right w:w="0" w:type="dxa"/>
            </w:tcMar>
            <w:vAlign w:val="center"/>
            <w:hideMark/>
          </w:tcPr>
          <w:p w14:paraId="0E45A45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CI/CD Pipeline</w:t>
            </w:r>
          </w:p>
        </w:tc>
      </w:tr>
      <w:tr w:rsidR="00B00A42" w:rsidRPr="00697B26" w14:paraId="0268EC33" w14:textId="77777777" w:rsidTr="00B00A42">
        <w:tc>
          <w:tcPr>
            <w:tcW w:w="0" w:type="auto"/>
            <w:tcMar>
              <w:top w:w="150" w:type="dxa"/>
              <w:left w:w="0" w:type="dxa"/>
              <w:bottom w:w="150" w:type="dxa"/>
              <w:right w:w="240" w:type="dxa"/>
            </w:tcMar>
            <w:vAlign w:val="center"/>
            <w:hideMark/>
          </w:tcPr>
          <w:p w14:paraId="2A4B80E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Registry Validation</w:t>
            </w:r>
          </w:p>
        </w:tc>
        <w:tc>
          <w:tcPr>
            <w:tcW w:w="0" w:type="auto"/>
            <w:tcMar>
              <w:top w:w="150" w:type="dxa"/>
              <w:left w:w="240" w:type="dxa"/>
              <w:bottom w:w="150" w:type="dxa"/>
              <w:right w:w="240" w:type="dxa"/>
            </w:tcMar>
            <w:vAlign w:val="center"/>
            <w:hideMark/>
          </w:tcPr>
          <w:p w14:paraId="2D9BE2E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release</w:t>
            </w:r>
          </w:p>
        </w:tc>
        <w:tc>
          <w:tcPr>
            <w:tcW w:w="0" w:type="auto"/>
            <w:tcMar>
              <w:top w:w="150" w:type="dxa"/>
              <w:left w:w="240" w:type="dxa"/>
              <w:bottom w:w="150" w:type="dxa"/>
              <w:right w:w="0" w:type="dxa"/>
            </w:tcMar>
            <w:vAlign w:val="center"/>
            <w:hideMark/>
          </w:tcPr>
          <w:p w14:paraId="505C5D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 + QA</w:t>
            </w:r>
          </w:p>
        </w:tc>
      </w:tr>
      <w:tr w:rsidR="00B00A42" w:rsidRPr="00697B26" w14:paraId="7C2FD7C4" w14:textId="77777777" w:rsidTr="00B00A42">
        <w:tc>
          <w:tcPr>
            <w:tcW w:w="0" w:type="auto"/>
            <w:tcMar>
              <w:top w:w="150" w:type="dxa"/>
              <w:left w:w="0" w:type="dxa"/>
              <w:bottom w:w="150" w:type="dxa"/>
              <w:right w:w="240" w:type="dxa"/>
            </w:tcMar>
            <w:vAlign w:val="center"/>
            <w:hideMark/>
          </w:tcPr>
          <w:p w14:paraId="0E3A052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Accessibility Compliance Audit</w:t>
            </w:r>
          </w:p>
        </w:tc>
        <w:tc>
          <w:tcPr>
            <w:tcW w:w="0" w:type="auto"/>
            <w:tcMar>
              <w:top w:w="150" w:type="dxa"/>
              <w:left w:w="240" w:type="dxa"/>
              <w:bottom w:w="150" w:type="dxa"/>
              <w:right w:w="240" w:type="dxa"/>
            </w:tcMar>
            <w:vAlign w:val="center"/>
            <w:hideMark/>
          </w:tcPr>
          <w:p w14:paraId="62E515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097C2F5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5EE29E24" w14:textId="77777777" w:rsidTr="00B00A42">
        <w:tc>
          <w:tcPr>
            <w:tcW w:w="0" w:type="auto"/>
            <w:tcMar>
              <w:top w:w="150" w:type="dxa"/>
              <w:left w:w="0" w:type="dxa"/>
              <w:bottom w:w="150" w:type="dxa"/>
              <w:right w:w="240" w:type="dxa"/>
            </w:tcMar>
            <w:vAlign w:val="center"/>
            <w:hideMark/>
          </w:tcPr>
          <w:p w14:paraId="527573E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Security Control Audit</w:t>
            </w:r>
          </w:p>
        </w:tc>
        <w:tc>
          <w:tcPr>
            <w:tcW w:w="0" w:type="auto"/>
            <w:tcMar>
              <w:top w:w="150" w:type="dxa"/>
              <w:left w:w="240" w:type="dxa"/>
              <w:bottom w:w="150" w:type="dxa"/>
              <w:right w:w="240" w:type="dxa"/>
            </w:tcMar>
            <w:vAlign w:val="center"/>
            <w:hideMark/>
          </w:tcPr>
          <w:p w14:paraId="7EEBA4B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 release</w:t>
            </w:r>
          </w:p>
        </w:tc>
        <w:tc>
          <w:tcPr>
            <w:tcW w:w="0" w:type="auto"/>
            <w:tcMar>
              <w:top w:w="150" w:type="dxa"/>
              <w:left w:w="240" w:type="dxa"/>
              <w:bottom w:w="150" w:type="dxa"/>
              <w:right w:w="0" w:type="dxa"/>
            </w:tcMar>
            <w:vAlign w:val="center"/>
            <w:hideMark/>
          </w:tcPr>
          <w:p w14:paraId="311A740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 + CCO</w:t>
            </w:r>
          </w:p>
        </w:tc>
      </w:tr>
      <w:tr w:rsidR="00B00A42" w:rsidRPr="00697B26" w14:paraId="45473A5D" w14:textId="77777777" w:rsidTr="00B00A42">
        <w:tc>
          <w:tcPr>
            <w:tcW w:w="0" w:type="auto"/>
            <w:tcMar>
              <w:top w:w="150" w:type="dxa"/>
              <w:left w:w="0" w:type="dxa"/>
              <w:bottom w:w="150" w:type="dxa"/>
              <w:right w:w="240" w:type="dxa"/>
            </w:tcMar>
            <w:vAlign w:val="center"/>
            <w:hideMark/>
          </w:tcPr>
          <w:p w14:paraId="36D9A43E"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Governance Review</w:t>
            </w:r>
          </w:p>
        </w:tc>
        <w:tc>
          <w:tcPr>
            <w:tcW w:w="0" w:type="auto"/>
            <w:tcMar>
              <w:top w:w="150" w:type="dxa"/>
              <w:left w:w="240" w:type="dxa"/>
              <w:bottom w:w="150" w:type="dxa"/>
              <w:right w:w="240" w:type="dxa"/>
            </w:tcMar>
            <w:vAlign w:val="center"/>
            <w:hideMark/>
          </w:tcPr>
          <w:p w14:paraId="567EBE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Quarterly</w:t>
            </w:r>
          </w:p>
        </w:tc>
        <w:tc>
          <w:tcPr>
            <w:tcW w:w="0" w:type="auto"/>
            <w:tcMar>
              <w:top w:w="150" w:type="dxa"/>
              <w:left w:w="240" w:type="dxa"/>
              <w:bottom w:w="150" w:type="dxa"/>
              <w:right w:w="0" w:type="dxa"/>
            </w:tcMar>
            <w:vAlign w:val="center"/>
            <w:hideMark/>
          </w:tcPr>
          <w:p w14:paraId="5753CF5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 + CTO</w:t>
            </w:r>
          </w:p>
        </w:tc>
      </w:tr>
      <w:tr w:rsidR="00B00A42" w:rsidRPr="00697B26" w14:paraId="78A2255F" w14:textId="77777777" w:rsidTr="00B00A42">
        <w:tc>
          <w:tcPr>
            <w:tcW w:w="0" w:type="auto"/>
            <w:tcMar>
              <w:top w:w="150" w:type="dxa"/>
              <w:left w:w="0" w:type="dxa"/>
              <w:bottom w:w="150" w:type="dxa"/>
              <w:right w:w="240" w:type="dxa"/>
            </w:tcMar>
            <w:vAlign w:val="center"/>
            <w:hideMark/>
          </w:tcPr>
          <w:p w14:paraId="5896ED3B"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Founder Review</w:t>
            </w:r>
          </w:p>
        </w:tc>
        <w:tc>
          <w:tcPr>
            <w:tcW w:w="0" w:type="auto"/>
            <w:tcMar>
              <w:top w:w="150" w:type="dxa"/>
              <w:left w:w="240" w:type="dxa"/>
              <w:bottom w:w="150" w:type="dxa"/>
              <w:right w:w="240" w:type="dxa"/>
            </w:tcMar>
            <w:vAlign w:val="center"/>
            <w:hideMark/>
          </w:tcPr>
          <w:p w14:paraId="3117DC6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Annual</w:t>
            </w:r>
          </w:p>
        </w:tc>
        <w:tc>
          <w:tcPr>
            <w:tcW w:w="0" w:type="auto"/>
            <w:tcMar>
              <w:top w:w="150" w:type="dxa"/>
              <w:left w:w="240" w:type="dxa"/>
              <w:bottom w:w="150" w:type="dxa"/>
              <w:right w:w="0" w:type="dxa"/>
            </w:tcMar>
            <w:vAlign w:val="center"/>
            <w:hideMark/>
          </w:tcPr>
          <w:p w14:paraId="7B6F51C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Founder Board</w:t>
            </w:r>
          </w:p>
        </w:tc>
      </w:tr>
    </w:tbl>
    <w:p w14:paraId="7F80B01C"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Y.12.6.2 Audit Evidence Retention</w:t>
      </w:r>
    </w:p>
    <w:tbl>
      <w:tblPr>
        <w:tblW w:w="11280" w:type="dxa"/>
        <w:tblCellMar>
          <w:top w:w="15" w:type="dxa"/>
          <w:left w:w="15" w:type="dxa"/>
          <w:bottom w:w="15" w:type="dxa"/>
          <w:right w:w="15" w:type="dxa"/>
        </w:tblCellMar>
        <w:tblLook w:val="04A0" w:firstRow="1" w:lastRow="0" w:firstColumn="1" w:lastColumn="0" w:noHBand="0" w:noVBand="1"/>
      </w:tblPr>
      <w:tblGrid>
        <w:gridCol w:w="7682"/>
        <w:gridCol w:w="3598"/>
      </w:tblGrid>
      <w:tr w:rsidR="00B00A42" w:rsidRPr="00697B26" w14:paraId="750FE86C" w14:textId="77777777" w:rsidTr="00B00A42">
        <w:trPr>
          <w:tblHeader/>
        </w:trPr>
        <w:tc>
          <w:tcPr>
            <w:tcW w:w="0" w:type="auto"/>
            <w:tcBorders>
              <w:top w:val="nil"/>
            </w:tcBorders>
            <w:tcMar>
              <w:top w:w="150" w:type="dxa"/>
              <w:left w:w="0" w:type="dxa"/>
              <w:bottom w:w="150" w:type="dxa"/>
              <w:right w:w="240" w:type="dxa"/>
            </w:tcMar>
            <w:vAlign w:val="center"/>
            <w:hideMark/>
          </w:tcPr>
          <w:p w14:paraId="06F1131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Evidence Type</w:t>
            </w:r>
          </w:p>
        </w:tc>
        <w:tc>
          <w:tcPr>
            <w:tcW w:w="0" w:type="auto"/>
            <w:tcBorders>
              <w:top w:val="nil"/>
            </w:tcBorders>
            <w:tcMar>
              <w:top w:w="150" w:type="dxa"/>
              <w:left w:w="240" w:type="dxa"/>
              <w:bottom w:w="150" w:type="dxa"/>
              <w:right w:w="240" w:type="dxa"/>
            </w:tcMar>
            <w:vAlign w:val="center"/>
            <w:hideMark/>
          </w:tcPr>
          <w:p w14:paraId="6976290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Retention Period</w:t>
            </w:r>
          </w:p>
        </w:tc>
      </w:tr>
      <w:tr w:rsidR="00B00A42" w:rsidRPr="00697B26" w14:paraId="723DAE47" w14:textId="77777777" w:rsidTr="00B00A42">
        <w:tc>
          <w:tcPr>
            <w:tcW w:w="0" w:type="auto"/>
            <w:tcMar>
              <w:top w:w="150" w:type="dxa"/>
              <w:left w:w="0" w:type="dxa"/>
              <w:bottom w:w="150" w:type="dxa"/>
              <w:right w:w="240" w:type="dxa"/>
            </w:tcMar>
            <w:vAlign w:val="center"/>
            <w:hideMark/>
          </w:tcPr>
          <w:p w14:paraId="7E5467F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 repository exports (all versions)</w:t>
            </w:r>
          </w:p>
        </w:tc>
        <w:tc>
          <w:tcPr>
            <w:tcW w:w="0" w:type="auto"/>
            <w:tcMar>
              <w:top w:w="150" w:type="dxa"/>
              <w:left w:w="240" w:type="dxa"/>
              <w:bottom w:w="150" w:type="dxa"/>
              <w:right w:w="0" w:type="dxa"/>
            </w:tcMar>
            <w:vAlign w:val="center"/>
            <w:hideMark/>
          </w:tcPr>
          <w:p w14:paraId="0726B01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 years</w:t>
            </w:r>
          </w:p>
        </w:tc>
      </w:tr>
      <w:tr w:rsidR="00B00A42" w:rsidRPr="00697B26" w14:paraId="3F08188A" w14:textId="77777777" w:rsidTr="00B00A42">
        <w:tc>
          <w:tcPr>
            <w:tcW w:w="0" w:type="auto"/>
            <w:tcMar>
              <w:top w:w="150" w:type="dxa"/>
              <w:left w:w="0" w:type="dxa"/>
              <w:bottom w:w="150" w:type="dxa"/>
              <w:right w:w="240" w:type="dxa"/>
            </w:tcMar>
            <w:vAlign w:val="center"/>
            <w:hideMark/>
          </w:tcPr>
          <w:p w14:paraId="4353D0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Validation reports</w:t>
            </w:r>
          </w:p>
        </w:tc>
        <w:tc>
          <w:tcPr>
            <w:tcW w:w="0" w:type="auto"/>
            <w:tcMar>
              <w:top w:w="150" w:type="dxa"/>
              <w:left w:w="240" w:type="dxa"/>
              <w:bottom w:w="150" w:type="dxa"/>
              <w:right w:w="0" w:type="dxa"/>
            </w:tcMar>
            <w:vAlign w:val="center"/>
            <w:hideMark/>
          </w:tcPr>
          <w:p w14:paraId="017D4D3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 years</w:t>
            </w:r>
          </w:p>
        </w:tc>
      </w:tr>
      <w:tr w:rsidR="00B00A42" w:rsidRPr="00697B26" w14:paraId="68FBB0CC" w14:textId="77777777" w:rsidTr="00B00A42">
        <w:tc>
          <w:tcPr>
            <w:tcW w:w="0" w:type="auto"/>
            <w:tcMar>
              <w:top w:w="150" w:type="dxa"/>
              <w:left w:w="0" w:type="dxa"/>
              <w:bottom w:w="150" w:type="dxa"/>
              <w:right w:w="240" w:type="dxa"/>
            </w:tcMar>
            <w:vAlign w:val="center"/>
            <w:hideMark/>
          </w:tcPr>
          <w:p w14:paraId="34A22C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Reconciliation reports</w:t>
            </w:r>
          </w:p>
        </w:tc>
        <w:tc>
          <w:tcPr>
            <w:tcW w:w="0" w:type="auto"/>
            <w:tcMar>
              <w:top w:w="150" w:type="dxa"/>
              <w:left w:w="240" w:type="dxa"/>
              <w:bottom w:w="150" w:type="dxa"/>
              <w:right w:w="0" w:type="dxa"/>
            </w:tcMar>
            <w:vAlign w:val="center"/>
            <w:hideMark/>
          </w:tcPr>
          <w:p w14:paraId="4C9771F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 years</w:t>
            </w:r>
          </w:p>
        </w:tc>
      </w:tr>
      <w:tr w:rsidR="00B00A42" w:rsidRPr="00697B26" w14:paraId="71DB541E" w14:textId="77777777" w:rsidTr="00B00A42">
        <w:tc>
          <w:tcPr>
            <w:tcW w:w="0" w:type="auto"/>
            <w:tcMar>
              <w:top w:w="150" w:type="dxa"/>
              <w:left w:w="0" w:type="dxa"/>
              <w:bottom w:w="150" w:type="dxa"/>
              <w:right w:w="240" w:type="dxa"/>
            </w:tcMar>
            <w:vAlign w:val="center"/>
            <w:hideMark/>
          </w:tcPr>
          <w:p w14:paraId="1ABA78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certificates</w:t>
            </w:r>
          </w:p>
        </w:tc>
        <w:tc>
          <w:tcPr>
            <w:tcW w:w="0" w:type="auto"/>
            <w:tcMar>
              <w:top w:w="150" w:type="dxa"/>
              <w:left w:w="240" w:type="dxa"/>
              <w:bottom w:w="150" w:type="dxa"/>
              <w:right w:w="0" w:type="dxa"/>
            </w:tcMar>
            <w:vAlign w:val="center"/>
            <w:hideMark/>
          </w:tcPr>
          <w:p w14:paraId="7EAA99C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 years</w:t>
            </w:r>
          </w:p>
        </w:tc>
      </w:tr>
      <w:tr w:rsidR="00B00A42" w:rsidRPr="00697B26" w14:paraId="0FA8232E" w14:textId="77777777" w:rsidTr="00B00A42">
        <w:tc>
          <w:tcPr>
            <w:tcW w:w="0" w:type="auto"/>
            <w:tcMar>
              <w:top w:w="150" w:type="dxa"/>
              <w:left w:w="0" w:type="dxa"/>
              <w:bottom w:w="150" w:type="dxa"/>
              <w:right w:w="240" w:type="dxa"/>
            </w:tcMar>
            <w:vAlign w:val="center"/>
            <w:hideMark/>
          </w:tcPr>
          <w:p w14:paraId="0636EC7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 approvals</w:t>
            </w:r>
          </w:p>
        </w:tc>
        <w:tc>
          <w:tcPr>
            <w:tcW w:w="0" w:type="auto"/>
            <w:tcMar>
              <w:top w:w="150" w:type="dxa"/>
              <w:left w:w="240" w:type="dxa"/>
              <w:bottom w:w="150" w:type="dxa"/>
              <w:right w:w="0" w:type="dxa"/>
            </w:tcMar>
            <w:vAlign w:val="center"/>
            <w:hideMark/>
          </w:tcPr>
          <w:p w14:paraId="041AB54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 years</w:t>
            </w:r>
          </w:p>
        </w:tc>
      </w:tr>
      <w:tr w:rsidR="00B00A42" w:rsidRPr="00697B26" w14:paraId="583AD5B3" w14:textId="77777777" w:rsidTr="00B00A42">
        <w:tc>
          <w:tcPr>
            <w:tcW w:w="0" w:type="auto"/>
            <w:tcMar>
              <w:top w:w="150" w:type="dxa"/>
              <w:left w:w="0" w:type="dxa"/>
              <w:bottom w:w="150" w:type="dxa"/>
              <w:right w:w="240" w:type="dxa"/>
            </w:tcMar>
            <w:vAlign w:val="center"/>
            <w:hideMark/>
          </w:tcPr>
          <w:p w14:paraId="405A67C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audit reports</w:t>
            </w:r>
          </w:p>
        </w:tc>
        <w:tc>
          <w:tcPr>
            <w:tcW w:w="0" w:type="auto"/>
            <w:tcMar>
              <w:top w:w="150" w:type="dxa"/>
              <w:left w:w="240" w:type="dxa"/>
              <w:bottom w:w="150" w:type="dxa"/>
              <w:right w:w="0" w:type="dxa"/>
            </w:tcMar>
            <w:vAlign w:val="center"/>
            <w:hideMark/>
          </w:tcPr>
          <w:p w14:paraId="674B8BB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7 years</w:t>
            </w:r>
          </w:p>
        </w:tc>
      </w:tr>
      <w:tr w:rsidR="00B00A42" w:rsidRPr="00697B26" w14:paraId="08C43DC2" w14:textId="77777777" w:rsidTr="00B00A42">
        <w:tc>
          <w:tcPr>
            <w:tcW w:w="0" w:type="auto"/>
            <w:tcMar>
              <w:top w:w="150" w:type="dxa"/>
              <w:left w:w="0" w:type="dxa"/>
              <w:bottom w:w="150" w:type="dxa"/>
              <w:right w:w="240" w:type="dxa"/>
            </w:tcMar>
            <w:vAlign w:val="center"/>
            <w:hideMark/>
          </w:tcPr>
          <w:p w14:paraId="64250A0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control attestations</w:t>
            </w:r>
          </w:p>
        </w:tc>
        <w:tc>
          <w:tcPr>
            <w:tcW w:w="0" w:type="auto"/>
            <w:tcMar>
              <w:top w:w="150" w:type="dxa"/>
              <w:left w:w="240" w:type="dxa"/>
              <w:bottom w:w="150" w:type="dxa"/>
              <w:right w:w="0" w:type="dxa"/>
            </w:tcMar>
            <w:vAlign w:val="center"/>
            <w:hideMark/>
          </w:tcPr>
          <w:p w14:paraId="7BFF35E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7 years</w:t>
            </w:r>
          </w:p>
        </w:tc>
      </w:tr>
    </w:tbl>
    <w:p w14:paraId="6B81F6BE"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Storage:</w:t>
      </w:r>
      <w:r w:rsidRPr="00697B26">
        <w:rPr>
          <w:color w:val="0F1115"/>
        </w:rPr>
        <w:t> Immutable audit chain (per Document I, Section I6)</w:t>
      </w:r>
    </w:p>
    <w:p w14:paraId="73E3CADC" w14:textId="77777777" w:rsidR="00B00A42" w:rsidRPr="00697B26" w:rsidRDefault="00A24844" w:rsidP="00697B26">
      <w:pPr>
        <w:shd w:val="clear" w:color="auto" w:fill="FFFFFF"/>
        <w:spacing w:after="0" w:line="240" w:lineRule="auto"/>
        <w:rPr>
          <w:rFonts w:ascii="Times New Roman" w:hAnsi="Times New Roman" w:cs="Times New Roman"/>
          <w:color w:val="0F1115"/>
        </w:rPr>
      </w:pPr>
      <w:r>
        <w:rPr>
          <w:rFonts w:ascii="Times New Roman" w:hAnsi="Times New Roman" w:cs="Times New Roman"/>
          <w:color w:val="0F1115"/>
        </w:rPr>
        <w:pict w14:anchorId="29F6BC74">
          <v:rect id="_x0000_i1034" style="width:0;height:.75pt" o:hralign="center" o:hrstd="t" o:hr="t" fillcolor="#a0a0a0" stroked="f"/>
        </w:pict>
      </w:r>
    </w:p>
    <w:p w14:paraId="04EA533C"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Y.12.7 — TRACEABILITY QUALITY METRICS</w:t>
      </w:r>
    </w:p>
    <w:tbl>
      <w:tblPr>
        <w:tblW w:w="0" w:type="auto"/>
        <w:tblCellMar>
          <w:top w:w="15" w:type="dxa"/>
          <w:left w:w="15" w:type="dxa"/>
          <w:bottom w:w="15" w:type="dxa"/>
          <w:right w:w="15" w:type="dxa"/>
        </w:tblCellMar>
        <w:tblLook w:val="04A0" w:firstRow="1" w:lastRow="0" w:firstColumn="1" w:lastColumn="0" w:noHBand="0" w:noVBand="1"/>
      </w:tblPr>
      <w:tblGrid>
        <w:gridCol w:w="4271"/>
        <w:gridCol w:w="1081"/>
        <w:gridCol w:w="1943"/>
        <w:gridCol w:w="2035"/>
      </w:tblGrid>
      <w:tr w:rsidR="00B00A42" w:rsidRPr="00697B26" w14:paraId="6824907A" w14:textId="77777777" w:rsidTr="00B00A42">
        <w:trPr>
          <w:tblHeader/>
        </w:trPr>
        <w:tc>
          <w:tcPr>
            <w:tcW w:w="0" w:type="auto"/>
            <w:tcBorders>
              <w:top w:val="nil"/>
            </w:tcBorders>
            <w:tcMar>
              <w:top w:w="150" w:type="dxa"/>
              <w:left w:w="0" w:type="dxa"/>
              <w:bottom w:w="150" w:type="dxa"/>
              <w:right w:w="240" w:type="dxa"/>
            </w:tcMar>
            <w:vAlign w:val="center"/>
            <w:hideMark/>
          </w:tcPr>
          <w:p w14:paraId="2C87DB4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72F3C1E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0C63957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Alert Threshold</w:t>
            </w:r>
          </w:p>
        </w:tc>
        <w:tc>
          <w:tcPr>
            <w:tcW w:w="0" w:type="auto"/>
            <w:tcBorders>
              <w:top w:val="nil"/>
            </w:tcBorders>
            <w:tcMar>
              <w:top w:w="150" w:type="dxa"/>
              <w:left w:w="240" w:type="dxa"/>
              <w:bottom w:w="150" w:type="dxa"/>
              <w:right w:w="240" w:type="dxa"/>
            </w:tcMar>
            <w:vAlign w:val="center"/>
            <w:hideMark/>
          </w:tcPr>
          <w:p w14:paraId="6369AD2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Action</w:t>
            </w:r>
          </w:p>
        </w:tc>
      </w:tr>
      <w:tr w:rsidR="00B00A42" w:rsidRPr="00697B26" w14:paraId="3FCB3207" w14:textId="77777777" w:rsidTr="00B00A42">
        <w:tc>
          <w:tcPr>
            <w:tcW w:w="0" w:type="auto"/>
            <w:tcMar>
              <w:top w:w="150" w:type="dxa"/>
              <w:left w:w="0" w:type="dxa"/>
              <w:bottom w:w="150" w:type="dxa"/>
              <w:right w:w="240" w:type="dxa"/>
            </w:tcMar>
            <w:vAlign w:val="center"/>
            <w:hideMark/>
          </w:tcPr>
          <w:p w14:paraId="5DC773F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 Coverage</w:t>
            </w:r>
          </w:p>
        </w:tc>
        <w:tc>
          <w:tcPr>
            <w:tcW w:w="0" w:type="auto"/>
            <w:tcMar>
              <w:top w:w="150" w:type="dxa"/>
              <w:left w:w="240" w:type="dxa"/>
              <w:bottom w:w="150" w:type="dxa"/>
              <w:right w:w="240" w:type="dxa"/>
            </w:tcMar>
            <w:vAlign w:val="center"/>
            <w:hideMark/>
          </w:tcPr>
          <w:p w14:paraId="47B85D7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06E6617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&lt;100%</w:t>
            </w:r>
          </w:p>
        </w:tc>
        <w:tc>
          <w:tcPr>
            <w:tcW w:w="0" w:type="auto"/>
            <w:tcMar>
              <w:top w:w="150" w:type="dxa"/>
              <w:left w:w="240" w:type="dxa"/>
              <w:bottom w:w="150" w:type="dxa"/>
              <w:right w:w="0" w:type="dxa"/>
            </w:tcMar>
            <w:vAlign w:val="center"/>
            <w:hideMark/>
          </w:tcPr>
          <w:p w14:paraId="4F35034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56ADFFFF" w14:textId="77777777" w:rsidTr="00B00A42">
        <w:tc>
          <w:tcPr>
            <w:tcW w:w="0" w:type="auto"/>
            <w:tcMar>
              <w:top w:w="150" w:type="dxa"/>
              <w:left w:w="0" w:type="dxa"/>
              <w:bottom w:w="150" w:type="dxa"/>
              <w:right w:w="240" w:type="dxa"/>
            </w:tcMar>
            <w:vAlign w:val="center"/>
            <w:hideMark/>
          </w:tcPr>
          <w:p w14:paraId="714B06B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Coverage</w:t>
            </w:r>
          </w:p>
        </w:tc>
        <w:tc>
          <w:tcPr>
            <w:tcW w:w="0" w:type="auto"/>
            <w:tcMar>
              <w:top w:w="150" w:type="dxa"/>
              <w:left w:w="240" w:type="dxa"/>
              <w:bottom w:w="150" w:type="dxa"/>
              <w:right w:w="240" w:type="dxa"/>
            </w:tcMar>
            <w:vAlign w:val="center"/>
            <w:hideMark/>
          </w:tcPr>
          <w:p w14:paraId="664D81F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467F68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&lt;100%</w:t>
            </w:r>
          </w:p>
        </w:tc>
        <w:tc>
          <w:tcPr>
            <w:tcW w:w="0" w:type="auto"/>
            <w:tcMar>
              <w:top w:w="150" w:type="dxa"/>
              <w:left w:w="240" w:type="dxa"/>
              <w:bottom w:w="150" w:type="dxa"/>
              <w:right w:w="0" w:type="dxa"/>
            </w:tcMar>
            <w:vAlign w:val="center"/>
            <w:hideMark/>
          </w:tcPr>
          <w:p w14:paraId="20C5933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08C99204" w14:textId="77777777" w:rsidTr="00B00A42">
        <w:tc>
          <w:tcPr>
            <w:tcW w:w="0" w:type="auto"/>
            <w:tcMar>
              <w:top w:w="150" w:type="dxa"/>
              <w:left w:w="0" w:type="dxa"/>
              <w:bottom w:w="150" w:type="dxa"/>
              <w:right w:w="240" w:type="dxa"/>
            </w:tcMar>
            <w:vAlign w:val="center"/>
            <w:hideMark/>
          </w:tcPr>
          <w:p w14:paraId="6C42B1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Widget Coverage</w:t>
            </w:r>
          </w:p>
        </w:tc>
        <w:tc>
          <w:tcPr>
            <w:tcW w:w="0" w:type="auto"/>
            <w:tcMar>
              <w:top w:w="150" w:type="dxa"/>
              <w:left w:w="240" w:type="dxa"/>
              <w:bottom w:w="150" w:type="dxa"/>
              <w:right w:w="240" w:type="dxa"/>
            </w:tcMar>
            <w:vAlign w:val="center"/>
            <w:hideMark/>
          </w:tcPr>
          <w:p w14:paraId="558D45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7A6E35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&lt;100%</w:t>
            </w:r>
          </w:p>
        </w:tc>
        <w:tc>
          <w:tcPr>
            <w:tcW w:w="0" w:type="auto"/>
            <w:tcMar>
              <w:top w:w="150" w:type="dxa"/>
              <w:left w:w="240" w:type="dxa"/>
              <w:bottom w:w="150" w:type="dxa"/>
              <w:right w:w="0" w:type="dxa"/>
            </w:tcMar>
            <w:vAlign w:val="center"/>
            <w:hideMark/>
          </w:tcPr>
          <w:p w14:paraId="486C962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4CB8B87B" w14:textId="77777777" w:rsidTr="00B00A42">
        <w:tc>
          <w:tcPr>
            <w:tcW w:w="0" w:type="auto"/>
            <w:tcMar>
              <w:top w:w="150" w:type="dxa"/>
              <w:left w:w="0" w:type="dxa"/>
              <w:bottom w:w="150" w:type="dxa"/>
              <w:right w:w="240" w:type="dxa"/>
            </w:tcMar>
            <w:vAlign w:val="center"/>
            <w:hideMark/>
          </w:tcPr>
          <w:p w14:paraId="37F3653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Modal Coverage</w:t>
            </w:r>
          </w:p>
        </w:tc>
        <w:tc>
          <w:tcPr>
            <w:tcW w:w="0" w:type="auto"/>
            <w:tcMar>
              <w:top w:w="150" w:type="dxa"/>
              <w:left w:w="240" w:type="dxa"/>
              <w:bottom w:w="150" w:type="dxa"/>
              <w:right w:w="240" w:type="dxa"/>
            </w:tcMar>
            <w:vAlign w:val="center"/>
            <w:hideMark/>
          </w:tcPr>
          <w:p w14:paraId="0F7FC16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332C84D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&lt;100%</w:t>
            </w:r>
          </w:p>
        </w:tc>
        <w:tc>
          <w:tcPr>
            <w:tcW w:w="0" w:type="auto"/>
            <w:tcMar>
              <w:top w:w="150" w:type="dxa"/>
              <w:left w:w="240" w:type="dxa"/>
              <w:bottom w:w="150" w:type="dxa"/>
              <w:right w:w="0" w:type="dxa"/>
            </w:tcMar>
            <w:vAlign w:val="center"/>
            <w:hideMark/>
          </w:tcPr>
          <w:p w14:paraId="4DF1B4F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29478590" w14:textId="77777777" w:rsidTr="00B00A42">
        <w:tc>
          <w:tcPr>
            <w:tcW w:w="0" w:type="auto"/>
            <w:tcMar>
              <w:top w:w="150" w:type="dxa"/>
              <w:left w:w="0" w:type="dxa"/>
              <w:bottom w:w="150" w:type="dxa"/>
              <w:right w:w="240" w:type="dxa"/>
            </w:tcMar>
            <w:vAlign w:val="center"/>
            <w:hideMark/>
          </w:tcPr>
          <w:p w14:paraId="658A22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Mapping</w:t>
            </w:r>
          </w:p>
        </w:tc>
        <w:tc>
          <w:tcPr>
            <w:tcW w:w="0" w:type="auto"/>
            <w:tcMar>
              <w:top w:w="150" w:type="dxa"/>
              <w:left w:w="240" w:type="dxa"/>
              <w:bottom w:w="150" w:type="dxa"/>
              <w:right w:w="240" w:type="dxa"/>
            </w:tcMar>
            <w:vAlign w:val="center"/>
            <w:hideMark/>
          </w:tcPr>
          <w:p w14:paraId="7F5942F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1E6BC53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&lt;95%</w:t>
            </w:r>
          </w:p>
        </w:tc>
        <w:tc>
          <w:tcPr>
            <w:tcW w:w="0" w:type="auto"/>
            <w:tcMar>
              <w:top w:w="150" w:type="dxa"/>
              <w:left w:w="240" w:type="dxa"/>
              <w:bottom w:w="150" w:type="dxa"/>
              <w:right w:w="0" w:type="dxa"/>
            </w:tcMar>
            <w:vAlign w:val="center"/>
            <w:hideMark/>
          </w:tcPr>
          <w:p w14:paraId="277AB39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review</w:t>
            </w:r>
          </w:p>
        </w:tc>
      </w:tr>
      <w:tr w:rsidR="00B00A42" w:rsidRPr="00697B26" w14:paraId="058961A1" w14:textId="77777777" w:rsidTr="00B00A42">
        <w:tc>
          <w:tcPr>
            <w:tcW w:w="0" w:type="auto"/>
            <w:tcMar>
              <w:top w:w="150" w:type="dxa"/>
              <w:left w:w="0" w:type="dxa"/>
              <w:bottom w:w="150" w:type="dxa"/>
              <w:right w:w="240" w:type="dxa"/>
            </w:tcMar>
            <w:vAlign w:val="center"/>
            <w:hideMark/>
          </w:tcPr>
          <w:p w14:paraId="37DBAE8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Security Mapping (RESTRICTED)</w:t>
            </w:r>
          </w:p>
        </w:tc>
        <w:tc>
          <w:tcPr>
            <w:tcW w:w="0" w:type="auto"/>
            <w:tcMar>
              <w:top w:w="150" w:type="dxa"/>
              <w:left w:w="240" w:type="dxa"/>
              <w:bottom w:w="150" w:type="dxa"/>
              <w:right w:w="240" w:type="dxa"/>
            </w:tcMar>
            <w:vAlign w:val="center"/>
            <w:hideMark/>
          </w:tcPr>
          <w:p w14:paraId="01C2E98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2D8699C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&lt;100%</w:t>
            </w:r>
          </w:p>
        </w:tc>
        <w:tc>
          <w:tcPr>
            <w:tcW w:w="0" w:type="auto"/>
            <w:tcMar>
              <w:top w:w="150" w:type="dxa"/>
              <w:left w:w="240" w:type="dxa"/>
              <w:bottom w:w="150" w:type="dxa"/>
              <w:right w:w="0" w:type="dxa"/>
            </w:tcMar>
            <w:vAlign w:val="center"/>
            <w:hideMark/>
          </w:tcPr>
          <w:p w14:paraId="1FC5E25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6E5035D3" w14:textId="77777777" w:rsidTr="00B00A42">
        <w:tc>
          <w:tcPr>
            <w:tcW w:w="0" w:type="auto"/>
            <w:tcMar>
              <w:top w:w="150" w:type="dxa"/>
              <w:left w:w="0" w:type="dxa"/>
              <w:bottom w:w="150" w:type="dxa"/>
              <w:right w:w="240" w:type="dxa"/>
            </w:tcMar>
            <w:vAlign w:val="center"/>
            <w:hideMark/>
          </w:tcPr>
          <w:p w14:paraId="027303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Mapping (all)</w:t>
            </w:r>
          </w:p>
        </w:tc>
        <w:tc>
          <w:tcPr>
            <w:tcW w:w="0" w:type="auto"/>
            <w:tcMar>
              <w:top w:w="150" w:type="dxa"/>
              <w:left w:w="240" w:type="dxa"/>
              <w:bottom w:w="150" w:type="dxa"/>
              <w:right w:w="240" w:type="dxa"/>
            </w:tcMar>
            <w:vAlign w:val="center"/>
            <w:hideMark/>
          </w:tcPr>
          <w:p w14:paraId="114DBD3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6E601DE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&lt;90%</w:t>
            </w:r>
          </w:p>
        </w:tc>
        <w:tc>
          <w:tcPr>
            <w:tcW w:w="0" w:type="auto"/>
            <w:tcMar>
              <w:top w:w="150" w:type="dxa"/>
              <w:left w:w="240" w:type="dxa"/>
              <w:bottom w:w="150" w:type="dxa"/>
              <w:right w:w="0" w:type="dxa"/>
            </w:tcMar>
            <w:vAlign w:val="center"/>
            <w:hideMark/>
          </w:tcPr>
          <w:p w14:paraId="7868FA1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review</w:t>
            </w:r>
          </w:p>
        </w:tc>
      </w:tr>
      <w:tr w:rsidR="00B00A42" w:rsidRPr="00697B26" w14:paraId="4B7DE771" w14:textId="77777777" w:rsidTr="00B00A42">
        <w:tc>
          <w:tcPr>
            <w:tcW w:w="0" w:type="auto"/>
            <w:tcMar>
              <w:top w:w="150" w:type="dxa"/>
              <w:left w:w="0" w:type="dxa"/>
              <w:bottom w:w="150" w:type="dxa"/>
              <w:right w:w="240" w:type="dxa"/>
            </w:tcMar>
            <w:vAlign w:val="center"/>
            <w:hideMark/>
          </w:tcPr>
          <w:p w14:paraId="162DD34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 Mapping</w:t>
            </w:r>
          </w:p>
        </w:tc>
        <w:tc>
          <w:tcPr>
            <w:tcW w:w="0" w:type="auto"/>
            <w:tcMar>
              <w:top w:w="150" w:type="dxa"/>
              <w:left w:w="240" w:type="dxa"/>
              <w:bottom w:w="150" w:type="dxa"/>
              <w:right w:w="240" w:type="dxa"/>
            </w:tcMar>
            <w:vAlign w:val="center"/>
            <w:hideMark/>
          </w:tcPr>
          <w:p w14:paraId="770EBC0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0B50611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&lt;100%</w:t>
            </w:r>
          </w:p>
        </w:tc>
        <w:tc>
          <w:tcPr>
            <w:tcW w:w="0" w:type="auto"/>
            <w:tcMar>
              <w:top w:w="150" w:type="dxa"/>
              <w:left w:w="240" w:type="dxa"/>
              <w:bottom w:w="150" w:type="dxa"/>
              <w:right w:w="0" w:type="dxa"/>
            </w:tcMar>
            <w:vAlign w:val="center"/>
            <w:hideMark/>
          </w:tcPr>
          <w:p w14:paraId="25A87AD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0B62C0B9" w14:textId="77777777" w:rsidTr="00B00A42">
        <w:tc>
          <w:tcPr>
            <w:tcW w:w="0" w:type="auto"/>
            <w:tcMar>
              <w:top w:w="150" w:type="dxa"/>
              <w:left w:w="0" w:type="dxa"/>
              <w:bottom w:w="150" w:type="dxa"/>
              <w:right w:w="240" w:type="dxa"/>
            </w:tcMar>
            <w:vAlign w:val="center"/>
            <w:hideMark/>
          </w:tcPr>
          <w:p w14:paraId="3824C99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Test Coverage</w:t>
            </w:r>
          </w:p>
        </w:tc>
        <w:tc>
          <w:tcPr>
            <w:tcW w:w="0" w:type="auto"/>
            <w:tcMar>
              <w:top w:w="150" w:type="dxa"/>
              <w:left w:w="240" w:type="dxa"/>
              <w:bottom w:w="150" w:type="dxa"/>
              <w:right w:w="240" w:type="dxa"/>
            </w:tcMar>
            <w:vAlign w:val="center"/>
            <w:hideMark/>
          </w:tcPr>
          <w:p w14:paraId="76579DF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1A55132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&lt;95%</w:t>
            </w:r>
          </w:p>
        </w:tc>
        <w:tc>
          <w:tcPr>
            <w:tcW w:w="0" w:type="auto"/>
            <w:tcMar>
              <w:top w:w="150" w:type="dxa"/>
              <w:left w:w="240" w:type="dxa"/>
              <w:bottom w:w="150" w:type="dxa"/>
              <w:right w:w="0" w:type="dxa"/>
            </w:tcMar>
            <w:vAlign w:val="center"/>
            <w:hideMark/>
          </w:tcPr>
          <w:p w14:paraId="4CCDB9E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QA review</w:t>
            </w:r>
          </w:p>
        </w:tc>
      </w:tr>
      <w:tr w:rsidR="00B00A42" w:rsidRPr="00697B26" w14:paraId="66B7ED06" w14:textId="77777777" w:rsidTr="00B00A42">
        <w:tc>
          <w:tcPr>
            <w:tcW w:w="0" w:type="auto"/>
            <w:tcMar>
              <w:top w:w="150" w:type="dxa"/>
              <w:left w:w="0" w:type="dxa"/>
              <w:bottom w:w="150" w:type="dxa"/>
              <w:right w:w="240" w:type="dxa"/>
            </w:tcMar>
            <w:vAlign w:val="center"/>
            <w:hideMark/>
          </w:tcPr>
          <w:p w14:paraId="668823D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Broken References</w:t>
            </w:r>
          </w:p>
        </w:tc>
        <w:tc>
          <w:tcPr>
            <w:tcW w:w="0" w:type="auto"/>
            <w:tcMar>
              <w:top w:w="150" w:type="dxa"/>
              <w:left w:w="240" w:type="dxa"/>
              <w:bottom w:w="150" w:type="dxa"/>
              <w:right w:w="240" w:type="dxa"/>
            </w:tcMar>
            <w:vAlign w:val="center"/>
            <w:hideMark/>
          </w:tcPr>
          <w:p w14:paraId="0FD3D68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14:paraId="4CD9062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&gt;0</w:t>
            </w:r>
          </w:p>
        </w:tc>
        <w:tc>
          <w:tcPr>
            <w:tcW w:w="0" w:type="auto"/>
            <w:tcMar>
              <w:top w:w="150" w:type="dxa"/>
              <w:left w:w="240" w:type="dxa"/>
              <w:bottom w:w="150" w:type="dxa"/>
              <w:right w:w="0" w:type="dxa"/>
            </w:tcMar>
            <w:vAlign w:val="center"/>
            <w:hideMark/>
          </w:tcPr>
          <w:p w14:paraId="3CCEDB1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r w:rsidR="00B00A42" w:rsidRPr="00697B26" w14:paraId="7798CE06" w14:textId="77777777" w:rsidTr="00B00A42">
        <w:tc>
          <w:tcPr>
            <w:tcW w:w="0" w:type="auto"/>
            <w:tcMar>
              <w:top w:w="150" w:type="dxa"/>
              <w:left w:w="0" w:type="dxa"/>
              <w:bottom w:w="150" w:type="dxa"/>
              <w:right w:w="240" w:type="dxa"/>
            </w:tcMar>
            <w:vAlign w:val="center"/>
            <w:hideMark/>
          </w:tcPr>
          <w:p w14:paraId="390D000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Duplicate References</w:t>
            </w:r>
          </w:p>
        </w:tc>
        <w:tc>
          <w:tcPr>
            <w:tcW w:w="0" w:type="auto"/>
            <w:tcMar>
              <w:top w:w="150" w:type="dxa"/>
              <w:left w:w="240" w:type="dxa"/>
              <w:bottom w:w="150" w:type="dxa"/>
              <w:right w:w="240" w:type="dxa"/>
            </w:tcMar>
            <w:vAlign w:val="center"/>
            <w:hideMark/>
          </w:tcPr>
          <w:p w14:paraId="42C8031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0</w:t>
            </w:r>
          </w:p>
        </w:tc>
        <w:tc>
          <w:tcPr>
            <w:tcW w:w="0" w:type="auto"/>
            <w:tcMar>
              <w:top w:w="150" w:type="dxa"/>
              <w:left w:w="240" w:type="dxa"/>
              <w:bottom w:w="150" w:type="dxa"/>
              <w:right w:w="240" w:type="dxa"/>
            </w:tcMar>
            <w:vAlign w:val="center"/>
            <w:hideMark/>
          </w:tcPr>
          <w:p w14:paraId="0E2C23D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&gt;0</w:t>
            </w:r>
          </w:p>
        </w:tc>
        <w:tc>
          <w:tcPr>
            <w:tcW w:w="0" w:type="auto"/>
            <w:tcMar>
              <w:top w:w="150" w:type="dxa"/>
              <w:left w:w="240" w:type="dxa"/>
              <w:bottom w:w="150" w:type="dxa"/>
              <w:right w:w="0" w:type="dxa"/>
            </w:tcMar>
            <w:vAlign w:val="center"/>
            <w:hideMark/>
          </w:tcPr>
          <w:p w14:paraId="4E679A5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Manual cleanup</w:t>
            </w:r>
          </w:p>
        </w:tc>
      </w:tr>
      <w:tr w:rsidR="00B00A42" w:rsidRPr="00697B26" w14:paraId="5BD5B802" w14:textId="77777777" w:rsidTr="00B00A42">
        <w:tc>
          <w:tcPr>
            <w:tcW w:w="0" w:type="auto"/>
            <w:tcMar>
              <w:top w:w="150" w:type="dxa"/>
              <w:left w:w="0" w:type="dxa"/>
              <w:bottom w:w="150" w:type="dxa"/>
              <w:right w:w="240" w:type="dxa"/>
            </w:tcMar>
            <w:vAlign w:val="center"/>
            <w:hideMark/>
          </w:tcPr>
          <w:p w14:paraId="3C24B4E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Data Element Traceability (RESTRICTED)</w:t>
            </w:r>
          </w:p>
        </w:tc>
        <w:tc>
          <w:tcPr>
            <w:tcW w:w="0" w:type="auto"/>
            <w:tcMar>
              <w:top w:w="150" w:type="dxa"/>
              <w:left w:w="240" w:type="dxa"/>
              <w:bottom w:w="150" w:type="dxa"/>
              <w:right w:w="240" w:type="dxa"/>
            </w:tcMar>
            <w:vAlign w:val="center"/>
            <w:hideMark/>
          </w:tcPr>
          <w:p w14:paraId="673C5A4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100%</w:t>
            </w:r>
          </w:p>
        </w:tc>
        <w:tc>
          <w:tcPr>
            <w:tcW w:w="0" w:type="auto"/>
            <w:tcMar>
              <w:top w:w="150" w:type="dxa"/>
              <w:left w:w="240" w:type="dxa"/>
              <w:bottom w:w="150" w:type="dxa"/>
              <w:right w:w="240" w:type="dxa"/>
            </w:tcMar>
            <w:vAlign w:val="center"/>
            <w:hideMark/>
          </w:tcPr>
          <w:p w14:paraId="116052A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&lt;100%</w:t>
            </w:r>
          </w:p>
        </w:tc>
        <w:tc>
          <w:tcPr>
            <w:tcW w:w="0" w:type="auto"/>
            <w:tcMar>
              <w:top w:w="150" w:type="dxa"/>
              <w:left w:w="240" w:type="dxa"/>
              <w:bottom w:w="150" w:type="dxa"/>
              <w:right w:w="0" w:type="dxa"/>
            </w:tcMar>
            <w:vAlign w:val="center"/>
            <w:hideMark/>
          </w:tcPr>
          <w:p w14:paraId="374E8F2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Deployment block</w:t>
            </w:r>
          </w:p>
        </w:tc>
      </w:tr>
    </w:tbl>
    <w:p w14:paraId="31010875"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79A87AB7">
          <v:rect id="_x0000_i1035" style="width:0;height:.75pt" o:hralign="center" o:hrstd="t" o:hr="t" fillcolor="#a0a0a0" stroked="f"/>
        </w:pict>
      </w:r>
    </w:p>
    <w:p w14:paraId="0FAE4148"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Y.12.8 — EXCEPTION REGISTRY</w:t>
      </w:r>
    </w:p>
    <w:p w14:paraId="2B0B134A"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Y.12.8.1 Active Exceptions</w:t>
      </w:r>
    </w:p>
    <w:tbl>
      <w:tblPr>
        <w:tblW w:w="0" w:type="auto"/>
        <w:tblCellMar>
          <w:top w:w="15" w:type="dxa"/>
          <w:left w:w="15" w:type="dxa"/>
          <w:bottom w:w="15" w:type="dxa"/>
          <w:right w:w="15" w:type="dxa"/>
        </w:tblCellMar>
        <w:tblLook w:val="04A0" w:firstRow="1" w:lastRow="0" w:firstColumn="1" w:lastColumn="0" w:noHBand="0" w:noVBand="1"/>
      </w:tblPr>
      <w:tblGrid>
        <w:gridCol w:w="1423"/>
        <w:gridCol w:w="1189"/>
        <w:gridCol w:w="1998"/>
        <w:gridCol w:w="3283"/>
        <w:gridCol w:w="1349"/>
        <w:gridCol w:w="1224"/>
      </w:tblGrid>
      <w:tr w:rsidR="00B00A42" w:rsidRPr="00697B26" w14:paraId="5611283B" w14:textId="77777777" w:rsidTr="00B00A42">
        <w:trPr>
          <w:tblHeader/>
        </w:trPr>
        <w:tc>
          <w:tcPr>
            <w:tcW w:w="0" w:type="auto"/>
            <w:tcBorders>
              <w:top w:val="nil"/>
            </w:tcBorders>
            <w:tcMar>
              <w:top w:w="150" w:type="dxa"/>
              <w:left w:w="0" w:type="dxa"/>
              <w:bottom w:w="150" w:type="dxa"/>
              <w:right w:w="240" w:type="dxa"/>
            </w:tcMar>
            <w:vAlign w:val="center"/>
            <w:hideMark/>
          </w:tcPr>
          <w:p w14:paraId="62EFD73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 ID</w:t>
            </w:r>
          </w:p>
        </w:tc>
        <w:tc>
          <w:tcPr>
            <w:tcW w:w="0" w:type="auto"/>
            <w:tcBorders>
              <w:top w:val="nil"/>
            </w:tcBorders>
            <w:tcMar>
              <w:top w:w="150" w:type="dxa"/>
              <w:left w:w="240" w:type="dxa"/>
              <w:bottom w:w="150" w:type="dxa"/>
              <w:right w:w="240" w:type="dxa"/>
            </w:tcMar>
            <w:vAlign w:val="center"/>
            <w:hideMark/>
          </w:tcPr>
          <w:p w14:paraId="261F86C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22829C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Screen/Widget</w:t>
            </w:r>
          </w:p>
        </w:tc>
        <w:tc>
          <w:tcPr>
            <w:tcW w:w="0" w:type="auto"/>
            <w:tcBorders>
              <w:top w:val="nil"/>
            </w:tcBorders>
            <w:tcMar>
              <w:top w:w="150" w:type="dxa"/>
              <w:left w:w="240" w:type="dxa"/>
              <w:bottom w:w="150" w:type="dxa"/>
              <w:right w:w="240" w:type="dxa"/>
            </w:tcMar>
            <w:vAlign w:val="center"/>
            <w:hideMark/>
          </w:tcPr>
          <w:p w14:paraId="07C9C8C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Justification</w:t>
            </w:r>
          </w:p>
        </w:tc>
        <w:tc>
          <w:tcPr>
            <w:tcW w:w="0" w:type="auto"/>
            <w:tcBorders>
              <w:top w:val="nil"/>
            </w:tcBorders>
            <w:tcMar>
              <w:top w:w="150" w:type="dxa"/>
              <w:left w:w="240" w:type="dxa"/>
              <w:bottom w:w="150" w:type="dxa"/>
              <w:right w:w="240" w:type="dxa"/>
            </w:tcMar>
            <w:vAlign w:val="center"/>
            <w:hideMark/>
          </w:tcPr>
          <w:p w14:paraId="6328F82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Approval</w:t>
            </w:r>
          </w:p>
        </w:tc>
        <w:tc>
          <w:tcPr>
            <w:tcW w:w="0" w:type="auto"/>
            <w:tcBorders>
              <w:top w:val="nil"/>
            </w:tcBorders>
            <w:tcMar>
              <w:top w:w="150" w:type="dxa"/>
              <w:left w:w="240" w:type="dxa"/>
              <w:bottom w:w="150" w:type="dxa"/>
              <w:right w:w="240" w:type="dxa"/>
            </w:tcMar>
            <w:vAlign w:val="center"/>
            <w:hideMark/>
          </w:tcPr>
          <w:p w14:paraId="35C4B2E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Expiry</w:t>
            </w:r>
          </w:p>
        </w:tc>
      </w:tr>
      <w:tr w:rsidR="00B00A42" w:rsidRPr="00697B26" w14:paraId="722D05F3" w14:textId="77777777" w:rsidTr="00B00A42">
        <w:tc>
          <w:tcPr>
            <w:tcW w:w="0" w:type="auto"/>
            <w:tcMar>
              <w:top w:w="150" w:type="dxa"/>
              <w:left w:w="0" w:type="dxa"/>
              <w:bottom w:w="150" w:type="dxa"/>
              <w:right w:w="240" w:type="dxa"/>
            </w:tcMar>
            <w:vAlign w:val="center"/>
            <w:hideMark/>
          </w:tcPr>
          <w:p w14:paraId="6B413C1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EXC-TRACE-001</w:t>
            </w:r>
          </w:p>
        </w:tc>
        <w:tc>
          <w:tcPr>
            <w:tcW w:w="0" w:type="auto"/>
            <w:tcMar>
              <w:top w:w="150" w:type="dxa"/>
              <w:left w:w="240" w:type="dxa"/>
              <w:bottom w:w="150" w:type="dxa"/>
              <w:right w:w="240" w:type="dxa"/>
            </w:tcMar>
            <w:vAlign w:val="center"/>
            <w:hideMark/>
          </w:tcPr>
          <w:p w14:paraId="40AC3F3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2B00EAA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SCR-HDR-001</w:t>
            </w:r>
          </w:p>
        </w:tc>
        <w:tc>
          <w:tcPr>
            <w:tcW w:w="0" w:type="auto"/>
            <w:tcMar>
              <w:top w:w="150" w:type="dxa"/>
              <w:left w:w="240" w:type="dxa"/>
              <w:bottom w:w="150" w:type="dxa"/>
              <w:right w:w="240" w:type="dxa"/>
            </w:tcMar>
            <w:vAlign w:val="center"/>
            <w:hideMark/>
          </w:tcPr>
          <w:p w14:paraId="5D37F1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Infrastructure framework screen; no direct FR linkage</w:t>
            </w:r>
          </w:p>
        </w:tc>
        <w:tc>
          <w:tcPr>
            <w:tcW w:w="0" w:type="auto"/>
            <w:tcMar>
              <w:top w:w="150" w:type="dxa"/>
              <w:left w:w="240" w:type="dxa"/>
              <w:bottom w:w="150" w:type="dxa"/>
              <w:right w:w="240" w:type="dxa"/>
            </w:tcMar>
            <w:vAlign w:val="center"/>
            <w:hideMark/>
          </w:tcPr>
          <w:p w14:paraId="463F32D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18F51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w:t>
            </w:r>
          </w:p>
        </w:tc>
      </w:tr>
      <w:tr w:rsidR="00B00A42" w:rsidRPr="00697B26" w14:paraId="5B5D791F" w14:textId="77777777" w:rsidTr="00B00A42">
        <w:tc>
          <w:tcPr>
            <w:tcW w:w="0" w:type="auto"/>
            <w:tcMar>
              <w:top w:w="150" w:type="dxa"/>
              <w:left w:w="0" w:type="dxa"/>
              <w:bottom w:w="150" w:type="dxa"/>
              <w:right w:w="240" w:type="dxa"/>
            </w:tcMar>
            <w:vAlign w:val="center"/>
            <w:hideMark/>
          </w:tcPr>
          <w:p w14:paraId="444A253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EXC-TRACE-002</w:t>
            </w:r>
          </w:p>
        </w:tc>
        <w:tc>
          <w:tcPr>
            <w:tcW w:w="0" w:type="auto"/>
            <w:tcMar>
              <w:top w:w="150" w:type="dxa"/>
              <w:left w:w="240" w:type="dxa"/>
              <w:bottom w:w="150" w:type="dxa"/>
              <w:right w:w="240" w:type="dxa"/>
            </w:tcMar>
            <w:vAlign w:val="center"/>
            <w:hideMark/>
          </w:tcPr>
          <w:p w14:paraId="6B83014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1BD5E2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SCR-NAV-001</w:t>
            </w:r>
          </w:p>
        </w:tc>
        <w:tc>
          <w:tcPr>
            <w:tcW w:w="0" w:type="auto"/>
            <w:tcMar>
              <w:top w:w="150" w:type="dxa"/>
              <w:left w:w="240" w:type="dxa"/>
              <w:bottom w:w="150" w:type="dxa"/>
              <w:right w:w="240" w:type="dxa"/>
            </w:tcMar>
            <w:vAlign w:val="center"/>
            <w:hideMark/>
          </w:tcPr>
          <w:p w14:paraId="774C241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Infrastructure framework screen; no direct FR linkage</w:t>
            </w:r>
          </w:p>
        </w:tc>
        <w:tc>
          <w:tcPr>
            <w:tcW w:w="0" w:type="auto"/>
            <w:tcMar>
              <w:top w:w="150" w:type="dxa"/>
              <w:left w:w="240" w:type="dxa"/>
              <w:bottom w:w="150" w:type="dxa"/>
              <w:right w:w="240" w:type="dxa"/>
            </w:tcMar>
            <w:vAlign w:val="center"/>
            <w:hideMark/>
          </w:tcPr>
          <w:p w14:paraId="3F117D7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1D081D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w:t>
            </w:r>
          </w:p>
        </w:tc>
      </w:tr>
      <w:tr w:rsidR="00B00A42" w:rsidRPr="00697B26" w14:paraId="29CD1693" w14:textId="77777777" w:rsidTr="00B00A42">
        <w:tc>
          <w:tcPr>
            <w:tcW w:w="0" w:type="auto"/>
            <w:tcMar>
              <w:top w:w="150" w:type="dxa"/>
              <w:left w:w="0" w:type="dxa"/>
              <w:bottom w:w="150" w:type="dxa"/>
              <w:right w:w="240" w:type="dxa"/>
            </w:tcMar>
            <w:vAlign w:val="center"/>
            <w:hideMark/>
          </w:tcPr>
          <w:p w14:paraId="2BFC7F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EXC-TRACE-003</w:t>
            </w:r>
          </w:p>
        </w:tc>
        <w:tc>
          <w:tcPr>
            <w:tcW w:w="0" w:type="auto"/>
            <w:tcMar>
              <w:top w:w="150" w:type="dxa"/>
              <w:left w:w="240" w:type="dxa"/>
              <w:bottom w:w="150" w:type="dxa"/>
              <w:right w:w="240" w:type="dxa"/>
            </w:tcMar>
            <w:vAlign w:val="center"/>
            <w:hideMark/>
          </w:tcPr>
          <w:p w14:paraId="10B9873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38849A7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SCR-BODY-001</w:t>
            </w:r>
          </w:p>
        </w:tc>
        <w:tc>
          <w:tcPr>
            <w:tcW w:w="0" w:type="auto"/>
            <w:tcMar>
              <w:top w:w="150" w:type="dxa"/>
              <w:left w:w="240" w:type="dxa"/>
              <w:bottom w:w="150" w:type="dxa"/>
              <w:right w:w="240" w:type="dxa"/>
            </w:tcMar>
            <w:vAlign w:val="center"/>
            <w:hideMark/>
          </w:tcPr>
          <w:p w14:paraId="52260F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Infrastructure framework screen; no direct FR linkage</w:t>
            </w:r>
          </w:p>
        </w:tc>
        <w:tc>
          <w:tcPr>
            <w:tcW w:w="0" w:type="auto"/>
            <w:tcMar>
              <w:top w:w="150" w:type="dxa"/>
              <w:left w:w="240" w:type="dxa"/>
              <w:bottom w:w="150" w:type="dxa"/>
              <w:right w:w="240" w:type="dxa"/>
            </w:tcMar>
            <w:vAlign w:val="center"/>
            <w:hideMark/>
          </w:tcPr>
          <w:p w14:paraId="19271C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C86C8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w:t>
            </w:r>
          </w:p>
        </w:tc>
      </w:tr>
      <w:tr w:rsidR="00B00A42" w:rsidRPr="00697B26" w14:paraId="53369E2A" w14:textId="77777777" w:rsidTr="00B00A42">
        <w:tc>
          <w:tcPr>
            <w:tcW w:w="0" w:type="auto"/>
            <w:tcMar>
              <w:top w:w="150" w:type="dxa"/>
              <w:left w:w="0" w:type="dxa"/>
              <w:bottom w:w="150" w:type="dxa"/>
              <w:right w:w="240" w:type="dxa"/>
            </w:tcMar>
            <w:vAlign w:val="center"/>
            <w:hideMark/>
          </w:tcPr>
          <w:p w14:paraId="3BE7BFB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EXC-TRACE-004</w:t>
            </w:r>
          </w:p>
        </w:tc>
        <w:tc>
          <w:tcPr>
            <w:tcW w:w="0" w:type="auto"/>
            <w:tcMar>
              <w:top w:w="150" w:type="dxa"/>
              <w:left w:w="240" w:type="dxa"/>
              <w:bottom w:w="150" w:type="dxa"/>
              <w:right w:w="240" w:type="dxa"/>
            </w:tcMar>
            <w:vAlign w:val="center"/>
            <w:hideMark/>
          </w:tcPr>
          <w:p w14:paraId="44B1F5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7A29769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SCR-FTR-001</w:t>
            </w:r>
          </w:p>
        </w:tc>
        <w:tc>
          <w:tcPr>
            <w:tcW w:w="0" w:type="auto"/>
            <w:tcMar>
              <w:top w:w="150" w:type="dxa"/>
              <w:left w:w="240" w:type="dxa"/>
              <w:bottom w:w="150" w:type="dxa"/>
              <w:right w:w="240" w:type="dxa"/>
            </w:tcMar>
            <w:vAlign w:val="center"/>
            <w:hideMark/>
          </w:tcPr>
          <w:p w14:paraId="23B7227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Infrastructure framework screen; no direct FR linkage</w:t>
            </w:r>
          </w:p>
        </w:tc>
        <w:tc>
          <w:tcPr>
            <w:tcW w:w="0" w:type="auto"/>
            <w:tcMar>
              <w:top w:w="150" w:type="dxa"/>
              <w:left w:w="240" w:type="dxa"/>
              <w:bottom w:w="150" w:type="dxa"/>
              <w:right w:w="240" w:type="dxa"/>
            </w:tcMar>
            <w:vAlign w:val="center"/>
            <w:hideMark/>
          </w:tcPr>
          <w:p w14:paraId="43B1540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4F201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w:t>
            </w:r>
          </w:p>
        </w:tc>
      </w:tr>
      <w:tr w:rsidR="00B00A42" w:rsidRPr="00697B26" w14:paraId="40FC8D3E" w14:textId="77777777" w:rsidTr="00B00A42">
        <w:tc>
          <w:tcPr>
            <w:tcW w:w="0" w:type="auto"/>
            <w:tcMar>
              <w:top w:w="150" w:type="dxa"/>
              <w:left w:w="0" w:type="dxa"/>
              <w:bottom w:w="150" w:type="dxa"/>
              <w:right w:w="240" w:type="dxa"/>
            </w:tcMar>
            <w:vAlign w:val="center"/>
            <w:hideMark/>
          </w:tcPr>
          <w:p w14:paraId="715E8F1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EXC-TRACE-005</w:t>
            </w:r>
          </w:p>
        </w:tc>
        <w:tc>
          <w:tcPr>
            <w:tcW w:w="0" w:type="auto"/>
            <w:tcMar>
              <w:top w:w="150" w:type="dxa"/>
              <w:left w:w="240" w:type="dxa"/>
              <w:bottom w:w="150" w:type="dxa"/>
              <w:right w:w="240" w:type="dxa"/>
            </w:tcMar>
            <w:vAlign w:val="center"/>
            <w:hideMark/>
          </w:tcPr>
          <w:p w14:paraId="53A368E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3EFC24C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SCR-MAP-001</w:t>
            </w:r>
          </w:p>
        </w:tc>
        <w:tc>
          <w:tcPr>
            <w:tcW w:w="0" w:type="auto"/>
            <w:tcMar>
              <w:top w:w="150" w:type="dxa"/>
              <w:left w:w="240" w:type="dxa"/>
              <w:bottom w:w="150" w:type="dxa"/>
              <w:right w:w="240" w:type="dxa"/>
            </w:tcMar>
            <w:vAlign w:val="center"/>
            <w:hideMark/>
          </w:tcPr>
          <w:p w14:paraId="6A1BF5B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Map layout infrastructure; governed by FR-TEL-001 indirectly</w:t>
            </w:r>
          </w:p>
        </w:tc>
        <w:tc>
          <w:tcPr>
            <w:tcW w:w="0" w:type="auto"/>
            <w:tcMar>
              <w:top w:w="150" w:type="dxa"/>
              <w:left w:w="240" w:type="dxa"/>
              <w:bottom w:w="150" w:type="dxa"/>
              <w:right w:w="240" w:type="dxa"/>
            </w:tcMar>
            <w:vAlign w:val="center"/>
            <w:hideMark/>
          </w:tcPr>
          <w:p w14:paraId="4DADED8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247F416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w:t>
            </w:r>
          </w:p>
        </w:tc>
      </w:tr>
      <w:tr w:rsidR="00B00A42" w:rsidRPr="00697B26" w14:paraId="17FEF62D" w14:textId="77777777" w:rsidTr="00B00A42">
        <w:tc>
          <w:tcPr>
            <w:tcW w:w="0" w:type="auto"/>
            <w:tcMar>
              <w:top w:w="150" w:type="dxa"/>
              <w:left w:w="0" w:type="dxa"/>
              <w:bottom w:w="150" w:type="dxa"/>
              <w:right w:w="240" w:type="dxa"/>
            </w:tcMar>
            <w:vAlign w:val="center"/>
            <w:hideMark/>
          </w:tcPr>
          <w:p w14:paraId="33C35D4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EXC-TRACE-006</w:t>
            </w:r>
          </w:p>
        </w:tc>
        <w:tc>
          <w:tcPr>
            <w:tcW w:w="0" w:type="auto"/>
            <w:tcMar>
              <w:top w:w="150" w:type="dxa"/>
              <w:left w:w="240" w:type="dxa"/>
              <w:bottom w:w="150" w:type="dxa"/>
              <w:right w:w="240" w:type="dxa"/>
            </w:tcMar>
            <w:vAlign w:val="center"/>
            <w:hideMark/>
          </w:tcPr>
          <w:p w14:paraId="68DEAA9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2026-06-08</w:t>
            </w:r>
          </w:p>
        </w:tc>
        <w:tc>
          <w:tcPr>
            <w:tcW w:w="0" w:type="auto"/>
            <w:tcMar>
              <w:top w:w="150" w:type="dxa"/>
              <w:left w:w="240" w:type="dxa"/>
              <w:bottom w:w="150" w:type="dxa"/>
              <w:right w:w="240" w:type="dxa"/>
            </w:tcMar>
            <w:vAlign w:val="center"/>
            <w:hideMark/>
          </w:tcPr>
          <w:p w14:paraId="41431A0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SCR-LEDGER-001</w:t>
            </w:r>
          </w:p>
        </w:tc>
        <w:tc>
          <w:tcPr>
            <w:tcW w:w="0" w:type="auto"/>
            <w:tcMar>
              <w:top w:w="150" w:type="dxa"/>
              <w:left w:w="240" w:type="dxa"/>
              <w:bottom w:w="150" w:type="dxa"/>
              <w:right w:w="240" w:type="dxa"/>
            </w:tcMar>
            <w:vAlign w:val="center"/>
            <w:hideMark/>
          </w:tcPr>
          <w:p w14:paraId="4649663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Ledger layout infrastructure; governed by FR-FIN-001 indirectly</w:t>
            </w:r>
          </w:p>
        </w:tc>
        <w:tc>
          <w:tcPr>
            <w:tcW w:w="0" w:type="auto"/>
            <w:tcMar>
              <w:top w:w="150" w:type="dxa"/>
              <w:left w:w="240" w:type="dxa"/>
              <w:bottom w:w="150" w:type="dxa"/>
              <w:right w:w="240" w:type="dxa"/>
            </w:tcMar>
            <w:vAlign w:val="center"/>
            <w:hideMark/>
          </w:tcPr>
          <w:p w14:paraId="08E31B4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0B996D3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w:t>
            </w:r>
          </w:p>
        </w:tc>
      </w:tr>
    </w:tbl>
    <w:p w14:paraId="2B36DC1D"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Y.12.8.2 Exception Request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4134"/>
        <w:gridCol w:w="1854"/>
        <w:gridCol w:w="2801"/>
      </w:tblGrid>
      <w:tr w:rsidR="00B00A42" w:rsidRPr="00697B26" w14:paraId="43EC95E4" w14:textId="77777777" w:rsidTr="00B00A42">
        <w:trPr>
          <w:tblHeader/>
        </w:trPr>
        <w:tc>
          <w:tcPr>
            <w:tcW w:w="0" w:type="auto"/>
            <w:tcBorders>
              <w:top w:val="nil"/>
            </w:tcBorders>
            <w:tcMar>
              <w:top w:w="150" w:type="dxa"/>
              <w:left w:w="0" w:type="dxa"/>
              <w:bottom w:w="150" w:type="dxa"/>
              <w:right w:w="240" w:type="dxa"/>
            </w:tcMar>
            <w:vAlign w:val="center"/>
            <w:hideMark/>
          </w:tcPr>
          <w:p w14:paraId="72A70E1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0DD5569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C68840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Timeline</w:t>
            </w:r>
          </w:p>
        </w:tc>
        <w:tc>
          <w:tcPr>
            <w:tcW w:w="0" w:type="auto"/>
            <w:tcBorders>
              <w:top w:val="nil"/>
            </w:tcBorders>
            <w:tcMar>
              <w:top w:w="150" w:type="dxa"/>
              <w:left w:w="240" w:type="dxa"/>
              <w:bottom w:w="150" w:type="dxa"/>
              <w:right w:w="240" w:type="dxa"/>
            </w:tcMar>
            <w:vAlign w:val="center"/>
            <w:hideMark/>
          </w:tcPr>
          <w:p w14:paraId="609EB75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Approver</w:t>
            </w:r>
          </w:p>
        </w:tc>
      </w:tr>
      <w:tr w:rsidR="00B00A42" w:rsidRPr="00697B26" w14:paraId="3FA0834F" w14:textId="77777777" w:rsidTr="00B00A42">
        <w:tc>
          <w:tcPr>
            <w:tcW w:w="0" w:type="auto"/>
            <w:tcMar>
              <w:top w:w="150" w:type="dxa"/>
              <w:left w:w="0" w:type="dxa"/>
              <w:bottom w:w="150" w:type="dxa"/>
              <w:right w:w="240" w:type="dxa"/>
            </w:tcMar>
            <w:vAlign w:val="center"/>
            <w:hideMark/>
          </w:tcPr>
          <w:p w14:paraId="663F2D6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20BCF57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File exception request with justification</w:t>
            </w:r>
          </w:p>
        </w:tc>
        <w:tc>
          <w:tcPr>
            <w:tcW w:w="0" w:type="auto"/>
            <w:tcMar>
              <w:top w:w="150" w:type="dxa"/>
              <w:left w:w="240" w:type="dxa"/>
              <w:bottom w:w="150" w:type="dxa"/>
              <w:right w:w="240" w:type="dxa"/>
            </w:tcMar>
            <w:vAlign w:val="center"/>
            <w:hideMark/>
          </w:tcPr>
          <w:p w14:paraId="0C21F9E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Day 1</w:t>
            </w:r>
          </w:p>
        </w:tc>
        <w:tc>
          <w:tcPr>
            <w:tcW w:w="0" w:type="auto"/>
            <w:tcMar>
              <w:top w:w="150" w:type="dxa"/>
              <w:left w:w="240" w:type="dxa"/>
              <w:bottom w:w="150" w:type="dxa"/>
              <w:right w:w="0" w:type="dxa"/>
            </w:tcMar>
            <w:vAlign w:val="center"/>
            <w:hideMark/>
          </w:tcPr>
          <w:p w14:paraId="0E7BD4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Requestor</w:t>
            </w:r>
          </w:p>
        </w:tc>
      </w:tr>
      <w:tr w:rsidR="00B00A42" w:rsidRPr="00697B26" w14:paraId="78598623" w14:textId="77777777" w:rsidTr="00B00A42">
        <w:tc>
          <w:tcPr>
            <w:tcW w:w="0" w:type="auto"/>
            <w:tcMar>
              <w:top w:w="150" w:type="dxa"/>
              <w:left w:w="0" w:type="dxa"/>
              <w:bottom w:w="150" w:type="dxa"/>
              <w:right w:w="240" w:type="dxa"/>
            </w:tcMar>
            <w:vAlign w:val="center"/>
            <w:hideMark/>
          </w:tcPr>
          <w:p w14:paraId="0BDA53A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51C8F5D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Technical review</w:t>
            </w:r>
          </w:p>
        </w:tc>
        <w:tc>
          <w:tcPr>
            <w:tcW w:w="0" w:type="auto"/>
            <w:tcMar>
              <w:top w:w="150" w:type="dxa"/>
              <w:left w:w="240" w:type="dxa"/>
              <w:bottom w:w="150" w:type="dxa"/>
              <w:right w:w="240" w:type="dxa"/>
            </w:tcMar>
            <w:vAlign w:val="center"/>
            <w:hideMark/>
          </w:tcPr>
          <w:p w14:paraId="258C9C8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Day 1-3</w:t>
            </w:r>
          </w:p>
        </w:tc>
        <w:tc>
          <w:tcPr>
            <w:tcW w:w="0" w:type="auto"/>
            <w:tcMar>
              <w:top w:w="150" w:type="dxa"/>
              <w:left w:w="240" w:type="dxa"/>
              <w:bottom w:w="150" w:type="dxa"/>
              <w:right w:w="0" w:type="dxa"/>
            </w:tcMar>
            <w:vAlign w:val="center"/>
            <w:hideMark/>
          </w:tcPr>
          <w:p w14:paraId="1E5D32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r>
      <w:tr w:rsidR="00B00A42" w:rsidRPr="00697B26" w14:paraId="37B29813" w14:textId="77777777" w:rsidTr="00B00A42">
        <w:tc>
          <w:tcPr>
            <w:tcW w:w="0" w:type="auto"/>
            <w:tcMar>
              <w:top w:w="150" w:type="dxa"/>
              <w:left w:w="0" w:type="dxa"/>
              <w:bottom w:w="150" w:type="dxa"/>
              <w:right w:w="240" w:type="dxa"/>
            </w:tcMar>
            <w:vAlign w:val="center"/>
            <w:hideMark/>
          </w:tcPr>
          <w:p w14:paraId="1D7BDE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3417BDB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review</w:t>
            </w:r>
          </w:p>
        </w:tc>
        <w:tc>
          <w:tcPr>
            <w:tcW w:w="0" w:type="auto"/>
            <w:tcMar>
              <w:top w:w="150" w:type="dxa"/>
              <w:left w:w="240" w:type="dxa"/>
              <w:bottom w:w="150" w:type="dxa"/>
              <w:right w:w="240" w:type="dxa"/>
            </w:tcMar>
            <w:vAlign w:val="center"/>
            <w:hideMark/>
          </w:tcPr>
          <w:p w14:paraId="0DD70F4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Day 3-5</w:t>
            </w:r>
          </w:p>
        </w:tc>
        <w:tc>
          <w:tcPr>
            <w:tcW w:w="0" w:type="auto"/>
            <w:tcMar>
              <w:top w:w="150" w:type="dxa"/>
              <w:left w:w="240" w:type="dxa"/>
              <w:bottom w:w="150" w:type="dxa"/>
              <w:right w:w="0" w:type="dxa"/>
            </w:tcMar>
            <w:vAlign w:val="center"/>
            <w:hideMark/>
          </w:tcPr>
          <w:p w14:paraId="0E719D7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18A7FC9F" w14:textId="77777777" w:rsidTr="00B00A42">
        <w:tc>
          <w:tcPr>
            <w:tcW w:w="0" w:type="auto"/>
            <w:tcMar>
              <w:top w:w="150" w:type="dxa"/>
              <w:left w:w="0" w:type="dxa"/>
              <w:bottom w:w="150" w:type="dxa"/>
              <w:right w:w="240" w:type="dxa"/>
            </w:tcMar>
            <w:vAlign w:val="center"/>
            <w:hideMark/>
          </w:tcPr>
          <w:p w14:paraId="5980F36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4307BDB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review (if applicable)</w:t>
            </w:r>
          </w:p>
        </w:tc>
        <w:tc>
          <w:tcPr>
            <w:tcW w:w="0" w:type="auto"/>
            <w:tcMar>
              <w:top w:w="150" w:type="dxa"/>
              <w:left w:w="240" w:type="dxa"/>
              <w:bottom w:w="150" w:type="dxa"/>
              <w:right w:w="240" w:type="dxa"/>
            </w:tcMar>
            <w:vAlign w:val="center"/>
            <w:hideMark/>
          </w:tcPr>
          <w:p w14:paraId="1B051D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Day 3-5</w:t>
            </w:r>
          </w:p>
        </w:tc>
        <w:tc>
          <w:tcPr>
            <w:tcW w:w="0" w:type="auto"/>
            <w:tcMar>
              <w:top w:w="150" w:type="dxa"/>
              <w:left w:w="240" w:type="dxa"/>
              <w:bottom w:w="150" w:type="dxa"/>
              <w:right w:w="0" w:type="dxa"/>
            </w:tcMar>
            <w:vAlign w:val="center"/>
            <w:hideMark/>
          </w:tcPr>
          <w:p w14:paraId="2E4498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0DFAD47E" w14:textId="77777777" w:rsidTr="00B00A42">
        <w:tc>
          <w:tcPr>
            <w:tcW w:w="0" w:type="auto"/>
            <w:tcMar>
              <w:top w:w="150" w:type="dxa"/>
              <w:left w:w="0" w:type="dxa"/>
              <w:bottom w:w="150" w:type="dxa"/>
              <w:right w:w="240" w:type="dxa"/>
            </w:tcMar>
            <w:vAlign w:val="center"/>
            <w:hideMark/>
          </w:tcPr>
          <w:p w14:paraId="7F93200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5</w:t>
            </w:r>
          </w:p>
        </w:tc>
        <w:tc>
          <w:tcPr>
            <w:tcW w:w="0" w:type="auto"/>
            <w:tcMar>
              <w:top w:w="150" w:type="dxa"/>
              <w:left w:w="240" w:type="dxa"/>
              <w:bottom w:w="150" w:type="dxa"/>
              <w:right w:w="240" w:type="dxa"/>
            </w:tcMar>
            <w:vAlign w:val="center"/>
            <w:hideMark/>
          </w:tcPr>
          <w:p w14:paraId="4A4166B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review (if applicable)</w:t>
            </w:r>
          </w:p>
        </w:tc>
        <w:tc>
          <w:tcPr>
            <w:tcW w:w="0" w:type="auto"/>
            <w:tcMar>
              <w:top w:w="150" w:type="dxa"/>
              <w:left w:w="240" w:type="dxa"/>
              <w:bottom w:w="150" w:type="dxa"/>
              <w:right w:w="240" w:type="dxa"/>
            </w:tcMar>
            <w:vAlign w:val="center"/>
            <w:hideMark/>
          </w:tcPr>
          <w:p w14:paraId="4A0E6C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Day 3-5</w:t>
            </w:r>
          </w:p>
        </w:tc>
        <w:tc>
          <w:tcPr>
            <w:tcW w:w="0" w:type="auto"/>
            <w:tcMar>
              <w:top w:w="150" w:type="dxa"/>
              <w:left w:w="240" w:type="dxa"/>
              <w:bottom w:w="150" w:type="dxa"/>
              <w:right w:w="0" w:type="dxa"/>
            </w:tcMar>
            <w:vAlign w:val="center"/>
            <w:hideMark/>
          </w:tcPr>
          <w:p w14:paraId="2657B65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 + CCO</w:t>
            </w:r>
          </w:p>
        </w:tc>
      </w:tr>
      <w:tr w:rsidR="00B00A42" w:rsidRPr="00697B26" w14:paraId="619B33AE" w14:textId="77777777" w:rsidTr="00B00A42">
        <w:tc>
          <w:tcPr>
            <w:tcW w:w="0" w:type="auto"/>
            <w:tcMar>
              <w:top w:w="150" w:type="dxa"/>
              <w:left w:w="0" w:type="dxa"/>
              <w:bottom w:w="150" w:type="dxa"/>
              <w:right w:w="240" w:type="dxa"/>
            </w:tcMar>
            <w:vAlign w:val="center"/>
            <w:hideMark/>
          </w:tcPr>
          <w:p w14:paraId="6AB691A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78FFAAF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Final approval (if required)</w:t>
            </w:r>
          </w:p>
        </w:tc>
        <w:tc>
          <w:tcPr>
            <w:tcW w:w="0" w:type="auto"/>
            <w:tcMar>
              <w:top w:w="150" w:type="dxa"/>
              <w:left w:w="240" w:type="dxa"/>
              <w:bottom w:w="150" w:type="dxa"/>
              <w:right w:w="240" w:type="dxa"/>
            </w:tcMar>
            <w:vAlign w:val="center"/>
            <w:hideMark/>
          </w:tcPr>
          <w:p w14:paraId="034F59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Day 5-7</w:t>
            </w:r>
          </w:p>
        </w:tc>
        <w:tc>
          <w:tcPr>
            <w:tcW w:w="0" w:type="auto"/>
            <w:tcMar>
              <w:top w:w="150" w:type="dxa"/>
              <w:left w:w="240" w:type="dxa"/>
              <w:bottom w:w="150" w:type="dxa"/>
              <w:right w:w="0" w:type="dxa"/>
            </w:tcMar>
            <w:vAlign w:val="center"/>
            <w:hideMark/>
          </w:tcPr>
          <w:p w14:paraId="161C956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Founder Board (for critical)</w:t>
            </w:r>
          </w:p>
        </w:tc>
      </w:tr>
      <w:tr w:rsidR="00B00A42" w:rsidRPr="00697B26" w14:paraId="472FC344" w14:textId="77777777" w:rsidTr="00B00A42">
        <w:tc>
          <w:tcPr>
            <w:tcW w:w="0" w:type="auto"/>
            <w:tcMar>
              <w:top w:w="150" w:type="dxa"/>
              <w:left w:w="0" w:type="dxa"/>
              <w:bottom w:w="150" w:type="dxa"/>
              <w:right w:w="240" w:type="dxa"/>
            </w:tcMar>
            <w:vAlign w:val="center"/>
            <w:hideMark/>
          </w:tcPr>
          <w:p w14:paraId="1A1A86B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06AEA83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 registered in Y.12.8</w:t>
            </w:r>
          </w:p>
        </w:tc>
        <w:tc>
          <w:tcPr>
            <w:tcW w:w="0" w:type="auto"/>
            <w:tcMar>
              <w:top w:w="150" w:type="dxa"/>
              <w:left w:w="240" w:type="dxa"/>
              <w:bottom w:w="150" w:type="dxa"/>
              <w:right w:w="240" w:type="dxa"/>
            </w:tcMar>
            <w:vAlign w:val="center"/>
            <w:hideMark/>
          </w:tcPr>
          <w:p w14:paraId="757742D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Upon approval</w:t>
            </w:r>
          </w:p>
        </w:tc>
        <w:tc>
          <w:tcPr>
            <w:tcW w:w="0" w:type="auto"/>
            <w:tcMar>
              <w:top w:w="150" w:type="dxa"/>
              <w:left w:w="240" w:type="dxa"/>
              <w:bottom w:w="150" w:type="dxa"/>
              <w:right w:w="0" w:type="dxa"/>
            </w:tcMar>
            <w:vAlign w:val="center"/>
            <w:hideMark/>
          </w:tcPr>
          <w:p w14:paraId="7B4CAA5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Owner</w:t>
            </w:r>
          </w:p>
        </w:tc>
      </w:tr>
    </w:tbl>
    <w:p w14:paraId="0E62E4B1"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Y.12.8.3 Exception Expiry &amp; Renewal</w:t>
      </w:r>
    </w:p>
    <w:tbl>
      <w:tblPr>
        <w:tblW w:w="11280" w:type="dxa"/>
        <w:tblCellMar>
          <w:top w:w="15" w:type="dxa"/>
          <w:left w:w="15" w:type="dxa"/>
          <w:bottom w:w="15" w:type="dxa"/>
          <w:right w:w="15" w:type="dxa"/>
        </w:tblCellMar>
        <w:tblLook w:val="04A0" w:firstRow="1" w:lastRow="0" w:firstColumn="1" w:lastColumn="0" w:noHBand="0" w:noVBand="1"/>
      </w:tblPr>
      <w:tblGrid>
        <w:gridCol w:w="4504"/>
        <w:gridCol w:w="3348"/>
        <w:gridCol w:w="3428"/>
      </w:tblGrid>
      <w:tr w:rsidR="00B00A42" w:rsidRPr="00697B26" w14:paraId="3D10CAAE" w14:textId="77777777" w:rsidTr="00B00A42">
        <w:trPr>
          <w:tblHeader/>
        </w:trPr>
        <w:tc>
          <w:tcPr>
            <w:tcW w:w="0" w:type="auto"/>
            <w:tcBorders>
              <w:top w:val="nil"/>
            </w:tcBorders>
            <w:tcMar>
              <w:top w:w="150" w:type="dxa"/>
              <w:left w:w="0" w:type="dxa"/>
              <w:bottom w:w="150" w:type="dxa"/>
              <w:right w:w="240" w:type="dxa"/>
            </w:tcMar>
            <w:vAlign w:val="center"/>
            <w:hideMark/>
          </w:tcPr>
          <w:p w14:paraId="02EC1DB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 Type</w:t>
            </w:r>
          </w:p>
        </w:tc>
        <w:tc>
          <w:tcPr>
            <w:tcW w:w="0" w:type="auto"/>
            <w:tcBorders>
              <w:top w:val="nil"/>
            </w:tcBorders>
            <w:tcMar>
              <w:top w:w="150" w:type="dxa"/>
              <w:left w:w="240" w:type="dxa"/>
              <w:bottom w:w="150" w:type="dxa"/>
              <w:right w:w="240" w:type="dxa"/>
            </w:tcMar>
            <w:vAlign w:val="center"/>
            <w:hideMark/>
          </w:tcPr>
          <w:p w14:paraId="373DA16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Default Expiry</w:t>
            </w:r>
          </w:p>
        </w:tc>
        <w:tc>
          <w:tcPr>
            <w:tcW w:w="0" w:type="auto"/>
            <w:tcBorders>
              <w:top w:val="nil"/>
            </w:tcBorders>
            <w:tcMar>
              <w:top w:w="150" w:type="dxa"/>
              <w:left w:w="240" w:type="dxa"/>
              <w:bottom w:w="150" w:type="dxa"/>
              <w:right w:w="240" w:type="dxa"/>
            </w:tcMar>
            <w:vAlign w:val="center"/>
            <w:hideMark/>
          </w:tcPr>
          <w:p w14:paraId="526663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Renewal Required</w:t>
            </w:r>
          </w:p>
        </w:tc>
      </w:tr>
      <w:tr w:rsidR="00B00A42" w:rsidRPr="00697B26" w14:paraId="18FADEA3" w14:textId="77777777" w:rsidTr="00B00A42">
        <w:tc>
          <w:tcPr>
            <w:tcW w:w="0" w:type="auto"/>
            <w:tcMar>
              <w:top w:w="150" w:type="dxa"/>
              <w:left w:w="0" w:type="dxa"/>
              <w:bottom w:w="150" w:type="dxa"/>
              <w:right w:w="240" w:type="dxa"/>
            </w:tcMar>
            <w:vAlign w:val="center"/>
            <w:hideMark/>
          </w:tcPr>
          <w:p w14:paraId="483C490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Temporary (technical limitation)</w:t>
            </w:r>
          </w:p>
        </w:tc>
        <w:tc>
          <w:tcPr>
            <w:tcW w:w="0" w:type="auto"/>
            <w:tcMar>
              <w:top w:w="150" w:type="dxa"/>
              <w:left w:w="240" w:type="dxa"/>
              <w:bottom w:w="150" w:type="dxa"/>
              <w:right w:w="240" w:type="dxa"/>
            </w:tcMar>
            <w:vAlign w:val="center"/>
            <w:hideMark/>
          </w:tcPr>
          <w:p w14:paraId="4BCB81B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90 days</w:t>
            </w:r>
          </w:p>
        </w:tc>
        <w:tc>
          <w:tcPr>
            <w:tcW w:w="0" w:type="auto"/>
            <w:tcMar>
              <w:top w:w="150" w:type="dxa"/>
              <w:left w:w="240" w:type="dxa"/>
              <w:bottom w:w="150" w:type="dxa"/>
              <w:right w:w="0" w:type="dxa"/>
            </w:tcMar>
            <w:vAlign w:val="center"/>
            <w:hideMark/>
          </w:tcPr>
          <w:p w14:paraId="593D1F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r>
      <w:tr w:rsidR="00B00A42" w:rsidRPr="00697B26" w14:paraId="09E76272" w14:textId="77777777" w:rsidTr="00B00A42">
        <w:tc>
          <w:tcPr>
            <w:tcW w:w="0" w:type="auto"/>
            <w:tcMar>
              <w:top w:w="150" w:type="dxa"/>
              <w:left w:w="0" w:type="dxa"/>
              <w:bottom w:w="150" w:type="dxa"/>
              <w:right w:w="240" w:type="dxa"/>
            </w:tcMar>
            <w:vAlign w:val="center"/>
            <w:hideMark/>
          </w:tcPr>
          <w:p w14:paraId="6B3BC5C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Temporary (pending implementation)</w:t>
            </w:r>
          </w:p>
        </w:tc>
        <w:tc>
          <w:tcPr>
            <w:tcW w:w="0" w:type="auto"/>
            <w:tcMar>
              <w:top w:w="150" w:type="dxa"/>
              <w:left w:w="240" w:type="dxa"/>
              <w:bottom w:w="150" w:type="dxa"/>
              <w:right w:w="240" w:type="dxa"/>
            </w:tcMar>
            <w:vAlign w:val="center"/>
            <w:hideMark/>
          </w:tcPr>
          <w:p w14:paraId="6F1FC78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Release date + 30 days</w:t>
            </w:r>
          </w:p>
        </w:tc>
        <w:tc>
          <w:tcPr>
            <w:tcW w:w="0" w:type="auto"/>
            <w:tcMar>
              <w:top w:w="150" w:type="dxa"/>
              <w:left w:w="240" w:type="dxa"/>
              <w:bottom w:w="150" w:type="dxa"/>
              <w:right w:w="0" w:type="dxa"/>
            </w:tcMar>
            <w:vAlign w:val="center"/>
            <w:hideMark/>
          </w:tcPr>
          <w:p w14:paraId="3136444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w:t>
            </w:r>
          </w:p>
        </w:tc>
      </w:tr>
      <w:tr w:rsidR="00B00A42" w:rsidRPr="00697B26" w14:paraId="5C595B07" w14:textId="77777777" w:rsidTr="00B00A42">
        <w:tc>
          <w:tcPr>
            <w:tcW w:w="0" w:type="auto"/>
            <w:tcMar>
              <w:top w:w="150" w:type="dxa"/>
              <w:left w:w="0" w:type="dxa"/>
              <w:bottom w:w="150" w:type="dxa"/>
              <w:right w:w="240" w:type="dxa"/>
            </w:tcMar>
            <w:vAlign w:val="center"/>
            <w:hideMark/>
          </w:tcPr>
          <w:p w14:paraId="0CB8576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Architectural</w:t>
            </w:r>
          </w:p>
        </w:tc>
        <w:tc>
          <w:tcPr>
            <w:tcW w:w="0" w:type="auto"/>
            <w:tcMar>
              <w:top w:w="150" w:type="dxa"/>
              <w:left w:w="240" w:type="dxa"/>
              <w:bottom w:w="150" w:type="dxa"/>
              <w:right w:w="240" w:type="dxa"/>
            </w:tcMar>
            <w:vAlign w:val="center"/>
            <w:hideMark/>
          </w:tcPr>
          <w:p w14:paraId="16FECA4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Permanent</w:t>
            </w:r>
          </w:p>
        </w:tc>
        <w:tc>
          <w:tcPr>
            <w:tcW w:w="0" w:type="auto"/>
            <w:tcMar>
              <w:top w:w="150" w:type="dxa"/>
              <w:left w:w="240" w:type="dxa"/>
              <w:bottom w:w="150" w:type="dxa"/>
              <w:right w:w="0" w:type="dxa"/>
            </w:tcMar>
            <w:vAlign w:val="center"/>
            <w:hideMark/>
          </w:tcPr>
          <w:p w14:paraId="47A33C9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No</w:t>
            </w:r>
          </w:p>
        </w:tc>
      </w:tr>
      <w:tr w:rsidR="00B00A42" w:rsidRPr="00697B26" w14:paraId="65392CBE" w14:textId="77777777" w:rsidTr="00B00A42">
        <w:tc>
          <w:tcPr>
            <w:tcW w:w="0" w:type="auto"/>
            <w:tcMar>
              <w:top w:w="150" w:type="dxa"/>
              <w:left w:w="0" w:type="dxa"/>
              <w:bottom w:w="150" w:type="dxa"/>
              <w:right w:w="240" w:type="dxa"/>
            </w:tcMar>
            <w:vAlign w:val="center"/>
            <w:hideMark/>
          </w:tcPr>
          <w:p w14:paraId="6B060F6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Regulatory</w:t>
            </w:r>
          </w:p>
        </w:tc>
        <w:tc>
          <w:tcPr>
            <w:tcW w:w="0" w:type="auto"/>
            <w:tcMar>
              <w:top w:w="150" w:type="dxa"/>
              <w:left w:w="240" w:type="dxa"/>
              <w:bottom w:w="150" w:type="dxa"/>
              <w:right w:w="240" w:type="dxa"/>
            </w:tcMar>
            <w:vAlign w:val="center"/>
            <w:hideMark/>
          </w:tcPr>
          <w:p w14:paraId="6288F56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As defined by regulation</w:t>
            </w:r>
          </w:p>
        </w:tc>
        <w:tc>
          <w:tcPr>
            <w:tcW w:w="0" w:type="auto"/>
            <w:tcMar>
              <w:top w:w="150" w:type="dxa"/>
              <w:left w:w="240" w:type="dxa"/>
              <w:bottom w:w="150" w:type="dxa"/>
              <w:right w:w="0" w:type="dxa"/>
            </w:tcMar>
            <w:vAlign w:val="center"/>
            <w:hideMark/>
          </w:tcPr>
          <w:p w14:paraId="3B3B18F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 (annual)</w:t>
            </w:r>
          </w:p>
        </w:tc>
      </w:tr>
      <w:tr w:rsidR="00B00A42" w:rsidRPr="00697B26" w14:paraId="61CC33AB" w14:textId="77777777" w:rsidTr="00B00A42">
        <w:tc>
          <w:tcPr>
            <w:tcW w:w="0" w:type="auto"/>
            <w:tcMar>
              <w:top w:w="150" w:type="dxa"/>
              <w:left w:w="0" w:type="dxa"/>
              <w:bottom w:w="150" w:type="dxa"/>
              <w:right w:w="240" w:type="dxa"/>
            </w:tcMar>
            <w:vAlign w:val="center"/>
            <w:hideMark/>
          </w:tcPr>
          <w:p w14:paraId="5D7668A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(WCAG exception)</w:t>
            </w:r>
          </w:p>
        </w:tc>
        <w:tc>
          <w:tcPr>
            <w:tcW w:w="0" w:type="auto"/>
            <w:tcMar>
              <w:top w:w="150" w:type="dxa"/>
              <w:left w:w="240" w:type="dxa"/>
              <w:bottom w:w="150" w:type="dxa"/>
              <w:right w:w="240" w:type="dxa"/>
            </w:tcMar>
            <w:vAlign w:val="center"/>
            <w:hideMark/>
          </w:tcPr>
          <w:p w14:paraId="2299197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180 days</w:t>
            </w:r>
          </w:p>
        </w:tc>
        <w:tc>
          <w:tcPr>
            <w:tcW w:w="0" w:type="auto"/>
            <w:tcMar>
              <w:top w:w="150" w:type="dxa"/>
              <w:left w:w="240" w:type="dxa"/>
              <w:bottom w:w="150" w:type="dxa"/>
              <w:right w:w="0" w:type="dxa"/>
            </w:tcMar>
            <w:vAlign w:val="center"/>
            <w:hideMark/>
          </w:tcPr>
          <w:p w14:paraId="6672EBC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Yes (with remediation plan)</w:t>
            </w:r>
          </w:p>
        </w:tc>
      </w:tr>
    </w:tbl>
    <w:p w14:paraId="71E7030E"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4F78B0BF">
          <v:rect id="_x0000_i1036" style="width:0;height:.75pt" o:hralign="center" o:hrstd="t" o:hr="t" fillcolor="#a0a0a0" stroked="f"/>
        </w:pict>
      </w:r>
    </w:p>
    <w:p w14:paraId="466D2B6B"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Y.12.9 — MAINTENANCE &amp; CHANGE CONTROL</w:t>
      </w:r>
    </w:p>
    <w:p w14:paraId="6527811C"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Y.12.9.1 Matrix Update Triggers</w:t>
      </w:r>
    </w:p>
    <w:tbl>
      <w:tblPr>
        <w:tblW w:w="0" w:type="auto"/>
        <w:tblCellMar>
          <w:top w:w="15" w:type="dxa"/>
          <w:left w:w="15" w:type="dxa"/>
          <w:bottom w:w="15" w:type="dxa"/>
          <w:right w:w="15" w:type="dxa"/>
        </w:tblCellMar>
        <w:tblLook w:val="04A0" w:firstRow="1" w:lastRow="0" w:firstColumn="1" w:lastColumn="0" w:noHBand="0" w:noVBand="1"/>
      </w:tblPr>
      <w:tblGrid>
        <w:gridCol w:w="2760"/>
        <w:gridCol w:w="2922"/>
        <w:gridCol w:w="2850"/>
        <w:gridCol w:w="1934"/>
      </w:tblGrid>
      <w:tr w:rsidR="00B00A42" w:rsidRPr="00697B26" w14:paraId="22B29B3F" w14:textId="77777777" w:rsidTr="00B00A42">
        <w:trPr>
          <w:tblHeader/>
        </w:trPr>
        <w:tc>
          <w:tcPr>
            <w:tcW w:w="0" w:type="auto"/>
            <w:tcBorders>
              <w:top w:val="nil"/>
            </w:tcBorders>
            <w:tcMar>
              <w:top w:w="150" w:type="dxa"/>
              <w:left w:w="0" w:type="dxa"/>
              <w:bottom w:w="150" w:type="dxa"/>
              <w:right w:w="240" w:type="dxa"/>
            </w:tcMar>
            <w:vAlign w:val="center"/>
            <w:hideMark/>
          </w:tcPr>
          <w:p w14:paraId="3790F5D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4F3373A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03E8728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Responsible</w:t>
            </w:r>
          </w:p>
        </w:tc>
        <w:tc>
          <w:tcPr>
            <w:tcW w:w="0" w:type="auto"/>
            <w:tcBorders>
              <w:top w:val="nil"/>
            </w:tcBorders>
            <w:tcMar>
              <w:top w:w="150" w:type="dxa"/>
              <w:left w:w="240" w:type="dxa"/>
              <w:bottom w:w="150" w:type="dxa"/>
              <w:right w:w="240" w:type="dxa"/>
            </w:tcMar>
            <w:vAlign w:val="center"/>
            <w:hideMark/>
          </w:tcPr>
          <w:p w14:paraId="077EB35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Timeline</w:t>
            </w:r>
          </w:p>
        </w:tc>
      </w:tr>
      <w:tr w:rsidR="00B00A42" w:rsidRPr="00697B26" w14:paraId="3E6F584F" w14:textId="77777777" w:rsidTr="00B00A42">
        <w:tc>
          <w:tcPr>
            <w:tcW w:w="0" w:type="auto"/>
            <w:tcMar>
              <w:top w:w="150" w:type="dxa"/>
              <w:left w:w="0" w:type="dxa"/>
              <w:bottom w:w="150" w:type="dxa"/>
              <w:right w:w="240" w:type="dxa"/>
            </w:tcMar>
            <w:vAlign w:val="center"/>
            <w:hideMark/>
          </w:tcPr>
          <w:p w14:paraId="38FA91C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New screen added to Y.4</w:t>
            </w:r>
          </w:p>
        </w:tc>
        <w:tc>
          <w:tcPr>
            <w:tcW w:w="0" w:type="auto"/>
            <w:tcMar>
              <w:top w:w="150" w:type="dxa"/>
              <w:left w:w="240" w:type="dxa"/>
              <w:bottom w:w="150" w:type="dxa"/>
              <w:right w:w="240" w:type="dxa"/>
            </w:tcMar>
            <w:vAlign w:val="center"/>
            <w:hideMark/>
          </w:tcPr>
          <w:p w14:paraId="7FB793F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Add repository entries</w:t>
            </w:r>
          </w:p>
        </w:tc>
        <w:tc>
          <w:tcPr>
            <w:tcW w:w="0" w:type="auto"/>
            <w:tcMar>
              <w:top w:w="150" w:type="dxa"/>
              <w:left w:w="240" w:type="dxa"/>
              <w:bottom w:w="150" w:type="dxa"/>
              <w:right w:w="240" w:type="dxa"/>
            </w:tcMar>
            <w:vAlign w:val="center"/>
            <w:hideMark/>
          </w:tcPr>
          <w:p w14:paraId="40B3B98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 + CTO</w:t>
            </w:r>
          </w:p>
        </w:tc>
        <w:tc>
          <w:tcPr>
            <w:tcW w:w="0" w:type="auto"/>
            <w:tcMar>
              <w:top w:w="150" w:type="dxa"/>
              <w:left w:w="240" w:type="dxa"/>
              <w:bottom w:w="150" w:type="dxa"/>
              <w:right w:w="0" w:type="dxa"/>
            </w:tcMar>
            <w:vAlign w:val="center"/>
            <w:hideMark/>
          </w:tcPr>
          <w:p w14:paraId="49E056D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Within release cycle</w:t>
            </w:r>
          </w:p>
        </w:tc>
      </w:tr>
      <w:tr w:rsidR="00B00A42" w:rsidRPr="00697B26" w14:paraId="3E54CA34" w14:textId="77777777" w:rsidTr="00B00A42">
        <w:tc>
          <w:tcPr>
            <w:tcW w:w="0" w:type="auto"/>
            <w:tcMar>
              <w:top w:w="150" w:type="dxa"/>
              <w:left w:w="0" w:type="dxa"/>
              <w:bottom w:w="150" w:type="dxa"/>
              <w:right w:w="240" w:type="dxa"/>
            </w:tcMar>
            <w:vAlign w:val="center"/>
            <w:hideMark/>
          </w:tcPr>
          <w:p w14:paraId="509B94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New FR added to Document X</w:t>
            </w:r>
          </w:p>
        </w:tc>
        <w:tc>
          <w:tcPr>
            <w:tcW w:w="0" w:type="auto"/>
            <w:tcMar>
              <w:top w:w="150" w:type="dxa"/>
              <w:left w:w="240" w:type="dxa"/>
              <w:bottom w:w="150" w:type="dxa"/>
              <w:right w:w="240" w:type="dxa"/>
            </w:tcMar>
            <w:vAlign w:val="center"/>
            <w:hideMark/>
          </w:tcPr>
          <w:p w14:paraId="7B89EB3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Add repository entries</w:t>
            </w:r>
          </w:p>
        </w:tc>
        <w:tc>
          <w:tcPr>
            <w:tcW w:w="0" w:type="auto"/>
            <w:tcMar>
              <w:top w:w="150" w:type="dxa"/>
              <w:left w:w="240" w:type="dxa"/>
              <w:bottom w:w="150" w:type="dxa"/>
              <w:right w:w="240" w:type="dxa"/>
            </w:tcMar>
            <w:vAlign w:val="center"/>
            <w:hideMark/>
          </w:tcPr>
          <w:p w14:paraId="75126D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X owner + CCMO</w:t>
            </w:r>
          </w:p>
        </w:tc>
        <w:tc>
          <w:tcPr>
            <w:tcW w:w="0" w:type="auto"/>
            <w:tcMar>
              <w:top w:w="150" w:type="dxa"/>
              <w:left w:w="240" w:type="dxa"/>
              <w:bottom w:w="150" w:type="dxa"/>
              <w:right w:w="0" w:type="dxa"/>
            </w:tcMar>
            <w:vAlign w:val="center"/>
            <w:hideMark/>
          </w:tcPr>
          <w:p w14:paraId="5EF37ED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Within 7 days</w:t>
            </w:r>
          </w:p>
        </w:tc>
      </w:tr>
      <w:tr w:rsidR="00B00A42" w:rsidRPr="00697B26" w14:paraId="37D9B8DC" w14:textId="77777777" w:rsidTr="00B00A42">
        <w:tc>
          <w:tcPr>
            <w:tcW w:w="0" w:type="auto"/>
            <w:tcMar>
              <w:top w:w="150" w:type="dxa"/>
              <w:left w:w="0" w:type="dxa"/>
              <w:bottom w:w="150" w:type="dxa"/>
              <w:right w:w="240" w:type="dxa"/>
            </w:tcMar>
            <w:vAlign w:val="center"/>
            <w:hideMark/>
          </w:tcPr>
          <w:p w14:paraId="55DE022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deprecated</w:t>
            </w:r>
          </w:p>
        </w:tc>
        <w:tc>
          <w:tcPr>
            <w:tcW w:w="0" w:type="auto"/>
            <w:tcMar>
              <w:top w:w="150" w:type="dxa"/>
              <w:left w:w="240" w:type="dxa"/>
              <w:bottom w:w="150" w:type="dxa"/>
              <w:right w:w="240" w:type="dxa"/>
            </w:tcMar>
            <w:vAlign w:val="center"/>
            <w:hideMark/>
          </w:tcPr>
          <w:p w14:paraId="4105AD7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Mark entries DEPRECATED</w:t>
            </w:r>
          </w:p>
        </w:tc>
        <w:tc>
          <w:tcPr>
            <w:tcW w:w="0" w:type="auto"/>
            <w:tcMar>
              <w:top w:w="150" w:type="dxa"/>
              <w:left w:w="240" w:type="dxa"/>
              <w:bottom w:w="150" w:type="dxa"/>
              <w:right w:w="240" w:type="dxa"/>
            </w:tcMar>
            <w:vAlign w:val="center"/>
            <w:hideMark/>
          </w:tcPr>
          <w:p w14:paraId="11DDA9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FB758E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Within release cycle</w:t>
            </w:r>
          </w:p>
        </w:tc>
      </w:tr>
      <w:tr w:rsidR="00B00A42" w:rsidRPr="00697B26" w14:paraId="6AB19BB8" w14:textId="77777777" w:rsidTr="00B00A42">
        <w:tc>
          <w:tcPr>
            <w:tcW w:w="0" w:type="auto"/>
            <w:tcMar>
              <w:top w:w="150" w:type="dxa"/>
              <w:left w:w="0" w:type="dxa"/>
              <w:bottom w:w="150" w:type="dxa"/>
              <w:right w:w="240" w:type="dxa"/>
            </w:tcMar>
            <w:vAlign w:val="center"/>
            <w:hideMark/>
          </w:tcPr>
          <w:p w14:paraId="369592F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Test case added/changed</w:t>
            </w:r>
          </w:p>
        </w:tc>
        <w:tc>
          <w:tcPr>
            <w:tcW w:w="0" w:type="auto"/>
            <w:tcMar>
              <w:top w:w="150" w:type="dxa"/>
              <w:left w:w="240" w:type="dxa"/>
              <w:bottom w:w="150" w:type="dxa"/>
              <w:right w:w="240" w:type="dxa"/>
            </w:tcMar>
            <w:vAlign w:val="center"/>
            <w:hideMark/>
          </w:tcPr>
          <w:p w14:paraId="233496D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Update TC references</w:t>
            </w:r>
          </w:p>
        </w:tc>
        <w:tc>
          <w:tcPr>
            <w:tcW w:w="0" w:type="auto"/>
            <w:tcMar>
              <w:top w:w="150" w:type="dxa"/>
              <w:left w:w="240" w:type="dxa"/>
              <w:bottom w:w="150" w:type="dxa"/>
              <w:right w:w="240" w:type="dxa"/>
            </w:tcMar>
            <w:vAlign w:val="center"/>
            <w:hideMark/>
          </w:tcPr>
          <w:p w14:paraId="338B0F3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QA Lead</w:t>
            </w:r>
          </w:p>
        </w:tc>
        <w:tc>
          <w:tcPr>
            <w:tcW w:w="0" w:type="auto"/>
            <w:tcMar>
              <w:top w:w="150" w:type="dxa"/>
              <w:left w:w="240" w:type="dxa"/>
              <w:bottom w:w="150" w:type="dxa"/>
              <w:right w:w="0" w:type="dxa"/>
            </w:tcMar>
            <w:vAlign w:val="center"/>
            <w:hideMark/>
          </w:tcPr>
          <w:p w14:paraId="78D3A6C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Within 7 days</w:t>
            </w:r>
          </w:p>
        </w:tc>
      </w:tr>
      <w:tr w:rsidR="00B00A42" w:rsidRPr="00697B26" w14:paraId="2C3D07BD" w14:textId="77777777" w:rsidTr="00B00A42">
        <w:tc>
          <w:tcPr>
            <w:tcW w:w="0" w:type="auto"/>
            <w:tcMar>
              <w:top w:w="150" w:type="dxa"/>
              <w:left w:w="0" w:type="dxa"/>
              <w:bottom w:w="150" w:type="dxa"/>
              <w:right w:w="240" w:type="dxa"/>
            </w:tcMar>
            <w:vAlign w:val="center"/>
            <w:hideMark/>
          </w:tcPr>
          <w:p w14:paraId="3AAFDF0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Workflow modified</w:t>
            </w:r>
          </w:p>
        </w:tc>
        <w:tc>
          <w:tcPr>
            <w:tcW w:w="0" w:type="auto"/>
            <w:tcMar>
              <w:top w:w="150" w:type="dxa"/>
              <w:left w:w="240" w:type="dxa"/>
              <w:bottom w:w="150" w:type="dxa"/>
              <w:right w:w="240" w:type="dxa"/>
            </w:tcMar>
            <w:vAlign w:val="center"/>
            <w:hideMark/>
          </w:tcPr>
          <w:p w14:paraId="080CBD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Update WFL references</w:t>
            </w:r>
          </w:p>
        </w:tc>
        <w:tc>
          <w:tcPr>
            <w:tcW w:w="0" w:type="auto"/>
            <w:tcMar>
              <w:top w:w="150" w:type="dxa"/>
              <w:left w:w="240" w:type="dxa"/>
              <w:bottom w:w="150" w:type="dxa"/>
              <w:right w:w="240" w:type="dxa"/>
            </w:tcMar>
            <w:vAlign w:val="center"/>
            <w:hideMark/>
          </w:tcPr>
          <w:p w14:paraId="6BC358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02D7DB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Within release cycle</w:t>
            </w:r>
          </w:p>
        </w:tc>
      </w:tr>
      <w:tr w:rsidR="00B00A42" w:rsidRPr="00697B26" w14:paraId="1562E186" w14:textId="77777777" w:rsidTr="00B00A42">
        <w:tc>
          <w:tcPr>
            <w:tcW w:w="0" w:type="auto"/>
            <w:tcMar>
              <w:top w:w="150" w:type="dxa"/>
              <w:left w:w="0" w:type="dxa"/>
              <w:bottom w:w="150" w:type="dxa"/>
              <w:right w:w="240" w:type="dxa"/>
            </w:tcMar>
            <w:vAlign w:val="center"/>
            <w:hideMark/>
          </w:tcPr>
          <w:p w14:paraId="3C5E95D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Accessibility standard updated</w:t>
            </w:r>
          </w:p>
        </w:tc>
        <w:tc>
          <w:tcPr>
            <w:tcW w:w="0" w:type="auto"/>
            <w:tcMar>
              <w:top w:w="150" w:type="dxa"/>
              <w:left w:w="240" w:type="dxa"/>
              <w:bottom w:w="150" w:type="dxa"/>
              <w:right w:w="240" w:type="dxa"/>
            </w:tcMar>
            <w:vAlign w:val="center"/>
            <w:hideMark/>
          </w:tcPr>
          <w:p w14:paraId="13A7D53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Update ACC mappings</w:t>
            </w:r>
          </w:p>
        </w:tc>
        <w:tc>
          <w:tcPr>
            <w:tcW w:w="0" w:type="auto"/>
            <w:tcMar>
              <w:top w:w="150" w:type="dxa"/>
              <w:left w:w="240" w:type="dxa"/>
              <w:bottom w:w="150" w:type="dxa"/>
              <w:right w:w="240" w:type="dxa"/>
            </w:tcMar>
            <w:vAlign w:val="center"/>
            <w:hideMark/>
          </w:tcPr>
          <w:p w14:paraId="28AC67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790A260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Within 30 days</w:t>
            </w:r>
          </w:p>
        </w:tc>
      </w:tr>
      <w:tr w:rsidR="00B00A42" w:rsidRPr="00697B26" w14:paraId="1094DB67" w14:textId="77777777" w:rsidTr="00B00A42">
        <w:tc>
          <w:tcPr>
            <w:tcW w:w="0" w:type="auto"/>
            <w:tcMar>
              <w:top w:w="150" w:type="dxa"/>
              <w:left w:w="0" w:type="dxa"/>
              <w:bottom w:w="150" w:type="dxa"/>
              <w:right w:w="240" w:type="dxa"/>
            </w:tcMar>
            <w:vAlign w:val="center"/>
            <w:hideMark/>
          </w:tcPr>
          <w:p w14:paraId="0D727DA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Security control updated</w:t>
            </w:r>
          </w:p>
        </w:tc>
        <w:tc>
          <w:tcPr>
            <w:tcW w:w="0" w:type="auto"/>
            <w:tcMar>
              <w:top w:w="150" w:type="dxa"/>
              <w:left w:w="240" w:type="dxa"/>
              <w:bottom w:w="150" w:type="dxa"/>
              <w:right w:w="240" w:type="dxa"/>
            </w:tcMar>
            <w:vAlign w:val="center"/>
            <w:hideMark/>
          </w:tcPr>
          <w:p w14:paraId="7C4BAE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Update SEC mappings</w:t>
            </w:r>
          </w:p>
        </w:tc>
        <w:tc>
          <w:tcPr>
            <w:tcW w:w="0" w:type="auto"/>
            <w:tcMar>
              <w:top w:w="150" w:type="dxa"/>
              <w:left w:w="240" w:type="dxa"/>
              <w:bottom w:w="150" w:type="dxa"/>
              <w:right w:w="240" w:type="dxa"/>
            </w:tcMar>
            <w:vAlign w:val="center"/>
            <w:hideMark/>
          </w:tcPr>
          <w:p w14:paraId="7E64443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w:t>
            </w:r>
          </w:p>
        </w:tc>
        <w:tc>
          <w:tcPr>
            <w:tcW w:w="0" w:type="auto"/>
            <w:tcMar>
              <w:top w:w="150" w:type="dxa"/>
              <w:left w:w="240" w:type="dxa"/>
              <w:bottom w:w="150" w:type="dxa"/>
              <w:right w:w="0" w:type="dxa"/>
            </w:tcMar>
            <w:vAlign w:val="center"/>
            <w:hideMark/>
          </w:tcPr>
          <w:p w14:paraId="6799C12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Within 30 days</w:t>
            </w:r>
          </w:p>
        </w:tc>
      </w:tr>
    </w:tbl>
    <w:p w14:paraId="39B1C227"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Y.12.9.2 Lifecycle Status Transitions</w:t>
      </w:r>
    </w:p>
    <w:tbl>
      <w:tblPr>
        <w:tblW w:w="0" w:type="auto"/>
        <w:tblCellMar>
          <w:top w:w="15" w:type="dxa"/>
          <w:left w:w="15" w:type="dxa"/>
          <w:bottom w:w="15" w:type="dxa"/>
          <w:right w:w="15" w:type="dxa"/>
        </w:tblCellMar>
        <w:tblLook w:val="04A0" w:firstRow="1" w:lastRow="0" w:firstColumn="1" w:lastColumn="0" w:noHBand="0" w:noVBand="1"/>
      </w:tblPr>
      <w:tblGrid>
        <w:gridCol w:w="1735"/>
        <w:gridCol w:w="1975"/>
        <w:gridCol w:w="2671"/>
        <w:gridCol w:w="2549"/>
      </w:tblGrid>
      <w:tr w:rsidR="00B00A42" w:rsidRPr="00697B26" w14:paraId="0F663C70" w14:textId="77777777" w:rsidTr="00B00A42">
        <w:trPr>
          <w:tblHeader/>
        </w:trPr>
        <w:tc>
          <w:tcPr>
            <w:tcW w:w="0" w:type="auto"/>
            <w:tcBorders>
              <w:top w:val="nil"/>
            </w:tcBorders>
            <w:tcMar>
              <w:top w:w="150" w:type="dxa"/>
              <w:left w:w="0" w:type="dxa"/>
              <w:bottom w:w="150" w:type="dxa"/>
              <w:right w:w="240" w:type="dxa"/>
            </w:tcMar>
            <w:vAlign w:val="center"/>
            <w:hideMark/>
          </w:tcPr>
          <w:p w14:paraId="737233C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7F3A0CF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710F993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7E75FC8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Approval</w:t>
            </w:r>
          </w:p>
        </w:tc>
      </w:tr>
      <w:tr w:rsidR="00B00A42" w:rsidRPr="00697B26" w14:paraId="201B4760" w14:textId="77777777" w:rsidTr="00B00A42">
        <w:tc>
          <w:tcPr>
            <w:tcW w:w="0" w:type="auto"/>
            <w:tcMar>
              <w:top w:w="150" w:type="dxa"/>
              <w:left w:w="0" w:type="dxa"/>
              <w:bottom w:w="150" w:type="dxa"/>
              <w:right w:w="240" w:type="dxa"/>
            </w:tcMar>
            <w:vAlign w:val="center"/>
            <w:hideMark/>
          </w:tcPr>
          <w:p w14:paraId="6029435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PLANNED</w:t>
            </w:r>
          </w:p>
        </w:tc>
        <w:tc>
          <w:tcPr>
            <w:tcW w:w="0" w:type="auto"/>
            <w:tcMar>
              <w:top w:w="150" w:type="dxa"/>
              <w:left w:w="240" w:type="dxa"/>
              <w:bottom w:w="150" w:type="dxa"/>
              <w:right w:w="240" w:type="dxa"/>
            </w:tcMar>
            <w:vAlign w:val="center"/>
            <w:hideMark/>
          </w:tcPr>
          <w:p w14:paraId="2A0A4D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6840BED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 deployed</w:t>
            </w:r>
          </w:p>
        </w:tc>
        <w:tc>
          <w:tcPr>
            <w:tcW w:w="0" w:type="auto"/>
            <w:tcMar>
              <w:top w:w="150" w:type="dxa"/>
              <w:left w:w="240" w:type="dxa"/>
              <w:bottom w:w="150" w:type="dxa"/>
              <w:right w:w="0" w:type="dxa"/>
            </w:tcMar>
            <w:vAlign w:val="center"/>
            <w:hideMark/>
          </w:tcPr>
          <w:p w14:paraId="16E6677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 + CTO</w:t>
            </w:r>
          </w:p>
        </w:tc>
      </w:tr>
      <w:tr w:rsidR="00B00A42" w:rsidRPr="00697B26" w14:paraId="417A62C2" w14:textId="77777777" w:rsidTr="00B00A42">
        <w:tc>
          <w:tcPr>
            <w:tcW w:w="0" w:type="auto"/>
            <w:tcMar>
              <w:top w:w="150" w:type="dxa"/>
              <w:left w:w="0" w:type="dxa"/>
              <w:bottom w:w="150" w:type="dxa"/>
              <w:right w:w="240" w:type="dxa"/>
            </w:tcMar>
            <w:vAlign w:val="center"/>
            <w:hideMark/>
          </w:tcPr>
          <w:p w14:paraId="518DE1E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ACTIVE</w:t>
            </w:r>
          </w:p>
        </w:tc>
        <w:tc>
          <w:tcPr>
            <w:tcW w:w="0" w:type="auto"/>
            <w:tcMar>
              <w:top w:w="150" w:type="dxa"/>
              <w:left w:w="240" w:type="dxa"/>
              <w:bottom w:w="150" w:type="dxa"/>
              <w:right w:w="240" w:type="dxa"/>
            </w:tcMar>
            <w:vAlign w:val="center"/>
            <w:hideMark/>
          </w:tcPr>
          <w:p w14:paraId="4B1F2A7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DEPRECATED</w:t>
            </w:r>
          </w:p>
        </w:tc>
        <w:tc>
          <w:tcPr>
            <w:tcW w:w="0" w:type="auto"/>
            <w:tcMar>
              <w:top w:w="150" w:type="dxa"/>
              <w:left w:w="240" w:type="dxa"/>
              <w:bottom w:w="150" w:type="dxa"/>
              <w:right w:w="240" w:type="dxa"/>
            </w:tcMar>
            <w:vAlign w:val="center"/>
            <w:hideMark/>
          </w:tcPr>
          <w:p w14:paraId="05ACD3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Replacement available</w:t>
            </w:r>
          </w:p>
        </w:tc>
        <w:tc>
          <w:tcPr>
            <w:tcW w:w="0" w:type="auto"/>
            <w:tcMar>
              <w:top w:w="150" w:type="dxa"/>
              <w:left w:w="240" w:type="dxa"/>
              <w:bottom w:w="150" w:type="dxa"/>
              <w:right w:w="0" w:type="dxa"/>
            </w:tcMar>
            <w:vAlign w:val="center"/>
            <w:hideMark/>
          </w:tcPr>
          <w:p w14:paraId="524523C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75936519" w14:textId="77777777" w:rsidTr="00B00A42">
        <w:tc>
          <w:tcPr>
            <w:tcW w:w="0" w:type="auto"/>
            <w:tcMar>
              <w:top w:w="150" w:type="dxa"/>
              <w:left w:w="0" w:type="dxa"/>
              <w:bottom w:w="150" w:type="dxa"/>
              <w:right w:w="240" w:type="dxa"/>
            </w:tcMar>
            <w:vAlign w:val="center"/>
            <w:hideMark/>
          </w:tcPr>
          <w:p w14:paraId="0F2B81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DEPRECATED</w:t>
            </w:r>
          </w:p>
        </w:tc>
        <w:tc>
          <w:tcPr>
            <w:tcW w:w="0" w:type="auto"/>
            <w:tcMar>
              <w:top w:w="150" w:type="dxa"/>
              <w:left w:w="240" w:type="dxa"/>
              <w:bottom w:w="150" w:type="dxa"/>
              <w:right w:w="240" w:type="dxa"/>
            </w:tcMar>
            <w:vAlign w:val="center"/>
            <w:hideMark/>
          </w:tcPr>
          <w:p w14:paraId="131A6B1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778C2A3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Migration complete</w:t>
            </w:r>
          </w:p>
        </w:tc>
        <w:tc>
          <w:tcPr>
            <w:tcW w:w="0" w:type="auto"/>
            <w:tcMar>
              <w:top w:w="150" w:type="dxa"/>
              <w:left w:w="240" w:type="dxa"/>
              <w:bottom w:w="150" w:type="dxa"/>
              <w:right w:w="0" w:type="dxa"/>
            </w:tcMar>
            <w:vAlign w:val="center"/>
            <w:hideMark/>
          </w:tcPr>
          <w:p w14:paraId="573DB69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 + Founder Board</w:t>
            </w:r>
          </w:p>
        </w:tc>
      </w:tr>
      <w:tr w:rsidR="00B00A42" w:rsidRPr="00697B26" w14:paraId="6183A2F8" w14:textId="77777777" w:rsidTr="00B00A42">
        <w:tc>
          <w:tcPr>
            <w:tcW w:w="0" w:type="auto"/>
            <w:tcMar>
              <w:top w:w="150" w:type="dxa"/>
              <w:left w:w="0" w:type="dxa"/>
              <w:bottom w:w="150" w:type="dxa"/>
              <w:right w:w="240" w:type="dxa"/>
            </w:tcMar>
            <w:vAlign w:val="center"/>
            <w:hideMark/>
          </w:tcPr>
          <w:p w14:paraId="329A558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RETIRED</w:t>
            </w:r>
          </w:p>
        </w:tc>
        <w:tc>
          <w:tcPr>
            <w:tcW w:w="0" w:type="auto"/>
            <w:tcMar>
              <w:top w:w="150" w:type="dxa"/>
              <w:left w:w="240" w:type="dxa"/>
              <w:bottom w:w="150" w:type="dxa"/>
              <w:right w:w="240" w:type="dxa"/>
            </w:tcMar>
            <w:vAlign w:val="center"/>
            <w:hideMark/>
          </w:tcPr>
          <w:p w14:paraId="65D0408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(Archived)</w:t>
            </w:r>
          </w:p>
        </w:tc>
        <w:tc>
          <w:tcPr>
            <w:tcW w:w="0" w:type="auto"/>
            <w:tcMar>
              <w:top w:w="150" w:type="dxa"/>
              <w:left w:w="240" w:type="dxa"/>
              <w:bottom w:w="150" w:type="dxa"/>
              <w:right w:w="240" w:type="dxa"/>
            </w:tcMar>
            <w:vAlign w:val="center"/>
            <w:hideMark/>
          </w:tcPr>
          <w:p w14:paraId="0147AFF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90 days after retirement</w:t>
            </w:r>
          </w:p>
        </w:tc>
        <w:tc>
          <w:tcPr>
            <w:tcW w:w="0" w:type="auto"/>
            <w:tcMar>
              <w:top w:w="150" w:type="dxa"/>
              <w:left w:w="240" w:type="dxa"/>
              <w:bottom w:w="150" w:type="dxa"/>
              <w:right w:w="0" w:type="dxa"/>
            </w:tcMar>
            <w:vAlign w:val="center"/>
            <w:hideMark/>
          </w:tcPr>
          <w:p w14:paraId="363670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066BDDA8" w14:textId="77777777" w:rsidTr="00B00A42">
        <w:tc>
          <w:tcPr>
            <w:tcW w:w="0" w:type="auto"/>
            <w:tcMar>
              <w:top w:w="150" w:type="dxa"/>
              <w:left w:w="0" w:type="dxa"/>
              <w:bottom w:w="150" w:type="dxa"/>
              <w:right w:w="240" w:type="dxa"/>
            </w:tcMar>
            <w:vAlign w:val="center"/>
            <w:hideMark/>
          </w:tcPr>
          <w:p w14:paraId="120FF13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Any</w:t>
            </w:r>
          </w:p>
        </w:tc>
        <w:tc>
          <w:tcPr>
            <w:tcW w:w="0" w:type="auto"/>
            <w:tcMar>
              <w:top w:w="150" w:type="dxa"/>
              <w:left w:w="240" w:type="dxa"/>
              <w:bottom w:w="150" w:type="dxa"/>
              <w:right w:w="240" w:type="dxa"/>
            </w:tcMar>
            <w:vAlign w:val="center"/>
            <w:hideMark/>
          </w:tcPr>
          <w:p w14:paraId="08A4AA4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PLANNED</w:t>
            </w:r>
          </w:p>
        </w:tc>
        <w:tc>
          <w:tcPr>
            <w:tcW w:w="0" w:type="auto"/>
            <w:tcMar>
              <w:top w:w="150" w:type="dxa"/>
              <w:left w:w="240" w:type="dxa"/>
              <w:bottom w:w="150" w:type="dxa"/>
              <w:right w:w="240" w:type="dxa"/>
            </w:tcMar>
            <w:vAlign w:val="center"/>
            <w:hideMark/>
          </w:tcPr>
          <w:p w14:paraId="30248E6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New requirement</w:t>
            </w:r>
          </w:p>
        </w:tc>
        <w:tc>
          <w:tcPr>
            <w:tcW w:w="0" w:type="auto"/>
            <w:tcMar>
              <w:top w:w="150" w:type="dxa"/>
              <w:left w:w="240" w:type="dxa"/>
              <w:bottom w:w="150" w:type="dxa"/>
              <w:right w:w="0" w:type="dxa"/>
            </w:tcMar>
            <w:vAlign w:val="center"/>
            <w:hideMark/>
          </w:tcPr>
          <w:p w14:paraId="0578CD6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 approval</w:t>
            </w:r>
          </w:p>
        </w:tc>
      </w:tr>
    </w:tbl>
    <w:p w14:paraId="73231A38"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Y.12.9.2A Deprecation Compatibility Rule</w:t>
      </w:r>
    </w:p>
    <w:p w14:paraId="24B1CC48"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Y.12.9.2A.1 Purpose</w:t>
      </w:r>
    </w:p>
    <w:p w14:paraId="53F6BC66"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Deprecation of any Screen, Widget, Modal, Workflow, or Traceability Identifier shall preserve historical traceability.</w:t>
      </w:r>
    </w:p>
    <w:p w14:paraId="3BA67184"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t>Y.12.9.2A.2 Deprecation Rules</w:t>
      </w:r>
    </w:p>
    <w:tbl>
      <w:tblPr>
        <w:tblW w:w="11280" w:type="dxa"/>
        <w:tblCellMar>
          <w:top w:w="15" w:type="dxa"/>
          <w:left w:w="15" w:type="dxa"/>
          <w:bottom w:w="15" w:type="dxa"/>
          <w:right w:w="15" w:type="dxa"/>
        </w:tblCellMar>
        <w:tblLook w:val="04A0" w:firstRow="1" w:lastRow="0" w:firstColumn="1" w:lastColumn="0" w:noHBand="0" w:noVBand="1"/>
      </w:tblPr>
      <w:tblGrid>
        <w:gridCol w:w="2662"/>
        <w:gridCol w:w="6301"/>
        <w:gridCol w:w="2317"/>
      </w:tblGrid>
      <w:tr w:rsidR="00B00A42" w:rsidRPr="00697B26" w14:paraId="78F06C91" w14:textId="77777777" w:rsidTr="00B00A42">
        <w:trPr>
          <w:tblHeader/>
        </w:trPr>
        <w:tc>
          <w:tcPr>
            <w:tcW w:w="0" w:type="auto"/>
            <w:tcBorders>
              <w:top w:val="nil"/>
            </w:tcBorders>
            <w:tcMar>
              <w:top w:w="150" w:type="dxa"/>
              <w:left w:w="0" w:type="dxa"/>
              <w:bottom w:w="150" w:type="dxa"/>
              <w:right w:w="240" w:type="dxa"/>
            </w:tcMar>
            <w:vAlign w:val="center"/>
            <w:hideMark/>
          </w:tcPr>
          <w:p w14:paraId="7B5DB45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4DC29D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1D3E45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Consequence</w:t>
            </w:r>
          </w:p>
        </w:tc>
      </w:tr>
      <w:tr w:rsidR="00B00A42" w:rsidRPr="00697B26" w14:paraId="6ADE8F42" w14:textId="77777777" w:rsidTr="00B00A42">
        <w:tc>
          <w:tcPr>
            <w:tcW w:w="0" w:type="auto"/>
            <w:tcMar>
              <w:top w:w="150" w:type="dxa"/>
              <w:left w:w="0" w:type="dxa"/>
              <w:bottom w:w="150" w:type="dxa"/>
              <w:right w:w="240" w:type="dxa"/>
            </w:tcMar>
            <w:vAlign w:val="center"/>
            <w:hideMark/>
          </w:tcPr>
          <w:p w14:paraId="3A81F0B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No Reassignment</w:t>
            </w:r>
          </w:p>
        </w:tc>
        <w:tc>
          <w:tcPr>
            <w:tcW w:w="0" w:type="auto"/>
            <w:tcMar>
              <w:top w:w="150" w:type="dxa"/>
              <w:left w:w="240" w:type="dxa"/>
              <w:bottom w:w="150" w:type="dxa"/>
              <w:right w:w="240" w:type="dxa"/>
            </w:tcMar>
            <w:vAlign w:val="center"/>
            <w:hideMark/>
          </w:tcPr>
          <w:p w14:paraId="25FD321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Deprecated identifiers shall never be reassigned</w:t>
            </w:r>
          </w:p>
        </w:tc>
        <w:tc>
          <w:tcPr>
            <w:tcW w:w="0" w:type="auto"/>
            <w:tcMar>
              <w:top w:w="150" w:type="dxa"/>
              <w:left w:w="240" w:type="dxa"/>
              <w:bottom w:w="150" w:type="dxa"/>
              <w:right w:w="0" w:type="dxa"/>
            </w:tcMar>
            <w:vAlign w:val="center"/>
            <w:hideMark/>
          </w:tcPr>
          <w:p w14:paraId="7D77755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Governance violation</w:t>
            </w:r>
          </w:p>
        </w:tc>
      </w:tr>
      <w:tr w:rsidR="00B00A42" w:rsidRPr="00697B26" w14:paraId="1CEDD34A" w14:textId="77777777" w:rsidTr="00B00A42">
        <w:tc>
          <w:tcPr>
            <w:tcW w:w="0" w:type="auto"/>
            <w:tcMar>
              <w:top w:w="150" w:type="dxa"/>
              <w:left w:w="0" w:type="dxa"/>
              <w:bottom w:w="150" w:type="dxa"/>
              <w:right w:w="240" w:type="dxa"/>
            </w:tcMar>
            <w:vAlign w:val="center"/>
            <w:hideMark/>
          </w:tcPr>
          <w:p w14:paraId="772AB76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Searchability</w:t>
            </w:r>
          </w:p>
        </w:tc>
        <w:tc>
          <w:tcPr>
            <w:tcW w:w="0" w:type="auto"/>
            <w:tcMar>
              <w:top w:w="150" w:type="dxa"/>
              <w:left w:w="240" w:type="dxa"/>
              <w:bottom w:w="150" w:type="dxa"/>
              <w:right w:w="240" w:type="dxa"/>
            </w:tcMar>
            <w:vAlign w:val="center"/>
            <w:hideMark/>
          </w:tcPr>
          <w:p w14:paraId="3CCB08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Deprecated identifiers shall remain permanently searchable</w:t>
            </w:r>
          </w:p>
        </w:tc>
        <w:tc>
          <w:tcPr>
            <w:tcW w:w="0" w:type="auto"/>
            <w:tcMar>
              <w:top w:w="150" w:type="dxa"/>
              <w:left w:w="240" w:type="dxa"/>
              <w:bottom w:w="150" w:type="dxa"/>
              <w:right w:w="0" w:type="dxa"/>
            </w:tcMar>
            <w:vAlign w:val="center"/>
            <w:hideMark/>
          </w:tcPr>
          <w:p w14:paraId="5409F44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Repository design</w:t>
            </w:r>
          </w:p>
        </w:tc>
      </w:tr>
      <w:tr w:rsidR="00B00A42" w:rsidRPr="00697B26" w14:paraId="3F5FA1D8" w14:textId="77777777" w:rsidTr="00B00A42">
        <w:tc>
          <w:tcPr>
            <w:tcW w:w="0" w:type="auto"/>
            <w:tcMar>
              <w:top w:w="150" w:type="dxa"/>
              <w:left w:w="0" w:type="dxa"/>
              <w:bottom w:w="150" w:type="dxa"/>
              <w:right w:w="240" w:type="dxa"/>
            </w:tcMar>
            <w:vAlign w:val="center"/>
            <w:hideMark/>
          </w:tcPr>
          <w:p w14:paraId="6ACF82E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Historical Mappings</w:t>
            </w:r>
          </w:p>
        </w:tc>
        <w:tc>
          <w:tcPr>
            <w:tcW w:w="0" w:type="auto"/>
            <w:tcMar>
              <w:top w:w="150" w:type="dxa"/>
              <w:left w:w="240" w:type="dxa"/>
              <w:bottom w:w="150" w:type="dxa"/>
              <w:right w:w="240" w:type="dxa"/>
            </w:tcMar>
            <w:vAlign w:val="center"/>
            <w:hideMark/>
          </w:tcPr>
          <w:p w14:paraId="35DD49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Deprecated identifiers shall retain historical mappings</w:t>
            </w:r>
          </w:p>
        </w:tc>
        <w:tc>
          <w:tcPr>
            <w:tcW w:w="0" w:type="auto"/>
            <w:tcMar>
              <w:top w:w="150" w:type="dxa"/>
              <w:left w:w="240" w:type="dxa"/>
              <w:bottom w:w="150" w:type="dxa"/>
              <w:right w:w="0" w:type="dxa"/>
            </w:tcMar>
            <w:vAlign w:val="center"/>
            <w:hideMark/>
          </w:tcPr>
          <w:p w14:paraId="0566448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Audit integrity</w:t>
            </w:r>
          </w:p>
        </w:tc>
      </w:tr>
      <w:tr w:rsidR="00B00A42" w:rsidRPr="00697B26" w14:paraId="2743EDF6" w14:textId="77777777" w:rsidTr="00B00A42">
        <w:tc>
          <w:tcPr>
            <w:tcW w:w="0" w:type="auto"/>
            <w:tcMar>
              <w:top w:w="150" w:type="dxa"/>
              <w:left w:w="0" w:type="dxa"/>
              <w:bottom w:w="150" w:type="dxa"/>
              <w:right w:w="240" w:type="dxa"/>
            </w:tcMar>
            <w:vAlign w:val="center"/>
            <w:hideMark/>
          </w:tcPr>
          <w:p w14:paraId="52D0BB2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 References</w:t>
            </w:r>
          </w:p>
        </w:tc>
        <w:tc>
          <w:tcPr>
            <w:tcW w:w="0" w:type="auto"/>
            <w:tcMar>
              <w:top w:w="150" w:type="dxa"/>
              <w:left w:w="240" w:type="dxa"/>
              <w:bottom w:w="150" w:type="dxa"/>
              <w:right w:w="240" w:type="dxa"/>
            </w:tcMar>
            <w:vAlign w:val="center"/>
            <w:hideMark/>
          </w:tcPr>
          <w:p w14:paraId="2CA89F4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Deprecated identifiers shall maintain audit references</w:t>
            </w:r>
          </w:p>
        </w:tc>
        <w:tc>
          <w:tcPr>
            <w:tcW w:w="0" w:type="auto"/>
            <w:tcMar>
              <w:top w:w="150" w:type="dxa"/>
              <w:left w:w="240" w:type="dxa"/>
              <w:bottom w:w="150" w:type="dxa"/>
              <w:right w:w="0" w:type="dxa"/>
            </w:tcMar>
            <w:vAlign w:val="center"/>
            <w:hideMark/>
          </w:tcPr>
          <w:p w14:paraId="5BF37E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Audit integrity</w:t>
            </w:r>
          </w:p>
        </w:tc>
      </w:tr>
      <w:tr w:rsidR="00B00A42" w:rsidRPr="00697B26" w14:paraId="3A491DE4" w14:textId="77777777" w:rsidTr="00B00A42">
        <w:tc>
          <w:tcPr>
            <w:tcW w:w="0" w:type="auto"/>
            <w:tcMar>
              <w:top w:w="150" w:type="dxa"/>
              <w:left w:w="0" w:type="dxa"/>
              <w:bottom w:w="150" w:type="dxa"/>
              <w:right w:w="240" w:type="dxa"/>
            </w:tcMar>
            <w:vAlign w:val="center"/>
            <w:hideMark/>
          </w:tcPr>
          <w:p w14:paraId="740CBBF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Replacement Reference</w:t>
            </w:r>
          </w:p>
        </w:tc>
        <w:tc>
          <w:tcPr>
            <w:tcW w:w="0" w:type="auto"/>
            <w:tcMar>
              <w:top w:w="150" w:type="dxa"/>
              <w:left w:w="240" w:type="dxa"/>
              <w:bottom w:w="150" w:type="dxa"/>
              <w:right w:w="240" w:type="dxa"/>
            </w:tcMar>
            <w:vAlign w:val="center"/>
            <w:hideMark/>
          </w:tcPr>
          <w:p w14:paraId="279435D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Deprecated identifiers may reference replacement identifiers</w:t>
            </w:r>
          </w:p>
        </w:tc>
        <w:tc>
          <w:tcPr>
            <w:tcW w:w="0" w:type="auto"/>
            <w:tcMar>
              <w:top w:w="150" w:type="dxa"/>
              <w:left w:w="240" w:type="dxa"/>
              <w:bottom w:w="150" w:type="dxa"/>
              <w:right w:w="0" w:type="dxa"/>
            </w:tcMar>
            <w:vAlign w:val="center"/>
            <w:hideMark/>
          </w:tcPr>
          <w:p w14:paraId="7BE2790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Migration support</w:t>
            </w:r>
          </w:p>
        </w:tc>
      </w:tr>
    </w:tbl>
    <w:p w14:paraId="220C777E"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Y.12.9.2A.3 Historical Traceability</w:t>
      </w:r>
    </w:p>
    <w:tbl>
      <w:tblPr>
        <w:tblW w:w="11280" w:type="dxa"/>
        <w:tblCellMar>
          <w:top w:w="15" w:type="dxa"/>
          <w:left w:w="15" w:type="dxa"/>
          <w:bottom w:w="15" w:type="dxa"/>
          <w:right w:w="15" w:type="dxa"/>
        </w:tblCellMar>
        <w:tblLook w:val="04A0" w:firstRow="1" w:lastRow="0" w:firstColumn="1" w:lastColumn="0" w:noHBand="0" w:noVBand="1"/>
      </w:tblPr>
      <w:tblGrid>
        <w:gridCol w:w="2529"/>
        <w:gridCol w:w="8751"/>
      </w:tblGrid>
      <w:tr w:rsidR="00B00A42" w:rsidRPr="00697B26" w14:paraId="46CDDBEC" w14:textId="77777777" w:rsidTr="00B00A42">
        <w:trPr>
          <w:tblHeader/>
        </w:trPr>
        <w:tc>
          <w:tcPr>
            <w:tcW w:w="0" w:type="auto"/>
            <w:tcBorders>
              <w:top w:val="nil"/>
            </w:tcBorders>
            <w:tcMar>
              <w:top w:w="150" w:type="dxa"/>
              <w:left w:w="0" w:type="dxa"/>
              <w:bottom w:w="150" w:type="dxa"/>
              <w:right w:w="240" w:type="dxa"/>
            </w:tcMar>
            <w:vAlign w:val="center"/>
            <w:hideMark/>
          </w:tcPr>
          <w:p w14:paraId="5350D11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E71977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4000A03A" w14:textId="77777777" w:rsidTr="00B00A42">
        <w:tc>
          <w:tcPr>
            <w:tcW w:w="0" w:type="auto"/>
            <w:tcMar>
              <w:top w:w="150" w:type="dxa"/>
              <w:left w:w="0" w:type="dxa"/>
              <w:bottom w:w="150" w:type="dxa"/>
              <w:right w:w="240" w:type="dxa"/>
            </w:tcMar>
            <w:vAlign w:val="center"/>
            <w:hideMark/>
          </w:tcPr>
          <w:p w14:paraId="627ABF1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Immutability</w:t>
            </w:r>
          </w:p>
        </w:tc>
        <w:tc>
          <w:tcPr>
            <w:tcW w:w="0" w:type="auto"/>
            <w:tcMar>
              <w:top w:w="150" w:type="dxa"/>
              <w:left w:w="240" w:type="dxa"/>
              <w:bottom w:w="150" w:type="dxa"/>
              <w:right w:w="0" w:type="dxa"/>
            </w:tcMar>
            <w:vAlign w:val="center"/>
            <w:hideMark/>
          </w:tcPr>
          <w:p w14:paraId="1A01540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Historical traceability shall remain immutable</w:t>
            </w:r>
          </w:p>
        </w:tc>
      </w:tr>
      <w:tr w:rsidR="00B00A42" w:rsidRPr="00697B26" w14:paraId="35D19C87" w14:textId="77777777" w:rsidTr="00B00A42">
        <w:tc>
          <w:tcPr>
            <w:tcW w:w="0" w:type="auto"/>
            <w:tcMar>
              <w:top w:w="150" w:type="dxa"/>
              <w:left w:w="0" w:type="dxa"/>
              <w:bottom w:w="150" w:type="dxa"/>
              <w:right w:w="240" w:type="dxa"/>
            </w:tcMar>
            <w:vAlign w:val="center"/>
            <w:hideMark/>
          </w:tcPr>
          <w:p w14:paraId="730FA03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398170D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Historical traceability included in audit</w:t>
            </w:r>
          </w:p>
        </w:tc>
      </w:tr>
      <w:tr w:rsidR="00B00A42" w:rsidRPr="00697B26" w14:paraId="49EB3B4B" w14:textId="77777777" w:rsidTr="00B00A42">
        <w:tc>
          <w:tcPr>
            <w:tcW w:w="0" w:type="auto"/>
            <w:tcMar>
              <w:top w:w="150" w:type="dxa"/>
              <w:left w:w="0" w:type="dxa"/>
              <w:bottom w:w="150" w:type="dxa"/>
              <w:right w:w="240" w:type="dxa"/>
            </w:tcMar>
            <w:vAlign w:val="center"/>
            <w:hideMark/>
          </w:tcPr>
          <w:p w14:paraId="456EAD0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41F0B20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Historical traceability retained for 10 years</w:t>
            </w:r>
          </w:p>
        </w:tc>
      </w:tr>
      <w:tr w:rsidR="00B00A42" w:rsidRPr="00697B26" w14:paraId="044B3C07" w14:textId="77777777" w:rsidTr="00B00A42">
        <w:tc>
          <w:tcPr>
            <w:tcW w:w="0" w:type="auto"/>
            <w:tcMar>
              <w:top w:w="150" w:type="dxa"/>
              <w:left w:w="0" w:type="dxa"/>
              <w:bottom w:w="150" w:type="dxa"/>
              <w:right w:w="240" w:type="dxa"/>
            </w:tcMar>
            <w:vAlign w:val="center"/>
            <w:hideMark/>
          </w:tcPr>
          <w:p w14:paraId="604E8A4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Replacement</w:t>
            </w:r>
          </w:p>
        </w:tc>
        <w:tc>
          <w:tcPr>
            <w:tcW w:w="0" w:type="auto"/>
            <w:tcMar>
              <w:top w:w="150" w:type="dxa"/>
              <w:left w:w="240" w:type="dxa"/>
              <w:bottom w:w="150" w:type="dxa"/>
              <w:right w:w="0" w:type="dxa"/>
            </w:tcMar>
            <w:vAlign w:val="center"/>
            <w:hideMark/>
          </w:tcPr>
          <w:p w14:paraId="401BC46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Replacement identifiers linked to deprecated identifiers</w:t>
            </w:r>
          </w:p>
        </w:tc>
      </w:tr>
    </w:tbl>
    <w:p w14:paraId="554A9562"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Y.12.9.2A.4 Deprecation Governance</w:t>
      </w:r>
    </w:p>
    <w:tbl>
      <w:tblPr>
        <w:tblW w:w="11280" w:type="dxa"/>
        <w:tblCellMar>
          <w:top w:w="15" w:type="dxa"/>
          <w:left w:w="15" w:type="dxa"/>
          <w:bottom w:w="15" w:type="dxa"/>
          <w:right w:w="15" w:type="dxa"/>
        </w:tblCellMar>
        <w:tblLook w:val="04A0" w:firstRow="1" w:lastRow="0" w:firstColumn="1" w:lastColumn="0" w:noHBand="0" w:noVBand="1"/>
      </w:tblPr>
      <w:tblGrid>
        <w:gridCol w:w="3391"/>
        <w:gridCol w:w="7889"/>
      </w:tblGrid>
      <w:tr w:rsidR="00B00A42" w:rsidRPr="00697B26" w14:paraId="7E68090A" w14:textId="77777777" w:rsidTr="00B00A42">
        <w:trPr>
          <w:tblHeader/>
        </w:trPr>
        <w:tc>
          <w:tcPr>
            <w:tcW w:w="0" w:type="auto"/>
            <w:tcBorders>
              <w:top w:val="nil"/>
            </w:tcBorders>
            <w:tcMar>
              <w:top w:w="150" w:type="dxa"/>
              <w:left w:w="0" w:type="dxa"/>
              <w:bottom w:w="150" w:type="dxa"/>
              <w:right w:w="240" w:type="dxa"/>
            </w:tcMar>
            <w:vAlign w:val="center"/>
            <w:hideMark/>
          </w:tcPr>
          <w:p w14:paraId="2951BD5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FD8E22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6599981D" w14:textId="77777777" w:rsidTr="00B00A42">
        <w:tc>
          <w:tcPr>
            <w:tcW w:w="0" w:type="auto"/>
            <w:tcMar>
              <w:top w:w="150" w:type="dxa"/>
              <w:left w:w="0" w:type="dxa"/>
              <w:bottom w:w="150" w:type="dxa"/>
              <w:right w:w="240" w:type="dxa"/>
            </w:tcMar>
            <w:vAlign w:val="center"/>
            <w:hideMark/>
          </w:tcPr>
          <w:p w14:paraId="782FCAE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Migration Plan</w:t>
            </w:r>
          </w:p>
        </w:tc>
        <w:tc>
          <w:tcPr>
            <w:tcW w:w="0" w:type="auto"/>
            <w:tcMar>
              <w:top w:w="150" w:type="dxa"/>
              <w:left w:w="240" w:type="dxa"/>
              <w:bottom w:w="150" w:type="dxa"/>
              <w:right w:w="0" w:type="dxa"/>
            </w:tcMar>
            <w:vAlign w:val="center"/>
            <w:hideMark/>
          </w:tcPr>
          <w:p w14:paraId="5C87ECF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Deprecation requires migration plan</w:t>
            </w:r>
          </w:p>
        </w:tc>
      </w:tr>
      <w:tr w:rsidR="00B00A42" w:rsidRPr="00697B26" w14:paraId="413DD2BF" w14:textId="77777777" w:rsidTr="00B00A42">
        <w:tc>
          <w:tcPr>
            <w:tcW w:w="0" w:type="auto"/>
            <w:tcMar>
              <w:top w:w="150" w:type="dxa"/>
              <w:left w:w="0" w:type="dxa"/>
              <w:bottom w:w="150" w:type="dxa"/>
              <w:right w:w="240" w:type="dxa"/>
            </w:tcMar>
            <w:vAlign w:val="center"/>
            <w:hideMark/>
          </w:tcPr>
          <w:p w14:paraId="506D841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Notice Period</w:t>
            </w:r>
          </w:p>
        </w:tc>
        <w:tc>
          <w:tcPr>
            <w:tcW w:w="0" w:type="auto"/>
            <w:tcMar>
              <w:top w:w="150" w:type="dxa"/>
              <w:left w:w="240" w:type="dxa"/>
              <w:bottom w:w="150" w:type="dxa"/>
              <w:right w:w="0" w:type="dxa"/>
            </w:tcMar>
            <w:vAlign w:val="center"/>
            <w:hideMark/>
          </w:tcPr>
          <w:p w14:paraId="1470AA3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Deprecation notice period per Y.11.6</w:t>
            </w:r>
          </w:p>
        </w:tc>
      </w:tr>
      <w:tr w:rsidR="00B00A42" w:rsidRPr="00697B26" w14:paraId="5B0994F0" w14:textId="77777777" w:rsidTr="00B00A42">
        <w:tc>
          <w:tcPr>
            <w:tcW w:w="0" w:type="auto"/>
            <w:tcMar>
              <w:top w:w="150" w:type="dxa"/>
              <w:left w:w="0" w:type="dxa"/>
              <w:bottom w:w="150" w:type="dxa"/>
              <w:right w:w="240" w:type="dxa"/>
            </w:tcMar>
            <w:vAlign w:val="center"/>
            <w:hideMark/>
          </w:tcPr>
          <w:p w14:paraId="7BCAC50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2CF556A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Deprecation events audited</w:t>
            </w:r>
          </w:p>
        </w:tc>
      </w:tr>
      <w:tr w:rsidR="00B00A42" w:rsidRPr="00697B26" w14:paraId="1B0C2FDD" w14:textId="77777777" w:rsidTr="00B00A42">
        <w:tc>
          <w:tcPr>
            <w:tcW w:w="0" w:type="auto"/>
            <w:tcMar>
              <w:top w:w="150" w:type="dxa"/>
              <w:left w:w="0" w:type="dxa"/>
              <w:bottom w:w="150" w:type="dxa"/>
              <w:right w:w="240" w:type="dxa"/>
            </w:tcMar>
            <w:vAlign w:val="center"/>
            <w:hideMark/>
          </w:tcPr>
          <w:p w14:paraId="19A3A05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354B0BB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Deprecation records retained for 10 years</w:t>
            </w:r>
          </w:p>
        </w:tc>
      </w:tr>
    </w:tbl>
    <w:p w14:paraId="3D94EB5B"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Y.12.9.3 Version Control</w:t>
      </w:r>
    </w:p>
    <w:p w14:paraId="1515D322"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Y.12.9.3.1 Requirement</w:t>
      </w:r>
    </w:p>
    <w:p w14:paraId="0151875D"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Traceability Repository shall be maintained in a version-controlled repository supporting:</w:t>
      </w:r>
    </w:p>
    <w:p w14:paraId="2FC29D41" w14:textId="77777777" w:rsidR="00B00A42" w:rsidRPr="00697B26" w:rsidRDefault="00B00A42" w:rsidP="00697B26">
      <w:pPr>
        <w:pStyle w:val="ds-markdown-paragraph"/>
        <w:numPr>
          <w:ilvl w:val="0"/>
          <w:numId w:val="11"/>
        </w:numPr>
        <w:shd w:val="clear" w:color="auto" w:fill="FFFFFF"/>
        <w:spacing w:before="0" w:beforeAutospacing="0" w:after="0" w:afterAutospacing="0"/>
        <w:rPr>
          <w:color w:val="0F1115"/>
        </w:rPr>
      </w:pPr>
      <w:r w:rsidRPr="00697B26">
        <w:rPr>
          <w:color w:val="0F1115"/>
        </w:rPr>
        <w:t>Immutable history</w:t>
      </w:r>
    </w:p>
    <w:p w14:paraId="58178F5E" w14:textId="77777777" w:rsidR="00B00A42" w:rsidRPr="00697B26" w:rsidRDefault="00B00A42" w:rsidP="00697B26">
      <w:pPr>
        <w:pStyle w:val="ds-markdown-paragraph"/>
        <w:numPr>
          <w:ilvl w:val="0"/>
          <w:numId w:val="11"/>
        </w:numPr>
        <w:shd w:val="clear" w:color="auto" w:fill="FFFFFF"/>
        <w:spacing w:before="0" w:beforeAutospacing="0" w:after="0" w:afterAutospacing="0"/>
        <w:rPr>
          <w:color w:val="0F1115"/>
        </w:rPr>
      </w:pPr>
      <w:r w:rsidRPr="00697B26">
        <w:rPr>
          <w:color w:val="0F1115"/>
        </w:rPr>
        <w:t>Cryptographic commit verification where available</w:t>
      </w:r>
    </w:p>
    <w:p w14:paraId="1AE3FCCE" w14:textId="77777777" w:rsidR="00B00A42" w:rsidRPr="00697B26" w:rsidRDefault="00B00A42" w:rsidP="00697B26">
      <w:pPr>
        <w:pStyle w:val="ds-markdown-paragraph"/>
        <w:numPr>
          <w:ilvl w:val="0"/>
          <w:numId w:val="11"/>
        </w:numPr>
        <w:shd w:val="clear" w:color="auto" w:fill="FFFFFF"/>
        <w:spacing w:before="0" w:beforeAutospacing="0" w:after="0" w:afterAutospacing="0"/>
        <w:rPr>
          <w:color w:val="0F1115"/>
        </w:rPr>
      </w:pPr>
      <w:r w:rsidRPr="00697B26">
        <w:rPr>
          <w:color w:val="0F1115"/>
        </w:rPr>
        <w:t>Branching for parallel development</w:t>
      </w:r>
    </w:p>
    <w:p w14:paraId="376618FE" w14:textId="77777777" w:rsidR="00B00A42" w:rsidRPr="00697B26" w:rsidRDefault="00B00A42" w:rsidP="00697B26">
      <w:pPr>
        <w:pStyle w:val="ds-markdown-paragraph"/>
        <w:numPr>
          <w:ilvl w:val="0"/>
          <w:numId w:val="11"/>
        </w:numPr>
        <w:shd w:val="clear" w:color="auto" w:fill="FFFFFF"/>
        <w:spacing w:before="0" w:beforeAutospacing="0" w:after="0" w:afterAutospacing="0"/>
        <w:rPr>
          <w:color w:val="0F1115"/>
        </w:rPr>
      </w:pPr>
      <w:r w:rsidRPr="00697B26">
        <w:rPr>
          <w:color w:val="0F1115"/>
        </w:rPr>
        <w:t>Tagged releases for milestone tracking</w:t>
      </w:r>
    </w:p>
    <w:p w14:paraId="62D99DEA" w14:textId="77777777" w:rsidR="00B00A42" w:rsidRPr="00697B26" w:rsidRDefault="00B00A42" w:rsidP="00697B26">
      <w:pPr>
        <w:pStyle w:val="ds-markdown-paragraph"/>
        <w:numPr>
          <w:ilvl w:val="0"/>
          <w:numId w:val="11"/>
        </w:numPr>
        <w:shd w:val="clear" w:color="auto" w:fill="FFFFFF"/>
        <w:spacing w:before="0" w:beforeAutospacing="0" w:after="0" w:afterAutospacing="0"/>
        <w:rPr>
          <w:color w:val="0F1115"/>
        </w:rPr>
      </w:pPr>
      <w:r w:rsidRPr="00697B26">
        <w:rPr>
          <w:color w:val="0F1115"/>
        </w:rPr>
        <w:lastRenderedPageBreak/>
        <w:t>Complete audit retention for 10+ years</w:t>
      </w:r>
    </w:p>
    <w:p w14:paraId="518C0B73"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rPr>
      </w:pPr>
      <w:r w:rsidRPr="00697B26">
        <w:rPr>
          <w:rFonts w:ascii="Times New Roman" w:hAnsi="Times New Roman" w:cs="Times New Roman"/>
          <w:color w:val="0F1115"/>
        </w:rPr>
        <w:t>Y.12.9.3.2 Version Control Requirements</w:t>
      </w:r>
    </w:p>
    <w:tbl>
      <w:tblPr>
        <w:tblW w:w="11280" w:type="dxa"/>
        <w:tblCellMar>
          <w:top w:w="15" w:type="dxa"/>
          <w:left w:w="15" w:type="dxa"/>
          <w:bottom w:w="15" w:type="dxa"/>
          <w:right w:w="15" w:type="dxa"/>
        </w:tblCellMar>
        <w:tblLook w:val="04A0" w:firstRow="1" w:lastRow="0" w:firstColumn="1" w:lastColumn="0" w:noHBand="0" w:noVBand="1"/>
      </w:tblPr>
      <w:tblGrid>
        <w:gridCol w:w="3449"/>
        <w:gridCol w:w="7831"/>
      </w:tblGrid>
      <w:tr w:rsidR="00B00A42" w:rsidRPr="00697B26" w14:paraId="7B2C36B5" w14:textId="77777777" w:rsidTr="00B00A42">
        <w:trPr>
          <w:tblHeader/>
        </w:trPr>
        <w:tc>
          <w:tcPr>
            <w:tcW w:w="0" w:type="auto"/>
            <w:tcBorders>
              <w:top w:val="nil"/>
            </w:tcBorders>
            <w:tcMar>
              <w:top w:w="150" w:type="dxa"/>
              <w:left w:w="0" w:type="dxa"/>
              <w:bottom w:w="150" w:type="dxa"/>
              <w:right w:w="240" w:type="dxa"/>
            </w:tcMar>
            <w:vAlign w:val="center"/>
            <w:hideMark/>
          </w:tcPr>
          <w:p w14:paraId="04A014C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C4982D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w:t>
            </w:r>
          </w:p>
        </w:tc>
      </w:tr>
      <w:tr w:rsidR="00B00A42" w:rsidRPr="00697B26" w14:paraId="66E958D5" w14:textId="77777777" w:rsidTr="00B00A42">
        <w:tc>
          <w:tcPr>
            <w:tcW w:w="0" w:type="auto"/>
            <w:tcMar>
              <w:top w:w="150" w:type="dxa"/>
              <w:left w:w="0" w:type="dxa"/>
              <w:bottom w:w="150" w:type="dxa"/>
              <w:right w:w="240" w:type="dxa"/>
            </w:tcMar>
            <w:vAlign w:val="center"/>
            <w:hideMark/>
          </w:tcPr>
          <w:p w14:paraId="6A3BB317"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Repository Type</w:t>
            </w:r>
          </w:p>
        </w:tc>
        <w:tc>
          <w:tcPr>
            <w:tcW w:w="0" w:type="auto"/>
            <w:tcMar>
              <w:top w:w="150" w:type="dxa"/>
              <w:left w:w="240" w:type="dxa"/>
              <w:bottom w:w="150" w:type="dxa"/>
              <w:right w:w="0" w:type="dxa"/>
            </w:tcMar>
            <w:vAlign w:val="center"/>
            <w:hideMark/>
          </w:tcPr>
          <w:p w14:paraId="0F52649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Version-controlled repository with immutable history</w:t>
            </w:r>
          </w:p>
        </w:tc>
      </w:tr>
      <w:tr w:rsidR="00B00A42" w:rsidRPr="00697B26" w14:paraId="7306861F" w14:textId="77777777" w:rsidTr="00B00A42">
        <w:tc>
          <w:tcPr>
            <w:tcW w:w="0" w:type="auto"/>
            <w:tcMar>
              <w:top w:w="150" w:type="dxa"/>
              <w:left w:w="0" w:type="dxa"/>
              <w:bottom w:w="150" w:type="dxa"/>
              <w:right w:w="240" w:type="dxa"/>
            </w:tcMar>
            <w:vAlign w:val="center"/>
            <w:hideMark/>
          </w:tcPr>
          <w:p w14:paraId="2101BFC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Commit Verification</w:t>
            </w:r>
          </w:p>
        </w:tc>
        <w:tc>
          <w:tcPr>
            <w:tcW w:w="0" w:type="auto"/>
            <w:tcMar>
              <w:top w:w="150" w:type="dxa"/>
              <w:left w:w="240" w:type="dxa"/>
              <w:bottom w:w="150" w:type="dxa"/>
              <w:right w:w="0" w:type="dxa"/>
            </w:tcMar>
            <w:vAlign w:val="center"/>
            <w:hideMark/>
          </w:tcPr>
          <w:p w14:paraId="5B269A9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Cryptographic commit verification where available</w:t>
            </w:r>
          </w:p>
        </w:tc>
      </w:tr>
      <w:tr w:rsidR="00B00A42" w:rsidRPr="00697B26" w14:paraId="2497E469" w14:textId="77777777" w:rsidTr="00B00A42">
        <w:tc>
          <w:tcPr>
            <w:tcW w:w="0" w:type="auto"/>
            <w:tcMar>
              <w:top w:w="150" w:type="dxa"/>
              <w:left w:w="0" w:type="dxa"/>
              <w:bottom w:w="150" w:type="dxa"/>
              <w:right w:w="240" w:type="dxa"/>
            </w:tcMar>
            <w:vAlign w:val="center"/>
            <w:hideMark/>
          </w:tcPr>
          <w:p w14:paraId="5C545496"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Branching</w:t>
            </w:r>
          </w:p>
        </w:tc>
        <w:tc>
          <w:tcPr>
            <w:tcW w:w="0" w:type="auto"/>
            <w:tcMar>
              <w:top w:w="150" w:type="dxa"/>
              <w:left w:w="240" w:type="dxa"/>
              <w:bottom w:w="150" w:type="dxa"/>
              <w:right w:w="0" w:type="dxa"/>
            </w:tcMar>
            <w:vAlign w:val="center"/>
            <w:hideMark/>
          </w:tcPr>
          <w:p w14:paraId="2A3DEC1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Support for parallel development</w:t>
            </w:r>
          </w:p>
        </w:tc>
      </w:tr>
      <w:tr w:rsidR="00B00A42" w:rsidRPr="00697B26" w14:paraId="01DA3883" w14:textId="77777777" w:rsidTr="00B00A42">
        <w:tc>
          <w:tcPr>
            <w:tcW w:w="0" w:type="auto"/>
            <w:tcMar>
              <w:top w:w="150" w:type="dxa"/>
              <w:left w:w="0" w:type="dxa"/>
              <w:bottom w:w="150" w:type="dxa"/>
              <w:right w:w="240" w:type="dxa"/>
            </w:tcMar>
            <w:vAlign w:val="center"/>
            <w:hideMark/>
          </w:tcPr>
          <w:p w14:paraId="72225BB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Tagging</w:t>
            </w:r>
          </w:p>
        </w:tc>
        <w:tc>
          <w:tcPr>
            <w:tcW w:w="0" w:type="auto"/>
            <w:tcMar>
              <w:top w:w="150" w:type="dxa"/>
              <w:left w:w="240" w:type="dxa"/>
              <w:bottom w:w="150" w:type="dxa"/>
              <w:right w:w="0" w:type="dxa"/>
            </w:tcMar>
            <w:vAlign w:val="center"/>
            <w:hideMark/>
          </w:tcPr>
          <w:p w14:paraId="2B2692C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Tagged releases for milestone tracking</w:t>
            </w:r>
          </w:p>
        </w:tc>
      </w:tr>
      <w:tr w:rsidR="00B00A42" w:rsidRPr="00697B26" w14:paraId="166F9215" w14:textId="77777777" w:rsidTr="00B00A42">
        <w:tc>
          <w:tcPr>
            <w:tcW w:w="0" w:type="auto"/>
            <w:tcMar>
              <w:top w:w="150" w:type="dxa"/>
              <w:left w:w="0" w:type="dxa"/>
              <w:bottom w:w="150" w:type="dxa"/>
              <w:right w:w="240" w:type="dxa"/>
            </w:tcMar>
            <w:vAlign w:val="center"/>
            <w:hideMark/>
          </w:tcPr>
          <w:p w14:paraId="2BB6A6F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1931615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Complete audit retention for 10+ years</w:t>
            </w:r>
          </w:p>
        </w:tc>
      </w:tr>
    </w:tbl>
    <w:p w14:paraId="5143FCCE"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Y.12.9.3.3 Change Tracking</w:t>
      </w:r>
    </w:p>
    <w:tbl>
      <w:tblPr>
        <w:tblW w:w="11280" w:type="dxa"/>
        <w:tblCellMar>
          <w:top w:w="15" w:type="dxa"/>
          <w:left w:w="15" w:type="dxa"/>
          <w:bottom w:w="15" w:type="dxa"/>
          <w:right w:w="15" w:type="dxa"/>
        </w:tblCellMar>
        <w:tblLook w:val="04A0" w:firstRow="1" w:lastRow="0" w:firstColumn="1" w:lastColumn="0" w:noHBand="0" w:noVBand="1"/>
      </w:tblPr>
      <w:tblGrid>
        <w:gridCol w:w="4469"/>
        <w:gridCol w:w="6811"/>
      </w:tblGrid>
      <w:tr w:rsidR="00B00A42" w:rsidRPr="00697B26" w14:paraId="546E38AD" w14:textId="77777777" w:rsidTr="00B00A42">
        <w:trPr>
          <w:tblHeader/>
        </w:trPr>
        <w:tc>
          <w:tcPr>
            <w:tcW w:w="0" w:type="auto"/>
            <w:tcBorders>
              <w:top w:val="nil"/>
            </w:tcBorders>
            <w:tcMar>
              <w:top w:w="150" w:type="dxa"/>
              <w:left w:w="0" w:type="dxa"/>
              <w:bottom w:w="150" w:type="dxa"/>
              <w:right w:w="240" w:type="dxa"/>
            </w:tcMar>
            <w:vAlign w:val="center"/>
            <w:hideMark/>
          </w:tcPr>
          <w:p w14:paraId="3846481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7B49AC9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w:t>
            </w:r>
          </w:p>
        </w:tc>
      </w:tr>
      <w:tr w:rsidR="00B00A42" w:rsidRPr="00697B26" w14:paraId="1C1504C1" w14:textId="77777777" w:rsidTr="00B00A42">
        <w:tc>
          <w:tcPr>
            <w:tcW w:w="0" w:type="auto"/>
            <w:tcMar>
              <w:top w:w="150" w:type="dxa"/>
              <w:left w:w="0" w:type="dxa"/>
              <w:bottom w:w="150" w:type="dxa"/>
              <w:right w:w="240" w:type="dxa"/>
            </w:tcMar>
            <w:vAlign w:val="center"/>
            <w:hideMark/>
          </w:tcPr>
          <w:p w14:paraId="2381246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Change Log</w:t>
            </w:r>
          </w:p>
        </w:tc>
        <w:tc>
          <w:tcPr>
            <w:tcW w:w="0" w:type="auto"/>
            <w:tcMar>
              <w:top w:w="150" w:type="dxa"/>
              <w:left w:w="240" w:type="dxa"/>
              <w:bottom w:w="150" w:type="dxa"/>
              <w:right w:w="0" w:type="dxa"/>
            </w:tcMar>
            <w:vAlign w:val="center"/>
            <w:hideMark/>
          </w:tcPr>
          <w:p w14:paraId="2C5D8DC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Maintained in document metadata</w:t>
            </w:r>
          </w:p>
        </w:tc>
      </w:tr>
      <w:tr w:rsidR="00B00A42" w:rsidRPr="00697B26" w14:paraId="186A7AE9" w14:textId="77777777" w:rsidTr="00B00A42">
        <w:tc>
          <w:tcPr>
            <w:tcW w:w="0" w:type="auto"/>
            <w:tcMar>
              <w:top w:w="150" w:type="dxa"/>
              <w:left w:w="0" w:type="dxa"/>
              <w:bottom w:w="150" w:type="dxa"/>
              <w:right w:w="240" w:type="dxa"/>
            </w:tcMar>
            <w:vAlign w:val="center"/>
            <w:hideMark/>
          </w:tcPr>
          <w:p w14:paraId="6D64247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Previous Versions</w:t>
            </w:r>
          </w:p>
        </w:tc>
        <w:tc>
          <w:tcPr>
            <w:tcW w:w="0" w:type="auto"/>
            <w:tcMar>
              <w:top w:w="150" w:type="dxa"/>
              <w:left w:w="240" w:type="dxa"/>
              <w:bottom w:w="150" w:type="dxa"/>
              <w:right w:w="0" w:type="dxa"/>
            </w:tcMar>
            <w:vAlign w:val="center"/>
            <w:hideMark/>
          </w:tcPr>
          <w:p w14:paraId="35D71C6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Archived for 10 years</w:t>
            </w:r>
          </w:p>
        </w:tc>
      </w:tr>
      <w:tr w:rsidR="00B00A42" w:rsidRPr="00697B26" w14:paraId="6E3419F2" w14:textId="77777777" w:rsidTr="00B00A42">
        <w:tc>
          <w:tcPr>
            <w:tcW w:w="0" w:type="auto"/>
            <w:tcMar>
              <w:top w:w="150" w:type="dxa"/>
              <w:left w:w="0" w:type="dxa"/>
              <w:bottom w:w="150" w:type="dxa"/>
              <w:right w:w="240" w:type="dxa"/>
            </w:tcMar>
            <w:vAlign w:val="center"/>
            <w:hideMark/>
          </w:tcPr>
          <w:p w14:paraId="47F9F30B"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Reconciliation Hash</w:t>
            </w:r>
          </w:p>
        </w:tc>
        <w:tc>
          <w:tcPr>
            <w:tcW w:w="0" w:type="auto"/>
            <w:tcMar>
              <w:top w:w="150" w:type="dxa"/>
              <w:left w:w="240" w:type="dxa"/>
              <w:bottom w:w="150" w:type="dxa"/>
              <w:right w:w="0" w:type="dxa"/>
            </w:tcMar>
            <w:vAlign w:val="center"/>
            <w:hideMark/>
          </w:tcPr>
          <w:p w14:paraId="5AEDC1E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Regenerated after every change</w:t>
            </w:r>
          </w:p>
        </w:tc>
      </w:tr>
      <w:tr w:rsidR="00B00A42" w:rsidRPr="00697B26" w14:paraId="27BF16ED" w14:textId="77777777" w:rsidTr="00B00A42">
        <w:tc>
          <w:tcPr>
            <w:tcW w:w="0" w:type="auto"/>
            <w:tcMar>
              <w:top w:w="150" w:type="dxa"/>
              <w:left w:w="0" w:type="dxa"/>
              <w:bottom w:w="150" w:type="dxa"/>
              <w:right w:w="240" w:type="dxa"/>
            </w:tcMar>
            <w:vAlign w:val="center"/>
            <w:hideMark/>
          </w:tcPr>
          <w:p w14:paraId="5FD45C1D"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Repository Version</w:t>
            </w:r>
          </w:p>
        </w:tc>
        <w:tc>
          <w:tcPr>
            <w:tcW w:w="0" w:type="auto"/>
            <w:tcMar>
              <w:top w:w="150" w:type="dxa"/>
              <w:left w:w="240" w:type="dxa"/>
              <w:bottom w:w="150" w:type="dxa"/>
              <w:right w:w="0" w:type="dxa"/>
            </w:tcMar>
            <w:vAlign w:val="center"/>
            <w:hideMark/>
          </w:tcPr>
          <w:p w14:paraId="70DEA0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Git commit SHA tracked</w:t>
            </w:r>
          </w:p>
        </w:tc>
      </w:tr>
    </w:tbl>
    <w:p w14:paraId="68DF5B56" w14:textId="77777777" w:rsidR="00B00A42" w:rsidRPr="00697B26" w:rsidRDefault="00B00A42" w:rsidP="00697B26">
      <w:pPr>
        <w:pStyle w:val="Heading4"/>
        <w:shd w:val="clear" w:color="auto" w:fill="FFFFFF"/>
        <w:spacing w:before="0" w:line="240" w:lineRule="auto"/>
        <w:rPr>
          <w:rFonts w:ascii="Times New Roman" w:hAnsi="Times New Roman" w:cs="Times New Roman"/>
          <w:color w:val="0F1115"/>
          <w:sz w:val="24"/>
          <w:szCs w:val="24"/>
        </w:rPr>
      </w:pPr>
      <w:r w:rsidRPr="00697B26">
        <w:rPr>
          <w:rFonts w:ascii="Times New Roman" w:hAnsi="Times New Roman" w:cs="Times New Roman"/>
          <w:color w:val="0F1115"/>
        </w:rPr>
        <w:t>Y.12.9.3.4 Version Control Governance</w:t>
      </w:r>
    </w:p>
    <w:tbl>
      <w:tblPr>
        <w:tblW w:w="11280" w:type="dxa"/>
        <w:tblCellMar>
          <w:top w:w="15" w:type="dxa"/>
          <w:left w:w="15" w:type="dxa"/>
          <w:bottom w:w="15" w:type="dxa"/>
          <w:right w:w="15" w:type="dxa"/>
        </w:tblCellMar>
        <w:tblLook w:val="04A0" w:firstRow="1" w:lastRow="0" w:firstColumn="1" w:lastColumn="0" w:noHBand="0" w:noVBand="1"/>
      </w:tblPr>
      <w:tblGrid>
        <w:gridCol w:w="4461"/>
        <w:gridCol w:w="6819"/>
      </w:tblGrid>
      <w:tr w:rsidR="00B00A42" w:rsidRPr="00697B26" w14:paraId="4ECB05AA" w14:textId="77777777" w:rsidTr="00B00A42">
        <w:trPr>
          <w:tblHeader/>
        </w:trPr>
        <w:tc>
          <w:tcPr>
            <w:tcW w:w="0" w:type="auto"/>
            <w:tcBorders>
              <w:top w:val="nil"/>
            </w:tcBorders>
            <w:tcMar>
              <w:top w:w="150" w:type="dxa"/>
              <w:left w:w="0" w:type="dxa"/>
              <w:bottom w:w="150" w:type="dxa"/>
              <w:right w:w="240" w:type="dxa"/>
            </w:tcMar>
            <w:vAlign w:val="center"/>
            <w:hideMark/>
          </w:tcPr>
          <w:p w14:paraId="5BBFD8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9F09D2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Description</w:t>
            </w:r>
          </w:p>
        </w:tc>
      </w:tr>
      <w:tr w:rsidR="00B00A42" w:rsidRPr="00697B26" w14:paraId="0F600173" w14:textId="77777777" w:rsidTr="00B00A42">
        <w:tc>
          <w:tcPr>
            <w:tcW w:w="0" w:type="auto"/>
            <w:tcMar>
              <w:top w:w="150" w:type="dxa"/>
              <w:left w:w="0" w:type="dxa"/>
              <w:bottom w:w="150" w:type="dxa"/>
              <w:right w:w="240" w:type="dxa"/>
            </w:tcMar>
            <w:vAlign w:val="center"/>
            <w:hideMark/>
          </w:tcPr>
          <w:p w14:paraId="5DA532A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History Integrity</w:t>
            </w:r>
          </w:p>
        </w:tc>
        <w:tc>
          <w:tcPr>
            <w:tcW w:w="0" w:type="auto"/>
            <w:tcMar>
              <w:top w:w="150" w:type="dxa"/>
              <w:left w:w="240" w:type="dxa"/>
              <w:bottom w:w="150" w:type="dxa"/>
              <w:right w:w="0" w:type="dxa"/>
            </w:tcMar>
            <w:vAlign w:val="center"/>
            <w:hideMark/>
          </w:tcPr>
          <w:p w14:paraId="25963AF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commits preserve history</w:t>
            </w:r>
          </w:p>
        </w:tc>
      </w:tr>
      <w:tr w:rsidR="00B00A42" w:rsidRPr="00697B26" w14:paraId="3A365523" w14:textId="77777777" w:rsidTr="00B00A42">
        <w:tc>
          <w:tcPr>
            <w:tcW w:w="0" w:type="auto"/>
            <w:tcMar>
              <w:top w:w="150" w:type="dxa"/>
              <w:left w:w="0" w:type="dxa"/>
              <w:bottom w:w="150" w:type="dxa"/>
              <w:right w:w="240" w:type="dxa"/>
            </w:tcMar>
            <w:vAlign w:val="center"/>
            <w:hideMark/>
          </w:tcPr>
          <w:p w14:paraId="712460B5"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Tagging</w:t>
            </w:r>
          </w:p>
        </w:tc>
        <w:tc>
          <w:tcPr>
            <w:tcW w:w="0" w:type="auto"/>
            <w:tcMar>
              <w:top w:w="150" w:type="dxa"/>
              <w:left w:w="240" w:type="dxa"/>
              <w:bottom w:w="150" w:type="dxa"/>
              <w:right w:w="0" w:type="dxa"/>
            </w:tcMar>
            <w:vAlign w:val="center"/>
            <w:hideMark/>
          </w:tcPr>
          <w:p w14:paraId="1B9EE7F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releases tagged</w:t>
            </w:r>
          </w:p>
        </w:tc>
      </w:tr>
      <w:tr w:rsidR="00B00A42" w:rsidRPr="00697B26" w14:paraId="517DF2D7" w14:textId="77777777" w:rsidTr="00B00A42">
        <w:tc>
          <w:tcPr>
            <w:tcW w:w="0" w:type="auto"/>
            <w:tcMar>
              <w:top w:w="150" w:type="dxa"/>
              <w:left w:w="0" w:type="dxa"/>
              <w:bottom w:w="150" w:type="dxa"/>
              <w:right w:w="240" w:type="dxa"/>
            </w:tcMar>
            <w:vAlign w:val="center"/>
            <w:hideMark/>
          </w:tcPr>
          <w:p w14:paraId="516CE81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w:t>
            </w:r>
          </w:p>
        </w:tc>
        <w:tc>
          <w:tcPr>
            <w:tcW w:w="0" w:type="auto"/>
            <w:tcMar>
              <w:top w:w="150" w:type="dxa"/>
              <w:left w:w="240" w:type="dxa"/>
              <w:bottom w:w="150" w:type="dxa"/>
              <w:right w:w="0" w:type="dxa"/>
            </w:tcMar>
            <w:vAlign w:val="center"/>
            <w:hideMark/>
          </w:tcPr>
          <w:p w14:paraId="5A10CC6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Version history auditable</w:t>
            </w:r>
          </w:p>
        </w:tc>
      </w:tr>
      <w:tr w:rsidR="00B00A42" w:rsidRPr="00697B26" w14:paraId="0DF46045" w14:textId="77777777" w:rsidTr="00B00A42">
        <w:tc>
          <w:tcPr>
            <w:tcW w:w="0" w:type="auto"/>
            <w:tcMar>
              <w:top w:w="150" w:type="dxa"/>
              <w:left w:w="0" w:type="dxa"/>
              <w:bottom w:w="150" w:type="dxa"/>
              <w:right w:w="240" w:type="dxa"/>
            </w:tcMar>
            <w:vAlign w:val="center"/>
            <w:hideMark/>
          </w:tcPr>
          <w:p w14:paraId="67DA0C2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Retention</w:t>
            </w:r>
          </w:p>
        </w:tc>
        <w:tc>
          <w:tcPr>
            <w:tcW w:w="0" w:type="auto"/>
            <w:tcMar>
              <w:top w:w="150" w:type="dxa"/>
              <w:left w:w="240" w:type="dxa"/>
              <w:bottom w:w="150" w:type="dxa"/>
              <w:right w:w="0" w:type="dxa"/>
            </w:tcMar>
            <w:vAlign w:val="center"/>
            <w:hideMark/>
          </w:tcPr>
          <w:p w14:paraId="331028A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Complete history retained</w:t>
            </w:r>
          </w:p>
        </w:tc>
      </w:tr>
    </w:tbl>
    <w:p w14:paraId="731DE31F"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Y.12.9.4 Change Approval Requirements</w:t>
      </w:r>
    </w:p>
    <w:tbl>
      <w:tblPr>
        <w:tblW w:w="11280" w:type="dxa"/>
        <w:tblCellMar>
          <w:top w:w="15" w:type="dxa"/>
          <w:left w:w="15" w:type="dxa"/>
          <w:bottom w:w="15" w:type="dxa"/>
          <w:right w:w="15" w:type="dxa"/>
        </w:tblCellMar>
        <w:tblLook w:val="04A0" w:firstRow="1" w:lastRow="0" w:firstColumn="1" w:lastColumn="0" w:noHBand="0" w:noVBand="1"/>
      </w:tblPr>
      <w:tblGrid>
        <w:gridCol w:w="6382"/>
        <w:gridCol w:w="4898"/>
      </w:tblGrid>
      <w:tr w:rsidR="00B00A42" w:rsidRPr="00697B26" w14:paraId="0310441E" w14:textId="77777777" w:rsidTr="00B00A42">
        <w:trPr>
          <w:tblHeader/>
        </w:trPr>
        <w:tc>
          <w:tcPr>
            <w:tcW w:w="0" w:type="auto"/>
            <w:tcBorders>
              <w:top w:val="nil"/>
            </w:tcBorders>
            <w:tcMar>
              <w:top w:w="150" w:type="dxa"/>
              <w:left w:w="0" w:type="dxa"/>
              <w:bottom w:w="150" w:type="dxa"/>
              <w:right w:w="240" w:type="dxa"/>
            </w:tcMar>
            <w:vAlign w:val="center"/>
            <w:hideMark/>
          </w:tcPr>
          <w:p w14:paraId="5C9F14F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Change Type</w:t>
            </w:r>
          </w:p>
        </w:tc>
        <w:tc>
          <w:tcPr>
            <w:tcW w:w="0" w:type="auto"/>
            <w:tcBorders>
              <w:top w:val="nil"/>
            </w:tcBorders>
            <w:tcMar>
              <w:top w:w="150" w:type="dxa"/>
              <w:left w:w="240" w:type="dxa"/>
              <w:bottom w:w="150" w:type="dxa"/>
              <w:right w:w="240" w:type="dxa"/>
            </w:tcMar>
            <w:vAlign w:val="center"/>
            <w:hideMark/>
          </w:tcPr>
          <w:p w14:paraId="5DF45FE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Approval Required</w:t>
            </w:r>
          </w:p>
        </w:tc>
      </w:tr>
      <w:tr w:rsidR="00B00A42" w:rsidRPr="00697B26" w14:paraId="44217EE7" w14:textId="77777777" w:rsidTr="00B00A42">
        <w:tc>
          <w:tcPr>
            <w:tcW w:w="0" w:type="auto"/>
            <w:tcMar>
              <w:top w:w="150" w:type="dxa"/>
              <w:left w:w="0" w:type="dxa"/>
              <w:bottom w:w="150" w:type="dxa"/>
              <w:right w:w="240" w:type="dxa"/>
            </w:tcMar>
            <w:vAlign w:val="center"/>
            <w:hideMark/>
          </w:tcPr>
          <w:p w14:paraId="2211D78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Adding repository entries (operational data)</w:t>
            </w:r>
          </w:p>
        </w:tc>
        <w:tc>
          <w:tcPr>
            <w:tcW w:w="0" w:type="auto"/>
            <w:tcMar>
              <w:top w:w="150" w:type="dxa"/>
              <w:left w:w="240" w:type="dxa"/>
              <w:bottom w:w="150" w:type="dxa"/>
              <w:right w:w="0" w:type="dxa"/>
            </w:tcMar>
            <w:vAlign w:val="center"/>
            <w:hideMark/>
          </w:tcPr>
          <w:p w14:paraId="21869C2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77C92AA7" w14:textId="77777777" w:rsidTr="00B00A42">
        <w:tc>
          <w:tcPr>
            <w:tcW w:w="0" w:type="auto"/>
            <w:tcMar>
              <w:top w:w="150" w:type="dxa"/>
              <w:left w:w="0" w:type="dxa"/>
              <w:bottom w:w="150" w:type="dxa"/>
              <w:right w:w="240" w:type="dxa"/>
            </w:tcMar>
            <w:vAlign w:val="center"/>
            <w:hideMark/>
          </w:tcPr>
          <w:p w14:paraId="540E2BA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Modifying existing repository entries</w:t>
            </w:r>
          </w:p>
        </w:tc>
        <w:tc>
          <w:tcPr>
            <w:tcW w:w="0" w:type="auto"/>
            <w:tcMar>
              <w:top w:w="150" w:type="dxa"/>
              <w:left w:w="240" w:type="dxa"/>
              <w:bottom w:w="150" w:type="dxa"/>
              <w:right w:w="0" w:type="dxa"/>
            </w:tcMar>
            <w:vAlign w:val="center"/>
            <w:hideMark/>
          </w:tcPr>
          <w:p w14:paraId="3EAC6C7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 + affected domain owner</w:t>
            </w:r>
          </w:p>
        </w:tc>
      </w:tr>
      <w:tr w:rsidR="00B00A42" w:rsidRPr="00697B26" w14:paraId="6F1C1A10" w14:textId="77777777" w:rsidTr="00B00A42">
        <w:tc>
          <w:tcPr>
            <w:tcW w:w="0" w:type="auto"/>
            <w:tcMar>
              <w:top w:w="150" w:type="dxa"/>
              <w:left w:w="0" w:type="dxa"/>
              <w:bottom w:w="150" w:type="dxa"/>
              <w:right w:w="240" w:type="dxa"/>
            </w:tcMar>
            <w:vAlign w:val="center"/>
            <w:hideMark/>
          </w:tcPr>
          <w:p w14:paraId="7B762F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Removing repository entries</w:t>
            </w:r>
          </w:p>
        </w:tc>
        <w:tc>
          <w:tcPr>
            <w:tcW w:w="0" w:type="auto"/>
            <w:tcMar>
              <w:top w:w="150" w:type="dxa"/>
              <w:left w:w="240" w:type="dxa"/>
              <w:bottom w:w="150" w:type="dxa"/>
              <w:right w:w="0" w:type="dxa"/>
            </w:tcMar>
            <w:vAlign w:val="center"/>
            <w:hideMark/>
          </w:tcPr>
          <w:p w14:paraId="000230F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 + CTO</w:t>
            </w:r>
          </w:p>
        </w:tc>
      </w:tr>
      <w:tr w:rsidR="00B00A42" w:rsidRPr="00697B26" w14:paraId="5060B73E" w14:textId="77777777" w:rsidTr="00B00A42">
        <w:tc>
          <w:tcPr>
            <w:tcW w:w="0" w:type="auto"/>
            <w:tcMar>
              <w:top w:w="150" w:type="dxa"/>
              <w:left w:w="0" w:type="dxa"/>
              <w:bottom w:w="150" w:type="dxa"/>
              <w:right w:w="240" w:type="dxa"/>
            </w:tcMar>
            <w:vAlign w:val="center"/>
            <w:hideMark/>
          </w:tcPr>
          <w:p w14:paraId="2420BE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Changing schema/structure</w:t>
            </w:r>
          </w:p>
        </w:tc>
        <w:tc>
          <w:tcPr>
            <w:tcW w:w="0" w:type="auto"/>
            <w:tcMar>
              <w:top w:w="150" w:type="dxa"/>
              <w:left w:w="240" w:type="dxa"/>
              <w:bottom w:w="150" w:type="dxa"/>
              <w:right w:w="0" w:type="dxa"/>
            </w:tcMar>
            <w:vAlign w:val="center"/>
            <w:hideMark/>
          </w:tcPr>
          <w:p w14:paraId="1737BD2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Founder Board</w:t>
            </w:r>
          </w:p>
        </w:tc>
      </w:tr>
      <w:tr w:rsidR="00B00A42" w:rsidRPr="00697B26" w14:paraId="25C43C3F" w14:textId="77777777" w:rsidTr="00B00A42">
        <w:tc>
          <w:tcPr>
            <w:tcW w:w="0" w:type="auto"/>
            <w:tcMar>
              <w:top w:w="150" w:type="dxa"/>
              <w:left w:w="0" w:type="dxa"/>
              <w:bottom w:w="150" w:type="dxa"/>
              <w:right w:w="240" w:type="dxa"/>
            </w:tcMar>
            <w:vAlign w:val="center"/>
            <w:hideMark/>
          </w:tcPr>
          <w:p w14:paraId="2962AE3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Adding exceptions</w:t>
            </w:r>
          </w:p>
        </w:tc>
        <w:tc>
          <w:tcPr>
            <w:tcW w:w="0" w:type="auto"/>
            <w:tcMar>
              <w:top w:w="150" w:type="dxa"/>
              <w:left w:w="240" w:type="dxa"/>
              <w:bottom w:w="150" w:type="dxa"/>
              <w:right w:w="0" w:type="dxa"/>
            </w:tcMar>
            <w:vAlign w:val="center"/>
            <w:hideMark/>
          </w:tcPr>
          <w:p w14:paraId="49C1AAD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 Y.12.8.2</w:t>
            </w:r>
          </w:p>
        </w:tc>
      </w:tr>
      <w:tr w:rsidR="00B00A42" w:rsidRPr="00697B26" w14:paraId="07FF89A8" w14:textId="77777777" w:rsidTr="00B00A42">
        <w:tc>
          <w:tcPr>
            <w:tcW w:w="0" w:type="auto"/>
            <w:tcMar>
              <w:top w:w="150" w:type="dxa"/>
              <w:left w:w="0" w:type="dxa"/>
              <w:bottom w:w="150" w:type="dxa"/>
              <w:right w:w="240" w:type="dxa"/>
            </w:tcMar>
            <w:vAlign w:val="center"/>
            <w:hideMark/>
          </w:tcPr>
          <w:p w14:paraId="7448089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Changing lifecycle state</w:t>
            </w:r>
          </w:p>
        </w:tc>
        <w:tc>
          <w:tcPr>
            <w:tcW w:w="0" w:type="auto"/>
            <w:tcMar>
              <w:top w:w="150" w:type="dxa"/>
              <w:left w:w="240" w:type="dxa"/>
              <w:bottom w:w="150" w:type="dxa"/>
              <w:right w:w="0" w:type="dxa"/>
            </w:tcMar>
            <w:vAlign w:val="center"/>
            <w:hideMark/>
          </w:tcPr>
          <w:p w14:paraId="0A7D67B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Per Y.12.9.2</w:t>
            </w:r>
          </w:p>
        </w:tc>
      </w:tr>
    </w:tbl>
    <w:p w14:paraId="7150A6C7"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64216960">
          <v:rect id="_x0000_i1037" style="width:0;height:.75pt" o:hralign="center" o:hrstd="t" o:hr="t" fillcolor="#a0a0a0" stroked="f"/>
        </w:pict>
      </w:r>
    </w:p>
    <w:p w14:paraId="3E1B1BB3"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Y.12.10 — TRACEABILITY CERTIFICATION</w:t>
      </w:r>
    </w:p>
    <w:p w14:paraId="31028229"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Y.12.10.1 Certification Requirement</w:t>
      </w:r>
    </w:p>
    <w:p w14:paraId="48483A75"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lastRenderedPageBreak/>
        <w:t>Prior to Founder Lock of Document Y and prior to any production deployment:</w:t>
      </w:r>
    </w:p>
    <w:tbl>
      <w:tblPr>
        <w:tblW w:w="11280" w:type="dxa"/>
        <w:tblCellMar>
          <w:top w:w="15" w:type="dxa"/>
          <w:left w:w="15" w:type="dxa"/>
          <w:bottom w:w="15" w:type="dxa"/>
          <w:right w:w="15" w:type="dxa"/>
        </w:tblCellMar>
        <w:tblLook w:val="04A0" w:firstRow="1" w:lastRow="0" w:firstColumn="1" w:lastColumn="0" w:noHBand="0" w:noVBand="1"/>
      </w:tblPr>
      <w:tblGrid>
        <w:gridCol w:w="9444"/>
        <w:gridCol w:w="1836"/>
      </w:tblGrid>
      <w:tr w:rsidR="00B00A42" w:rsidRPr="00697B26" w14:paraId="0AB86BF0" w14:textId="77777777" w:rsidTr="00B00A42">
        <w:trPr>
          <w:tblHeader/>
        </w:trPr>
        <w:tc>
          <w:tcPr>
            <w:tcW w:w="0" w:type="auto"/>
            <w:tcBorders>
              <w:top w:val="nil"/>
            </w:tcBorders>
            <w:tcMar>
              <w:top w:w="150" w:type="dxa"/>
              <w:left w:w="0" w:type="dxa"/>
              <w:bottom w:w="150" w:type="dxa"/>
              <w:right w:w="240" w:type="dxa"/>
            </w:tcMar>
            <w:vAlign w:val="center"/>
            <w:hideMark/>
          </w:tcPr>
          <w:p w14:paraId="15F772F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510367F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Status</w:t>
            </w:r>
          </w:p>
        </w:tc>
      </w:tr>
      <w:tr w:rsidR="00B00A42" w:rsidRPr="00697B26" w14:paraId="41829628" w14:textId="77777777" w:rsidTr="00B00A42">
        <w:tc>
          <w:tcPr>
            <w:tcW w:w="0" w:type="auto"/>
            <w:tcMar>
              <w:top w:w="150" w:type="dxa"/>
              <w:left w:w="0" w:type="dxa"/>
              <w:bottom w:w="150" w:type="dxa"/>
              <w:right w:w="240" w:type="dxa"/>
            </w:tcMar>
            <w:vAlign w:val="center"/>
            <w:hideMark/>
          </w:tcPr>
          <w:p w14:paraId="60119DA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active Functional Requirements mapped</w:t>
            </w:r>
          </w:p>
        </w:tc>
        <w:tc>
          <w:tcPr>
            <w:tcW w:w="0" w:type="auto"/>
            <w:tcMar>
              <w:top w:w="150" w:type="dxa"/>
              <w:left w:w="240" w:type="dxa"/>
              <w:bottom w:w="150" w:type="dxa"/>
              <w:right w:w="0" w:type="dxa"/>
            </w:tcMar>
            <w:vAlign w:val="center"/>
            <w:hideMark/>
          </w:tcPr>
          <w:p w14:paraId="1EDA8DE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6CE50768" w14:textId="77777777" w:rsidTr="00B00A42">
        <w:tc>
          <w:tcPr>
            <w:tcW w:w="0" w:type="auto"/>
            <w:tcMar>
              <w:top w:w="150" w:type="dxa"/>
              <w:left w:w="0" w:type="dxa"/>
              <w:bottom w:w="150" w:type="dxa"/>
              <w:right w:w="240" w:type="dxa"/>
            </w:tcMar>
            <w:vAlign w:val="center"/>
            <w:hideMark/>
          </w:tcPr>
          <w:p w14:paraId="49C7620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active Screens reconciled against Y.4</w:t>
            </w:r>
          </w:p>
        </w:tc>
        <w:tc>
          <w:tcPr>
            <w:tcW w:w="0" w:type="auto"/>
            <w:tcMar>
              <w:top w:w="150" w:type="dxa"/>
              <w:left w:w="240" w:type="dxa"/>
              <w:bottom w:w="150" w:type="dxa"/>
              <w:right w:w="0" w:type="dxa"/>
            </w:tcMar>
            <w:vAlign w:val="center"/>
            <w:hideMark/>
          </w:tcPr>
          <w:p w14:paraId="0109B8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01F22072" w14:textId="77777777" w:rsidTr="00B00A42">
        <w:tc>
          <w:tcPr>
            <w:tcW w:w="0" w:type="auto"/>
            <w:tcMar>
              <w:top w:w="150" w:type="dxa"/>
              <w:left w:w="0" w:type="dxa"/>
              <w:bottom w:w="150" w:type="dxa"/>
              <w:right w:w="240" w:type="dxa"/>
            </w:tcMar>
            <w:vAlign w:val="center"/>
            <w:hideMark/>
          </w:tcPr>
          <w:p w14:paraId="295A031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active Widgets registered</w:t>
            </w:r>
          </w:p>
        </w:tc>
        <w:tc>
          <w:tcPr>
            <w:tcW w:w="0" w:type="auto"/>
            <w:tcMar>
              <w:top w:w="150" w:type="dxa"/>
              <w:left w:w="240" w:type="dxa"/>
              <w:bottom w:w="150" w:type="dxa"/>
              <w:right w:w="0" w:type="dxa"/>
            </w:tcMar>
            <w:vAlign w:val="center"/>
            <w:hideMark/>
          </w:tcPr>
          <w:p w14:paraId="7D35545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62ACEC75" w14:textId="77777777" w:rsidTr="00B00A42">
        <w:tc>
          <w:tcPr>
            <w:tcW w:w="0" w:type="auto"/>
            <w:tcMar>
              <w:top w:w="150" w:type="dxa"/>
              <w:left w:w="0" w:type="dxa"/>
              <w:bottom w:w="150" w:type="dxa"/>
              <w:right w:w="240" w:type="dxa"/>
            </w:tcMar>
            <w:vAlign w:val="center"/>
            <w:hideMark/>
          </w:tcPr>
          <w:p w14:paraId="40D372C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active Modals registered</w:t>
            </w:r>
          </w:p>
        </w:tc>
        <w:tc>
          <w:tcPr>
            <w:tcW w:w="0" w:type="auto"/>
            <w:tcMar>
              <w:top w:w="150" w:type="dxa"/>
              <w:left w:w="240" w:type="dxa"/>
              <w:bottom w:w="150" w:type="dxa"/>
              <w:right w:w="0" w:type="dxa"/>
            </w:tcMar>
            <w:vAlign w:val="center"/>
            <w:hideMark/>
          </w:tcPr>
          <w:p w14:paraId="0AE7336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1A522DFC" w14:textId="77777777" w:rsidTr="00B00A42">
        <w:tc>
          <w:tcPr>
            <w:tcW w:w="0" w:type="auto"/>
            <w:tcMar>
              <w:top w:w="150" w:type="dxa"/>
              <w:left w:w="0" w:type="dxa"/>
              <w:bottom w:w="150" w:type="dxa"/>
              <w:right w:w="240" w:type="dxa"/>
            </w:tcMar>
            <w:vAlign w:val="center"/>
            <w:hideMark/>
          </w:tcPr>
          <w:p w14:paraId="1EF83B1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active Tests linked</w:t>
            </w:r>
          </w:p>
        </w:tc>
        <w:tc>
          <w:tcPr>
            <w:tcW w:w="0" w:type="auto"/>
            <w:tcMar>
              <w:top w:w="150" w:type="dxa"/>
              <w:left w:w="240" w:type="dxa"/>
              <w:bottom w:w="150" w:type="dxa"/>
              <w:right w:w="0" w:type="dxa"/>
            </w:tcMar>
            <w:vAlign w:val="center"/>
            <w:hideMark/>
          </w:tcPr>
          <w:p w14:paraId="3400B5F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508D088C" w14:textId="77777777" w:rsidTr="00B00A42">
        <w:tc>
          <w:tcPr>
            <w:tcW w:w="0" w:type="auto"/>
            <w:tcMar>
              <w:top w:w="150" w:type="dxa"/>
              <w:left w:w="0" w:type="dxa"/>
              <w:bottom w:w="150" w:type="dxa"/>
              <w:right w:w="240" w:type="dxa"/>
            </w:tcMar>
            <w:vAlign w:val="center"/>
            <w:hideMark/>
          </w:tcPr>
          <w:p w14:paraId="5DBAE12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Accessibility Controls mapped</w:t>
            </w:r>
          </w:p>
        </w:tc>
        <w:tc>
          <w:tcPr>
            <w:tcW w:w="0" w:type="auto"/>
            <w:tcMar>
              <w:top w:w="150" w:type="dxa"/>
              <w:left w:w="240" w:type="dxa"/>
              <w:bottom w:w="150" w:type="dxa"/>
              <w:right w:w="0" w:type="dxa"/>
            </w:tcMar>
            <w:vAlign w:val="center"/>
            <w:hideMark/>
          </w:tcPr>
          <w:p w14:paraId="655D8A3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01A0CC23" w14:textId="77777777" w:rsidTr="00B00A42">
        <w:tc>
          <w:tcPr>
            <w:tcW w:w="0" w:type="auto"/>
            <w:tcMar>
              <w:top w:w="150" w:type="dxa"/>
              <w:left w:w="0" w:type="dxa"/>
              <w:bottom w:w="150" w:type="dxa"/>
              <w:right w:w="240" w:type="dxa"/>
            </w:tcMar>
            <w:vAlign w:val="center"/>
            <w:hideMark/>
          </w:tcPr>
          <w:p w14:paraId="4D8DBA2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Security Controls mapped (for RESTRICTED data)</w:t>
            </w:r>
          </w:p>
        </w:tc>
        <w:tc>
          <w:tcPr>
            <w:tcW w:w="0" w:type="auto"/>
            <w:tcMar>
              <w:top w:w="150" w:type="dxa"/>
              <w:left w:w="240" w:type="dxa"/>
              <w:bottom w:w="150" w:type="dxa"/>
              <w:right w:w="0" w:type="dxa"/>
            </w:tcMar>
            <w:vAlign w:val="center"/>
            <w:hideMark/>
          </w:tcPr>
          <w:p w14:paraId="512B351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573C4367" w14:textId="77777777" w:rsidTr="00B00A42">
        <w:tc>
          <w:tcPr>
            <w:tcW w:w="0" w:type="auto"/>
            <w:tcMar>
              <w:top w:w="150" w:type="dxa"/>
              <w:left w:w="0" w:type="dxa"/>
              <w:bottom w:w="150" w:type="dxa"/>
              <w:right w:w="240" w:type="dxa"/>
            </w:tcMar>
            <w:vAlign w:val="center"/>
            <w:hideMark/>
          </w:tcPr>
          <w:p w14:paraId="10C41C3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All discrepancies resolved</w:t>
            </w:r>
          </w:p>
        </w:tc>
        <w:tc>
          <w:tcPr>
            <w:tcW w:w="0" w:type="auto"/>
            <w:tcMar>
              <w:top w:w="150" w:type="dxa"/>
              <w:left w:w="240" w:type="dxa"/>
              <w:bottom w:w="150" w:type="dxa"/>
              <w:right w:w="0" w:type="dxa"/>
            </w:tcMar>
            <w:vAlign w:val="center"/>
            <w:hideMark/>
          </w:tcPr>
          <w:p w14:paraId="4E7AC74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r w:rsidR="00B00A42" w:rsidRPr="00697B26" w14:paraId="5968D60D" w14:textId="77777777" w:rsidTr="00B00A42">
        <w:tc>
          <w:tcPr>
            <w:tcW w:w="0" w:type="auto"/>
            <w:tcMar>
              <w:top w:w="150" w:type="dxa"/>
              <w:left w:w="0" w:type="dxa"/>
              <w:bottom w:w="150" w:type="dxa"/>
              <w:right w:w="240" w:type="dxa"/>
            </w:tcMar>
            <w:vAlign w:val="center"/>
            <w:hideMark/>
          </w:tcPr>
          <w:p w14:paraId="3DF29C9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Exceptions documented (if any)</w:t>
            </w:r>
          </w:p>
        </w:tc>
        <w:tc>
          <w:tcPr>
            <w:tcW w:w="0" w:type="auto"/>
            <w:tcMar>
              <w:top w:w="150" w:type="dxa"/>
              <w:left w:w="240" w:type="dxa"/>
              <w:bottom w:w="150" w:type="dxa"/>
              <w:right w:w="0" w:type="dxa"/>
            </w:tcMar>
            <w:vAlign w:val="center"/>
            <w:hideMark/>
          </w:tcPr>
          <w:p w14:paraId="1F6DFBF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Segoe UI Symbol" w:hAnsi="Segoe UI Symbol" w:cs="Segoe UI Symbol"/>
                <w:sz w:val="23"/>
                <w:szCs w:val="23"/>
              </w:rPr>
              <w:t>☐</w:t>
            </w:r>
          </w:p>
        </w:tc>
      </w:tr>
    </w:tbl>
    <w:p w14:paraId="25E892F5"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Y.12.10.2 Traceability Compliance Statement</w:t>
      </w:r>
    </w:p>
    <w:p w14:paraId="665A797F"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The UI Traceability Matrix Framework serves as the authoritative mapping layer between business requirements and UI implementation.</w:t>
      </w:r>
    </w:p>
    <w:p w14:paraId="37F3FBB1"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framework does not create requirements.</w:t>
      </w:r>
      <w:r w:rsidRPr="00697B26">
        <w:rPr>
          <w:color w:val="0F1115"/>
        </w:rPr>
        <w:br/>
        <w:t>The framework certifies traceability methodology.</w:t>
      </w:r>
      <w:r w:rsidRPr="00697B26">
        <w:rPr>
          <w:color w:val="0F1115"/>
        </w:rPr>
        <w:br/>
        <w:t>Traceability completeness is mandatory for production deployment.</w:t>
      </w:r>
    </w:p>
    <w:p w14:paraId="260B8720"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Operational mapping data resides in the controlled Traceability Repository.</w:t>
      </w:r>
      <w:r w:rsidRPr="00697B26">
        <w:rPr>
          <w:color w:val="0F1115"/>
        </w:rPr>
        <w:br/>
        <w:t>This governance document defines the structure, methodology, and validation requirements.</w:t>
      </w:r>
    </w:p>
    <w:p w14:paraId="234B9797"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Y.12.10.3 Evergreen Coverage Statement</w:t>
      </w:r>
    </w:p>
    <w:p w14:paraId="260341D7"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All active Functional Requirements registered within the current approved version of Document X shall be traceable to implementation through this framework.</w:t>
      </w:r>
    </w:p>
    <w:p w14:paraId="6601A19B"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All active screens registered within the approved Master Screen Registry (Document Y.4) shall be traceable to requirements through this framework.</w:t>
      </w:r>
    </w:p>
    <w:p w14:paraId="67A1A29B"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All active widgets, modals, and components deployed in production shall be traceable through this framework.</w:t>
      </w:r>
    </w:p>
    <w:p w14:paraId="3EE7F258"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This statement is evergreen. Specific counts are maintained in the operational Traceability Repository, not in this governance document.</w:t>
      </w:r>
    </w:p>
    <w:p w14:paraId="6348F23C"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Y.12.10.4 Certification Signature Block</w:t>
      </w:r>
    </w:p>
    <w:tbl>
      <w:tblPr>
        <w:tblW w:w="11280" w:type="dxa"/>
        <w:tblCellMar>
          <w:top w:w="15" w:type="dxa"/>
          <w:left w:w="15" w:type="dxa"/>
          <w:bottom w:w="15" w:type="dxa"/>
          <w:right w:w="15" w:type="dxa"/>
        </w:tblCellMar>
        <w:tblLook w:val="04A0" w:firstRow="1" w:lastRow="0" w:firstColumn="1" w:lastColumn="0" w:noHBand="0" w:noVBand="1"/>
      </w:tblPr>
      <w:tblGrid>
        <w:gridCol w:w="5241"/>
        <w:gridCol w:w="3808"/>
        <w:gridCol w:w="2231"/>
      </w:tblGrid>
      <w:tr w:rsidR="00B00A42" w:rsidRPr="00697B26" w14:paraId="472A0472" w14:textId="77777777" w:rsidTr="00B00A42">
        <w:trPr>
          <w:tblHeader/>
        </w:trPr>
        <w:tc>
          <w:tcPr>
            <w:tcW w:w="0" w:type="auto"/>
            <w:tcBorders>
              <w:top w:val="nil"/>
            </w:tcBorders>
            <w:tcMar>
              <w:top w:w="150" w:type="dxa"/>
              <w:left w:w="0" w:type="dxa"/>
              <w:bottom w:w="150" w:type="dxa"/>
              <w:right w:w="240" w:type="dxa"/>
            </w:tcMar>
            <w:vAlign w:val="center"/>
            <w:hideMark/>
          </w:tcPr>
          <w:p w14:paraId="0081C09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0CC61DB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276E226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Date</w:t>
            </w:r>
          </w:p>
        </w:tc>
      </w:tr>
      <w:tr w:rsidR="00B00A42" w:rsidRPr="00697B26" w14:paraId="718F3FF0" w14:textId="77777777" w:rsidTr="00B00A42">
        <w:tc>
          <w:tcPr>
            <w:tcW w:w="0" w:type="auto"/>
            <w:tcMar>
              <w:top w:w="150" w:type="dxa"/>
              <w:left w:w="0" w:type="dxa"/>
              <w:bottom w:w="150" w:type="dxa"/>
              <w:right w:w="240" w:type="dxa"/>
            </w:tcMar>
            <w:vAlign w:val="center"/>
            <w:hideMark/>
          </w:tcPr>
          <w:p w14:paraId="31F96EC1"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CCMO</w:t>
            </w:r>
            <w:r w:rsidRPr="00697B26">
              <w:rPr>
                <w:rFonts w:ascii="Times New Roman" w:hAnsi="Times New Roman" w:cs="Times New Roman"/>
                <w:sz w:val="23"/>
                <w:szCs w:val="23"/>
              </w:rPr>
              <w:t> (Primary Owner)</w:t>
            </w:r>
          </w:p>
        </w:tc>
        <w:tc>
          <w:tcPr>
            <w:tcW w:w="0" w:type="auto"/>
            <w:tcMar>
              <w:top w:w="150" w:type="dxa"/>
              <w:left w:w="240" w:type="dxa"/>
              <w:bottom w:w="150" w:type="dxa"/>
              <w:right w:w="240" w:type="dxa"/>
            </w:tcMar>
            <w:vAlign w:val="center"/>
            <w:hideMark/>
          </w:tcPr>
          <w:p w14:paraId="491AC27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22A3661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w:t>
            </w:r>
          </w:p>
        </w:tc>
      </w:tr>
      <w:tr w:rsidR="00B00A42" w:rsidRPr="00697B26" w14:paraId="603D5A67" w14:textId="77777777" w:rsidTr="00B00A42">
        <w:tc>
          <w:tcPr>
            <w:tcW w:w="0" w:type="auto"/>
            <w:tcMar>
              <w:top w:w="150" w:type="dxa"/>
              <w:left w:w="0" w:type="dxa"/>
              <w:bottom w:w="150" w:type="dxa"/>
              <w:right w:w="240" w:type="dxa"/>
            </w:tcMar>
            <w:vAlign w:val="center"/>
            <w:hideMark/>
          </w:tcPr>
          <w:p w14:paraId="1F94C902"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CTO</w:t>
            </w:r>
            <w:r w:rsidRPr="00697B26">
              <w:rPr>
                <w:rFonts w:ascii="Times New Roman" w:hAnsi="Times New Roman" w:cs="Times New Roman"/>
                <w:sz w:val="23"/>
                <w:szCs w:val="23"/>
              </w:rPr>
              <w:t> (Technical Custodian)</w:t>
            </w:r>
          </w:p>
        </w:tc>
        <w:tc>
          <w:tcPr>
            <w:tcW w:w="0" w:type="auto"/>
            <w:tcMar>
              <w:top w:w="150" w:type="dxa"/>
              <w:left w:w="240" w:type="dxa"/>
              <w:bottom w:w="150" w:type="dxa"/>
              <w:right w:w="240" w:type="dxa"/>
            </w:tcMar>
            <w:vAlign w:val="center"/>
            <w:hideMark/>
          </w:tcPr>
          <w:p w14:paraId="29F01E1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BBEC29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w:t>
            </w:r>
          </w:p>
        </w:tc>
      </w:tr>
      <w:tr w:rsidR="00B00A42" w:rsidRPr="00697B26" w14:paraId="0EB74DCF" w14:textId="77777777" w:rsidTr="00B00A42">
        <w:tc>
          <w:tcPr>
            <w:tcW w:w="0" w:type="auto"/>
            <w:tcMar>
              <w:top w:w="150" w:type="dxa"/>
              <w:left w:w="0" w:type="dxa"/>
              <w:bottom w:w="150" w:type="dxa"/>
              <w:right w:w="240" w:type="dxa"/>
            </w:tcMar>
            <w:vAlign w:val="center"/>
            <w:hideMark/>
          </w:tcPr>
          <w:p w14:paraId="2CC1F90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COO</w:t>
            </w:r>
            <w:r w:rsidRPr="00697B26">
              <w:rPr>
                <w:rFonts w:ascii="Times New Roman" w:hAnsi="Times New Roman" w:cs="Times New Roman"/>
                <w:sz w:val="23"/>
                <w:szCs w:val="23"/>
              </w:rPr>
              <w:t> (Operational Custodian)</w:t>
            </w:r>
          </w:p>
        </w:tc>
        <w:tc>
          <w:tcPr>
            <w:tcW w:w="0" w:type="auto"/>
            <w:tcMar>
              <w:top w:w="150" w:type="dxa"/>
              <w:left w:w="240" w:type="dxa"/>
              <w:bottom w:w="150" w:type="dxa"/>
              <w:right w:w="240" w:type="dxa"/>
            </w:tcMar>
            <w:vAlign w:val="center"/>
            <w:hideMark/>
          </w:tcPr>
          <w:p w14:paraId="287AA88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04A024F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w:t>
            </w:r>
          </w:p>
        </w:tc>
      </w:tr>
      <w:tr w:rsidR="00B00A42" w:rsidRPr="00697B26" w14:paraId="498CE420" w14:textId="77777777" w:rsidTr="00B00A42">
        <w:tc>
          <w:tcPr>
            <w:tcW w:w="0" w:type="auto"/>
            <w:tcMar>
              <w:top w:w="150" w:type="dxa"/>
              <w:left w:w="0" w:type="dxa"/>
              <w:bottom w:w="150" w:type="dxa"/>
              <w:right w:w="240" w:type="dxa"/>
            </w:tcMar>
            <w:vAlign w:val="center"/>
            <w:hideMark/>
          </w:tcPr>
          <w:p w14:paraId="2930C083"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Safeguarding Chair</w:t>
            </w:r>
            <w:r w:rsidRPr="00697B26">
              <w:rPr>
                <w:rFonts w:ascii="Times New Roman" w:hAnsi="Times New Roman" w:cs="Times New Roman"/>
                <w:sz w:val="23"/>
                <w:szCs w:val="23"/>
              </w:rPr>
              <w:t> (Safeguarding Custodian)</w:t>
            </w:r>
          </w:p>
        </w:tc>
        <w:tc>
          <w:tcPr>
            <w:tcW w:w="0" w:type="auto"/>
            <w:tcMar>
              <w:top w:w="150" w:type="dxa"/>
              <w:left w:w="240" w:type="dxa"/>
              <w:bottom w:w="150" w:type="dxa"/>
              <w:right w:w="240" w:type="dxa"/>
            </w:tcMar>
            <w:vAlign w:val="center"/>
            <w:hideMark/>
          </w:tcPr>
          <w:p w14:paraId="4E5631E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BC5AD0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w:t>
            </w:r>
          </w:p>
        </w:tc>
      </w:tr>
    </w:tbl>
    <w:p w14:paraId="7CA49A48" w14:textId="77777777" w:rsidR="00F04004" w:rsidRPr="00697B26" w:rsidRDefault="00F04004" w:rsidP="00697B26">
      <w:pPr>
        <w:pStyle w:val="Heading3"/>
        <w:shd w:val="clear" w:color="auto" w:fill="FFFFFF"/>
        <w:spacing w:before="0" w:beforeAutospacing="0" w:after="0" w:afterAutospacing="0"/>
        <w:rPr>
          <w:color w:val="0F1115"/>
          <w:sz w:val="30"/>
          <w:szCs w:val="30"/>
        </w:rPr>
      </w:pPr>
      <w:r w:rsidRPr="00697B26">
        <w:rPr>
          <w:color w:val="0F1115"/>
          <w:sz w:val="30"/>
          <w:szCs w:val="30"/>
        </w:rPr>
        <w:t>Y.12.10.5 Editorial Integrity Declaration</w:t>
      </w:r>
    </w:p>
    <w:p w14:paraId="51BFADD2" w14:textId="77777777" w:rsidR="00F04004" w:rsidRPr="00697B26" w:rsidRDefault="00F04004" w:rsidP="00697B26">
      <w:pPr>
        <w:pStyle w:val="NormalWeb"/>
        <w:spacing w:before="0" w:beforeAutospacing="0" w:after="0" w:afterAutospacing="0"/>
      </w:pPr>
      <w:r w:rsidRPr="00697B26">
        <w:t>This Founder Lock release incorporates editorial normalization to ensure consistent identifier usage, repository governance terminology, and cryptographic terminology throughout the document.</w:t>
      </w:r>
    </w:p>
    <w:p w14:paraId="417C4042" w14:textId="77777777" w:rsidR="00F04004" w:rsidRPr="00697B26" w:rsidRDefault="00F04004" w:rsidP="00697B26">
      <w:pPr>
        <w:pStyle w:val="NormalWeb"/>
        <w:spacing w:before="0" w:beforeAutospacing="0" w:after="0" w:afterAutospacing="0"/>
      </w:pPr>
      <w:r w:rsidRPr="00697B26">
        <w:lastRenderedPageBreak/>
        <w:t>These editorial refinements do not alter the governance framework, repository schema, traceability methodology, validation logic, security requirements, accessibility requirements, architectural principles, or any normative requirement established within this specification.</w:t>
      </w:r>
    </w:p>
    <w:p w14:paraId="56B9FE30" w14:textId="77777777" w:rsidR="00F04004" w:rsidRPr="00697B26" w:rsidRDefault="00F04004" w:rsidP="00697B26">
      <w:pPr>
        <w:pStyle w:val="NormalWeb"/>
        <w:spacing w:before="0" w:beforeAutospacing="0" w:after="0" w:afterAutospacing="0"/>
      </w:pPr>
      <w:r w:rsidRPr="00697B26">
        <w:t>Accordingly, these corrections shall be regarded as non-structural editorial improvements and shall not constitute a version increment beyond Founder Lock Version 1.0.</w:t>
      </w:r>
    </w:p>
    <w:p w14:paraId="3D188AFF" w14:textId="1C25A6D2"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70D4677B">
          <v:rect id="_x0000_i1038" style="width:0;height:.75pt" o:hralign="center" o:hrstd="t" o:hr="t" fillcolor="#a0a0a0" stroked="f"/>
        </w:pict>
      </w:r>
    </w:p>
    <w:p w14:paraId="71993DA3"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SECTION Y.12.11 — SYSTEMIC MATRIX LOCK DECLARATION</w:t>
      </w:r>
    </w:p>
    <w:p w14:paraId="1EDE90B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Document Y — Part Y-9A (Section Y.12: UI Traceability Matrix Framework) is hereby officially closed, certified, and permanently locked into the architectural repository of Golden Wings Ecosystem Limited as Version 1.0.</w:t>
      </w:r>
    </w:p>
    <w:p w14:paraId="5B62E272"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By executing this master foundational lock, the active Founding Partners and Technology Leads confirm that:</w:t>
      </w:r>
    </w:p>
    <w:p w14:paraId="7B961610"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The governance structure, data schemas, multi-dimensional mapping methodology, and reconciliation procedures defined herein represent an exact, complete, and unalterable framework bridging business policy and structural technical implementation.</w:t>
      </w:r>
    </w:p>
    <w:p w14:paraId="47D95E2C"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All active Functional Requirements registered within the current approved version of Document X are traceable through this framework. (Specific counts maintained in operational Traceability Repository.)</w:t>
      </w:r>
    </w:p>
    <w:p w14:paraId="78FE8949"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All active screens registered within the approved Master Screen Registry (Document Y.4) are either mapped to requirements or classified as architectural screens with documented justification.</w:t>
      </w:r>
    </w:p>
    <w:p w14:paraId="57E5A46A"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The 6 architectural screens (SCR-HDR-001, SCR-NAV-001, SCR-BODY-001, SCR-FTR-001, SCR-MAP-001, SCR-LEDGER-001) are approved exceptions with CTO sign-off (Exception IDs EXC-TRACE-001 through EXC-TRACE-006).</w:t>
      </w:r>
    </w:p>
    <w:p w14:paraId="1FE149C1" w14:textId="2ECCAFBA" w:rsidR="00B00A42" w:rsidRPr="00697B26" w:rsidRDefault="00665038"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The five registered modals (MDL-IAM-001, MDL-SFG-001, MDL-EXC-001, MDL-FIN-001, MDL-DOC-001) are subject to the same traceability requirements as screens.</w:t>
      </w:r>
    </w:p>
    <w:p w14:paraId="20D74363"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Accessibility traceability is enforced via ACC-XXX controls mapped to every widget.</w:t>
      </w:r>
    </w:p>
    <w:p w14:paraId="7D40F15F"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Security traceability is enforced via SEC-XXX controls mapped to every widget handling RESTRICTED data.</w:t>
      </w:r>
    </w:p>
    <w:p w14:paraId="3F78C37F"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Role traceability ensures that every FR is authorized to specific roles, enabling Z5 testing of role-based access controls.</w:t>
      </w:r>
    </w:p>
    <w:p w14:paraId="16F0ADE4"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Data Element traceability links UI widgets to authoritative data definitions in Document V and Document W.</w:t>
      </w:r>
    </w:p>
    <w:p w14:paraId="2A4BB3A2"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No screen, widget, modal, or navigational element shall be deployed without traceability compliance verified by automated pipeline.</w:t>
      </w:r>
    </w:p>
    <w:p w14:paraId="35372359"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Operational mapping data resides in the controlled Traceability Repository (Appendix Y-A / version-controlled artifact). This governance document defines structure, methodology, and validation requirements.</w:t>
      </w:r>
    </w:p>
    <w:p w14:paraId="1F53CA7A"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Architectural principles (Y.12.0.6) govern interpretation where procedural guidance is absent.</w:t>
      </w:r>
    </w:p>
    <w:p w14:paraId="6C8B6630"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Traceability relationship taxonomy (Y.12.1.3A) standardizes all repository relationships.</w:t>
      </w:r>
    </w:p>
    <w:p w14:paraId="3ADC1E4C"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Cardinality rules (Y.12.2.3) enforce structural integrity.</w:t>
      </w:r>
    </w:p>
    <w:p w14:paraId="298321F4"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Identifier immutability (Y.12.1.2A) ensures permanent reservation of all identifiers.</w:t>
      </w:r>
    </w:p>
    <w:p w14:paraId="26BA470A" w14:textId="77777777" w:rsidR="00B00A42" w:rsidRPr="00697B26" w:rsidRDefault="00B00A42" w:rsidP="00697B26">
      <w:pPr>
        <w:pStyle w:val="ds-markdown-paragraph"/>
        <w:numPr>
          <w:ilvl w:val="0"/>
          <w:numId w:val="12"/>
        </w:numPr>
        <w:shd w:val="clear" w:color="auto" w:fill="FFFFFF"/>
        <w:spacing w:before="0" w:beforeAutospacing="0" w:after="0" w:afterAutospacing="0"/>
        <w:rPr>
          <w:color w:val="0F1115"/>
        </w:rPr>
      </w:pPr>
      <w:r w:rsidRPr="00697B26">
        <w:rPr>
          <w:rStyle w:val="Strong"/>
          <w:color w:val="0F1115"/>
        </w:rPr>
        <w:t>Any subsequent modification, expansion, or structural amendment affecting the rule domains or relational architecture defined within this part remains subject to Tier 1 (unanimous) founder approval and complete cross-document historical validation in accordance with Section B14 of the Founder Equity &amp; Governance Manual.</w:t>
      </w:r>
    </w:p>
    <w:p w14:paraId="5344035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SYSTEMIC MATRIX LOCK CODE</w:t>
      </w:r>
    </w:p>
    <w:p w14:paraId="734180CA" w14:textId="77777777" w:rsidR="00B00A42" w:rsidRPr="00697B26" w:rsidRDefault="00B00A42" w:rsidP="00697B26">
      <w:pPr>
        <w:shd w:val="clear" w:color="auto" w:fill="FFFFFF"/>
        <w:spacing w:after="0" w:line="240" w:lineRule="auto"/>
        <w:rPr>
          <w:rFonts w:ascii="Times New Roman" w:hAnsi="Times New Roman" w:cs="Times New Roman"/>
          <w:color w:val="0F1115"/>
          <w:sz w:val="20"/>
          <w:szCs w:val="20"/>
        </w:rPr>
      </w:pPr>
      <w:r w:rsidRPr="00697B26">
        <w:rPr>
          <w:rStyle w:val="d813de27"/>
          <w:rFonts w:ascii="Times New Roman" w:hAnsi="Times New Roman" w:cs="Times New Roman"/>
          <w:color w:val="0F1115"/>
          <w:sz w:val="18"/>
          <w:szCs w:val="18"/>
        </w:rPr>
        <w:t>text</w:t>
      </w:r>
    </w:p>
    <w:p w14:paraId="32F6B135"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Segoe UI Emoji" w:hAnsi="Segoe UI Emoji" w:cs="Segoe UI Emoji"/>
          <w:color w:val="0F1115"/>
        </w:rPr>
        <w:t>🔒</w:t>
      </w:r>
      <w:r w:rsidRPr="00697B26">
        <w:rPr>
          <w:rFonts w:ascii="Times New Roman" w:hAnsi="Times New Roman" w:cs="Times New Roman"/>
          <w:color w:val="0F1115"/>
        </w:rPr>
        <w:t xml:space="preserve"> SYSTEMIC MATRIX LOCK CODE: INTLK-Y12-V10-RECON2026-FINAL</w:t>
      </w:r>
    </w:p>
    <w:p w14:paraId="3CF9006B"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Segoe UI Emoji" w:hAnsi="Segoe UI Emoji" w:cs="Segoe UI Emoji"/>
          <w:color w:val="0F1115"/>
        </w:rPr>
        <w:t>🔒</w:t>
      </w:r>
      <w:r w:rsidRPr="00697B26">
        <w:rPr>
          <w:rFonts w:ascii="Times New Roman" w:hAnsi="Times New Roman" w:cs="Times New Roman"/>
          <w:color w:val="0F1115"/>
        </w:rPr>
        <w:t xml:space="preserve"> SHA-256 MANIFEST: [GENERATED UPON FINAL COMPILATION]</w:t>
      </w:r>
    </w:p>
    <w:p w14:paraId="3791CB42" w14:textId="77777777" w:rsidR="00B00A42" w:rsidRPr="00697B26" w:rsidRDefault="00B00A42" w:rsidP="00697B26">
      <w:pPr>
        <w:pStyle w:val="HTMLPreformatted"/>
        <w:shd w:val="clear" w:color="auto" w:fill="FFFFFF"/>
        <w:rPr>
          <w:rFonts w:ascii="Times New Roman" w:hAnsi="Times New Roman" w:cs="Times New Roman"/>
          <w:color w:val="0F1115"/>
        </w:rPr>
      </w:pPr>
      <w:r w:rsidRPr="00697B26">
        <w:rPr>
          <w:rFonts w:ascii="Segoe UI Emoji" w:hAnsi="Segoe UI Emoji" w:cs="Segoe UI Emoji"/>
          <w:color w:val="0F1115"/>
        </w:rPr>
        <w:t>🔒</w:t>
      </w:r>
      <w:r w:rsidRPr="00697B26">
        <w:rPr>
          <w:rFonts w:ascii="Times New Roman" w:hAnsi="Times New Roman" w:cs="Times New Roman"/>
          <w:color w:val="0F1115"/>
        </w:rPr>
        <w:t xml:space="preserve"> EFFECTIVE DATE: [DATE OF LAST SIGNATURE BELOW]</w:t>
      </w:r>
    </w:p>
    <w:tbl>
      <w:tblPr>
        <w:tblW w:w="11280" w:type="dxa"/>
        <w:tblCellMar>
          <w:top w:w="15" w:type="dxa"/>
          <w:left w:w="15" w:type="dxa"/>
          <w:bottom w:w="15" w:type="dxa"/>
          <w:right w:w="15" w:type="dxa"/>
        </w:tblCellMar>
        <w:tblLook w:val="04A0" w:firstRow="1" w:lastRow="0" w:firstColumn="1" w:lastColumn="0" w:noHBand="0" w:noVBand="1"/>
      </w:tblPr>
      <w:tblGrid>
        <w:gridCol w:w="3348"/>
        <w:gridCol w:w="5002"/>
        <w:gridCol w:w="2930"/>
      </w:tblGrid>
      <w:tr w:rsidR="00B00A42" w:rsidRPr="00697B26" w14:paraId="57BE4CC9" w14:textId="77777777" w:rsidTr="00B00A42">
        <w:trPr>
          <w:tblHeader/>
        </w:trPr>
        <w:tc>
          <w:tcPr>
            <w:tcW w:w="0" w:type="auto"/>
            <w:tcBorders>
              <w:top w:val="nil"/>
            </w:tcBorders>
            <w:tcMar>
              <w:top w:w="150" w:type="dxa"/>
              <w:left w:w="0" w:type="dxa"/>
              <w:bottom w:w="150" w:type="dxa"/>
              <w:right w:w="240" w:type="dxa"/>
            </w:tcMar>
            <w:vAlign w:val="center"/>
            <w:hideMark/>
          </w:tcPr>
          <w:p w14:paraId="6F2F7A4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0B72740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40D8C9B0"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Date</w:t>
            </w:r>
          </w:p>
        </w:tc>
      </w:tr>
      <w:tr w:rsidR="00B00A42" w:rsidRPr="00697B26" w14:paraId="09C4F23E" w14:textId="77777777" w:rsidTr="00B00A42">
        <w:tc>
          <w:tcPr>
            <w:tcW w:w="0" w:type="auto"/>
            <w:tcMar>
              <w:top w:w="150" w:type="dxa"/>
              <w:left w:w="0" w:type="dxa"/>
              <w:bottom w:w="150" w:type="dxa"/>
              <w:right w:w="240" w:type="dxa"/>
            </w:tcMar>
            <w:vAlign w:val="center"/>
            <w:hideMark/>
          </w:tcPr>
          <w:p w14:paraId="3A94B1C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75751BA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28B3836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w:t>
            </w:r>
          </w:p>
        </w:tc>
      </w:tr>
      <w:tr w:rsidR="00B00A42" w:rsidRPr="00697B26" w14:paraId="6053DB23" w14:textId="77777777" w:rsidTr="00B00A42">
        <w:tc>
          <w:tcPr>
            <w:tcW w:w="0" w:type="auto"/>
            <w:tcMar>
              <w:top w:w="150" w:type="dxa"/>
              <w:left w:w="0" w:type="dxa"/>
              <w:bottom w:w="150" w:type="dxa"/>
              <w:right w:w="240" w:type="dxa"/>
            </w:tcMar>
            <w:vAlign w:val="center"/>
            <w:hideMark/>
          </w:tcPr>
          <w:p w14:paraId="638DF69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lastRenderedPageBreak/>
              <w:t>Founder B (COO)</w:t>
            </w:r>
          </w:p>
        </w:tc>
        <w:tc>
          <w:tcPr>
            <w:tcW w:w="0" w:type="auto"/>
            <w:tcMar>
              <w:top w:w="150" w:type="dxa"/>
              <w:left w:w="240" w:type="dxa"/>
              <w:bottom w:w="150" w:type="dxa"/>
              <w:right w:w="240" w:type="dxa"/>
            </w:tcMar>
            <w:vAlign w:val="center"/>
            <w:hideMark/>
          </w:tcPr>
          <w:p w14:paraId="583AA074"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5C2A5D8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w:t>
            </w:r>
          </w:p>
        </w:tc>
      </w:tr>
      <w:tr w:rsidR="00B00A42" w:rsidRPr="00697B26" w14:paraId="7C1CED68" w14:textId="77777777" w:rsidTr="00B00A42">
        <w:tc>
          <w:tcPr>
            <w:tcW w:w="0" w:type="auto"/>
            <w:tcMar>
              <w:top w:w="150" w:type="dxa"/>
              <w:left w:w="0" w:type="dxa"/>
              <w:bottom w:w="150" w:type="dxa"/>
              <w:right w:w="240" w:type="dxa"/>
            </w:tcMar>
            <w:vAlign w:val="center"/>
            <w:hideMark/>
          </w:tcPr>
          <w:p w14:paraId="0C0AC3A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1400B3C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_________________________</w:t>
            </w:r>
          </w:p>
        </w:tc>
        <w:tc>
          <w:tcPr>
            <w:tcW w:w="0" w:type="auto"/>
            <w:tcMar>
              <w:top w:w="150" w:type="dxa"/>
              <w:left w:w="240" w:type="dxa"/>
              <w:bottom w:w="150" w:type="dxa"/>
              <w:right w:w="0" w:type="dxa"/>
            </w:tcMar>
            <w:vAlign w:val="center"/>
            <w:hideMark/>
          </w:tcPr>
          <w:p w14:paraId="79FD0E5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_______________</w:t>
            </w:r>
          </w:p>
        </w:tc>
      </w:tr>
    </w:tbl>
    <w:p w14:paraId="7CCCB713"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1F92D132">
          <v:rect id="_x0000_i1039" style="width:0;height:.75pt" o:hralign="center" o:hrstd="t" o:hr="t" fillcolor="#a0a0a0" stroked="f"/>
        </w:pict>
      </w:r>
    </w:p>
    <w:p w14:paraId="54983D53"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END OF DOCUMENT Y — PART Y-9A (Section Y.12)</w:t>
      </w:r>
    </w:p>
    <w:p w14:paraId="6F7588DE"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Version 1.0 (Founder Lock v1.0) · SDP-001 Phase 4, Document Y</w:t>
      </w:r>
    </w:p>
    <w:p w14:paraId="0B10A630" w14:textId="77777777" w:rsidR="00B00A42" w:rsidRPr="00697B26" w:rsidRDefault="00A24844" w:rsidP="00697B26">
      <w:pPr>
        <w:shd w:val="clear" w:color="auto" w:fill="FFFFFF"/>
        <w:spacing w:after="0" w:line="240" w:lineRule="auto"/>
        <w:rPr>
          <w:rFonts w:ascii="Times New Roman" w:hAnsi="Times New Roman" w:cs="Times New Roman"/>
          <w:color w:val="0F1115"/>
        </w:rPr>
      </w:pPr>
      <w:r>
        <w:rPr>
          <w:rFonts w:ascii="Times New Roman" w:hAnsi="Times New Roman" w:cs="Times New Roman"/>
          <w:color w:val="0F1115"/>
        </w:rPr>
        <w:pict w14:anchorId="5E703A36">
          <v:rect id="_x0000_i1040" style="width:0;height:.75pt" o:hralign="center" o:hrstd="t" o:hr="t" fillcolor="#a0a0a0" stroked="f"/>
        </w:pict>
      </w:r>
    </w:p>
    <w:p w14:paraId="18C42488" w14:textId="77777777" w:rsidR="00B00A42" w:rsidRPr="00697B26" w:rsidRDefault="00B00A42" w:rsidP="00697B26">
      <w:pPr>
        <w:pStyle w:val="Heading2"/>
        <w:shd w:val="clear" w:color="auto" w:fill="FFFFFF"/>
        <w:spacing w:before="0" w:beforeAutospacing="0" w:after="0" w:afterAutospacing="0"/>
        <w:rPr>
          <w:color w:val="0F1115"/>
          <w:sz w:val="33"/>
          <w:szCs w:val="33"/>
        </w:rPr>
      </w:pPr>
      <w:r w:rsidRPr="00697B26">
        <w:rPr>
          <w:color w:val="0F1115"/>
          <w:sz w:val="33"/>
          <w:szCs w:val="33"/>
        </w:rPr>
        <w:t>APPENDIX Y-A: TRACEABILITY REPOSITORY SPECIFICATION</w:t>
      </w:r>
    </w:p>
    <w:p w14:paraId="37BA2583"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A.1 Purpose</w:t>
      </w:r>
    </w:p>
    <w:p w14:paraId="7B3DDD97"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This appendix defines the structure and maintenance requirements for the operational Traceability Repository that contains the actual FR → Screen → Widget → Test mapping rows.</w:t>
      </w:r>
    </w:p>
    <w:p w14:paraId="0F6AE33E"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A.2 Repository Format</w:t>
      </w:r>
    </w:p>
    <w:tbl>
      <w:tblPr>
        <w:tblW w:w="11280" w:type="dxa"/>
        <w:tblCellMar>
          <w:top w:w="15" w:type="dxa"/>
          <w:left w:w="15" w:type="dxa"/>
          <w:bottom w:w="15" w:type="dxa"/>
          <w:right w:w="15" w:type="dxa"/>
        </w:tblCellMar>
        <w:tblLook w:val="04A0" w:firstRow="1" w:lastRow="0" w:firstColumn="1" w:lastColumn="0" w:noHBand="0" w:noVBand="1"/>
      </w:tblPr>
      <w:tblGrid>
        <w:gridCol w:w="4181"/>
        <w:gridCol w:w="4109"/>
        <w:gridCol w:w="2990"/>
      </w:tblGrid>
      <w:tr w:rsidR="00B00A42" w:rsidRPr="00697B26" w14:paraId="10FCDF5E" w14:textId="77777777" w:rsidTr="00B00A42">
        <w:trPr>
          <w:tblHeader/>
        </w:trPr>
        <w:tc>
          <w:tcPr>
            <w:tcW w:w="0" w:type="auto"/>
            <w:tcBorders>
              <w:top w:val="nil"/>
            </w:tcBorders>
            <w:tcMar>
              <w:top w:w="150" w:type="dxa"/>
              <w:left w:w="0" w:type="dxa"/>
              <w:bottom w:w="150" w:type="dxa"/>
              <w:right w:w="240" w:type="dxa"/>
            </w:tcMar>
            <w:vAlign w:val="center"/>
            <w:hideMark/>
          </w:tcPr>
          <w:p w14:paraId="129C7EE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Format</w:t>
            </w:r>
          </w:p>
        </w:tc>
        <w:tc>
          <w:tcPr>
            <w:tcW w:w="0" w:type="auto"/>
            <w:tcBorders>
              <w:top w:val="nil"/>
            </w:tcBorders>
            <w:tcMar>
              <w:top w:w="150" w:type="dxa"/>
              <w:left w:w="240" w:type="dxa"/>
              <w:bottom w:w="150" w:type="dxa"/>
              <w:right w:w="240" w:type="dxa"/>
            </w:tcMar>
            <w:vAlign w:val="center"/>
            <w:hideMark/>
          </w:tcPr>
          <w:p w14:paraId="18BCC19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Primary</w:t>
            </w:r>
          </w:p>
        </w:tc>
        <w:tc>
          <w:tcPr>
            <w:tcW w:w="0" w:type="auto"/>
            <w:tcBorders>
              <w:top w:val="nil"/>
            </w:tcBorders>
            <w:tcMar>
              <w:top w:w="150" w:type="dxa"/>
              <w:left w:w="240" w:type="dxa"/>
              <w:bottom w:w="150" w:type="dxa"/>
              <w:right w:w="240" w:type="dxa"/>
            </w:tcMar>
            <w:vAlign w:val="center"/>
            <w:hideMark/>
          </w:tcPr>
          <w:p w14:paraId="1C5C037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Secondary</w:t>
            </w:r>
          </w:p>
        </w:tc>
      </w:tr>
      <w:tr w:rsidR="00B00A42" w:rsidRPr="00697B26" w14:paraId="5CF5F041" w14:textId="77777777" w:rsidTr="00B00A42">
        <w:tc>
          <w:tcPr>
            <w:tcW w:w="0" w:type="auto"/>
            <w:tcMar>
              <w:top w:w="150" w:type="dxa"/>
              <w:left w:w="0" w:type="dxa"/>
              <w:bottom w:w="150" w:type="dxa"/>
              <w:right w:w="240" w:type="dxa"/>
            </w:tcMar>
            <w:vAlign w:val="center"/>
            <w:hideMark/>
          </w:tcPr>
          <w:p w14:paraId="5011E06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Machine-readable</w:t>
            </w:r>
          </w:p>
        </w:tc>
        <w:tc>
          <w:tcPr>
            <w:tcW w:w="0" w:type="auto"/>
            <w:tcMar>
              <w:top w:w="150" w:type="dxa"/>
              <w:left w:w="240" w:type="dxa"/>
              <w:bottom w:w="150" w:type="dxa"/>
              <w:right w:w="240" w:type="dxa"/>
            </w:tcMar>
            <w:vAlign w:val="center"/>
            <w:hideMark/>
          </w:tcPr>
          <w:p w14:paraId="58DAC5A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YAML</w:t>
            </w:r>
          </w:p>
        </w:tc>
        <w:tc>
          <w:tcPr>
            <w:tcW w:w="0" w:type="auto"/>
            <w:tcMar>
              <w:top w:w="150" w:type="dxa"/>
              <w:left w:w="240" w:type="dxa"/>
              <w:bottom w:w="150" w:type="dxa"/>
              <w:right w:w="0" w:type="dxa"/>
            </w:tcMar>
            <w:vAlign w:val="center"/>
            <w:hideMark/>
          </w:tcPr>
          <w:p w14:paraId="5BDD89A2"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JSON</w:t>
            </w:r>
          </w:p>
        </w:tc>
      </w:tr>
      <w:tr w:rsidR="00B00A42" w:rsidRPr="00697B26" w14:paraId="41B5AA4E" w14:textId="77777777" w:rsidTr="00B00A42">
        <w:tc>
          <w:tcPr>
            <w:tcW w:w="0" w:type="auto"/>
            <w:tcMar>
              <w:top w:w="150" w:type="dxa"/>
              <w:left w:w="0" w:type="dxa"/>
              <w:bottom w:w="150" w:type="dxa"/>
              <w:right w:w="240" w:type="dxa"/>
            </w:tcMar>
            <w:vAlign w:val="center"/>
            <w:hideMark/>
          </w:tcPr>
          <w:p w14:paraId="620ED6B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Human-readable</w:t>
            </w:r>
          </w:p>
        </w:tc>
        <w:tc>
          <w:tcPr>
            <w:tcW w:w="0" w:type="auto"/>
            <w:tcMar>
              <w:top w:w="150" w:type="dxa"/>
              <w:left w:w="240" w:type="dxa"/>
              <w:bottom w:w="150" w:type="dxa"/>
              <w:right w:w="240" w:type="dxa"/>
            </w:tcMar>
            <w:vAlign w:val="center"/>
            <w:hideMark/>
          </w:tcPr>
          <w:p w14:paraId="6E50E46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Markdown table</w:t>
            </w:r>
          </w:p>
        </w:tc>
        <w:tc>
          <w:tcPr>
            <w:tcW w:w="0" w:type="auto"/>
            <w:tcMar>
              <w:top w:w="150" w:type="dxa"/>
              <w:left w:w="240" w:type="dxa"/>
              <w:bottom w:w="150" w:type="dxa"/>
              <w:right w:w="0" w:type="dxa"/>
            </w:tcMar>
            <w:vAlign w:val="center"/>
            <w:hideMark/>
          </w:tcPr>
          <w:p w14:paraId="30582CA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CSV export</w:t>
            </w:r>
          </w:p>
        </w:tc>
      </w:tr>
    </w:tbl>
    <w:p w14:paraId="71534F8B"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A.2A Repository Quality Attributes</w:t>
      </w:r>
    </w:p>
    <w:p w14:paraId="241F8634"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color w:val="0F1115"/>
        </w:rPr>
        <w:t>The operational Traceability Repository shall maintain the following quality characteristics:</w:t>
      </w:r>
    </w:p>
    <w:tbl>
      <w:tblPr>
        <w:tblW w:w="11280" w:type="dxa"/>
        <w:tblCellMar>
          <w:top w:w="15" w:type="dxa"/>
          <w:left w:w="15" w:type="dxa"/>
          <w:bottom w:w="15" w:type="dxa"/>
          <w:right w:w="15" w:type="dxa"/>
        </w:tblCellMar>
        <w:tblLook w:val="04A0" w:firstRow="1" w:lastRow="0" w:firstColumn="1" w:lastColumn="0" w:noHBand="0" w:noVBand="1"/>
      </w:tblPr>
      <w:tblGrid>
        <w:gridCol w:w="4037"/>
        <w:gridCol w:w="7243"/>
      </w:tblGrid>
      <w:tr w:rsidR="00B00A42" w:rsidRPr="00697B26" w14:paraId="15A7DFEF" w14:textId="77777777" w:rsidTr="00B00A42">
        <w:trPr>
          <w:tblHeader/>
        </w:trPr>
        <w:tc>
          <w:tcPr>
            <w:tcW w:w="0" w:type="auto"/>
            <w:tcBorders>
              <w:top w:val="nil"/>
            </w:tcBorders>
            <w:tcMar>
              <w:top w:w="150" w:type="dxa"/>
              <w:left w:w="0" w:type="dxa"/>
              <w:bottom w:w="150" w:type="dxa"/>
              <w:right w:w="240" w:type="dxa"/>
            </w:tcMar>
            <w:vAlign w:val="center"/>
            <w:hideMark/>
          </w:tcPr>
          <w:p w14:paraId="686C325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Attribute</w:t>
            </w:r>
          </w:p>
        </w:tc>
        <w:tc>
          <w:tcPr>
            <w:tcW w:w="0" w:type="auto"/>
            <w:tcBorders>
              <w:top w:val="nil"/>
            </w:tcBorders>
            <w:tcMar>
              <w:top w:w="150" w:type="dxa"/>
              <w:left w:w="240" w:type="dxa"/>
              <w:bottom w:w="150" w:type="dxa"/>
              <w:right w:w="240" w:type="dxa"/>
            </w:tcMar>
            <w:vAlign w:val="center"/>
            <w:hideMark/>
          </w:tcPr>
          <w:p w14:paraId="19D4D97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Requirement</w:t>
            </w:r>
          </w:p>
        </w:tc>
      </w:tr>
      <w:tr w:rsidR="00B00A42" w:rsidRPr="00697B26" w14:paraId="1FEEF88C" w14:textId="77777777" w:rsidTr="00B00A42">
        <w:tc>
          <w:tcPr>
            <w:tcW w:w="0" w:type="auto"/>
            <w:tcMar>
              <w:top w:w="150" w:type="dxa"/>
              <w:left w:w="0" w:type="dxa"/>
              <w:bottom w:w="150" w:type="dxa"/>
              <w:right w:w="240" w:type="dxa"/>
            </w:tcMar>
            <w:vAlign w:val="center"/>
            <w:hideMark/>
          </w:tcPr>
          <w:p w14:paraId="644699A8"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Availability</w:t>
            </w:r>
          </w:p>
        </w:tc>
        <w:tc>
          <w:tcPr>
            <w:tcW w:w="0" w:type="auto"/>
            <w:tcMar>
              <w:top w:w="150" w:type="dxa"/>
              <w:left w:w="240" w:type="dxa"/>
              <w:bottom w:w="150" w:type="dxa"/>
              <w:right w:w="0" w:type="dxa"/>
            </w:tcMar>
            <w:vAlign w:val="center"/>
            <w:hideMark/>
          </w:tcPr>
          <w:p w14:paraId="0381A6F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High availability for automated validation</w:t>
            </w:r>
          </w:p>
        </w:tc>
      </w:tr>
      <w:tr w:rsidR="00B00A42" w:rsidRPr="00697B26" w14:paraId="4B37CB5E" w14:textId="77777777" w:rsidTr="00B00A42">
        <w:tc>
          <w:tcPr>
            <w:tcW w:w="0" w:type="auto"/>
            <w:tcMar>
              <w:top w:w="150" w:type="dxa"/>
              <w:left w:w="0" w:type="dxa"/>
              <w:bottom w:w="150" w:type="dxa"/>
              <w:right w:w="240" w:type="dxa"/>
            </w:tcMar>
            <w:vAlign w:val="center"/>
            <w:hideMark/>
          </w:tcPr>
          <w:p w14:paraId="2DC1C9C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Integrity</w:t>
            </w:r>
          </w:p>
        </w:tc>
        <w:tc>
          <w:tcPr>
            <w:tcW w:w="0" w:type="auto"/>
            <w:tcMar>
              <w:top w:w="150" w:type="dxa"/>
              <w:left w:w="240" w:type="dxa"/>
              <w:bottom w:w="150" w:type="dxa"/>
              <w:right w:w="0" w:type="dxa"/>
            </w:tcMar>
            <w:vAlign w:val="center"/>
            <w:hideMark/>
          </w:tcPr>
          <w:p w14:paraId="7E66DCF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Cryptographically verifiable</w:t>
            </w:r>
          </w:p>
        </w:tc>
      </w:tr>
      <w:tr w:rsidR="00B00A42" w:rsidRPr="00697B26" w14:paraId="1C822A36" w14:textId="77777777" w:rsidTr="00B00A42">
        <w:tc>
          <w:tcPr>
            <w:tcW w:w="0" w:type="auto"/>
            <w:tcMar>
              <w:top w:w="150" w:type="dxa"/>
              <w:left w:w="0" w:type="dxa"/>
              <w:bottom w:w="150" w:type="dxa"/>
              <w:right w:w="240" w:type="dxa"/>
            </w:tcMar>
            <w:vAlign w:val="center"/>
            <w:hideMark/>
          </w:tcPr>
          <w:p w14:paraId="3681B4A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Recoverability</w:t>
            </w:r>
          </w:p>
        </w:tc>
        <w:tc>
          <w:tcPr>
            <w:tcW w:w="0" w:type="auto"/>
            <w:tcMar>
              <w:top w:w="150" w:type="dxa"/>
              <w:left w:w="240" w:type="dxa"/>
              <w:bottom w:w="150" w:type="dxa"/>
              <w:right w:w="0" w:type="dxa"/>
            </w:tcMar>
            <w:vAlign w:val="center"/>
            <w:hideMark/>
          </w:tcPr>
          <w:p w14:paraId="28FD67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Point-in-time restoration</w:t>
            </w:r>
          </w:p>
        </w:tc>
      </w:tr>
      <w:tr w:rsidR="00B00A42" w:rsidRPr="00697B26" w14:paraId="3B3E9E1E" w14:textId="77777777" w:rsidTr="00B00A42">
        <w:tc>
          <w:tcPr>
            <w:tcW w:w="0" w:type="auto"/>
            <w:tcMar>
              <w:top w:w="150" w:type="dxa"/>
              <w:left w:w="0" w:type="dxa"/>
              <w:bottom w:w="150" w:type="dxa"/>
              <w:right w:w="240" w:type="dxa"/>
            </w:tcMar>
            <w:vAlign w:val="center"/>
            <w:hideMark/>
          </w:tcPr>
          <w:p w14:paraId="489A1DF4"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Searchability</w:t>
            </w:r>
          </w:p>
        </w:tc>
        <w:tc>
          <w:tcPr>
            <w:tcW w:w="0" w:type="auto"/>
            <w:tcMar>
              <w:top w:w="150" w:type="dxa"/>
              <w:left w:w="240" w:type="dxa"/>
              <w:bottom w:w="150" w:type="dxa"/>
              <w:right w:w="0" w:type="dxa"/>
            </w:tcMar>
            <w:vAlign w:val="center"/>
            <w:hideMark/>
          </w:tcPr>
          <w:p w14:paraId="5B7BE64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Full identifier indexing</w:t>
            </w:r>
          </w:p>
        </w:tc>
      </w:tr>
      <w:tr w:rsidR="00B00A42" w:rsidRPr="00697B26" w14:paraId="55C8822C" w14:textId="77777777" w:rsidTr="00B00A42">
        <w:tc>
          <w:tcPr>
            <w:tcW w:w="0" w:type="auto"/>
            <w:tcMar>
              <w:top w:w="150" w:type="dxa"/>
              <w:left w:w="0" w:type="dxa"/>
              <w:bottom w:w="150" w:type="dxa"/>
              <w:right w:w="240" w:type="dxa"/>
            </w:tcMar>
            <w:vAlign w:val="center"/>
            <w:hideMark/>
          </w:tcPr>
          <w:p w14:paraId="6C44BAB0"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Machine Readability</w:t>
            </w:r>
          </w:p>
        </w:tc>
        <w:tc>
          <w:tcPr>
            <w:tcW w:w="0" w:type="auto"/>
            <w:tcMar>
              <w:top w:w="150" w:type="dxa"/>
              <w:left w:w="240" w:type="dxa"/>
              <w:bottom w:w="150" w:type="dxa"/>
              <w:right w:w="0" w:type="dxa"/>
            </w:tcMar>
            <w:vAlign w:val="center"/>
            <w:hideMark/>
          </w:tcPr>
          <w:p w14:paraId="23BAF15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Mandatory</w:t>
            </w:r>
          </w:p>
        </w:tc>
      </w:tr>
      <w:tr w:rsidR="00B00A42" w:rsidRPr="00697B26" w14:paraId="70F73907" w14:textId="77777777" w:rsidTr="00B00A42">
        <w:tc>
          <w:tcPr>
            <w:tcW w:w="0" w:type="auto"/>
            <w:tcMar>
              <w:top w:w="150" w:type="dxa"/>
              <w:left w:w="0" w:type="dxa"/>
              <w:bottom w:w="150" w:type="dxa"/>
              <w:right w:w="240" w:type="dxa"/>
            </w:tcMar>
            <w:vAlign w:val="center"/>
            <w:hideMark/>
          </w:tcPr>
          <w:p w14:paraId="0836B259"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Human Readability</w:t>
            </w:r>
          </w:p>
        </w:tc>
        <w:tc>
          <w:tcPr>
            <w:tcW w:w="0" w:type="auto"/>
            <w:tcMar>
              <w:top w:w="150" w:type="dxa"/>
              <w:left w:w="240" w:type="dxa"/>
              <w:bottom w:w="150" w:type="dxa"/>
              <w:right w:w="0" w:type="dxa"/>
            </w:tcMar>
            <w:vAlign w:val="center"/>
            <w:hideMark/>
          </w:tcPr>
          <w:p w14:paraId="3564A41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Mandatory</w:t>
            </w:r>
          </w:p>
        </w:tc>
      </w:tr>
      <w:tr w:rsidR="00B00A42" w:rsidRPr="00697B26" w14:paraId="15559814" w14:textId="77777777" w:rsidTr="00B00A42">
        <w:tc>
          <w:tcPr>
            <w:tcW w:w="0" w:type="auto"/>
            <w:tcMar>
              <w:top w:w="150" w:type="dxa"/>
              <w:left w:w="0" w:type="dxa"/>
              <w:bottom w:w="150" w:type="dxa"/>
              <w:right w:w="240" w:type="dxa"/>
            </w:tcMar>
            <w:vAlign w:val="center"/>
            <w:hideMark/>
          </w:tcPr>
          <w:p w14:paraId="5753B05C"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Version History</w:t>
            </w:r>
          </w:p>
        </w:tc>
        <w:tc>
          <w:tcPr>
            <w:tcW w:w="0" w:type="auto"/>
            <w:tcMar>
              <w:top w:w="150" w:type="dxa"/>
              <w:left w:w="240" w:type="dxa"/>
              <w:bottom w:w="150" w:type="dxa"/>
              <w:right w:w="0" w:type="dxa"/>
            </w:tcMar>
            <w:vAlign w:val="center"/>
            <w:hideMark/>
          </w:tcPr>
          <w:p w14:paraId="40A1AC2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Complete</w:t>
            </w:r>
          </w:p>
        </w:tc>
      </w:tr>
      <w:tr w:rsidR="00B00A42" w:rsidRPr="00697B26" w14:paraId="50F4CBE7" w14:textId="77777777" w:rsidTr="00B00A42">
        <w:tc>
          <w:tcPr>
            <w:tcW w:w="0" w:type="auto"/>
            <w:tcMar>
              <w:top w:w="150" w:type="dxa"/>
              <w:left w:w="0" w:type="dxa"/>
              <w:bottom w:w="150" w:type="dxa"/>
              <w:right w:w="240" w:type="dxa"/>
            </w:tcMar>
            <w:vAlign w:val="center"/>
            <w:hideMark/>
          </w:tcPr>
          <w:p w14:paraId="0FB7F72F"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Auditability</w:t>
            </w:r>
          </w:p>
        </w:tc>
        <w:tc>
          <w:tcPr>
            <w:tcW w:w="0" w:type="auto"/>
            <w:tcMar>
              <w:top w:w="150" w:type="dxa"/>
              <w:left w:w="240" w:type="dxa"/>
              <w:bottom w:w="150" w:type="dxa"/>
              <w:right w:w="0" w:type="dxa"/>
            </w:tcMar>
            <w:vAlign w:val="center"/>
            <w:hideMark/>
          </w:tcPr>
          <w:p w14:paraId="1F92773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Immutable</w:t>
            </w:r>
          </w:p>
        </w:tc>
      </w:tr>
    </w:tbl>
    <w:p w14:paraId="5A3F42F8"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A.3 Repository Location</w:t>
      </w:r>
    </w:p>
    <w:tbl>
      <w:tblPr>
        <w:tblW w:w="11280" w:type="dxa"/>
        <w:tblCellMar>
          <w:top w:w="15" w:type="dxa"/>
          <w:left w:w="15" w:type="dxa"/>
          <w:bottom w:w="15" w:type="dxa"/>
          <w:right w:w="15" w:type="dxa"/>
        </w:tblCellMar>
        <w:tblLook w:val="04A0" w:firstRow="1" w:lastRow="0" w:firstColumn="1" w:lastColumn="0" w:noHBand="0" w:noVBand="1"/>
      </w:tblPr>
      <w:tblGrid>
        <w:gridCol w:w="3220"/>
        <w:gridCol w:w="8060"/>
      </w:tblGrid>
      <w:tr w:rsidR="00B00A42" w:rsidRPr="00697B26" w14:paraId="4FADEE71" w14:textId="77777777" w:rsidTr="00B00A42">
        <w:trPr>
          <w:tblHeader/>
        </w:trPr>
        <w:tc>
          <w:tcPr>
            <w:tcW w:w="0" w:type="auto"/>
            <w:tcBorders>
              <w:top w:val="nil"/>
            </w:tcBorders>
            <w:tcMar>
              <w:top w:w="150" w:type="dxa"/>
              <w:left w:w="0" w:type="dxa"/>
              <w:bottom w:w="150" w:type="dxa"/>
              <w:right w:w="240" w:type="dxa"/>
            </w:tcMar>
            <w:vAlign w:val="center"/>
            <w:hideMark/>
          </w:tcPr>
          <w:p w14:paraId="47F90D1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Environment</w:t>
            </w:r>
          </w:p>
        </w:tc>
        <w:tc>
          <w:tcPr>
            <w:tcW w:w="0" w:type="auto"/>
            <w:tcBorders>
              <w:top w:val="nil"/>
            </w:tcBorders>
            <w:tcMar>
              <w:top w:w="150" w:type="dxa"/>
              <w:left w:w="240" w:type="dxa"/>
              <w:bottom w:w="150" w:type="dxa"/>
              <w:right w:w="240" w:type="dxa"/>
            </w:tcMar>
            <w:vAlign w:val="center"/>
            <w:hideMark/>
          </w:tcPr>
          <w:p w14:paraId="3877315F"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Location</w:t>
            </w:r>
          </w:p>
        </w:tc>
      </w:tr>
      <w:tr w:rsidR="00B00A42" w:rsidRPr="00697B26" w14:paraId="417D5A5E" w14:textId="77777777" w:rsidTr="00B00A42">
        <w:tc>
          <w:tcPr>
            <w:tcW w:w="0" w:type="auto"/>
            <w:tcMar>
              <w:top w:w="150" w:type="dxa"/>
              <w:left w:w="0" w:type="dxa"/>
              <w:bottom w:w="150" w:type="dxa"/>
              <w:right w:w="240" w:type="dxa"/>
            </w:tcMar>
            <w:vAlign w:val="center"/>
            <w:hideMark/>
          </w:tcPr>
          <w:p w14:paraId="5EA1323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Source Control</w:t>
            </w:r>
          </w:p>
        </w:tc>
        <w:tc>
          <w:tcPr>
            <w:tcW w:w="0" w:type="auto"/>
            <w:tcMar>
              <w:top w:w="150" w:type="dxa"/>
              <w:left w:w="240" w:type="dxa"/>
              <w:bottom w:w="150" w:type="dxa"/>
              <w:right w:w="0" w:type="dxa"/>
            </w:tcMar>
            <w:vAlign w:val="center"/>
            <w:hideMark/>
          </w:tcPr>
          <w:p w14:paraId="126E74CB" w14:textId="77777777" w:rsidR="006B2368" w:rsidRPr="00697B26" w:rsidRDefault="006B2368"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Example canonical repository location:</w:t>
            </w:r>
          </w:p>
          <w:p w14:paraId="32833DD4" w14:textId="77777777" w:rsidR="006B2368" w:rsidRPr="00697B26" w:rsidRDefault="006B2368" w:rsidP="00697B26">
            <w:pPr>
              <w:spacing w:after="0" w:line="240" w:lineRule="auto"/>
              <w:rPr>
                <w:rFonts w:ascii="Times New Roman" w:hAnsi="Times New Roman" w:cs="Times New Roman"/>
                <w:sz w:val="23"/>
                <w:szCs w:val="23"/>
              </w:rPr>
            </w:pPr>
          </w:p>
          <w:p w14:paraId="6910B85B" w14:textId="6FE7BCB0" w:rsidR="00B00A42" w:rsidRPr="00697B26" w:rsidRDefault="006B2368"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docs/traceability/traceability-matrix-v1.yaml</w:t>
            </w:r>
          </w:p>
        </w:tc>
      </w:tr>
      <w:tr w:rsidR="00B00A42" w:rsidRPr="00697B26" w14:paraId="3A4872E5" w14:textId="77777777" w:rsidTr="00B00A42">
        <w:tc>
          <w:tcPr>
            <w:tcW w:w="0" w:type="auto"/>
            <w:tcMar>
              <w:top w:w="150" w:type="dxa"/>
              <w:left w:w="0" w:type="dxa"/>
              <w:bottom w:w="150" w:type="dxa"/>
              <w:right w:w="240" w:type="dxa"/>
            </w:tcMar>
            <w:vAlign w:val="center"/>
            <w:hideMark/>
          </w:tcPr>
          <w:p w14:paraId="0100A3C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Backup</w:t>
            </w:r>
          </w:p>
        </w:tc>
        <w:tc>
          <w:tcPr>
            <w:tcW w:w="0" w:type="auto"/>
            <w:tcMar>
              <w:top w:w="150" w:type="dxa"/>
              <w:left w:w="240" w:type="dxa"/>
              <w:bottom w:w="150" w:type="dxa"/>
              <w:right w:w="0" w:type="dxa"/>
            </w:tcMar>
            <w:vAlign w:val="center"/>
            <w:hideMark/>
          </w:tcPr>
          <w:p w14:paraId="1098357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Document Y Appendix Y-A (snapshot)</w:t>
            </w:r>
          </w:p>
        </w:tc>
      </w:tr>
      <w:tr w:rsidR="00B00A42" w:rsidRPr="00697B26" w14:paraId="01AB0C44" w14:textId="77777777" w:rsidTr="00B00A42">
        <w:tc>
          <w:tcPr>
            <w:tcW w:w="0" w:type="auto"/>
            <w:tcMar>
              <w:top w:w="150" w:type="dxa"/>
              <w:left w:w="0" w:type="dxa"/>
              <w:bottom w:w="150" w:type="dxa"/>
              <w:right w:w="240" w:type="dxa"/>
            </w:tcMar>
            <w:vAlign w:val="center"/>
            <w:hideMark/>
          </w:tcPr>
          <w:p w14:paraId="086C9DEA" w14:textId="77777777" w:rsidR="00B00A42" w:rsidRPr="00697B26" w:rsidRDefault="00B00A42" w:rsidP="00697B26">
            <w:pPr>
              <w:spacing w:after="0" w:line="240" w:lineRule="auto"/>
              <w:rPr>
                <w:rFonts w:ascii="Times New Roman" w:hAnsi="Times New Roman" w:cs="Times New Roman"/>
                <w:sz w:val="23"/>
                <w:szCs w:val="23"/>
              </w:rPr>
            </w:pPr>
            <w:r w:rsidRPr="00697B26">
              <w:rPr>
                <w:rStyle w:val="Strong"/>
                <w:rFonts w:ascii="Times New Roman" w:hAnsi="Times New Roman" w:cs="Times New Roman"/>
                <w:sz w:val="23"/>
                <w:szCs w:val="23"/>
              </w:rPr>
              <w:t>Archive</w:t>
            </w:r>
          </w:p>
        </w:tc>
        <w:tc>
          <w:tcPr>
            <w:tcW w:w="0" w:type="auto"/>
            <w:tcMar>
              <w:top w:w="150" w:type="dxa"/>
              <w:left w:w="240" w:type="dxa"/>
              <w:bottom w:w="150" w:type="dxa"/>
              <w:right w:w="0" w:type="dxa"/>
            </w:tcMar>
            <w:vAlign w:val="center"/>
            <w:hideMark/>
          </w:tcPr>
          <w:p w14:paraId="49F2C63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Immutable audit chain (10-year retention)</w:t>
            </w:r>
          </w:p>
        </w:tc>
      </w:tr>
    </w:tbl>
    <w:p w14:paraId="1A024FD7"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A.4 Required Sections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0"/>
        <w:gridCol w:w="6959"/>
      </w:tblGrid>
      <w:tr w:rsidR="00B00A42" w:rsidRPr="00697B26" w14:paraId="5D065F2C" w14:textId="77777777" w:rsidTr="005F7AAC">
        <w:trPr>
          <w:tblHeader/>
        </w:trPr>
        <w:tc>
          <w:tcPr>
            <w:tcW w:w="0" w:type="auto"/>
            <w:tcMar>
              <w:top w:w="150" w:type="dxa"/>
              <w:left w:w="0" w:type="dxa"/>
              <w:bottom w:w="150" w:type="dxa"/>
              <w:right w:w="240" w:type="dxa"/>
            </w:tcMar>
            <w:vAlign w:val="center"/>
            <w:hideMark/>
          </w:tcPr>
          <w:p w14:paraId="65BDBB5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lastRenderedPageBreak/>
              <w:t>Section</w:t>
            </w:r>
          </w:p>
        </w:tc>
        <w:tc>
          <w:tcPr>
            <w:tcW w:w="0" w:type="auto"/>
            <w:tcMar>
              <w:top w:w="150" w:type="dxa"/>
              <w:left w:w="240" w:type="dxa"/>
              <w:bottom w:w="150" w:type="dxa"/>
              <w:right w:w="240" w:type="dxa"/>
            </w:tcMar>
            <w:vAlign w:val="center"/>
            <w:hideMark/>
          </w:tcPr>
          <w:p w14:paraId="3AC9712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Content</w:t>
            </w:r>
          </w:p>
        </w:tc>
      </w:tr>
      <w:tr w:rsidR="00B00A42" w:rsidRPr="00697B26" w14:paraId="78E9D34C" w14:textId="77777777" w:rsidTr="005F7AAC">
        <w:tc>
          <w:tcPr>
            <w:tcW w:w="0" w:type="auto"/>
            <w:tcMar>
              <w:top w:w="150" w:type="dxa"/>
              <w:left w:w="0" w:type="dxa"/>
              <w:bottom w:w="150" w:type="dxa"/>
              <w:right w:w="240" w:type="dxa"/>
            </w:tcMar>
            <w:vAlign w:val="center"/>
            <w:hideMark/>
          </w:tcPr>
          <w:p w14:paraId="587E06C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75D7F54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Schema version + repository version</w:t>
            </w:r>
          </w:p>
        </w:tc>
      </w:tr>
      <w:tr w:rsidR="00B00A42" w:rsidRPr="00697B26" w14:paraId="125493A8" w14:textId="77777777" w:rsidTr="005F7AAC">
        <w:tc>
          <w:tcPr>
            <w:tcW w:w="0" w:type="auto"/>
            <w:tcMar>
              <w:top w:w="150" w:type="dxa"/>
              <w:left w:w="0" w:type="dxa"/>
              <w:bottom w:w="150" w:type="dxa"/>
              <w:right w:w="240" w:type="dxa"/>
            </w:tcMar>
            <w:vAlign w:val="center"/>
            <w:hideMark/>
          </w:tcPr>
          <w:p w14:paraId="3D5C0C7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last_updated</w:t>
            </w:r>
          </w:p>
        </w:tc>
        <w:tc>
          <w:tcPr>
            <w:tcW w:w="0" w:type="auto"/>
            <w:tcMar>
              <w:top w:w="150" w:type="dxa"/>
              <w:left w:w="240" w:type="dxa"/>
              <w:bottom w:w="150" w:type="dxa"/>
              <w:right w:w="0" w:type="dxa"/>
            </w:tcMar>
            <w:vAlign w:val="center"/>
            <w:hideMark/>
          </w:tcPr>
          <w:p w14:paraId="0F56DC7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ISO 8601 timestamp</w:t>
            </w:r>
          </w:p>
        </w:tc>
      </w:tr>
      <w:tr w:rsidR="00B00A42" w:rsidRPr="00697B26" w14:paraId="2C4D4EE1" w14:textId="77777777" w:rsidTr="005F7AAC">
        <w:tc>
          <w:tcPr>
            <w:tcW w:w="0" w:type="auto"/>
            <w:tcMar>
              <w:top w:w="150" w:type="dxa"/>
              <w:left w:w="0" w:type="dxa"/>
              <w:bottom w:w="150" w:type="dxa"/>
              <w:right w:w="240" w:type="dxa"/>
            </w:tcMar>
            <w:vAlign w:val="center"/>
            <w:hideMark/>
          </w:tcPr>
          <w:p w14:paraId="51B140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fr_inventory</w:t>
            </w:r>
          </w:p>
        </w:tc>
        <w:tc>
          <w:tcPr>
            <w:tcW w:w="0" w:type="auto"/>
            <w:tcMar>
              <w:top w:w="150" w:type="dxa"/>
              <w:left w:w="240" w:type="dxa"/>
              <w:bottom w:w="150" w:type="dxa"/>
              <w:right w:w="0" w:type="dxa"/>
            </w:tcMar>
            <w:vAlign w:val="center"/>
            <w:hideMark/>
          </w:tcPr>
          <w:p w14:paraId="17F1A4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List of all active FRs from Document X</w:t>
            </w:r>
          </w:p>
        </w:tc>
      </w:tr>
      <w:tr w:rsidR="00B00A42" w:rsidRPr="00697B26" w14:paraId="03687DB7" w14:textId="77777777" w:rsidTr="005F7AAC">
        <w:tc>
          <w:tcPr>
            <w:tcW w:w="0" w:type="auto"/>
            <w:tcMar>
              <w:top w:w="150" w:type="dxa"/>
              <w:left w:w="0" w:type="dxa"/>
              <w:bottom w:w="150" w:type="dxa"/>
              <w:right w:w="240" w:type="dxa"/>
            </w:tcMar>
            <w:vAlign w:val="center"/>
            <w:hideMark/>
          </w:tcPr>
          <w:p w14:paraId="2CD7DCDD"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screen_inventory</w:t>
            </w:r>
          </w:p>
        </w:tc>
        <w:tc>
          <w:tcPr>
            <w:tcW w:w="0" w:type="auto"/>
            <w:tcMar>
              <w:top w:w="150" w:type="dxa"/>
              <w:left w:w="240" w:type="dxa"/>
              <w:bottom w:w="150" w:type="dxa"/>
              <w:right w:w="0" w:type="dxa"/>
            </w:tcMar>
            <w:vAlign w:val="center"/>
            <w:hideMark/>
          </w:tcPr>
          <w:p w14:paraId="7040DCEE"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List of all active screens from Y.4</w:t>
            </w:r>
          </w:p>
        </w:tc>
      </w:tr>
      <w:tr w:rsidR="00B00A42" w:rsidRPr="00697B26" w14:paraId="55537D2E" w14:textId="77777777" w:rsidTr="005F7AAC">
        <w:tc>
          <w:tcPr>
            <w:tcW w:w="0" w:type="auto"/>
            <w:tcMar>
              <w:top w:w="150" w:type="dxa"/>
              <w:left w:w="0" w:type="dxa"/>
              <w:bottom w:w="150" w:type="dxa"/>
              <w:right w:w="240" w:type="dxa"/>
            </w:tcMar>
            <w:vAlign w:val="center"/>
            <w:hideMark/>
          </w:tcPr>
          <w:p w14:paraId="5AAB94A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traceability_rows</w:t>
            </w:r>
          </w:p>
        </w:tc>
        <w:tc>
          <w:tcPr>
            <w:tcW w:w="0" w:type="auto"/>
            <w:tcMar>
              <w:top w:w="150" w:type="dxa"/>
              <w:left w:w="240" w:type="dxa"/>
              <w:bottom w:w="150" w:type="dxa"/>
              <w:right w:w="0" w:type="dxa"/>
            </w:tcMar>
            <w:vAlign w:val="center"/>
            <w:hideMark/>
          </w:tcPr>
          <w:p w14:paraId="03725C8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The actual mapping rows (per Y.12.2.1 schema)</w:t>
            </w:r>
          </w:p>
        </w:tc>
      </w:tr>
      <w:tr w:rsidR="00B00A42" w:rsidRPr="00697B26" w14:paraId="3094714D" w14:textId="77777777" w:rsidTr="005F7AAC">
        <w:tc>
          <w:tcPr>
            <w:tcW w:w="0" w:type="auto"/>
            <w:tcMar>
              <w:top w:w="150" w:type="dxa"/>
              <w:left w:w="0" w:type="dxa"/>
              <w:bottom w:w="150" w:type="dxa"/>
              <w:right w:w="240" w:type="dxa"/>
            </w:tcMar>
            <w:vAlign w:val="center"/>
            <w:hideMark/>
          </w:tcPr>
          <w:p w14:paraId="7EF63003"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reconciliation_hash</w:t>
            </w:r>
          </w:p>
        </w:tc>
        <w:tc>
          <w:tcPr>
            <w:tcW w:w="0" w:type="auto"/>
            <w:tcMar>
              <w:top w:w="150" w:type="dxa"/>
              <w:left w:w="240" w:type="dxa"/>
              <w:bottom w:w="150" w:type="dxa"/>
              <w:right w:w="0" w:type="dxa"/>
            </w:tcMar>
            <w:vAlign w:val="center"/>
            <w:hideMark/>
          </w:tcPr>
          <w:p w14:paraId="459CEF48"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SHA-256 of entire repository</w:t>
            </w:r>
          </w:p>
        </w:tc>
      </w:tr>
      <w:tr w:rsidR="005F7AAC" w:rsidRPr="00697B26" w14:paraId="2F775F87" w14:textId="77777777" w:rsidTr="005F7AAC">
        <w:tc>
          <w:tcPr>
            <w:tcW w:w="0" w:type="auto"/>
            <w:tcMar>
              <w:top w:w="150" w:type="dxa"/>
              <w:left w:w="0" w:type="dxa"/>
              <w:bottom w:w="150" w:type="dxa"/>
              <w:right w:w="240" w:type="dxa"/>
            </w:tcMar>
            <w:vAlign w:val="center"/>
          </w:tcPr>
          <w:p w14:paraId="47D5E7FD" w14:textId="70895652" w:rsidR="005F7AAC" w:rsidRPr="00697B26" w:rsidRDefault="005F7AAC"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repository_manifest</w:t>
            </w:r>
          </w:p>
        </w:tc>
        <w:tc>
          <w:tcPr>
            <w:tcW w:w="0" w:type="auto"/>
            <w:tcMar>
              <w:top w:w="150" w:type="dxa"/>
              <w:left w:w="240" w:type="dxa"/>
              <w:bottom w:w="150" w:type="dxa"/>
              <w:right w:w="0" w:type="dxa"/>
            </w:tcMar>
            <w:vAlign w:val="center"/>
          </w:tcPr>
          <w:p w14:paraId="7431A442" w14:textId="28760A12" w:rsidR="005F7AAC" w:rsidRPr="00697B26" w:rsidRDefault="005F7AAC"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SHA-256 manifest calculated over the complete Traceability Repository.</w:t>
            </w:r>
          </w:p>
        </w:tc>
      </w:tr>
    </w:tbl>
    <w:p w14:paraId="49CB7023" w14:textId="77777777" w:rsidR="00B00A42" w:rsidRPr="00697B26" w:rsidRDefault="00B00A42" w:rsidP="00697B26">
      <w:pPr>
        <w:pStyle w:val="Heading3"/>
        <w:shd w:val="clear" w:color="auto" w:fill="FFFFFF"/>
        <w:spacing w:before="0" w:beforeAutospacing="0" w:after="0" w:afterAutospacing="0"/>
        <w:rPr>
          <w:color w:val="0F1115"/>
          <w:sz w:val="30"/>
          <w:szCs w:val="30"/>
        </w:rPr>
      </w:pPr>
      <w:r w:rsidRPr="00697B26">
        <w:rPr>
          <w:color w:val="0F1115"/>
          <w:sz w:val="30"/>
          <w:szCs w:val="30"/>
        </w:rPr>
        <w:t>A.5 Maintenance Schedule</w:t>
      </w:r>
    </w:p>
    <w:tbl>
      <w:tblPr>
        <w:tblW w:w="11280" w:type="dxa"/>
        <w:tblCellMar>
          <w:top w:w="15" w:type="dxa"/>
          <w:left w:w="15" w:type="dxa"/>
          <w:bottom w:w="15" w:type="dxa"/>
          <w:right w:w="15" w:type="dxa"/>
        </w:tblCellMar>
        <w:tblLook w:val="04A0" w:firstRow="1" w:lastRow="0" w:firstColumn="1" w:lastColumn="0" w:noHBand="0" w:noVBand="1"/>
      </w:tblPr>
      <w:tblGrid>
        <w:gridCol w:w="4387"/>
        <w:gridCol w:w="4092"/>
        <w:gridCol w:w="2801"/>
      </w:tblGrid>
      <w:tr w:rsidR="00B00A42" w:rsidRPr="00697B26" w14:paraId="00278632" w14:textId="77777777" w:rsidTr="00B00A42">
        <w:trPr>
          <w:tblHeader/>
        </w:trPr>
        <w:tc>
          <w:tcPr>
            <w:tcW w:w="0" w:type="auto"/>
            <w:tcBorders>
              <w:top w:val="nil"/>
            </w:tcBorders>
            <w:tcMar>
              <w:top w:w="150" w:type="dxa"/>
              <w:left w:w="0" w:type="dxa"/>
              <w:bottom w:w="150" w:type="dxa"/>
              <w:right w:w="240" w:type="dxa"/>
            </w:tcMar>
            <w:vAlign w:val="center"/>
            <w:hideMark/>
          </w:tcPr>
          <w:p w14:paraId="1C99CE67"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Activity</w:t>
            </w:r>
          </w:p>
        </w:tc>
        <w:tc>
          <w:tcPr>
            <w:tcW w:w="0" w:type="auto"/>
            <w:tcBorders>
              <w:top w:val="nil"/>
            </w:tcBorders>
            <w:tcMar>
              <w:top w:w="150" w:type="dxa"/>
              <w:left w:w="240" w:type="dxa"/>
              <w:bottom w:w="150" w:type="dxa"/>
              <w:right w:w="240" w:type="dxa"/>
            </w:tcMar>
            <w:vAlign w:val="center"/>
            <w:hideMark/>
          </w:tcPr>
          <w:p w14:paraId="538FF72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550A1DD6"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Responsible</w:t>
            </w:r>
          </w:p>
        </w:tc>
      </w:tr>
      <w:tr w:rsidR="00B00A42" w:rsidRPr="00697B26" w14:paraId="0D5FAE41" w14:textId="77777777" w:rsidTr="00B00A42">
        <w:tc>
          <w:tcPr>
            <w:tcW w:w="0" w:type="auto"/>
            <w:tcMar>
              <w:top w:w="150" w:type="dxa"/>
              <w:left w:w="0" w:type="dxa"/>
              <w:bottom w:w="150" w:type="dxa"/>
              <w:right w:w="240" w:type="dxa"/>
            </w:tcMar>
            <w:vAlign w:val="center"/>
            <w:hideMark/>
          </w:tcPr>
          <w:p w14:paraId="0753CB6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Sync with Document X</w:t>
            </w:r>
          </w:p>
        </w:tc>
        <w:tc>
          <w:tcPr>
            <w:tcW w:w="0" w:type="auto"/>
            <w:tcMar>
              <w:top w:w="150" w:type="dxa"/>
              <w:left w:w="240" w:type="dxa"/>
              <w:bottom w:w="150" w:type="dxa"/>
              <w:right w:w="240" w:type="dxa"/>
            </w:tcMar>
            <w:vAlign w:val="center"/>
            <w:hideMark/>
          </w:tcPr>
          <w:p w14:paraId="34AF4B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Upon FR change</w:t>
            </w:r>
          </w:p>
        </w:tc>
        <w:tc>
          <w:tcPr>
            <w:tcW w:w="0" w:type="auto"/>
            <w:tcMar>
              <w:top w:w="150" w:type="dxa"/>
              <w:left w:w="240" w:type="dxa"/>
              <w:bottom w:w="150" w:type="dxa"/>
              <w:right w:w="0" w:type="dxa"/>
            </w:tcMar>
            <w:vAlign w:val="center"/>
            <w:hideMark/>
          </w:tcPr>
          <w:p w14:paraId="43E3988A"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076C6952" w14:textId="77777777" w:rsidTr="00B00A42">
        <w:tc>
          <w:tcPr>
            <w:tcW w:w="0" w:type="auto"/>
            <w:tcMar>
              <w:top w:w="150" w:type="dxa"/>
              <w:left w:w="0" w:type="dxa"/>
              <w:bottom w:w="150" w:type="dxa"/>
              <w:right w:w="240" w:type="dxa"/>
            </w:tcMar>
            <w:vAlign w:val="center"/>
            <w:hideMark/>
          </w:tcPr>
          <w:p w14:paraId="2AACB3C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Sync with Y.4</w:t>
            </w:r>
          </w:p>
        </w:tc>
        <w:tc>
          <w:tcPr>
            <w:tcW w:w="0" w:type="auto"/>
            <w:tcMar>
              <w:top w:w="150" w:type="dxa"/>
              <w:left w:w="240" w:type="dxa"/>
              <w:bottom w:w="150" w:type="dxa"/>
              <w:right w:w="240" w:type="dxa"/>
            </w:tcMar>
            <w:vAlign w:val="center"/>
            <w:hideMark/>
          </w:tcPr>
          <w:p w14:paraId="3E78B92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Upon screen change</w:t>
            </w:r>
          </w:p>
        </w:tc>
        <w:tc>
          <w:tcPr>
            <w:tcW w:w="0" w:type="auto"/>
            <w:tcMar>
              <w:top w:w="150" w:type="dxa"/>
              <w:left w:w="240" w:type="dxa"/>
              <w:bottom w:w="150" w:type="dxa"/>
              <w:right w:w="0" w:type="dxa"/>
            </w:tcMar>
            <w:vAlign w:val="center"/>
            <w:hideMark/>
          </w:tcPr>
          <w:p w14:paraId="3864A07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r w:rsidR="00B00A42" w:rsidRPr="00697B26" w14:paraId="6983234B" w14:textId="77777777" w:rsidTr="00B00A42">
        <w:tc>
          <w:tcPr>
            <w:tcW w:w="0" w:type="auto"/>
            <w:tcMar>
              <w:top w:w="150" w:type="dxa"/>
              <w:left w:w="0" w:type="dxa"/>
              <w:bottom w:w="150" w:type="dxa"/>
              <w:right w:w="240" w:type="dxa"/>
            </w:tcMar>
            <w:vAlign w:val="center"/>
            <w:hideMark/>
          </w:tcPr>
          <w:p w14:paraId="651126D5"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Full reconciliation</w:t>
            </w:r>
          </w:p>
        </w:tc>
        <w:tc>
          <w:tcPr>
            <w:tcW w:w="0" w:type="auto"/>
            <w:tcMar>
              <w:top w:w="150" w:type="dxa"/>
              <w:left w:w="240" w:type="dxa"/>
              <w:bottom w:w="150" w:type="dxa"/>
              <w:right w:w="240" w:type="dxa"/>
            </w:tcMar>
            <w:vAlign w:val="center"/>
            <w:hideMark/>
          </w:tcPr>
          <w:p w14:paraId="5E0BB47C"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Every release</w:t>
            </w:r>
          </w:p>
        </w:tc>
        <w:tc>
          <w:tcPr>
            <w:tcW w:w="0" w:type="auto"/>
            <w:tcMar>
              <w:top w:w="150" w:type="dxa"/>
              <w:left w:w="240" w:type="dxa"/>
              <w:bottom w:w="150" w:type="dxa"/>
              <w:right w:w="0" w:type="dxa"/>
            </w:tcMar>
            <w:vAlign w:val="center"/>
            <w:hideMark/>
          </w:tcPr>
          <w:p w14:paraId="0217E39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CTO + QA</w:t>
            </w:r>
          </w:p>
        </w:tc>
      </w:tr>
      <w:tr w:rsidR="00B00A42" w:rsidRPr="00697B26" w14:paraId="151829BB" w14:textId="77777777" w:rsidTr="00B00A42">
        <w:tc>
          <w:tcPr>
            <w:tcW w:w="0" w:type="auto"/>
            <w:tcMar>
              <w:top w:w="150" w:type="dxa"/>
              <w:left w:w="0" w:type="dxa"/>
              <w:bottom w:w="150" w:type="dxa"/>
              <w:right w:w="240" w:type="dxa"/>
            </w:tcMar>
            <w:vAlign w:val="center"/>
            <w:hideMark/>
          </w:tcPr>
          <w:p w14:paraId="66EDF5B9"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Annual archive snapshot</w:t>
            </w:r>
          </w:p>
        </w:tc>
        <w:tc>
          <w:tcPr>
            <w:tcW w:w="0" w:type="auto"/>
            <w:tcMar>
              <w:top w:w="150" w:type="dxa"/>
              <w:left w:w="240" w:type="dxa"/>
              <w:bottom w:w="150" w:type="dxa"/>
              <w:right w:w="240" w:type="dxa"/>
            </w:tcMar>
            <w:vAlign w:val="center"/>
            <w:hideMark/>
          </w:tcPr>
          <w:p w14:paraId="51F8A641"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Annually</w:t>
            </w:r>
          </w:p>
        </w:tc>
        <w:tc>
          <w:tcPr>
            <w:tcW w:w="0" w:type="auto"/>
            <w:tcMar>
              <w:top w:w="150" w:type="dxa"/>
              <w:left w:w="240" w:type="dxa"/>
              <w:bottom w:w="150" w:type="dxa"/>
              <w:right w:w="0" w:type="dxa"/>
            </w:tcMar>
            <w:vAlign w:val="center"/>
            <w:hideMark/>
          </w:tcPr>
          <w:p w14:paraId="4B0EE29B" w14:textId="77777777" w:rsidR="00B00A42" w:rsidRPr="00697B26" w:rsidRDefault="00B00A42" w:rsidP="00697B26">
            <w:pPr>
              <w:spacing w:after="0" w:line="240" w:lineRule="auto"/>
              <w:rPr>
                <w:rFonts w:ascii="Times New Roman" w:hAnsi="Times New Roman" w:cs="Times New Roman"/>
                <w:sz w:val="23"/>
                <w:szCs w:val="23"/>
              </w:rPr>
            </w:pPr>
            <w:r w:rsidRPr="00697B26">
              <w:rPr>
                <w:rFonts w:ascii="Times New Roman" w:hAnsi="Times New Roman" w:cs="Times New Roman"/>
                <w:sz w:val="23"/>
                <w:szCs w:val="23"/>
              </w:rPr>
              <w:t>CCMO</w:t>
            </w:r>
          </w:p>
        </w:tc>
      </w:tr>
    </w:tbl>
    <w:p w14:paraId="5B05A11B" w14:textId="77777777" w:rsidR="00B00A42" w:rsidRPr="00697B26" w:rsidRDefault="00A24844" w:rsidP="00697B26">
      <w:pPr>
        <w:shd w:val="clear" w:color="auto" w:fill="FFFFFF"/>
        <w:spacing w:after="0" w:line="240" w:lineRule="auto"/>
        <w:rPr>
          <w:rFonts w:ascii="Times New Roman" w:hAnsi="Times New Roman" w:cs="Times New Roman"/>
          <w:color w:val="0F1115"/>
          <w:sz w:val="24"/>
          <w:szCs w:val="24"/>
        </w:rPr>
      </w:pPr>
      <w:r>
        <w:rPr>
          <w:rFonts w:ascii="Times New Roman" w:hAnsi="Times New Roman" w:cs="Times New Roman"/>
          <w:color w:val="0F1115"/>
        </w:rPr>
        <w:pict w14:anchorId="12761BA9">
          <v:rect id="_x0000_i1041" style="width:0;height:.75pt" o:hralign="center" o:hrstd="t" o:hr="t" fillcolor="#a0a0a0" stroked="f"/>
        </w:pict>
      </w:r>
    </w:p>
    <w:p w14:paraId="02026F2A"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END OF APPENDIX Y-A</w:t>
      </w:r>
    </w:p>
    <w:p w14:paraId="326F5661"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END OF DOCUMENT Y — PART Y-9A</w:t>
      </w:r>
    </w:p>
    <w:p w14:paraId="7451A2F3" w14:textId="77777777" w:rsidR="00B00A42" w:rsidRPr="00697B26" w:rsidRDefault="00B00A42" w:rsidP="00697B26">
      <w:pPr>
        <w:pStyle w:val="ds-markdown-paragraph"/>
        <w:shd w:val="clear" w:color="auto" w:fill="FFFFFF"/>
        <w:spacing w:before="0" w:beforeAutospacing="0" w:after="0" w:afterAutospacing="0"/>
        <w:rPr>
          <w:color w:val="0F1115"/>
        </w:rPr>
      </w:pPr>
      <w:r w:rsidRPr="00697B26">
        <w:rPr>
          <w:rStyle w:val="Strong"/>
          <w:color w:val="0F1115"/>
        </w:rPr>
        <w:t>Version 1.0 (Founder Lock v1.0) · SDP-001 Phase 4, Document Y</w:t>
      </w:r>
    </w:p>
    <w:p w14:paraId="45272550" w14:textId="27297224" w:rsidR="00CF6E3F" w:rsidRPr="00697B26" w:rsidRDefault="00CF6E3F" w:rsidP="00697B26">
      <w:pPr>
        <w:spacing w:after="0" w:line="240" w:lineRule="auto"/>
        <w:rPr>
          <w:rFonts w:ascii="Times New Roman" w:hAnsi="Times New Roman" w:cs="Times New Roman"/>
        </w:rPr>
      </w:pPr>
    </w:p>
    <w:sectPr w:rsidR="00CF6E3F" w:rsidRPr="00697B26" w:rsidSect="00FB290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2081F"/>
    <w:multiLevelType w:val="multilevel"/>
    <w:tmpl w:val="90F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67402"/>
    <w:multiLevelType w:val="multilevel"/>
    <w:tmpl w:val="79DE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FE3"/>
    <w:multiLevelType w:val="multilevel"/>
    <w:tmpl w:val="6C12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E4550"/>
    <w:multiLevelType w:val="multilevel"/>
    <w:tmpl w:val="B562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65CF4"/>
    <w:multiLevelType w:val="multilevel"/>
    <w:tmpl w:val="AA4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D2567"/>
    <w:multiLevelType w:val="multilevel"/>
    <w:tmpl w:val="4F248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7B15A0"/>
    <w:multiLevelType w:val="multilevel"/>
    <w:tmpl w:val="A59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712E6"/>
    <w:multiLevelType w:val="multilevel"/>
    <w:tmpl w:val="5522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4C772E"/>
    <w:multiLevelType w:val="multilevel"/>
    <w:tmpl w:val="02A6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367B8"/>
    <w:multiLevelType w:val="multilevel"/>
    <w:tmpl w:val="888E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51BC1"/>
    <w:multiLevelType w:val="multilevel"/>
    <w:tmpl w:val="C4E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57C6C"/>
    <w:multiLevelType w:val="multilevel"/>
    <w:tmpl w:val="1A8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7"/>
  </w:num>
  <w:num w:numId="4">
    <w:abstractNumId w:val="6"/>
  </w:num>
  <w:num w:numId="5">
    <w:abstractNumId w:val="11"/>
  </w:num>
  <w:num w:numId="6">
    <w:abstractNumId w:val="4"/>
  </w:num>
  <w:num w:numId="7">
    <w:abstractNumId w:val="5"/>
  </w:num>
  <w:num w:numId="8">
    <w:abstractNumId w:val="10"/>
  </w:num>
  <w:num w:numId="9">
    <w:abstractNumId w:val="8"/>
  </w:num>
  <w:num w:numId="10">
    <w:abstractNumId w:val="2"/>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E3F"/>
    <w:rsid w:val="000B1BAB"/>
    <w:rsid w:val="001139EE"/>
    <w:rsid w:val="00192FAD"/>
    <w:rsid w:val="004A4E12"/>
    <w:rsid w:val="00503D3D"/>
    <w:rsid w:val="00510BE6"/>
    <w:rsid w:val="005F7AAC"/>
    <w:rsid w:val="00665038"/>
    <w:rsid w:val="00697B26"/>
    <w:rsid w:val="006B2368"/>
    <w:rsid w:val="00941F40"/>
    <w:rsid w:val="00997039"/>
    <w:rsid w:val="00A24844"/>
    <w:rsid w:val="00A66EB4"/>
    <w:rsid w:val="00B00A42"/>
    <w:rsid w:val="00BE3503"/>
    <w:rsid w:val="00CF6E3F"/>
    <w:rsid w:val="00DC7A2C"/>
    <w:rsid w:val="00EC4BAA"/>
    <w:rsid w:val="00F04004"/>
    <w:rsid w:val="00F04180"/>
    <w:rsid w:val="00F46F07"/>
    <w:rsid w:val="00FB2908"/>
    <w:rsid w:val="00FC2F20"/>
    <w:rsid w:val="00FE2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D0D5"/>
  <w15:chartTrackingRefBased/>
  <w15:docId w15:val="{9A4156F8-22DF-4832-ADA2-C35EED73D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7A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7A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7A2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B00A4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A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7A2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7A2C"/>
    <w:rPr>
      <w:rFonts w:ascii="Times New Roman" w:eastAsia="Times New Roman" w:hAnsi="Times New Roman" w:cs="Times New Roman"/>
      <w:b/>
      <w:bCs/>
      <w:sz w:val="27"/>
      <w:szCs w:val="27"/>
    </w:rPr>
  </w:style>
  <w:style w:type="paragraph" w:customStyle="1" w:styleId="msonormal0">
    <w:name w:val="msonormal"/>
    <w:basedOn w:val="Normal"/>
    <w:rsid w:val="00DC7A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DC7A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7A2C"/>
    <w:rPr>
      <w:b/>
      <w:bCs/>
    </w:rPr>
  </w:style>
  <w:style w:type="character" w:styleId="Emphasis">
    <w:name w:val="Emphasis"/>
    <w:basedOn w:val="DefaultParagraphFont"/>
    <w:uiPriority w:val="20"/>
    <w:qFormat/>
    <w:rsid w:val="00DC7A2C"/>
    <w:rPr>
      <w:i/>
      <w:iCs/>
    </w:rPr>
  </w:style>
  <w:style w:type="character" w:customStyle="1" w:styleId="d813de27">
    <w:name w:val="d813de27"/>
    <w:basedOn w:val="DefaultParagraphFont"/>
    <w:rsid w:val="00DC7A2C"/>
  </w:style>
  <w:style w:type="paragraph" w:styleId="HTMLPreformatted">
    <w:name w:val="HTML Preformatted"/>
    <w:basedOn w:val="Normal"/>
    <w:link w:val="HTMLPreformattedChar"/>
    <w:uiPriority w:val="99"/>
    <w:unhideWhenUsed/>
    <w:rsid w:val="00DC7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C7A2C"/>
    <w:rPr>
      <w:rFonts w:ascii="Courier New" w:eastAsia="Times New Roman" w:hAnsi="Courier New" w:cs="Courier New"/>
      <w:sz w:val="20"/>
      <w:szCs w:val="20"/>
    </w:rPr>
  </w:style>
  <w:style w:type="character" w:customStyle="1" w:styleId="token">
    <w:name w:val="token"/>
    <w:basedOn w:val="DefaultParagraphFont"/>
    <w:rsid w:val="00DC7A2C"/>
  </w:style>
  <w:style w:type="character" w:styleId="HTMLCode">
    <w:name w:val="HTML Code"/>
    <w:basedOn w:val="DefaultParagraphFont"/>
    <w:uiPriority w:val="99"/>
    <w:semiHidden/>
    <w:unhideWhenUsed/>
    <w:rsid w:val="001139E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00A42"/>
    <w:rPr>
      <w:rFonts w:asciiTheme="majorHAnsi" w:eastAsiaTheme="majorEastAsia" w:hAnsiTheme="majorHAnsi" w:cstheme="majorBidi"/>
      <w:i/>
      <w:iCs/>
      <w:color w:val="2F5496" w:themeColor="accent1" w:themeShade="BF"/>
    </w:rPr>
  </w:style>
  <w:style w:type="paragraph" w:customStyle="1" w:styleId="pdq2pgselectionanchorcontainer">
    <w:name w:val="pdq2pg_selectionanchorcontainer"/>
    <w:basedOn w:val="Normal"/>
    <w:rsid w:val="000B1BA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B1B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60648">
      <w:bodyDiv w:val="1"/>
      <w:marLeft w:val="0"/>
      <w:marRight w:val="0"/>
      <w:marTop w:val="0"/>
      <w:marBottom w:val="0"/>
      <w:divBdr>
        <w:top w:val="none" w:sz="0" w:space="0" w:color="auto"/>
        <w:left w:val="none" w:sz="0" w:space="0" w:color="auto"/>
        <w:bottom w:val="none" w:sz="0" w:space="0" w:color="auto"/>
        <w:right w:val="none" w:sz="0" w:space="0" w:color="auto"/>
      </w:divBdr>
    </w:div>
    <w:div w:id="183521066">
      <w:bodyDiv w:val="1"/>
      <w:marLeft w:val="0"/>
      <w:marRight w:val="0"/>
      <w:marTop w:val="0"/>
      <w:marBottom w:val="0"/>
      <w:divBdr>
        <w:top w:val="none" w:sz="0" w:space="0" w:color="auto"/>
        <w:left w:val="none" w:sz="0" w:space="0" w:color="auto"/>
        <w:bottom w:val="none" w:sz="0" w:space="0" w:color="auto"/>
        <w:right w:val="none" w:sz="0" w:space="0" w:color="auto"/>
      </w:divBdr>
      <w:divsChild>
        <w:div w:id="1627001133">
          <w:marLeft w:val="660"/>
          <w:marRight w:val="660"/>
          <w:marTop w:val="0"/>
          <w:marBottom w:val="0"/>
          <w:divBdr>
            <w:top w:val="none" w:sz="0" w:space="0" w:color="auto"/>
            <w:left w:val="none" w:sz="0" w:space="0" w:color="auto"/>
            <w:bottom w:val="none" w:sz="0" w:space="0" w:color="auto"/>
            <w:right w:val="none" w:sz="0" w:space="0" w:color="auto"/>
          </w:divBdr>
          <w:divsChild>
            <w:div w:id="1456800067">
              <w:marLeft w:val="0"/>
              <w:marRight w:val="0"/>
              <w:marTop w:val="0"/>
              <w:marBottom w:val="0"/>
              <w:divBdr>
                <w:top w:val="none" w:sz="0" w:space="0" w:color="auto"/>
                <w:left w:val="none" w:sz="0" w:space="0" w:color="auto"/>
                <w:bottom w:val="none" w:sz="0" w:space="0" w:color="auto"/>
                <w:right w:val="none" w:sz="0" w:space="0" w:color="auto"/>
              </w:divBdr>
              <w:divsChild>
                <w:div w:id="2135829849">
                  <w:marLeft w:val="0"/>
                  <w:marRight w:val="0"/>
                  <w:marTop w:val="0"/>
                  <w:marBottom w:val="0"/>
                  <w:divBdr>
                    <w:top w:val="none" w:sz="0" w:space="0" w:color="auto"/>
                    <w:left w:val="none" w:sz="0" w:space="0" w:color="auto"/>
                    <w:bottom w:val="none" w:sz="0" w:space="0" w:color="auto"/>
                    <w:right w:val="none" w:sz="0" w:space="0" w:color="auto"/>
                  </w:divBdr>
                  <w:divsChild>
                    <w:div w:id="321740650">
                      <w:marLeft w:val="0"/>
                      <w:marRight w:val="0"/>
                      <w:marTop w:val="0"/>
                      <w:marBottom w:val="0"/>
                      <w:divBdr>
                        <w:top w:val="none" w:sz="0" w:space="0" w:color="auto"/>
                        <w:left w:val="none" w:sz="0" w:space="0" w:color="auto"/>
                        <w:bottom w:val="none" w:sz="0" w:space="0" w:color="auto"/>
                        <w:right w:val="none" w:sz="0" w:space="0" w:color="auto"/>
                      </w:divBdr>
                      <w:divsChild>
                        <w:div w:id="1026953488">
                          <w:marLeft w:val="0"/>
                          <w:marRight w:val="0"/>
                          <w:marTop w:val="0"/>
                          <w:marBottom w:val="0"/>
                          <w:divBdr>
                            <w:top w:val="none" w:sz="0" w:space="0" w:color="auto"/>
                            <w:left w:val="none" w:sz="0" w:space="0" w:color="auto"/>
                            <w:bottom w:val="none" w:sz="0" w:space="0" w:color="auto"/>
                            <w:right w:val="none" w:sz="0" w:space="0" w:color="auto"/>
                          </w:divBdr>
                          <w:divsChild>
                            <w:div w:id="1975601044">
                              <w:marLeft w:val="0"/>
                              <w:marRight w:val="0"/>
                              <w:marTop w:val="0"/>
                              <w:marBottom w:val="0"/>
                              <w:divBdr>
                                <w:top w:val="none" w:sz="0" w:space="0" w:color="auto"/>
                                <w:left w:val="none" w:sz="0" w:space="0" w:color="auto"/>
                                <w:bottom w:val="none" w:sz="0" w:space="0" w:color="auto"/>
                                <w:right w:val="none" w:sz="0" w:space="0" w:color="auto"/>
                              </w:divBdr>
                            </w:div>
                            <w:div w:id="846942356">
                              <w:marLeft w:val="0"/>
                              <w:marRight w:val="0"/>
                              <w:marTop w:val="0"/>
                              <w:marBottom w:val="0"/>
                              <w:divBdr>
                                <w:top w:val="none" w:sz="0" w:space="0" w:color="auto"/>
                                <w:left w:val="none" w:sz="0" w:space="0" w:color="auto"/>
                                <w:bottom w:val="none" w:sz="0" w:space="0" w:color="auto"/>
                                <w:right w:val="none" w:sz="0" w:space="0" w:color="auto"/>
                              </w:divBdr>
                            </w:div>
                            <w:div w:id="1488402884">
                              <w:marLeft w:val="0"/>
                              <w:marRight w:val="0"/>
                              <w:marTop w:val="0"/>
                              <w:marBottom w:val="0"/>
                              <w:divBdr>
                                <w:top w:val="none" w:sz="0" w:space="0" w:color="auto"/>
                                <w:left w:val="none" w:sz="0" w:space="0" w:color="auto"/>
                                <w:bottom w:val="none" w:sz="0" w:space="0" w:color="auto"/>
                                <w:right w:val="none" w:sz="0" w:space="0" w:color="auto"/>
                              </w:divBdr>
                            </w:div>
                            <w:div w:id="701129200">
                              <w:marLeft w:val="0"/>
                              <w:marRight w:val="0"/>
                              <w:marTop w:val="0"/>
                              <w:marBottom w:val="0"/>
                              <w:divBdr>
                                <w:top w:val="none" w:sz="0" w:space="0" w:color="auto"/>
                                <w:left w:val="none" w:sz="0" w:space="0" w:color="auto"/>
                                <w:bottom w:val="none" w:sz="0" w:space="0" w:color="auto"/>
                                <w:right w:val="none" w:sz="0" w:space="0" w:color="auto"/>
                              </w:divBdr>
                            </w:div>
                            <w:div w:id="205719508">
                              <w:marLeft w:val="0"/>
                              <w:marRight w:val="0"/>
                              <w:marTop w:val="0"/>
                              <w:marBottom w:val="0"/>
                              <w:divBdr>
                                <w:top w:val="none" w:sz="0" w:space="0" w:color="auto"/>
                                <w:left w:val="none" w:sz="0" w:space="0" w:color="auto"/>
                                <w:bottom w:val="none" w:sz="0" w:space="0" w:color="auto"/>
                                <w:right w:val="none" w:sz="0" w:space="0" w:color="auto"/>
                              </w:divBdr>
                            </w:div>
                            <w:div w:id="2041276489">
                              <w:marLeft w:val="0"/>
                              <w:marRight w:val="0"/>
                              <w:marTop w:val="0"/>
                              <w:marBottom w:val="0"/>
                              <w:divBdr>
                                <w:top w:val="none" w:sz="0" w:space="0" w:color="auto"/>
                                <w:left w:val="none" w:sz="0" w:space="0" w:color="auto"/>
                                <w:bottom w:val="none" w:sz="0" w:space="0" w:color="auto"/>
                                <w:right w:val="none" w:sz="0" w:space="0" w:color="auto"/>
                              </w:divBdr>
                            </w:div>
                            <w:div w:id="738477410">
                              <w:marLeft w:val="0"/>
                              <w:marRight w:val="0"/>
                              <w:marTop w:val="0"/>
                              <w:marBottom w:val="0"/>
                              <w:divBdr>
                                <w:top w:val="none" w:sz="0" w:space="0" w:color="auto"/>
                                <w:left w:val="none" w:sz="0" w:space="0" w:color="auto"/>
                                <w:bottom w:val="none" w:sz="0" w:space="0" w:color="auto"/>
                                <w:right w:val="none" w:sz="0" w:space="0" w:color="auto"/>
                              </w:divBdr>
                            </w:div>
                            <w:div w:id="511532640">
                              <w:marLeft w:val="0"/>
                              <w:marRight w:val="0"/>
                              <w:marTop w:val="0"/>
                              <w:marBottom w:val="0"/>
                              <w:divBdr>
                                <w:top w:val="none" w:sz="0" w:space="0" w:color="auto"/>
                                <w:left w:val="none" w:sz="0" w:space="0" w:color="auto"/>
                                <w:bottom w:val="none" w:sz="0" w:space="0" w:color="auto"/>
                                <w:right w:val="none" w:sz="0" w:space="0" w:color="auto"/>
                              </w:divBdr>
                            </w:div>
                            <w:div w:id="250283707">
                              <w:marLeft w:val="0"/>
                              <w:marRight w:val="0"/>
                              <w:marTop w:val="240"/>
                              <w:marBottom w:val="165"/>
                              <w:divBdr>
                                <w:top w:val="none" w:sz="0" w:space="0" w:color="auto"/>
                                <w:left w:val="none" w:sz="0" w:space="0" w:color="auto"/>
                                <w:bottom w:val="none" w:sz="0" w:space="0" w:color="auto"/>
                                <w:right w:val="none" w:sz="0" w:space="0" w:color="auto"/>
                              </w:divBdr>
                              <w:divsChild>
                                <w:div w:id="1573079496">
                                  <w:marLeft w:val="0"/>
                                  <w:marRight w:val="0"/>
                                  <w:marTop w:val="0"/>
                                  <w:marBottom w:val="0"/>
                                  <w:divBdr>
                                    <w:top w:val="none" w:sz="0" w:space="0" w:color="auto"/>
                                    <w:left w:val="none" w:sz="0" w:space="0" w:color="auto"/>
                                    <w:bottom w:val="none" w:sz="0" w:space="0" w:color="auto"/>
                                    <w:right w:val="none" w:sz="0" w:space="0" w:color="auto"/>
                                  </w:divBdr>
                                  <w:divsChild>
                                    <w:div w:id="428544490">
                                      <w:marLeft w:val="0"/>
                                      <w:marRight w:val="0"/>
                                      <w:marTop w:val="0"/>
                                      <w:marBottom w:val="0"/>
                                      <w:divBdr>
                                        <w:top w:val="none" w:sz="0" w:space="0" w:color="auto"/>
                                        <w:left w:val="none" w:sz="0" w:space="0" w:color="auto"/>
                                        <w:bottom w:val="none" w:sz="0" w:space="0" w:color="auto"/>
                                        <w:right w:val="none" w:sz="0" w:space="0" w:color="auto"/>
                                      </w:divBdr>
                                      <w:divsChild>
                                        <w:div w:id="46809016">
                                          <w:marLeft w:val="0"/>
                                          <w:marRight w:val="0"/>
                                          <w:marTop w:val="0"/>
                                          <w:marBottom w:val="0"/>
                                          <w:divBdr>
                                            <w:top w:val="none" w:sz="0" w:space="0" w:color="auto"/>
                                            <w:left w:val="none" w:sz="0" w:space="0" w:color="auto"/>
                                            <w:bottom w:val="none" w:sz="0" w:space="0" w:color="auto"/>
                                            <w:right w:val="none" w:sz="0" w:space="0" w:color="auto"/>
                                          </w:divBdr>
                                          <w:divsChild>
                                            <w:div w:id="96673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664840">
                              <w:marLeft w:val="0"/>
                              <w:marRight w:val="0"/>
                              <w:marTop w:val="0"/>
                              <w:marBottom w:val="0"/>
                              <w:divBdr>
                                <w:top w:val="none" w:sz="0" w:space="0" w:color="auto"/>
                                <w:left w:val="none" w:sz="0" w:space="0" w:color="auto"/>
                                <w:bottom w:val="none" w:sz="0" w:space="0" w:color="auto"/>
                                <w:right w:val="none" w:sz="0" w:space="0" w:color="auto"/>
                              </w:divBdr>
                            </w:div>
                            <w:div w:id="508103316">
                              <w:marLeft w:val="0"/>
                              <w:marRight w:val="0"/>
                              <w:marTop w:val="0"/>
                              <w:marBottom w:val="0"/>
                              <w:divBdr>
                                <w:top w:val="none" w:sz="0" w:space="0" w:color="auto"/>
                                <w:left w:val="none" w:sz="0" w:space="0" w:color="auto"/>
                                <w:bottom w:val="none" w:sz="0" w:space="0" w:color="auto"/>
                                <w:right w:val="none" w:sz="0" w:space="0" w:color="auto"/>
                              </w:divBdr>
                            </w:div>
                            <w:div w:id="1926962097">
                              <w:marLeft w:val="0"/>
                              <w:marRight w:val="0"/>
                              <w:marTop w:val="0"/>
                              <w:marBottom w:val="0"/>
                              <w:divBdr>
                                <w:top w:val="none" w:sz="0" w:space="0" w:color="auto"/>
                                <w:left w:val="none" w:sz="0" w:space="0" w:color="auto"/>
                                <w:bottom w:val="none" w:sz="0" w:space="0" w:color="auto"/>
                                <w:right w:val="none" w:sz="0" w:space="0" w:color="auto"/>
                              </w:divBdr>
                            </w:div>
                            <w:div w:id="673072120">
                              <w:marLeft w:val="0"/>
                              <w:marRight w:val="0"/>
                              <w:marTop w:val="0"/>
                              <w:marBottom w:val="0"/>
                              <w:divBdr>
                                <w:top w:val="none" w:sz="0" w:space="0" w:color="auto"/>
                                <w:left w:val="none" w:sz="0" w:space="0" w:color="auto"/>
                                <w:bottom w:val="none" w:sz="0" w:space="0" w:color="auto"/>
                                <w:right w:val="none" w:sz="0" w:space="0" w:color="auto"/>
                              </w:divBdr>
                            </w:div>
                            <w:div w:id="1858232852">
                              <w:marLeft w:val="0"/>
                              <w:marRight w:val="0"/>
                              <w:marTop w:val="240"/>
                              <w:marBottom w:val="165"/>
                              <w:divBdr>
                                <w:top w:val="none" w:sz="0" w:space="0" w:color="auto"/>
                                <w:left w:val="none" w:sz="0" w:space="0" w:color="auto"/>
                                <w:bottom w:val="none" w:sz="0" w:space="0" w:color="auto"/>
                                <w:right w:val="none" w:sz="0" w:space="0" w:color="auto"/>
                              </w:divBdr>
                              <w:divsChild>
                                <w:div w:id="256985723">
                                  <w:marLeft w:val="0"/>
                                  <w:marRight w:val="0"/>
                                  <w:marTop w:val="0"/>
                                  <w:marBottom w:val="0"/>
                                  <w:divBdr>
                                    <w:top w:val="none" w:sz="0" w:space="0" w:color="auto"/>
                                    <w:left w:val="none" w:sz="0" w:space="0" w:color="auto"/>
                                    <w:bottom w:val="none" w:sz="0" w:space="0" w:color="auto"/>
                                    <w:right w:val="none" w:sz="0" w:space="0" w:color="auto"/>
                                  </w:divBdr>
                                  <w:divsChild>
                                    <w:div w:id="537939163">
                                      <w:marLeft w:val="0"/>
                                      <w:marRight w:val="0"/>
                                      <w:marTop w:val="0"/>
                                      <w:marBottom w:val="0"/>
                                      <w:divBdr>
                                        <w:top w:val="none" w:sz="0" w:space="0" w:color="auto"/>
                                        <w:left w:val="none" w:sz="0" w:space="0" w:color="auto"/>
                                        <w:bottom w:val="none" w:sz="0" w:space="0" w:color="auto"/>
                                        <w:right w:val="none" w:sz="0" w:space="0" w:color="auto"/>
                                      </w:divBdr>
                                      <w:divsChild>
                                        <w:div w:id="1013797291">
                                          <w:marLeft w:val="0"/>
                                          <w:marRight w:val="0"/>
                                          <w:marTop w:val="0"/>
                                          <w:marBottom w:val="0"/>
                                          <w:divBdr>
                                            <w:top w:val="none" w:sz="0" w:space="0" w:color="auto"/>
                                            <w:left w:val="none" w:sz="0" w:space="0" w:color="auto"/>
                                            <w:bottom w:val="none" w:sz="0" w:space="0" w:color="auto"/>
                                            <w:right w:val="none" w:sz="0" w:space="0" w:color="auto"/>
                                          </w:divBdr>
                                          <w:divsChild>
                                            <w:div w:id="3629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424131">
                              <w:marLeft w:val="0"/>
                              <w:marRight w:val="0"/>
                              <w:marTop w:val="0"/>
                              <w:marBottom w:val="0"/>
                              <w:divBdr>
                                <w:top w:val="none" w:sz="0" w:space="0" w:color="auto"/>
                                <w:left w:val="none" w:sz="0" w:space="0" w:color="auto"/>
                                <w:bottom w:val="none" w:sz="0" w:space="0" w:color="auto"/>
                                <w:right w:val="none" w:sz="0" w:space="0" w:color="auto"/>
                              </w:divBdr>
                            </w:div>
                            <w:div w:id="230504834">
                              <w:marLeft w:val="0"/>
                              <w:marRight w:val="0"/>
                              <w:marTop w:val="0"/>
                              <w:marBottom w:val="0"/>
                              <w:divBdr>
                                <w:top w:val="none" w:sz="0" w:space="0" w:color="auto"/>
                                <w:left w:val="none" w:sz="0" w:space="0" w:color="auto"/>
                                <w:bottom w:val="none" w:sz="0" w:space="0" w:color="auto"/>
                                <w:right w:val="none" w:sz="0" w:space="0" w:color="auto"/>
                              </w:divBdr>
                            </w:div>
                            <w:div w:id="1689135023">
                              <w:marLeft w:val="0"/>
                              <w:marRight w:val="0"/>
                              <w:marTop w:val="0"/>
                              <w:marBottom w:val="0"/>
                              <w:divBdr>
                                <w:top w:val="none" w:sz="0" w:space="0" w:color="auto"/>
                                <w:left w:val="none" w:sz="0" w:space="0" w:color="auto"/>
                                <w:bottom w:val="none" w:sz="0" w:space="0" w:color="auto"/>
                                <w:right w:val="none" w:sz="0" w:space="0" w:color="auto"/>
                              </w:divBdr>
                            </w:div>
                            <w:div w:id="20859557">
                              <w:marLeft w:val="0"/>
                              <w:marRight w:val="0"/>
                              <w:marTop w:val="0"/>
                              <w:marBottom w:val="0"/>
                              <w:divBdr>
                                <w:top w:val="none" w:sz="0" w:space="0" w:color="auto"/>
                                <w:left w:val="none" w:sz="0" w:space="0" w:color="auto"/>
                                <w:bottom w:val="none" w:sz="0" w:space="0" w:color="auto"/>
                                <w:right w:val="none" w:sz="0" w:space="0" w:color="auto"/>
                              </w:divBdr>
                            </w:div>
                            <w:div w:id="1576358691">
                              <w:marLeft w:val="0"/>
                              <w:marRight w:val="0"/>
                              <w:marTop w:val="0"/>
                              <w:marBottom w:val="0"/>
                              <w:divBdr>
                                <w:top w:val="none" w:sz="0" w:space="0" w:color="auto"/>
                                <w:left w:val="none" w:sz="0" w:space="0" w:color="auto"/>
                                <w:bottom w:val="none" w:sz="0" w:space="0" w:color="auto"/>
                                <w:right w:val="none" w:sz="0" w:space="0" w:color="auto"/>
                              </w:divBdr>
                            </w:div>
                            <w:div w:id="961107710">
                              <w:marLeft w:val="0"/>
                              <w:marRight w:val="0"/>
                              <w:marTop w:val="0"/>
                              <w:marBottom w:val="0"/>
                              <w:divBdr>
                                <w:top w:val="none" w:sz="0" w:space="0" w:color="auto"/>
                                <w:left w:val="none" w:sz="0" w:space="0" w:color="auto"/>
                                <w:bottom w:val="none" w:sz="0" w:space="0" w:color="auto"/>
                                <w:right w:val="none" w:sz="0" w:space="0" w:color="auto"/>
                              </w:divBdr>
                            </w:div>
                            <w:div w:id="1801652151">
                              <w:marLeft w:val="0"/>
                              <w:marRight w:val="0"/>
                              <w:marTop w:val="0"/>
                              <w:marBottom w:val="0"/>
                              <w:divBdr>
                                <w:top w:val="none" w:sz="0" w:space="0" w:color="auto"/>
                                <w:left w:val="none" w:sz="0" w:space="0" w:color="auto"/>
                                <w:bottom w:val="none" w:sz="0" w:space="0" w:color="auto"/>
                                <w:right w:val="none" w:sz="0" w:space="0" w:color="auto"/>
                              </w:divBdr>
                            </w:div>
                            <w:div w:id="109084053">
                              <w:marLeft w:val="0"/>
                              <w:marRight w:val="0"/>
                              <w:marTop w:val="0"/>
                              <w:marBottom w:val="0"/>
                              <w:divBdr>
                                <w:top w:val="none" w:sz="0" w:space="0" w:color="auto"/>
                                <w:left w:val="none" w:sz="0" w:space="0" w:color="auto"/>
                                <w:bottom w:val="none" w:sz="0" w:space="0" w:color="auto"/>
                                <w:right w:val="none" w:sz="0" w:space="0" w:color="auto"/>
                              </w:divBdr>
                            </w:div>
                            <w:div w:id="1261377924">
                              <w:marLeft w:val="0"/>
                              <w:marRight w:val="0"/>
                              <w:marTop w:val="240"/>
                              <w:marBottom w:val="165"/>
                              <w:divBdr>
                                <w:top w:val="none" w:sz="0" w:space="0" w:color="auto"/>
                                <w:left w:val="none" w:sz="0" w:space="0" w:color="auto"/>
                                <w:bottom w:val="none" w:sz="0" w:space="0" w:color="auto"/>
                                <w:right w:val="none" w:sz="0" w:space="0" w:color="auto"/>
                              </w:divBdr>
                              <w:divsChild>
                                <w:div w:id="186259620">
                                  <w:marLeft w:val="0"/>
                                  <w:marRight w:val="0"/>
                                  <w:marTop w:val="0"/>
                                  <w:marBottom w:val="0"/>
                                  <w:divBdr>
                                    <w:top w:val="none" w:sz="0" w:space="0" w:color="auto"/>
                                    <w:left w:val="none" w:sz="0" w:space="0" w:color="auto"/>
                                    <w:bottom w:val="none" w:sz="0" w:space="0" w:color="auto"/>
                                    <w:right w:val="none" w:sz="0" w:space="0" w:color="auto"/>
                                  </w:divBdr>
                                  <w:divsChild>
                                    <w:div w:id="1170757545">
                                      <w:marLeft w:val="0"/>
                                      <w:marRight w:val="0"/>
                                      <w:marTop w:val="0"/>
                                      <w:marBottom w:val="0"/>
                                      <w:divBdr>
                                        <w:top w:val="none" w:sz="0" w:space="0" w:color="auto"/>
                                        <w:left w:val="none" w:sz="0" w:space="0" w:color="auto"/>
                                        <w:bottom w:val="none" w:sz="0" w:space="0" w:color="auto"/>
                                        <w:right w:val="none" w:sz="0" w:space="0" w:color="auto"/>
                                      </w:divBdr>
                                      <w:divsChild>
                                        <w:div w:id="853495939">
                                          <w:marLeft w:val="0"/>
                                          <w:marRight w:val="0"/>
                                          <w:marTop w:val="0"/>
                                          <w:marBottom w:val="0"/>
                                          <w:divBdr>
                                            <w:top w:val="none" w:sz="0" w:space="0" w:color="auto"/>
                                            <w:left w:val="none" w:sz="0" w:space="0" w:color="auto"/>
                                            <w:bottom w:val="none" w:sz="0" w:space="0" w:color="auto"/>
                                            <w:right w:val="none" w:sz="0" w:space="0" w:color="auto"/>
                                          </w:divBdr>
                                          <w:divsChild>
                                            <w:div w:id="161756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86119">
                              <w:marLeft w:val="0"/>
                              <w:marRight w:val="0"/>
                              <w:marTop w:val="0"/>
                              <w:marBottom w:val="0"/>
                              <w:divBdr>
                                <w:top w:val="none" w:sz="0" w:space="0" w:color="auto"/>
                                <w:left w:val="none" w:sz="0" w:space="0" w:color="auto"/>
                                <w:bottom w:val="none" w:sz="0" w:space="0" w:color="auto"/>
                                <w:right w:val="none" w:sz="0" w:space="0" w:color="auto"/>
                              </w:divBdr>
                            </w:div>
                            <w:div w:id="1122653585">
                              <w:marLeft w:val="0"/>
                              <w:marRight w:val="0"/>
                              <w:marTop w:val="0"/>
                              <w:marBottom w:val="0"/>
                              <w:divBdr>
                                <w:top w:val="none" w:sz="0" w:space="0" w:color="auto"/>
                                <w:left w:val="none" w:sz="0" w:space="0" w:color="auto"/>
                                <w:bottom w:val="none" w:sz="0" w:space="0" w:color="auto"/>
                                <w:right w:val="none" w:sz="0" w:space="0" w:color="auto"/>
                              </w:divBdr>
                            </w:div>
                            <w:div w:id="1598053990">
                              <w:marLeft w:val="0"/>
                              <w:marRight w:val="0"/>
                              <w:marTop w:val="0"/>
                              <w:marBottom w:val="0"/>
                              <w:divBdr>
                                <w:top w:val="none" w:sz="0" w:space="0" w:color="auto"/>
                                <w:left w:val="none" w:sz="0" w:space="0" w:color="auto"/>
                                <w:bottom w:val="none" w:sz="0" w:space="0" w:color="auto"/>
                                <w:right w:val="none" w:sz="0" w:space="0" w:color="auto"/>
                              </w:divBdr>
                            </w:div>
                            <w:div w:id="1433475663">
                              <w:marLeft w:val="0"/>
                              <w:marRight w:val="0"/>
                              <w:marTop w:val="0"/>
                              <w:marBottom w:val="0"/>
                              <w:divBdr>
                                <w:top w:val="none" w:sz="0" w:space="0" w:color="auto"/>
                                <w:left w:val="none" w:sz="0" w:space="0" w:color="auto"/>
                                <w:bottom w:val="none" w:sz="0" w:space="0" w:color="auto"/>
                                <w:right w:val="none" w:sz="0" w:space="0" w:color="auto"/>
                              </w:divBdr>
                            </w:div>
                            <w:div w:id="1331522437">
                              <w:marLeft w:val="0"/>
                              <w:marRight w:val="0"/>
                              <w:marTop w:val="0"/>
                              <w:marBottom w:val="0"/>
                              <w:divBdr>
                                <w:top w:val="none" w:sz="0" w:space="0" w:color="auto"/>
                                <w:left w:val="none" w:sz="0" w:space="0" w:color="auto"/>
                                <w:bottom w:val="none" w:sz="0" w:space="0" w:color="auto"/>
                                <w:right w:val="none" w:sz="0" w:space="0" w:color="auto"/>
                              </w:divBdr>
                            </w:div>
                            <w:div w:id="1277759974">
                              <w:marLeft w:val="0"/>
                              <w:marRight w:val="0"/>
                              <w:marTop w:val="0"/>
                              <w:marBottom w:val="0"/>
                              <w:divBdr>
                                <w:top w:val="none" w:sz="0" w:space="0" w:color="auto"/>
                                <w:left w:val="none" w:sz="0" w:space="0" w:color="auto"/>
                                <w:bottom w:val="none" w:sz="0" w:space="0" w:color="auto"/>
                                <w:right w:val="none" w:sz="0" w:space="0" w:color="auto"/>
                              </w:divBdr>
                            </w:div>
                            <w:div w:id="2003000759">
                              <w:marLeft w:val="0"/>
                              <w:marRight w:val="0"/>
                              <w:marTop w:val="0"/>
                              <w:marBottom w:val="0"/>
                              <w:divBdr>
                                <w:top w:val="none" w:sz="0" w:space="0" w:color="auto"/>
                                <w:left w:val="none" w:sz="0" w:space="0" w:color="auto"/>
                                <w:bottom w:val="none" w:sz="0" w:space="0" w:color="auto"/>
                                <w:right w:val="none" w:sz="0" w:space="0" w:color="auto"/>
                              </w:divBdr>
                            </w:div>
                            <w:div w:id="215625430">
                              <w:marLeft w:val="0"/>
                              <w:marRight w:val="0"/>
                              <w:marTop w:val="0"/>
                              <w:marBottom w:val="0"/>
                              <w:divBdr>
                                <w:top w:val="none" w:sz="0" w:space="0" w:color="auto"/>
                                <w:left w:val="none" w:sz="0" w:space="0" w:color="auto"/>
                                <w:bottom w:val="none" w:sz="0" w:space="0" w:color="auto"/>
                                <w:right w:val="none" w:sz="0" w:space="0" w:color="auto"/>
                              </w:divBdr>
                            </w:div>
                            <w:div w:id="18242161">
                              <w:marLeft w:val="0"/>
                              <w:marRight w:val="0"/>
                              <w:marTop w:val="0"/>
                              <w:marBottom w:val="0"/>
                              <w:divBdr>
                                <w:top w:val="none" w:sz="0" w:space="0" w:color="auto"/>
                                <w:left w:val="none" w:sz="0" w:space="0" w:color="auto"/>
                                <w:bottom w:val="none" w:sz="0" w:space="0" w:color="auto"/>
                                <w:right w:val="none" w:sz="0" w:space="0" w:color="auto"/>
                              </w:divBdr>
                            </w:div>
                            <w:div w:id="1669406417">
                              <w:marLeft w:val="0"/>
                              <w:marRight w:val="0"/>
                              <w:marTop w:val="0"/>
                              <w:marBottom w:val="0"/>
                              <w:divBdr>
                                <w:top w:val="none" w:sz="0" w:space="0" w:color="auto"/>
                                <w:left w:val="none" w:sz="0" w:space="0" w:color="auto"/>
                                <w:bottom w:val="none" w:sz="0" w:space="0" w:color="auto"/>
                                <w:right w:val="none" w:sz="0" w:space="0" w:color="auto"/>
                              </w:divBdr>
                            </w:div>
                            <w:div w:id="688986742">
                              <w:marLeft w:val="0"/>
                              <w:marRight w:val="0"/>
                              <w:marTop w:val="0"/>
                              <w:marBottom w:val="0"/>
                              <w:divBdr>
                                <w:top w:val="none" w:sz="0" w:space="0" w:color="auto"/>
                                <w:left w:val="none" w:sz="0" w:space="0" w:color="auto"/>
                                <w:bottom w:val="none" w:sz="0" w:space="0" w:color="auto"/>
                                <w:right w:val="none" w:sz="0" w:space="0" w:color="auto"/>
                              </w:divBdr>
                            </w:div>
                            <w:div w:id="528370249">
                              <w:marLeft w:val="0"/>
                              <w:marRight w:val="0"/>
                              <w:marTop w:val="0"/>
                              <w:marBottom w:val="0"/>
                              <w:divBdr>
                                <w:top w:val="none" w:sz="0" w:space="0" w:color="auto"/>
                                <w:left w:val="none" w:sz="0" w:space="0" w:color="auto"/>
                                <w:bottom w:val="none" w:sz="0" w:space="0" w:color="auto"/>
                                <w:right w:val="none" w:sz="0" w:space="0" w:color="auto"/>
                              </w:divBdr>
                            </w:div>
                            <w:div w:id="1531453737">
                              <w:marLeft w:val="0"/>
                              <w:marRight w:val="0"/>
                              <w:marTop w:val="0"/>
                              <w:marBottom w:val="0"/>
                              <w:divBdr>
                                <w:top w:val="none" w:sz="0" w:space="0" w:color="auto"/>
                                <w:left w:val="none" w:sz="0" w:space="0" w:color="auto"/>
                                <w:bottom w:val="none" w:sz="0" w:space="0" w:color="auto"/>
                                <w:right w:val="none" w:sz="0" w:space="0" w:color="auto"/>
                              </w:divBdr>
                            </w:div>
                            <w:div w:id="1219392728">
                              <w:marLeft w:val="0"/>
                              <w:marRight w:val="0"/>
                              <w:marTop w:val="0"/>
                              <w:marBottom w:val="0"/>
                              <w:divBdr>
                                <w:top w:val="none" w:sz="0" w:space="0" w:color="auto"/>
                                <w:left w:val="none" w:sz="0" w:space="0" w:color="auto"/>
                                <w:bottom w:val="none" w:sz="0" w:space="0" w:color="auto"/>
                                <w:right w:val="none" w:sz="0" w:space="0" w:color="auto"/>
                              </w:divBdr>
                            </w:div>
                            <w:div w:id="162162347">
                              <w:marLeft w:val="0"/>
                              <w:marRight w:val="0"/>
                              <w:marTop w:val="0"/>
                              <w:marBottom w:val="0"/>
                              <w:divBdr>
                                <w:top w:val="none" w:sz="0" w:space="0" w:color="auto"/>
                                <w:left w:val="none" w:sz="0" w:space="0" w:color="auto"/>
                                <w:bottom w:val="none" w:sz="0" w:space="0" w:color="auto"/>
                                <w:right w:val="none" w:sz="0" w:space="0" w:color="auto"/>
                              </w:divBdr>
                            </w:div>
                            <w:div w:id="1801412590">
                              <w:marLeft w:val="0"/>
                              <w:marRight w:val="0"/>
                              <w:marTop w:val="0"/>
                              <w:marBottom w:val="0"/>
                              <w:divBdr>
                                <w:top w:val="none" w:sz="0" w:space="0" w:color="auto"/>
                                <w:left w:val="none" w:sz="0" w:space="0" w:color="auto"/>
                                <w:bottom w:val="none" w:sz="0" w:space="0" w:color="auto"/>
                                <w:right w:val="none" w:sz="0" w:space="0" w:color="auto"/>
                              </w:divBdr>
                            </w:div>
                            <w:div w:id="762721736">
                              <w:marLeft w:val="0"/>
                              <w:marRight w:val="0"/>
                              <w:marTop w:val="0"/>
                              <w:marBottom w:val="0"/>
                              <w:divBdr>
                                <w:top w:val="none" w:sz="0" w:space="0" w:color="auto"/>
                                <w:left w:val="none" w:sz="0" w:space="0" w:color="auto"/>
                                <w:bottom w:val="none" w:sz="0" w:space="0" w:color="auto"/>
                                <w:right w:val="none" w:sz="0" w:space="0" w:color="auto"/>
                              </w:divBdr>
                            </w:div>
                            <w:div w:id="1973516936">
                              <w:marLeft w:val="0"/>
                              <w:marRight w:val="0"/>
                              <w:marTop w:val="0"/>
                              <w:marBottom w:val="0"/>
                              <w:divBdr>
                                <w:top w:val="none" w:sz="0" w:space="0" w:color="auto"/>
                                <w:left w:val="none" w:sz="0" w:space="0" w:color="auto"/>
                                <w:bottom w:val="none" w:sz="0" w:space="0" w:color="auto"/>
                                <w:right w:val="none" w:sz="0" w:space="0" w:color="auto"/>
                              </w:divBdr>
                            </w:div>
                            <w:div w:id="1385258418">
                              <w:marLeft w:val="0"/>
                              <w:marRight w:val="0"/>
                              <w:marTop w:val="0"/>
                              <w:marBottom w:val="0"/>
                              <w:divBdr>
                                <w:top w:val="none" w:sz="0" w:space="0" w:color="auto"/>
                                <w:left w:val="none" w:sz="0" w:space="0" w:color="auto"/>
                                <w:bottom w:val="none" w:sz="0" w:space="0" w:color="auto"/>
                                <w:right w:val="none" w:sz="0" w:space="0" w:color="auto"/>
                              </w:divBdr>
                            </w:div>
                            <w:div w:id="518157057">
                              <w:marLeft w:val="0"/>
                              <w:marRight w:val="0"/>
                              <w:marTop w:val="0"/>
                              <w:marBottom w:val="0"/>
                              <w:divBdr>
                                <w:top w:val="none" w:sz="0" w:space="0" w:color="auto"/>
                                <w:left w:val="none" w:sz="0" w:space="0" w:color="auto"/>
                                <w:bottom w:val="none" w:sz="0" w:space="0" w:color="auto"/>
                                <w:right w:val="none" w:sz="0" w:space="0" w:color="auto"/>
                              </w:divBdr>
                            </w:div>
                            <w:div w:id="106582503">
                              <w:marLeft w:val="0"/>
                              <w:marRight w:val="0"/>
                              <w:marTop w:val="0"/>
                              <w:marBottom w:val="0"/>
                              <w:divBdr>
                                <w:top w:val="none" w:sz="0" w:space="0" w:color="auto"/>
                                <w:left w:val="none" w:sz="0" w:space="0" w:color="auto"/>
                                <w:bottom w:val="none" w:sz="0" w:space="0" w:color="auto"/>
                                <w:right w:val="none" w:sz="0" w:space="0" w:color="auto"/>
                              </w:divBdr>
                            </w:div>
                            <w:div w:id="855728916">
                              <w:marLeft w:val="0"/>
                              <w:marRight w:val="0"/>
                              <w:marTop w:val="0"/>
                              <w:marBottom w:val="0"/>
                              <w:divBdr>
                                <w:top w:val="none" w:sz="0" w:space="0" w:color="auto"/>
                                <w:left w:val="none" w:sz="0" w:space="0" w:color="auto"/>
                                <w:bottom w:val="none" w:sz="0" w:space="0" w:color="auto"/>
                                <w:right w:val="none" w:sz="0" w:space="0" w:color="auto"/>
                              </w:divBdr>
                            </w:div>
                            <w:div w:id="956373639">
                              <w:marLeft w:val="0"/>
                              <w:marRight w:val="0"/>
                              <w:marTop w:val="0"/>
                              <w:marBottom w:val="0"/>
                              <w:divBdr>
                                <w:top w:val="none" w:sz="0" w:space="0" w:color="auto"/>
                                <w:left w:val="none" w:sz="0" w:space="0" w:color="auto"/>
                                <w:bottom w:val="none" w:sz="0" w:space="0" w:color="auto"/>
                                <w:right w:val="none" w:sz="0" w:space="0" w:color="auto"/>
                              </w:divBdr>
                            </w:div>
                            <w:div w:id="377434840">
                              <w:marLeft w:val="0"/>
                              <w:marRight w:val="0"/>
                              <w:marTop w:val="0"/>
                              <w:marBottom w:val="0"/>
                              <w:divBdr>
                                <w:top w:val="none" w:sz="0" w:space="0" w:color="auto"/>
                                <w:left w:val="none" w:sz="0" w:space="0" w:color="auto"/>
                                <w:bottom w:val="none" w:sz="0" w:space="0" w:color="auto"/>
                                <w:right w:val="none" w:sz="0" w:space="0" w:color="auto"/>
                              </w:divBdr>
                            </w:div>
                            <w:div w:id="427317588">
                              <w:marLeft w:val="0"/>
                              <w:marRight w:val="0"/>
                              <w:marTop w:val="0"/>
                              <w:marBottom w:val="0"/>
                              <w:divBdr>
                                <w:top w:val="none" w:sz="0" w:space="0" w:color="auto"/>
                                <w:left w:val="none" w:sz="0" w:space="0" w:color="auto"/>
                                <w:bottom w:val="none" w:sz="0" w:space="0" w:color="auto"/>
                                <w:right w:val="none" w:sz="0" w:space="0" w:color="auto"/>
                              </w:divBdr>
                            </w:div>
                            <w:div w:id="963465810">
                              <w:marLeft w:val="0"/>
                              <w:marRight w:val="0"/>
                              <w:marTop w:val="0"/>
                              <w:marBottom w:val="0"/>
                              <w:divBdr>
                                <w:top w:val="none" w:sz="0" w:space="0" w:color="auto"/>
                                <w:left w:val="none" w:sz="0" w:space="0" w:color="auto"/>
                                <w:bottom w:val="none" w:sz="0" w:space="0" w:color="auto"/>
                                <w:right w:val="none" w:sz="0" w:space="0" w:color="auto"/>
                              </w:divBdr>
                            </w:div>
                            <w:div w:id="2020808455">
                              <w:marLeft w:val="0"/>
                              <w:marRight w:val="0"/>
                              <w:marTop w:val="0"/>
                              <w:marBottom w:val="0"/>
                              <w:divBdr>
                                <w:top w:val="none" w:sz="0" w:space="0" w:color="auto"/>
                                <w:left w:val="none" w:sz="0" w:space="0" w:color="auto"/>
                                <w:bottom w:val="none" w:sz="0" w:space="0" w:color="auto"/>
                                <w:right w:val="none" w:sz="0" w:space="0" w:color="auto"/>
                              </w:divBdr>
                            </w:div>
                            <w:div w:id="876814679">
                              <w:marLeft w:val="0"/>
                              <w:marRight w:val="0"/>
                              <w:marTop w:val="0"/>
                              <w:marBottom w:val="0"/>
                              <w:divBdr>
                                <w:top w:val="none" w:sz="0" w:space="0" w:color="auto"/>
                                <w:left w:val="none" w:sz="0" w:space="0" w:color="auto"/>
                                <w:bottom w:val="none" w:sz="0" w:space="0" w:color="auto"/>
                                <w:right w:val="none" w:sz="0" w:space="0" w:color="auto"/>
                              </w:divBdr>
                            </w:div>
                            <w:div w:id="830370065">
                              <w:marLeft w:val="0"/>
                              <w:marRight w:val="0"/>
                              <w:marTop w:val="0"/>
                              <w:marBottom w:val="0"/>
                              <w:divBdr>
                                <w:top w:val="none" w:sz="0" w:space="0" w:color="auto"/>
                                <w:left w:val="none" w:sz="0" w:space="0" w:color="auto"/>
                                <w:bottom w:val="none" w:sz="0" w:space="0" w:color="auto"/>
                                <w:right w:val="none" w:sz="0" w:space="0" w:color="auto"/>
                              </w:divBdr>
                            </w:div>
                            <w:div w:id="1138448722">
                              <w:marLeft w:val="0"/>
                              <w:marRight w:val="0"/>
                              <w:marTop w:val="0"/>
                              <w:marBottom w:val="0"/>
                              <w:divBdr>
                                <w:top w:val="none" w:sz="0" w:space="0" w:color="auto"/>
                                <w:left w:val="none" w:sz="0" w:space="0" w:color="auto"/>
                                <w:bottom w:val="none" w:sz="0" w:space="0" w:color="auto"/>
                                <w:right w:val="none" w:sz="0" w:space="0" w:color="auto"/>
                              </w:divBdr>
                            </w:div>
                            <w:div w:id="1740395795">
                              <w:marLeft w:val="0"/>
                              <w:marRight w:val="0"/>
                              <w:marTop w:val="0"/>
                              <w:marBottom w:val="0"/>
                              <w:divBdr>
                                <w:top w:val="none" w:sz="0" w:space="0" w:color="auto"/>
                                <w:left w:val="none" w:sz="0" w:space="0" w:color="auto"/>
                                <w:bottom w:val="none" w:sz="0" w:space="0" w:color="auto"/>
                                <w:right w:val="none" w:sz="0" w:space="0" w:color="auto"/>
                              </w:divBdr>
                            </w:div>
                            <w:div w:id="324745395">
                              <w:marLeft w:val="0"/>
                              <w:marRight w:val="0"/>
                              <w:marTop w:val="0"/>
                              <w:marBottom w:val="0"/>
                              <w:divBdr>
                                <w:top w:val="none" w:sz="0" w:space="0" w:color="auto"/>
                                <w:left w:val="none" w:sz="0" w:space="0" w:color="auto"/>
                                <w:bottom w:val="none" w:sz="0" w:space="0" w:color="auto"/>
                                <w:right w:val="none" w:sz="0" w:space="0" w:color="auto"/>
                              </w:divBdr>
                            </w:div>
                            <w:div w:id="249461953">
                              <w:marLeft w:val="0"/>
                              <w:marRight w:val="0"/>
                              <w:marTop w:val="0"/>
                              <w:marBottom w:val="0"/>
                              <w:divBdr>
                                <w:top w:val="none" w:sz="0" w:space="0" w:color="auto"/>
                                <w:left w:val="none" w:sz="0" w:space="0" w:color="auto"/>
                                <w:bottom w:val="none" w:sz="0" w:space="0" w:color="auto"/>
                                <w:right w:val="none" w:sz="0" w:space="0" w:color="auto"/>
                              </w:divBdr>
                            </w:div>
                            <w:div w:id="1060252903">
                              <w:marLeft w:val="0"/>
                              <w:marRight w:val="0"/>
                              <w:marTop w:val="0"/>
                              <w:marBottom w:val="0"/>
                              <w:divBdr>
                                <w:top w:val="none" w:sz="0" w:space="0" w:color="auto"/>
                                <w:left w:val="none" w:sz="0" w:space="0" w:color="auto"/>
                                <w:bottom w:val="none" w:sz="0" w:space="0" w:color="auto"/>
                                <w:right w:val="none" w:sz="0" w:space="0" w:color="auto"/>
                              </w:divBdr>
                            </w:div>
                            <w:div w:id="630597041">
                              <w:marLeft w:val="0"/>
                              <w:marRight w:val="0"/>
                              <w:marTop w:val="0"/>
                              <w:marBottom w:val="0"/>
                              <w:divBdr>
                                <w:top w:val="none" w:sz="0" w:space="0" w:color="auto"/>
                                <w:left w:val="none" w:sz="0" w:space="0" w:color="auto"/>
                                <w:bottom w:val="none" w:sz="0" w:space="0" w:color="auto"/>
                                <w:right w:val="none" w:sz="0" w:space="0" w:color="auto"/>
                              </w:divBdr>
                            </w:div>
                            <w:div w:id="481704475">
                              <w:marLeft w:val="0"/>
                              <w:marRight w:val="0"/>
                              <w:marTop w:val="0"/>
                              <w:marBottom w:val="0"/>
                              <w:divBdr>
                                <w:top w:val="none" w:sz="0" w:space="0" w:color="auto"/>
                                <w:left w:val="none" w:sz="0" w:space="0" w:color="auto"/>
                                <w:bottom w:val="none" w:sz="0" w:space="0" w:color="auto"/>
                                <w:right w:val="none" w:sz="0" w:space="0" w:color="auto"/>
                              </w:divBdr>
                            </w:div>
                            <w:div w:id="1881555901">
                              <w:marLeft w:val="0"/>
                              <w:marRight w:val="0"/>
                              <w:marTop w:val="0"/>
                              <w:marBottom w:val="0"/>
                              <w:divBdr>
                                <w:top w:val="none" w:sz="0" w:space="0" w:color="auto"/>
                                <w:left w:val="none" w:sz="0" w:space="0" w:color="auto"/>
                                <w:bottom w:val="none" w:sz="0" w:space="0" w:color="auto"/>
                                <w:right w:val="none" w:sz="0" w:space="0" w:color="auto"/>
                              </w:divBdr>
                            </w:div>
                            <w:div w:id="739712435">
                              <w:marLeft w:val="0"/>
                              <w:marRight w:val="0"/>
                              <w:marTop w:val="0"/>
                              <w:marBottom w:val="0"/>
                              <w:divBdr>
                                <w:top w:val="none" w:sz="0" w:space="0" w:color="auto"/>
                                <w:left w:val="none" w:sz="0" w:space="0" w:color="auto"/>
                                <w:bottom w:val="none" w:sz="0" w:space="0" w:color="auto"/>
                                <w:right w:val="none" w:sz="0" w:space="0" w:color="auto"/>
                              </w:divBdr>
                            </w:div>
                            <w:div w:id="255672563">
                              <w:marLeft w:val="0"/>
                              <w:marRight w:val="0"/>
                              <w:marTop w:val="0"/>
                              <w:marBottom w:val="0"/>
                              <w:divBdr>
                                <w:top w:val="none" w:sz="0" w:space="0" w:color="auto"/>
                                <w:left w:val="none" w:sz="0" w:space="0" w:color="auto"/>
                                <w:bottom w:val="none" w:sz="0" w:space="0" w:color="auto"/>
                                <w:right w:val="none" w:sz="0" w:space="0" w:color="auto"/>
                              </w:divBdr>
                            </w:div>
                            <w:div w:id="1149861264">
                              <w:marLeft w:val="0"/>
                              <w:marRight w:val="0"/>
                              <w:marTop w:val="0"/>
                              <w:marBottom w:val="0"/>
                              <w:divBdr>
                                <w:top w:val="none" w:sz="0" w:space="0" w:color="auto"/>
                                <w:left w:val="none" w:sz="0" w:space="0" w:color="auto"/>
                                <w:bottom w:val="none" w:sz="0" w:space="0" w:color="auto"/>
                                <w:right w:val="none" w:sz="0" w:space="0" w:color="auto"/>
                              </w:divBdr>
                            </w:div>
                            <w:div w:id="1887720691">
                              <w:marLeft w:val="0"/>
                              <w:marRight w:val="0"/>
                              <w:marTop w:val="0"/>
                              <w:marBottom w:val="0"/>
                              <w:divBdr>
                                <w:top w:val="none" w:sz="0" w:space="0" w:color="auto"/>
                                <w:left w:val="none" w:sz="0" w:space="0" w:color="auto"/>
                                <w:bottom w:val="none" w:sz="0" w:space="0" w:color="auto"/>
                                <w:right w:val="none" w:sz="0" w:space="0" w:color="auto"/>
                              </w:divBdr>
                            </w:div>
                            <w:div w:id="2003502118">
                              <w:marLeft w:val="0"/>
                              <w:marRight w:val="0"/>
                              <w:marTop w:val="0"/>
                              <w:marBottom w:val="0"/>
                              <w:divBdr>
                                <w:top w:val="none" w:sz="0" w:space="0" w:color="auto"/>
                                <w:left w:val="none" w:sz="0" w:space="0" w:color="auto"/>
                                <w:bottom w:val="none" w:sz="0" w:space="0" w:color="auto"/>
                                <w:right w:val="none" w:sz="0" w:space="0" w:color="auto"/>
                              </w:divBdr>
                            </w:div>
                            <w:div w:id="1752265503">
                              <w:marLeft w:val="0"/>
                              <w:marRight w:val="0"/>
                              <w:marTop w:val="0"/>
                              <w:marBottom w:val="0"/>
                              <w:divBdr>
                                <w:top w:val="none" w:sz="0" w:space="0" w:color="auto"/>
                                <w:left w:val="none" w:sz="0" w:space="0" w:color="auto"/>
                                <w:bottom w:val="none" w:sz="0" w:space="0" w:color="auto"/>
                                <w:right w:val="none" w:sz="0" w:space="0" w:color="auto"/>
                              </w:divBdr>
                            </w:div>
                            <w:div w:id="311914938">
                              <w:marLeft w:val="0"/>
                              <w:marRight w:val="0"/>
                              <w:marTop w:val="0"/>
                              <w:marBottom w:val="0"/>
                              <w:divBdr>
                                <w:top w:val="none" w:sz="0" w:space="0" w:color="auto"/>
                                <w:left w:val="none" w:sz="0" w:space="0" w:color="auto"/>
                                <w:bottom w:val="none" w:sz="0" w:space="0" w:color="auto"/>
                                <w:right w:val="none" w:sz="0" w:space="0" w:color="auto"/>
                              </w:divBdr>
                            </w:div>
                            <w:div w:id="1759017354">
                              <w:marLeft w:val="0"/>
                              <w:marRight w:val="0"/>
                              <w:marTop w:val="240"/>
                              <w:marBottom w:val="165"/>
                              <w:divBdr>
                                <w:top w:val="none" w:sz="0" w:space="0" w:color="auto"/>
                                <w:left w:val="none" w:sz="0" w:space="0" w:color="auto"/>
                                <w:bottom w:val="none" w:sz="0" w:space="0" w:color="auto"/>
                                <w:right w:val="none" w:sz="0" w:space="0" w:color="auto"/>
                              </w:divBdr>
                              <w:divsChild>
                                <w:div w:id="1310477123">
                                  <w:marLeft w:val="0"/>
                                  <w:marRight w:val="0"/>
                                  <w:marTop w:val="0"/>
                                  <w:marBottom w:val="0"/>
                                  <w:divBdr>
                                    <w:top w:val="none" w:sz="0" w:space="0" w:color="auto"/>
                                    <w:left w:val="none" w:sz="0" w:space="0" w:color="auto"/>
                                    <w:bottom w:val="none" w:sz="0" w:space="0" w:color="auto"/>
                                    <w:right w:val="none" w:sz="0" w:space="0" w:color="auto"/>
                                  </w:divBdr>
                                  <w:divsChild>
                                    <w:div w:id="1010254534">
                                      <w:marLeft w:val="0"/>
                                      <w:marRight w:val="0"/>
                                      <w:marTop w:val="0"/>
                                      <w:marBottom w:val="0"/>
                                      <w:divBdr>
                                        <w:top w:val="none" w:sz="0" w:space="0" w:color="auto"/>
                                        <w:left w:val="none" w:sz="0" w:space="0" w:color="auto"/>
                                        <w:bottom w:val="none" w:sz="0" w:space="0" w:color="auto"/>
                                        <w:right w:val="none" w:sz="0" w:space="0" w:color="auto"/>
                                      </w:divBdr>
                                      <w:divsChild>
                                        <w:div w:id="350692296">
                                          <w:marLeft w:val="0"/>
                                          <w:marRight w:val="0"/>
                                          <w:marTop w:val="0"/>
                                          <w:marBottom w:val="0"/>
                                          <w:divBdr>
                                            <w:top w:val="none" w:sz="0" w:space="0" w:color="auto"/>
                                            <w:left w:val="none" w:sz="0" w:space="0" w:color="auto"/>
                                            <w:bottom w:val="none" w:sz="0" w:space="0" w:color="auto"/>
                                            <w:right w:val="none" w:sz="0" w:space="0" w:color="auto"/>
                                          </w:divBdr>
                                          <w:divsChild>
                                            <w:div w:id="103214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343337">
                              <w:marLeft w:val="0"/>
                              <w:marRight w:val="0"/>
                              <w:marTop w:val="0"/>
                              <w:marBottom w:val="0"/>
                              <w:divBdr>
                                <w:top w:val="none" w:sz="0" w:space="0" w:color="auto"/>
                                <w:left w:val="none" w:sz="0" w:space="0" w:color="auto"/>
                                <w:bottom w:val="none" w:sz="0" w:space="0" w:color="auto"/>
                                <w:right w:val="none" w:sz="0" w:space="0" w:color="auto"/>
                              </w:divBdr>
                            </w:div>
                            <w:div w:id="418722071">
                              <w:marLeft w:val="0"/>
                              <w:marRight w:val="0"/>
                              <w:marTop w:val="0"/>
                              <w:marBottom w:val="0"/>
                              <w:divBdr>
                                <w:top w:val="none" w:sz="0" w:space="0" w:color="auto"/>
                                <w:left w:val="none" w:sz="0" w:space="0" w:color="auto"/>
                                <w:bottom w:val="none" w:sz="0" w:space="0" w:color="auto"/>
                                <w:right w:val="none" w:sz="0" w:space="0" w:color="auto"/>
                              </w:divBdr>
                            </w:div>
                            <w:div w:id="38826872">
                              <w:marLeft w:val="0"/>
                              <w:marRight w:val="0"/>
                              <w:marTop w:val="0"/>
                              <w:marBottom w:val="0"/>
                              <w:divBdr>
                                <w:top w:val="none" w:sz="0" w:space="0" w:color="auto"/>
                                <w:left w:val="none" w:sz="0" w:space="0" w:color="auto"/>
                                <w:bottom w:val="none" w:sz="0" w:space="0" w:color="auto"/>
                                <w:right w:val="none" w:sz="0" w:space="0" w:color="auto"/>
                              </w:divBdr>
                            </w:div>
                            <w:div w:id="53699586">
                              <w:marLeft w:val="0"/>
                              <w:marRight w:val="0"/>
                              <w:marTop w:val="0"/>
                              <w:marBottom w:val="0"/>
                              <w:divBdr>
                                <w:top w:val="none" w:sz="0" w:space="0" w:color="auto"/>
                                <w:left w:val="none" w:sz="0" w:space="0" w:color="auto"/>
                                <w:bottom w:val="none" w:sz="0" w:space="0" w:color="auto"/>
                                <w:right w:val="none" w:sz="0" w:space="0" w:color="auto"/>
                              </w:divBdr>
                            </w:div>
                            <w:div w:id="627511332">
                              <w:marLeft w:val="0"/>
                              <w:marRight w:val="0"/>
                              <w:marTop w:val="0"/>
                              <w:marBottom w:val="0"/>
                              <w:divBdr>
                                <w:top w:val="none" w:sz="0" w:space="0" w:color="auto"/>
                                <w:left w:val="none" w:sz="0" w:space="0" w:color="auto"/>
                                <w:bottom w:val="none" w:sz="0" w:space="0" w:color="auto"/>
                                <w:right w:val="none" w:sz="0" w:space="0" w:color="auto"/>
                              </w:divBdr>
                            </w:div>
                            <w:div w:id="20274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918042">
      <w:bodyDiv w:val="1"/>
      <w:marLeft w:val="0"/>
      <w:marRight w:val="0"/>
      <w:marTop w:val="0"/>
      <w:marBottom w:val="0"/>
      <w:divBdr>
        <w:top w:val="none" w:sz="0" w:space="0" w:color="auto"/>
        <w:left w:val="none" w:sz="0" w:space="0" w:color="auto"/>
        <w:bottom w:val="none" w:sz="0" w:space="0" w:color="auto"/>
        <w:right w:val="none" w:sz="0" w:space="0" w:color="auto"/>
      </w:divBdr>
      <w:divsChild>
        <w:div w:id="438916973">
          <w:marLeft w:val="0"/>
          <w:marRight w:val="0"/>
          <w:marTop w:val="0"/>
          <w:marBottom w:val="0"/>
          <w:divBdr>
            <w:top w:val="none" w:sz="0" w:space="0" w:color="auto"/>
            <w:left w:val="none" w:sz="0" w:space="0" w:color="auto"/>
            <w:bottom w:val="none" w:sz="0" w:space="0" w:color="auto"/>
            <w:right w:val="none" w:sz="0" w:space="0" w:color="auto"/>
          </w:divBdr>
          <w:divsChild>
            <w:div w:id="1637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861044">
      <w:bodyDiv w:val="1"/>
      <w:marLeft w:val="0"/>
      <w:marRight w:val="0"/>
      <w:marTop w:val="0"/>
      <w:marBottom w:val="0"/>
      <w:divBdr>
        <w:top w:val="none" w:sz="0" w:space="0" w:color="auto"/>
        <w:left w:val="none" w:sz="0" w:space="0" w:color="auto"/>
        <w:bottom w:val="none" w:sz="0" w:space="0" w:color="auto"/>
        <w:right w:val="none" w:sz="0" w:space="0" w:color="auto"/>
      </w:divBdr>
    </w:div>
    <w:div w:id="871039508">
      <w:bodyDiv w:val="1"/>
      <w:marLeft w:val="0"/>
      <w:marRight w:val="0"/>
      <w:marTop w:val="0"/>
      <w:marBottom w:val="0"/>
      <w:divBdr>
        <w:top w:val="none" w:sz="0" w:space="0" w:color="auto"/>
        <w:left w:val="none" w:sz="0" w:space="0" w:color="auto"/>
        <w:bottom w:val="none" w:sz="0" w:space="0" w:color="auto"/>
        <w:right w:val="none" w:sz="0" w:space="0" w:color="auto"/>
      </w:divBdr>
      <w:divsChild>
        <w:div w:id="596838645">
          <w:marLeft w:val="0"/>
          <w:marRight w:val="0"/>
          <w:marTop w:val="0"/>
          <w:marBottom w:val="0"/>
          <w:divBdr>
            <w:top w:val="none" w:sz="0" w:space="0" w:color="auto"/>
            <w:left w:val="none" w:sz="0" w:space="0" w:color="auto"/>
            <w:bottom w:val="none" w:sz="0" w:space="0" w:color="auto"/>
            <w:right w:val="none" w:sz="0" w:space="0" w:color="auto"/>
          </w:divBdr>
          <w:divsChild>
            <w:div w:id="43871981">
              <w:marLeft w:val="0"/>
              <w:marRight w:val="0"/>
              <w:marTop w:val="0"/>
              <w:marBottom w:val="0"/>
              <w:divBdr>
                <w:top w:val="none" w:sz="0" w:space="0" w:color="auto"/>
                <w:left w:val="none" w:sz="0" w:space="0" w:color="auto"/>
                <w:bottom w:val="none" w:sz="0" w:space="0" w:color="auto"/>
                <w:right w:val="none" w:sz="0" w:space="0" w:color="auto"/>
              </w:divBdr>
              <w:divsChild>
                <w:div w:id="1252199578">
                  <w:marLeft w:val="0"/>
                  <w:marRight w:val="0"/>
                  <w:marTop w:val="0"/>
                  <w:marBottom w:val="0"/>
                  <w:divBdr>
                    <w:top w:val="none" w:sz="0" w:space="0" w:color="auto"/>
                    <w:left w:val="none" w:sz="0" w:space="0" w:color="auto"/>
                    <w:bottom w:val="none" w:sz="0" w:space="0" w:color="auto"/>
                    <w:right w:val="none" w:sz="0" w:space="0" w:color="auto"/>
                  </w:divBdr>
                  <w:divsChild>
                    <w:div w:id="1930656945">
                      <w:marLeft w:val="0"/>
                      <w:marRight w:val="0"/>
                      <w:marTop w:val="0"/>
                      <w:marBottom w:val="0"/>
                      <w:divBdr>
                        <w:top w:val="none" w:sz="0" w:space="0" w:color="auto"/>
                        <w:left w:val="none" w:sz="0" w:space="0" w:color="auto"/>
                        <w:bottom w:val="none" w:sz="0" w:space="0" w:color="auto"/>
                        <w:right w:val="none" w:sz="0" w:space="0" w:color="auto"/>
                      </w:divBdr>
                      <w:divsChild>
                        <w:div w:id="9917983">
                          <w:marLeft w:val="0"/>
                          <w:marRight w:val="0"/>
                          <w:marTop w:val="0"/>
                          <w:marBottom w:val="0"/>
                          <w:divBdr>
                            <w:top w:val="none" w:sz="0" w:space="0" w:color="auto"/>
                            <w:left w:val="none" w:sz="0" w:space="0" w:color="auto"/>
                            <w:bottom w:val="none" w:sz="0" w:space="0" w:color="auto"/>
                            <w:right w:val="none" w:sz="0" w:space="0" w:color="auto"/>
                          </w:divBdr>
                          <w:divsChild>
                            <w:div w:id="169419118">
                              <w:marLeft w:val="0"/>
                              <w:marRight w:val="0"/>
                              <w:marTop w:val="0"/>
                              <w:marBottom w:val="0"/>
                              <w:divBdr>
                                <w:top w:val="none" w:sz="0" w:space="0" w:color="auto"/>
                                <w:left w:val="none" w:sz="0" w:space="0" w:color="auto"/>
                                <w:bottom w:val="none" w:sz="0" w:space="0" w:color="auto"/>
                                <w:right w:val="none" w:sz="0" w:space="0" w:color="auto"/>
                              </w:divBdr>
                              <w:divsChild>
                                <w:div w:id="183249109">
                                  <w:marLeft w:val="660"/>
                                  <w:marRight w:val="660"/>
                                  <w:marTop w:val="0"/>
                                  <w:marBottom w:val="0"/>
                                  <w:divBdr>
                                    <w:top w:val="none" w:sz="0" w:space="0" w:color="auto"/>
                                    <w:left w:val="none" w:sz="0" w:space="0" w:color="auto"/>
                                    <w:bottom w:val="none" w:sz="0" w:space="0" w:color="auto"/>
                                    <w:right w:val="none" w:sz="0" w:space="0" w:color="auto"/>
                                  </w:divBdr>
                                  <w:divsChild>
                                    <w:div w:id="1673139899">
                                      <w:marLeft w:val="0"/>
                                      <w:marRight w:val="0"/>
                                      <w:marTop w:val="0"/>
                                      <w:marBottom w:val="0"/>
                                      <w:divBdr>
                                        <w:top w:val="none" w:sz="0" w:space="0" w:color="auto"/>
                                        <w:left w:val="none" w:sz="0" w:space="0" w:color="auto"/>
                                        <w:bottom w:val="none" w:sz="0" w:space="0" w:color="auto"/>
                                        <w:right w:val="none" w:sz="0" w:space="0" w:color="auto"/>
                                      </w:divBdr>
                                      <w:divsChild>
                                        <w:div w:id="1248198738">
                                          <w:marLeft w:val="0"/>
                                          <w:marRight w:val="0"/>
                                          <w:marTop w:val="0"/>
                                          <w:marBottom w:val="0"/>
                                          <w:divBdr>
                                            <w:top w:val="none" w:sz="0" w:space="0" w:color="auto"/>
                                            <w:left w:val="none" w:sz="0" w:space="0" w:color="auto"/>
                                            <w:bottom w:val="none" w:sz="0" w:space="0" w:color="auto"/>
                                            <w:right w:val="none" w:sz="0" w:space="0" w:color="auto"/>
                                          </w:divBdr>
                                          <w:divsChild>
                                            <w:div w:id="8920171">
                                              <w:marLeft w:val="0"/>
                                              <w:marRight w:val="0"/>
                                              <w:marTop w:val="0"/>
                                              <w:marBottom w:val="0"/>
                                              <w:divBdr>
                                                <w:top w:val="none" w:sz="0" w:space="0" w:color="auto"/>
                                                <w:left w:val="none" w:sz="0" w:space="0" w:color="auto"/>
                                                <w:bottom w:val="none" w:sz="0" w:space="0" w:color="auto"/>
                                                <w:right w:val="none" w:sz="0" w:space="0" w:color="auto"/>
                                              </w:divBdr>
                                              <w:divsChild>
                                                <w:div w:id="392853839">
                                                  <w:marLeft w:val="0"/>
                                                  <w:marRight w:val="0"/>
                                                  <w:marTop w:val="0"/>
                                                  <w:marBottom w:val="0"/>
                                                  <w:divBdr>
                                                    <w:top w:val="none" w:sz="0" w:space="0" w:color="auto"/>
                                                    <w:left w:val="none" w:sz="0" w:space="0" w:color="auto"/>
                                                    <w:bottom w:val="none" w:sz="0" w:space="0" w:color="auto"/>
                                                    <w:right w:val="none" w:sz="0" w:space="0" w:color="auto"/>
                                                  </w:divBdr>
                                                  <w:divsChild>
                                                    <w:div w:id="1426420195">
                                                      <w:marLeft w:val="0"/>
                                                      <w:marRight w:val="0"/>
                                                      <w:marTop w:val="0"/>
                                                      <w:marBottom w:val="0"/>
                                                      <w:divBdr>
                                                        <w:top w:val="none" w:sz="0" w:space="0" w:color="auto"/>
                                                        <w:left w:val="none" w:sz="0" w:space="0" w:color="auto"/>
                                                        <w:bottom w:val="none" w:sz="0" w:space="0" w:color="auto"/>
                                                        <w:right w:val="none" w:sz="0" w:space="0" w:color="auto"/>
                                                      </w:divBdr>
                                                    </w:div>
                                                    <w:div w:id="1849715670">
                                                      <w:marLeft w:val="0"/>
                                                      <w:marRight w:val="0"/>
                                                      <w:marTop w:val="0"/>
                                                      <w:marBottom w:val="0"/>
                                                      <w:divBdr>
                                                        <w:top w:val="none" w:sz="0" w:space="0" w:color="auto"/>
                                                        <w:left w:val="none" w:sz="0" w:space="0" w:color="auto"/>
                                                        <w:bottom w:val="none" w:sz="0" w:space="0" w:color="auto"/>
                                                        <w:right w:val="none" w:sz="0" w:space="0" w:color="auto"/>
                                                      </w:divBdr>
                                                    </w:div>
                                                    <w:div w:id="454258321">
                                                      <w:blockQuote w:val="1"/>
                                                      <w:marLeft w:val="0"/>
                                                      <w:marRight w:val="0"/>
                                                      <w:marTop w:val="240"/>
                                                      <w:marBottom w:val="0"/>
                                                      <w:divBdr>
                                                        <w:top w:val="none" w:sz="0" w:space="0" w:color="auto"/>
                                                        <w:left w:val="single" w:sz="12" w:space="11" w:color="81858C"/>
                                                        <w:bottom w:val="none" w:sz="0" w:space="0" w:color="auto"/>
                                                        <w:right w:val="none" w:sz="0" w:space="0" w:color="auto"/>
                                                      </w:divBdr>
                                                    </w:div>
                                                    <w:div w:id="1879469434">
                                                      <w:marLeft w:val="0"/>
                                                      <w:marRight w:val="0"/>
                                                      <w:marTop w:val="0"/>
                                                      <w:marBottom w:val="0"/>
                                                      <w:divBdr>
                                                        <w:top w:val="none" w:sz="0" w:space="0" w:color="auto"/>
                                                        <w:left w:val="none" w:sz="0" w:space="0" w:color="auto"/>
                                                        <w:bottom w:val="none" w:sz="0" w:space="0" w:color="auto"/>
                                                        <w:right w:val="none" w:sz="0" w:space="0" w:color="auto"/>
                                                      </w:divBdr>
                                                    </w:div>
                                                    <w:div w:id="212276841">
                                                      <w:marLeft w:val="0"/>
                                                      <w:marRight w:val="0"/>
                                                      <w:marTop w:val="0"/>
                                                      <w:marBottom w:val="0"/>
                                                      <w:divBdr>
                                                        <w:top w:val="none" w:sz="0" w:space="0" w:color="auto"/>
                                                        <w:left w:val="none" w:sz="0" w:space="0" w:color="auto"/>
                                                        <w:bottom w:val="none" w:sz="0" w:space="0" w:color="auto"/>
                                                        <w:right w:val="none" w:sz="0" w:space="0" w:color="auto"/>
                                                      </w:divBdr>
                                                    </w:div>
                                                    <w:div w:id="1913931114">
                                                      <w:marLeft w:val="0"/>
                                                      <w:marRight w:val="0"/>
                                                      <w:marTop w:val="240"/>
                                                      <w:marBottom w:val="165"/>
                                                      <w:divBdr>
                                                        <w:top w:val="none" w:sz="0" w:space="0" w:color="auto"/>
                                                        <w:left w:val="none" w:sz="0" w:space="0" w:color="auto"/>
                                                        <w:bottom w:val="none" w:sz="0" w:space="0" w:color="auto"/>
                                                        <w:right w:val="none" w:sz="0" w:space="0" w:color="auto"/>
                                                      </w:divBdr>
                                                      <w:divsChild>
                                                        <w:div w:id="978611974">
                                                          <w:marLeft w:val="0"/>
                                                          <w:marRight w:val="0"/>
                                                          <w:marTop w:val="0"/>
                                                          <w:marBottom w:val="0"/>
                                                          <w:divBdr>
                                                            <w:top w:val="none" w:sz="0" w:space="0" w:color="auto"/>
                                                            <w:left w:val="none" w:sz="0" w:space="0" w:color="auto"/>
                                                            <w:bottom w:val="none" w:sz="0" w:space="0" w:color="auto"/>
                                                            <w:right w:val="none" w:sz="0" w:space="0" w:color="auto"/>
                                                          </w:divBdr>
                                                          <w:divsChild>
                                                            <w:div w:id="1918711199">
                                                              <w:marLeft w:val="0"/>
                                                              <w:marRight w:val="0"/>
                                                              <w:marTop w:val="0"/>
                                                              <w:marBottom w:val="0"/>
                                                              <w:divBdr>
                                                                <w:top w:val="none" w:sz="0" w:space="0" w:color="auto"/>
                                                                <w:left w:val="none" w:sz="0" w:space="0" w:color="auto"/>
                                                                <w:bottom w:val="none" w:sz="0" w:space="0" w:color="auto"/>
                                                                <w:right w:val="none" w:sz="0" w:space="0" w:color="auto"/>
                                                              </w:divBdr>
                                                              <w:divsChild>
                                                                <w:div w:id="2099596039">
                                                                  <w:marLeft w:val="0"/>
                                                                  <w:marRight w:val="0"/>
                                                                  <w:marTop w:val="0"/>
                                                                  <w:marBottom w:val="0"/>
                                                                  <w:divBdr>
                                                                    <w:top w:val="none" w:sz="0" w:space="0" w:color="auto"/>
                                                                    <w:left w:val="none" w:sz="0" w:space="0" w:color="auto"/>
                                                                    <w:bottom w:val="none" w:sz="0" w:space="0" w:color="auto"/>
                                                                    <w:right w:val="none" w:sz="0" w:space="0" w:color="auto"/>
                                                                  </w:divBdr>
                                                                  <w:divsChild>
                                                                    <w:div w:id="111575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879681">
                                                      <w:marLeft w:val="0"/>
                                                      <w:marRight w:val="0"/>
                                                      <w:marTop w:val="0"/>
                                                      <w:marBottom w:val="0"/>
                                                      <w:divBdr>
                                                        <w:top w:val="none" w:sz="0" w:space="0" w:color="auto"/>
                                                        <w:left w:val="none" w:sz="0" w:space="0" w:color="auto"/>
                                                        <w:bottom w:val="none" w:sz="0" w:space="0" w:color="auto"/>
                                                        <w:right w:val="none" w:sz="0" w:space="0" w:color="auto"/>
                                                      </w:divBdr>
                                                    </w:div>
                                                    <w:div w:id="44645619">
                                                      <w:marLeft w:val="0"/>
                                                      <w:marRight w:val="0"/>
                                                      <w:marTop w:val="240"/>
                                                      <w:marBottom w:val="165"/>
                                                      <w:divBdr>
                                                        <w:top w:val="none" w:sz="0" w:space="0" w:color="auto"/>
                                                        <w:left w:val="none" w:sz="0" w:space="0" w:color="auto"/>
                                                        <w:bottom w:val="none" w:sz="0" w:space="0" w:color="auto"/>
                                                        <w:right w:val="none" w:sz="0" w:space="0" w:color="auto"/>
                                                      </w:divBdr>
                                                      <w:divsChild>
                                                        <w:div w:id="1861359147">
                                                          <w:marLeft w:val="0"/>
                                                          <w:marRight w:val="0"/>
                                                          <w:marTop w:val="0"/>
                                                          <w:marBottom w:val="0"/>
                                                          <w:divBdr>
                                                            <w:top w:val="none" w:sz="0" w:space="0" w:color="auto"/>
                                                            <w:left w:val="none" w:sz="0" w:space="0" w:color="auto"/>
                                                            <w:bottom w:val="none" w:sz="0" w:space="0" w:color="auto"/>
                                                            <w:right w:val="none" w:sz="0" w:space="0" w:color="auto"/>
                                                          </w:divBdr>
                                                          <w:divsChild>
                                                            <w:div w:id="1095438226">
                                                              <w:marLeft w:val="0"/>
                                                              <w:marRight w:val="0"/>
                                                              <w:marTop w:val="0"/>
                                                              <w:marBottom w:val="0"/>
                                                              <w:divBdr>
                                                                <w:top w:val="none" w:sz="0" w:space="0" w:color="auto"/>
                                                                <w:left w:val="none" w:sz="0" w:space="0" w:color="auto"/>
                                                                <w:bottom w:val="none" w:sz="0" w:space="0" w:color="auto"/>
                                                                <w:right w:val="none" w:sz="0" w:space="0" w:color="auto"/>
                                                              </w:divBdr>
                                                              <w:divsChild>
                                                                <w:div w:id="2110465745">
                                                                  <w:marLeft w:val="0"/>
                                                                  <w:marRight w:val="0"/>
                                                                  <w:marTop w:val="0"/>
                                                                  <w:marBottom w:val="0"/>
                                                                  <w:divBdr>
                                                                    <w:top w:val="none" w:sz="0" w:space="0" w:color="auto"/>
                                                                    <w:left w:val="none" w:sz="0" w:space="0" w:color="auto"/>
                                                                    <w:bottom w:val="none" w:sz="0" w:space="0" w:color="auto"/>
                                                                    <w:right w:val="none" w:sz="0" w:space="0" w:color="auto"/>
                                                                  </w:divBdr>
                                                                  <w:divsChild>
                                                                    <w:div w:id="43838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136498">
                                                      <w:marLeft w:val="0"/>
                                                      <w:marRight w:val="0"/>
                                                      <w:marTop w:val="0"/>
                                                      <w:marBottom w:val="0"/>
                                                      <w:divBdr>
                                                        <w:top w:val="none" w:sz="0" w:space="0" w:color="auto"/>
                                                        <w:left w:val="none" w:sz="0" w:space="0" w:color="auto"/>
                                                        <w:bottom w:val="none" w:sz="0" w:space="0" w:color="auto"/>
                                                        <w:right w:val="none" w:sz="0" w:space="0" w:color="auto"/>
                                                      </w:divBdr>
                                                    </w:div>
                                                    <w:div w:id="1365447547">
                                                      <w:marLeft w:val="0"/>
                                                      <w:marRight w:val="0"/>
                                                      <w:marTop w:val="240"/>
                                                      <w:marBottom w:val="165"/>
                                                      <w:divBdr>
                                                        <w:top w:val="none" w:sz="0" w:space="0" w:color="auto"/>
                                                        <w:left w:val="none" w:sz="0" w:space="0" w:color="auto"/>
                                                        <w:bottom w:val="none" w:sz="0" w:space="0" w:color="auto"/>
                                                        <w:right w:val="none" w:sz="0" w:space="0" w:color="auto"/>
                                                      </w:divBdr>
                                                      <w:divsChild>
                                                        <w:div w:id="1252814538">
                                                          <w:marLeft w:val="0"/>
                                                          <w:marRight w:val="0"/>
                                                          <w:marTop w:val="0"/>
                                                          <w:marBottom w:val="0"/>
                                                          <w:divBdr>
                                                            <w:top w:val="none" w:sz="0" w:space="0" w:color="auto"/>
                                                            <w:left w:val="none" w:sz="0" w:space="0" w:color="auto"/>
                                                            <w:bottom w:val="none" w:sz="0" w:space="0" w:color="auto"/>
                                                            <w:right w:val="none" w:sz="0" w:space="0" w:color="auto"/>
                                                          </w:divBdr>
                                                          <w:divsChild>
                                                            <w:div w:id="814569640">
                                                              <w:marLeft w:val="0"/>
                                                              <w:marRight w:val="0"/>
                                                              <w:marTop w:val="0"/>
                                                              <w:marBottom w:val="0"/>
                                                              <w:divBdr>
                                                                <w:top w:val="none" w:sz="0" w:space="0" w:color="auto"/>
                                                                <w:left w:val="none" w:sz="0" w:space="0" w:color="auto"/>
                                                                <w:bottom w:val="none" w:sz="0" w:space="0" w:color="auto"/>
                                                                <w:right w:val="none" w:sz="0" w:space="0" w:color="auto"/>
                                                              </w:divBdr>
                                                              <w:divsChild>
                                                                <w:div w:id="1507787784">
                                                                  <w:marLeft w:val="0"/>
                                                                  <w:marRight w:val="0"/>
                                                                  <w:marTop w:val="0"/>
                                                                  <w:marBottom w:val="0"/>
                                                                  <w:divBdr>
                                                                    <w:top w:val="none" w:sz="0" w:space="0" w:color="auto"/>
                                                                    <w:left w:val="none" w:sz="0" w:space="0" w:color="auto"/>
                                                                    <w:bottom w:val="none" w:sz="0" w:space="0" w:color="auto"/>
                                                                    <w:right w:val="none" w:sz="0" w:space="0" w:color="auto"/>
                                                                  </w:divBdr>
                                                                  <w:divsChild>
                                                                    <w:div w:id="8420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615220">
                                                      <w:marLeft w:val="0"/>
                                                      <w:marRight w:val="0"/>
                                                      <w:marTop w:val="0"/>
                                                      <w:marBottom w:val="0"/>
                                                      <w:divBdr>
                                                        <w:top w:val="none" w:sz="0" w:space="0" w:color="auto"/>
                                                        <w:left w:val="none" w:sz="0" w:space="0" w:color="auto"/>
                                                        <w:bottom w:val="none" w:sz="0" w:space="0" w:color="auto"/>
                                                        <w:right w:val="none" w:sz="0" w:space="0" w:color="auto"/>
                                                      </w:divBdr>
                                                    </w:div>
                                                    <w:div w:id="1274825960">
                                                      <w:marLeft w:val="0"/>
                                                      <w:marRight w:val="0"/>
                                                      <w:marTop w:val="0"/>
                                                      <w:marBottom w:val="0"/>
                                                      <w:divBdr>
                                                        <w:top w:val="none" w:sz="0" w:space="0" w:color="auto"/>
                                                        <w:left w:val="none" w:sz="0" w:space="0" w:color="auto"/>
                                                        <w:bottom w:val="none" w:sz="0" w:space="0" w:color="auto"/>
                                                        <w:right w:val="none" w:sz="0" w:space="0" w:color="auto"/>
                                                      </w:divBdr>
                                                    </w:div>
                                                    <w:div w:id="760293661">
                                                      <w:marLeft w:val="0"/>
                                                      <w:marRight w:val="0"/>
                                                      <w:marTop w:val="0"/>
                                                      <w:marBottom w:val="0"/>
                                                      <w:divBdr>
                                                        <w:top w:val="none" w:sz="0" w:space="0" w:color="auto"/>
                                                        <w:left w:val="none" w:sz="0" w:space="0" w:color="auto"/>
                                                        <w:bottom w:val="none" w:sz="0" w:space="0" w:color="auto"/>
                                                        <w:right w:val="none" w:sz="0" w:space="0" w:color="auto"/>
                                                      </w:divBdr>
                                                    </w:div>
                                                    <w:div w:id="921645017">
                                                      <w:marLeft w:val="0"/>
                                                      <w:marRight w:val="0"/>
                                                      <w:marTop w:val="0"/>
                                                      <w:marBottom w:val="0"/>
                                                      <w:divBdr>
                                                        <w:top w:val="none" w:sz="0" w:space="0" w:color="auto"/>
                                                        <w:left w:val="none" w:sz="0" w:space="0" w:color="auto"/>
                                                        <w:bottom w:val="none" w:sz="0" w:space="0" w:color="auto"/>
                                                        <w:right w:val="none" w:sz="0" w:space="0" w:color="auto"/>
                                                      </w:divBdr>
                                                    </w:div>
                                                    <w:div w:id="63994723">
                                                      <w:marLeft w:val="0"/>
                                                      <w:marRight w:val="0"/>
                                                      <w:marTop w:val="0"/>
                                                      <w:marBottom w:val="0"/>
                                                      <w:divBdr>
                                                        <w:top w:val="none" w:sz="0" w:space="0" w:color="auto"/>
                                                        <w:left w:val="none" w:sz="0" w:space="0" w:color="auto"/>
                                                        <w:bottom w:val="none" w:sz="0" w:space="0" w:color="auto"/>
                                                        <w:right w:val="none" w:sz="0" w:space="0" w:color="auto"/>
                                                      </w:divBdr>
                                                    </w:div>
                                                    <w:div w:id="1005782847">
                                                      <w:marLeft w:val="0"/>
                                                      <w:marRight w:val="0"/>
                                                      <w:marTop w:val="0"/>
                                                      <w:marBottom w:val="0"/>
                                                      <w:divBdr>
                                                        <w:top w:val="none" w:sz="0" w:space="0" w:color="auto"/>
                                                        <w:left w:val="none" w:sz="0" w:space="0" w:color="auto"/>
                                                        <w:bottom w:val="none" w:sz="0" w:space="0" w:color="auto"/>
                                                        <w:right w:val="none" w:sz="0" w:space="0" w:color="auto"/>
                                                      </w:divBdr>
                                                    </w:div>
                                                    <w:div w:id="171333691">
                                                      <w:marLeft w:val="0"/>
                                                      <w:marRight w:val="0"/>
                                                      <w:marTop w:val="0"/>
                                                      <w:marBottom w:val="0"/>
                                                      <w:divBdr>
                                                        <w:top w:val="none" w:sz="0" w:space="0" w:color="auto"/>
                                                        <w:left w:val="none" w:sz="0" w:space="0" w:color="auto"/>
                                                        <w:bottom w:val="none" w:sz="0" w:space="0" w:color="auto"/>
                                                        <w:right w:val="none" w:sz="0" w:space="0" w:color="auto"/>
                                                      </w:divBdr>
                                                    </w:div>
                                                    <w:div w:id="2060005945">
                                                      <w:marLeft w:val="0"/>
                                                      <w:marRight w:val="0"/>
                                                      <w:marTop w:val="0"/>
                                                      <w:marBottom w:val="0"/>
                                                      <w:divBdr>
                                                        <w:top w:val="none" w:sz="0" w:space="0" w:color="auto"/>
                                                        <w:left w:val="none" w:sz="0" w:space="0" w:color="auto"/>
                                                        <w:bottom w:val="none" w:sz="0" w:space="0" w:color="auto"/>
                                                        <w:right w:val="none" w:sz="0" w:space="0" w:color="auto"/>
                                                      </w:divBdr>
                                                    </w:div>
                                                    <w:div w:id="101147034">
                                                      <w:marLeft w:val="0"/>
                                                      <w:marRight w:val="0"/>
                                                      <w:marTop w:val="0"/>
                                                      <w:marBottom w:val="0"/>
                                                      <w:divBdr>
                                                        <w:top w:val="none" w:sz="0" w:space="0" w:color="auto"/>
                                                        <w:left w:val="none" w:sz="0" w:space="0" w:color="auto"/>
                                                        <w:bottom w:val="none" w:sz="0" w:space="0" w:color="auto"/>
                                                        <w:right w:val="none" w:sz="0" w:space="0" w:color="auto"/>
                                                      </w:divBdr>
                                                    </w:div>
                                                    <w:div w:id="871573096">
                                                      <w:marLeft w:val="0"/>
                                                      <w:marRight w:val="0"/>
                                                      <w:marTop w:val="0"/>
                                                      <w:marBottom w:val="0"/>
                                                      <w:divBdr>
                                                        <w:top w:val="none" w:sz="0" w:space="0" w:color="auto"/>
                                                        <w:left w:val="none" w:sz="0" w:space="0" w:color="auto"/>
                                                        <w:bottom w:val="none" w:sz="0" w:space="0" w:color="auto"/>
                                                        <w:right w:val="none" w:sz="0" w:space="0" w:color="auto"/>
                                                      </w:divBdr>
                                                    </w:div>
                                                    <w:div w:id="1116212022">
                                                      <w:marLeft w:val="0"/>
                                                      <w:marRight w:val="0"/>
                                                      <w:marTop w:val="0"/>
                                                      <w:marBottom w:val="0"/>
                                                      <w:divBdr>
                                                        <w:top w:val="none" w:sz="0" w:space="0" w:color="auto"/>
                                                        <w:left w:val="none" w:sz="0" w:space="0" w:color="auto"/>
                                                        <w:bottom w:val="none" w:sz="0" w:space="0" w:color="auto"/>
                                                        <w:right w:val="none" w:sz="0" w:space="0" w:color="auto"/>
                                                      </w:divBdr>
                                                    </w:div>
                                                    <w:div w:id="111487827">
                                                      <w:marLeft w:val="0"/>
                                                      <w:marRight w:val="0"/>
                                                      <w:marTop w:val="0"/>
                                                      <w:marBottom w:val="0"/>
                                                      <w:divBdr>
                                                        <w:top w:val="none" w:sz="0" w:space="0" w:color="auto"/>
                                                        <w:left w:val="none" w:sz="0" w:space="0" w:color="auto"/>
                                                        <w:bottom w:val="none" w:sz="0" w:space="0" w:color="auto"/>
                                                        <w:right w:val="none" w:sz="0" w:space="0" w:color="auto"/>
                                                      </w:divBdr>
                                                    </w:div>
                                                    <w:div w:id="1564560041">
                                                      <w:marLeft w:val="0"/>
                                                      <w:marRight w:val="0"/>
                                                      <w:marTop w:val="0"/>
                                                      <w:marBottom w:val="0"/>
                                                      <w:divBdr>
                                                        <w:top w:val="none" w:sz="0" w:space="0" w:color="auto"/>
                                                        <w:left w:val="none" w:sz="0" w:space="0" w:color="auto"/>
                                                        <w:bottom w:val="none" w:sz="0" w:space="0" w:color="auto"/>
                                                        <w:right w:val="none" w:sz="0" w:space="0" w:color="auto"/>
                                                      </w:divBdr>
                                                    </w:div>
                                                    <w:div w:id="1996569857">
                                                      <w:marLeft w:val="0"/>
                                                      <w:marRight w:val="0"/>
                                                      <w:marTop w:val="0"/>
                                                      <w:marBottom w:val="0"/>
                                                      <w:divBdr>
                                                        <w:top w:val="none" w:sz="0" w:space="0" w:color="auto"/>
                                                        <w:left w:val="none" w:sz="0" w:space="0" w:color="auto"/>
                                                        <w:bottom w:val="none" w:sz="0" w:space="0" w:color="auto"/>
                                                        <w:right w:val="none" w:sz="0" w:space="0" w:color="auto"/>
                                                      </w:divBdr>
                                                    </w:div>
                                                    <w:div w:id="315963968">
                                                      <w:marLeft w:val="0"/>
                                                      <w:marRight w:val="0"/>
                                                      <w:marTop w:val="0"/>
                                                      <w:marBottom w:val="0"/>
                                                      <w:divBdr>
                                                        <w:top w:val="none" w:sz="0" w:space="0" w:color="auto"/>
                                                        <w:left w:val="none" w:sz="0" w:space="0" w:color="auto"/>
                                                        <w:bottom w:val="none" w:sz="0" w:space="0" w:color="auto"/>
                                                        <w:right w:val="none" w:sz="0" w:space="0" w:color="auto"/>
                                                      </w:divBdr>
                                                    </w:div>
                                                    <w:div w:id="666664621">
                                                      <w:marLeft w:val="0"/>
                                                      <w:marRight w:val="0"/>
                                                      <w:marTop w:val="0"/>
                                                      <w:marBottom w:val="0"/>
                                                      <w:divBdr>
                                                        <w:top w:val="none" w:sz="0" w:space="0" w:color="auto"/>
                                                        <w:left w:val="none" w:sz="0" w:space="0" w:color="auto"/>
                                                        <w:bottom w:val="none" w:sz="0" w:space="0" w:color="auto"/>
                                                        <w:right w:val="none" w:sz="0" w:space="0" w:color="auto"/>
                                                      </w:divBdr>
                                                    </w:div>
                                                    <w:div w:id="532155985">
                                                      <w:marLeft w:val="0"/>
                                                      <w:marRight w:val="0"/>
                                                      <w:marTop w:val="0"/>
                                                      <w:marBottom w:val="0"/>
                                                      <w:divBdr>
                                                        <w:top w:val="none" w:sz="0" w:space="0" w:color="auto"/>
                                                        <w:left w:val="none" w:sz="0" w:space="0" w:color="auto"/>
                                                        <w:bottom w:val="none" w:sz="0" w:space="0" w:color="auto"/>
                                                        <w:right w:val="none" w:sz="0" w:space="0" w:color="auto"/>
                                                      </w:divBdr>
                                                    </w:div>
                                                    <w:div w:id="1305617348">
                                                      <w:marLeft w:val="0"/>
                                                      <w:marRight w:val="0"/>
                                                      <w:marTop w:val="0"/>
                                                      <w:marBottom w:val="0"/>
                                                      <w:divBdr>
                                                        <w:top w:val="none" w:sz="0" w:space="0" w:color="auto"/>
                                                        <w:left w:val="none" w:sz="0" w:space="0" w:color="auto"/>
                                                        <w:bottom w:val="none" w:sz="0" w:space="0" w:color="auto"/>
                                                        <w:right w:val="none" w:sz="0" w:space="0" w:color="auto"/>
                                                      </w:divBdr>
                                                    </w:div>
                                                    <w:div w:id="835415754">
                                                      <w:marLeft w:val="0"/>
                                                      <w:marRight w:val="0"/>
                                                      <w:marTop w:val="0"/>
                                                      <w:marBottom w:val="0"/>
                                                      <w:divBdr>
                                                        <w:top w:val="none" w:sz="0" w:space="0" w:color="auto"/>
                                                        <w:left w:val="none" w:sz="0" w:space="0" w:color="auto"/>
                                                        <w:bottom w:val="none" w:sz="0" w:space="0" w:color="auto"/>
                                                        <w:right w:val="none" w:sz="0" w:space="0" w:color="auto"/>
                                                      </w:divBdr>
                                                    </w:div>
                                                    <w:div w:id="899822831">
                                                      <w:marLeft w:val="0"/>
                                                      <w:marRight w:val="0"/>
                                                      <w:marTop w:val="0"/>
                                                      <w:marBottom w:val="0"/>
                                                      <w:divBdr>
                                                        <w:top w:val="none" w:sz="0" w:space="0" w:color="auto"/>
                                                        <w:left w:val="none" w:sz="0" w:space="0" w:color="auto"/>
                                                        <w:bottom w:val="none" w:sz="0" w:space="0" w:color="auto"/>
                                                        <w:right w:val="none" w:sz="0" w:space="0" w:color="auto"/>
                                                      </w:divBdr>
                                                    </w:div>
                                                    <w:div w:id="1748915750">
                                                      <w:marLeft w:val="0"/>
                                                      <w:marRight w:val="0"/>
                                                      <w:marTop w:val="0"/>
                                                      <w:marBottom w:val="0"/>
                                                      <w:divBdr>
                                                        <w:top w:val="none" w:sz="0" w:space="0" w:color="auto"/>
                                                        <w:left w:val="none" w:sz="0" w:space="0" w:color="auto"/>
                                                        <w:bottom w:val="none" w:sz="0" w:space="0" w:color="auto"/>
                                                        <w:right w:val="none" w:sz="0" w:space="0" w:color="auto"/>
                                                      </w:divBdr>
                                                    </w:div>
                                                    <w:div w:id="558858068">
                                                      <w:marLeft w:val="0"/>
                                                      <w:marRight w:val="0"/>
                                                      <w:marTop w:val="0"/>
                                                      <w:marBottom w:val="0"/>
                                                      <w:divBdr>
                                                        <w:top w:val="none" w:sz="0" w:space="0" w:color="auto"/>
                                                        <w:left w:val="none" w:sz="0" w:space="0" w:color="auto"/>
                                                        <w:bottom w:val="none" w:sz="0" w:space="0" w:color="auto"/>
                                                        <w:right w:val="none" w:sz="0" w:space="0" w:color="auto"/>
                                                      </w:divBdr>
                                                    </w:div>
                                                    <w:div w:id="1336419204">
                                                      <w:marLeft w:val="0"/>
                                                      <w:marRight w:val="0"/>
                                                      <w:marTop w:val="0"/>
                                                      <w:marBottom w:val="0"/>
                                                      <w:divBdr>
                                                        <w:top w:val="none" w:sz="0" w:space="0" w:color="auto"/>
                                                        <w:left w:val="none" w:sz="0" w:space="0" w:color="auto"/>
                                                        <w:bottom w:val="none" w:sz="0" w:space="0" w:color="auto"/>
                                                        <w:right w:val="none" w:sz="0" w:space="0" w:color="auto"/>
                                                      </w:divBdr>
                                                    </w:div>
                                                    <w:div w:id="798762265">
                                                      <w:marLeft w:val="0"/>
                                                      <w:marRight w:val="0"/>
                                                      <w:marTop w:val="0"/>
                                                      <w:marBottom w:val="0"/>
                                                      <w:divBdr>
                                                        <w:top w:val="none" w:sz="0" w:space="0" w:color="auto"/>
                                                        <w:left w:val="none" w:sz="0" w:space="0" w:color="auto"/>
                                                        <w:bottom w:val="none" w:sz="0" w:space="0" w:color="auto"/>
                                                        <w:right w:val="none" w:sz="0" w:space="0" w:color="auto"/>
                                                      </w:divBdr>
                                                    </w:div>
                                                    <w:div w:id="1432117036">
                                                      <w:marLeft w:val="0"/>
                                                      <w:marRight w:val="0"/>
                                                      <w:marTop w:val="0"/>
                                                      <w:marBottom w:val="0"/>
                                                      <w:divBdr>
                                                        <w:top w:val="none" w:sz="0" w:space="0" w:color="auto"/>
                                                        <w:left w:val="none" w:sz="0" w:space="0" w:color="auto"/>
                                                        <w:bottom w:val="none" w:sz="0" w:space="0" w:color="auto"/>
                                                        <w:right w:val="none" w:sz="0" w:space="0" w:color="auto"/>
                                                      </w:divBdr>
                                                    </w:div>
                                                    <w:div w:id="1539706320">
                                                      <w:marLeft w:val="0"/>
                                                      <w:marRight w:val="0"/>
                                                      <w:marTop w:val="0"/>
                                                      <w:marBottom w:val="0"/>
                                                      <w:divBdr>
                                                        <w:top w:val="none" w:sz="0" w:space="0" w:color="auto"/>
                                                        <w:left w:val="none" w:sz="0" w:space="0" w:color="auto"/>
                                                        <w:bottom w:val="none" w:sz="0" w:space="0" w:color="auto"/>
                                                        <w:right w:val="none" w:sz="0" w:space="0" w:color="auto"/>
                                                      </w:divBdr>
                                                    </w:div>
                                                    <w:div w:id="696810828">
                                                      <w:marLeft w:val="0"/>
                                                      <w:marRight w:val="0"/>
                                                      <w:marTop w:val="0"/>
                                                      <w:marBottom w:val="0"/>
                                                      <w:divBdr>
                                                        <w:top w:val="none" w:sz="0" w:space="0" w:color="auto"/>
                                                        <w:left w:val="none" w:sz="0" w:space="0" w:color="auto"/>
                                                        <w:bottom w:val="none" w:sz="0" w:space="0" w:color="auto"/>
                                                        <w:right w:val="none" w:sz="0" w:space="0" w:color="auto"/>
                                                      </w:divBdr>
                                                    </w:div>
                                                    <w:div w:id="1809854776">
                                                      <w:marLeft w:val="0"/>
                                                      <w:marRight w:val="0"/>
                                                      <w:marTop w:val="0"/>
                                                      <w:marBottom w:val="0"/>
                                                      <w:divBdr>
                                                        <w:top w:val="none" w:sz="0" w:space="0" w:color="auto"/>
                                                        <w:left w:val="none" w:sz="0" w:space="0" w:color="auto"/>
                                                        <w:bottom w:val="none" w:sz="0" w:space="0" w:color="auto"/>
                                                        <w:right w:val="none" w:sz="0" w:space="0" w:color="auto"/>
                                                      </w:divBdr>
                                                    </w:div>
                                                    <w:div w:id="412823128">
                                                      <w:marLeft w:val="0"/>
                                                      <w:marRight w:val="0"/>
                                                      <w:marTop w:val="0"/>
                                                      <w:marBottom w:val="0"/>
                                                      <w:divBdr>
                                                        <w:top w:val="none" w:sz="0" w:space="0" w:color="auto"/>
                                                        <w:left w:val="none" w:sz="0" w:space="0" w:color="auto"/>
                                                        <w:bottom w:val="none" w:sz="0" w:space="0" w:color="auto"/>
                                                        <w:right w:val="none" w:sz="0" w:space="0" w:color="auto"/>
                                                      </w:divBdr>
                                                    </w:div>
                                                    <w:div w:id="1548293034">
                                                      <w:marLeft w:val="0"/>
                                                      <w:marRight w:val="0"/>
                                                      <w:marTop w:val="0"/>
                                                      <w:marBottom w:val="0"/>
                                                      <w:divBdr>
                                                        <w:top w:val="none" w:sz="0" w:space="0" w:color="auto"/>
                                                        <w:left w:val="none" w:sz="0" w:space="0" w:color="auto"/>
                                                        <w:bottom w:val="none" w:sz="0" w:space="0" w:color="auto"/>
                                                        <w:right w:val="none" w:sz="0" w:space="0" w:color="auto"/>
                                                      </w:divBdr>
                                                    </w:div>
                                                    <w:div w:id="1152258438">
                                                      <w:marLeft w:val="0"/>
                                                      <w:marRight w:val="0"/>
                                                      <w:marTop w:val="0"/>
                                                      <w:marBottom w:val="0"/>
                                                      <w:divBdr>
                                                        <w:top w:val="none" w:sz="0" w:space="0" w:color="auto"/>
                                                        <w:left w:val="none" w:sz="0" w:space="0" w:color="auto"/>
                                                        <w:bottom w:val="none" w:sz="0" w:space="0" w:color="auto"/>
                                                        <w:right w:val="none" w:sz="0" w:space="0" w:color="auto"/>
                                                      </w:divBdr>
                                                    </w:div>
                                                    <w:div w:id="1374112847">
                                                      <w:marLeft w:val="0"/>
                                                      <w:marRight w:val="0"/>
                                                      <w:marTop w:val="0"/>
                                                      <w:marBottom w:val="0"/>
                                                      <w:divBdr>
                                                        <w:top w:val="none" w:sz="0" w:space="0" w:color="auto"/>
                                                        <w:left w:val="none" w:sz="0" w:space="0" w:color="auto"/>
                                                        <w:bottom w:val="none" w:sz="0" w:space="0" w:color="auto"/>
                                                        <w:right w:val="none" w:sz="0" w:space="0" w:color="auto"/>
                                                      </w:divBdr>
                                                    </w:div>
                                                    <w:div w:id="1420903387">
                                                      <w:marLeft w:val="0"/>
                                                      <w:marRight w:val="0"/>
                                                      <w:marTop w:val="0"/>
                                                      <w:marBottom w:val="0"/>
                                                      <w:divBdr>
                                                        <w:top w:val="none" w:sz="0" w:space="0" w:color="auto"/>
                                                        <w:left w:val="none" w:sz="0" w:space="0" w:color="auto"/>
                                                        <w:bottom w:val="none" w:sz="0" w:space="0" w:color="auto"/>
                                                        <w:right w:val="none" w:sz="0" w:space="0" w:color="auto"/>
                                                      </w:divBdr>
                                                    </w:div>
                                                    <w:div w:id="1668943934">
                                                      <w:marLeft w:val="0"/>
                                                      <w:marRight w:val="0"/>
                                                      <w:marTop w:val="0"/>
                                                      <w:marBottom w:val="0"/>
                                                      <w:divBdr>
                                                        <w:top w:val="none" w:sz="0" w:space="0" w:color="auto"/>
                                                        <w:left w:val="none" w:sz="0" w:space="0" w:color="auto"/>
                                                        <w:bottom w:val="none" w:sz="0" w:space="0" w:color="auto"/>
                                                        <w:right w:val="none" w:sz="0" w:space="0" w:color="auto"/>
                                                      </w:divBdr>
                                                    </w:div>
                                                    <w:div w:id="1701856485">
                                                      <w:marLeft w:val="0"/>
                                                      <w:marRight w:val="0"/>
                                                      <w:marTop w:val="0"/>
                                                      <w:marBottom w:val="0"/>
                                                      <w:divBdr>
                                                        <w:top w:val="none" w:sz="0" w:space="0" w:color="auto"/>
                                                        <w:left w:val="none" w:sz="0" w:space="0" w:color="auto"/>
                                                        <w:bottom w:val="none" w:sz="0" w:space="0" w:color="auto"/>
                                                        <w:right w:val="none" w:sz="0" w:space="0" w:color="auto"/>
                                                      </w:divBdr>
                                                    </w:div>
                                                    <w:div w:id="383451418">
                                                      <w:marLeft w:val="0"/>
                                                      <w:marRight w:val="0"/>
                                                      <w:marTop w:val="0"/>
                                                      <w:marBottom w:val="0"/>
                                                      <w:divBdr>
                                                        <w:top w:val="none" w:sz="0" w:space="0" w:color="auto"/>
                                                        <w:left w:val="none" w:sz="0" w:space="0" w:color="auto"/>
                                                        <w:bottom w:val="none" w:sz="0" w:space="0" w:color="auto"/>
                                                        <w:right w:val="none" w:sz="0" w:space="0" w:color="auto"/>
                                                      </w:divBdr>
                                                    </w:div>
                                                    <w:div w:id="326830472">
                                                      <w:marLeft w:val="0"/>
                                                      <w:marRight w:val="0"/>
                                                      <w:marTop w:val="0"/>
                                                      <w:marBottom w:val="0"/>
                                                      <w:divBdr>
                                                        <w:top w:val="none" w:sz="0" w:space="0" w:color="auto"/>
                                                        <w:left w:val="none" w:sz="0" w:space="0" w:color="auto"/>
                                                        <w:bottom w:val="none" w:sz="0" w:space="0" w:color="auto"/>
                                                        <w:right w:val="none" w:sz="0" w:space="0" w:color="auto"/>
                                                      </w:divBdr>
                                                    </w:div>
                                                    <w:div w:id="874077871">
                                                      <w:marLeft w:val="0"/>
                                                      <w:marRight w:val="0"/>
                                                      <w:marTop w:val="0"/>
                                                      <w:marBottom w:val="0"/>
                                                      <w:divBdr>
                                                        <w:top w:val="none" w:sz="0" w:space="0" w:color="auto"/>
                                                        <w:left w:val="none" w:sz="0" w:space="0" w:color="auto"/>
                                                        <w:bottom w:val="none" w:sz="0" w:space="0" w:color="auto"/>
                                                        <w:right w:val="none" w:sz="0" w:space="0" w:color="auto"/>
                                                      </w:divBdr>
                                                    </w:div>
                                                    <w:div w:id="1210458014">
                                                      <w:marLeft w:val="0"/>
                                                      <w:marRight w:val="0"/>
                                                      <w:marTop w:val="0"/>
                                                      <w:marBottom w:val="0"/>
                                                      <w:divBdr>
                                                        <w:top w:val="none" w:sz="0" w:space="0" w:color="auto"/>
                                                        <w:left w:val="none" w:sz="0" w:space="0" w:color="auto"/>
                                                        <w:bottom w:val="none" w:sz="0" w:space="0" w:color="auto"/>
                                                        <w:right w:val="none" w:sz="0" w:space="0" w:color="auto"/>
                                                      </w:divBdr>
                                                    </w:div>
                                                    <w:div w:id="1925341072">
                                                      <w:blockQuote w:val="1"/>
                                                      <w:marLeft w:val="0"/>
                                                      <w:marRight w:val="0"/>
                                                      <w:marTop w:val="240"/>
                                                      <w:marBottom w:val="0"/>
                                                      <w:divBdr>
                                                        <w:top w:val="none" w:sz="0" w:space="0" w:color="auto"/>
                                                        <w:left w:val="single" w:sz="12" w:space="11" w:color="81858C"/>
                                                        <w:bottom w:val="none" w:sz="0" w:space="0" w:color="auto"/>
                                                        <w:right w:val="none" w:sz="0" w:space="0" w:color="auto"/>
                                                      </w:divBdr>
                                                    </w:div>
                                                    <w:div w:id="1548376596">
                                                      <w:marLeft w:val="0"/>
                                                      <w:marRight w:val="0"/>
                                                      <w:marTop w:val="0"/>
                                                      <w:marBottom w:val="0"/>
                                                      <w:divBdr>
                                                        <w:top w:val="none" w:sz="0" w:space="0" w:color="auto"/>
                                                        <w:left w:val="none" w:sz="0" w:space="0" w:color="auto"/>
                                                        <w:bottom w:val="none" w:sz="0" w:space="0" w:color="auto"/>
                                                        <w:right w:val="none" w:sz="0" w:space="0" w:color="auto"/>
                                                      </w:divBdr>
                                                    </w:div>
                                                    <w:div w:id="7657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363425">
                                  <w:marLeft w:val="480"/>
                                  <w:marRight w:val="480"/>
                                  <w:marTop w:val="100"/>
                                  <w:marBottom w:val="0"/>
                                  <w:divBdr>
                                    <w:top w:val="none" w:sz="0" w:space="0" w:color="auto"/>
                                    <w:left w:val="none" w:sz="0" w:space="0" w:color="auto"/>
                                    <w:bottom w:val="none" w:sz="0" w:space="0" w:color="auto"/>
                                    <w:right w:val="none" w:sz="0" w:space="0" w:color="auto"/>
                                  </w:divBdr>
                                  <w:divsChild>
                                    <w:div w:id="1039207323">
                                      <w:marLeft w:val="0"/>
                                      <w:marRight w:val="0"/>
                                      <w:marTop w:val="0"/>
                                      <w:marBottom w:val="0"/>
                                      <w:divBdr>
                                        <w:top w:val="none" w:sz="0" w:space="0" w:color="auto"/>
                                        <w:left w:val="none" w:sz="0" w:space="0" w:color="auto"/>
                                        <w:bottom w:val="none" w:sz="0" w:space="0" w:color="auto"/>
                                        <w:right w:val="none" w:sz="0" w:space="0" w:color="auto"/>
                                      </w:divBdr>
                                      <w:divsChild>
                                        <w:div w:id="543561151">
                                          <w:marLeft w:val="0"/>
                                          <w:marRight w:val="0"/>
                                          <w:marTop w:val="0"/>
                                          <w:marBottom w:val="0"/>
                                          <w:divBdr>
                                            <w:top w:val="single" w:sz="4" w:space="0" w:color="auto"/>
                                            <w:left w:val="single" w:sz="4" w:space="0" w:color="auto"/>
                                            <w:bottom w:val="single" w:sz="4" w:space="0" w:color="auto"/>
                                            <w:right w:val="single" w:sz="4" w:space="0" w:color="auto"/>
                                          </w:divBdr>
                                          <w:divsChild>
                                            <w:div w:id="629552816">
                                              <w:marLeft w:val="0"/>
                                              <w:marRight w:val="0"/>
                                              <w:marTop w:val="60"/>
                                              <w:marBottom w:val="0"/>
                                              <w:divBdr>
                                                <w:top w:val="none" w:sz="0" w:space="0" w:color="auto"/>
                                                <w:left w:val="none" w:sz="0" w:space="0" w:color="auto"/>
                                                <w:bottom w:val="none" w:sz="0" w:space="0" w:color="auto"/>
                                                <w:right w:val="none" w:sz="0" w:space="0" w:color="auto"/>
                                              </w:divBdr>
                                              <w:divsChild>
                                                <w:div w:id="28573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896564">
      <w:bodyDiv w:val="1"/>
      <w:marLeft w:val="0"/>
      <w:marRight w:val="0"/>
      <w:marTop w:val="0"/>
      <w:marBottom w:val="0"/>
      <w:divBdr>
        <w:top w:val="none" w:sz="0" w:space="0" w:color="auto"/>
        <w:left w:val="none" w:sz="0" w:space="0" w:color="auto"/>
        <w:bottom w:val="none" w:sz="0" w:space="0" w:color="auto"/>
        <w:right w:val="none" w:sz="0" w:space="0" w:color="auto"/>
      </w:divBdr>
      <w:divsChild>
        <w:div w:id="214897504">
          <w:marLeft w:val="0"/>
          <w:marRight w:val="0"/>
          <w:marTop w:val="0"/>
          <w:marBottom w:val="0"/>
          <w:divBdr>
            <w:top w:val="none" w:sz="0" w:space="0" w:color="auto"/>
            <w:left w:val="none" w:sz="0" w:space="0" w:color="auto"/>
            <w:bottom w:val="none" w:sz="0" w:space="0" w:color="auto"/>
            <w:right w:val="none" w:sz="0" w:space="0" w:color="auto"/>
          </w:divBdr>
          <w:divsChild>
            <w:div w:id="584190200">
              <w:marLeft w:val="0"/>
              <w:marRight w:val="0"/>
              <w:marTop w:val="0"/>
              <w:marBottom w:val="0"/>
              <w:divBdr>
                <w:top w:val="none" w:sz="0" w:space="0" w:color="auto"/>
                <w:left w:val="none" w:sz="0" w:space="0" w:color="auto"/>
                <w:bottom w:val="none" w:sz="0" w:space="0" w:color="auto"/>
                <w:right w:val="none" w:sz="0" w:space="0" w:color="auto"/>
              </w:divBdr>
              <w:divsChild>
                <w:div w:id="943078065">
                  <w:marLeft w:val="0"/>
                  <w:marRight w:val="0"/>
                  <w:marTop w:val="0"/>
                  <w:marBottom w:val="0"/>
                  <w:divBdr>
                    <w:top w:val="none" w:sz="0" w:space="0" w:color="auto"/>
                    <w:left w:val="none" w:sz="0" w:space="0" w:color="auto"/>
                    <w:bottom w:val="none" w:sz="0" w:space="0" w:color="auto"/>
                    <w:right w:val="none" w:sz="0" w:space="0" w:color="auto"/>
                  </w:divBdr>
                  <w:divsChild>
                    <w:div w:id="742877573">
                      <w:marLeft w:val="0"/>
                      <w:marRight w:val="0"/>
                      <w:marTop w:val="0"/>
                      <w:marBottom w:val="0"/>
                      <w:divBdr>
                        <w:top w:val="none" w:sz="0" w:space="0" w:color="auto"/>
                        <w:left w:val="none" w:sz="0" w:space="0" w:color="auto"/>
                        <w:bottom w:val="none" w:sz="0" w:space="0" w:color="auto"/>
                        <w:right w:val="none" w:sz="0" w:space="0" w:color="auto"/>
                      </w:divBdr>
                      <w:divsChild>
                        <w:div w:id="1235313592">
                          <w:marLeft w:val="0"/>
                          <w:marRight w:val="0"/>
                          <w:marTop w:val="0"/>
                          <w:marBottom w:val="0"/>
                          <w:divBdr>
                            <w:top w:val="none" w:sz="0" w:space="0" w:color="auto"/>
                            <w:left w:val="none" w:sz="0" w:space="0" w:color="auto"/>
                            <w:bottom w:val="none" w:sz="0" w:space="0" w:color="auto"/>
                            <w:right w:val="none" w:sz="0" w:space="0" w:color="auto"/>
                          </w:divBdr>
                          <w:divsChild>
                            <w:div w:id="488404472">
                              <w:marLeft w:val="0"/>
                              <w:marRight w:val="0"/>
                              <w:marTop w:val="0"/>
                              <w:marBottom w:val="0"/>
                              <w:divBdr>
                                <w:top w:val="none" w:sz="0" w:space="0" w:color="auto"/>
                                <w:left w:val="none" w:sz="0" w:space="0" w:color="auto"/>
                                <w:bottom w:val="none" w:sz="0" w:space="0" w:color="auto"/>
                                <w:right w:val="none" w:sz="0" w:space="0" w:color="auto"/>
                              </w:divBdr>
                              <w:divsChild>
                                <w:div w:id="421414261">
                                  <w:marLeft w:val="660"/>
                                  <w:marRight w:val="660"/>
                                  <w:marTop w:val="0"/>
                                  <w:marBottom w:val="0"/>
                                  <w:divBdr>
                                    <w:top w:val="none" w:sz="0" w:space="0" w:color="auto"/>
                                    <w:left w:val="none" w:sz="0" w:space="0" w:color="auto"/>
                                    <w:bottom w:val="none" w:sz="0" w:space="0" w:color="auto"/>
                                    <w:right w:val="none" w:sz="0" w:space="0" w:color="auto"/>
                                  </w:divBdr>
                                  <w:divsChild>
                                    <w:div w:id="703215614">
                                      <w:marLeft w:val="0"/>
                                      <w:marRight w:val="0"/>
                                      <w:marTop w:val="0"/>
                                      <w:marBottom w:val="0"/>
                                      <w:divBdr>
                                        <w:top w:val="none" w:sz="0" w:space="0" w:color="auto"/>
                                        <w:left w:val="none" w:sz="0" w:space="0" w:color="auto"/>
                                        <w:bottom w:val="none" w:sz="0" w:space="0" w:color="auto"/>
                                        <w:right w:val="none" w:sz="0" w:space="0" w:color="auto"/>
                                      </w:divBdr>
                                      <w:divsChild>
                                        <w:div w:id="6760252">
                                          <w:marLeft w:val="0"/>
                                          <w:marRight w:val="0"/>
                                          <w:marTop w:val="0"/>
                                          <w:marBottom w:val="0"/>
                                          <w:divBdr>
                                            <w:top w:val="none" w:sz="0" w:space="0" w:color="auto"/>
                                            <w:left w:val="none" w:sz="0" w:space="0" w:color="auto"/>
                                            <w:bottom w:val="none" w:sz="0" w:space="0" w:color="auto"/>
                                            <w:right w:val="none" w:sz="0" w:space="0" w:color="auto"/>
                                          </w:divBdr>
                                          <w:divsChild>
                                            <w:div w:id="1811677985">
                                              <w:marLeft w:val="0"/>
                                              <w:marRight w:val="0"/>
                                              <w:marTop w:val="0"/>
                                              <w:marBottom w:val="0"/>
                                              <w:divBdr>
                                                <w:top w:val="none" w:sz="0" w:space="0" w:color="auto"/>
                                                <w:left w:val="none" w:sz="0" w:space="0" w:color="auto"/>
                                                <w:bottom w:val="none" w:sz="0" w:space="0" w:color="auto"/>
                                                <w:right w:val="none" w:sz="0" w:space="0" w:color="auto"/>
                                              </w:divBdr>
                                              <w:divsChild>
                                                <w:div w:id="293874604">
                                                  <w:marLeft w:val="0"/>
                                                  <w:marRight w:val="0"/>
                                                  <w:marTop w:val="0"/>
                                                  <w:marBottom w:val="0"/>
                                                  <w:divBdr>
                                                    <w:top w:val="none" w:sz="0" w:space="0" w:color="auto"/>
                                                    <w:left w:val="none" w:sz="0" w:space="0" w:color="auto"/>
                                                    <w:bottom w:val="none" w:sz="0" w:space="0" w:color="auto"/>
                                                    <w:right w:val="none" w:sz="0" w:space="0" w:color="auto"/>
                                                  </w:divBdr>
                                                  <w:divsChild>
                                                    <w:div w:id="825323914">
                                                      <w:marLeft w:val="0"/>
                                                      <w:marRight w:val="0"/>
                                                      <w:marTop w:val="0"/>
                                                      <w:marBottom w:val="0"/>
                                                      <w:divBdr>
                                                        <w:top w:val="none" w:sz="0" w:space="0" w:color="auto"/>
                                                        <w:left w:val="none" w:sz="0" w:space="0" w:color="auto"/>
                                                        <w:bottom w:val="none" w:sz="0" w:space="0" w:color="auto"/>
                                                        <w:right w:val="none" w:sz="0" w:space="0" w:color="auto"/>
                                                      </w:divBdr>
                                                    </w:div>
                                                    <w:div w:id="84889311">
                                                      <w:marLeft w:val="0"/>
                                                      <w:marRight w:val="0"/>
                                                      <w:marTop w:val="0"/>
                                                      <w:marBottom w:val="0"/>
                                                      <w:divBdr>
                                                        <w:top w:val="none" w:sz="0" w:space="0" w:color="auto"/>
                                                        <w:left w:val="none" w:sz="0" w:space="0" w:color="auto"/>
                                                        <w:bottom w:val="none" w:sz="0" w:space="0" w:color="auto"/>
                                                        <w:right w:val="none" w:sz="0" w:space="0" w:color="auto"/>
                                                      </w:divBdr>
                                                    </w:div>
                                                    <w:div w:id="460225980">
                                                      <w:blockQuote w:val="1"/>
                                                      <w:marLeft w:val="0"/>
                                                      <w:marRight w:val="0"/>
                                                      <w:marTop w:val="240"/>
                                                      <w:marBottom w:val="0"/>
                                                      <w:divBdr>
                                                        <w:top w:val="none" w:sz="0" w:space="0" w:color="auto"/>
                                                        <w:left w:val="single" w:sz="12" w:space="11" w:color="81858C"/>
                                                        <w:bottom w:val="none" w:sz="0" w:space="0" w:color="auto"/>
                                                        <w:right w:val="none" w:sz="0" w:space="0" w:color="auto"/>
                                                      </w:divBdr>
                                                    </w:div>
                                                    <w:div w:id="532577169">
                                                      <w:marLeft w:val="0"/>
                                                      <w:marRight w:val="0"/>
                                                      <w:marTop w:val="0"/>
                                                      <w:marBottom w:val="0"/>
                                                      <w:divBdr>
                                                        <w:top w:val="none" w:sz="0" w:space="0" w:color="auto"/>
                                                        <w:left w:val="none" w:sz="0" w:space="0" w:color="auto"/>
                                                        <w:bottom w:val="none" w:sz="0" w:space="0" w:color="auto"/>
                                                        <w:right w:val="none" w:sz="0" w:space="0" w:color="auto"/>
                                                      </w:divBdr>
                                                    </w:div>
                                                    <w:div w:id="44184489">
                                                      <w:marLeft w:val="0"/>
                                                      <w:marRight w:val="0"/>
                                                      <w:marTop w:val="0"/>
                                                      <w:marBottom w:val="0"/>
                                                      <w:divBdr>
                                                        <w:top w:val="none" w:sz="0" w:space="0" w:color="auto"/>
                                                        <w:left w:val="none" w:sz="0" w:space="0" w:color="auto"/>
                                                        <w:bottom w:val="none" w:sz="0" w:space="0" w:color="auto"/>
                                                        <w:right w:val="none" w:sz="0" w:space="0" w:color="auto"/>
                                                      </w:divBdr>
                                                    </w:div>
                                                    <w:div w:id="695236446">
                                                      <w:marLeft w:val="0"/>
                                                      <w:marRight w:val="0"/>
                                                      <w:marTop w:val="0"/>
                                                      <w:marBottom w:val="0"/>
                                                      <w:divBdr>
                                                        <w:top w:val="none" w:sz="0" w:space="0" w:color="auto"/>
                                                        <w:left w:val="none" w:sz="0" w:space="0" w:color="auto"/>
                                                        <w:bottom w:val="none" w:sz="0" w:space="0" w:color="auto"/>
                                                        <w:right w:val="none" w:sz="0" w:space="0" w:color="auto"/>
                                                      </w:divBdr>
                                                    </w:div>
                                                    <w:div w:id="584992225">
                                                      <w:marLeft w:val="0"/>
                                                      <w:marRight w:val="0"/>
                                                      <w:marTop w:val="0"/>
                                                      <w:marBottom w:val="0"/>
                                                      <w:divBdr>
                                                        <w:top w:val="none" w:sz="0" w:space="0" w:color="auto"/>
                                                        <w:left w:val="none" w:sz="0" w:space="0" w:color="auto"/>
                                                        <w:bottom w:val="none" w:sz="0" w:space="0" w:color="auto"/>
                                                        <w:right w:val="none" w:sz="0" w:space="0" w:color="auto"/>
                                                      </w:divBdr>
                                                    </w:div>
                                                    <w:div w:id="794254541">
                                                      <w:blockQuote w:val="1"/>
                                                      <w:marLeft w:val="0"/>
                                                      <w:marRight w:val="0"/>
                                                      <w:marTop w:val="240"/>
                                                      <w:marBottom w:val="0"/>
                                                      <w:divBdr>
                                                        <w:top w:val="none" w:sz="0" w:space="0" w:color="auto"/>
                                                        <w:left w:val="single" w:sz="12" w:space="11" w:color="81858C"/>
                                                        <w:bottom w:val="none" w:sz="0" w:space="0" w:color="auto"/>
                                                        <w:right w:val="none" w:sz="0" w:space="0" w:color="auto"/>
                                                      </w:divBdr>
                                                    </w:div>
                                                    <w:div w:id="1212040101">
                                                      <w:marLeft w:val="0"/>
                                                      <w:marRight w:val="0"/>
                                                      <w:marTop w:val="240"/>
                                                      <w:marBottom w:val="165"/>
                                                      <w:divBdr>
                                                        <w:top w:val="none" w:sz="0" w:space="0" w:color="auto"/>
                                                        <w:left w:val="none" w:sz="0" w:space="0" w:color="auto"/>
                                                        <w:bottom w:val="none" w:sz="0" w:space="0" w:color="auto"/>
                                                        <w:right w:val="none" w:sz="0" w:space="0" w:color="auto"/>
                                                      </w:divBdr>
                                                      <w:divsChild>
                                                        <w:div w:id="2116243570">
                                                          <w:marLeft w:val="0"/>
                                                          <w:marRight w:val="0"/>
                                                          <w:marTop w:val="0"/>
                                                          <w:marBottom w:val="0"/>
                                                          <w:divBdr>
                                                            <w:top w:val="none" w:sz="0" w:space="0" w:color="auto"/>
                                                            <w:left w:val="none" w:sz="0" w:space="0" w:color="auto"/>
                                                            <w:bottom w:val="none" w:sz="0" w:space="0" w:color="auto"/>
                                                            <w:right w:val="none" w:sz="0" w:space="0" w:color="auto"/>
                                                          </w:divBdr>
                                                          <w:divsChild>
                                                            <w:div w:id="700083921">
                                                              <w:marLeft w:val="0"/>
                                                              <w:marRight w:val="0"/>
                                                              <w:marTop w:val="0"/>
                                                              <w:marBottom w:val="0"/>
                                                              <w:divBdr>
                                                                <w:top w:val="none" w:sz="0" w:space="0" w:color="auto"/>
                                                                <w:left w:val="none" w:sz="0" w:space="0" w:color="auto"/>
                                                                <w:bottom w:val="none" w:sz="0" w:space="0" w:color="auto"/>
                                                                <w:right w:val="none" w:sz="0" w:space="0" w:color="auto"/>
                                                              </w:divBdr>
                                                              <w:divsChild>
                                                                <w:div w:id="148834539">
                                                                  <w:marLeft w:val="0"/>
                                                                  <w:marRight w:val="0"/>
                                                                  <w:marTop w:val="0"/>
                                                                  <w:marBottom w:val="0"/>
                                                                  <w:divBdr>
                                                                    <w:top w:val="none" w:sz="0" w:space="0" w:color="auto"/>
                                                                    <w:left w:val="none" w:sz="0" w:space="0" w:color="auto"/>
                                                                    <w:bottom w:val="none" w:sz="0" w:space="0" w:color="auto"/>
                                                                    <w:right w:val="none" w:sz="0" w:space="0" w:color="auto"/>
                                                                  </w:divBdr>
                                                                  <w:divsChild>
                                                                    <w:div w:id="11953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5229">
                                                      <w:marLeft w:val="0"/>
                                                      <w:marRight w:val="0"/>
                                                      <w:marTop w:val="0"/>
                                                      <w:marBottom w:val="0"/>
                                                      <w:divBdr>
                                                        <w:top w:val="none" w:sz="0" w:space="0" w:color="auto"/>
                                                        <w:left w:val="none" w:sz="0" w:space="0" w:color="auto"/>
                                                        <w:bottom w:val="none" w:sz="0" w:space="0" w:color="auto"/>
                                                        <w:right w:val="none" w:sz="0" w:space="0" w:color="auto"/>
                                                      </w:divBdr>
                                                    </w:div>
                                                    <w:div w:id="1681076984">
                                                      <w:marLeft w:val="0"/>
                                                      <w:marRight w:val="0"/>
                                                      <w:marTop w:val="240"/>
                                                      <w:marBottom w:val="165"/>
                                                      <w:divBdr>
                                                        <w:top w:val="none" w:sz="0" w:space="0" w:color="auto"/>
                                                        <w:left w:val="none" w:sz="0" w:space="0" w:color="auto"/>
                                                        <w:bottom w:val="none" w:sz="0" w:space="0" w:color="auto"/>
                                                        <w:right w:val="none" w:sz="0" w:space="0" w:color="auto"/>
                                                      </w:divBdr>
                                                      <w:divsChild>
                                                        <w:div w:id="1876502446">
                                                          <w:marLeft w:val="0"/>
                                                          <w:marRight w:val="0"/>
                                                          <w:marTop w:val="0"/>
                                                          <w:marBottom w:val="0"/>
                                                          <w:divBdr>
                                                            <w:top w:val="none" w:sz="0" w:space="0" w:color="auto"/>
                                                            <w:left w:val="none" w:sz="0" w:space="0" w:color="auto"/>
                                                            <w:bottom w:val="none" w:sz="0" w:space="0" w:color="auto"/>
                                                            <w:right w:val="none" w:sz="0" w:space="0" w:color="auto"/>
                                                          </w:divBdr>
                                                          <w:divsChild>
                                                            <w:div w:id="1067537270">
                                                              <w:marLeft w:val="0"/>
                                                              <w:marRight w:val="0"/>
                                                              <w:marTop w:val="0"/>
                                                              <w:marBottom w:val="0"/>
                                                              <w:divBdr>
                                                                <w:top w:val="none" w:sz="0" w:space="0" w:color="auto"/>
                                                                <w:left w:val="none" w:sz="0" w:space="0" w:color="auto"/>
                                                                <w:bottom w:val="none" w:sz="0" w:space="0" w:color="auto"/>
                                                                <w:right w:val="none" w:sz="0" w:space="0" w:color="auto"/>
                                                              </w:divBdr>
                                                              <w:divsChild>
                                                                <w:div w:id="780144823">
                                                                  <w:marLeft w:val="0"/>
                                                                  <w:marRight w:val="0"/>
                                                                  <w:marTop w:val="0"/>
                                                                  <w:marBottom w:val="0"/>
                                                                  <w:divBdr>
                                                                    <w:top w:val="none" w:sz="0" w:space="0" w:color="auto"/>
                                                                    <w:left w:val="none" w:sz="0" w:space="0" w:color="auto"/>
                                                                    <w:bottom w:val="none" w:sz="0" w:space="0" w:color="auto"/>
                                                                    <w:right w:val="none" w:sz="0" w:space="0" w:color="auto"/>
                                                                  </w:divBdr>
                                                                  <w:divsChild>
                                                                    <w:div w:id="183487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794801">
                                                      <w:marLeft w:val="0"/>
                                                      <w:marRight w:val="0"/>
                                                      <w:marTop w:val="0"/>
                                                      <w:marBottom w:val="0"/>
                                                      <w:divBdr>
                                                        <w:top w:val="none" w:sz="0" w:space="0" w:color="auto"/>
                                                        <w:left w:val="none" w:sz="0" w:space="0" w:color="auto"/>
                                                        <w:bottom w:val="none" w:sz="0" w:space="0" w:color="auto"/>
                                                        <w:right w:val="none" w:sz="0" w:space="0" w:color="auto"/>
                                                      </w:divBdr>
                                                    </w:div>
                                                    <w:div w:id="1438870012">
                                                      <w:marLeft w:val="0"/>
                                                      <w:marRight w:val="0"/>
                                                      <w:marTop w:val="0"/>
                                                      <w:marBottom w:val="0"/>
                                                      <w:divBdr>
                                                        <w:top w:val="none" w:sz="0" w:space="0" w:color="auto"/>
                                                        <w:left w:val="none" w:sz="0" w:space="0" w:color="auto"/>
                                                        <w:bottom w:val="none" w:sz="0" w:space="0" w:color="auto"/>
                                                        <w:right w:val="none" w:sz="0" w:space="0" w:color="auto"/>
                                                      </w:divBdr>
                                                    </w:div>
                                                    <w:div w:id="888491605">
                                                      <w:marLeft w:val="0"/>
                                                      <w:marRight w:val="0"/>
                                                      <w:marTop w:val="0"/>
                                                      <w:marBottom w:val="0"/>
                                                      <w:divBdr>
                                                        <w:top w:val="none" w:sz="0" w:space="0" w:color="auto"/>
                                                        <w:left w:val="none" w:sz="0" w:space="0" w:color="auto"/>
                                                        <w:bottom w:val="none" w:sz="0" w:space="0" w:color="auto"/>
                                                        <w:right w:val="none" w:sz="0" w:space="0" w:color="auto"/>
                                                      </w:divBdr>
                                                    </w:div>
                                                    <w:div w:id="665061356">
                                                      <w:marLeft w:val="0"/>
                                                      <w:marRight w:val="0"/>
                                                      <w:marTop w:val="0"/>
                                                      <w:marBottom w:val="0"/>
                                                      <w:divBdr>
                                                        <w:top w:val="none" w:sz="0" w:space="0" w:color="auto"/>
                                                        <w:left w:val="none" w:sz="0" w:space="0" w:color="auto"/>
                                                        <w:bottom w:val="none" w:sz="0" w:space="0" w:color="auto"/>
                                                        <w:right w:val="none" w:sz="0" w:space="0" w:color="auto"/>
                                                      </w:divBdr>
                                                    </w:div>
                                                    <w:div w:id="1526089485">
                                                      <w:marLeft w:val="0"/>
                                                      <w:marRight w:val="0"/>
                                                      <w:marTop w:val="0"/>
                                                      <w:marBottom w:val="0"/>
                                                      <w:divBdr>
                                                        <w:top w:val="none" w:sz="0" w:space="0" w:color="auto"/>
                                                        <w:left w:val="none" w:sz="0" w:space="0" w:color="auto"/>
                                                        <w:bottom w:val="none" w:sz="0" w:space="0" w:color="auto"/>
                                                        <w:right w:val="none" w:sz="0" w:space="0" w:color="auto"/>
                                                      </w:divBdr>
                                                    </w:div>
                                                    <w:div w:id="1889145537">
                                                      <w:marLeft w:val="0"/>
                                                      <w:marRight w:val="0"/>
                                                      <w:marTop w:val="240"/>
                                                      <w:marBottom w:val="165"/>
                                                      <w:divBdr>
                                                        <w:top w:val="none" w:sz="0" w:space="0" w:color="auto"/>
                                                        <w:left w:val="none" w:sz="0" w:space="0" w:color="auto"/>
                                                        <w:bottom w:val="none" w:sz="0" w:space="0" w:color="auto"/>
                                                        <w:right w:val="none" w:sz="0" w:space="0" w:color="auto"/>
                                                      </w:divBdr>
                                                      <w:divsChild>
                                                        <w:div w:id="820118761">
                                                          <w:marLeft w:val="0"/>
                                                          <w:marRight w:val="0"/>
                                                          <w:marTop w:val="0"/>
                                                          <w:marBottom w:val="0"/>
                                                          <w:divBdr>
                                                            <w:top w:val="none" w:sz="0" w:space="0" w:color="auto"/>
                                                            <w:left w:val="none" w:sz="0" w:space="0" w:color="auto"/>
                                                            <w:bottom w:val="none" w:sz="0" w:space="0" w:color="auto"/>
                                                            <w:right w:val="none" w:sz="0" w:space="0" w:color="auto"/>
                                                          </w:divBdr>
                                                          <w:divsChild>
                                                            <w:div w:id="937640175">
                                                              <w:marLeft w:val="0"/>
                                                              <w:marRight w:val="0"/>
                                                              <w:marTop w:val="0"/>
                                                              <w:marBottom w:val="0"/>
                                                              <w:divBdr>
                                                                <w:top w:val="none" w:sz="0" w:space="0" w:color="auto"/>
                                                                <w:left w:val="none" w:sz="0" w:space="0" w:color="auto"/>
                                                                <w:bottom w:val="none" w:sz="0" w:space="0" w:color="auto"/>
                                                                <w:right w:val="none" w:sz="0" w:space="0" w:color="auto"/>
                                                              </w:divBdr>
                                                              <w:divsChild>
                                                                <w:div w:id="1770002638">
                                                                  <w:marLeft w:val="0"/>
                                                                  <w:marRight w:val="0"/>
                                                                  <w:marTop w:val="0"/>
                                                                  <w:marBottom w:val="0"/>
                                                                  <w:divBdr>
                                                                    <w:top w:val="none" w:sz="0" w:space="0" w:color="auto"/>
                                                                    <w:left w:val="none" w:sz="0" w:space="0" w:color="auto"/>
                                                                    <w:bottom w:val="none" w:sz="0" w:space="0" w:color="auto"/>
                                                                    <w:right w:val="none" w:sz="0" w:space="0" w:color="auto"/>
                                                                  </w:divBdr>
                                                                  <w:divsChild>
                                                                    <w:div w:id="15752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202234">
                                                      <w:marLeft w:val="0"/>
                                                      <w:marRight w:val="0"/>
                                                      <w:marTop w:val="0"/>
                                                      <w:marBottom w:val="0"/>
                                                      <w:divBdr>
                                                        <w:top w:val="none" w:sz="0" w:space="0" w:color="auto"/>
                                                        <w:left w:val="none" w:sz="0" w:space="0" w:color="auto"/>
                                                        <w:bottom w:val="none" w:sz="0" w:space="0" w:color="auto"/>
                                                        <w:right w:val="none" w:sz="0" w:space="0" w:color="auto"/>
                                                      </w:divBdr>
                                                    </w:div>
                                                    <w:div w:id="1667323620">
                                                      <w:marLeft w:val="0"/>
                                                      <w:marRight w:val="0"/>
                                                      <w:marTop w:val="0"/>
                                                      <w:marBottom w:val="0"/>
                                                      <w:divBdr>
                                                        <w:top w:val="none" w:sz="0" w:space="0" w:color="auto"/>
                                                        <w:left w:val="none" w:sz="0" w:space="0" w:color="auto"/>
                                                        <w:bottom w:val="none" w:sz="0" w:space="0" w:color="auto"/>
                                                        <w:right w:val="none" w:sz="0" w:space="0" w:color="auto"/>
                                                      </w:divBdr>
                                                    </w:div>
                                                    <w:div w:id="287049166">
                                                      <w:marLeft w:val="0"/>
                                                      <w:marRight w:val="0"/>
                                                      <w:marTop w:val="0"/>
                                                      <w:marBottom w:val="0"/>
                                                      <w:divBdr>
                                                        <w:top w:val="none" w:sz="0" w:space="0" w:color="auto"/>
                                                        <w:left w:val="none" w:sz="0" w:space="0" w:color="auto"/>
                                                        <w:bottom w:val="none" w:sz="0" w:space="0" w:color="auto"/>
                                                        <w:right w:val="none" w:sz="0" w:space="0" w:color="auto"/>
                                                      </w:divBdr>
                                                    </w:div>
                                                    <w:div w:id="1070497571">
                                                      <w:marLeft w:val="0"/>
                                                      <w:marRight w:val="0"/>
                                                      <w:marTop w:val="0"/>
                                                      <w:marBottom w:val="0"/>
                                                      <w:divBdr>
                                                        <w:top w:val="none" w:sz="0" w:space="0" w:color="auto"/>
                                                        <w:left w:val="none" w:sz="0" w:space="0" w:color="auto"/>
                                                        <w:bottom w:val="none" w:sz="0" w:space="0" w:color="auto"/>
                                                        <w:right w:val="none" w:sz="0" w:space="0" w:color="auto"/>
                                                      </w:divBdr>
                                                    </w:div>
                                                    <w:div w:id="249512765">
                                                      <w:blockQuote w:val="1"/>
                                                      <w:marLeft w:val="0"/>
                                                      <w:marRight w:val="0"/>
                                                      <w:marTop w:val="240"/>
                                                      <w:marBottom w:val="0"/>
                                                      <w:divBdr>
                                                        <w:top w:val="none" w:sz="0" w:space="0" w:color="auto"/>
                                                        <w:left w:val="single" w:sz="12" w:space="11" w:color="81858C"/>
                                                        <w:bottom w:val="none" w:sz="0" w:space="0" w:color="auto"/>
                                                        <w:right w:val="none" w:sz="0" w:space="0" w:color="auto"/>
                                                      </w:divBdr>
                                                    </w:div>
                                                    <w:div w:id="108091377">
                                                      <w:marLeft w:val="0"/>
                                                      <w:marRight w:val="0"/>
                                                      <w:marTop w:val="0"/>
                                                      <w:marBottom w:val="0"/>
                                                      <w:divBdr>
                                                        <w:top w:val="none" w:sz="0" w:space="0" w:color="auto"/>
                                                        <w:left w:val="none" w:sz="0" w:space="0" w:color="auto"/>
                                                        <w:bottom w:val="none" w:sz="0" w:space="0" w:color="auto"/>
                                                        <w:right w:val="none" w:sz="0" w:space="0" w:color="auto"/>
                                                      </w:divBdr>
                                                    </w:div>
                                                    <w:div w:id="501940913">
                                                      <w:marLeft w:val="0"/>
                                                      <w:marRight w:val="0"/>
                                                      <w:marTop w:val="0"/>
                                                      <w:marBottom w:val="0"/>
                                                      <w:divBdr>
                                                        <w:top w:val="none" w:sz="0" w:space="0" w:color="auto"/>
                                                        <w:left w:val="none" w:sz="0" w:space="0" w:color="auto"/>
                                                        <w:bottom w:val="none" w:sz="0" w:space="0" w:color="auto"/>
                                                        <w:right w:val="none" w:sz="0" w:space="0" w:color="auto"/>
                                                      </w:divBdr>
                                                    </w:div>
                                                    <w:div w:id="995575236">
                                                      <w:marLeft w:val="0"/>
                                                      <w:marRight w:val="0"/>
                                                      <w:marTop w:val="0"/>
                                                      <w:marBottom w:val="0"/>
                                                      <w:divBdr>
                                                        <w:top w:val="none" w:sz="0" w:space="0" w:color="auto"/>
                                                        <w:left w:val="none" w:sz="0" w:space="0" w:color="auto"/>
                                                        <w:bottom w:val="none" w:sz="0" w:space="0" w:color="auto"/>
                                                        <w:right w:val="none" w:sz="0" w:space="0" w:color="auto"/>
                                                      </w:divBdr>
                                                    </w:div>
                                                    <w:div w:id="127479856">
                                                      <w:marLeft w:val="0"/>
                                                      <w:marRight w:val="0"/>
                                                      <w:marTop w:val="0"/>
                                                      <w:marBottom w:val="0"/>
                                                      <w:divBdr>
                                                        <w:top w:val="none" w:sz="0" w:space="0" w:color="auto"/>
                                                        <w:left w:val="none" w:sz="0" w:space="0" w:color="auto"/>
                                                        <w:bottom w:val="none" w:sz="0" w:space="0" w:color="auto"/>
                                                        <w:right w:val="none" w:sz="0" w:space="0" w:color="auto"/>
                                                      </w:divBdr>
                                                    </w:div>
                                                    <w:div w:id="279190411">
                                                      <w:marLeft w:val="0"/>
                                                      <w:marRight w:val="0"/>
                                                      <w:marTop w:val="0"/>
                                                      <w:marBottom w:val="0"/>
                                                      <w:divBdr>
                                                        <w:top w:val="none" w:sz="0" w:space="0" w:color="auto"/>
                                                        <w:left w:val="none" w:sz="0" w:space="0" w:color="auto"/>
                                                        <w:bottom w:val="none" w:sz="0" w:space="0" w:color="auto"/>
                                                        <w:right w:val="none" w:sz="0" w:space="0" w:color="auto"/>
                                                      </w:divBdr>
                                                    </w:div>
                                                    <w:div w:id="518005877">
                                                      <w:marLeft w:val="0"/>
                                                      <w:marRight w:val="0"/>
                                                      <w:marTop w:val="0"/>
                                                      <w:marBottom w:val="0"/>
                                                      <w:divBdr>
                                                        <w:top w:val="none" w:sz="0" w:space="0" w:color="auto"/>
                                                        <w:left w:val="none" w:sz="0" w:space="0" w:color="auto"/>
                                                        <w:bottom w:val="none" w:sz="0" w:space="0" w:color="auto"/>
                                                        <w:right w:val="none" w:sz="0" w:space="0" w:color="auto"/>
                                                      </w:divBdr>
                                                    </w:div>
                                                    <w:div w:id="74863569">
                                                      <w:marLeft w:val="0"/>
                                                      <w:marRight w:val="0"/>
                                                      <w:marTop w:val="0"/>
                                                      <w:marBottom w:val="0"/>
                                                      <w:divBdr>
                                                        <w:top w:val="none" w:sz="0" w:space="0" w:color="auto"/>
                                                        <w:left w:val="none" w:sz="0" w:space="0" w:color="auto"/>
                                                        <w:bottom w:val="none" w:sz="0" w:space="0" w:color="auto"/>
                                                        <w:right w:val="none" w:sz="0" w:space="0" w:color="auto"/>
                                                      </w:divBdr>
                                                    </w:div>
                                                    <w:div w:id="371657191">
                                                      <w:marLeft w:val="0"/>
                                                      <w:marRight w:val="0"/>
                                                      <w:marTop w:val="0"/>
                                                      <w:marBottom w:val="0"/>
                                                      <w:divBdr>
                                                        <w:top w:val="none" w:sz="0" w:space="0" w:color="auto"/>
                                                        <w:left w:val="none" w:sz="0" w:space="0" w:color="auto"/>
                                                        <w:bottom w:val="none" w:sz="0" w:space="0" w:color="auto"/>
                                                        <w:right w:val="none" w:sz="0" w:space="0" w:color="auto"/>
                                                      </w:divBdr>
                                                    </w:div>
                                                    <w:div w:id="94983935">
                                                      <w:marLeft w:val="0"/>
                                                      <w:marRight w:val="0"/>
                                                      <w:marTop w:val="0"/>
                                                      <w:marBottom w:val="0"/>
                                                      <w:divBdr>
                                                        <w:top w:val="none" w:sz="0" w:space="0" w:color="auto"/>
                                                        <w:left w:val="none" w:sz="0" w:space="0" w:color="auto"/>
                                                        <w:bottom w:val="none" w:sz="0" w:space="0" w:color="auto"/>
                                                        <w:right w:val="none" w:sz="0" w:space="0" w:color="auto"/>
                                                      </w:divBdr>
                                                    </w:div>
                                                    <w:div w:id="1130708408">
                                                      <w:marLeft w:val="0"/>
                                                      <w:marRight w:val="0"/>
                                                      <w:marTop w:val="0"/>
                                                      <w:marBottom w:val="0"/>
                                                      <w:divBdr>
                                                        <w:top w:val="none" w:sz="0" w:space="0" w:color="auto"/>
                                                        <w:left w:val="none" w:sz="0" w:space="0" w:color="auto"/>
                                                        <w:bottom w:val="none" w:sz="0" w:space="0" w:color="auto"/>
                                                        <w:right w:val="none" w:sz="0" w:space="0" w:color="auto"/>
                                                      </w:divBdr>
                                                    </w:div>
                                                    <w:div w:id="839076401">
                                                      <w:marLeft w:val="0"/>
                                                      <w:marRight w:val="0"/>
                                                      <w:marTop w:val="0"/>
                                                      <w:marBottom w:val="0"/>
                                                      <w:divBdr>
                                                        <w:top w:val="none" w:sz="0" w:space="0" w:color="auto"/>
                                                        <w:left w:val="none" w:sz="0" w:space="0" w:color="auto"/>
                                                        <w:bottom w:val="none" w:sz="0" w:space="0" w:color="auto"/>
                                                        <w:right w:val="none" w:sz="0" w:space="0" w:color="auto"/>
                                                      </w:divBdr>
                                                    </w:div>
                                                    <w:div w:id="787969239">
                                                      <w:marLeft w:val="0"/>
                                                      <w:marRight w:val="0"/>
                                                      <w:marTop w:val="0"/>
                                                      <w:marBottom w:val="0"/>
                                                      <w:divBdr>
                                                        <w:top w:val="none" w:sz="0" w:space="0" w:color="auto"/>
                                                        <w:left w:val="none" w:sz="0" w:space="0" w:color="auto"/>
                                                        <w:bottom w:val="none" w:sz="0" w:space="0" w:color="auto"/>
                                                        <w:right w:val="none" w:sz="0" w:space="0" w:color="auto"/>
                                                      </w:divBdr>
                                                    </w:div>
                                                    <w:div w:id="1953828136">
                                                      <w:marLeft w:val="0"/>
                                                      <w:marRight w:val="0"/>
                                                      <w:marTop w:val="0"/>
                                                      <w:marBottom w:val="0"/>
                                                      <w:divBdr>
                                                        <w:top w:val="none" w:sz="0" w:space="0" w:color="auto"/>
                                                        <w:left w:val="none" w:sz="0" w:space="0" w:color="auto"/>
                                                        <w:bottom w:val="none" w:sz="0" w:space="0" w:color="auto"/>
                                                        <w:right w:val="none" w:sz="0" w:space="0" w:color="auto"/>
                                                      </w:divBdr>
                                                    </w:div>
                                                    <w:div w:id="393042973">
                                                      <w:marLeft w:val="0"/>
                                                      <w:marRight w:val="0"/>
                                                      <w:marTop w:val="0"/>
                                                      <w:marBottom w:val="0"/>
                                                      <w:divBdr>
                                                        <w:top w:val="none" w:sz="0" w:space="0" w:color="auto"/>
                                                        <w:left w:val="none" w:sz="0" w:space="0" w:color="auto"/>
                                                        <w:bottom w:val="none" w:sz="0" w:space="0" w:color="auto"/>
                                                        <w:right w:val="none" w:sz="0" w:space="0" w:color="auto"/>
                                                      </w:divBdr>
                                                    </w:div>
                                                    <w:div w:id="1196961176">
                                                      <w:marLeft w:val="0"/>
                                                      <w:marRight w:val="0"/>
                                                      <w:marTop w:val="0"/>
                                                      <w:marBottom w:val="0"/>
                                                      <w:divBdr>
                                                        <w:top w:val="none" w:sz="0" w:space="0" w:color="auto"/>
                                                        <w:left w:val="none" w:sz="0" w:space="0" w:color="auto"/>
                                                        <w:bottom w:val="none" w:sz="0" w:space="0" w:color="auto"/>
                                                        <w:right w:val="none" w:sz="0" w:space="0" w:color="auto"/>
                                                      </w:divBdr>
                                                    </w:div>
                                                    <w:div w:id="2133936901">
                                                      <w:marLeft w:val="0"/>
                                                      <w:marRight w:val="0"/>
                                                      <w:marTop w:val="0"/>
                                                      <w:marBottom w:val="0"/>
                                                      <w:divBdr>
                                                        <w:top w:val="none" w:sz="0" w:space="0" w:color="auto"/>
                                                        <w:left w:val="none" w:sz="0" w:space="0" w:color="auto"/>
                                                        <w:bottom w:val="none" w:sz="0" w:space="0" w:color="auto"/>
                                                        <w:right w:val="none" w:sz="0" w:space="0" w:color="auto"/>
                                                      </w:divBdr>
                                                    </w:div>
                                                    <w:div w:id="1266114009">
                                                      <w:marLeft w:val="0"/>
                                                      <w:marRight w:val="0"/>
                                                      <w:marTop w:val="0"/>
                                                      <w:marBottom w:val="0"/>
                                                      <w:divBdr>
                                                        <w:top w:val="none" w:sz="0" w:space="0" w:color="auto"/>
                                                        <w:left w:val="none" w:sz="0" w:space="0" w:color="auto"/>
                                                        <w:bottom w:val="none" w:sz="0" w:space="0" w:color="auto"/>
                                                        <w:right w:val="none" w:sz="0" w:space="0" w:color="auto"/>
                                                      </w:divBdr>
                                                    </w:div>
                                                    <w:div w:id="165483586">
                                                      <w:marLeft w:val="0"/>
                                                      <w:marRight w:val="0"/>
                                                      <w:marTop w:val="0"/>
                                                      <w:marBottom w:val="0"/>
                                                      <w:divBdr>
                                                        <w:top w:val="none" w:sz="0" w:space="0" w:color="auto"/>
                                                        <w:left w:val="none" w:sz="0" w:space="0" w:color="auto"/>
                                                        <w:bottom w:val="none" w:sz="0" w:space="0" w:color="auto"/>
                                                        <w:right w:val="none" w:sz="0" w:space="0" w:color="auto"/>
                                                      </w:divBdr>
                                                    </w:div>
                                                    <w:div w:id="1866555130">
                                                      <w:marLeft w:val="0"/>
                                                      <w:marRight w:val="0"/>
                                                      <w:marTop w:val="0"/>
                                                      <w:marBottom w:val="0"/>
                                                      <w:divBdr>
                                                        <w:top w:val="none" w:sz="0" w:space="0" w:color="auto"/>
                                                        <w:left w:val="none" w:sz="0" w:space="0" w:color="auto"/>
                                                        <w:bottom w:val="none" w:sz="0" w:space="0" w:color="auto"/>
                                                        <w:right w:val="none" w:sz="0" w:space="0" w:color="auto"/>
                                                      </w:divBdr>
                                                    </w:div>
                                                    <w:div w:id="322779930">
                                                      <w:marLeft w:val="0"/>
                                                      <w:marRight w:val="0"/>
                                                      <w:marTop w:val="0"/>
                                                      <w:marBottom w:val="0"/>
                                                      <w:divBdr>
                                                        <w:top w:val="none" w:sz="0" w:space="0" w:color="auto"/>
                                                        <w:left w:val="none" w:sz="0" w:space="0" w:color="auto"/>
                                                        <w:bottom w:val="none" w:sz="0" w:space="0" w:color="auto"/>
                                                        <w:right w:val="none" w:sz="0" w:space="0" w:color="auto"/>
                                                      </w:divBdr>
                                                    </w:div>
                                                    <w:div w:id="1361973139">
                                                      <w:marLeft w:val="0"/>
                                                      <w:marRight w:val="0"/>
                                                      <w:marTop w:val="0"/>
                                                      <w:marBottom w:val="0"/>
                                                      <w:divBdr>
                                                        <w:top w:val="none" w:sz="0" w:space="0" w:color="auto"/>
                                                        <w:left w:val="none" w:sz="0" w:space="0" w:color="auto"/>
                                                        <w:bottom w:val="none" w:sz="0" w:space="0" w:color="auto"/>
                                                        <w:right w:val="none" w:sz="0" w:space="0" w:color="auto"/>
                                                      </w:divBdr>
                                                    </w:div>
                                                    <w:div w:id="464005163">
                                                      <w:marLeft w:val="0"/>
                                                      <w:marRight w:val="0"/>
                                                      <w:marTop w:val="0"/>
                                                      <w:marBottom w:val="0"/>
                                                      <w:divBdr>
                                                        <w:top w:val="none" w:sz="0" w:space="0" w:color="auto"/>
                                                        <w:left w:val="none" w:sz="0" w:space="0" w:color="auto"/>
                                                        <w:bottom w:val="none" w:sz="0" w:space="0" w:color="auto"/>
                                                        <w:right w:val="none" w:sz="0" w:space="0" w:color="auto"/>
                                                      </w:divBdr>
                                                    </w:div>
                                                    <w:div w:id="446968447">
                                                      <w:blockQuote w:val="1"/>
                                                      <w:marLeft w:val="0"/>
                                                      <w:marRight w:val="0"/>
                                                      <w:marTop w:val="240"/>
                                                      <w:marBottom w:val="0"/>
                                                      <w:divBdr>
                                                        <w:top w:val="none" w:sz="0" w:space="0" w:color="auto"/>
                                                        <w:left w:val="single" w:sz="12" w:space="11" w:color="81858C"/>
                                                        <w:bottom w:val="none" w:sz="0" w:space="0" w:color="auto"/>
                                                        <w:right w:val="none" w:sz="0" w:space="0" w:color="auto"/>
                                                      </w:divBdr>
                                                    </w:div>
                                                    <w:div w:id="1448232033">
                                                      <w:blockQuote w:val="1"/>
                                                      <w:marLeft w:val="0"/>
                                                      <w:marRight w:val="0"/>
                                                      <w:marTop w:val="240"/>
                                                      <w:marBottom w:val="0"/>
                                                      <w:divBdr>
                                                        <w:top w:val="none" w:sz="0" w:space="0" w:color="auto"/>
                                                        <w:left w:val="single" w:sz="12" w:space="11" w:color="81858C"/>
                                                        <w:bottom w:val="none" w:sz="0" w:space="0" w:color="auto"/>
                                                        <w:right w:val="none" w:sz="0" w:space="0" w:color="auto"/>
                                                      </w:divBdr>
                                                    </w:div>
                                                    <w:div w:id="1684045718">
                                                      <w:marLeft w:val="0"/>
                                                      <w:marRight w:val="0"/>
                                                      <w:marTop w:val="0"/>
                                                      <w:marBottom w:val="0"/>
                                                      <w:divBdr>
                                                        <w:top w:val="none" w:sz="0" w:space="0" w:color="auto"/>
                                                        <w:left w:val="none" w:sz="0" w:space="0" w:color="auto"/>
                                                        <w:bottom w:val="none" w:sz="0" w:space="0" w:color="auto"/>
                                                        <w:right w:val="none" w:sz="0" w:space="0" w:color="auto"/>
                                                      </w:divBdr>
                                                    </w:div>
                                                    <w:div w:id="1206484468">
                                                      <w:marLeft w:val="0"/>
                                                      <w:marRight w:val="0"/>
                                                      <w:marTop w:val="240"/>
                                                      <w:marBottom w:val="165"/>
                                                      <w:divBdr>
                                                        <w:top w:val="none" w:sz="0" w:space="0" w:color="auto"/>
                                                        <w:left w:val="none" w:sz="0" w:space="0" w:color="auto"/>
                                                        <w:bottom w:val="none" w:sz="0" w:space="0" w:color="auto"/>
                                                        <w:right w:val="none" w:sz="0" w:space="0" w:color="auto"/>
                                                      </w:divBdr>
                                                      <w:divsChild>
                                                        <w:div w:id="54665647">
                                                          <w:marLeft w:val="0"/>
                                                          <w:marRight w:val="0"/>
                                                          <w:marTop w:val="0"/>
                                                          <w:marBottom w:val="0"/>
                                                          <w:divBdr>
                                                            <w:top w:val="none" w:sz="0" w:space="0" w:color="auto"/>
                                                            <w:left w:val="none" w:sz="0" w:space="0" w:color="auto"/>
                                                            <w:bottom w:val="none" w:sz="0" w:space="0" w:color="auto"/>
                                                            <w:right w:val="none" w:sz="0" w:space="0" w:color="auto"/>
                                                          </w:divBdr>
                                                          <w:divsChild>
                                                            <w:div w:id="986012685">
                                                              <w:marLeft w:val="0"/>
                                                              <w:marRight w:val="0"/>
                                                              <w:marTop w:val="0"/>
                                                              <w:marBottom w:val="0"/>
                                                              <w:divBdr>
                                                                <w:top w:val="none" w:sz="0" w:space="0" w:color="auto"/>
                                                                <w:left w:val="none" w:sz="0" w:space="0" w:color="auto"/>
                                                                <w:bottom w:val="none" w:sz="0" w:space="0" w:color="auto"/>
                                                                <w:right w:val="none" w:sz="0" w:space="0" w:color="auto"/>
                                                              </w:divBdr>
                                                              <w:divsChild>
                                                                <w:div w:id="906768332">
                                                                  <w:marLeft w:val="0"/>
                                                                  <w:marRight w:val="0"/>
                                                                  <w:marTop w:val="0"/>
                                                                  <w:marBottom w:val="0"/>
                                                                  <w:divBdr>
                                                                    <w:top w:val="none" w:sz="0" w:space="0" w:color="auto"/>
                                                                    <w:left w:val="none" w:sz="0" w:space="0" w:color="auto"/>
                                                                    <w:bottom w:val="none" w:sz="0" w:space="0" w:color="auto"/>
                                                                    <w:right w:val="none" w:sz="0" w:space="0" w:color="auto"/>
                                                                  </w:divBdr>
                                                                  <w:divsChild>
                                                                    <w:div w:id="64601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470675">
                                                      <w:marLeft w:val="0"/>
                                                      <w:marRight w:val="0"/>
                                                      <w:marTop w:val="0"/>
                                                      <w:marBottom w:val="0"/>
                                                      <w:divBdr>
                                                        <w:top w:val="none" w:sz="0" w:space="0" w:color="auto"/>
                                                        <w:left w:val="none" w:sz="0" w:space="0" w:color="auto"/>
                                                        <w:bottom w:val="none" w:sz="0" w:space="0" w:color="auto"/>
                                                        <w:right w:val="none" w:sz="0" w:space="0" w:color="auto"/>
                                                      </w:divBdr>
                                                    </w:div>
                                                    <w:div w:id="2107579974">
                                                      <w:marLeft w:val="0"/>
                                                      <w:marRight w:val="0"/>
                                                      <w:marTop w:val="0"/>
                                                      <w:marBottom w:val="0"/>
                                                      <w:divBdr>
                                                        <w:top w:val="none" w:sz="0" w:space="0" w:color="auto"/>
                                                        <w:left w:val="none" w:sz="0" w:space="0" w:color="auto"/>
                                                        <w:bottom w:val="none" w:sz="0" w:space="0" w:color="auto"/>
                                                        <w:right w:val="none" w:sz="0" w:space="0" w:color="auto"/>
                                                      </w:divBdr>
                                                    </w:div>
                                                    <w:div w:id="1895508219">
                                                      <w:marLeft w:val="0"/>
                                                      <w:marRight w:val="0"/>
                                                      <w:marTop w:val="0"/>
                                                      <w:marBottom w:val="0"/>
                                                      <w:divBdr>
                                                        <w:top w:val="none" w:sz="0" w:space="0" w:color="auto"/>
                                                        <w:left w:val="none" w:sz="0" w:space="0" w:color="auto"/>
                                                        <w:bottom w:val="none" w:sz="0" w:space="0" w:color="auto"/>
                                                        <w:right w:val="none" w:sz="0" w:space="0" w:color="auto"/>
                                                      </w:divBdr>
                                                    </w:div>
                                                    <w:div w:id="1112212834">
                                                      <w:marLeft w:val="0"/>
                                                      <w:marRight w:val="0"/>
                                                      <w:marTop w:val="0"/>
                                                      <w:marBottom w:val="0"/>
                                                      <w:divBdr>
                                                        <w:top w:val="none" w:sz="0" w:space="0" w:color="auto"/>
                                                        <w:left w:val="none" w:sz="0" w:space="0" w:color="auto"/>
                                                        <w:bottom w:val="none" w:sz="0" w:space="0" w:color="auto"/>
                                                        <w:right w:val="none" w:sz="0" w:space="0" w:color="auto"/>
                                                      </w:divBdr>
                                                    </w:div>
                                                    <w:div w:id="55443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257531">
                                  <w:marLeft w:val="480"/>
                                  <w:marRight w:val="480"/>
                                  <w:marTop w:val="100"/>
                                  <w:marBottom w:val="0"/>
                                  <w:divBdr>
                                    <w:top w:val="none" w:sz="0" w:space="0" w:color="auto"/>
                                    <w:left w:val="none" w:sz="0" w:space="0" w:color="auto"/>
                                    <w:bottom w:val="none" w:sz="0" w:space="0" w:color="auto"/>
                                    <w:right w:val="none" w:sz="0" w:space="0" w:color="auto"/>
                                  </w:divBdr>
                                  <w:divsChild>
                                    <w:div w:id="214507237">
                                      <w:marLeft w:val="0"/>
                                      <w:marRight w:val="0"/>
                                      <w:marTop w:val="0"/>
                                      <w:marBottom w:val="0"/>
                                      <w:divBdr>
                                        <w:top w:val="none" w:sz="0" w:space="0" w:color="auto"/>
                                        <w:left w:val="none" w:sz="0" w:space="0" w:color="auto"/>
                                        <w:bottom w:val="none" w:sz="0" w:space="0" w:color="auto"/>
                                        <w:right w:val="none" w:sz="0" w:space="0" w:color="auto"/>
                                      </w:divBdr>
                                      <w:divsChild>
                                        <w:div w:id="517237080">
                                          <w:marLeft w:val="0"/>
                                          <w:marRight w:val="0"/>
                                          <w:marTop w:val="0"/>
                                          <w:marBottom w:val="0"/>
                                          <w:divBdr>
                                            <w:top w:val="single" w:sz="4" w:space="0" w:color="auto"/>
                                            <w:left w:val="single" w:sz="4" w:space="0" w:color="auto"/>
                                            <w:bottom w:val="single" w:sz="4" w:space="0" w:color="auto"/>
                                            <w:right w:val="single" w:sz="4" w:space="0" w:color="auto"/>
                                          </w:divBdr>
                                          <w:divsChild>
                                            <w:div w:id="5329199">
                                              <w:marLeft w:val="0"/>
                                              <w:marRight w:val="0"/>
                                              <w:marTop w:val="60"/>
                                              <w:marBottom w:val="0"/>
                                              <w:divBdr>
                                                <w:top w:val="none" w:sz="0" w:space="0" w:color="auto"/>
                                                <w:left w:val="none" w:sz="0" w:space="0" w:color="auto"/>
                                                <w:bottom w:val="none" w:sz="0" w:space="0" w:color="auto"/>
                                                <w:right w:val="none" w:sz="0" w:space="0" w:color="auto"/>
                                              </w:divBdr>
                                              <w:divsChild>
                                                <w:div w:id="68244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068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30</Pages>
  <Words>7688</Words>
  <Characters>43822</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24</cp:revision>
  <dcterms:created xsi:type="dcterms:W3CDTF">2026-06-08T03:23:00Z</dcterms:created>
  <dcterms:modified xsi:type="dcterms:W3CDTF">2026-06-30T11:29:00Z</dcterms:modified>
</cp:coreProperties>
</file>