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E1A64" w14:textId="77777777" w:rsidR="0035569B" w:rsidRPr="00AA5111" w:rsidRDefault="0035569B" w:rsidP="00AA5111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DOCUMENT Z5 — API &amp; INTEGRATION ARCHITECTURE (UPDATED)</w:t>
      </w:r>
    </w:p>
    <w:p w14:paraId="46F73FA0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1650BA0A" w14:textId="77777777" w:rsidR="0035569B" w:rsidRPr="00AA5111" w:rsidRDefault="00AA5111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AF6B362">
          <v:rect id="_x0000_i1025" style="width:0;height:.75pt" o:hralign="center" o:hrstd="t" o:hr="t" fillcolor="#a0a0a0" stroked="f"/>
        </w:pict>
      </w:r>
    </w:p>
    <w:p w14:paraId="31FDCE1A" w14:textId="77777777" w:rsidR="0035569B" w:rsidRPr="00AA5111" w:rsidRDefault="0035569B" w:rsidP="00AA511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9420"/>
      </w:tblGrid>
      <w:tr w:rsidR="0035569B" w:rsidRPr="00AA5111" w14:paraId="63F98D8D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8855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F9EB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35569B" w:rsidRPr="00AA5111" w14:paraId="2A546ACB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852B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9C69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Z5</w:t>
            </w:r>
          </w:p>
        </w:tc>
      </w:tr>
      <w:tr w:rsidR="0035569B" w:rsidRPr="00AA5111" w14:paraId="08F386A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1C2C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A9F7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35569B" w:rsidRPr="00AA5111" w14:paraId="5E4728D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1448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FC28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Restricted — Technical Governance</w:t>
            </w:r>
          </w:p>
        </w:tc>
      </w:tr>
      <w:tr w:rsidR="0035569B" w:rsidRPr="00AA5111" w14:paraId="0B21B00D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7677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967D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API &amp; Integration Standard</w:t>
            </w:r>
          </w:p>
        </w:tc>
      </w:tr>
      <w:tr w:rsidR="0035569B" w:rsidRPr="00AA5111" w14:paraId="5435669D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B896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26A5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SDP-001 v2.1</w:t>
            </w:r>
          </w:p>
        </w:tc>
      </w:tr>
      <w:tr w:rsidR="0035569B" w:rsidRPr="00AA5111" w14:paraId="1E9EC538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E6FE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8973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 (Enterprise Technical Architecture), Z1 (System Architecture), Z2 (Data Architecture), Z3 (Mobile &amp; Telemetry Architecture), Z4 (Security &amp; Identity Architecture), Z-PRE (v1.1), Z0 (v1.1), Y.1 (v1.0), Y.2 (v1.0), Gap Review (v1.0), ZA (v1.1), ZA-A (v1.1), ZA-N (v1.1), ZA-R (v1.1)</w:t>
            </w:r>
          </w:p>
        </w:tc>
      </w:tr>
      <w:tr w:rsidR="0035569B" w:rsidRPr="00AA5111" w14:paraId="008F3B5F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0C8D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Successors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4D1B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Z6 (Infrastructure &amp; Deployment Architecture), Z7 (</w:t>
            </w:r>
            <w:proofErr w:type="spellStart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</w:t>
            </w:r>
            <w:proofErr w:type="spellEnd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Architecture)</w:t>
            </w:r>
          </w:p>
        </w:tc>
      </w:tr>
      <w:tr w:rsidR="0035569B" w:rsidRPr="00AA5111" w14:paraId="7C226240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55AB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608F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35569B" w:rsidRPr="00AA5111" w14:paraId="48EE327E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01F2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7308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35569B" w:rsidRPr="00AA5111" w14:paraId="4A9949F9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3D81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720F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35569B" w:rsidRPr="00AA5111" w14:paraId="69CE68A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7BAE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A543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Effective upon Founder Lock</w:t>
            </w:r>
          </w:p>
        </w:tc>
      </w:tr>
    </w:tbl>
    <w:p w14:paraId="2E927763" w14:textId="77777777" w:rsidR="0035569B" w:rsidRPr="00AA5111" w:rsidRDefault="00AA5111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54C82BA">
          <v:rect id="_x0000_i1026" style="width:0;height:.75pt" o:hralign="center" o:hrstd="t" o:hr="t" fillcolor="#a0a0a0" stroked="f"/>
        </w:pict>
      </w:r>
    </w:p>
    <w:p w14:paraId="43FACFD4" w14:textId="77777777" w:rsidR="0035569B" w:rsidRPr="00AA5111" w:rsidRDefault="0035569B" w:rsidP="00AA511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9526"/>
      </w:tblGrid>
      <w:tr w:rsidR="0035569B" w:rsidRPr="00AA5111" w14:paraId="3DFDF8A1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3E11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E15F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</w:tr>
      <w:tr w:rsidR="0035569B" w:rsidRPr="00AA5111" w14:paraId="3DF31EC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8060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C876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Purpose, Scope &amp; Constitutional API Authority</w:t>
            </w:r>
          </w:p>
        </w:tc>
      </w:tr>
      <w:tr w:rsidR="0035569B" w:rsidRPr="00AA5111" w14:paraId="7D4FC01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FD5F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118C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Primary Objective</w:t>
            </w:r>
          </w:p>
        </w:tc>
      </w:tr>
      <w:tr w:rsidR="0035569B" w:rsidRPr="00AA5111" w14:paraId="0378D45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9F91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6D2F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Authority</w:t>
            </w:r>
          </w:p>
        </w:tc>
      </w:tr>
      <w:tr w:rsidR="0035569B" w:rsidRPr="00AA5111" w14:paraId="74A2A150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7737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6575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to Other Documents</w:t>
            </w:r>
          </w:p>
        </w:tc>
      </w:tr>
      <w:tr w:rsidR="0035569B" w:rsidRPr="00AA5111" w14:paraId="499540BA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3771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D99E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Inheritance Statement</w:t>
            </w:r>
          </w:p>
        </w:tc>
      </w:tr>
      <w:tr w:rsidR="0035569B" w:rsidRPr="00AA5111" w14:paraId="073FF369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1004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576E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Boundary Statement</w:t>
            </w:r>
          </w:p>
        </w:tc>
      </w:tr>
      <w:tr w:rsidR="0035569B" w:rsidRPr="00AA5111" w14:paraId="5782A30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9B50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3662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 Architecture Principles</w:t>
            </w:r>
          </w:p>
        </w:tc>
      </w:tr>
      <w:tr w:rsidR="0035569B" w:rsidRPr="00AA5111" w14:paraId="0F054D2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4707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AB4C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The 8 Covenants (Inherited from Z0)</w:t>
            </w:r>
          </w:p>
        </w:tc>
      </w:tr>
      <w:tr w:rsidR="0035569B" w:rsidRPr="00AA5111" w14:paraId="3C44ECAB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E4A8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E0A1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 Design Principles</w:t>
            </w:r>
          </w:p>
        </w:tc>
      </w:tr>
      <w:tr w:rsidR="0035569B" w:rsidRPr="00AA5111" w14:paraId="65D3FD7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8227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F91A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 Architecture Principles</w:t>
            </w:r>
          </w:p>
        </w:tc>
      </w:tr>
      <w:tr w:rsidR="0035569B" w:rsidRPr="00AA5111" w14:paraId="01A507F8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F04C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67A7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 Governance &amp; Lifecycle</w:t>
            </w:r>
          </w:p>
        </w:tc>
      </w:tr>
      <w:tr w:rsidR="0035569B" w:rsidRPr="00AA5111" w14:paraId="307F2F1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F555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8BBF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 Governance Model</w:t>
            </w:r>
          </w:p>
        </w:tc>
      </w:tr>
      <w:tr w:rsidR="0035569B" w:rsidRPr="00AA5111" w14:paraId="0ABCB365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F0E7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A445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 Lifecycle States</w:t>
            </w:r>
          </w:p>
        </w:tc>
      </w:tr>
      <w:tr w:rsidR="0035569B" w:rsidRPr="00AA5111" w14:paraId="5D7BA7A5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AF1D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CF6F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 Approval Authority</w:t>
            </w:r>
          </w:p>
        </w:tc>
      </w:tr>
      <w:tr w:rsidR="0035569B" w:rsidRPr="00AA5111" w14:paraId="7456A54D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B3B2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A568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 Registry</w:t>
            </w:r>
          </w:p>
        </w:tc>
      </w:tr>
      <w:tr w:rsidR="0035569B" w:rsidRPr="00AA5111" w14:paraId="20D1C8CD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06B8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97A3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 Ownership Governance</w:t>
            </w:r>
          </w:p>
        </w:tc>
      </w:tr>
      <w:tr w:rsidR="0035569B" w:rsidRPr="00AA5111" w14:paraId="19FAECBE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1250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6857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 Design Standards &amp; Governance</w:t>
            </w:r>
          </w:p>
        </w:tc>
      </w:tr>
      <w:tr w:rsidR="0035569B" w:rsidRPr="00AA5111" w14:paraId="040F77A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8E59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C2D3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OpenAPI</w:t>
            </w:r>
            <w:proofErr w:type="spellEnd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3.1 Mandate</w:t>
            </w:r>
          </w:p>
        </w:tc>
      </w:tr>
      <w:tr w:rsidR="0035569B" w:rsidRPr="00AA5111" w14:paraId="7BD5022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D8E3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4CFC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URL Design Standards</w:t>
            </w:r>
          </w:p>
        </w:tc>
      </w:tr>
      <w:tr w:rsidR="0035569B" w:rsidRPr="00AA5111" w14:paraId="527FBA8D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076B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7680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HTTP Methods</w:t>
            </w:r>
          </w:p>
        </w:tc>
      </w:tr>
      <w:tr w:rsidR="0035569B" w:rsidRPr="00AA5111" w14:paraId="598E7937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4886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2388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HTTP Status Codes</w:t>
            </w:r>
          </w:p>
        </w:tc>
      </w:tr>
      <w:tr w:rsidR="0035569B" w:rsidRPr="00AA5111" w14:paraId="13E6189F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D105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8BFE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Request &amp; Response Standards</w:t>
            </w:r>
          </w:p>
        </w:tc>
      </w:tr>
      <w:tr w:rsidR="0035569B" w:rsidRPr="00AA5111" w14:paraId="191D542D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B453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BCE7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Response Envelope</w:t>
            </w:r>
          </w:p>
        </w:tc>
      </w:tr>
      <w:tr w:rsidR="0035569B" w:rsidRPr="00AA5111" w14:paraId="3D79D56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2EFC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4.7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49BC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Pagination &amp; Filtering</w:t>
            </w:r>
          </w:p>
        </w:tc>
      </w:tr>
      <w:tr w:rsidR="0035569B" w:rsidRPr="00AA5111" w14:paraId="2A1F51ED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C804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2C01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 Compatibility Policy</w:t>
            </w:r>
          </w:p>
        </w:tc>
      </w:tr>
      <w:tr w:rsidR="0035569B" w:rsidRPr="00AA5111" w14:paraId="1077B08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6AD5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4BDF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 Deprecation Governance</w:t>
            </w:r>
          </w:p>
        </w:tc>
      </w:tr>
      <w:tr w:rsidR="0035569B" w:rsidRPr="00AA5111" w14:paraId="4554D92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AF23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A3DE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 Lifecycle States</w:t>
            </w:r>
          </w:p>
        </w:tc>
      </w:tr>
      <w:tr w:rsidR="0035569B" w:rsidRPr="00AA5111" w14:paraId="5C345338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B5CA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F127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Event-Driven Architecture</w:t>
            </w:r>
          </w:p>
        </w:tc>
      </w:tr>
      <w:tr w:rsidR="0035569B" w:rsidRPr="00AA5111" w14:paraId="50A7BFB7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96C1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401D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Event-Driven Mandate</w:t>
            </w:r>
          </w:p>
        </w:tc>
      </w:tr>
      <w:tr w:rsidR="0035569B" w:rsidRPr="00AA5111" w14:paraId="64EF30E8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2C02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3390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Event Broker Architecture</w:t>
            </w:r>
          </w:p>
        </w:tc>
      </w:tr>
      <w:tr w:rsidR="0035569B" w:rsidRPr="00AA5111" w14:paraId="5B6CA46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4280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1203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Event Schema Standard</w:t>
            </w:r>
          </w:p>
        </w:tc>
      </w:tr>
      <w:tr w:rsidR="0035569B" w:rsidRPr="00AA5111" w14:paraId="55343968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B205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564A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Event Categories</w:t>
            </w:r>
          </w:p>
        </w:tc>
      </w:tr>
      <w:tr w:rsidR="0035569B" w:rsidRPr="00AA5111" w14:paraId="3C53B42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B2E9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7083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Event Delivery Guarantees</w:t>
            </w:r>
          </w:p>
        </w:tc>
      </w:tr>
      <w:tr w:rsidR="0035569B" w:rsidRPr="00AA5111" w14:paraId="104462C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3D5A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9119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Event Retention</w:t>
            </w:r>
          </w:p>
        </w:tc>
      </w:tr>
      <w:tr w:rsidR="0035569B" w:rsidRPr="00AA5111" w14:paraId="7FFD5787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DA05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C163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Event Schema Governance</w:t>
            </w:r>
          </w:p>
        </w:tc>
      </w:tr>
      <w:tr w:rsidR="0035569B" w:rsidRPr="00AA5111" w14:paraId="2FB25A6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3D98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D7AF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 Gateway Architecture</w:t>
            </w:r>
          </w:p>
        </w:tc>
      </w:tr>
      <w:tr w:rsidR="0035569B" w:rsidRPr="00AA5111" w14:paraId="2815E895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2D5A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AE59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Gateway Purpose</w:t>
            </w:r>
          </w:p>
        </w:tc>
      </w:tr>
      <w:tr w:rsidR="0035569B" w:rsidRPr="00AA5111" w14:paraId="2437D62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86E1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4AA5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Gateway Routing</w:t>
            </w:r>
          </w:p>
        </w:tc>
      </w:tr>
      <w:tr w:rsidR="0035569B" w:rsidRPr="00AA5111" w14:paraId="07849485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F441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45A3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Rate Limiting (AC-GATEWAY-002)</w:t>
            </w:r>
          </w:p>
        </w:tc>
      </w:tr>
      <w:tr w:rsidR="0035569B" w:rsidRPr="00AA5111" w14:paraId="02FEF7B0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264D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2901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Gateway Caching</w:t>
            </w:r>
          </w:p>
        </w:tc>
      </w:tr>
      <w:tr w:rsidR="0035569B" w:rsidRPr="00AA5111" w14:paraId="22D02A77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0BDE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33DA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Retry Governance</w:t>
            </w:r>
          </w:p>
        </w:tc>
      </w:tr>
      <w:tr w:rsidR="0035569B" w:rsidRPr="00AA5111" w14:paraId="6CA6C91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9EAD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37BF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Service-to-Service Communication</w:t>
            </w:r>
          </w:p>
        </w:tc>
      </w:tr>
      <w:tr w:rsidR="0035569B" w:rsidRPr="00AA5111" w14:paraId="72E0894D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D001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A88D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Communication Patterns</w:t>
            </w:r>
          </w:p>
        </w:tc>
      </w:tr>
      <w:tr w:rsidR="0035569B" w:rsidRPr="00AA5111" w14:paraId="7269C6C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0501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CC18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Discovery</w:t>
            </w:r>
          </w:p>
        </w:tc>
      </w:tr>
      <w:tr w:rsidR="0035569B" w:rsidRPr="00AA5111" w14:paraId="0FCF27C9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B1BC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6762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Protocol Selection</w:t>
            </w:r>
          </w:p>
        </w:tc>
      </w:tr>
      <w:tr w:rsidR="0035569B" w:rsidRPr="00AA5111" w14:paraId="2BBAD198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6024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2BA8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Communication Standards</w:t>
            </w:r>
          </w:p>
        </w:tc>
      </w:tr>
      <w:tr w:rsidR="0035569B" w:rsidRPr="00AA5111" w14:paraId="7F63A19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7740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C33F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Idempotency Requirements</w:t>
            </w:r>
          </w:p>
        </w:tc>
      </w:tr>
      <w:tr w:rsidR="0035569B" w:rsidRPr="00AA5111" w14:paraId="4CD2800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B03A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924B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 Patterns</w:t>
            </w:r>
          </w:p>
        </w:tc>
      </w:tr>
      <w:tr w:rsidR="0035569B" w:rsidRPr="00AA5111" w14:paraId="4DED78F9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5AC8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9D00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 Types</w:t>
            </w:r>
          </w:p>
        </w:tc>
      </w:tr>
      <w:tr w:rsidR="0035569B" w:rsidRPr="00AA5111" w14:paraId="40EC8DC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6D4A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8EF9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Third-Party Integration Standards</w:t>
            </w:r>
          </w:p>
        </w:tc>
      </w:tr>
      <w:tr w:rsidR="0035569B" w:rsidRPr="00AA5111" w14:paraId="79A08138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728E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95FE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Third-Party Integration Catalogue</w:t>
            </w:r>
          </w:p>
        </w:tc>
      </w:tr>
      <w:tr w:rsidR="0035569B" w:rsidRPr="00AA5111" w14:paraId="5A9B8880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A47E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5BE8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Webhook Architecture</w:t>
            </w:r>
          </w:p>
        </w:tc>
      </w:tr>
      <w:tr w:rsidR="0035569B" w:rsidRPr="00AA5111" w14:paraId="6199AAA9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0849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AA85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 Resilience</w:t>
            </w:r>
          </w:p>
        </w:tc>
      </w:tr>
      <w:tr w:rsidR="0035569B" w:rsidRPr="00AA5111" w14:paraId="7DD06A48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4FC0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62C5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Third-Party Integration Classification</w:t>
            </w:r>
          </w:p>
        </w:tc>
      </w:tr>
      <w:tr w:rsidR="0035569B" w:rsidRPr="00AA5111" w14:paraId="1427106D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A5A7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C9ED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Versioning &amp; Deprecation</w:t>
            </w:r>
          </w:p>
        </w:tc>
      </w:tr>
      <w:tr w:rsidR="0035569B" w:rsidRPr="00AA5111" w14:paraId="34BA2FF5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DE96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0236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Versioning Strategy</w:t>
            </w:r>
          </w:p>
        </w:tc>
      </w:tr>
      <w:tr w:rsidR="0035569B" w:rsidRPr="00AA5111" w14:paraId="73B6D93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E9D2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092A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Breaking Change Policy</w:t>
            </w:r>
          </w:p>
        </w:tc>
      </w:tr>
      <w:tr w:rsidR="0035569B" w:rsidRPr="00AA5111" w14:paraId="6741E12B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74CC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91A4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Deprecation Headers</w:t>
            </w:r>
          </w:p>
        </w:tc>
      </w:tr>
      <w:tr w:rsidR="0035569B" w:rsidRPr="00AA5111" w14:paraId="7BAB02A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8247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C782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Version Governance</w:t>
            </w:r>
          </w:p>
        </w:tc>
      </w:tr>
      <w:tr w:rsidR="0035569B" w:rsidRPr="00AA5111" w14:paraId="2081F100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0C1B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5553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Resilience (Timeouts, Retries, Circuit Breakers, Idempotency)</w:t>
            </w:r>
          </w:p>
        </w:tc>
      </w:tr>
      <w:tr w:rsidR="0035569B" w:rsidRPr="00AA5111" w14:paraId="5B9B0DC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7495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48AB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Timeouts</w:t>
            </w:r>
          </w:p>
        </w:tc>
      </w:tr>
      <w:tr w:rsidR="0035569B" w:rsidRPr="00AA5111" w14:paraId="077B14EA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BC5E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44DD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Retry Policy</w:t>
            </w:r>
          </w:p>
        </w:tc>
      </w:tr>
      <w:tr w:rsidR="0035569B" w:rsidRPr="00AA5111" w14:paraId="303D2D4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E066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7D25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Circuit Breaker</w:t>
            </w:r>
          </w:p>
        </w:tc>
      </w:tr>
      <w:tr w:rsidR="0035569B" w:rsidRPr="00AA5111" w14:paraId="593D8E6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F805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B919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Idempotency</w:t>
            </w:r>
          </w:p>
        </w:tc>
      </w:tr>
      <w:tr w:rsidR="0035569B" w:rsidRPr="00AA5111" w14:paraId="14C9981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D980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E39B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Bulkhead Isolation</w:t>
            </w:r>
          </w:p>
        </w:tc>
      </w:tr>
      <w:tr w:rsidR="0035569B" w:rsidRPr="00AA5111" w14:paraId="32A79C6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BBBE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4BD8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Observability &amp; Distributed Tracing</w:t>
            </w:r>
          </w:p>
        </w:tc>
      </w:tr>
      <w:tr w:rsidR="0035569B" w:rsidRPr="00AA5111" w14:paraId="36D2766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7729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3983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Observability Requirements</w:t>
            </w:r>
          </w:p>
        </w:tc>
      </w:tr>
      <w:tr w:rsidR="0035569B" w:rsidRPr="00AA5111" w14:paraId="2BF1182A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4345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8C3E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Metrics</w:t>
            </w:r>
          </w:p>
        </w:tc>
      </w:tr>
      <w:tr w:rsidR="0035569B" w:rsidRPr="00AA5111" w14:paraId="00DCE05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8DE9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0572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Distributed Tracing</w:t>
            </w:r>
          </w:p>
        </w:tc>
      </w:tr>
      <w:tr w:rsidR="0035569B" w:rsidRPr="00AA5111" w14:paraId="5B5A46C7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6592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6B27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Structured Logging</w:t>
            </w:r>
          </w:p>
        </w:tc>
      </w:tr>
      <w:tr w:rsidR="0035569B" w:rsidRPr="00AA5111" w14:paraId="4D91642A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A2EE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7082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Correlation Identifier Propagation</w:t>
            </w:r>
          </w:p>
        </w:tc>
      </w:tr>
      <w:tr w:rsidR="0035569B" w:rsidRPr="00AA5111" w14:paraId="0A837A99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C738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9CF5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 Security Inheritance (Reference Z4)</w:t>
            </w:r>
          </w:p>
        </w:tc>
      </w:tr>
      <w:tr w:rsidR="0035569B" w:rsidRPr="00AA5111" w14:paraId="4835162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2F21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DF9C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Inheritance Statement</w:t>
            </w:r>
          </w:p>
        </w:tc>
      </w:tr>
      <w:tr w:rsidR="0035569B" w:rsidRPr="00AA5111" w14:paraId="00E2E85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F802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3410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Authentication (Reference Z4 Section 3.0)</w:t>
            </w:r>
          </w:p>
        </w:tc>
      </w:tr>
      <w:tr w:rsidR="0035569B" w:rsidRPr="00AA5111" w14:paraId="6A1B3CE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70A3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FF94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Authorization (Reference Z4 Sections 5.0, 5.1)</w:t>
            </w:r>
          </w:p>
        </w:tc>
      </w:tr>
      <w:tr w:rsidR="0035569B" w:rsidRPr="00AA5111" w14:paraId="3542C8A5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D126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8167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Data Protection (Reference Z4 Section 9.0)</w:t>
            </w:r>
          </w:p>
        </w:tc>
      </w:tr>
      <w:tr w:rsidR="0035569B" w:rsidRPr="00AA5111" w14:paraId="3339F79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82D9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AF1C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Headers</w:t>
            </w:r>
          </w:p>
        </w:tc>
      </w:tr>
      <w:tr w:rsidR="0035569B" w:rsidRPr="00AA5111" w14:paraId="3C22C7D8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B702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B943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&amp; Testing</w:t>
            </w:r>
          </w:p>
        </w:tc>
      </w:tr>
      <w:tr w:rsidR="0035569B" w:rsidRPr="00AA5111" w14:paraId="11AB756B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9819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D225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 Compliance Gates</w:t>
            </w:r>
          </w:p>
        </w:tc>
      </w:tr>
      <w:tr w:rsidR="0035569B" w:rsidRPr="00AA5111" w14:paraId="132A864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44F7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9F1B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 Testing Requirements</w:t>
            </w:r>
          </w:p>
        </w:tc>
      </w:tr>
      <w:tr w:rsidR="0035569B" w:rsidRPr="00AA5111" w14:paraId="5F85C5A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EC77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7AA8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 Traceability (ZA Linkage)</w:t>
            </w:r>
          </w:p>
        </w:tc>
      </w:tr>
      <w:tr w:rsidR="0035569B" w:rsidRPr="00AA5111" w14:paraId="6FA7594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C4B9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CDB5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Consumer Contract Testing</w:t>
            </w:r>
          </w:p>
        </w:tc>
      </w:tr>
      <w:tr w:rsidR="0035569B" w:rsidRPr="00AA5111" w14:paraId="2DAE037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87C8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E974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Rules</w:t>
            </w:r>
          </w:p>
        </w:tc>
      </w:tr>
      <w:tr w:rsidR="0035569B" w:rsidRPr="00AA5111" w14:paraId="253C1FE9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6DA9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BAF2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Declaration</w:t>
            </w:r>
          </w:p>
        </w:tc>
      </w:tr>
      <w:tr w:rsidR="0035569B" w:rsidRPr="00AA5111" w14:paraId="5FB40BDB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105B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3F4D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&amp; Adoption Authority</w:t>
            </w:r>
          </w:p>
        </w:tc>
      </w:tr>
      <w:tr w:rsidR="0035569B" w:rsidRPr="00AA5111" w14:paraId="72A0AD0B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7BC2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A1E1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 Standards Reference</w:t>
            </w:r>
          </w:p>
        </w:tc>
      </w:tr>
      <w:tr w:rsidR="0035569B" w:rsidRPr="00AA5111" w14:paraId="550A6E2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B7FA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CD87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 Catalogue</w:t>
            </w:r>
          </w:p>
        </w:tc>
      </w:tr>
      <w:tr w:rsidR="0035569B" w:rsidRPr="00AA5111" w14:paraId="6DEA940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FDAB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608C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Event Catalogue</w:t>
            </w:r>
          </w:p>
        </w:tc>
      </w:tr>
      <w:tr w:rsidR="0035569B" w:rsidRPr="00AA5111" w14:paraId="2EA0DB3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DA80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5274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 Traceability Matrix</w:t>
            </w:r>
          </w:p>
        </w:tc>
      </w:tr>
      <w:tr w:rsidR="0035569B" w:rsidRPr="00AA5111" w14:paraId="0ACC8FA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6693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FC24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 Error Code Registry</w:t>
            </w:r>
          </w:p>
        </w:tc>
      </w:tr>
      <w:tr w:rsidR="0035569B" w:rsidRPr="00AA5111" w14:paraId="7E67C85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F070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D74D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 Governance Registry</w:t>
            </w:r>
          </w:p>
        </w:tc>
      </w:tr>
    </w:tbl>
    <w:p w14:paraId="6E7CF3CA" w14:textId="77777777" w:rsidR="0035569B" w:rsidRPr="00AA5111" w:rsidRDefault="00AA5111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3400863">
          <v:rect id="_x0000_i1027" style="width:0;height:.75pt" o:hralign="center" o:hrstd="t" o:hr="t" fillcolor="#a0a0a0" stroked="f"/>
        </w:pict>
      </w:r>
    </w:p>
    <w:p w14:paraId="4AA16BEB" w14:textId="77777777" w:rsidR="0035569B" w:rsidRPr="00AA5111" w:rsidRDefault="0035569B" w:rsidP="00AA511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1.0: PURPOSE, SCOPE &amp; CONSTITUTIONAL API AUTHORITY</w:t>
      </w:r>
    </w:p>
    <w:p w14:paraId="2DB5E0A0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1.1 Primary Objective</w:t>
      </w:r>
    </w:p>
    <w:p w14:paraId="35773431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establishes the </w:t>
      </w: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constitutional API and integration architecture</w:t>
      </w: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 for the Golden Wings ecosystem.</w:t>
      </w:r>
    </w:p>
    <w:p w14:paraId="3919FC04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It serves as the authoritative specification that: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9390"/>
      </w:tblGrid>
      <w:tr w:rsidR="0035569B" w:rsidRPr="00AA5111" w14:paraId="72D0A274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5F27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4280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5569B" w:rsidRPr="00AA5111" w14:paraId="4DFF6417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53D8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6CBA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 design standards, governance, and lifecycle management</w:t>
            </w:r>
          </w:p>
        </w:tc>
      </w:tr>
      <w:tr w:rsidR="0035569B" w:rsidRPr="00AA5111" w14:paraId="6CFCF0A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F967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Establishes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BD7A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Event-driven architecture patterns and event catalogue</w:t>
            </w:r>
          </w:p>
        </w:tc>
      </w:tr>
      <w:tr w:rsidR="0035569B" w:rsidRPr="00AA5111" w14:paraId="218B279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8AEA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105D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 Gateway architecture (AC-GATEWAY-001) and routing</w:t>
            </w:r>
          </w:p>
        </w:tc>
      </w:tr>
      <w:tr w:rsidR="0035569B" w:rsidRPr="00AA5111" w14:paraId="6F4B3910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B5F3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Specifies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0AF2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Service-to-service communication patterns and protocols</w:t>
            </w:r>
          </w:p>
        </w:tc>
      </w:tr>
      <w:tr w:rsidR="0035569B" w:rsidRPr="00AA5111" w14:paraId="02AF27B8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8FDD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0238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 patterns for internal, third-party, and legacy systems</w:t>
            </w:r>
          </w:p>
        </w:tc>
      </w:tr>
      <w:tr w:rsidR="0035569B" w:rsidRPr="00AA5111" w14:paraId="240871C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36A2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Provides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B34E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Resilience strategies (timeouts, retries, circuit breakers, idempotency)</w:t>
            </w:r>
          </w:p>
        </w:tc>
      </w:tr>
      <w:tr w:rsidR="0035569B" w:rsidRPr="00AA5111" w14:paraId="56FB2D4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0E70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C09A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controls from Z4 (does not redefine them)</w:t>
            </w:r>
          </w:p>
        </w:tc>
      </w:tr>
      <w:tr w:rsidR="0035569B" w:rsidRPr="00AA5111" w14:paraId="17891C4E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5B07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EFE9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Observability and distributed tracing across all APIs</w:t>
            </w:r>
          </w:p>
        </w:tc>
      </w:tr>
    </w:tbl>
    <w:p w14:paraId="020F9A15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API, integration, or event may be deployed without conforming to this specification.</w:t>
      </w:r>
    </w:p>
    <w:p w14:paraId="2B96BE85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1.2 Constitutional Authority</w:t>
      </w:r>
    </w:p>
    <w:p w14:paraId="5117B235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9065"/>
      </w:tblGrid>
      <w:tr w:rsidR="0035569B" w:rsidRPr="00AA5111" w14:paraId="3FEBA32F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C8D7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B215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35569B" w:rsidRPr="00AA5111" w14:paraId="66D4ECD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016F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DFA3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Technical Architecture (master architecture)</w:t>
            </w:r>
          </w:p>
        </w:tc>
      </w:tr>
      <w:tr w:rsidR="0035569B" w:rsidRPr="00AA5111" w14:paraId="430464D0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DE9C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Z1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EB86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System Architecture (system components)</w:t>
            </w:r>
          </w:p>
        </w:tc>
      </w:tr>
      <w:tr w:rsidR="0035569B" w:rsidRPr="00AA5111" w14:paraId="41F083EF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C57E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518A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Data Architecture (data entities exposed via APIs)</w:t>
            </w:r>
          </w:p>
        </w:tc>
      </w:tr>
      <w:tr w:rsidR="0035569B" w:rsidRPr="00AA5111" w14:paraId="030D8D20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22EA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3C94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Mobile &amp; Telemetry Architecture (mobile API consumption)</w:t>
            </w:r>
          </w:p>
        </w:tc>
      </w:tr>
      <w:tr w:rsidR="0035569B" w:rsidRPr="00AA5111" w14:paraId="04C14C29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BC06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1A0C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&amp; Identity Architecture (API security inheritance)</w:t>
            </w:r>
          </w:p>
        </w:tc>
      </w:tr>
      <w:tr w:rsidR="0035569B" w:rsidRPr="00AA5111" w14:paraId="2C4FADF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362E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Z-PRE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6705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Scope boundaries and constraints</w:t>
            </w:r>
          </w:p>
        </w:tc>
      </w:tr>
      <w:tr w:rsidR="0035569B" w:rsidRPr="00AA5111" w14:paraId="0FD38FC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0BA3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4844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The 8 Covenants and expanded principles</w:t>
            </w:r>
          </w:p>
        </w:tc>
      </w:tr>
      <w:tr w:rsidR="0035569B" w:rsidRPr="00AA5111" w14:paraId="32B75F2B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EB19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086F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definitions, tokens, patterns, governance</w:t>
            </w:r>
          </w:p>
        </w:tc>
      </w:tr>
      <w:tr w:rsidR="0035569B" w:rsidRPr="00AA5111" w14:paraId="22392BF5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AC49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Gap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3E79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Modernization Charter</w:t>
            </w:r>
          </w:p>
        </w:tc>
      </w:tr>
    </w:tbl>
    <w:p w14:paraId="06581925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1.3 Relationship to Other Documents</w:t>
      </w:r>
    </w:p>
    <w:p w14:paraId="7CC94A53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51354099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Z (Enterprise Technical Architecture)</w:t>
      </w:r>
    </w:p>
    <w:p w14:paraId="02FBFD89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183A1CFB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0876831C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Z1 (System Architecture)</w:t>
      </w:r>
    </w:p>
    <w:p w14:paraId="45907CF3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53163D75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1740A0C6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Z2 (Data Architecture) ──────┐</w:t>
      </w:r>
    </w:p>
    <w:p w14:paraId="25649BA8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│</w:t>
      </w:r>
    </w:p>
    <w:p w14:paraId="1FB439B3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▼                            ▼</w:t>
      </w:r>
    </w:p>
    <w:p w14:paraId="60164E4F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Z3 (Mobile &amp; Telemetry) ──► Z5 (API &amp; Integration) ← Z4 (Security)</w:t>
      </w:r>
    </w:p>
    <w:p w14:paraId="52C71513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│</w:t>
      </w:r>
    </w:p>
    <w:p w14:paraId="3A8054B7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▼                            ▼</w:t>
      </w:r>
    </w:p>
    <w:p w14:paraId="683ED003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Z6 (Infrastructure) ◄────────┘</w:t>
      </w:r>
    </w:p>
    <w:p w14:paraId="4CBEF3A2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549560F2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01B50E9E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Z7 (</w:t>
      </w:r>
      <w:proofErr w:type="spellStart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DevSecOps</w:t>
      </w:r>
      <w:proofErr w:type="spellEnd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)</w:t>
      </w:r>
    </w:p>
    <w:p w14:paraId="19FE69B0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1.4 Security Inheritance Statement</w:t>
      </w:r>
    </w:p>
    <w:p w14:paraId="502957CF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Z5 does not redefine security controls.</w:t>
      </w:r>
    </w:p>
    <w:p w14:paraId="5D1A8CFE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All authentication, authorization, encryption, token validation, RBAC, RLS, and secrets management are inherited from </w:t>
      </w: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Z4 — Security &amp; Identity Architecture</w:t>
      </w: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5E9FE295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references Z4 controls and defines </w:t>
      </w: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how APIs consume and enforce</w:t>
      </w: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 those controls, not the controls themselves.</w:t>
      </w:r>
    </w:p>
    <w:p w14:paraId="36C46710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This separation ensures:</w:t>
      </w:r>
    </w:p>
    <w:p w14:paraId="27B2B119" w14:textId="77777777" w:rsidR="0035569B" w:rsidRPr="00AA5111" w:rsidRDefault="0035569B" w:rsidP="00AA5111">
      <w:pPr>
        <w:numPr>
          <w:ilvl w:val="0"/>
          <w:numId w:val="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Z4 remains the single source of truth for security</w:t>
      </w:r>
    </w:p>
    <w:p w14:paraId="0D40CF39" w14:textId="77777777" w:rsidR="0035569B" w:rsidRPr="00AA5111" w:rsidRDefault="0035569B" w:rsidP="00AA5111">
      <w:pPr>
        <w:numPr>
          <w:ilvl w:val="0"/>
          <w:numId w:val="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No duplication or divergence of security definitions</w:t>
      </w:r>
    </w:p>
    <w:p w14:paraId="0A5A6798" w14:textId="77777777" w:rsidR="0035569B" w:rsidRPr="00AA5111" w:rsidRDefault="0035569B" w:rsidP="00AA5111">
      <w:pPr>
        <w:numPr>
          <w:ilvl w:val="0"/>
          <w:numId w:val="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Clear accountability for security vs. integration concerns</w:t>
      </w:r>
    </w:p>
    <w:p w14:paraId="4944FA4D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1.5 Infrastructure Boundary Statement</w:t>
      </w:r>
    </w:p>
    <w:p w14:paraId="76432BC5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This document defines the logical API and integration architecture.</w:t>
      </w:r>
    </w:p>
    <w:p w14:paraId="09F30F91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Physical deployment topology, networking, runtime infrastructure, compute environments, service orchestration, and hosting platforms are governed exclusively by </w:t>
      </w: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Z6 — Infrastructure &amp; Deployment Architecture</w:t>
      </w: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4CA8EFD6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Infrastructure implementations shall not modify, weaken, or redefine the logical API architecture established herein.</w:t>
      </w:r>
    </w:p>
    <w:p w14:paraId="0805CD7F" w14:textId="77777777" w:rsidR="0035569B" w:rsidRPr="00AA5111" w:rsidRDefault="00AA5111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A8EB09A">
          <v:rect id="_x0000_i1028" style="width:0;height:.75pt" o:hralign="center" o:hrstd="t" o:hr="t" fillcolor="#a0a0a0" stroked="f"/>
        </w:pict>
      </w:r>
    </w:p>
    <w:p w14:paraId="61A93210" w14:textId="77777777" w:rsidR="0035569B" w:rsidRPr="00AA5111" w:rsidRDefault="0035569B" w:rsidP="00AA511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2.0: API ARCHITECTURE PRINCIPLES</w:t>
      </w:r>
    </w:p>
    <w:p w14:paraId="32F2811B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2.1 The 8 Covenants (Inherited from Z0)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4173"/>
        <w:gridCol w:w="5519"/>
      </w:tblGrid>
      <w:tr w:rsidR="0035569B" w:rsidRPr="00AA5111" w14:paraId="0BC61389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FB4D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Covenant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A43C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6D35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 Integration</w:t>
            </w:r>
          </w:p>
        </w:tc>
      </w:tr>
      <w:tr w:rsidR="0035569B" w:rsidRPr="00AA5111" w14:paraId="3F48152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8365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8F9E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Absolute 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7CE0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APIs enforce data sovereignty via region routing</w:t>
            </w:r>
          </w:p>
        </w:tc>
      </w:tr>
      <w:tr w:rsidR="0035569B" w:rsidRPr="00AA5111" w14:paraId="427574F7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1140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9F84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Zero Vendor Lock-In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5B9C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APIs use </w:t>
            </w:r>
            <w:proofErr w:type="spellStart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OpenAPI</w:t>
            </w:r>
            <w:proofErr w:type="spellEnd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3.1, open standards</w:t>
            </w:r>
          </w:p>
        </w:tc>
      </w:tr>
      <w:tr w:rsidR="0035569B" w:rsidRPr="00AA5111" w14:paraId="6330A47B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507D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B84D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Rule Externalization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4515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 thresholds from ZA-A</w:t>
            </w:r>
          </w:p>
        </w:tc>
      </w:tr>
      <w:tr w:rsidR="0035569B" w:rsidRPr="00AA5111" w14:paraId="7E4A19EB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2FFE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F954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Technology Subordination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FDC7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APIs require human approval for critical actions</w:t>
            </w:r>
          </w:p>
        </w:tc>
      </w:tr>
      <w:tr w:rsidR="0035569B" w:rsidRPr="00AA5111" w14:paraId="3709BBDD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1584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3E0F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Deterministic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A9A2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Every API </w:t>
            </w:r>
            <w:proofErr w:type="gramStart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traces</w:t>
            </w:r>
            <w:proofErr w:type="gramEnd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to FR via ZA</w:t>
            </w:r>
          </w:p>
        </w:tc>
      </w:tr>
      <w:tr w:rsidR="0035569B" w:rsidRPr="00AA5111" w14:paraId="6E453587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8EF5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3BA1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Evidence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624F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APIs emit audit events</w:t>
            </w:r>
          </w:p>
        </w:tc>
      </w:tr>
      <w:tr w:rsidR="0035569B" w:rsidRPr="00AA5111" w14:paraId="79339A55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36A6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62D6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Offline-First 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90B4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APIs support idempotent sync</w:t>
            </w:r>
          </w:p>
        </w:tc>
      </w:tr>
      <w:tr w:rsidR="0035569B" w:rsidRPr="00AA5111" w14:paraId="1FDF78D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4976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1333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Defensive Zero-Trust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7AFC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APIs enforce Z4 controls</w:t>
            </w:r>
          </w:p>
        </w:tc>
      </w:tr>
    </w:tbl>
    <w:p w14:paraId="5B2B2971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2.2 API Design Principles</w:t>
      </w:r>
    </w:p>
    <w:p w14:paraId="21E1B862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Every API shall be: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4"/>
        <w:gridCol w:w="7186"/>
      </w:tblGrid>
      <w:tr w:rsidR="0035569B" w:rsidRPr="00AA5111" w14:paraId="20179D85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B436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5519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5569B" w:rsidRPr="00AA5111" w14:paraId="323FA957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2A95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Resource Oriented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861E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URLs represent resources, not actions</w:t>
            </w:r>
          </w:p>
        </w:tc>
      </w:tr>
      <w:tr w:rsidR="0035569B" w:rsidRPr="00AA5111" w14:paraId="77A42FB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035B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Stateless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96F6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No client state stored on server</w:t>
            </w:r>
          </w:p>
        </w:tc>
      </w:tr>
      <w:tr w:rsidR="0035569B" w:rsidRPr="00AA5111" w14:paraId="3B8727C0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7632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Deterministic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2FFA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Same input → same output</w:t>
            </w:r>
          </w:p>
        </w:tc>
      </w:tr>
      <w:tr w:rsidR="0035569B" w:rsidRPr="00AA5111" w14:paraId="5020199A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CC86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Secure by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1784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Authentication and authorization enforced</w:t>
            </w:r>
          </w:p>
        </w:tc>
      </w:tr>
      <w:tr w:rsidR="0035569B" w:rsidRPr="00AA5111" w14:paraId="1306D2AA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312A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 Controlled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00F4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Semantic versioning for all APIs</w:t>
            </w:r>
          </w:p>
        </w:tc>
      </w:tr>
      <w:tr w:rsidR="0035569B" w:rsidRPr="00AA5111" w14:paraId="67972DA8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C7C4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Self-Documenting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7A1C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OpenAPI</w:t>
            </w:r>
            <w:proofErr w:type="spellEnd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3.1 specification</w:t>
            </w:r>
          </w:p>
        </w:tc>
      </w:tr>
      <w:tr w:rsidR="0035569B" w:rsidRPr="00AA5111" w14:paraId="76C1EA48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F6D5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Observable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3286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Metrics, traces, and logs exposed</w:t>
            </w:r>
          </w:p>
        </w:tc>
      </w:tr>
      <w:tr w:rsidR="0035569B" w:rsidRPr="00AA5111" w14:paraId="7268859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5B77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BBB2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Links to FR via ZA</w:t>
            </w:r>
          </w:p>
        </w:tc>
      </w:tr>
      <w:tr w:rsidR="0035569B" w:rsidRPr="00AA5111" w14:paraId="7FB27EEE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AB0F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Backward Compatible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431A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No breaking changes within a major version</w:t>
            </w:r>
          </w:p>
        </w:tc>
      </w:tr>
      <w:tr w:rsidR="0035569B" w:rsidRPr="00AA5111" w14:paraId="408BB5D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C5C6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Contract Governed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2DE6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OpenAPI</w:t>
            </w:r>
            <w:proofErr w:type="spellEnd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contract enforced</w:t>
            </w:r>
          </w:p>
        </w:tc>
      </w:tr>
    </w:tbl>
    <w:p w14:paraId="4ACAF1EF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2.3 API Architecture Principles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1137"/>
        <w:gridCol w:w="4525"/>
        <w:gridCol w:w="1119"/>
      </w:tblGrid>
      <w:tr w:rsidR="0035569B" w:rsidRPr="00AA5111" w14:paraId="55E11F00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043F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BB13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A996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C832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35569B" w:rsidRPr="00AA5111" w14:paraId="7074480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F321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API-First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2910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365A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All capabilities exposed via well-defined APIs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EBD6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Z1</w:t>
            </w:r>
          </w:p>
        </w:tc>
      </w:tr>
      <w:tr w:rsidR="0035569B" w:rsidRPr="00AA5111" w14:paraId="416B891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BC57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OpenAPI</w:t>
            </w:r>
            <w:proofErr w:type="spellEnd"/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 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3B54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D79F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All APIs documented with </w:t>
            </w:r>
            <w:proofErr w:type="spellStart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OpenAPI</w:t>
            </w:r>
            <w:proofErr w:type="spellEnd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C120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Industry</w:t>
            </w:r>
          </w:p>
        </w:tc>
      </w:tr>
      <w:tr w:rsidR="0035569B" w:rsidRPr="00AA5111" w14:paraId="4CC32B8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6A08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Inheritance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83F5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2DB9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APIs consume Z4 controls; do not redefine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E709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  <w:tr w:rsidR="0035569B" w:rsidRPr="00AA5111" w14:paraId="231568D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A850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Event-Driven by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D6DD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B183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Async events for cross-service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D94E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New</w:t>
            </w:r>
          </w:p>
        </w:tc>
      </w:tr>
      <w:tr w:rsidR="0035569B" w:rsidRPr="00AA5111" w14:paraId="703609F9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39F3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Idempotency Mandate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F4FF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C0B9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All state-changing operations are idempotent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5EE5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New</w:t>
            </w:r>
          </w:p>
        </w:tc>
      </w:tr>
      <w:tr w:rsidR="0035569B" w:rsidRPr="00AA5111" w14:paraId="7DA3DB85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98B6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Backward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577F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6E84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Breaking changes require 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A17E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New</w:t>
            </w:r>
          </w:p>
        </w:tc>
      </w:tr>
      <w:tr w:rsidR="0035569B" w:rsidRPr="00AA5111" w14:paraId="18B16EDE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97F0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Observability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AA67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170F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All APIs expose metrics, traces,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8452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ZA-N</w:t>
            </w:r>
          </w:p>
        </w:tc>
      </w:tr>
      <w:tr w:rsidR="0035569B" w:rsidRPr="00AA5111" w14:paraId="39E775ED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6E6A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Resilience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AA03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1C6F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Timeouts, retries, circuit breakers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98DF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ZA-N</w:t>
            </w:r>
          </w:p>
        </w:tc>
      </w:tr>
      <w:tr w:rsidR="0035569B" w:rsidRPr="00AA5111" w14:paraId="68DE24A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3C5F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F39E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E09C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Every API </w:t>
            </w:r>
            <w:proofErr w:type="gramStart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traces</w:t>
            </w:r>
            <w:proofErr w:type="gramEnd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to FR via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AA2A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</w:tbl>
    <w:p w14:paraId="2D30E18D" w14:textId="77777777" w:rsidR="0035569B" w:rsidRPr="00AA5111" w:rsidRDefault="00AA5111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F1A00DA">
          <v:rect id="_x0000_i1029" style="width:0;height:.75pt" o:hralign="center" o:hrstd="t" o:hr="t" fillcolor="#a0a0a0" stroked="f"/>
        </w:pict>
      </w:r>
    </w:p>
    <w:p w14:paraId="4749B19E" w14:textId="77777777" w:rsidR="0035569B" w:rsidRPr="00AA5111" w:rsidRDefault="0035569B" w:rsidP="00AA511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3.0: API GOVERNANCE &amp; LIFECYCLE</w:t>
      </w:r>
    </w:p>
    <w:p w14:paraId="712FDA9B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 API Governance Model</w:t>
      </w:r>
    </w:p>
    <w:p w14:paraId="53E24ED7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BF7628D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4C8C89E6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API GOVERNANCE                        │</w:t>
      </w:r>
    </w:p>
    <w:p w14:paraId="46930BC1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1236C4BB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A25F6B3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┌─────────────┐  ┌─────────────┐  ┌─────────────┐        │</w:t>
      </w:r>
    </w:p>
    <w:p w14:paraId="7D7616C7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API       │  │   API       │  │   API       │        │</w:t>
      </w:r>
    </w:p>
    <w:p w14:paraId="3654C3C2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Request    │──│  Review     │──│  Approval   │        │</w:t>
      </w:r>
    </w:p>
    <w:p w14:paraId="6CE6BFDE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(DRAFT)    │  │  (REVIEW)   │  │  (APPROVED) │        │</w:t>
      </w:r>
    </w:p>
    <w:p w14:paraId="6B5B920B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└─────────────┘  └─────────────┘  └─────────────┘        │</w:t>
      </w:r>
    </w:p>
    <w:p w14:paraId="32FEAD81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│                │                │                │</w:t>
      </w:r>
    </w:p>
    <w:p w14:paraId="6F52EAED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▼                ▼                ▼                │</w:t>
      </w:r>
    </w:p>
    <w:p w14:paraId="5B0B87B9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┌─────────────┐  ┌─────────────┐        │</w:t>
      </w:r>
    </w:p>
    <w:p w14:paraId="6462A756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API       │  │   API       │  │   API       │        │</w:t>
      </w:r>
    </w:p>
    <w:p w14:paraId="37BA73FF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Deprecation│  │  Archive    │  │  Registry   │        │</w:t>
      </w:r>
    </w:p>
    <w:p w14:paraId="0700CABE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(WARNING)  │  │  (RETIRED)  │  │  (ACTIVE)   │        │</w:t>
      </w:r>
    </w:p>
    <w:p w14:paraId="446E8AFA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└─────────────┘  └─────────────┘  └─────────────┘        │</w:t>
      </w:r>
    </w:p>
    <w:p w14:paraId="5FD67C40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2697E83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64274A91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3.2 API Lifecycle States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4103"/>
        <w:gridCol w:w="4919"/>
      </w:tblGrid>
      <w:tr w:rsidR="0035569B" w:rsidRPr="00AA5111" w14:paraId="0D1A9EAC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49AD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598E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Meaning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7AB7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Permitted Actions</w:t>
            </w:r>
          </w:p>
        </w:tc>
      </w:tr>
      <w:tr w:rsidR="0035569B" w:rsidRPr="00AA5111" w14:paraId="44B4ECAD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5F22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8329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Design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A867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Internal testing only</w:t>
            </w:r>
          </w:p>
        </w:tc>
      </w:tr>
      <w:tr w:rsidR="0035569B" w:rsidRPr="00AA5111" w14:paraId="35AC7AC5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88F3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A760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Internal consumption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E2CE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Testing environments only</w:t>
            </w:r>
          </w:p>
        </w:tc>
      </w:tr>
      <w:tr w:rsidR="0035569B" w:rsidRPr="00AA5111" w14:paraId="3BF746E9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EB8E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8278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Controlled external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0FC9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Limited production use</w:t>
            </w:r>
          </w:p>
        </w:tc>
      </w:tr>
      <w:tr w:rsidR="0035569B" w:rsidRPr="00AA5111" w14:paraId="08635F5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81D8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0B4E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General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9EAD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Full production use</w:t>
            </w:r>
          </w:p>
        </w:tc>
      </w:tr>
      <w:tr w:rsidR="0035569B" w:rsidRPr="00AA5111" w14:paraId="098C4A7B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CBA7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DEPRECATED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AFDE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Scheduled for removal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ADB5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Use replacement; migration period</w:t>
            </w:r>
          </w:p>
        </w:tc>
      </w:tr>
      <w:tr w:rsidR="0035569B" w:rsidRPr="00AA5111" w14:paraId="475F883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20FE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SUNSET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9B64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Scheduled removal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206E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No new usage; existing usage monitored</w:t>
            </w:r>
          </w:p>
        </w:tc>
      </w:tr>
      <w:tr w:rsidR="0035569B" w:rsidRPr="00AA5111" w14:paraId="76D038B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A481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CF34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Removed, no longer supported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D988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No usage permitted</w:t>
            </w:r>
          </w:p>
        </w:tc>
      </w:tr>
    </w:tbl>
    <w:p w14:paraId="2D1BE878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API endpoint shall exist in exactly one lifecycle state.</w:t>
      </w:r>
    </w:p>
    <w:p w14:paraId="22B21B56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Deployment pipelines shall reject endpoints without an assigned lifecycle state.</w:t>
      </w:r>
    </w:p>
    <w:p w14:paraId="11E35857" w14:textId="77777777" w:rsidR="00105939" w:rsidRPr="00AA5111" w:rsidRDefault="00105939" w:rsidP="00AA5111">
      <w:pPr>
        <w:pStyle w:val="Heading4"/>
        <w:spacing w:before="0" w:line="240" w:lineRule="auto"/>
        <w:rPr>
          <w:rFonts w:ascii="Times New Roman" w:eastAsia="Times New Roman" w:hAnsi="Times New Roman" w:cs="Times New Roman"/>
        </w:rPr>
      </w:pPr>
      <w:r w:rsidRPr="00AA5111">
        <w:rPr>
          <w:rFonts w:ascii="Times New Roman" w:eastAsia="Times New Roman" w:hAnsi="Times New Roman" w:cs="Times New Roman"/>
        </w:rPr>
        <w:t>3.2.1 Lifecycle State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6485"/>
      </w:tblGrid>
      <w:tr w:rsidR="00105939" w:rsidRPr="00105939" w14:paraId="219C4138" w14:textId="77777777" w:rsidTr="001059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0AA37" w14:textId="77777777" w:rsidR="00105939" w:rsidRPr="00105939" w:rsidRDefault="00105939" w:rsidP="00AA5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59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F4EEB0D" w14:textId="77777777" w:rsidR="00105939" w:rsidRPr="00105939" w:rsidRDefault="00105939" w:rsidP="00AA5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59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</w:tr>
      <w:tr w:rsidR="00105939" w:rsidRPr="00105939" w14:paraId="61192003" w14:textId="77777777" w:rsidTr="00105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EBF9D" w14:textId="77777777" w:rsidR="00105939" w:rsidRPr="00105939" w:rsidRDefault="00105939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939">
              <w:rPr>
                <w:rFonts w:ascii="Times New Roman" w:eastAsia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w14:paraId="53899B56" w14:textId="77777777" w:rsidR="00105939" w:rsidRPr="00105939" w:rsidRDefault="00105939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939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design and specification only. No production traffic permitted.</w:t>
            </w:r>
          </w:p>
        </w:tc>
      </w:tr>
      <w:tr w:rsidR="00105939" w:rsidRPr="00105939" w14:paraId="6A263261" w14:textId="77777777" w:rsidTr="00105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E07E8" w14:textId="77777777" w:rsidR="00105939" w:rsidRPr="00105939" w:rsidRDefault="00105939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939">
              <w:rPr>
                <w:rFonts w:ascii="Times New Roman" w:eastAsia="Times New Roman" w:hAnsi="Times New Roman" w:cs="Times New Roman"/>
                <w:sz w:val="24"/>
                <w:szCs w:val="24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14:paraId="15B20994" w14:textId="77777777" w:rsidR="00105939" w:rsidRPr="00105939" w:rsidRDefault="00105939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939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 only to internal Golden Wings systems and testing environments.</w:t>
            </w:r>
          </w:p>
        </w:tc>
      </w:tr>
      <w:tr w:rsidR="00105939" w:rsidRPr="00105939" w14:paraId="3A312BA9" w14:textId="77777777" w:rsidTr="00105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7953E" w14:textId="77777777" w:rsidR="00105939" w:rsidRPr="00105939" w:rsidRDefault="00105939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939">
              <w:rPr>
                <w:rFonts w:ascii="Times New Roman" w:eastAsia="Times New Roman" w:hAnsi="Times New Roman" w:cs="Times New Roman"/>
                <w:sz w:val="24"/>
                <w:szCs w:val="24"/>
              </w:rPr>
              <w:t>BETA</w:t>
            </w:r>
          </w:p>
        </w:tc>
        <w:tc>
          <w:tcPr>
            <w:tcW w:w="0" w:type="auto"/>
            <w:vAlign w:val="center"/>
            <w:hideMark/>
          </w:tcPr>
          <w:p w14:paraId="5ED55BD7" w14:textId="77777777" w:rsidR="00105939" w:rsidRPr="00105939" w:rsidRDefault="00105939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939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 to approved consumers under controlled production usage.</w:t>
            </w:r>
          </w:p>
        </w:tc>
      </w:tr>
      <w:tr w:rsidR="00105939" w:rsidRPr="00105939" w14:paraId="31F6BD53" w14:textId="77777777" w:rsidTr="00105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4C319" w14:textId="77777777" w:rsidR="00105939" w:rsidRPr="00105939" w:rsidRDefault="00105939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939">
              <w:rPr>
                <w:rFonts w:ascii="Times New Roman" w:eastAsia="Times New Roman" w:hAnsi="Times New Roman" w:cs="Times New Roman"/>
                <w:sz w:val="24"/>
                <w:szCs w:val="24"/>
              </w:rPr>
              <w:t>GA (General Availability)</w:t>
            </w:r>
          </w:p>
        </w:tc>
        <w:tc>
          <w:tcPr>
            <w:tcW w:w="0" w:type="auto"/>
            <w:vAlign w:val="center"/>
            <w:hideMark/>
          </w:tcPr>
          <w:p w14:paraId="339D3B3F" w14:textId="77777777" w:rsidR="00105939" w:rsidRPr="00105939" w:rsidRDefault="00105939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939">
              <w:rPr>
                <w:rFonts w:ascii="Times New Roman" w:eastAsia="Times New Roman" w:hAnsi="Times New Roman" w:cs="Times New Roman"/>
                <w:sz w:val="24"/>
                <w:szCs w:val="24"/>
              </w:rPr>
              <w:t>Approved for full production use across the ecosystem.</w:t>
            </w:r>
          </w:p>
        </w:tc>
      </w:tr>
      <w:tr w:rsidR="00105939" w:rsidRPr="00105939" w14:paraId="7BB535F6" w14:textId="77777777" w:rsidTr="00105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9E008" w14:textId="77777777" w:rsidR="00105939" w:rsidRPr="00105939" w:rsidRDefault="00105939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939">
              <w:rPr>
                <w:rFonts w:ascii="Times New Roman" w:eastAsia="Times New Roman" w:hAnsi="Times New Roman" w:cs="Times New Roman"/>
                <w:sz w:val="24"/>
                <w:szCs w:val="24"/>
              </w:rPr>
              <w:t>DEPRECATED</w:t>
            </w:r>
          </w:p>
        </w:tc>
        <w:tc>
          <w:tcPr>
            <w:tcW w:w="0" w:type="auto"/>
            <w:vAlign w:val="center"/>
            <w:hideMark/>
          </w:tcPr>
          <w:p w14:paraId="18A48CAB" w14:textId="77777777" w:rsidR="00105939" w:rsidRPr="00105939" w:rsidRDefault="00105939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939">
              <w:rPr>
                <w:rFonts w:ascii="Times New Roman" w:eastAsia="Times New Roman" w:hAnsi="Times New Roman" w:cs="Times New Roman"/>
                <w:sz w:val="24"/>
                <w:szCs w:val="24"/>
              </w:rPr>
              <w:t>Supported but scheduled for removal. Migration to a replacement API is required.</w:t>
            </w:r>
          </w:p>
        </w:tc>
      </w:tr>
      <w:tr w:rsidR="00105939" w:rsidRPr="00105939" w14:paraId="4D5B32C5" w14:textId="77777777" w:rsidTr="00105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42742" w14:textId="77777777" w:rsidR="00105939" w:rsidRPr="00105939" w:rsidRDefault="00105939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939">
              <w:rPr>
                <w:rFonts w:ascii="Times New Roman" w:eastAsia="Times New Roman" w:hAnsi="Times New Roman" w:cs="Times New Roman"/>
                <w:sz w:val="24"/>
                <w:szCs w:val="24"/>
              </w:rPr>
              <w:t>SUNSET</w:t>
            </w:r>
          </w:p>
        </w:tc>
        <w:tc>
          <w:tcPr>
            <w:tcW w:w="0" w:type="auto"/>
            <w:vAlign w:val="center"/>
            <w:hideMark/>
          </w:tcPr>
          <w:p w14:paraId="58C309C8" w14:textId="77777777" w:rsidR="00105939" w:rsidRPr="00105939" w:rsidRDefault="00105939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939">
              <w:rPr>
                <w:rFonts w:ascii="Times New Roman" w:eastAsia="Times New Roman" w:hAnsi="Times New Roman" w:cs="Times New Roman"/>
                <w:sz w:val="24"/>
                <w:szCs w:val="24"/>
              </w:rPr>
              <w:t>Scheduled for retirement. No new consumers may onboard.</w:t>
            </w:r>
          </w:p>
        </w:tc>
      </w:tr>
      <w:tr w:rsidR="00105939" w:rsidRPr="00105939" w14:paraId="057EF2E4" w14:textId="77777777" w:rsidTr="00105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785BC" w14:textId="77777777" w:rsidR="00105939" w:rsidRPr="00105939" w:rsidRDefault="00105939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939">
              <w:rPr>
                <w:rFonts w:ascii="Times New Roman" w:eastAsia="Times New Roman" w:hAnsi="Times New Roman" w:cs="Times New Roman"/>
                <w:sz w:val="24"/>
                <w:szCs w:val="24"/>
              </w:rPr>
              <w:t>RETIRED</w:t>
            </w:r>
          </w:p>
        </w:tc>
        <w:tc>
          <w:tcPr>
            <w:tcW w:w="0" w:type="auto"/>
            <w:vAlign w:val="center"/>
            <w:hideMark/>
          </w:tcPr>
          <w:p w14:paraId="219252CB" w14:textId="77777777" w:rsidR="00105939" w:rsidRPr="00105939" w:rsidRDefault="00105939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939">
              <w:rPr>
                <w:rFonts w:ascii="Times New Roman" w:eastAsia="Times New Roman" w:hAnsi="Times New Roman" w:cs="Times New Roman"/>
                <w:sz w:val="24"/>
                <w:szCs w:val="24"/>
              </w:rPr>
              <w:t>Removed from service and no longer callable.</w:t>
            </w:r>
          </w:p>
        </w:tc>
      </w:tr>
      <w:tr w:rsidR="00105939" w:rsidRPr="00105939" w14:paraId="274BBC06" w14:textId="77777777" w:rsidTr="00105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8D0B1" w14:textId="77777777" w:rsidR="00105939" w:rsidRPr="00105939" w:rsidRDefault="00105939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93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EMERGENCY_DISABLED</w:t>
            </w:r>
          </w:p>
        </w:tc>
        <w:tc>
          <w:tcPr>
            <w:tcW w:w="0" w:type="auto"/>
            <w:vAlign w:val="center"/>
            <w:hideMark/>
          </w:tcPr>
          <w:p w14:paraId="08AB1B87" w14:textId="77777777" w:rsidR="00105939" w:rsidRPr="00105939" w:rsidRDefault="00105939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939">
              <w:rPr>
                <w:rFonts w:ascii="Times New Roman" w:eastAsia="Times New Roman" w:hAnsi="Times New Roman" w:cs="Times New Roman"/>
                <w:sz w:val="24"/>
                <w:szCs w:val="24"/>
              </w:rPr>
              <w:t>Temporarily disabled due to security, operational, or regulatory requirements.</w:t>
            </w:r>
          </w:p>
        </w:tc>
      </w:tr>
    </w:tbl>
    <w:p w14:paraId="1F78EB94" w14:textId="77777777" w:rsidR="00105939" w:rsidRPr="00105939" w:rsidRDefault="00105939" w:rsidP="00AA5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39">
        <w:rPr>
          <w:rFonts w:ascii="Times New Roman" w:eastAsia="Times New Roman" w:hAnsi="Times New Roman" w:cs="Times New Roman"/>
          <w:sz w:val="24"/>
          <w:szCs w:val="24"/>
        </w:rPr>
        <w:t>Governance Rules</w:t>
      </w:r>
    </w:p>
    <w:p w14:paraId="7CF2457C" w14:textId="77777777" w:rsidR="00105939" w:rsidRPr="00105939" w:rsidRDefault="00105939" w:rsidP="00AA511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39">
        <w:rPr>
          <w:rFonts w:ascii="Times New Roman" w:eastAsia="Times New Roman" w:hAnsi="Times New Roman" w:cs="Times New Roman"/>
          <w:sz w:val="24"/>
          <w:szCs w:val="24"/>
        </w:rPr>
        <w:t>Every API endpoint shall exist in exactly one lifecycle state.</w:t>
      </w:r>
    </w:p>
    <w:p w14:paraId="75609324" w14:textId="77777777" w:rsidR="00105939" w:rsidRPr="00105939" w:rsidRDefault="00105939" w:rsidP="00AA511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39">
        <w:rPr>
          <w:rFonts w:ascii="Times New Roman" w:eastAsia="Times New Roman" w:hAnsi="Times New Roman" w:cs="Times New Roman"/>
          <w:sz w:val="24"/>
          <w:szCs w:val="24"/>
        </w:rPr>
        <w:t>Lifecycle transitions shall be recorded in the API Registry.</w:t>
      </w:r>
    </w:p>
    <w:p w14:paraId="14F9B7E7" w14:textId="77777777" w:rsidR="00105939" w:rsidRPr="00105939" w:rsidRDefault="00105939" w:rsidP="00AA511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39">
        <w:rPr>
          <w:rFonts w:ascii="Times New Roman" w:eastAsia="Times New Roman" w:hAnsi="Times New Roman" w:cs="Times New Roman"/>
          <w:sz w:val="24"/>
          <w:szCs w:val="24"/>
        </w:rPr>
        <w:t>Only GA APIs may be consumed by production systems.</w:t>
      </w:r>
    </w:p>
    <w:p w14:paraId="4B10DB14" w14:textId="77777777" w:rsidR="00105939" w:rsidRPr="00105939" w:rsidRDefault="00105939" w:rsidP="00AA511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39">
        <w:rPr>
          <w:rFonts w:ascii="Times New Roman" w:eastAsia="Times New Roman" w:hAnsi="Times New Roman" w:cs="Times New Roman"/>
          <w:sz w:val="24"/>
          <w:szCs w:val="24"/>
        </w:rPr>
        <w:t>Deprecated APIs shall include a published retirement date and migration guidance.</w:t>
      </w:r>
    </w:p>
    <w:p w14:paraId="60B17704" w14:textId="77777777" w:rsidR="00105939" w:rsidRPr="00105939" w:rsidRDefault="00105939" w:rsidP="00AA511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39">
        <w:rPr>
          <w:rFonts w:ascii="Times New Roman" w:eastAsia="Times New Roman" w:hAnsi="Times New Roman" w:cs="Times New Roman"/>
          <w:sz w:val="24"/>
          <w:szCs w:val="24"/>
        </w:rPr>
        <w:t>Retired APIs shall reject all new integration requests.</w:t>
      </w:r>
    </w:p>
    <w:p w14:paraId="25CF809E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3.3 API Approval Authority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4981"/>
        <w:gridCol w:w="2191"/>
      </w:tblGrid>
      <w:tr w:rsidR="0035569B" w:rsidRPr="00AA5111" w14:paraId="0F216764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6071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Change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AC11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Approver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E70F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35569B" w:rsidRPr="00AA5111" w14:paraId="028B3EA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813C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AEEA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CTO + ARB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2CCE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7 days</w:t>
            </w:r>
          </w:p>
        </w:tc>
      </w:tr>
      <w:tr w:rsidR="0035569B" w:rsidRPr="00AA5111" w14:paraId="7FB1C33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EDE1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Breaking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9E66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8DF0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7 days</w:t>
            </w:r>
          </w:p>
        </w:tc>
      </w:tr>
      <w:tr w:rsidR="0035569B" w:rsidRPr="00AA5111" w14:paraId="4D9D4D4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A4E5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Deprecation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B950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1F7D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5 days</w:t>
            </w:r>
          </w:p>
        </w:tc>
      </w:tr>
      <w:tr w:rsidR="0035569B" w:rsidRPr="00AA5111" w14:paraId="2790C1B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A0E0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92B0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5DCB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10 days</w:t>
            </w:r>
          </w:p>
        </w:tc>
      </w:tr>
      <w:tr w:rsidR="0035569B" w:rsidRPr="00AA5111" w14:paraId="1212ADCA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3E7D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Security-Sensitive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1E79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CTO + CCO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E669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7 days</w:t>
            </w:r>
          </w:p>
        </w:tc>
      </w:tr>
      <w:tr w:rsidR="0035569B" w:rsidRPr="00AA5111" w14:paraId="4D5455D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1C67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Safeguarding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7CA4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CTO + 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6DF6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7 days</w:t>
            </w:r>
          </w:p>
        </w:tc>
      </w:tr>
    </w:tbl>
    <w:p w14:paraId="376D1B27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3.4 API Registry</w:t>
      </w:r>
    </w:p>
    <w:p w14:paraId="6FB7740B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Every API shall be registered in the </w:t>
      </w: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API Registry</w:t>
      </w: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 with: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1503"/>
        <w:gridCol w:w="7713"/>
      </w:tblGrid>
      <w:tr w:rsidR="0035569B" w:rsidRPr="00AA5111" w14:paraId="6EE42E41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BB1C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FC26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2FD8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5569B" w:rsidRPr="00AA5111" w14:paraId="57F8B89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F5F2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18E5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F7F0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Unique identifier (API-XXX)</w:t>
            </w:r>
          </w:p>
        </w:tc>
      </w:tr>
      <w:tr w:rsidR="0035569B" w:rsidRPr="00AA5111" w14:paraId="49635DC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F11A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65EA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B400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Human-readable name</w:t>
            </w:r>
          </w:p>
        </w:tc>
      </w:tr>
      <w:tr w:rsidR="0035569B" w:rsidRPr="00AA5111" w14:paraId="33DCF3E8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2497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9BC8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1DCB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Purpose and context</w:t>
            </w:r>
          </w:p>
        </w:tc>
      </w:tr>
      <w:tr w:rsidR="0035569B" w:rsidRPr="00AA5111" w14:paraId="090C974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5D13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70A5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44E4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Semantic version</w:t>
            </w:r>
          </w:p>
        </w:tc>
      </w:tr>
      <w:tr w:rsidR="0035569B" w:rsidRPr="00AA5111" w14:paraId="54D6DC7A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40DD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 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4519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AEF2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 base path</w:t>
            </w:r>
          </w:p>
        </w:tc>
      </w:tr>
      <w:tr w:rsidR="0035569B" w:rsidRPr="00AA5111" w14:paraId="4C7A26CE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51E9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2903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4862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owner</w:t>
            </w:r>
          </w:p>
        </w:tc>
      </w:tr>
      <w:tr w:rsidR="0035569B" w:rsidRPr="00AA5111" w14:paraId="2BB1EBEE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F9AF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9697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01C1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accountable</w:t>
            </w:r>
          </w:p>
        </w:tc>
      </w:tr>
      <w:tr w:rsidR="0035569B" w:rsidRPr="00AA5111" w14:paraId="727DAAC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4D9E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982D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C28F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From Document X</w:t>
            </w:r>
          </w:p>
        </w:tc>
      </w:tr>
      <w:tr w:rsidR="0035569B" w:rsidRPr="00AA5111" w14:paraId="0B50FA1F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CB26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TR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6442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0B73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From ZA</w:t>
            </w:r>
          </w:p>
        </w:tc>
      </w:tr>
      <w:tr w:rsidR="0035569B" w:rsidRPr="00AA5111" w14:paraId="5ECD202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81B8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4E09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8AC7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DRAFT/INTERNAL/BETA/GA/DEPRECATED/SUNSET/RETIRED</w:t>
            </w:r>
          </w:p>
        </w:tc>
      </w:tr>
      <w:tr w:rsidR="0035569B" w:rsidRPr="00AA5111" w14:paraId="65B0C26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6761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D43F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5656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to Z4 control set</w:t>
            </w:r>
          </w:p>
        </w:tc>
      </w:tr>
      <w:tr w:rsidR="0035569B" w:rsidRPr="00AA5111" w14:paraId="3AAFDF9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E4E5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1566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C504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Performance, availability targets</w:t>
            </w:r>
          </w:p>
        </w:tc>
      </w:tr>
    </w:tbl>
    <w:p w14:paraId="0820DDF3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3.5 API Ownership Governance</w:t>
      </w:r>
    </w:p>
    <w:p w14:paraId="6FEF7B0E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production API shall have assigned ownership.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2"/>
        <w:gridCol w:w="7968"/>
      </w:tblGrid>
      <w:tr w:rsidR="0035569B" w:rsidRPr="00AA5111" w14:paraId="48FFCC31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0C8B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Owner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1CFD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</w:t>
            </w:r>
          </w:p>
        </w:tc>
      </w:tr>
      <w:tr w:rsidR="0035569B" w:rsidRPr="00AA5111" w14:paraId="1D8E225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9402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EF58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Accountable for business value and roadmap</w:t>
            </w:r>
          </w:p>
        </w:tc>
      </w:tr>
      <w:tr w:rsidR="0035569B" w:rsidRPr="00AA5111" w14:paraId="2FCE3AC0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77B4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23F2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Accountable for technical implementation and quality</w:t>
            </w:r>
          </w:p>
        </w:tc>
      </w:tr>
      <w:tr w:rsidR="0035569B" w:rsidRPr="00AA5111" w14:paraId="49A5B529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0A15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9FB9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Accountable for data classification and protection</w:t>
            </w:r>
          </w:p>
        </w:tc>
      </w:tr>
      <w:tr w:rsidR="0035569B" w:rsidRPr="00AA5111" w14:paraId="614E8B40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3AF8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27CE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Accountable for security compliance</w:t>
            </w:r>
          </w:p>
        </w:tc>
      </w:tr>
      <w:tr w:rsidR="0035569B" w:rsidRPr="00AA5111" w14:paraId="7CA11C8E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0EE4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2772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Accountable for runtime operations and support</w:t>
            </w:r>
          </w:p>
        </w:tc>
      </w:tr>
    </w:tbl>
    <w:p w14:paraId="4BD15F2F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production API may exist without assigned ownership.</w:t>
      </w:r>
    </w:p>
    <w:p w14:paraId="3A3D619F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Ownership records shall be maintained within the Architecture Registry.</w:t>
      </w:r>
    </w:p>
    <w:p w14:paraId="56B7B5F8" w14:textId="77777777" w:rsidR="00105939" w:rsidRPr="00AA5111" w:rsidRDefault="00105939" w:rsidP="00AA5111">
      <w:pPr>
        <w:pStyle w:val="Heading4"/>
        <w:spacing w:before="0" w:line="240" w:lineRule="auto"/>
        <w:rPr>
          <w:rFonts w:ascii="Times New Roman" w:eastAsia="Times New Roman" w:hAnsi="Times New Roman" w:cs="Times New Roman"/>
        </w:rPr>
      </w:pPr>
      <w:r w:rsidRPr="00AA5111">
        <w:rPr>
          <w:rFonts w:ascii="Times New Roman" w:eastAsia="Times New Roman" w:hAnsi="Times New Roman" w:cs="Times New Roman"/>
        </w:rPr>
        <w:t>3.5.1 API Ownership Responsibilities</w:t>
      </w:r>
    </w:p>
    <w:p w14:paraId="60CCBF63" w14:textId="77777777" w:rsidR="00105939" w:rsidRPr="00AA5111" w:rsidRDefault="00105939" w:rsidP="00AA5111">
      <w:pPr>
        <w:pStyle w:val="zlae0wtextbase"/>
        <w:spacing w:before="0" w:beforeAutospacing="0" w:after="0" w:afterAutospacing="0"/>
      </w:pPr>
      <w:r w:rsidRPr="00AA5111">
        <w:rPr>
          <w:rStyle w:val="zlae0wtextbase1"/>
        </w:rPr>
        <w:t>Each production API shall have one accountable API Owner.</w:t>
      </w:r>
    </w:p>
    <w:p w14:paraId="29D72011" w14:textId="77777777" w:rsidR="00105939" w:rsidRPr="00AA5111" w:rsidRDefault="00105939" w:rsidP="00AA5111">
      <w:pPr>
        <w:pStyle w:val="zlae0wtextbase"/>
        <w:spacing w:before="0" w:beforeAutospacing="0" w:after="0" w:afterAutospacing="0"/>
      </w:pPr>
      <w:r w:rsidRPr="00AA5111">
        <w:rPr>
          <w:rStyle w:val="zlae0wtextbase1"/>
        </w:rPr>
        <w:t>The API Owner is responsible for:</w:t>
      </w:r>
    </w:p>
    <w:p w14:paraId="3CF6039E" w14:textId="77777777" w:rsidR="00105939" w:rsidRPr="00AA5111" w:rsidRDefault="00105939" w:rsidP="00AA5111">
      <w:pPr>
        <w:pStyle w:val="zlae0wtextbase"/>
        <w:numPr>
          <w:ilvl w:val="0"/>
          <w:numId w:val="18"/>
        </w:numPr>
        <w:spacing w:before="0" w:beforeAutospacing="0" w:after="0" w:afterAutospacing="0"/>
      </w:pPr>
      <w:r w:rsidRPr="00AA5111">
        <w:rPr>
          <w:rStyle w:val="zlae0wtextbase1"/>
        </w:rPr>
        <w:t xml:space="preserve">Maintaining the </w:t>
      </w:r>
      <w:proofErr w:type="spellStart"/>
      <w:r w:rsidRPr="00AA5111">
        <w:rPr>
          <w:rStyle w:val="zlae0wtextbase1"/>
        </w:rPr>
        <w:t>OpenAPI</w:t>
      </w:r>
      <w:proofErr w:type="spellEnd"/>
      <w:r w:rsidRPr="00AA5111">
        <w:rPr>
          <w:rStyle w:val="zlae0wtextbase1"/>
        </w:rPr>
        <w:t xml:space="preserve"> 3.1 specification</w:t>
      </w:r>
    </w:p>
    <w:p w14:paraId="44F59D43" w14:textId="77777777" w:rsidR="00105939" w:rsidRPr="00AA5111" w:rsidRDefault="00105939" w:rsidP="00AA5111">
      <w:pPr>
        <w:pStyle w:val="zlae0wtextbase"/>
        <w:numPr>
          <w:ilvl w:val="0"/>
          <w:numId w:val="18"/>
        </w:numPr>
        <w:spacing w:before="0" w:beforeAutospacing="0" w:after="0" w:afterAutospacing="0"/>
      </w:pPr>
      <w:r w:rsidRPr="00AA5111">
        <w:rPr>
          <w:rStyle w:val="zlae0wtextbase1"/>
        </w:rPr>
        <w:t>Managing API versioning and compatibility</w:t>
      </w:r>
    </w:p>
    <w:p w14:paraId="1D9EFD84" w14:textId="77777777" w:rsidR="00105939" w:rsidRPr="00AA5111" w:rsidRDefault="00105939" w:rsidP="00AA5111">
      <w:pPr>
        <w:pStyle w:val="zlae0wtextbase"/>
        <w:numPr>
          <w:ilvl w:val="0"/>
          <w:numId w:val="18"/>
        </w:numPr>
        <w:spacing w:before="0" w:beforeAutospacing="0" w:after="0" w:afterAutospacing="0"/>
      </w:pPr>
      <w:r w:rsidRPr="00AA5111">
        <w:rPr>
          <w:rStyle w:val="zlae0wtextbase1"/>
        </w:rPr>
        <w:t>Ensuring security compliance with Z4 controls</w:t>
      </w:r>
    </w:p>
    <w:p w14:paraId="77707330" w14:textId="77777777" w:rsidR="00105939" w:rsidRPr="00AA5111" w:rsidRDefault="00105939" w:rsidP="00AA5111">
      <w:pPr>
        <w:pStyle w:val="zlae0wtextbase"/>
        <w:numPr>
          <w:ilvl w:val="0"/>
          <w:numId w:val="18"/>
        </w:numPr>
        <w:spacing w:before="0" w:beforeAutospacing="0" w:after="0" w:afterAutospacing="0"/>
      </w:pPr>
      <w:r w:rsidRPr="00AA5111">
        <w:rPr>
          <w:rStyle w:val="zlae0wtextbase1"/>
        </w:rPr>
        <w:t>Maintaining automated contract tests</w:t>
      </w:r>
    </w:p>
    <w:p w14:paraId="2FFFE828" w14:textId="77777777" w:rsidR="00105939" w:rsidRPr="00AA5111" w:rsidRDefault="00105939" w:rsidP="00AA5111">
      <w:pPr>
        <w:pStyle w:val="zlae0wtextbase"/>
        <w:numPr>
          <w:ilvl w:val="0"/>
          <w:numId w:val="18"/>
        </w:numPr>
        <w:spacing w:before="0" w:beforeAutospacing="0" w:after="0" w:afterAutospacing="0"/>
      </w:pPr>
      <w:r w:rsidRPr="00AA5111">
        <w:rPr>
          <w:rStyle w:val="zlae0wtextbase1"/>
        </w:rPr>
        <w:t>Meeting SLA and performance objectives</w:t>
      </w:r>
    </w:p>
    <w:p w14:paraId="077A19C8" w14:textId="77777777" w:rsidR="00105939" w:rsidRPr="00AA5111" w:rsidRDefault="00105939" w:rsidP="00AA5111">
      <w:pPr>
        <w:pStyle w:val="zlae0wtextbase"/>
        <w:numPr>
          <w:ilvl w:val="0"/>
          <w:numId w:val="18"/>
        </w:numPr>
        <w:spacing w:before="0" w:beforeAutospacing="0" w:after="0" w:afterAutospacing="0"/>
      </w:pPr>
      <w:r w:rsidRPr="00AA5111">
        <w:rPr>
          <w:rStyle w:val="zlae0wtextbase1"/>
        </w:rPr>
        <w:t>Communicating changes to API consumers</w:t>
      </w:r>
    </w:p>
    <w:p w14:paraId="723BB990" w14:textId="77777777" w:rsidR="00105939" w:rsidRPr="00AA5111" w:rsidRDefault="00105939" w:rsidP="00AA5111">
      <w:pPr>
        <w:pStyle w:val="zlae0wtextbase"/>
        <w:numPr>
          <w:ilvl w:val="0"/>
          <w:numId w:val="18"/>
        </w:numPr>
        <w:spacing w:before="0" w:beforeAutospacing="0" w:after="0" w:afterAutospacing="0"/>
      </w:pPr>
      <w:r w:rsidRPr="00AA5111">
        <w:rPr>
          <w:rStyle w:val="zlae0wtextbase1"/>
        </w:rPr>
        <w:t>Managing deprecation and retirement plans</w:t>
      </w:r>
    </w:p>
    <w:p w14:paraId="784AB415" w14:textId="77777777" w:rsidR="00105939" w:rsidRPr="00AA5111" w:rsidRDefault="00105939" w:rsidP="00AA5111">
      <w:pPr>
        <w:pStyle w:val="zlae0wtextbase"/>
        <w:numPr>
          <w:ilvl w:val="0"/>
          <w:numId w:val="18"/>
        </w:numPr>
        <w:spacing w:before="0" w:beforeAutospacing="0" w:after="0" w:afterAutospacing="0"/>
      </w:pPr>
      <w:r w:rsidRPr="00AA5111">
        <w:rPr>
          <w:rStyle w:val="zlae0wtextbase1"/>
        </w:rPr>
        <w:t>Participating in incident response for the API</w:t>
      </w:r>
    </w:p>
    <w:p w14:paraId="64EB83AF" w14:textId="77777777" w:rsidR="00105939" w:rsidRPr="00AA5111" w:rsidRDefault="00105939" w:rsidP="00AA5111">
      <w:pPr>
        <w:pStyle w:val="zlae0wtextbase"/>
        <w:numPr>
          <w:ilvl w:val="0"/>
          <w:numId w:val="18"/>
        </w:numPr>
        <w:spacing w:before="0" w:beforeAutospacing="0" w:after="0" w:afterAutospacing="0"/>
      </w:pPr>
      <w:r w:rsidRPr="00AA5111">
        <w:rPr>
          <w:rStyle w:val="zlae0wtextbase1"/>
        </w:rPr>
        <w:t>Keeping ownership records current in the Architecture Registry</w:t>
      </w:r>
    </w:p>
    <w:p w14:paraId="3A27CCBB" w14:textId="77777777" w:rsidR="00105939" w:rsidRPr="00AA5111" w:rsidRDefault="00105939" w:rsidP="00AA5111">
      <w:pPr>
        <w:pStyle w:val="zlae0wtextbase"/>
        <w:spacing w:before="0" w:beforeAutospacing="0" w:after="0" w:afterAutospacing="0"/>
      </w:pPr>
      <w:r w:rsidRPr="00AA5111">
        <w:rPr>
          <w:rStyle w:val="zlae0wtextbase1"/>
        </w:rPr>
        <w:t>No production API may operate without an assigned and active API Owner.</w:t>
      </w:r>
    </w:p>
    <w:p w14:paraId="756FFE5E" w14:textId="77777777" w:rsidR="00105939" w:rsidRPr="00105939" w:rsidRDefault="00105939" w:rsidP="00AA5111">
      <w:pPr>
        <w:pStyle w:val="Heading4"/>
        <w:spacing w:before="0" w:line="240" w:lineRule="auto"/>
        <w:rPr>
          <w:rFonts w:ascii="Times New Roman" w:eastAsia="Times New Roman" w:hAnsi="Times New Roman" w:cs="Times New Roman"/>
        </w:rPr>
      </w:pPr>
      <w:r w:rsidRPr="00105939">
        <w:rPr>
          <w:rFonts w:ascii="Times New Roman" w:eastAsia="Times New Roman" w:hAnsi="Times New Roman" w:cs="Times New Roman"/>
        </w:rPr>
        <w:t>3.5.2 Lifecycle Transition Governance</w:t>
      </w:r>
    </w:p>
    <w:p w14:paraId="647E4A97" w14:textId="77777777" w:rsidR="00105939" w:rsidRPr="00105939" w:rsidRDefault="00105939" w:rsidP="00AA5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39">
        <w:rPr>
          <w:rFonts w:ascii="Times New Roman" w:eastAsia="Times New Roman" w:hAnsi="Times New Roman" w:cs="Times New Roman"/>
          <w:sz w:val="24"/>
          <w:szCs w:val="24"/>
        </w:rPr>
        <w:t>Only the assigned API Owner may request a lifecycle state change.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8"/>
        <w:gridCol w:w="5822"/>
      </w:tblGrid>
      <w:tr w:rsidR="00105939" w:rsidRPr="00105939" w14:paraId="29DFED16" w14:textId="77777777" w:rsidTr="001059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0792A" w14:textId="77777777" w:rsidR="00105939" w:rsidRPr="00105939" w:rsidRDefault="00105939" w:rsidP="00AA5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59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14:paraId="19353932" w14:textId="77777777" w:rsidR="00105939" w:rsidRPr="00105939" w:rsidRDefault="00105939" w:rsidP="00AA5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59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 Approval</w:t>
            </w:r>
          </w:p>
        </w:tc>
      </w:tr>
      <w:tr w:rsidR="00105939" w:rsidRPr="00105939" w14:paraId="788BCE3D" w14:textId="77777777" w:rsidTr="00105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72822" w14:textId="77777777" w:rsidR="00105939" w:rsidRPr="00105939" w:rsidRDefault="00105939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939">
              <w:rPr>
                <w:rFonts w:ascii="Times New Roman" w:eastAsia="Times New Roman" w:hAnsi="Times New Roman" w:cs="Times New Roman"/>
                <w:sz w:val="24"/>
                <w:szCs w:val="24"/>
              </w:rPr>
              <w:t>DRAFT → INTERNAL</w:t>
            </w:r>
          </w:p>
        </w:tc>
        <w:tc>
          <w:tcPr>
            <w:tcW w:w="0" w:type="auto"/>
            <w:vAlign w:val="center"/>
            <w:hideMark/>
          </w:tcPr>
          <w:p w14:paraId="57EB4A3C" w14:textId="77777777" w:rsidR="00105939" w:rsidRPr="00105939" w:rsidRDefault="00105939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939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Owner</w:t>
            </w:r>
          </w:p>
        </w:tc>
      </w:tr>
      <w:tr w:rsidR="00105939" w:rsidRPr="00105939" w14:paraId="0A453B6B" w14:textId="77777777" w:rsidTr="00105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3F053" w14:textId="77777777" w:rsidR="00105939" w:rsidRPr="00105939" w:rsidRDefault="00105939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939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→ BETA</w:t>
            </w:r>
          </w:p>
        </w:tc>
        <w:tc>
          <w:tcPr>
            <w:tcW w:w="0" w:type="auto"/>
            <w:vAlign w:val="center"/>
            <w:hideMark/>
          </w:tcPr>
          <w:p w14:paraId="48D764DD" w14:textId="77777777" w:rsidR="00105939" w:rsidRPr="00105939" w:rsidRDefault="00105939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939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Owner + Architecture Review Board (ARB)</w:t>
            </w:r>
          </w:p>
        </w:tc>
      </w:tr>
      <w:tr w:rsidR="00105939" w:rsidRPr="00105939" w14:paraId="0BE6DB03" w14:textId="77777777" w:rsidTr="00105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53624" w14:textId="77777777" w:rsidR="00105939" w:rsidRPr="00105939" w:rsidRDefault="00105939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939">
              <w:rPr>
                <w:rFonts w:ascii="Times New Roman" w:eastAsia="Times New Roman" w:hAnsi="Times New Roman" w:cs="Times New Roman"/>
                <w:sz w:val="24"/>
                <w:szCs w:val="24"/>
              </w:rPr>
              <w:t>BETA → GA</w:t>
            </w:r>
          </w:p>
        </w:tc>
        <w:tc>
          <w:tcPr>
            <w:tcW w:w="0" w:type="auto"/>
            <w:vAlign w:val="center"/>
            <w:hideMark/>
          </w:tcPr>
          <w:p w14:paraId="6BFAB461" w14:textId="77777777" w:rsidR="00105939" w:rsidRPr="00105939" w:rsidRDefault="00105939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939">
              <w:rPr>
                <w:rFonts w:ascii="Times New Roman" w:eastAsia="Times New Roman" w:hAnsi="Times New Roman" w:cs="Times New Roman"/>
                <w:sz w:val="24"/>
                <w:szCs w:val="24"/>
              </w:rPr>
              <w:t>CTO + ARB</w:t>
            </w:r>
          </w:p>
        </w:tc>
      </w:tr>
      <w:tr w:rsidR="00105939" w:rsidRPr="00105939" w14:paraId="3E447ED1" w14:textId="77777777" w:rsidTr="00105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CB99D" w14:textId="77777777" w:rsidR="00105939" w:rsidRPr="00105939" w:rsidRDefault="00105939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93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GA → DEPRECATED</w:t>
            </w:r>
          </w:p>
        </w:tc>
        <w:tc>
          <w:tcPr>
            <w:tcW w:w="0" w:type="auto"/>
            <w:vAlign w:val="center"/>
            <w:hideMark/>
          </w:tcPr>
          <w:p w14:paraId="1019865E" w14:textId="77777777" w:rsidR="00105939" w:rsidRPr="00105939" w:rsidRDefault="00105939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939">
              <w:rPr>
                <w:rFonts w:ascii="Times New Roman" w:eastAsia="Times New Roman" w:hAnsi="Times New Roman" w:cs="Times New Roman"/>
                <w:sz w:val="24"/>
                <w:szCs w:val="24"/>
              </w:rPr>
              <w:t>CTO + Business Owner</w:t>
            </w:r>
          </w:p>
        </w:tc>
      </w:tr>
      <w:tr w:rsidR="00105939" w:rsidRPr="00105939" w14:paraId="6076A530" w14:textId="77777777" w:rsidTr="00105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1FA61" w14:textId="77777777" w:rsidR="00105939" w:rsidRPr="00105939" w:rsidRDefault="00105939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939">
              <w:rPr>
                <w:rFonts w:ascii="Times New Roman" w:eastAsia="Times New Roman" w:hAnsi="Times New Roman" w:cs="Times New Roman"/>
                <w:sz w:val="24"/>
                <w:szCs w:val="24"/>
              </w:rPr>
              <w:t>DEPRECATED → SUNSET</w:t>
            </w:r>
          </w:p>
        </w:tc>
        <w:tc>
          <w:tcPr>
            <w:tcW w:w="0" w:type="auto"/>
            <w:vAlign w:val="center"/>
            <w:hideMark/>
          </w:tcPr>
          <w:p w14:paraId="00AF4F02" w14:textId="77777777" w:rsidR="00105939" w:rsidRPr="00105939" w:rsidRDefault="00105939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939">
              <w:rPr>
                <w:rFonts w:ascii="Times New Roman" w:eastAsia="Times New Roman" w:hAnsi="Times New Roman" w:cs="Times New Roman"/>
                <w:sz w:val="24"/>
                <w:szCs w:val="24"/>
              </w:rPr>
              <w:t>CTO + Business Owner</w:t>
            </w:r>
          </w:p>
        </w:tc>
      </w:tr>
      <w:tr w:rsidR="00105939" w:rsidRPr="00105939" w14:paraId="315491EA" w14:textId="77777777" w:rsidTr="00105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C1BBF" w14:textId="77777777" w:rsidR="00105939" w:rsidRPr="00105939" w:rsidRDefault="00105939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939">
              <w:rPr>
                <w:rFonts w:ascii="Times New Roman" w:eastAsia="Times New Roman" w:hAnsi="Times New Roman" w:cs="Times New Roman"/>
                <w:sz w:val="24"/>
                <w:szCs w:val="24"/>
              </w:rPr>
              <w:t>SUNSET → RETIRED</w:t>
            </w:r>
          </w:p>
        </w:tc>
        <w:tc>
          <w:tcPr>
            <w:tcW w:w="0" w:type="auto"/>
            <w:vAlign w:val="center"/>
            <w:hideMark/>
          </w:tcPr>
          <w:p w14:paraId="5FB1569C" w14:textId="77777777" w:rsidR="00105939" w:rsidRPr="00105939" w:rsidRDefault="00105939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939">
              <w:rPr>
                <w:rFonts w:ascii="Times New Roman" w:eastAsia="Times New Roman" w:hAnsi="Times New Roman" w:cs="Times New Roman"/>
                <w:sz w:val="24"/>
                <w:szCs w:val="24"/>
              </w:rPr>
              <w:t>CTO + COO (Founder approval for C1/C2 APIs)</w:t>
            </w:r>
          </w:p>
        </w:tc>
      </w:tr>
      <w:tr w:rsidR="00105939" w:rsidRPr="00105939" w14:paraId="210122E6" w14:textId="77777777" w:rsidTr="00105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E7F6C" w14:textId="77777777" w:rsidR="00105939" w:rsidRPr="00105939" w:rsidRDefault="00105939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939">
              <w:rPr>
                <w:rFonts w:ascii="Times New Roman" w:eastAsia="Times New Roman" w:hAnsi="Times New Roman" w:cs="Times New Roman"/>
                <w:sz w:val="24"/>
                <w:szCs w:val="24"/>
              </w:rPr>
              <w:t>Any → EMERGENCY_DISABLED</w:t>
            </w:r>
          </w:p>
        </w:tc>
        <w:tc>
          <w:tcPr>
            <w:tcW w:w="0" w:type="auto"/>
            <w:vAlign w:val="center"/>
            <w:hideMark/>
          </w:tcPr>
          <w:p w14:paraId="6E1B1BA9" w14:textId="77777777" w:rsidR="00105939" w:rsidRPr="00105939" w:rsidRDefault="00105939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939">
              <w:rPr>
                <w:rFonts w:ascii="Times New Roman" w:eastAsia="Times New Roman" w:hAnsi="Times New Roman" w:cs="Times New Roman"/>
                <w:sz w:val="24"/>
                <w:szCs w:val="24"/>
              </w:rPr>
              <w:t>CTO (immediate), with Founder notification if C1/C2 impact exists</w:t>
            </w:r>
          </w:p>
        </w:tc>
      </w:tr>
    </w:tbl>
    <w:p w14:paraId="43A498D0" w14:textId="77777777" w:rsidR="00105939" w:rsidRPr="00105939" w:rsidRDefault="00105939" w:rsidP="00AA5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39">
        <w:rPr>
          <w:rFonts w:ascii="Times New Roman" w:eastAsia="Times New Roman" w:hAnsi="Times New Roman" w:cs="Times New Roman"/>
          <w:sz w:val="24"/>
          <w:szCs w:val="24"/>
        </w:rPr>
        <w:t>All lifecycle transitions shall be logged to the immutable audit ledger (AC-LEDGER-001).</w:t>
      </w:r>
    </w:p>
    <w:p w14:paraId="5FD6D88B" w14:textId="77777777" w:rsidR="0035569B" w:rsidRPr="00AA5111" w:rsidRDefault="00AA5111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39F7D3E">
          <v:rect id="_x0000_i1030" style="width:0;height:.75pt" o:hralign="center" o:hrstd="t" o:hr="t" fillcolor="#a0a0a0" stroked="f"/>
        </w:pict>
      </w:r>
    </w:p>
    <w:p w14:paraId="503E26C9" w14:textId="77777777" w:rsidR="0035569B" w:rsidRPr="00AA5111" w:rsidRDefault="0035569B" w:rsidP="00AA511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4.0: API DESIGN STANDARDS &amp; GOVERNANCE</w:t>
      </w:r>
    </w:p>
    <w:p w14:paraId="7B62C223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4.1 </w:t>
      </w:r>
      <w:proofErr w:type="spellStart"/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OpenAPI</w:t>
      </w:r>
      <w:proofErr w:type="spellEnd"/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 3.1 Mandate</w:t>
      </w:r>
    </w:p>
    <w:p w14:paraId="16BE9FBE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All REST APIs shall be documented using </w:t>
      </w:r>
      <w:proofErr w:type="spellStart"/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OpenAPI</w:t>
      </w:r>
      <w:proofErr w:type="spellEnd"/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3.1.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7"/>
        <w:gridCol w:w="8253"/>
      </w:tblGrid>
      <w:tr w:rsidR="0035569B" w:rsidRPr="00AA5111" w14:paraId="502C95F3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30C9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620F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Specification</w:t>
            </w:r>
          </w:p>
        </w:tc>
      </w:tr>
      <w:tr w:rsidR="0035569B" w:rsidRPr="00AA5111" w14:paraId="6DF3163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177C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CC15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OpenAPI</w:t>
            </w:r>
            <w:proofErr w:type="spellEnd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3.1 (YAML or JSON)</w:t>
            </w:r>
          </w:p>
        </w:tc>
      </w:tr>
      <w:tr w:rsidR="0035569B" w:rsidRPr="00AA5111" w14:paraId="04468D5B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7A7A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8692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api</w:t>
            </w:r>
            <w:proofErr w:type="spellEnd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/docs/{service}/</w:t>
            </w:r>
            <w:proofErr w:type="spellStart"/>
            <w:proofErr w:type="gram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openapi.yaml</w:t>
            </w:r>
            <w:proofErr w:type="spellEnd"/>
            <w:proofErr w:type="gramEnd"/>
          </w:p>
        </w:tc>
      </w:tr>
      <w:tr w:rsidR="0035569B" w:rsidRPr="00AA5111" w14:paraId="6827075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9988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D3CE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schema validation in CI/CD</w:t>
            </w:r>
          </w:p>
        </w:tc>
      </w:tr>
      <w:tr w:rsidR="0035569B" w:rsidRPr="00AA5111" w14:paraId="583E47E8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0A99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7A7D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Version included in spec</w:t>
            </w:r>
          </w:p>
        </w:tc>
      </w:tr>
      <w:tr w:rsidR="0035569B" w:rsidRPr="00AA5111" w14:paraId="751F097E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96BA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4578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schemes defined per Z4</w:t>
            </w:r>
          </w:p>
        </w:tc>
      </w:tr>
      <w:tr w:rsidR="0035569B" w:rsidRPr="00AA5111" w14:paraId="1101AD4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C281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B34B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Request/response examples required</w:t>
            </w:r>
          </w:p>
        </w:tc>
      </w:tr>
    </w:tbl>
    <w:p w14:paraId="0860D54F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4.2 URL Design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4476"/>
        <w:gridCol w:w="4598"/>
      </w:tblGrid>
      <w:tr w:rsidR="0035569B" w:rsidRPr="00AA5111" w14:paraId="467B2812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3F5B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73CC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3BEC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35569B" w:rsidRPr="00AA5111" w14:paraId="4E5A7920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D087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Resource-Based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A937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URLs represent resources, not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8657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api</w:t>
            </w:r>
            <w:proofErr w:type="spellEnd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/v1/clients</w:t>
            </w: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 not </w:t>
            </w: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api</w:t>
            </w:r>
            <w:proofErr w:type="spellEnd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/v1/</w:t>
            </w:r>
            <w:proofErr w:type="spell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getClients</w:t>
            </w:r>
            <w:proofErr w:type="spellEnd"/>
          </w:p>
        </w:tc>
      </w:tr>
      <w:tr w:rsidR="0035569B" w:rsidRPr="00AA5111" w14:paraId="66E6A47E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59F1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Plural Nouns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5D0E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Use plural for collections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B548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api</w:t>
            </w:r>
            <w:proofErr w:type="spellEnd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/v1/clients</w:t>
            </w: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 not </w:t>
            </w: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api</w:t>
            </w:r>
            <w:proofErr w:type="spellEnd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/v1/client</w:t>
            </w:r>
          </w:p>
        </w:tc>
      </w:tr>
      <w:tr w:rsidR="0035569B" w:rsidRPr="00AA5111" w14:paraId="2ABC7367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173B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Nested Resources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18D6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For related resources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9577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api</w:t>
            </w:r>
            <w:proofErr w:type="spellEnd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/v1/clients/{id}/itineraries</w:t>
            </w:r>
          </w:p>
        </w:tc>
      </w:tr>
      <w:tr w:rsidR="0035569B" w:rsidRPr="00AA5111" w14:paraId="7AE0BD38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3F8B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Kebab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9EE4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Use lowercase with hyphens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6290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api</w:t>
            </w:r>
            <w:proofErr w:type="spellEnd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/v1/client-profiles</w:t>
            </w:r>
          </w:p>
        </w:tc>
      </w:tr>
      <w:tr w:rsidR="0035569B" w:rsidRPr="00AA5111" w14:paraId="3A7630DB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7F8B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Verbs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D699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HTTP methods define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76E1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 /</w:t>
            </w:r>
            <w:proofErr w:type="spell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api</w:t>
            </w:r>
            <w:proofErr w:type="spellEnd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/v1/clients</w:t>
            </w: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 not </w:t>
            </w: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 /</w:t>
            </w:r>
            <w:proofErr w:type="spell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api</w:t>
            </w:r>
            <w:proofErr w:type="spellEnd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/v1/</w:t>
            </w:r>
            <w:proofErr w:type="spell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getClients</w:t>
            </w:r>
            <w:proofErr w:type="spellEnd"/>
          </w:p>
        </w:tc>
      </w:tr>
    </w:tbl>
    <w:p w14:paraId="633D219D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4.3 HTTP Methods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096"/>
        <w:gridCol w:w="1528"/>
        <w:gridCol w:w="971"/>
      </w:tblGrid>
      <w:tr w:rsidR="0035569B" w:rsidRPr="00AA5111" w14:paraId="1B88EBD2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F7EF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7B2E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6756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Idempotent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38A9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Safe</w:t>
            </w:r>
          </w:p>
        </w:tc>
      </w:tr>
      <w:tr w:rsidR="0035569B" w:rsidRPr="00AA5111" w14:paraId="74FE24E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BA1C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9CB2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Retrieve resource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4314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31F8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</w:tr>
      <w:tr w:rsidR="0035569B" w:rsidRPr="00AA5111" w14:paraId="218FF9A9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9E8F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A1C5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Create resource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D6D8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F918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35569B" w:rsidRPr="00AA5111" w14:paraId="34A8E8EF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992A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BC45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Replace resource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930B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F1C9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35569B" w:rsidRPr="00AA5111" w14:paraId="7804091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CDA0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47FF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Partial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E805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DB63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35569B" w:rsidRPr="00AA5111" w14:paraId="2456498E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D782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7E81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Delete resource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02F8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BE7B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35569B" w:rsidRPr="00AA5111" w14:paraId="1E284C0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084C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2CF5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8F88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3F8A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</w:tr>
      <w:tr w:rsidR="0035569B" w:rsidRPr="00AA5111" w14:paraId="3A3DC57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8BAE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7D38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CORS preflight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B2CE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55BC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</w:tr>
    </w:tbl>
    <w:p w14:paraId="6ECC6115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4.4 HTTP Status Codes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3786"/>
        <w:gridCol w:w="6374"/>
      </w:tblGrid>
      <w:tr w:rsidR="0035569B" w:rsidRPr="00AA5111" w14:paraId="34B2050B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5451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82A8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Meaning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4F04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Usage</w:t>
            </w:r>
          </w:p>
        </w:tc>
      </w:tr>
      <w:tr w:rsidR="0035569B" w:rsidRPr="00AA5111" w14:paraId="7DAB59B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8548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ECD1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E478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Successful GET, PUT, PATCH, DELETE</w:t>
            </w:r>
          </w:p>
        </w:tc>
      </w:tr>
      <w:tr w:rsidR="0035569B" w:rsidRPr="00AA5111" w14:paraId="2FC0F23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DA07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2C18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794B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Successful POST (with Location header)</w:t>
            </w:r>
          </w:p>
        </w:tc>
      </w:tr>
      <w:tr w:rsidR="0035569B" w:rsidRPr="00AA5111" w14:paraId="1505D4FB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8271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1007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Accepted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B9DE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Async operation accepted</w:t>
            </w:r>
          </w:p>
        </w:tc>
      </w:tr>
      <w:tr w:rsidR="0035569B" w:rsidRPr="00AA5111" w14:paraId="441215D5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852C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CCC4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No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6734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Successful DELETE (no body)</w:t>
            </w:r>
          </w:p>
        </w:tc>
      </w:tr>
      <w:tr w:rsidR="0035569B" w:rsidRPr="00AA5111" w14:paraId="0477633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C637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FE8C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Not Modified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2D8E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 GET (ETag)</w:t>
            </w:r>
          </w:p>
        </w:tc>
      </w:tr>
      <w:tr w:rsidR="0035569B" w:rsidRPr="00AA5111" w14:paraId="7E4EB9C9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529C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00B4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Bad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EBE1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failure, malformed request</w:t>
            </w:r>
          </w:p>
        </w:tc>
      </w:tr>
      <w:tr w:rsidR="0035569B" w:rsidRPr="00AA5111" w14:paraId="0E795AF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A60E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3AA8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Unauthorized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1AA2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Missing/invalid authentication</w:t>
            </w:r>
          </w:p>
        </w:tc>
      </w:tr>
      <w:tr w:rsidR="0035569B" w:rsidRPr="00AA5111" w14:paraId="5A8FD51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42D9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5F4F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Forbidden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36BE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Authorization failure</w:t>
            </w:r>
          </w:p>
        </w:tc>
      </w:tr>
      <w:tr w:rsidR="0035569B" w:rsidRPr="00AA5111" w14:paraId="4BCC9935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E881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848D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Not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FB34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Resource not found</w:t>
            </w:r>
          </w:p>
        </w:tc>
      </w:tr>
      <w:tr w:rsidR="0035569B" w:rsidRPr="00AA5111" w14:paraId="6EA78A9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E62D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3A59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Conflict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505A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Version mismatch, duplicate</w:t>
            </w:r>
          </w:p>
        </w:tc>
      </w:tr>
      <w:tr w:rsidR="0035569B" w:rsidRPr="00AA5111" w14:paraId="198225B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C033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5334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Unprocessable</w:t>
            </w:r>
            <w:proofErr w:type="spellEnd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CBE6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Semantic validation failure</w:t>
            </w:r>
          </w:p>
        </w:tc>
      </w:tr>
      <w:tr w:rsidR="0035569B" w:rsidRPr="00AA5111" w14:paraId="507DA3D9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D369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434A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Too Many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4661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Rate limiting exceeded</w:t>
            </w:r>
          </w:p>
        </w:tc>
      </w:tr>
      <w:tr w:rsidR="0035569B" w:rsidRPr="00AA5111" w14:paraId="48D00B3E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3A2B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5E2A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Internal Server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505E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Unexpected server error</w:t>
            </w:r>
          </w:p>
        </w:tc>
      </w:tr>
      <w:tr w:rsidR="0035569B" w:rsidRPr="00AA5111" w14:paraId="4713112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C165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503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14EF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Service Unavailable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F00E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down or overloaded</w:t>
            </w:r>
          </w:p>
        </w:tc>
      </w:tr>
    </w:tbl>
    <w:p w14:paraId="41853692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4.5 Request &amp; Response Standards</w:t>
      </w:r>
    </w:p>
    <w:p w14:paraId="2E8B4420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Request Headers: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3219"/>
        <w:gridCol w:w="5147"/>
      </w:tblGrid>
      <w:tr w:rsidR="0035569B" w:rsidRPr="00AA5111" w14:paraId="29715C2E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1453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Header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9DED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5F7D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5569B" w:rsidRPr="00AA5111" w14:paraId="0F5FDBEF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A143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69B6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5CB2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Bearer JWT (per Z4)</w:t>
            </w:r>
          </w:p>
        </w:tc>
      </w:tr>
      <w:tr w:rsidR="0035569B" w:rsidRPr="00AA5111" w14:paraId="5E26431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512F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Content-Type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6C32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9E5E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For POST/PUT/PATCH</w:t>
            </w:r>
          </w:p>
        </w:tc>
      </w:tr>
      <w:tr w:rsidR="0035569B" w:rsidRPr="00AA5111" w14:paraId="23810F1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961B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Accept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75DF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Recommended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C792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Desired response format</w:t>
            </w:r>
          </w:p>
        </w:tc>
      </w:tr>
      <w:tr w:rsidR="0035569B" w:rsidRPr="00AA5111" w14:paraId="677F00DD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C75C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X-Correlation-ID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EB19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F384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Cross-service trace ID</w:t>
            </w:r>
          </w:p>
        </w:tc>
      </w:tr>
      <w:tr w:rsidR="0035569B" w:rsidRPr="00AA5111" w14:paraId="4C9A51DE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10EE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X-Tenant-ID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58DF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4BCC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Tenant context</w:t>
            </w:r>
          </w:p>
        </w:tc>
      </w:tr>
      <w:tr w:rsidR="0035569B" w:rsidRPr="00AA5111" w14:paraId="55C3C0A7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380F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Idempotency-Key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89E3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9725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For state-changing operations</w:t>
            </w:r>
          </w:p>
        </w:tc>
      </w:tr>
      <w:tr w:rsidR="0035569B" w:rsidRPr="00AA5111" w14:paraId="1173A06E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2B31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If-Match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D4CD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921D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For optimistic locking</w:t>
            </w:r>
          </w:p>
        </w:tc>
      </w:tr>
      <w:tr w:rsidR="0035569B" w:rsidRPr="00AA5111" w14:paraId="689EFAFF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E4A5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Accept-Language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6D62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27B4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For localization</w:t>
            </w:r>
          </w:p>
        </w:tc>
      </w:tr>
    </w:tbl>
    <w:p w14:paraId="3610040C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Response Headers: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8"/>
        <w:gridCol w:w="7362"/>
      </w:tblGrid>
      <w:tr w:rsidR="0035569B" w:rsidRPr="00AA5111" w14:paraId="33F74F42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8110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Header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337F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5569B" w:rsidRPr="00AA5111" w14:paraId="73B7C7A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85DD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X-Correlation-ID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5945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Echoed from request</w:t>
            </w:r>
          </w:p>
        </w:tc>
      </w:tr>
      <w:tr w:rsidR="0035569B" w:rsidRPr="00AA5111" w14:paraId="3B26A31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2746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X-Request-ID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7A80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Unique request identifier</w:t>
            </w:r>
          </w:p>
        </w:tc>
      </w:tr>
      <w:tr w:rsidR="0035569B" w:rsidRPr="00AA5111" w14:paraId="3437867A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C3F6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ETag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9A1F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Resource version (for caching)</w:t>
            </w:r>
          </w:p>
        </w:tc>
      </w:tr>
      <w:tr w:rsidR="0035569B" w:rsidRPr="00AA5111" w14:paraId="2509A74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ED8E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4D77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For 201 Created responses</w:t>
            </w:r>
          </w:p>
        </w:tc>
      </w:tr>
      <w:tr w:rsidR="0035569B" w:rsidRPr="00AA5111" w14:paraId="622B5B0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2FC1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Retry-After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F2D5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For 429 responses</w:t>
            </w:r>
          </w:p>
        </w:tc>
      </w:tr>
    </w:tbl>
    <w:p w14:paraId="344F7E52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4.6 Response Envelope</w:t>
      </w:r>
    </w:p>
    <w:p w14:paraId="68ADEFC5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Success Response:</w:t>
      </w:r>
    </w:p>
    <w:p w14:paraId="73D44C8D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3289C452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6A3D4472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"data"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...</w:t>
      </w:r>
      <w:proofErr w:type="gramEnd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4B77AE44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"meta"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9655346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request</w:t>
      </w:r>
      <w:proofErr w:type="gram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_id</w:t>
      </w:r>
      <w:proofErr w:type="spell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"req_abc123"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F3885D6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correlation</w:t>
      </w:r>
      <w:proofErr w:type="gram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_id</w:t>
      </w:r>
      <w:proofErr w:type="spell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"corr_def456"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67341AD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timestamp</w:t>
      </w:r>
      <w:proofErr w:type="gram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_utc</w:t>
      </w:r>
      <w:proofErr w:type="spell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"2026-07-01T14:30:00.000Z"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EAB6902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"version"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</w:p>
    <w:p w14:paraId="20E83F6E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08D6204D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"links"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9A1EC70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"self"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"/</w:t>
      </w:r>
      <w:proofErr w:type="spellStart"/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api</w:t>
      </w:r>
      <w:proofErr w:type="spellEnd"/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/v1/clients/123"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3F83C95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"next"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"/</w:t>
      </w:r>
      <w:proofErr w:type="spellStart"/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api</w:t>
      </w:r>
      <w:proofErr w:type="spellEnd"/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/v1/</w:t>
      </w:r>
      <w:proofErr w:type="spellStart"/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clients?page</w:t>
      </w:r>
      <w:proofErr w:type="spellEnd"/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=2"</w:t>
      </w:r>
    </w:p>
    <w:p w14:paraId="15390D4D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48C00F79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0B1E8042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Error Response:</w:t>
      </w:r>
    </w:p>
    <w:p w14:paraId="2C2B1BA6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0CD08793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36EDC4D4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"error"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AA4DC38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"code"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"VAL-001"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1A13D12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"message"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"Invalid field value"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B07E28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"details"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</w:p>
    <w:p w14:paraId="0AE49B3A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7F23C51D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"field"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client_name</w:t>
      </w:r>
      <w:proofErr w:type="spellEnd"/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A4DE535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"reason"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"Must be at least 2 characters"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95EE145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"code"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"MIN_LENGTH"</w:t>
      </w:r>
    </w:p>
    <w:p w14:paraId="07F4E4B1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58F61EDC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750ABF7A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request</w:t>
      </w:r>
      <w:proofErr w:type="gram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_id</w:t>
      </w:r>
      <w:proofErr w:type="spell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"req_abc123"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8609831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correlation</w:t>
      </w:r>
      <w:proofErr w:type="gram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_id</w:t>
      </w:r>
      <w:proofErr w:type="spell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"corr_def456"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CBB66CA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timestamp</w:t>
      </w:r>
      <w:proofErr w:type="gram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_utc</w:t>
      </w:r>
      <w:proofErr w:type="spell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"2026-07-01T14:30:00.000Z"</w:t>
      </w:r>
    </w:p>
    <w:p w14:paraId="6C634F29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38E0DACC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2536842D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4.7 Pagination &amp; Filtering</w:t>
      </w:r>
    </w:p>
    <w:p w14:paraId="37797170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Pagination: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1170"/>
        <w:gridCol w:w="940"/>
        <w:gridCol w:w="1594"/>
      </w:tblGrid>
      <w:tr w:rsidR="0035569B" w:rsidRPr="00AA5111" w14:paraId="7DDAAFD7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1AD4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1639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6A02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Max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ABB2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5569B" w:rsidRPr="00AA5111" w14:paraId="5F743B68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8C1C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F57C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7F8C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0226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Page number</w:t>
            </w:r>
          </w:p>
        </w:tc>
      </w:tr>
      <w:tr w:rsidR="0035569B" w:rsidRPr="00AA5111" w14:paraId="2377148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7DFE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5293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BC2D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F204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Items per page</w:t>
            </w:r>
          </w:p>
        </w:tc>
      </w:tr>
    </w:tbl>
    <w:p w14:paraId="2A5B1765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Response:</w:t>
      </w:r>
    </w:p>
    <w:p w14:paraId="039D58CF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4664ABE1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F22B6CC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"data"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...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11CB84B5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"pagination"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7AECA00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"page"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7884F53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"limit"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20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357D727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"total"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150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BE5CF41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"pages"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8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A4CD384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"next"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"/</w:t>
      </w:r>
      <w:proofErr w:type="spellStart"/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api</w:t>
      </w:r>
      <w:proofErr w:type="spellEnd"/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/v1/</w:t>
      </w:r>
      <w:proofErr w:type="spellStart"/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clients?page</w:t>
      </w:r>
      <w:proofErr w:type="spellEnd"/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=2&amp;limit=20"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05B6629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prev</w:t>
      </w:r>
      <w:proofErr w:type="spell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A626A4"/>
          <w:sz w:val="20"/>
          <w:szCs w:val="20"/>
        </w:rPr>
        <w:t>null</w:t>
      </w:r>
    </w:p>
    <w:p w14:paraId="7D6B32CB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14889859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574958E2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Filtering: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3372"/>
        <w:gridCol w:w="5870"/>
      </w:tblGrid>
      <w:tr w:rsidR="0035569B" w:rsidRPr="00AA5111" w14:paraId="5F806F58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3CC0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Operator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771B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2BB1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35569B" w:rsidRPr="00AA5111" w14:paraId="645F495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C64D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eq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4D50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Equal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D80B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?status=</w:t>
            </w:r>
            <w:proofErr w:type="spellStart"/>
            <w:proofErr w:type="gram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eq:ACTIVE</w:t>
            </w:r>
            <w:proofErr w:type="spellEnd"/>
            <w:proofErr w:type="gramEnd"/>
          </w:p>
        </w:tc>
      </w:tr>
      <w:tr w:rsidR="0035569B" w:rsidRPr="00AA5111" w14:paraId="11E1425D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D614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8BB8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Greater than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E02E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?created=gt:2026-01-01</w:t>
            </w:r>
          </w:p>
        </w:tc>
      </w:tr>
      <w:tr w:rsidR="0035569B" w:rsidRPr="00AA5111" w14:paraId="4BE4142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BAE5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lastRenderedPageBreak/>
              <w:t>lt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C478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Less than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0CC8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?created=lt:2026-06-01</w:t>
            </w:r>
          </w:p>
        </w:tc>
      </w:tr>
      <w:tr w:rsidR="0035569B" w:rsidRPr="00AA5111" w14:paraId="3B8DEA4D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585E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F3DE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Pattern 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5620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?name=</w:t>
            </w:r>
            <w:proofErr w:type="spellStart"/>
            <w:proofErr w:type="gram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like:John</w:t>
            </w:r>
            <w:proofErr w:type="spellEnd"/>
            <w:proofErr w:type="gramEnd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%</w:t>
            </w:r>
          </w:p>
        </w:tc>
      </w:tr>
      <w:tr w:rsidR="0035569B" w:rsidRPr="00AA5111" w14:paraId="261D749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2645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F30D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In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0C75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?status=</w:t>
            </w:r>
            <w:proofErr w:type="spellStart"/>
            <w:proofErr w:type="gram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in:ACTIVE</w:t>
            </w:r>
            <w:proofErr w:type="gramEnd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,SUSPENDED</w:t>
            </w:r>
            <w:proofErr w:type="spellEnd"/>
          </w:p>
        </w:tc>
      </w:tr>
    </w:tbl>
    <w:p w14:paraId="530F4A21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4.8 API Compatibility Policy</w:t>
      </w:r>
    </w:p>
    <w:p w14:paraId="0C9BBC71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4.8.1 Principle</w:t>
      </w:r>
    </w:p>
    <w:p w14:paraId="4D98F678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The Golden Wings Ecosystem adopts a </w:t>
      </w: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backward-compatible API evolution model</w:t>
      </w: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. Existing client integrations shall continue to operate without modification throughout the supported lifetime of each major API version.</w:t>
      </w:r>
    </w:p>
    <w:p w14:paraId="00343503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4.8.2 Compatibility Rules</w:t>
      </w:r>
    </w:p>
    <w:p w14:paraId="6DE25847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Permitted Changes:</w:t>
      </w:r>
    </w:p>
    <w:p w14:paraId="1F6191BC" w14:textId="77777777" w:rsidR="0035569B" w:rsidRPr="00AA5111" w:rsidRDefault="0035569B" w:rsidP="00AA5111">
      <w:pPr>
        <w:numPr>
          <w:ilvl w:val="0"/>
          <w:numId w:val="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Addition of optional request fields</w:t>
      </w:r>
    </w:p>
    <w:p w14:paraId="7D209769" w14:textId="77777777" w:rsidR="0035569B" w:rsidRPr="00AA5111" w:rsidRDefault="0035569B" w:rsidP="00AA5111">
      <w:pPr>
        <w:numPr>
          <w:ilvl w:val="0"/>
          <w:numId w:val="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Addition of optional response fields</w:t>
      </w:r>
    </w:p>
    <w:p w14:paraId="665D873C" w14:textId="77777777" w:rsidR="0035569B" w:rsidRPr="00AA5111" w:rsidRDefault="0035569B" w:rsidP="00AA5111">
      <w:pPr>
        <w:numPr>
          <w:ilvl w:val="0"/>
          <w:numId w:val="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Addition of new endpoints</w:t>
      </w:r>
    </w:p>
    <w:p w14:paraId="2D19FECF" w14:textId="77777777" w:rsidR="0035569B" w:rsidRPr="00AA5111" w:rsidRDefault="0035569B" w:rsidP="00AA5111">
      <w:pPr>
        <w:numPr>
          <w:ilvl w:val="0"/>
          <w:numId w:val="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Addition of new event types</w:t>
      </w:r>
    </w:p>
    <w:p w14:paraId="59512842" w14:textId="77777777" w:rsidR="0035569B" w:rsidRPr="00AA5111" w:rsidRDefault="0035569B" w:rsidP="00AA5111">
      <w:pPr>
        <w:numPr>
          <w:ilvl w:val="0"/>
          <w:numId w:val="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Addition of new optional HTTP headers</w:t>
      </w:r>
    </w:p>
    <w:p w14:paraId="19825CBF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Prohibited Changes:</w:t>
      </w:r>
    </w:p>
    <w:p w14:paraId="392CCD06" w14:textId="77777777" w:rsidR="0035569B" w:rsidRPr="00AA5111" w:rsidRDefault="0035569B" w:rsidP="00AA5111">
      <w:pPr>
        <w:numPr>
          <w:ilvl w:val="0"/>
          <w:numId w:val="8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Removal of existing fields</w:t>
      </w:r>
    </w:p>
    <w:p w14:paraId="06C23D85" w14:textId="77777777" w:rsidR="0035569B" w:rsidRPr="00AA5111" w:rsidRDefault="0035569B" w:rsidP="00AA5111">
      <w:pPr>
        <w:numPr>
          <w:ilvl w:val="0"/>
          <w:numId w:val="8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Modification of field semantics</w:t>
      </w:r>
    </w:p>
    <w:p w14:paraId="64BEBEBA" w14:textId="77777777" w:rsidR="0035569B" w:rsidRPr="00AA5111" w:rsidRDefault="0035569B" w:rsidP="00AA5111">
      <w:pPr>
        <w:numPr>
          <w:ilvl w:val="0"/>
          <w:numId w:val="8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Modification of authentication requirements</w:t>
      </w:r>
    </w:p>
    <w:p w14:paraId="04A7D43E" w14:textId="77777777" w:rsidR="0035569B" w:rsidRPr="00AA5111" w:rsidRDefault="0035569B" w:rsidP="00AA5111">
      <w:pPr>
        <w:numPr>
          <w:ilvl w:val="0"/>
          <w:numId w:val="8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Modification of HTTP status </w:t>
      </w:r>
      <w:proofErr w:type="spellStart"/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behaviour</w:t>
      </w:r>
      <w:proofErr w:type="spellEnd"/>
    </w:p>
    <w:p w14:paraId="35860CDD" w14:textId="77777777" w:rsidR="0035569B" w:rsidRPr="00AA5111" w:rsidRDefault="0035569B" w:rsidP="00AA5111">
      <w:pPr>
        <w:numPr>
          <w:ilvl w:val="0"/>
          <w:numId w:val="8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Changing required request parameters</w:t>
      </w:r>
    </w:p>
    <w:p w14:paraId="72A858EB" w14:textId="77777777" w:rsidR="0035569B" w:rsidRPr="00AA5111" w:rsidRDefault="0035569B" w:rsidP="00AA5111">
      <w:pPr>
        <w:numPr>
          <w:ilvl w:val="0"/>
          <w:numId w:val="8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Breaking response schemas</w:t>
      </w:r>
    </w:p>
    <w:p w14:paraId="3F681905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4.8.3 Breaking Changes</w:t>
      </w:r>
    </w:p>
    <w:p w14:paraId="1794B327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Breaking changes require:</w:t>
      </w:r>
    </w:p>
    <w:p w14:paraId="3EA9ACF2" w14:textId="77777777" w:rsidR="0035569B" w:rsidRPr="00AA5111" w:rsidRDefault="0035569B" w:rsidP="00AA5111">
      <w:pPr>
        <w:numPr>
          <w:ilvl w:val="0"/>
          <w:numId w:val="9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New major API version</w:t>
      </w:r>
    </w:p>
    <w:p w14:paraId="0E5C8839" w14:textId="77777777" w:rsidR="0035569B" w:rsidRPr="00AA5111" w:rsidRDefault="0035569B" w:rsidP="00AA5111">
      <w:pPr>
        <w:numPr>
          <w:ilvl w:val="0"/>
          <w:numId w:val="9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Migration guide</w:t>
      </w:r>
    </w:p>
    <w:p w14:paraId="0EE2B10D" w14:textId="77777777" w:rsidR="0035569B" w:rsidRPr="00AA5111" w:rsidRDefault="0035569B" w:rsidP="00AA5111">
      <w:pPr>
        <w:numPr>
          <w:ilvl w:val="0"/>
          <w:numId w:val="9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Compatibility assessment</w:t>
      </w:r>
    </w:p>
    <w:p w14:paraId="29AEF7FF" w14:textId="77777777" w:rsidR="0035569B" w:rsidRPr="00AA5111" w:rsidRDefault="0035569B" w:rsidP="00AA5111">
      <w:pPr>
        <w:numPr>
          <w:ilvl w:val="0"/>
          <w:numId w:val="9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Founder Board approval where constitutional interfaces are affected</w:t>
      </w:r>
    </w:p>
    <w:p w14:paraId="386CB4EC" w14:textId="77777777" w:rsidR="0035569B" w:rsidRPr="00AA5111" w:rsidRDefault="0035569B" w:rsidP="00AA5111">
      <w:pPr>
        <w:numPr>
          <w:ilvl w:val="0"/>
          <w:numId w:val="9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Deprecation process defined in Section 4.9</w:t>
      </w:r>
    </w:p>
    <w:p w14:paraId="3D659FEB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4.9 API Deprecation Governance</w:t>
      </w:r>
    </w:p>
    <w:p w14:paraId="7EB4E092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deprecated API shall include: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6"/>
        <w:gridCol w:w="6654"/>
      </w:tblGrid>
      <w:tr w:rsidR="0035569B" w:rsidRPr="00AA5111" w14:paraId="2634220F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837F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7494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35569B" w:rsidRPr="00AA5111" w14:paraId="1E42A29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B626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Deprecation Notice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BECA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Public notification of deprecation</w:t>
            </w:r>
          </w:p>
        </w:tc>
      </w:tr>
      <w:tr w:rsidR="0035569B" w:rsidRPr="00AA5111" w14:paraId="1A0B3AB7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3CE6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Sunset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2EA1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Date when API will be removed</w:t>
            </w:r>
          </w:p>
        </w:tc>
      </w:tr>
      <w:tr w:rsidR="0035569B" w:rsidRPr="00AA5111" w14:paraId="0D77C7C0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8478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Migration Guide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D306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Instructions for migrating to replacement</w:t>
            </w:r>
          </w:p>
        </w:tc>
      </w:tr>
      <w:tr w:rsidR="0035569B" w:rsidRPr="00AA5111" w14:paraId="1409CFC5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6D7D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Replacement 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3D4D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to new API</w:t>
            </w:r>
          </w:p>
        </w:tc>
      </w:tr>
      <w:tr w:rsidR="0035569B" w:rsidRPr="00AA5111" w14:paraId="353EB030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475D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Minimum Support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A42B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6 months from deprecation notice</w:t>
            </w:r>
          </w:p>
        </w:tc>
      </w:tr>
      <w:tr w:rsidR="0035569B" w:rsidRPr="00AA5111" w14:paraId="1A4A4BEF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9FA6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Usage Telemetry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7260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of remaining usage</w:t>
            </w:r>
          </w:p>
        </w:tc>
      </w:tr>
    </w:tbl>
    <w:p w14:paraId="2F4FD98E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API removal shall not occur until:</w:t>
      </w:r>
    </w:p>
    <w:p w14:paraId="2559EC3D" w14:textId="77777777" w:rsidR="0035569B" w:rsidRPr="00AA5111" w:rsidRDefault="0035569B" w:rsidP="00AA5111">
      <w:pPr>
        <w:numPr>
          <w:ilvl w:val="0"/>
          <w:numId w:val="10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Support period expires</w:t>
      </w:r>
    </w:p>
    <w:p w14:paraId="05C896DD" w14:textId="77777777" w:rsidR="0035569B" w:rsidRPr="00AA5111" w:rsidRDefault="0035569B" w:rsidP="00AA5111">
      <w:pPr>
        <w:numPr>
          <w:ilvl w:val="0"/>
          <w:numId w:val="10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Migration telemetry confirms adoption</w:t>
      </w:r>
    </w:p>
    <w:p w14:paraId="7B504053" w14:textId="77777777" w:rsidR="0035569B" w:rsidRPr="00AA5111" w:rsidRDefault="0035569B" w:rsidP="00AA5111">
      <w:pPr>
        <w:numPr>
          <w:ilvl w:val="0"/>
          <w:numId w:val="10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Architecture Review approval completed</w:t>
      </w:r>
    </w:p>
    <w:p w14:paraId="50C09827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4.10 API Lifecycle States</w:t>
      </w:r>
    </w:p>
    <w:p w14:paraId="0799EE82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API endpoint shall exist in exactly one lifecycle state.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8"/>
        <w:gridCol w:w="6962"/>
      </w:tblGrid>
      <w:tr w:rsidR="0035569B" w:rsidRPr="00AA5111" w14:paraId="788929CD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F98A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F93E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Meaning</w:t>
            </w:r>
          </w:p>
        </w:tc>
      </w:tr>
      <w:tr w:rsidR="0035569B" w:rsidRPr="00AA5111" w14:paraId="7BE66B9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5A27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6BF5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Design only</w:t>
            </w:r>
          </w:p>
        </w:tc>
      </w:tr>
      <w:tr w:rsidR="0035569B" w:rsidRPr="00AA5111" w14:paraId="13813F3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9EEF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28B9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Internal consumption only</w:t>
            </w:r>
          </w:p>
        </w:tc>
      </w:tr>
      <w:tr w:rsidR="0035569B" w:rsidRPr="00AA5111" w14:paraId="5788636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2553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C79C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Controlled external usage</w:t>
            </w:r>
          </w:p>
        </w:tc>
      </w:tr>
      <w:tr w:rsidR="0035569B" w:rsidRPr="00AA5111" w14:paraId="131ECA30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9D19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A54A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General Availability</w:t>
            </w:r>
          </w:p>
        </w:tc>
      </w:tr>
      <w:tr w:rsidR="0035569B" w:rsidRPr="00AA5111" w14:paraId="5EF5E54B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F516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DEPRECATED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2BE9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Supported but being replaced</w:t>
            </w:r>
          </w:p>
        </w:tc>
      </w:tr>
      <w:tr w:rsidR="0035569B" w:rsidRPr="00AA5111" w14:paraId="77FD0A89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A4A8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SUNSET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B216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Scheduled removal</w:t>
            </w:r>
          </w:p>
        </w:tc>
      </w:tr>
      <w:tr w:rsidR="0035569B" w:rsidRPr="00AA5111" w14:paraId="25632CF0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A2AD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B85A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Permanently removed</w:t>
            </w:r>
          </w:p>
        </w:tc>
      </w:tr>
    </w:tbl>
    <w:p w14:paraId="68BFC1EF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Deployment pipelines shall reject endpoints without an assigned lifecycle state.</w:t>
      </w:r>
    </w:p>
    <w:p w14:paraId="1F7FEA5B" w14:textId="77777777" w:rsidR="0035569B" w:rsidRPr="00AA5111" w:rsidRDefault="00AA5111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8948965">
          <v:rect id="_x0000_i1031" style="width:0;height:.75pt" o:hralign="center" o:hrstd="t" o:hr="t" fillcolor="#a0a0a0" stroked="f"/>
        </w:pict>
      </w:r>
    </w:p>
    <w:p w14:paraId="094E7A8E" w14:textId="77777777" w:rsidR="0035569B" w:rsidRPr="00AA5111" w:rsidRDefault="0035569B" w:rsidP="00AA511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5.0: EVENT-DRIVEN ARCHITECTURE</w:t>
      </w:r>
    </w:p>
    <w:p w14:paraId="22C056BB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 Event-Driven Mandate</w:t>
      </w:r>
    </w:p>
    <w:p w14:paraId="47CBFFCD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Asynchronous events shall be the default communication pattern for cross-service interactions.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4578"/>
        <w:gridCol w:w="4377"/>
      </w:tblGrid>
      <w:tr w:rsidR="0035569B" w:rsidRPr="00AA5111" w14:paraId="2E65A39F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13A5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Pattern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7A71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12F6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Examples</w:t>
            </w:r>
          </w:p>
        </w:tc>
      </w:tr>
      <w:tr w:rsidR="0035569B" w:rsidRPr="00AA5111" w14:paraId="599DC1C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2CCA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Synchronous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0E30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Request-response, UI interactions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15EC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GET client, POST check-in</w:t>
            </w:r>
          </w:p>
        </w:tc>
      </w:tr>
      <w:tr w:rsidR="0035569B" w:rsidRPr="00AA5111" w14:paraId="2A01240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0903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Event-Driven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9776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Cross-service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69A0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Client created → Notify RM</w:t>
            </w:r>
          </w:p>
        </w:tc>
      </w:tr>
      <w:tr w:rsidR="0035569B" w:rsidRPr="00AA5111" w14:paraId="604EEBE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F7CE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Command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68BE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1A6F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Schedule client → Create itinerary</w:t>
            </w:r>
          </w:p>
        </w:tc>
      </w:tr>
      <w:tr w:rsidR="0035569B" w:rsidRPr="00AA5111" w14:paraId="07FFD77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BFFB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Fire-and-Forget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DD55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Non-critical 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D42F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Audit log, telemetry</w:t>
            </w:r>
          </w:p>
        </w:tc>
      </w:tr>
    </w:tbl>
    <w:p w14:paraId="7CF9340F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5.2 Event Broker Architecture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0"/>
        <w:gridCol w:w="3091"/>
        <w:gridCol w:w="4729"/>
      </w:tblGrid>
      <w:tr w:rsidR="0035569B" w:rsidRPr="00AA5111" w14:paraId="4DFE2489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F291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965E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7081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</w:tr>
      <w:tr w:rsidR="0035569B" w:rsidRPr="00AA5111" w14:paraId="79CD3565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C6ED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Event Broker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5FEF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AC-EVENT-001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3D63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Message routing and delivery</w:t>
            </w:r>
          </w:p>
        </w:tc>
      </w:tr>
      <w:tr w:rsidR="0035569B" w:rsidRPr="00AA5111" w14:paraId="34C4960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65FD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Event Schema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7E0E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AC-SCHEMA-001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C967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Schema validation and governance</w:t>
            </w:r>
          </w:p>
        </w:tc>
      </w:tr>
      <w:tr w:rsidR="0035569B" w:rsidRPr="00AA5111" w14:paraId="3313305F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BE1E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Event Producer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7566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Various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B943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Emit events</w:t>
            </w:r>
          </w:p>
        </w:tc>
      </w:tr>
      <w:tr w:rsidR="0035569B" w:rsidRPr="00AA5111" w14:paraId="4229FE39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36D2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Event Consumer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027D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Various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4804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Subscribe and process</w:t>
            </w:r>
          </w:p>
        </w:tc>
      </w:tr>
    </w:tbl>
    <w:p w14:paraId="600AA47A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5.3 Event Schema Standard</w:t>
      </w:r>
    </w:p>
    <w:p w14:paraId="1354B902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event shall conform to:</w:t>
      </w:r>
    </w:p>
    <w:p w14:paraId="344A4FA7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AA5111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21DE8FEA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schema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243BA1A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event_id</w:t>
      </w:r>
      <w:proofErr w:type="spellEnd"/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string (UUID)</w:t>
      </w:r>
    </w:p>
    <w:p w14:paraId="2B477D32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event_type</w:t>
      </w:r>
      <w:proofErr w:type="spellEnd"/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string</w:t>
      </w:r>
    </w:p>
    <w:p w14:paraId="709AA37B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event_version</w:t>
      </w:r>
      <w:proofErr w:type="spellEnd"/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string (</w:t>
      </w:r>
      <w:proofErr w:type="spellStart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semver</w:t>
      </w:r>
      <w:proofErr w:type="spellEnd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)</w:t>
      </w:r>
    </w:p>
    <w:p w14:paraId="777E87FD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source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string (AC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ID)</w:t>
      </w:r>
    </w:p>
    <w:p w14:paraId="4C33DABD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correlation_id</w:t>
      </w:r>
      <w:proofErr w:type="spellEnd"/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string (UUID)</w:t>
      </w:r>
    </w:p>
    <w:p w14:paraId="7C5B58CD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timestamp_utc</w:t>
      </w:r>
      <w:proofErr w:type="spellEnd"/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string (ISO 8601 UTC)</w:t>
      </w:r>
    </w:p>
    <w:p w14:paraId="576AB000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tenant_id</w:t>
      </w:r>
      <w:proofErr w:type="spellEnd"/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string</w:t>
      </w:r>
    </w:p>
    <w:p w14:paraId="32EECFD6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data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object (payload)</w:t>
      </w:r>
    </w:p>
    <w:p w14:paraId="0EA8046F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metadata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object (optional)</w:t>
      </w:r>
    </w:p>
    <w:p w14:paraId="5EBED8EF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string (HMAC)</w:t>
      </w:r>
    </w:p>
    <w:p w14:paraId="5A953505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Example Event:</w:t>
      </w:r>
    </w:p>
    <w:p w14:paraId="291FE5BF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47BD9D90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0527A99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event</w:t>
      </w:r>
      <w:proofErr w:type="gram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_id</w:t>
      </w:r>
      <w:proofErr w:type="spell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"evt_12345"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7361EE5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event_type</w:t>
      </w:r>
      <w:proofErr w:type="spell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gramStart"/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client.created</w:t>
      </w:r>
      <w:proofErr w:type="gramEnd"/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.v1"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24BEC77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event</w:t>
      </w:r>
      <w:proofErr w:type="gram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_version</w:t>
      </w:r>
      <w:proofErr w:type="spell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5BB70B0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"source"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"AC-CORE-001"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2DEF983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correlation</w:t>
      </w:r>
      <w:proofErr w:type="gram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_id</w:t>
      </w:r>
      <w:proofErr w:type="spell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"corr_def456"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F16EDE2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timestamp</w:t>
      </w:r>
      <w:proofErr w:type="gram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_utc</w:t>
      </w:r>
      <w:proofErr w:type="spell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"2026-07-01T14:30:00.000Z"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DB0C208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tenant</w:t>
      </w:r>
      <w:proofErr w:type="gram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_id</w:t>
      </w:r>
      <w:proofErr w:type="spell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"tenant_abc123"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1078F6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"data"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0FFD36DC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client</w:t>
      </w:r>
      <w:proofErr w:type="gram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_uuid</w:t>
      </w:r>
      <w:proofErr w:type="spell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"clt_67890"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02E3FF6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client</w:t>
      </w:r>
      <w:proofErr w:type="gram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_name</w:t>
      </w:r>
      <w:proofErr w:type="spell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Latifur</w:t>
      </w:r>
      <w:proofErr w:type="spellEnd"/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Rahman"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9587006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assigned</w:t>
      </w:r>
      <w:proofErr w:type="gram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_rm_uuid</w:t>
      </w:r>
      <w:proofErr w:type="spell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"rm_11223"</w:t>
      </w:r>
    </w:p>
    <w:p w14:paraId="20CE5DBD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27EEEF6C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463CFAD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"priority"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"NORMAL"</w:t>
      </w:r>
    </w:p>
    <w:p w14:paraId="5422DBFA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585DE9E3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"signature"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25E28661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7E49F3B4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5.4 Event Categories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4010"/>
        <w:gridCol w:w="4856"/>
      </w:tblGrid>
      <w:tr w:rsidR="0035569B" w:rsidRPr="00AA5111" w14:paraId="4A71371B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730A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1949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E215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Examples</w:t>
            </w:r>
          </w:p>
        </w:tc>
      </w:tr>
      <w:tr w:rsidR="0035569B" w:rsidRPr="00AA5111" w14:paraId="2BEFFBB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BEB5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Lifecycle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11F7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Entity creation, update, deletion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1A3A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gram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client.created</w:t>
            </w:r>
            <w:proofErr w:type="gramEnd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.v1</w:t>
            </w: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itinerary.completed.v1</w:t>
            </w:r>
          </w:p>
        </w:tc>
      </w:tr>
      <w:tr w:rsidR="0035569B" w:rsidRPr="00AA5111" w14:paraId="5EF4AFEF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837E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Domain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4868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state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905E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gram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safeguarding.case</w:t>
            </w:r>
            <w:proofErr w:type="gramEnd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.opened.v1</w:t>
            </w: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consent.granted.v1</w:t>
            </w:r>
          </w:p>
        </w:tc>
      </w:tr>
      <w:tr w:rsidR="0035569B" w:rsidRPr="00AA5111" w14:paraId="3F75F60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E3A1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Integration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67AA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Third-party system 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B9EB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gram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payment.processed</w:t>
            </w:r>
            <w:proofErr w:type="gramEnd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.v1</w:t>
            </w: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notification.sent.v1</w:t>
            </w:r>
          </w:p>
        </w:tc>
      </w:tr>
      <w:tr w:rsidR="0035569B" w:rsidRPr="00AA5111" w14:paraId="2F9FA33A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B5E6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2622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and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D256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gram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audit.event</w:t>
            </w:r>
            <w:proofErr w:type="gramEnd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.v1</w:t>
            </w: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consent.withdrawn.v1</w:t>
            </w:r>
          </w:p>
        </w:tc>
      </w:tr>
      <w:tr w:rsidR="0035569B" w:rsidRPr="00AA5111" w14:paraId="5AFFFA7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5A94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Telemetry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B23D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System and operational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BBBC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gram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telemetry.gps.v</w:t>
            </w:r>
            <w:proofErr w:type="gramEnd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1</w:t>
            </w: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performance.metric.v1</w:t>
            </w:r>
          </w:p>
        </w:tc>
      </w:tr>
    </w:tbl>
    <w:p w14:paraId="29379499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5.5 Event Delivery Guarantees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8"/>
        <w:gridCol w:w="3121"/>
        <w:gridCol w:w="4881"/>
      </w:tblGrid>
      <w:tr w:rsidR="0035569B" w:rsidRPr="00AA5111" w14:paraId="27C4D3D8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C795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Guarantee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8BF1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7110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</w:t>
            </w:r>
          </w:p>
        </w:tc>
      </w:tr>
      <w:tr w:rsidR="0035569B" w:rsidRPr="00AA5111" w14:paraId="3B7C26C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FD5F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At-Least-Once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F5B8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Mandatory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7809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Idempotent consumers</w:t>
            </w:r>
          </w:p>
        </w:tc>
      </w:tr>
      <w:tr w:rsidR="0035569B" w:rsidRPr="00AA5111" w14:paraId="20AF7080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93E1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Ordering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F09D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Segoe UI Emoji" w:eastAsia="Times New Roman" w:hAnsi="Segoe UI Emoji" w:cs="Segoe UI Emoji"/>
                <w:sz w:val="23"/>
                <w:szCs w:val="23"/>
              </w:rPr>
              <w:t>⚠️</w:t>
            </w: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Per-partition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933A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Ordering within partition</w:t>
            </w:r>
          </w:p>
        </w:tc>
      </w:tr>
      <w:tr w:rsidR="0035569B" w:rsidRPr="00AA5111" w14:paraId="5ED2121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BA86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Deduplication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76ED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Mandatory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3697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Idempotency keys</w:t>
            </w:r>
          </w:p>
        </w:tc>
      </w:tr>
      <w:tr w:rsidR="0035569B" w:rsidRPr="00AA5111" w14:paraId="24BA953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D9D3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Dead Letter 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4B65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Mandatory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441B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Failed messages routed to DLQ</w:t>
            </w:r>
          </w:p>
        </w:tc>
      </w:tr>
      <w:tr w:rsidR="0035569B" w:rsidRPr="00AA5111" w14:paraId="215A18A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A9F7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38AB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Mandatory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C7D9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Exponential backoff</w:t>
            </w:r>
          </w:p>
        </w:tc>
      </w:tr>
      <w:tr w:rsidR="0035569B" w:rsidRPr="00AA5111" w14:paraId="41BCEF0A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013D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Schema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4C9F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Mandatory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3B89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Schema registry enforcement</w:t>
            </w:r>
          </w:p>
        </w:tc>
      </w:tr>
    </w:tbl>
    <w:p w14:paraId="082B3458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5.6 Event Retention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4"/>
        <w:gridCol w:w="2761"/>
        <w:gridCol w:w="4355"/>
      </w:tblGrid>
      <w:tr w:rsidR="0035569B" w:rsidRPr="00AA5111" w14:paraId="061661F9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3C20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Event 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83B6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B876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Storage</w:t>
            </w:r>
          </w:p>
        </w:tc>
      </w:tr>
      <w:tr w:rsidR="0035569B" w:rsidRPr="00AA5111" w14:paraId="2AAF9B1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941F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520B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3C5F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Z2 immutable ledger</w:t>
            </w:r>
          </w:p>
        </w:tc>
      </w:tr>
      <w:tr w:rsidR="0035569B" w:rsidRPr="00AA5111" w14:paraId="4C87B6EF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E41F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Domain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63EF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7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A11C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Event store</w:t>
            </w:r>
          </w:p>
        </w:tc>
      </w:tr>
      <w:tr w:rsidR="0035569B" w:rsidRPr="00AA5111" w14:paraId="494FF55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1D3E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Integration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B200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8A7F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Event store</w:t>
            </w:r>
          </w:p>
        </w:tc>
      </w:tr>
      <w:tr w:rsidR="0035569B" w:rsidRPr="00AA5111" w14:paraId="0CB16BD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3B8D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Telemetry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6C65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4580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Time-series store</w:t>
            </w:r>
          </w:p>
        </w:tc>
      </w:tr>
    </w:tbl>
    <w:p w14:paraId="0D820D04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5.7 Event Schema Governance</w:t>
      </w:r>
    </w:p>
    <w:p w14:paraId="513A0EFF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Events are immutable.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8307"/>
      </w:tblGrid>
      <w:tr w:rsidR="0035569B" w:rsidRPr="00AA5111" w14:paraId="5B2D31C8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E1D7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DF78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5569B" w:rsidRPr="00AA5111" w14:paraId="28C3CF4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BB3A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Field Immutability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7DA0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Existing fields shall never change meaning</w:t>
            </w:r>
          </w:p>
        </w:tc>
      </w:tr>
      <w:tr w:rsidR="0035569B" w:rsidRPr="00AA5111" w14:paraId="72E27FB0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2B77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Field Removal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6568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Existing fields shall never be removed</w:t>
            </w:r>
          </w:p>
        </w:tc>
      </w:tr>
      <w:tr w:rsidR="0035569B" w:rsidRPr="00AA5111" w14:paraId="01E2C359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96C6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Unknown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1D4E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Consumers shall ignore unknown fields</w:t>
            </w:r>
          </w:p>
        </w:tc>
      </w:tr>
      <w:tr w:rsidR="0035569B" w:rsidRPr="00AA5111" w14:paraId="62BA6DDA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CDDC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63C0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Every event shall contain a version</w:t>
            </w:r>
          </w:p>
        </w:tc>
      </w:tr>
      <w:tr w:rsidR="0035569B" w:rsidRPr="00AA5111" w14:paraId="31C822D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527B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Event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0E04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Every event shall contain a unique event ID</w:t>
            </w:r>
          </w:p>
        </w:tc>
      </w:tr>
      <w:tr w:rsidR="0035569B" w:rsidRPr="00AA5111" w14:paraId="629D164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D43E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Correlation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3F9A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Every event shall contain a correlation ID</w:t>
            </w:r>
          </w:p>
        </w:tc>
      </w:tr>
      <w:tr w:rsidR="0035569B" w:rsidRPr="00AA5111" w14:paraId="609B0C0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C1B0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68E3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Every event shall contain a UTC timestamp</w:t>
            </w:r>
          </w:p>
        </w:tc>
      </w:tr>
      <w:tr w:rsidR="0035569B" w:rsidRPr="00AA5111" w14:paraId="5ECA7F9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8606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Producer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7015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Every event shall identify its producer</w:t>
            </w:r>
          </w:p>
        </w:tc>
      </w:tr>
      <w:tr w:rsidR="0035569B" w:rsidRPr="00AA5111" w14:paraId="472623E8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D33F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Tenant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F9DD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Every event shall contain tenant identifier (where applicable)</w:t>
            </w:r>
          </w:p>
        </w:tc>
      </w:tr>
    </w:tbl>
    <w:p w14:paraId="1D3C51FA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Schema Registry validation is mandatory.</w:t>
      </w:r>
    </w:p>
    <w:p w14:paraId="2E219D5E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CI/CD shall validate compatibility before deployment.</w:t>
      </w:r>
    </w:p>
    <w:p w14:paraId="762CECA8" w14:textId="77777777" w:rsidR="00CC3DD6" w:rsidRPr="00AA5111" w:rsidRDefault="00CC3DD6" w:rsidP="00AA5111">
      <w:pPr>
        <w:pStyle w:val="Heading4"/>
        <w:spacing w:before="0" w:line="240" w:lineRule="auto"/>
        <w:rPr>
          <w:rFonts w:ascii="Times New Roman" w:hAnsi="Times New Roman" w:cs="Times New Roman"/>
        </w:rPr>
      </w:pPr>
      <w:r w:rsidRPr="00AA5111">
        <w:rPr>
          <w:rStyle w:val="zlae0wtextbase1"/>
          <w:rFonts w:ascii="Times New Roman" w:hAnsi="Times New Roman" w:cs="Times New Roman"/>
        </w:rPr>
        <w:t>5.7.1 Event Compatibility Rules</w:t>
      </w:r>
    </w:p>
    <w:p w14:paraId="347FD36E" w14:textId="77777777" w:rsidR="00CC3DD6" w:rsidRPr="00AA5111" w:rsidRDefault="00CC3DD6" w:rsidP="00AA5111">
      <w:pPr>
        <w:pStyle w:val="zlae0wtextbase"/>
        <w:spacing w:before="0" w:beforeAutospacing="0" w:after="0" w:afterAutospacing="0"/>
      </w:pPr>
      <w:r w:rsidRPr="00AA5111">
        <w:rPr>
          <w:rStyle w:val="zlae0wtextbase1"/>
        </w:rPr>
        <w:t>To preserve consumer compatibility across the ecosystem:</w:t>
      </w:r>
    </w:p>
    <w:p w14:paraId="26DEFA1B" w14:textId="77777777" w:rsidR="00CC3DD6" w:rsidRPr="00AA5111" w:rsidRDefault="00CC3DD6" w:rsidP="00AA5111">
      <w:pPr>
        <w:pStyle w:val="zlae0wtextbase"/>
        <w:numPr>
          <w:ilvl w:val="0"/>
          <w:numId w:val="19"/>
        </w:numPr>
        <w:spacing w:before="0" w:beforeAutospacing="0" w:after="0" w:afterAutospacing="0"/>
      </w:pPr>
      <w:r w:rsidRPr="00AA5111">
        <w:rPr>
          <w:rStyle w:val="zlae0wtextbase1"/>
        </w:rPr>
        <w:t>Existing event fields shall never change semantic meaning.</w:t>
      </w:r>
    </w:p>
    <w:p w14:paraId="532D9ACD" w14:textId="77777777" w:rsidR="00CC3DD6" w:rsidRPr="00AA5111" w:rsidRDefault="00CC3DD6" w:rsidP="00AA5111">
      <w:pPr>
        <w:pStyle w:val="zlae0wtextbase"/>
        <w:numPr>
          <w:ilvl w:val="0"/>
          <w:numId w:val="19"/>
        </w:numPr>
        <w:spacing w:before="0" w:beforeAutospacing="0" w:after="0" w:afterAutospacing="0"/>
      </w:pPr>
      <w:r w:rsidRPr="00AA5111">
        <w:rPr>
          <w:rStyle w:val="zlae0wtextbase1"/>
        </w:rPr>
        <w:t>Existing event fields shall never change datatype.</w:t>
      </w:r>
    </w:p>
    <w:p w14:paraId="17987EC5" w14:textId="77777777" w:rsidR="00CC3DD6" w:rsidRPr="00AA5111" w:rsidRDefault="00CC3DD6" w:rsidP="00AA5111">
      <w:pPr>
        <w:pStyle w:val="zlae0wtextbase"/>
        <w:numPr>
          <w:ilvl w:val="0"/>
          <w:numId w:val="19"/>
        </w:numPr>
        <w:spacing w:before="0" w:beforeAutospacing="0" w:after="0" w:afterAutospacing="0"/>
      </w:pPr>
      <w:r w:rsidRPr="00AA5111">
        <w:rPr>
          <w:rStyle w:val="zlae0wtextbase1"/>
        </w:rPr>
        <w:t>Existing optional fields shall never become mandatory.</w:t>
      </w:r>
    </w:p>
    <w:p w14:paraId="50440C4E" w14:textId="77777777" w:rsidR="00CC3DD6" w:rsidRPr="00AA5111" w:rsidRDefault="00CC3DD6" w:rsidP="00AA5111">
      <w:pPr>
        <w:pStyle w:val="zlae0wtextbase"/>
        <w:numPr>
          <w:ilvl w:val="0"/>
          <w:numId w:val="19"/>
        </w:numPr>
        <w:spacing w:before="0" w:beforeAutospacing="0" w:after="0" w:afterAutospacing="0"/>
      </w:pPr>
      <w:r w:rsidRPr="00AA5111">
        <w:rPr>
          <w:rStyle w:val="zlae0wtextbase1"/>
        </w:rPr>
        <w:t>New fields added to an existing event version shall be optional.</w:t>
      </w:r>
    </w:p>
    <w:p w14:paraId="5D98E3C7" w14:textId="77777777" w:rsidR="00CC3DD6" w:rsidRPr="00AA5111" w:rsidRDefault="00CC3DD6" w:rsidP="00AA5111">
      <w:pPr>
        <w:pStyle w:val="zlae0wtextbase"/>
        <w:numPr>
          <w:ilvl w:val="0"/>
          <w:numId w:val="19"/>
        </w:numPr>
        <w:spacing w:before="0" w:beforeAutospacing="0" w:after="0" w:afterAutospacing="0"/>
      </w:pPr>
      <w:r w:rsidRPr="00AA5111">
        <w:rPr>
          <w:rStyle w:val="zlae0wtextbase1"/>
        </w:rPr>
        <w:t>Removal of any existing field requires a new major event version.</w:t>
      </w:r>
    </w:p>
    <w:p w14:paraId="4D672228" w14:textId="77777777" w:rsidR="00CC3DD6" w:rsidRPr="00AA5111" w:rsidRDefault="00CC3DD6" w:rsidP="00AA5111">
      <w:pPr>
        <w:pStyle w:val="zlae0wtextbase"/>
        <w:numPr>
          <w:ilvl w:val="0"/>
          <w:numId w:val="19"/>
        </w:numPr>
        <w:spacing w:before="0" w:beforeAutospacing="0" w:after="0" w:afterAutospacing="0"/>
      </w:pPr>
      <w:r w:rsidRPr="00AA5111">
        <w:rPr>
          <w:rStyle w:val="zlae0wtextbase1"/>
        </w:rPr>
        <w:t>Consumers shall ignore unknown fields to enable forward compatibility.</w:t>
      </w:r>
    </w:p>
    <w:p w14:paraId="089642B5" w14:textId="77777777" w:rsidR="00CC3DD6" w:rsidRPr="00AA5111" w:rsidRDefault="00CC3DD6" w:rsidP="00AA5111">
      <w:pPr>
        <w:pStyle w:val="zlae0wtextbase"/>
        <w:numPr>
          <w:ilvl w:val="0"/>
          <w:numId w:val="19"/>
        </w:numPr>
        <w:spacing w:before="0" w:beforeAutospacing="0" w:after="0" w:afterAutospacing="0"/>
      </w:pPr>
      <w:r w:rsidRPr="00AA5111">
        <w:rPr>
          <w:rStyle w:val="zlae0wtextbase1"/>
        </w:rPr>
        <w:t>Breaking event changes require a new major event version and migration guidance.</w:t>
      </w:r>
    </w:p>
    <w:p w14:paraId="0789DBFF" w14:textId="77777777" w:rsidR="00CC3DD6" w:rsidRPr="00AA5111" w:rsidRDefault="00CC3DD6" w:rsidP="00AA5111">
      <w:pPr>
        <w:pStyle w:val="zlae0wtextbase"/>
        <w:spacing w:before="0" w:beforeAutospacing="0" w:after="0" w:afterAutospacing="0"/>
      </w:pPr>
      <w:r w:rsidRPr="00AA5111">
        <w:rPr>
          <w:rStyle w:val="zlae0wtextbase1"/>
        </w:rPr>
        <w:t>Schema Registry compatibility validation is mandatory before deployment.</w:t>
      </w:r>
    </w:p>
    <w:p w14:paraId="5A9EE5CE" w14:textId="77777777" w:rsidR="0035569B" w:rsidRPr="00AA5111" w:rsidRDefault="00AA5111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567A150">
          <v:rect id="_x0000_i1032" style="width:0;height:.75pt" o:hralign="center" o:hrstd="t" o:hr="t" fillcolor="#a0a0a0" stroked="f"/>
        </w:pict>
      </w:r>
    </w:p>
    <w:p w14:paraId="1CE2F4B1" w14:textId="77777777" w:rsidR="0035569B" w:rsidRPr="00AA5111" w:rsidRDefault="0035569B" w:rsidP="00AA511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6.0: API GATEWAY ARCHITECTURE</w:t>
      </w:r>
    </w:p>
    <w:p w14:paraId="49D1F082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6.1 Gateway Purpose</w:t>
      </w:r>
    </w:p>
    <w:p w14:paraId="16048CA3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The API Gateway (AC-GATEWAY-001) serves as the </w:t>
      </w:r>
      <w:proofErr w:type="gramStart"/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single entry</w:t>
      </w:r>
      <w:proofErr w:type="gramEnd"/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point</w:t>
      </w: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 for all API traffic.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4"/>
        <w:gridCol w:w="6886"/>
      </w:tblGrid>
      <w:tr w:rsidR="0035569B" w:rsidRPr="00AA5111" w14:paraId="1257C16A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401C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55B2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5569B" w:rsidRPr="00AA5111" w14:paraId="3B66A68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3C0D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A074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Route requests to appropriate services</w:t>
            </w:r>
          </w:p>
        </w:tc>
      </w:tr>
      <w:tr w:rsidR="0035569B" w:rsidRPr="00AA5111" w14:paraId="108811FF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E900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875B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Validate JWT (per Z4)</w:t>
            </w:r>
          </w:p>
        </w:tc>
      </w:tr>
      <w:tr w:rsidR="0035569B" w:rsidRPr="00AA5111" w14:paraId="77C1058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71F6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D96D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Enforce RBAC/ABAC (per Z4)</w:t>
            </w:r>
          </w:p>
        </w:tc>
      </w:tr>
      <w:tr w:rsidR="0035569B" w:rsidRPr="00AA5111" w14:paraId="5095895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D1DA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Rate Limiting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83A6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Protect against abuse (AC-GATEWAY-002)</w:t>
            </w:r>
          </w:p>
        </w:tc>
      </w:tr>
      <w:tr w:rsidR="0035569B" w:rsidRPr="00AA5111" w14:paraId="541E4097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2951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Observability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F507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Metrics, traces, logs</w:t>
            </w:r>
          </w:p>
        </w:tc>
      </w:tr>
      <w:tr w:rsidR="0035569B" w:rsidRPr="00AA5111" w14:paraId="14B230AF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0C18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CA49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Response caching</w:t>
            </w:r>
          </w:p>
        </w:tc>
      </w:tr>
      <w:tr w:rsidR="0035569B" w:rsidRPr="00AA5111" w14:paraId="69994C47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2738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Circuit Breaking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6E69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Protect downstream services</w:t>
            </w:r>
          </w:p>
        </w:tc>
      </w:tr>
      <w:tr w:rsidR="0035569B" w:rsidRPr="00AA5111" w14:paraId="168E0DFA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031A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Request Transformation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EE40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Enrich/modify requests</w:t>
            </w:r>
          </w:p>
        </w:tc>
      </w:tr>
      <w:tr w:rsidR="0035569B" w:rsidRPr="00AA5111" w14:paraId="5A6C8CF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ADCD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Response Transformation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7776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Standardize responses</w:t>
            </w:r>
          </w:p>
        </w:tc>
      </w:tr>
    </w:tbl>
    <w:p w14:paraId="11681AA6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6.2 Gateway Routing</w:t>
      </w:r>
    </w:p>
    <w:p w14:paraId="61D31A02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A99B868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76446D62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API GATEWAY                            │</w:t>
      </w:r>
    </w:p>
    <w:p w14:paraId="3A252F54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AC-GATEWAY-001                         │</w:t>
      </w:r>
    </w:p>
    <w:p w14:paraId="3F95848E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660B09A9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07E7C93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┌─────────┐  ┌─────────┐  ┌─────────┐  ┌─────────┐      │</w:t>
      </w:r>
    </w:p>
    <w:p w14:paraId="1F7DE7A0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/</w:t>
      </w:r>
      <w:proofErr w:type="spellStart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api</w:t>
      </w:r>
      <w:proofErr w:type="spellEnd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/  │  │  /</w:t>
      </w:r>
      <w:proofErr w:type="spellStart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api</w:t>
      </w:r>
      <w:proofErr w:type="spellEnd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/  │  │  /</w:t>
      </w:r>
      <w:proofErr w:type="spellStart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api</w:t>
      </w:r>
      <w:proofErr w:type="spellEnd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/  │  │  /</w:t>
      </w:r>
      <w:proofErr w:type="spellStart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api</w:t>
      </w:r>
      <w:proofErr w:type="spellEnd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/  │      │</w:t>
      </w:r>
    </w:p>
    <w:p w14:paraId="3C2B9EE5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v1/    │  │  v1/    │  │  v1/    │  │  v1/    │      │</w:t>
      </w:r>
    </w:p>
    <w:p w14:paraId="707B92C0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auth   │  │ clients │  │  sch    │  │  </w:t>
      </w:r>
      <w:proofErr w:type="spellStart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sfg</w:t>
      </w:r>
      <w:proofErr w:type="spellEnd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│      │</w:t>
      </w:r>
    </w:p>
    <w:p w14:paraId="4FB9CE9A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└────┬────┘  └────┬────┘  └────┬────┘  └────┬────┘      │</w:t>
      </w:r>
    </w:p>
    <w:p w14:paraId="2637D7B8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│            │            │            │             │</w:t>
      </w:r>
    </w:p>
    <w:p w14:paraId="475B654A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▼            ▼            ▼            ▼             │</w:t>
      </w:r>
    </w:p>
    <w:p w14:paraId="1849B19C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┌─────────┐  ┌─────────┐  ┌─────────┐  ┌─────────┐      │</w:t>
      </w:r>
    </w:p>
    <w:p w14:paraId="5E2F6C76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AC-IDENT │  │AC-CORE- │  │AC-SCHED-│  │AC-WORK- │      │</w:t>
      </w:r>
    </w:p>
    <w:p w14:paraId="5C60CCF2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-ITY-   │  │ -001    │  │ -ULER-  │  │ -FLOW-  │      │</w:t>
      </w:r>
    </w:p>
    <w:p w14:paraId="08A35734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001     │  │         │  │ 001     │  │ 001     │      │</w:t>
      </w:r>
    </w:p>
    <w:p w14:paraId="7D551FF5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└─────────┘  └─────────┘  └─────────┘  └─────────┘      │</w:t>
      </w:r>
    </w:p>
    <w:p w14:paraId="45B7F171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CB64435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37637C06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6.3 Rate Limiting (AC-GATEWAY-002)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9"/>
        <w:gridCol w:w="3682"/>
        <w:gridCol w:w="3429"/>
      </w:tblGrid>
      <w:tr w:rsidR="0035569B" w:rsidRPr="00AA5111" w14:paraId="7FEF3B29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9B2B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9193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89EC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35569B" w:rsidRPr="00AA5111" w14:paraId="5C302F1A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D873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Default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8EB1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1000 requests/minute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F042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ZA-A-PERF-API-001</w:t>
            </w:r>
          </w:p>
        </w:tc>
      </w:tr>
      <w:tr w:rsidR="0035569B" w:rsidRPr="00AA5111" w14:paraId="673D9BF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BE2D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Burst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A4F9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30 requests/second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CF70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ZA-A-PERF-API-002</w:t>
            </w:r>
          </w:p>
        </w:tc>
      </w:tr>
      <w:tr w:rsidR="0035569B" w:rsidRPr="00AA5111" w14:paraId="68E33B57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607A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Authentication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0B49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100 requests/minute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BCDC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ZA-A-PERF-API-003</w:t>
            </w:r>
          </w:p>
        </w:tc>
      </w:tr>
      <w:tr w:rsidR="0035569B" w:rsidRPr="00AA5111" w14:paraId="45FEBE5A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85AD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Safeguarding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1A29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500 requests/minute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7C64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ZA-A-PERF-API-004</w:t>
            </w:r>
          </w:p>
        </w:tc>
      </w:tr>
    </w:tbl>
    <w:p w14:paraId="58D968BF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Rate Limit Response:</w:t>
      </w:r>
    </w:p>
    <w:p w14:paraId="2794505D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FDBC59D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HTTP 429 Too Many Requests</w:t>
      </w:r>
    </w:p>
    <w:p w14:paraId="2D392354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Retry-After: 60</w:t>
      </w:r>
    </w:p>
    <w:p w14:paraId="040D1AC5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Content-Type: application/json</w:t>
      </w:r>
    </w:p>
    <w:p w14:paraId="05C8B576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7FE624B0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{</w:t>
      </w:r>
    </w:p>
    <w:p w14:paraId="3B1A7650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"error": {</w:t>
      </w:r>
    </w:p>
    <w:p w14:paraId="0139B701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"code": "RATE-001",</w:t>
      </w:r>
    </w:p>
    <w:p w14:paraId="1E2E4FF9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"message": "Rate limit exceeded. Retry after 60 seconds.",</w:t>
      </w:r>
    </w:p>
    <w:p w14:paraId="71BEB62F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"</w:t>
      </w:r>
      <w:proofErr w:type="spellStart"/>
      <w:proofErr w:type="gramStart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retry</w:t>
      </w:r>
      <w:proofErr w:type="gramEnd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_after</w:t>
      </w:r>
      <w:proofErr w:type="spellEnd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": 60</w:t>
      </w:r>
    </w:p>
    <w:p w14:paraId="3C600D4B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}</w:t>
      </w:r>
    </w:p>
    <w:p w14:paraId="4BEABACE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}</w:t>
      </w:r>
    </w:p>
    <w:p w14:paraId="070D5265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6.4 Gateway Caching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1"/>
        <w:gridCol w:w="2718"/>
        <w:gridCol w:w="4501"/>
      </w:tblGrid>
      <w:tr w:rsidR="0035569B" w:rsidRPr="00AA5111" w14:paraId="4A1087F1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EB33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Cache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D827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TTL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21DD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Scope</w:t>
            </w:r>
          </w:p>
        </w:tc>
      </w:tr>
      <w:tr w:rsidR="0035569B" w:rsidRPr="00AA5111" w14:paraId="4AEE2867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C0E8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GET responses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6330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60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143A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Configurable per endpoint</w:t>
            </w:r>
          </w:p>
        </w:tc>
      </w:tr>
      <w:tr w:rsidR="0035569B" w:rsidRPr="00AA5111" w14:paraId="5C84A92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0C81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Authentication tokens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9F26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300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61D0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JWT validation cache</w:t>
            </w:r>
          </w:p>
        </w:tc>
      </w:tr>
      <w:tr w:rsidR="0035569B" w:rsidRPr="00AA5111" w14:paraId="34EC4D3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A109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Tenant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A448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300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384D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Tenant routing data</w:t>
            </w:r>
          </w:p>
        </w:tc>
      </w:tr>
      <w:tr w:rsidR="0035569B" w:rsidRPr="00AA5111" w14:paraId="58C237AA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A8BB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Service discovery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FFFA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30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F2DF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Service location cache</w:t>
            </w:r>
          </w:p>
        </w:tc>
      </w:tr>
    </w:tbl>
    <w:p w14:paraId="2DDE48AE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6.5 Retry Governance</w:t>
      </w:r>
    </w:p>
    <w:p w14:paraId="4396FF79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Retryable</w:t>
      </w:r>
      <w:proofErr w:type="spellEnd"/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Responses: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0"/>
        <w:gridCol w:w="6700"/>
      </w:tblGrid>
      <w:tr w:rsidR="0035569B" w:rsidRPr="00AA5111" w14:paraId="706F9274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38AA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HTTP 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A8C9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5569B" w:rsidRPr="00AA5111" w14:paraId="5B1A59E7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26F0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AB91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Too Many Requests</w:t>
            </w:r>
          </w:p>
        </w:tc>
      </w:tr>
      <w:tr w:rsidR="0035569B" w:rsidRPr="00AA5111" w14:paraId="59B43DB8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7E18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2E05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Service Unavailable</w:t>
            </w:r>
          </w:p>
        </w:tc>
      </w:tr>
      <w:tr w:rsidR="0035569B" w:rsidRPr="00AA5111" w14:paraId="7EA91C7E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0A1F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2970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Gateway Timeout</w:t>
            </w:r>
          </w:p>
        </w:tc>
      </w:tr>
    </w:tbl>
    <w:p w14:paraId="38B70117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Non-</w:t>
      </w:r>
      <w:proofErr w:type="spellStart"/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Retryable</w:t>
      </w:r>
      <w:proofErr w:type="spellEnd"/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Responses: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5"/>
        <w:gridCol w:w="5865"/>
      </w:tblGrid>
      <w:tr w:rsidR="0035569B" w:rsidRPr="00AA5111" w14:paraId="68BA587F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197C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HTTP 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9D2D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5569B" w:rsidRPr="00AA5111" w14:paraId="0265AE0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1EA8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F60E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Bad Request</w:t>
            </w:r>
          </w:p>
        </w:tc>
      </w:tr>
      <w:tr w:rsidR="0035569B" w:rsidRPr="00AA5111" w14:paraId="4FBA32C7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10A4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4C65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Unauthorized</w:t>
            </w:r>
          </w:p>
        </w:tc>
      </w:tr>
      <w:tr w:rsidR="0035569B" w:rsidRPr="00AA5111" w14:paraId="45A05A38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ACC1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4795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Forbidden</w:t>
            </w:r>
          </w:p>
        </w:tc>
      </w:tr>
      <w:tr w:rsidR="0035569B" w:rsidRPr="00AA5111" w14:paraId="21AA2505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1FF1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4130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Not Found</w:t>
            </w:r>
          </w:p>
        </w:tc>
      </w:tr>
      <w:tr w:rsidR="0035569B" w:rsidRPr="00AA5111" w14:paraId="5BE9D6E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AFCD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3B88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Conflict</w:t>
            </w:r>
          </w:p>
        </w:tc>
      </w:tr>
    </w:tbl>
    <w:p w14:paraId="34E60B93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Retry Strategy: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3"/>
        <w:gridCol w:w="6247"/>
      </w:tblGrid>
      <w:tr w:rsidR="0035569B" w:rsidRPr="00AA5111" w14:paraId="5EBD7661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6CDF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81BC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35569B" w:rsidRPr="00AA5111" w14:paraId="3FBBF1A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35B1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9E10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Exponential backoff</w:t>
            </w:r>
          </w:p>
        </w:tc>
      </w:tr>
      <w:tr w:rsidR="0035569B" w:rsidRPr="00AA5111" w14:paraId="1F0E950F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1D75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Jitter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F691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Randomized (±20%)</w:t>
            </w:r>
          </w:p>
        </w:tc>
      </w:tr>
      <w:tr w:rsidR="0035569B" w:rsidRPr="00AA5111" w14:paraId="4C4F0DD9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918C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Max Attempts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9145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</w:tr>
      <w:tr w:rsidR="0035569B" w:rsidRPr="00AA5111" w14:paraId="37AF441E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3249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Circuit Breaker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E5CE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protection</w:t>
            </w:r>
          </w:p>
        </w:tc>
      </w:tr>
    </w:tbl>
    <w:p w14:paraId="59D4F4D6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Retry </w:t>
      </w:r>
      <w:proofErr w:type="spellStart"/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behaviour</w:t>
      </w:r>
      <w:proofErr w:type="spellEnd"/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shall be centrally governed.</w:t>
      </w:r>
    </w:p>
    <w:p w14:paraId="59C18996" w14:textId="77777777" w:rsidR="0035569B" w:rsidRPr="00AA5111" w:rsidRDefault="00AA5111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3A447B0">
          <v:rect id="_x0000_i1033" style="width:0;height:.75pt" o:hralign="center" o:hrstd="t" o:hr="t" fillcolor="#a0a0a0" stroked="f"/>
        </w:pict>
      </w:r>
    </w:p>
    <w:p w14:paraId="70C82325" w14:textId="77777777" w:rsidR="0035569B" w:rsidRPr="00AA5111" w:rsidRDefault="0035569B" w:rsidP="00AA511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7.0: SERVICE-TO-SERVICE COMMUNICATION</w:t>
      </w:r>
    </w:p>
    <w:p w14:paraId="48F9329C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7.1 Communication Patterns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7"/>
        <w:gridCol w:w="2964"/>
        <w:gridCol w:w="4959"/>
      </w:tblGrid>
      <w:tr w:rsidR="0035569B" w:rsidRPr="00AA5111" w14:paraId="159C61B8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7615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Pattern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F0CB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Protocol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6CF5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Use Case</w:t>
            </w:r>
          </w:p>
        </w:tc>
      </w:tr>
      <w:tr w:rsidR="0035569B" w:rsidRPr="00AA5111" w14:paraId="3D6E51C0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D9D0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Synchronous 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DA61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HTTP/2 + TLS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A12C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Request-response, low-latency</w:t>
            </w:r>
          </w:p>
        </w:tc>
      </w:tr>
      <w:tr w:rsidR="0035569B" w:rsidRPr="00AA5111" w14:paraId="2122F1C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3123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Asynchronous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E64D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Kafka/RabbitMQ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EF03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Cross-service notification</w:t>
            </w:r>
          </w:p>
        </w:tc>
      </w:tr>
      <w:tr w:rsidR="0035569B" w:rsidRPr="00AA5111" w14:paraId="446A780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16FA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gRPC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51AC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HTTP/2 + </w:t>
            </w:r>
            <w:proofErr w:type="spellStart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mTLS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13E9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High-performance internal services</w:t>
            </w:r>
          </w:p>
        </w:tc>
      </w:tr>
      <w:tr w:rsidR="0035569B" w:rsidRPr="00AA5111" w14:paraId="6E38FCF8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B6A3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WebSocket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70A1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WS + TLS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9DD3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Real-time notifications, telemetry</w:t>
            </w:r>
          </w:p>
        </w:tc>
      </w:tr>
    </w:tbl>
    <w:p w14:paraId="1B4D9C73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7.2 Service Discovery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8"/>
        <w:gridCol w:w="3851"/>
        <w:gridCol w:w="3921"/>
      </w:tblGrid>
      <w:tr w:rsidR="0035569B" w:rsidRPr="00AA5111" w14:paraId="567518D8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7A00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3D60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5E8E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</w:t>
            </w:r>
          </w:p>
        </w:tc>
      </w:tr>
      <w:tr w:rsidR="0035569B" w:rsidRPr="00AA5111" w14:paraId="011433E5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70D6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Service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9263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Service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B0B7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DNS + Consul</w:t>
            </w:r>
          </w:p>
        </w:tc>
      </w:tr>
      <w:tr w:rsidR="0035569B" w:rsidRPr="00AA5111" w14:paraId="278ABE60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7933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Service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843B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Dynamic 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B47B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Client-side or sidecar</w:t>
            </w:r>
          </w:p>
        </w:tc>
      </w:tr>
      <w:tr w:rsidR="0035569B" w:rsidRPr="00AA5111" w14:paraId="3692232A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637A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Health Checks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0CB4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Service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3D1B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/health/ready endpoint</w:t>
            </w:r>
          </w:p>
        </w:tc>
      </w:tr>
    </w:tbl>
    <w:p w14:paraId="1F5BE47E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7.3 Protocol Selection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696"/>
        <w:gridCol w:w="6037"/>
      </w:tblGrid>
      <w:tr w:rsidR="0035569B" w:rsidRPr="00AA5111" w14:paraId="7DDF476F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96E4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8254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Protocol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A26C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Rationale</w:t>
            </w:r>
          </w:p>
        </w:tc>
      </w:tr>
      <w:tr w:rsidR="0035569B" w:rsidRPr="00AA5111" w14:paraId="396A853B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459A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Public APIs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0E82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REST/HTTP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659A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Industry standard, broad compatibility</w:t>
            </w:r>
          </w:p>
        </w:tc>
      </w:tr>
      <w:tr w:rsidR="0035569B" w:rsidRPr="00AA5111" w14:paraId="69506C7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6044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 APIs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FA59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gRPC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12EE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Performance, strong typing, </w:t>
            </w:r>
            <w:proofErr w:type="spellStart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mTLS</w:t>
            </w:r>
            <w:proofErr w:type="spellEnd"/>
          </w:p>
        </w:tc>
      </w:tr>
      <w:tr w:rsidR="0035569B" w:rsidRPr="00AA5111" w14:paraId="4149341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D0AC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4864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Kafka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0654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Throughput, ordering, replay</w:t>
            </w:r>
          </w:p>
        </w:tc>
      </w:tr>
      <w:tr w:rsidR="0035569B" w:rsidRPr="00AA5111" w14:paraId="06EA4D0A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F7EF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791B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WebSocket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D0EB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Real-time, bidirectional</w:t>
            </w:r>
          </w:p>
        </w:tc>
      </w:tr>
      <w:tr w:rsidR="0035569B" w:rsidRPr="00AA5111" w14:paraId="2BE30C5F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A21D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Mobile APIs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1318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REST/HTTP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72FD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Simplicity, compatibility</w:t>
            </w:r>
          </w:p>
        </w:tc>
      </w:tr>
    </w:tbl>
    <w:p w14:paraId="405E5401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7.4 Communication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8256"/>
      </w:tblGrid>
      <w:tr w:rsidR="0035569B" w:rsidRPr="00AA5111" w14:paraId="21CEE53D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98CB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941D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35569B" w:rsidRPr="00AA5111" w14:paraId="1AE3547B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D27B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mTLS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A113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for all internal communication (per Z4)</w:t>
            </w:r>
          </w:p>
        </w:tc>
      </w:tr>
      <w:tr w:rsidR="0035569B" w:rsidRPr="00AA5111" w14:paraId="2CC51E15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CC2E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Correlation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F12E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Propagated across all service calls</w:t>
            </w:r>
          </w:p>
        </w:tc>
      </w:tr>
      <w:tr w:rsidR="0035569B" w:rsidRPr="00AA5111" w14:paraId="08FA410A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FD04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Timeouts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582D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Defined per interaction type</w:t>
            </w:r>
          </w:p>
        </w:tc>
      </w:tr>
      <w:tr w:rsidR="0035569B" w:rsidRPr="00AA5111" w14:paraId="5AEB8E9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DCD9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3D83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Exponential backoff with jitter</w:t>
            </w:r>
          </w:p>
        </w:tc>
      </w:tr>
      <w:tr w:rsidR="0035569B" w:rsidRPr="00AA5111" w14:paraId="0CBD4C1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9854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Circuit Breaker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9DF0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for all external dependencies</w:t>
            </w:r>
          </w:p>
        </w:tc>
      </w:tr>
    </w:tbl>
    <w:p w14:paraId="68D11D88" w14:textId="77777777" w:rsidR="00822BB3" w:rsidRPr="00822BB3" w:rsidRDefault="00822BB3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822B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7.5 Idempotency Requirements</w:t>
      </w:r>
    </w:p>
    <w:p w14:paraId="3966DD46" w14:textId="77777777" w:rsidR="00822BB3" w:rsidRPr="00822BB3" w:rsidRDefault="00822BB3" w:rsidP="00AA5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BB3">
        <w:rPr>
          <w:rFonts w:ascii="Times New Roman" w:eastAsia="Times New Roman" w:hAnsi="Times New Roman" w:cs="Times New Roman"/>
          <w:sz w:val="24"/>
          <w:szCs w:val="24"/>
        </w:rPr>
        <w:t>All state-changing operations shall be idempotent to prevent duplicate business transactions.</w:t>
      </w:r>
    </w:p>
    <w:p w14:paraId="3A438B5D" w14:textId="77777777" w:rsidR="00822BB3" w:rsidRPr="00822BB3" w:rsidRDefault="00822BB3" w:rsidP="00AA5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BB3">
        <w:rPr>
          <w:rFonts w:ascii="Times New Roman" w:eastAsia="Times New Roman" w:hAnsi="Times New Roman" w:cs="Times New Roman"/>
          <w:sz w:val="24"/>
          <w:szCs w:val="24"/>
        </w:rPr>
        <w:t>Operations requiring idempotency include, at minimum:</w:t>
      </w:r>
    </w:p>
    <w:p w14:paraId="4C464CD2" w14:textId="77777777" w:rsidR="00822BB3" w:rsidRPr="00822BB3" w:rsidRDefault="00822BB3" w:rsidP="00AA5111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BB3">
        <w:rPr>
          <w:rFonts w:ascii="Times New Roman" w:eastAsia="Times New Roman" w:hAnsi="Times New Roman" w:cs="Times New Roman"/>
          <w:sz w:val="24"/>
          <w:szCs w:val="24"/>
        </w:rPr>
        <w:t>Booking creation</w:t>
      </w:r>
    </w:p>
    <w:p w14:paraId="3FFDEC8E" w14:textId="77777777" w:rsidR="00822BB3" w:rsidRPr="00822BB3" w:rsidRDefault="00822BB3" w:rsidP="00AA5111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BB3">
        <w:rPr>
          <w:rFonts w:ascii="Times New Roman" w:eastAsia="Times New Roman" w:hAnsi="Times New Roman" w:cs="Times New Roman"/>
          <w:sz w:val="24"/>
          <w:szCs w:val="24"/>
        </w:rPr>
        <w:t>Payment processing</w:t>
      </w:r>
    </w:p>
    <w:p w14:paraId="0B68DC61" w14:textId="77777777" w:rsidR="00822BB3" w:rsidRPr="00822BB3" w:rsidRDefault="00822BB3" w:rsidP="00AA5111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BB3">
        <w:rPr>
          <w:rFonts w:ascii="Times New Roman" w:eastAsia="Times New Roman" w:hAnsi="Times New Roman" w:cs="Times New Roman"/>
          <w:sz w:val="24"/>
          <w:szCs w:val="24"/>
        </w:rPr>
        <w:t>Reservation confirmation</w:t>
      </w:r>
    </w:p>
    <w:p w14:paraId="50DB3214" w14:textId="77777777" w:rsidR="00822BB3" w:rsidRPr="00822BB3" w:rsidRDefault="00822BB3" w:rsidP="00AA5111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BB3">
        <w:rPr>
          <w:rFonts w:ascii="Times New Roman" w:eastAsia="Times New Roman" w:hAnsi="Times New Roman" w:cs="Times New Roman"/>
          <w:sz w:val="24"/>
          <w:szCs w:val="24"/>
        </w:rPr>
        <w:t>Consent registration</w:t>
      </w:r>
    </w:p>
    <w:p w14:paraId="041D15FE" w14:textId="77777777" w:rsidR="00822BB3" w:rsidRPr="00822BB3" w:rsidRDefault="00822BB3" w:rsidP="00AA5111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BB3">
        <w:rPr>
          <w:rFonts w:ascii="Times New Roman" w:eastAsia="Times New Roman" w:hAnsi="Times New Roman" w:cs="Times New Roman"/>
          <w:sz w:val="24"/>
          <w:szCs w:val="24"/>
        </w:rPr>
        <w:t>Evidence submission</w:t>
      </w:r>
    </w:p>
    <w:p w14:paraId="6AE153E3" w14:textId="77777777" w:rsidR="00822BB3" w:rsidRPr="00822BB3" w:rsidRDefault="00822BB3" w:rsidP="00AA5111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BB3">
        <w:rPr>
          <w:rFonts w:ascii="Times New Roman" w:eastAsia="Times New Roman" w:hAnsi="Times New Roman" w:cs="Times New Roman"/>
          <w:sz w:val="24"/>
          <w:szCs w:val="24"/>
        </w:rPr>
        <w:t>Check-in and check-out operations</w:t>
      </w:r>
    </w:p>
    <w:p w14:paraId="615C2885" w14:textId="77777777" w:rsidR="00822BB3" w:rsidRPr="00822BB3" w:rsidRDefault="00822BB3" w:rsidP="00AA5111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BB3">
        <w:rPr>
          <w:rFonts w:ascii="Times New Roman" w:eastAsia="Times New Roman" w:hAnsi="Times New Roman" w:cs="Times New Roman"/>
          <w:sz w:val="24"/>
          <w:szCs w:val="24"/>
        </w:rPr>
        <w:t>Safeguarding case creation</w:t>
      </w:r>
    </w:p>
    <w:p w14:paraId="278B564D" w14:textId="77777777" w:rsidR="00822BB3" w:rsidRPr="00822BB3" w:rsidRDefault="00822BB3" w:rsidP="00AA5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BB3">
        <w:rPr>
          <w:rFonts w:ascii="Times New Roman" w:eastAsia="Times New Roman" w:hAnsi="Times New Roman" w:cs="Times New Roman"/>
          <w:sz w:val="24"/>
          <w:szCs w:val="24"/>
        </w:rPr>
        <w:t>Idempotency-Key Standard</w:t>
      </w:r>
    </w:p>
    <w:p w14:paraId="277A959A" w14:textId="77777777" w:rsidR="00822BB3" w:rsidRPr="00822BB3" w:rsidRDefault="00822BB3" w:rsidP="00AA5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BB3">
        <w:rPr>
          <w:rFonts w:ascii="Times New Roman" w:eastAsia="Times New Roman" w:hAnsi="Times New Roman" w:cs="Times New Roman"/>
          <w:sz w:val="24"/>
          <w:szCs w:val="24"/>
        </w:rPr>
        <w:t>Header: Idempotency-Key: {client-generated-key}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5594"/>
      </w:tblGrid>
      <w:tr w:rsidR="00822BB3" w:rsidRPr="00822BB3" w14:paraId="6ED5D39C" w14:textId="77777777" w:rsidTr="00822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9EF51" w14:textId="77777777" w:rsidR="00822BB3" w:rsidRPr="00822BB3" w:rsidRDefault="00822BB3" w:rsidP="00AA5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2B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1EEBD01" w14:textId="77777777" w:rsidR="00822BB3" w:rsidRPr="00822BB3" w:rsidRDefault="00822BB3" w:rsidP="00AA5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2B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22BB3" w:rsidRPr="00822BB3" w14:paraId="0B68C625" w14:textId="77777777" w:rsidTr="00822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3F871" w14:textId="77777777" w:rsidR="00822BB3" w:rsidRPr="00822BB3" w:rsidRDefault="00822BB3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BB3">
              <w:rPr>
                <w:rFonts w:ascii="Times New Roman" w:eastAsia="Times New Roman" w:hAnsi="Times New Roman" w:cs="Times New Roman"/>
                <w:sz w:val="24"/>
                <w:szCs w:val="24"/>
              </w:rPr>
              <w:t>Key Format</w:t>
            </w:r>
          </w:p>
        </w:tc>
        <w:tc>
          <w:tcPr>
            <w:tcW w:w="0" w:type="auto"/>
            <w:vAlign w:val="center"/>
            <w:hideMark/>
          </w:tcPr>
          <w:p w14:paraId="2AFEC8C4" w14:textId="77777777" w:rsidR="00822BB3" w:rsidRPr="00822BB3" w:rsidRDefault="00822BB3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BB3">
              <w:rPr>
                <w:rFonts w:ascii="Times New Roman" w:eastAsia="Times New Roman" w:hAnsi="Times New Roman" w:cs="Times New Roman"/>
                <w:sz w:val="24"/>
                <w:szCs w:val="24"/>
              </w:rPr>
              <w:t>UUID or deterministic request-derived value</w:t>
            </w:r>
          </w:p>
        </w:tc>
      </w:tr>
      <w:tr w:rsidR="00822BB3" w:rsidRPr="00822BB3" w14:paraId="5F16C005" w14:textId="77777777" w:rsidTr="00822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64318" w14:textId="77777777" w:rsidR="00822BB3" w:rsidRPr="00822BB3" w:rsidRDefault="00822BB3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BB3">
              <w:rPr>
                <w:rFonts w:ascii="Times New Roman" w:eastAsia="Times New Roman" w:hAnsi="Times New Roman" w:cs="Times New Roman"/>
                <w:sz w:val="24"/>
                <w:szCs w:val="24"/>
              </w:rPr>
              <w:t>Key Scope</w:t>
            </w:r>
          </w:p>
        </w:tc>
        <w:tc>
          <w:tcPr>
            <w:tcW w:w="0" w:type="auto"/>
            <w:vAlign w:val="center"/>
            <w:hideMark/>
          </w:tcPr>
          <w:p w14:paraId="32C8DEC3" w14:textId="77777777" w:rsidR="00822BB3" w:rsidRPr="00822BB3" w:rsidRDefault="00822BB3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BB3">
              <w:rPr>
                <w:rFonts w:ascii="Times New Roman" w:eastAsia="Times New Roman" w:hAnsi="Times New Roman" w:cs="Times New Roman"/>
                <w:sz w:val="24"/>
                <w:szCs w:val="24"/>
              </w:rPr>
              <w:t>Unique per tenant and operation</w:t>
            </w:r>
          </w:p>
        </w:tc>
      </w:tr>
      <w:tr w:rsidR="00822BB3" w:rsidRPr="00822BB3" w14:paraId="14877ADF" w14:textId="77777777" w:rsidTr="00822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17036" w14:textId="77777777" w:rsidR="00822BB3" w:rsidRPr="00822BB3" w:rsidRDefault="00822BB3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BB3">
              <w:rPr>
                <w:rFonts w:ascii="Times New Roman" w:eastAsia="Times New Roman" w:hAnsi="Times New Roman" w:cs="Times New Roman"/>
                <w:sz w:val="24"/>
                <w:szCs w:val="24"/>
              </w:rPr>
              <w:t>Key Retention</w:t>
            </w:r>
          </w:p>
        </w:tc>
        <w:tc>
          <w:tcPr>
            <w:tcW w:w="0" w:type="auto"/>
            <w:vAlign w:val="center"/>
            <w:hideMark/>
          </w:tcPr>
          <w:p w14:paraId="2BCA8CC7" w14:textId="77777777" w:rsidR="00822BB3" w:rsidRPr="00822BB3" w:rsidRDefault="00822BB3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BB3">
              <w:rPr>
                <w:rFonts w:ascii="Times New Roman" w:eastAsia="Times New Roman" w:hAnsi="Times New Roman" w:cs="Times New Roman"/>
                <w:sz w:val="24"/>
                <w:szCs w:val="24"/>
              </w:rPr>
              <w:t>Stored for the period defined by ZA-A constants</w:t>
            </w:r>
          </w:p>
        </w:tc>
      </w:tr>
      <w:tr w:rsidR="00822BB3" w:rsidRPr="00822BB3" w14:paraId="23700060" w14:textId="77777777" w:rsidTr="00822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188EA" w14:textId="77777777" w:rsidR="00822BB3" w:rsidRPr="00822BB3" w:rsidRDefault="00822BB3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B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Replay </w:t>
            </w:r>
            <w:proofErr w:type="spellStart"/>
            <w:r w:rsidRPr="00822BB3">
              <w:rPr>
                <w:rFonts w:ascii="Times New Roman" w:eastAsia="Times New Roman" w:hAnsi="Times New Roman" w:cs="Times New Roman"/>
                <w:sz w:val="24"/>
                <w:szCs w:val="24"/>
              </w:rPr>
              <w:t>Behaviour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E52ED" w14:textId="77777777" w:rsidR="00822BB3" w:rsidRPr="00822BB3" w:rsidRDefault="00822BB3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BB3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requests return the original successful response</w:t>
            </w:r>
          </w:p>
        </w:tc>
      </w:tr>
      <w:tr w:rsidR="00822BB3" w:rsidRPr="00822BB3" w14:paraId="05B55461" w14:textId="77777777" w:rsidTr="00822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B3826" w14:textId="77777777" w:rsidR="00822BB3" w:rsidRPr="00822BB3" w:rsidRDefault="00822BB3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BB3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135BD8C" w14:textId="77777777" w:rsidR="00822BB3" w:rsidRPr="00822BB3" w:rsidRDefault="00822BB3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BB3">
              <w:rPr>
                <w:rFonts w:ascii="Times New Roman" w:eastAsia="Times New Roman" w:hAnsi="Times New Roman" w:cs="Times New Roman"/>
                <w:sz w:val="24"/>
                <w:szCs w:val="24"/>
              </w:rPr>
              <w:t>Request hash must match the original operation</w:t>
            </w:r>
          </w:p>
        </w:tc>
      </w:tr>
      <w:tr w:rsidR="00822BB3" w:rsidRPr="00822BB3" w14:paraId="6247CE6E" w14:textId="77777777" w:rsidTr="00822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2C507" w14:textId="77777777" w:rsidR="00822BB3" w:rsidRPr="00822BB3" w:rsidRDefault="00822BB3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BB3">
              <w:rPr>
                <w:rFonts w:ascii="Times New Roman" w:eastAsia="Times New Roman" w:hAnsi="Times New Roman" w:cs="Times New Roman"/>
                <w:sz w:val="24"/>
                <w:szCs w:val="24"/>
              </w:rPr>
              <w:t>Gateway Storage</w:t>
            </w:r>
          </w:p>
        </w:tc>
        <w:tc>
          <w:tcPr>
            <w:tcW w:w="0" w:type="auto"/>
            <w:vAlign w:val="center"/>
            <w:hideMark/>
          </w:tcPr>
          <w:p w14:paraId="05FD5237" w14:textId="77777777" w:rsidR="00822BB3" w:rsidRPr="00822BB3" w:rsidRDefault="00822BB3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BB3">
              <w:rPr>
                <w:rFonts w:ascii="Times New Roman" w:eastAsia="Times New Roman" w:hAnsi="Times New Roman" w:cs="Times New Roman"/>
                <w:sz w:val="24"/>
                <w:szCs w:val="24"/>
              </w:rPr>
              <w:t>key, tenant, request hash, response hash, expiry</w:t>
            </w:r>
          </w:p>
        </w:tc>
      </w:tr>
    </w:tbl>
    <w:p w14:paraId="77C7406C" w14:textId="77777777" w:rsidR="00822BB3" w:rsidRPr="00822BB3" w:rsidRDefault="00822BB3" w:rsidP="00AA5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BB3">
        <w:rPr>
          <w:rFonts w:ascii="Times New Roman" w:eastAsia="Times New Roman" w:hAnsi="Times New Roman" w:cs="Times New Roman"/>
          <w:sz w:val="24"/>
          <w:szCs w:val="24"/>
        </w:rPr>
        <w:t>Duplicate business transactions are constitutionally prohibited and shall be blocked at the gateway or service layer.</w:t>
      </w:r>
    </w:p>
    <w:p w14:paraId="36871418" w14:textId="77777777" w:rsidR="0035569B" w:rsidRPr="00AA5111" w:rsidRDefault="00AA5111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05F0BAC">
          <v:rect id="_x0000_i1034" style="width:0;height:.75pt" o:hralign="center" o:hrstd="t" o:hr="t" fillcolor="#a0a0a0" stroked="f"/>
        </w:pict>
      </w:r>
    </w:p>
    <w:p w14:paraId="771ABB33" w14:textId="77777777" w:rsidR="0035569B" w:rsidRPr="00AA5111" w:rsidRDefault="0035569B" w:rsidP="00AA511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8.0: INTEGRATION PATTERNS</w:t>
      </w:r>
    </w:p>
    <w:p w14:paraId="578C959A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8.1 Integration Types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3703"/>
        <w:gridCol w:w="4517"/>
      </w:tblGrid>
      <w:tr w:rsidR="0035569B" w:rsidRPr="00AA5111" w14:paraId="2C1E2F98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41B5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AF0F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B0B5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Examples</w:t>
            </w:r>
          </w:p>
        </w:tc>
      </w:tr>
      <w:tr w:rsidR="0035569B" w:rsidRPr="00AA5111" w14:paraId="74CAD4FF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4A14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AF59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Between Golden Wings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C2D1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 → AC-LEDGER-001</w:t>
            </w:r>
          </w:p>
        </w:tc>
      </w:tr>
      <w:tr w:rsidR="0035569B" w:rsidRPr="00AA5111" w14:paraId="67E7C207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A2E6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Third-Party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2F15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External vendor APIs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0B0B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Payment gateway, SMS provider</w:t>
            </w:r>
          </w:p>
        </w:tc>
      </w:tr>
      <w:tr w:rsidR="0035569B" w:rsidRPr="00AA5111" w14:paraId="56E9F8F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B822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Legacy System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DC6F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Existing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6208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management, HR systems</w:t>
            </w:r>
          </w:p>
        </w:tc>
      </w:tr>
      <w:tr w:rsidR="0035569B" w:rsidRPr="00AA5111" w14:paraId="523AF7C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0D81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Partner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0068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Ecosystem partners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7977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Safe Haven providers, RMs</w:t>
            </w:r>
          </w:p>
        </w:tc>
      </w:tr>
      <w:tr w:rsidR="0035569B" w:rsidRPr="00AA5111" w14:paraId="32BBE99B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FE8E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Webhook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5CEF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Outbound callbacks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0A6C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Client notifications, webhook subscriptions</w:t>
            </w:r>
          </w:p>
        </w:tc>
      </w:tr>
    </w:tbl>
    <w:p w14:paraId="6DFD9EB2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8.2 Third-Party Integration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8356"/>
      </w:tblGrid>
      <w:tr w:rsidR="0035569B" w:rsidRPr="00AA5111" w14:paraId="0AE1D1A4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E062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DF66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</w:tr>
      <w:tr w:rsidR="0035569B" w:rsidRPr="00AA5111" w14:paraId="57CADDCD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4315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6536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OAuth 2.0, API key, or </w:t>
            </w:r>
            <w:proofErr w:type="spellStart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mTLS</w:t>
            </w:r>
            <w:proofErr w:type="spellEnd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(per Z4)</w:t>
            </w:r>
          </w:p>
        </w:tc>
      </w:tr>
      <w:tr w:rsidR="0035569B" w:rsidRPr="00AA5111" w14:paraId="290D055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BE89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626D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Exponential backoff with jitter (ZA-A)</w:t>
            </w:r>
          </w:p>
        </w:tc>
      </w:tr>
      <w:tr w:rsidR="0035569B" w:rsidRPr="00AA5111" w14:paraId="0C99008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2780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4735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Defined per integration (ZA-A)</w:t>
            </w:r>
          </w:p>
        </w:tc>
      </w:tr>
      <w:tr w:rsidR="0035569B" w:rsidRPr="00AA5111" w14:paraId="3E3613F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54E6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Circuit Breaker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D6A5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</w:t>
            </w:r>
          </w:p>
        </w:tc>
      </w:tr>
      <w:tr w:rsidR="0035569B" w:rsidRPr="00AA5111" w14:paraId="3AB4EF1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84AE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Idempotency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DB8B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for state-changing operations</w:t>
            </w:r>
          </w:p>
        </w:tc>
      </w:tr>
      <w:tr w:rsidR="0035569B" w:rsidRPr="00AA5111" w14:paraId="6D78B81B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4592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D48A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All third-party calls monitored (AC-MONITOR-001)</w:t>
            </w:r>
          </w:p>
        </w:tc>
      </w:tr>
      <w:tr w:rsidR="0035569B" w:rsidRPr="00AA5111" w14:paraId="507CAC7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BDFA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0605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All third-party calls audited (AC-LEDGER-001)</w:t>
            </w:r>
          </w:p>
        </w:tc>
      </w:tr>
      <w:tr w:rsidR="0035569B" w:rsidRPr="00AA5111" w14:paraId="5BBFEE9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045C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Secrets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22EF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Stored in AC-CONFIG-002 (per Z4)</w:t>
            </w:r>
          </w:p>
        </w:tc>
      </w:tr>
    </w:tbl>
    <w:p w14:paraId="6D30768F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8.3 Third-Party Integration Catalogue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1618"/>
        <w:gridCol w:w="1822"/>
        <w:gridCol w:w="1183"/>
        <w:gridCol w:w="1818"/>
      </w:tblGrid>
      <w:tr w:rsidR="0035569B" w:rsidRPr="00AA5111" w14:paraId="52D7BDCE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1412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CB8D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Provider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C54A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Protocol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8026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1EA5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35569B" w:rsidRPr="00AA5111" w14:paraId="63ADFEAB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97C8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SMS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A0D3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TBD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A0B9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A749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6D60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35569B" w:rsidRPr="00AA5111" w14:paraId="433499D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FD97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Email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5661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TBD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985D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SMTP/REST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0B06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CE9D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35569B" w:rsidRPr="00AA5111" w14:paraId="75AF599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E2BF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Payment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A57C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TBD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7844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B719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16BB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</w:tr>
      <w:tr w:rsidR="0035569B" w:rsidRPr="00AA5111" w14:paraId="573948B0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C386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NID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D167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Porichoy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2E86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9D0B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7EF0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35569B" w:rsidRPr="00AA5111" w14:paraId="6516DA8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678C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Push 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4594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FCM/APNS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1398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9CAB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3797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Mobile Architect</w:t>
            </w:r>
          </w:p>
        </w:tc>
      </w:tr>
      <w:tr w:rsidR="0035569B" w:rsidRPr="00AA5111" w14:paraId="05BF8E85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9B41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Geocoding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EFB2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TBD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4BE8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D70C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D075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Mobile Architect</w:t>
            </w:r>
          </w:p>
        </w:tc>
      </w:tr>
      <w:tr w:rsidR="0035569B" w:rsidRPr="00AA5111" w14:paraId="452CB37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B25B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Backup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3779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TBD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F8A9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S3-compatible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569B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4C88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5569B" w:rsidRPr="00AA5111" w14:paraId="3B9E4B0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E85D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HSM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19B9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On-premise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ACDD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PKCS#11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69C6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9D35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42B07CB8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8.4 Webhook Architecture</w:t>
      </w:r>
    </w:p>
    <w:p w14:paraId="07AD7564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Webhook Standards: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4"/>
        <w:gridCol w:w="7426"/>
      </w:tblGrid>
      <w:tr w:rsidR="0035569B" w:rsidRPr="00AA5111" w14:paraId="1DF88619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D28F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84E1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35569B" w:rsidRPr="00AA5111" w14:paraId="5D2BFA8A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D3A5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3B32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HTTP POST with JSON payload</w:t>
            </w:r>
          </w:p>
        </w:tc>
      </w:tr>
      <w:tr w:rsidR="0035569B" w:rsidRPr="00AA5111" w14:paraId="6D780548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75C2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6D36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HMAC signature or API key</w:t>
            </w:r>
          </w:p>
        </w:tc>
      </w:tr>
      <w:tr w:rsidR="0035569B" w:rsidRPr="00AA5111" w14:paraId="2CD2C0C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F7B3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6C1B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Exponential backoff (3 attempts)</w:t>
            </w:r>
          </w:p>
        </w:tc>
      </w:tr>
      <w:tr w:rsidR="0035569B" w:rsidRPr="00AA5111" w14:paraId="5931E90D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9913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3DFE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10 seconds</w:t>
            </w:r>
          </w:p>
        </w:tc>
      </w:tr>
      <w:tr w:rsidR="0035569B" w:rsidRPr="00AA5111" w14:paraId="78BF5BEF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677C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Idempotency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E084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Webhook ID for deduplication</w:t>
            </w:r>
          </w:p>
        </w:tc>
      </w:tr>
      <w:tr w:rsidR="0035569B" w:rsidRPr="00AA5111" w14:paraId="2ECCD8C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6D41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432C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TLS 1.3 required</w:t>
            </w:r>
          </w:p>
        </w:tc>
      </w:tr>
    </w:tbl>
    <w:p w14:paraId="03A44380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Webhook Payload:</w:t>
      </w:r>
    </w:p>
    <w:p w14:paraId="4FBE41BE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50ECF15C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2CF4405F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webhook</w:t>
      </w:r>
      <w:proofErr w:type="gram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_id</w:t>
      </w:r>
      <w:proofErr w:type="spell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"whk_12345"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1565035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event_type</w:t>
      </w:r>
      <w:proofErr w:type="spell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gramStart"/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client.created</w:t>
      </w:r>
      <w:proofErr w:type="gramEnd"/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.v1"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74FD6F9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timestamp</w:t>
      </w:r>
      <w:proofErr w:type="gram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_utc</w:t>
      </w:r>
      <w:proofErr w:type="spell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"2026-07-01T14:30:00.000Z"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CF6E081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"data"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...</w:t>
      </w:r>
      <w:proofErr w:type="gramEnd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160F8ABC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"signature"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"hmac_sha256_abc123..."</w:t>
      </w:r>
    </w:p>
    <w:p w14:paraId="6D4A07EA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4C1E8FFF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8.5 Integration Resilience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4171"/>
        <w:gridCol w:w="4508"/>
      </w:tblGrid>
      <w:tr w:rsidR="0035569B" w:rsidRPr="00AA5111" w14:paraId="0F826FA4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70A5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Pattern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5A51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B679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</w:t>
            </w:r>
          </w:p>
        </w:tc>
      </w:tr>
      <w:tr w:rsidR="0035569B" w:rsidRPr="00AA5111" w14:paraId="76B8415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1A14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Circuit Breaker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3D05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Prevent cascading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C8D6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Open/Closed/Half-Open states</w:t>
            </w:r>
          </w:p>
        </w:tc>
      </w:tr>
      <w:tr w:rsidR="0035569B" w:rsidRPr="00AA5111" w14:paraId="2A1F183A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F798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6FE9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Transient failure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20E6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Exponential backoff + jitter</w:t>
            </w:r>
          </w:p>
        </w:tc>
      </w:tr>
      <w:tr w:rsidR="0035569B" w:rsidRPr="00AA5111" w14:paraId="50E717C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1334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7F15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Prevent hanging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2A7A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Per-integration timeouts</w:t>
            </w:r>
          </w:p>
        </w:tc>
      </w:tr>
      <w:tr w:rsidR="0035569B" w:rsidRPr="00AA5111" w14:paraId="48146497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7D9C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Bulkhead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B634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Isolate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C00B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Thread pools, connection pools</w:t>
            </w:r>
          </w:p>
        </w:tc>
      </w:tr>
      <w:tr w:rsidR="0035569B" w:rsidRPr="00AA5111" w14:paraId="3A4096B8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3D53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7691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Graceful degradation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73D1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Cached responses, defaults</w:t>
            </w:r>
          </w:p>
        </w:tc>
      </w:tr>
      <w:tr w:rsidR="0035569B" w:rsidRPr="00AA5111" w14:paraId="313CD45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2DD1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Idempotency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9C4A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Safe retries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A251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Idempotency keys</w:t>
            </w:r>
          </w:p>
        </w:tc>
      </w:tr>
    </w:tbl>
    <w:p w14:paraId="05AA0AC9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8.6 Third-Party Integration Classification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5220"/>
        <w:gridCol w:w="4772"/>
      </w:tblGrid>
      <w:tr w:rsidR="0035569B" w:rsidRPr="00AA5111" w14:paraId="1AEC8B14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C6EF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9476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Examples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42BA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Requirements</w:t>
            </w:r>
          </w:p>
        </w:tc>
      </w:tr>
      <w:tr w:rsidR="0035569B" w:rsidRPr="00AA5111" w14:paraId="31C0F08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0421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3BB8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Government, Identity,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D0D3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Highest SLA, Security Review</w:t>
            </w:r>
          </w:p>
        </w:tc>
      </w:tr>
      <w:tr w:rsidR="0035569B" w:rsidRPr="00AA5111" w14:paraId="79C7253A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7C34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A838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Strategic Partners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3E57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SLA + Monitoring</w:t>
            </w:r>
          </w:p>
        </w:tc>
      </w:tr>
      <w:tr w:rsidR="0035569B" w:rsidRPr="00AA5111" w14:paraId="1F4766DE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C0CD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Tier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58E2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BB6F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Monitoring</w:t>
            </w:r>
          </w:p>
        </w:tc>
      </w:tr>
      <w:tr w:rsidR="0035569B" w:rsidRPr="00AA5111" w14:paraId="56ACA58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2288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93B7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Optional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A13F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Best Effort</w:t>
            </w:r>
          </w:p>
        </w:tc>
      </w:tr>
    </w:tbl>
    <w:p w14:paraId="38566C51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integration shall have: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2"/>
        <w:gridCol w:w="7078"/>
      </w:tblGrid>
      <w:tr w:rsidR="0035569B" w:rsidRPr="00AA5111" w14:paraId="7F279C7F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639C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3D67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35569B" w:rsidRPr="00AA5111" w14:paraId="04B39D2D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BAB5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94ED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Accountable for business outcome</w:t>
            </w:r>
          </w:p>
        </w:tc>
      </w:tr>
      <w:tr w:rsidR="0035569B" w:rsidRPr="00AA5111" w14:paraId="7E95482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18AD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8E6A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Accountable for technical implementation</w:t>
            </w:r>
          </w:p>
        </w:tc>
      </w:tr>
      <w:tr w:rsidR="0035569B" w:rsidRPr="00AA5111" w14:paraId="21F94C1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D851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8831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Per Z4 data classification</w:t>
            </w:r>
          </w:p>
        </w:tc>
      </w:tr>
      <w:tr w:rsidR="0035569B" w:rsidRPr="00AA5111" w14:paraId="340CA687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7EBD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Availability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F4B6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SLA for integration</w:t>
            </w:r>
          </w:p>
        </w:tc>
      </w:tr>
      <w:tr w:rsidR="0035569B" w:rsidRPr="00AA5111" w14:paraId="3FB406CF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D696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Timeout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15E8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Defined timeout per tier</w:t>
            </w:r>
          </w:p>
        </w:tc>
      </w:tr>
      <w:tr w:rsidR="0035569B" w:rsidRPr="00AA5111" w14:paraId="0ECB353F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5FBA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Retry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4284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Defined retry strategy</w:t>
            </w:r>
          </w:p>
        </w:tc>
      </w:tr>
      <w:tr w:rsidR="0035569B" w:rsidRPr="00AA5111" w14:paraId="64F15D5F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65D7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DA00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Per Z2 data classification</w:t>
            </w:r>
          </w:p>
        </w:tc>
      </w:tr>
    </w:tbl>
    <w:p w14:paraId="5DC13A4B" w14:textId="77777777" w:rsidR="00355616" w:rsidRPr="00AA5111" w:rsidRDefault="00355616" w:rsidP="00AA5111">
      <w:pPr>
        <w:pStyle w:val="Heading4"/>
        <w:spacing w:before="0" w:line="240" w:lineRule="auto"/>
        <w:rPr>
          <w:rFonts w:ascii="Times New Roman" w:hAnsi="Times New Roman" w:cs="Times New Roman"/>
        </w:rPr>
      </w:pPr>
      <w:r w:rsidRPr="00AA5111">
        <w:rPr>
          <w:rStyle w:val="zlae0wtextbase1"/>
          <w:rFonts w:ascii="Times New Roman" w:hAnsi="Times New Roman" w:cs="Times New Roman"/>
        </w:rPr>
        <w:t>8.6.1 Third-Party Integration Approval Requirements</w:t>
      </w:r>
    </w:p>
    <w:p w14:paraId="58E64375" w14:textId="77777777" w:rsidR="00355616" w:rsidRPr="00AA5111" w:rsidRDefault="00355616" w:rsidP="00AA5111">
      <w:pPr>
        <w:pStyle w:val="zlae0wtextbase"/>
        <w:spacing w:before="0" w:beforeAutospacing="0" w:after="0" w:afterAutospacing="0"/>
      </w:pPr>
      <w:r w:rsidRPr="00AA5111">
        <w:rPr>
          <w:rStyle w:val="zlae0wtextbase1"/>
        </w:rPr>
        <w:t>No third-party integration may enter production until all of the following are completed:</w:t>
      </w:r>
    </w:p>
    <w:p w14:paraId="14B6D525" w14:textId="77777777" w:rsidR="00355616" w:rsidRPr="00AA5111" w:rsidRDefault="00355616" w:rsidP="00AA5111">
      <w:pPr>
        <w:pStyle w:val="zlae0wtextbase"/>
        <w:numPr>
          <w:ilvl w:val="0"/>
          <w:numId w:val="21"/>
        </w:numPr>
        <w:spacing w:before="0" w:beforeAutospacing="0" w:after="0" w:afterAutospacing="0"/>
      </w:pPr>
      <w:r w:rsidRPr="00AA5111">
        <w:rPr>
          <w:rStyle w:val="zlae0wtextbase1"/>
        </w:rPr>
        <w:t>Security review approved by the CTO or delegated security authority</w:t>
      </w:r>
    </w:p>
    <w:p w14:paraId="451BA6A9" w14:textId="77777777" w:rsidR="00355616" w:rsidRPr="00AA5111" w:rsidRDefault="00355616" w:rsidP="00AA5111">
      <w:pPr>
        <w:pStyle w:val="zlae0wtextbase"/>
        <w:numPr>
          <w:ilvl w:val="0"/>
          <w:numId w:val="21"/>
        </w:numPr>
        <w:spacing w:before="0" w:beforeAutospacing="0" w:after="0" w:afterAutospacing="0"/>
      </w:pPr>
      <w:r w:rsidRPr="00AA5111">
        <w:rPr>
          <w:rStyle w:val="zlae0wtextbase1"/>
        </w:rPr>
        <w:t>Privacy and data classification assessment completed</w:t>
      </w:r>
    </w:p>
    <w:p w14:paraId="50D58067" w14:textId="77777777" w:rsidR="00355616" w:rsidRPr="00AA5111" w:rsidRDefault="00355616" w:rsidP="00AA5111">
      <w:pPr>
        <w:pStyle w:val="zlae0wtextbase"/>
        <w:numPr>
          <w:ilvl w:val="0"/>
          <w:numId w:val="21"/>
        </w:numPr>
        <w:spacing w:before="0" w:beforeAutospacing="0" w:after="0" w:afterAutospacing="0"/>
      </w:pPr>
      <w:r w:rsidRPr="00AA5111">
        <w:rPr>
          <w:rStyle w:val="zlae0wtextbase1"/>
        </w:rPr>
        <w:t>Contractual agreement executed and archived</w:t>
      </w:r>
    </w:p>
    <w:p w14:paraId="29ABD58C" w14:textId="77777777" w:rsidR="00355616" w:rsidRPr="00AA5111" w:rsidRDefault="00355616" w:rsidP="00AA5111">
      <w:pPr>
        <w:pStyle w:val="zlae0wtextbase"/>
        <w:numPr>
          <w:ilvl w:val="0"/>
          <w:numId w:val="21"/>
        </w:numPr>
        <w:spacing w:before="0" w:beforeAutospacing="0" w:after="0" w:afterAutospacing="0"/>
      </w:pPr>
      <w:r w:rsidRPr="00AA5111">
        <w:rPr>
          <w:rStyle w:val="zlae0wtextbase1"/>
        </w:rPr>
        <w:t>Availability and support SLA documented</w:t>
      </w:r>
    </w:p>
    <w:p w14:paraId="402C2570" w14:textId="77777777" w:rsidR="00355616" w:rsidRPr="00AA5111" w:rsidRDefault="00355616" w:rsidP="00AA5111">
      <w:pPr>
        <w:pStyle w:val="zlae0wtextbase"/>
        <w:numPr>
          <w:ilvl w:val="0"/>
          <w:numId w:val="21"/>
        </w:numPr>
        <w:spacing w:before="0" w:beforeAutospacing="0" w:after="0" w:afterAutospacing="0"/>
      </w:pPr>
      <w:r w:rsidRPr="00AA5111">
        <w:rPr>
          <w:rStyle w:val="zlae0wtextbase1"/>
        </w:rPr>
        <w:t>Business Owner assigned</w:t>
      </w:r>
    </w:p>
    <w:p w14:paraId="78A521C2" w14:textId="77777777" w:rsidR="00355616" w:rsidRPr="00AA5111" w:rsidRDefault="00355616" w:rsidP="00AA5111">
      <w:pPr>
        <w:pStyle w:val="zlae0wtextbase"/>
        <w:numPr>
          <w:ilvl w:val="0"/>
          <w:numId w:val="21"/>
        </w:numPr>
        <w:spacing w:before="0" w:beforeAutospacing="0" w:after="0" w:afterAutospacing="0"/>
      </w:pPr>
      <w:r w:rsidRPr="00AA5111">
        <w:rPr>
          <w:rStyle w:val="zlae0wtextbase1"/>
        </w:rPr>
        <w:t>Technical Owner assigned</w:t>
      </w:r>
    </w:p>
    <w:p w14:paraId="720D1B24" w14:textId="77777777" w:rsidR="00355616" w:rsidRPr="00AA5111" w:rsidRDefault="00355616" w:rsidP="00AA5111">
      <w:pPr>
        <w:pStyle w:val="zlae0wtextbase"/>
        <w:numPr>
          <w:ilvl w:val="0"/>
          <w:numId w:val="21"/>
        </w:numPr>
        <w:spacing w:before="0" w:beforeAutospacing="0" w:after="0" w:afterAutospacing="0"/>
      </w:pPr>
      <w:r w:rsidRPr="00AA5111">
        <w:rPr>
          <w:rStyle w:val="zlae0wtextbase1"/>
        </w:rPr>
        <w:t>Authentication and secrets management validated against Z4 controls</w:t>
      </w:r>
    </w:p>
    <w:p w14:paraId="7BD72418" w14:textId="77777777" w:rsidR="00355616" w:rsidRPr="00AA5111" w:rsidRDefault="00355616" w:rsidP="00AA5111">
      <w:pPr>
        <w:pStyle w:val="zlae0wtextbase"/>
        <w:numPr>
          <w:ilvl w:val="0"/>
          <w:numId w:val="21"/>
        </w:numPr>
        <w:spacing w:before="0" w:beforeAutospacing="0" w:after="0" w:afterAutospacing="0"/>
      </w:pPr>
      <w:r w:rsidRPr="00AA5111">
        <w:rPr>
          <w:rStyle w:val="zlae0wtextbase1"/>
        </w:rPr>
        <w:t>Exit strategy documented to avoid vendor lock-in</w:t>
      </w:r>
    </w:p>
    <w:p w14:paraId="07909BD7" w14:textId="77777777" w:rsidR="00355616" w:rsidRPr="00AA5111" w:rsidRDefault="00355616" w:rsidP="00AA5111">
      <w:pPr>
        <w:pStyle w:val="zlae0wtextbase"/>
        <w:numPr>
          <w:ilvl w:val="0"/>
          <w:numId w:val="21"/>
        </w:numPr>
        <w:spacing w:before="0" w:beforeAutospacing="0" w:after="0" w:afterAutospacing="0"/>
      </w:pPr>
      <w:r w:rsidRPr="00AA5111">
        <w:rPr>
          <w:rStyle w:val="zlae0wtextbase1"/>
        </w:rPr>
        <w:t>Monitoring, alerting, and audit logging configured</w:t>
      </w:r>
    </w:p>
    <w:p w14:paraId="51B748F7" w14:textId="77777777" w:rsidR="00355616" w:rsidRPr="00AA5111" w:rsidRDefault="00355616" w:rsidP="00AA5111">
      <w:pPr>
        <w:pStyle w:val="zlae0wtextbase"/>
        <w:numPr>
          <w:ilvl w:val="0"/>
          <w:numId w:val="21"/>
        </w:numPr>
        <w:spacing w:before="0" w:beforeAutospacing="0" w:after="0" w:afterAutospacing="0"/>
      </w:pPr>
      <w:r w:rsidRPr="00AA5111">
        <w:rPr>
          <w:rStyle w:val="zlae0wtextbase1"/>
        </w:rPr>
        <w:t>Integration registered in the Architecture Registry and Annex B catalogue</w:t>
      </w:r>
    </w:p>
    <w:p w14:paraId="7F771EF7" w14:textId="77777777" w:rsidR="00355616" w:rsidRPr="00AA5111" w:rsidRDefault="00355616" w:rsidP="00AA5111">
      <w:pPr>
        <w:pStyle w:val="zlae0wtextbase"/>
        <w:spacing w:before="0" w:beforeAutospacing="0" w:after="0" w:afterAutospacing="0"/>
      </w:pPr>
      <w:r w:rsidRPr="00AA5111">
        <w:rPr>
          <w:rStyle w:val="zlae0wtextbase1"/>
        </w:rPr>
        <w:t>Production deployment pipelines shall reject integrations that do not satisfy these requirements.</w:t>
      </w:r>
    </w:p>
    <w:p w14:paraId="1A97F921" w14:textId="77777777" w:rsidR="0035569B" w:rsidRPr="00AA5111" w:rsidRDefault="00AA5111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94F8C12">
          <v:rect id="_x0000_i1035" style="width:0;height:.75pt" o:hralign="center" o:hrstd="t" o:hr="t" fillcolor="#a0a0a0" stroked="f"/>
        </w:pict>
      </w:r>
    </w:p>
    <w:p w14:paraId="533D24E1" w14:textId="77777777" w:rsidR="0035569B" w:rsidRPr="00AA5111" w:rsidRDefault="0035569B" w:rsidP="00AA511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9.0: VERSIONING &amp; DEPRECATION</w:t>
      </w:r>
    </w:p>
    <w:p w14:paraId="6BBCA6EC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9.1 Versioning Strategy</w:t>
      </w:r>
    </w:p>
    <w:p w14:paraId="3F5CAE1C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URI Versioning:</w:t>
      </w:r>
    </w:p>
    <w:p w14:paraId="6190441B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691BB23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/</w:t>
      </w:r>
      <w:proofErr w:type="spellStart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api</w:t>
      </w:r>
      <w:proofErr w:type="spellEnd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/v1/clients</w:t>
      </w:r>
    </w:p>
    <w:p w14:paraId="4FC52D2B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/</w:t>
      </w:r>
      <w:proofErr w:type="spellStart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api</w:t>
      </w:r>
      <w:proofErr w:type="spellEnd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/v2/clients</w:t>
      </w:r>
    </w:p>
    <w:p w14:paraId="5A62A369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Versioning Rules: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3"/>
        <w:gridCol w:w="7357"/>
      </w:tblGrid>
      <w:tr w:rsidR="0035569B" w:rsidRPr="00AA5111" w14:paraId="11AC3F12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3D65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3010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5569B" w:rsidRPr="00AA5111" w14:paraId="6340759B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C45D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Semantic 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1358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gramStart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MAJOR.MINOR.PATCH</w:t>
            </w:r>
            <w:proofErr w:type="gramEnd"/>
          </w:p>
        </w:tc>
      </w:tr>
      <w:tr w:rsidR="0035569B" w:rsidRPr="00AA5111" w14:paraId="1B7B83A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CA02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9317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Breaking change → New version</w:t>
            </w:r>
          </w:p>
        </w:tc>
      </w:tr>
      <w:tr w:rsidR="0035569B" w:rsidRPr="00AA5111" w14:paraId="40765C95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5E32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807F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New feature, backward compatible</w:t>
            </w:r>
          </w:p>
        </w:tc>
      </w:tr>
      <w:tr w:rsidR="0035569B" w:rsidRPr="00AA5111" w14:paraId="148B023A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A8F6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C4E7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Bug fix, backward compatible</w:t>
            </w:r>
          </w:p>
        </w:tc>
      </w:tr>
      <w:tr w:rsidR="0035569B" w:rsidRPr="00AA5111" w14:paraId="615C7D3F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11A2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Coexistence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41A2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Multiple versions supported simultaneously</w:t>
            </w:r>
          </w:p>
        </w:tc>
      </w:tr>
      <w:tr w:rsidR="0035569B" w:rsidRPr="00AA5111" w14:paraId="56CAA12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DB85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Deprecation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6F03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6-month notice before removal</w:t>
            </w:r>
          </w:p>
        </w:tc>
      </w:tr>
    </w:tbl>
    <w:p w14:paraId="36947ACE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9.2 Breaking Change Policy</w:t>
      </w:r>
    </w:p>
    <w:p w14:paraId="7938086D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 breaking change is:</w:t>
      </w:r>
    </w:p>
    <w:p w14:paraId="75A82465" w14:textId="77777777" w:rsidR="0035569B" w:rsidRPr="00AA5111" w:rsidRDefault="0035569B" w:rsidP="00AA5111">
      <w:pPr>
        <w:numPr>
          <w:ilvl w:val="0"/>
          <w:numId w:val="1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Removing an endpoint</w:t>
      </w:r>
    </w:p>
    <w:p w14:paraId="4E893EFC" w14:textId="77777777" w:rsidR="0035569B" w:rsidRPr="00AA5111" w:rsidRDefault="0035569B" w:rsidP="00AA5111">
      <w:pPr>
        <w:numPr>
          <w:ilvl w:val="0"/>
          <w:numId w:val="1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Removing a field</w:t>
      </w:r>
    </w:p>
    <w:p w14:paraId="024232FA" w14:textId="77777777" w:rsidR="0035569B" w:rsidRPr="00AA5111" w:rsidRDefault="0035569B" w:rsidP="00AA5111">
      <w:pPr>
        <w:numPr>
          <w:ilvl w:val="0"/>
          <w:numId w:val="1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Changing a field type</w:t>
      </w:r>
    </w:p>
    <w:p w14:paraId="40AA43BD" w14:textId="77777777" w:rsidR="0035569B" w:rsidRPr="00AA5111" w:rsidRDefault="0035569B" w:rsidP="00AA5111">
      <w:pPr>
        <w:numPr>
          <w:ilvl w:val="0"/>
          <w:numId w:val="1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Changing required/optional status</w:t>
      </w:r>
    </w:p>
    <w:p w14:paraId="5EF575DD" w14:textId="77777777" w:rsidR="0035569B" w:rsidRPr="00AA5111" w:rsidRDefault="0035569B" w:rsidP="00AA5111">
      <w:pPr>
        <w:numPr>
          <w:ilvl w:val="0"/>
          <w:numId w:val="1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Changing status code semantics</w:t>
      </w:r>
    </w:p>
    <w:p w14:paraId="09B785B7" w14:textId="77777777" w:rsidR="0035569B" w:rsidRPr="00AA5111" w:rsidRDefault="0035569B" w:rsidP="00AA5111">
      <w:pPr>
        <w:numPr>
          <w:ilvl w:val="0"/>
          <w:numId w:val="1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Changing error contract</w:t>
      </w:r>
    </w:p>
    <w:p w14:paraId="60917C92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Breaking Change Process:</w:t>
      </w:r>
    </w:p>
    <w:p w14:paraId="4864C4A1" w14:textId="77777777" w:rsidR="0035569B" w:rsidRPr="00AA5111" w:rsidRDefault="0035569B" w:rsidP="00AA5111">
      <w:pPr>
        <w:numPr>
          <w:ilvl w:val="0"/>
          <w:numId w:val="1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Announce deprecation (6 months)</w:t>
      </w:r>
    </w:p>
    <w:p w14:paraId="5CD83B4A" w14:textId="77777777" w:rsidR="0035569B" w:rsidRPr="00AA5111" w:rsidRDefault="0035569B" w:rsidP="00AA5111">
      <w:pPr>
        <w:numPr>
          <w:ilvl w:val="0"/>
          <w:numId w:val="1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Include deprecation warning in response header</w:t>
      </w:r>
    </w:p>
    <w:p w14:paraId="6E6767D0" w14:textId="77777777" w:rsidR="0035569B" w:rsidRPr="00AA5111" w:rsidRDefault="0035569B" w:rsidP="00AA5111">
      <w:pPr>
        <w:numPr>
          <w:ilvl w:val="0"/>
          <w:numId w:val="1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Maintain backward compatibility during migration</w:t>
      </w:r>
    </w:p>
    <w:p w14:paraId="10067FEA" w14:textId="77777777" w:rsidR="0035569B" w:rsidRPr="00AA5111" w:rsidRDefault="0035569B" w:rsidP="00AA5111">
      <w:pPr>
        <w:numPr>
          <w:ilvl w:val="0"/>
          <w:numId w:val="1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migration guide</w:t>
      </w:r>
    </w:p>
    <w:p w14:paraId="6465F678" w14:textId="77777777" w:rsidR="0035569B" w:rsidRPr="00AA5111" w:rsidRDefault="0035569B" w:rsidP="00AA5111">
      <w:pPr>
        <w:numPr>
          <w:ilvl w:val="0"/>
          <w:numId w:val="1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Remove only after 6 months</w:t>
      </w:r>
    </w:p>
    <w:p w14:paraId="36AD37DB" w14:textId="77777777" w:rsidR="0035569B" w:rsidRPr="00AA5111" w:rsidRDefault="0035569B" w:rsidP="00AA5111">
      <w:pPr>
        <w:numPr>
          <w:ilvl w:val="0"/>
          <w:numId w:val="13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Obtain Founder approval for C1/C2 APIs</w:t>
      </w:r>
    </w:p>
    <w:p w14:paraId="2E44935E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9.3 Deprecation Headers</w:t>
      </w:r>
    </w:p>
    <w:p w14:paraId="17D64994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2D170BC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Deprecation: true</w:t>
      </w:r>
    </w:p>
    <w:p w14:paraId="07DE9818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Deprecation-Date: Thu, 01 Jan 2026 00:00:00 GMT</w:t>
      </w:r>
    </w:p>
    <w:p w14:paraId="017D8240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Sunset: Thu, 01 Jul 2026 00:00:00 GMT</w:t>
      </w:r>
    </w:p>
    <w:p w14:paraId="46FA8733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Link: &lt;https://api.goldenwings.com/v2/migration&gt;; </w:t>
      </w:r>
      <w:proofErr w:type="spellStart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rel</w:t>
      </w:r>
      <w:proofErr w:type="spellEnd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="migration"</w:t>
      </w:r>
    </w:p>
    <w:p w14:paraId="142180FB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9.4 Version Governance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094"/>
        <w:gridCol w:w="1554"/>
        <w:gridCol w:w="1726"/>
      </w:tblGrid>
      <w:tr w:rsidR="0035569B" w:rsidRPr="00AA5111" w14:paraId="26937AD6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DC6C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F462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28D0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7FC3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By</w:t>
            </w:r>
          </w:p>
        </w:tc>
      </w:tr>
      <w:tr w:rsidR="0035569B" w:rsidRPr="00AA5111" w14:paraId="7C0658E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C27B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v1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BF49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21FC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2026-01-01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A734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35569B" w:rsidRPr="00AA5111" w14:paraId="1E1B11F9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D0FD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v2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5DCC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Future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2F20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2026-12-01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B60B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PENDING</w:t>
            </w:r>
          </w:p>
        </w:tc>
      </w:tr>
    </w:tbl>
    <w:p w14:paraId="0F8D32BC" w14:textId="77777777" w:rsidR="0035569B" w:rsidRPr="00AA5111" w:rsidRDefault="00AA5111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BBD4610">
          <v:rect id="_x0000_i1036" style="width:0;height:.75pt" o:hralign="center" o:hrstd="t" o:hr="t" fillcolor="#a0a0a0" stroked="f"/>
        </w:pict>
      </w:r>
    </w:p>
    <w:p w14:paraId="36E00F65" w14:textId="77777777" w:rsidR="0035569B" w:rsidRPr="00AA5111" w:rsidRDefault="0035569B" w:rsidP="00AA511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10.0: RESILIENCE (TIMEOUTS, RETRIES, CIRCUIT BREAKERS, IDEMPOTENCY)</w:t>
      </w:r>
    </w:p>
    <w:p w14:paraId="4CBB58E7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10.1 Timeouts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2"/>
        <w:gridCol w:w="3399"/>
        <w:gridCol w:w="4519"/>
      </w:tblGrid>
      <w:tr w:rsidR="0035569B" w:rsidRPr="00AA5111" w14:paraId="527C034B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E6D2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Service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D9BA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Default Timeout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A0C0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35569B" w:rsidRPr="00AA5111" w14:paraId="56BA71E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7282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 APIs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CBDE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5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D4CD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ZA-A-PERF-API-005</w:t>
            </w:r>
          </w:p>
        </w:tc>
      </w:tr>
      <w:tr w:rsidR="0035569B" w:rsidRPr="00AA5111" w14:paraId="45B845A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FBC8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Third-Party APIs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131B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CC75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ZA-A-PERF-API-006</w:t>
            </w:r>
          </w:p>
        </w:tc>
      </w:tr>
      <w:tr w:rsidR="0035569B" w:rsidRPr="00AA5111" w14:paraId="6466E44E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5B4F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D687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 second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E52A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ZA-A-PERF-DB-001</w:t>
            </w:r>
          </w:p>
        </w:tc>
      </w:tr>
      <w:tr w:rsidR="0035569B" w:rsidRPr="00AA5111" w14:paraId="2F721E30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1714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3B50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30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5315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ZA-A-PERF-EVENT-001</w:t>
            </w:r>
          </w:p>
        </w:tc>
      </w:tr>
      <w:tr w:rsidR="0035569B" w:rsidRPr="00AA5111" w14:paraId="6765F88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CDEF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Long-running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3A20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60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B7B4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ZA-A-PERF-LONG-001</w:t>
            </w:r>
          </w:p>
        </w:tc>
      </w:tr>
    </w:tbl>
    <w:p w14:paraId="4DFB94A1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10.2 Retry Policy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6"/>
        <w:gridCol w:w="2834"/>
        <w:gridCol w:w="4190"/>
      </w:tblGrid>
      <w:tr w:rsidR="0035569B" w:rsidRPr="00AA5111" w14:paraId="61D66368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1B29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C227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40FF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35569B" w:rsidRPr="00AA5111" w14:paraId="56B6893D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0685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Max Attempts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FD07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D064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ZA-A-RETRY-001</w:t>
            </w:r>
          </w:p>
        </w:tc>
      </w:tr>
      <w:tr w:rsidR="0035569B" w:rsidRPr="00AA5111" w14:paraId="7D627595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BD2E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Initial Backoff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60D4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758B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ZA-A-RETRY-002</w:t>
            </w:r>
          </w:p>
        </w:tc>
      </w:tr>
      <w:tr w:rsidR="0035569B" w:rsidRPr="00AA5111" w14:paraId="20C5C9FF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5DBE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Max Backoff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2E43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5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B13D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ZA-A-RETRY-003</w:t>
            </w:r>
          </w:p>
        </w:tc>
      </w:tr>
      <w:tr w:rsidR="0035569B" w:rsidRPr="00AA5111" w14:paraId="257819C5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304C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Backoff Multiplier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AB7D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2x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B3E0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ZA-A-RETRY-004</w:t>
            </w:r>
          </w:p>
        </w:tc>
      </w:tr>
      <w:tr w:rsidR="0035569B" w:rsidRPr="00AA5111" w14:paraId="1A89F4B7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1520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Jitter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426C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±20%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1DEB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ZA-A-RETRY-005</w:t>
            </w:r>
          </w:p>
        </w:tc>
      </w:tr>
    </w:tbl>
    <w:p w14:paraId="397DC8FA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10.3 Circuit Breaker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5"/>
        <w:gridCol w:w="6265"/>
      </w:tblGrid>
      <w:tr w:rsidR="0035569B" w:rsidRPr="00AA5111" w14:paraId="12A174F9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3F70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7FFE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35569B" w:rsidRPr="00AA5111" w14:paraId="39098585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13A7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Failure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BCD8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5 failures in 10 seconds</w:t>
            </w:r>
          </w:p>
        </w:tc>
      </w:tr>
      <w:tr w:rsidR="0035569B" w:rsidRPr="00AA5111" w14:paraId="3FADFF28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41D5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6DDF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10 seconds</w:t>
            </w:r>
          </w:p>
        </w:tc>
      </w:tr>
      <w:tr w:rsidR="0035569B" w:rsidRPr="00AA5111" w14:paraId="7E3F41CB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284B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Half-Open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B0D0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 attempt per 30 seconds</w:t>
            </w:r>
          </w:p>
        </w:tc>
      </w:tr>
      <w:tr w:rsidR="0035569B" w:rsidRPr="00AA5111" w14:paraId="3CF24EE9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C05F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Open 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D293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60 seconds</w:t>
            </w:r>
          </w:p>
        </w:tc>
      </w:tr>
    </w:tbl>
    <w:p w14:paraId="36CA2221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10.4 Idempotency</w:t>
      </w:r>
    </w:p>
    <w:p w14:paraId="038C0B88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state-changing operations must be idempotent.</w:t>
      </w:r>
    </w:p>
    <w:p w14:paraId="2EA31515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Idempotency Key Pattern:</w:t>
      </w:r>
    </w:p>
    <w:p w14:paraId="416C94B4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D91A191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Header: Idempotency-Key: {client-generated-key}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7"/>
        <w:gridCol w:w="7963"/>
      </w:tblGrid>
      <w:tr w:rsidR="0035569B" w:rsidRPr="00AA5111" w14:paraId="38EF83BC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0324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4EE1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5569B" w:rsidRPr="00AA5111" w14:paraId="28C1525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D9BC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Key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E5BB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UUID or derived from request</w:t>
            </w:r>
          </w:p>
        </w:tc>
      </w:tr>
      <w:tr w:rsidR="0035569B" w:rsidRPr="00AA5111" w14:paraId="53456E17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001A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Key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B88A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Stored for 24 hours</w:t>
            </w:r>
          </w:p>
        </w:tc>
      </w:tr>
      <w:tr w:rsidR="0035569B" w:rsidRPr="00AA5111" w14:paraId="2C62F71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D4DE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Key Replay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1B5A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Returns cached response</w:t>
            </w:r>
          </w:p>
        </w:tc>
      </w:tr>
      <w:tr w:rsidR="0035569B" w:rsidRPr="00AA5111" w14:paraId="2EDBBAC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D763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CB51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Key uniqueness per tenant</w:t>
            </w:r>
          </w:p>
        </w:tc>
      </w:tr>
      <w:tr w:rsidR="0035569B" w:rsidRPr="00AA5111" w14:paraId="255C586D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9172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Gateway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AB34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key, tenant, request hash, response hash, expiry</w:t>
            </w:r>
          </w:p>
        </w:tc>
      </w:tr>
    </w:tbl>
    <w:p w14:paraId="62B918D3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Duplicate requests shall return the original successful response.</w:t>
      </w:r>
    </w:p>
    <w:p w14:paraId="71FA3E93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Duplicate business transactions are constitutionally prohibited.</w:t>
      </w:r>
    </w:p>
    <w:p w14:paraId="283F8B22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10.5 Bulkhead Isolation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3"/>
        <w:gridCol w:w="2781"/>
        <w:gridCol w:w="3146"/>
      </w:tblGrid>
      <w:tr w:rsidR="0035569B" w:rsidRPr="00AA5111" w14:paraId="42ED2478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9696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D43E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Pool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394B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Queue Size</w:t>
            </w:r>
          </w:p>
        </w:tc>
      </w:tr>
      <w:tr w:rsidR="0035569B" w:rsidRPr="00AA5111" w14:paraId="4F86556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CF05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C8D1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DD5F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50</w:t>
            </w:r>
          </w:p>
        </w:tc>
      </w:tr>
      <w:tr w:rsidR="0035569B" w:rsidRPr="00AA5111" w14:paraId="4100792E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7F14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Core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FA02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0127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25</w:t>
            </w:r>
          </w:p>
        </w:tc>
      </w:tr>
      <w:tr w:rsidR="0035569B" w:rsidRPr="00AA5111" w14:paraId="3C7F9C65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5A46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 Connections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1540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111A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35569B" w:rsidRPr="00AA5111" w14:paraId="2A7A98EA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FAF6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Third-Party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9AF2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2559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</w:tr>
    </w:tbl>
    <w:p w14:paraId="3C4903AD" w14:textId="77777777" w:rsidR="0035569B" w:rsidRPr="00AA5111" w:rsidRDefault="00AA5111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7359E24">
          <v:rect id="_x0000_i1037" style="width:0;height:.75pt" o:hralign="center" o:hrstd="t" o:hr="t" fillcolor="#a0a0a0" stroked="f"/>
        </w:pict>
      </w:r>
    </w:p>
    <w:p w14:paraId="581EE64D" w14:textId="77777777" w:rsidR="0035569B" w:rsidRPr="00AA5111" w:rsidRDefault="0035569B" w:rsidP="00AA511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11.0: OBSERVABILITY &amp; DISTRIBUTED TRACING</w:t>
      </w:r>
    </w:p>
    <w:p w14:paraId="34760BBD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11.1 Observability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4357"/>
        <w:gridCol w:w="4143"/>
      </w:tblGrid>
      <w:tr w:rsidR="0035569B" w:rsidRPr="00AA5111" w14:paraId="004C7F30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D1D7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Observability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1175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9DAD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</w:t>
            </w:r>
          </w:p>
        </w:tc>
      </w:tr>
      <w:tr w:rsidR="0035569B" w:rsidRPr="00AA5111" w14:paraId="21451D8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8003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C5B0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All API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BF93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Prometheus + </w:t>
            </w:r>
            <w:proofErr w:type="spellStart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OpenTelemetry</w:t>
            </w:r>
            <w:proofErr w:type="spellEnd"/>
          </w:p>
        </w:tc>
      </w:tr>
      <w:tr w:rsidR="0035569B" w:rsidRPr="00AA5111" w14:paraId="106C49AD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9CC3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CE2A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Distributed tracing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F033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OpenTelemetry</w:t>
            </w:r>
            <w:proofErr w:type="spellEnd"/>
          </w:p>
        </w:tc>
      </w:tr>
      <w:tr w:rsidR="0035569B" w:rsidRPr="00AA5111" w14:paraId="58B3E01A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337C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ED30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Structured JSON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1E32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OpenTelemetry</w:t>
            </w:r>
            <w:proofErr w:type="spellEnd"/>
          </w:p>
        </w:tc>
      </w:tr>
      <w:tr w:rsidR="0035569B" w:rsidRPr="00AA5111" w14:paraId="2E6FA5C8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9216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2819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Readiness/liveness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1972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/health/ready, /health/live</w:t>
            </w:r>
          </w:p>
        </w:tc>
      </w:tr>
    </w:tbl>
    <w:p w14:paraId="0C37A680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11.2 Metrics</w:t>
      </w:r>
    </w:p>
    <w:p w14:paraId="4DFB42DB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Mandatory Metrics per API Endpoint: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9"/>
        <w:gridCol w:w="2289"/>
        <w:gridCol w:w="4792"/>
      </w:tblGrid>
      <w:tr w:rsidR="0035569B" w:rsidRPr="00AA5111" w14:paraId="4D4810C9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0BAE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F069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D6E9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Labels</w:t>
            </w:r>
          </w:p>
        </w:tc>
      </w:tr>
      <w:tr w:rsidR="0035569B" w:rsidRPr="00AA5111" w14:paraId="58DB15B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8D3D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api_requests_total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4FE9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Counter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77B8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method, endpoint, </w:t>
            </w:r>
            <w:proofErr w:type="spellStart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status_code</w:t>
            </w:r>
            <w:proofErr w:type="spellEnd"/>
          </w:p>
        </w:tc>
      </w:tr>
      <w:tr w:rsidR="0035569B" w:rsidRPr="00AA5111" w14:paraId="1314D727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C798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api_request_duration_seconds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FE3E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Histogram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7BC7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method, endpoint</w:t>
            </w:r>
          </w:p>
        </w:tc>
      </w:tr>
      <w:tr w:rsidR="0035569B" w:rsidRPr="00AA5111" w14:paraId="48BCE0C9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EAB1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api_errors_total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571F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Counter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29CF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method, endpoint, </w:t>
            </w:r>
            <w:proofErr w:type="spellStart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error_code</w:t>
            </w:r>
            <w:proofErr w:type="spellEnd"/>
          </w:p>
        </w:tc>
      </w:tr>
      <w:tr w:rsidR="0035569B" w:rsidRPr="00AA5111" w14:paraId="2F79EE9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8614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api_active_connections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7B31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Gauge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F115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endpoint</w:t>
            </w:r>
          </w:p>
        </w:tc>
      </w:tr>
      <w:tr w:rsidR="0035569B" w:rsidRPr="00AA5111" w14:paraId="53ECC295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397A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api_rate_limit_hits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D0E3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Counter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6872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endpoint</w:t>
            </w:r>
          </w:p>
        </w:tc>
      </w:tr>
    </w:tbl>
    <w:p w14:paraId="3CF1A412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Alert Thresholds: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3868"/>
        <w:gridCol w:w="3413"/>
      </w:tblGrid>
      <w:tr w:rsidR="0035569B" w:rsidRPr="00AA5111" w14:paraId="7E8778FA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02D7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E044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Threshold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6F8E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</w:tr>
      <w:tr w:rsidR="0035569B" w:rsidRPr="00AA5111" w14:paraId="7EA4CDAF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8FE7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6E79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&gt;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F1C7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</w:tr>
      <w:tr w:rsidR="0035569B" w:rsidRPr="00AA5111" w14:paraId="62E27B3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3B07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P95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531F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&gt; 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B038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P3</w:t>
            </w:r>
          </w:p>
        </w:tc>
      </w:tr>
      <w:tr w:rsidR="0035569B" w:rsidRPr="00AA5111" w14:paraId="557FA05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D3FC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P99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5610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&gt; 1000ms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752C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P3</w:t>
            </w:r>
          </w:p>
        </w:tc>
      </w:tr>
      <w:tr w:rsidR="0035569B" w:rsidRPr="00AA5111" w14:paraId="4EE5133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61F3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8480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&lt; 99.95%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F7C6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</w:tr>
    </w:tbl>
    <w:p w14:paraId="451E6ECF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11.3 Distributed Tracing</w:t>
      </w:r>
    </w:p>
    <w:p w14:paraId="3B8DC887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Trace Propagation: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0"/>
        <w:gridCol w:w="6930"/>
      </w:tblGrid>
      <w:tr w:rsidR="0035569B" w:rsidRPr="00AA5111" w14:paraId="36D7E2EF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2A7E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Header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01FF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5569B" w:rsidRPr="00AA5111" w14:paraId="18E014BA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9C33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X-Trace-ID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3F8E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Global trace identifier</w:t>
            </w:r>
          </w:p>
        </w:tc>
      </w:tr>
      <w:tr w:rsidR="0035569B" w:rsidRPr="00AA5111" w14:paraId="304B2D7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7EB8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X-Span-ID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275B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Current span identifier</w:t>
            </w:r>
          </w:p>
        </w:tc>
      </w:tr>
      <w:tr w:rsidR="0035569B" w:rsidRPr="00AA5111" w14:paraId="6340349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B563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X-Parent-Span-ID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65F3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Parent span identifier</w:t>
            </w:r>
          </w:p>
        </w:tc>
      </w:tr>
      <w:tr w:rsidR="0035569B" w:rsidRPr="00AA5111" w14:paraId="5A2831C7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DB29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X-Correlation-ID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8ED6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User-visible correlation ID</w:t>
            </w:r>
          </w:p>
        </w:tc>
      </w:tr>
    </w:tbl>
    <w:p w14:paraId="530A8352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Trace Sampling: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1"/>
        <w:gridCol w:w="6159"/>
      </w:tblGrid>
      <w:tr w:rsidR="0035569B" w:rsidRPr="00AA5111" w14:paraId="5394C4D7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CCD6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203B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Sampling Rate</w:t>
            </w:r>
          </w:p>
        </w:tc>
      </w:tr>
      <w:tr w:rsidR="0035569B" w:rsidRPr="00AA5111" w14:paraId="33F4919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04BA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29CC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10%</w:t>
            </w:r>
          </w:p>
        </w:tc>
      </w:tr>
      <w:tr w:rsidR="0035569B" w:rsidRPr="00AA5111" w14:paraId="1EE24AEF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178B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1B75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35569B" w:rsidRPr="00AA5111" w14:paraId="63412A4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1889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2EE6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</w:tbl>
    <w:p w14:paraId="55FEDFF8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11.4 Structured Logging</w:t>
      </w:r>
    </w:p>
    <w:p w14:paraId="2DE31D90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Log Format:</w:t>
      </w:r>
    </w:p>
    <w:p w14:paraId="7CF1E970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67955C81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680AB394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"level"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"INFO"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D98121F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timestamp</w:t>
      </w:r>
      <w:proofErr w:type="gram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_utc</w:t>
      </w:r>
      <w:proofErr w:type="spell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"2026-07-01T14:30:00.000Z"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DFC3BE7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"message"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"Client created successfully"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92E482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"service"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"AC-CORE-001"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E553606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trace</w:t>
      </w:r>
      <w:proofErr w:type="gram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_id</w:t>
      </w:r>
      <w:proofErr w:type="spell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"trace_abc123"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6068C7A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span</w:t>
      </w:r>
      <w:proofErr w:type="gram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_id</w:t>
      </w:r>
      <w:proofErr w:type="spell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"span_def456"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447E761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correlation</w:t>
      </w:r>
      <w:proofErr w:type="gram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_id</w:t>
      </w:r>
      <w:proofErr w:type="spell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"corr_ghi789"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58463E2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tenant</w:t>
      </w:r>
      <w:proofErr w:type="gram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_id</w:t>
      </w:r>
      <w:proofErr w:type="spell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"tenant_jkl012"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2F8A14E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user</w:t>
      </w:r>
      <w:proofErr w:type="gram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_id</w:t>
      </w:r>
      <w:proofErr w:type="spell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"usr_mno345"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750FCC4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"data"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8FD8CFF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client</w:t>
      </w:r>
      <w:proofErr w:type="gram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_uuid</w:t>
      </w:r>
      <w:proofErr w:type="spellEnd"/>
      <w:r w:rsidRPr="00AA5111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AA5111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"clt_pqr678"</w:t>
      </w:r>
    </w:p>
    <w:p w14:paraId="4216E967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0404FB4C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4E295525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Log Levels: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8853"/>
      </w:tblGrid>
      <w:tr w:rsidR="0035569B" w:rsidRPr="00AA5111" w14:paraId="7EC9C2C8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451A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DF62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Usage</w:t>
            </w:r>
          </w:p>
        </w:tc>
      </w:tr>
      <w:tr w:rsidR="0035569B" w:rsidRPr="00AA5111" w14:paraId="59CEE93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279E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B678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System failures, exceptions</w:t>
            </w:r>
          </w:p>
        </w:tc>
      </w:tr>
      <w:tr w:rsidR="0035569B" w:rsidRPr="00AA5111" w14:paraId="49EF4367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536D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WARN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5FD3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Degraded conditions, retries</w:t>
            </w:r>
          </w:p>
        </w:tc>
      </w:tr>
      <w:tr w:rsidR="0035569B" w:rsidRPr="00AA5111" w14:paraId="3BFF4F2F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990E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8902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Normal operations, state changes</w:t>
            </w:r>
          </w:p>
        </w:tc>
      </w:tr>
      <w:tr w:rsidR="0035569B" w:rsidRPr="00AA5111" w14:paraId="406A867D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D933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DEBUG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4A5D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Detailed diagnostics (not in production)</w:t>
            </w:r>
          </w:p>
        </w:tc>
      </w:tr>
    </w:tbl>
    <w:p w14:paraId="51B6468C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11.5 Correlation Identifier Propagation</w:t>
      </w:r>
    </w:p>
    <w:p w14:paraId="58BD3A3B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request entering the ecosystem shall receive a unique 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X-Correlation-ID</w:t>
      </w: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.</w:t>
      </w:r>
    </w:p>
    <w:p w14:paraId="6E6FCD4F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The identifier shall remain unchanged throughout:</w:t>
      </w:r>
    </w:p>
    <w:p w14:paraId="522454C5" w14:textId="77777777" w:rsidR="0035569B" w:rsidRPr="00AA5111" w:rsidRDefault="0035569B" w:rsidP="00AA5111">
      <w:pPr>
        <w:numPr>
          <w:ilvl w:val="0"/>
          <w:numId w:val="1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Gateway</w:t>
      </w:r>
    </w:p>
    <w:p w14:paraId="56D4FA2F" w14:textId="77777777" w:rsidR="0035569B" w:rsidRPr="00AA5111" w:rsidRDefault="0035569B" w:rsidP="00AA5111">
      <w:pPr>
        <w:numPr>
          <w:ilvl w:val="0"/>
          <w:numId w:val="1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API</w:t>
      </w:r>
    </w:p>
    <w:p w14:paraId="438EB723" w14:textId="77777777" w:rsidR="0035569B" w:rsidRPr="00AA5111" w:rsidRDefault="0035569B" w:rsidP="00AA5111">
      <w:pPr>
        <w:numPr>
          <w:ilvl w:val="0"/>
          <w:numId w:val="1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Service Mesh</w:t>
      </w:r>
    </w:p>
    <w:p w14:paraId="5514A04A" w14:textId="77777777" w:rsidR="0035569B" w:rsidRPr="00AA5111" w:rsidRDefault="0035569B" w:rsidP="00AA5111">
      <w:pPr>
        <w:numPr>
          <w:ilvl w:val="0"/>
          <w:numId w:val="1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Event Bus</w:t>
      </w:r>
    </w:p>
    <w:p w14:paraId="13562A47" w14:textId="77777777" w:rsidR="0035569B" w:rsidRPr="00AA5111" w:rsidRDefault="0035569B" w:rsidP="00AA5111">
      <w:pPr>
        <w:numPr>
          <w:ilvl w:val="0"/>
          <w:numId w:val="1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Database audit</w:t>
      </w:r>
    </w:p>
    <w:p w14:paraId="6BA08EC7" w14:textId="77777777" w:rsidR="0035569B" w:rsidRPr="00AA5111" w:rsidRDefault="0035569B" w:rsidP="00AA5111">
      <w:pPr>
        <w:numPr>
          <w:ilvl w:val="0"/>
          <w:numId w:val="1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Security audit</w:t>
      </w:r>
    </w:p>
    <w:p w14:paraId="09924FD9" w14:textId="77777777" w:rsidR="0035569B" w:rsidRPr="00AA5111" w:rsidRDefault="0035569B" w:rsidP="00AA5111">
      <w:pPr>
        <w:numPr>
          <w:ilvl w:val="0"/>
          <w:numId w:val="1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Logs</w:t>
      </w:r>
    </w:p>
    <w:p w14:paraId="4D0DEC82" w14:textId="77777777" w:rsidR="0035569B" w:rsidRPr="00AA5111" w:rsidRDefault="0035569B" w:rsidP="00AA5111">
      <w:pPr>
        <w:numPr>
          <w:ilvl w:val="0"/>
          <w:numId w:val="1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Telemetry</w:t>
      </w:r>
    </w:p>
    <w:p w14:paraId="2A37054E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response shall include the same identifier.</w:t>
      </w:r>
    </w:p>
    <w:p w14:paraId="1BD33F28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event shall inherit the originating identifier.</w:t>
      </w:r>
    </w:p>
    <w:p w14:paraId="617D2219" w14:textId="77777777" w:rsidR="00CC3DD6" w:rsidRPr="00AA5111" w:rsidRDefault="00CC3DD6" w:rsidP="00AA5111">
      <w:pPr>
        <w:pStyle w:val="Heading4"/>
        <w:spacing w:before="0" w:line="240" w:lineRule="auto"/>
        <w:rPr>
          <w:rFonts w:ascii="Times New Roman" w:hAnsi="Times New Roman" w:cs="Times New Roman"/>
        </w:rPr>
      </w:pPr>
      <w:r w:rsidRPr="00AA5111">
        <w:rPr>
          <w:rStyle w:val="zlae0wtextbase1"/>
          <w:rFonts w:ascii="Times New Roman" w:hAnsi="Times New Roman" w:cs="Times New Roman"/>
        </w:rPr>
        <w:t>11.5.1 Correlation Identifier Standard</w:t>
      </w:r>
    </w:p>
    <w:p w14:paraId="18920116" w14:textId="77777777" w:rsidR="00CC3DD6" w:rsidRPr="00AA5111" w:rsidRDefault="00CC3DD6" w:rsidP="00AA5111">
      <w:pPr>
        <w:pStyle w:val="zlae0wtextbase"/>
        <w:spacing w:before="0" w:beforeAutospacing="0" w:after="0" w:afterAutospacing="0"/>
      </w:pPr>
      <w:r w:rsidRPr="00AA5111">
        <w:rPr>
          <w:rStyle w:val="zlae0wtextbase1"/>
        </w:rPr>
        <w:t>Every inbound request entering the ecosystem shall carry an X-Correlation-ID.</w:t>
      </w:r>
    </w:p>
    <w:p w14:paraId="344060F7" w14:textId="77777777" w:rsidR="00CC3DD6" w:rsidRPr="00AA5111" w:rsidRDefault="00CC3DD6" w:rsidP="00AA5111">
      <w:pPr>
        <w:pStyle w:val="zlae0wtextbase"/>
        <w:spacing w:before="0" w:beforeAutospacing="0" w:after="0" w:afterAutospacing="0"/>
      </w:pPr>
      <w:r w:rsidRPr="00AA5111">
        <w:rPr>
          <w:rStyle w:val="zlae0wtextbase1"/>
        </w:rPr>
        <w:t>If a client supplies the header, the API Gateway shall validate its format.</w:t>
      </w:r>
    </w:p>
    <w:p w14:paraId="24D4B182" w14:textId="77777777" w:rsidR="00CC3DD6" w:rsidRPr="00AA5111" w:rsidRDefault="00CC3DD6" w:rsidP="00AA5111">
      <w:pPr>
        <w:pStyle w:val="zlae0wtextbase"/>
        <w:spacing w:before="0" w:beforeAutospacing="0" w:after="0" w:afterAutospacing="0"/>
      </w:pPr>
      <w:r w:rsidRPr="00AA5111">
        <w:rPr>
          <w:rStyle w:val="zlae0wtextbase1"/>
        </w:rPr>
        <w:t>If the header is absent, the API Gateway shall generate a new correlation identifier.</w:t>
      </w:r>
    </w:p>
    <w:p w14:paraId="0EAA9089" w14:textId="77777777" w:rsidR="00CC3DD6" w:rsidRPr="00AA5111" w:rsidRDefault="00CC3DD6" w:rsidP="00AA5111">
      <w:pPr>
        <w:pStyle w:val="zlae0wtextbase"/>
        <w:spacing w:before="0" w:beforeAutospacing="0" w:after="0" w:afterAutospacing="0"/>
      </w:pPr>
      <w:r w:rsidRPr="00AA5111">
        <w:rPr>
          <w:rStyle w:val="zlae0wtextbase1"/>
        </w:rPr>
        <w:t>The correlation identifier shall remain immutable throughout the complete transaction lifecycle, including:</w:t>
      </w:r>
    </w:p>
    <w:p w14:paraId="4077961C" w14:textId="77777777" w:rsidR="00CC3DD6" w:rsidRPr="00AA5111" w:rsidRDefault="00CC3DD6" w:rsidP="00AA5111">
      <w:pPr>
        <w:pStyle w:val="zlae0wtextbase"/>
        <w:numPr>
          <w:ilvl w:val="0"/>
          <w:numId w:val="20"/>
        </w:numPr>
        <w:spacing w:before="0" w:beforeAutospacing="0" w:after="0" w:afterAutospacing="0"/>
      </w:pPr>
      <w:r w:rsidRPr="00AA5111">
        <w:rPr>
          <w:rStyle w:val="zlae0wtextbase1"/>
        </w:rPr>
        <w:t>API Gateway processing</w:t>
      </w:r>
    </w:p>
    <w:p w14:paraId="46C68ECE" w14:textId="77777777" w:rsidR="00CC3DD6" w:rsidRPr="00AA5111" w:rsidRDefault="00CC3DD6" w:rsidP="00AA5111">
      <w:pPr>
        <w:pStyle w:val="zlae0wtextbase"/>
        <w:numPr>
          <w:ilvl w:val="0"/>
          <w:numId w:val="20"/>
        </w:numPr>
        <w:spacing w:before="0" w:beforeAutospacing="0" w:after="0" w:afterAutospacing="0"/>
      </w:pPr>
      <w:r w:rsidRPr="00AA5111">
        <w:rPr>
          <w:rStyle w:val="zlae0wtextbase1"/>
        </w:rPr>
        <w:t>Service-to-service calls</w:t>
      </w:r>
    </w:p>
    <w:p w14:paraId="4A615E7C" w14:textId="77777777" w:rsidR="00CC3DD6" w:rsidRPr="00AA5111" w:rsidRDefault="00CC3DD6" w:rsidP="00AA5111">
      <w:pPr>
        <w:pStyle w:val="zlae0wtextbase"/>
        <w:numPr>
          <w:ilvl w:val="0"/>
          <w:numId w:val="20"/>
        </w:numPr>
        <w:spacing w:before="0" w:beforeAutospacing="0" w:after="0" w:afterAutospacing="0"/>
      </w:pPr>
      <w:r w:rsidRPr="00AA5111">
        <w:rPr>
          <w:rStyle w:val="zlae0wtextbase1"/>
        </w:rPr>
        <w:t>Event publication</w:t>
      </w:r>
    </w:p>
    <w:p w14:paraId="1472993C" w14:textId="77777777" w:rsidR="00CC3DD6" w:rsidRPr="00AA5111" w:rsidRDefault="00CC3DD6" w:rsidP="00AA5111">
      <w:pPr>
        <w:pStyle w:val="zlae0wtextbase"/>
        <w:numPr>
          <w:ilvl w:val="0"/>
          <w:numId w:val="20"/>
        </w:numPr>
        <w:spacing w:before="0" w:beforeAutospacing="0" w:after="0" w:afterAutospacing="0"/>
      </w:pPr>
      <w:r w:rsidRPr="00AA5111">
        <w:rPr>
          <w:rStyle w:val="zlae0wtextbase1"/>
        </w:rPr>
        <w:lastRenderedPageBreak/>
        <w:t>Background jobs</w:t>
      </w:r>
    </w:p>
    <w:p w14:paraId="0B6D52A4" w14:textId="77777777" w:rsidR="00CC3DD6" w:rsidRPr="00AA5111" w:rsidRDefault="00CC3DD6" w:rsidP="00AA5111">
      <w:pPr>
        <w:pStyle w:val="zlae0wtextbase"/>
        <w:numPr>
          <w:ilvl w:val="0"/>
          <w:numId w:val="20"/>
        </w:numPr>
        <w:spacing w:before="0" w:beforeAutospacing="0" w:after="0" w:afterAutospacing="0"/>
      </w:pPr>
      <w:r w:rsidRPr="00AA5111">
        <w:rPr>
          <w:rStyle w:val="zlae0wtextbase1"/>
        </w:rPr>
        <w:t>Database audit records</w:t>
      </w:r>
    </w:p>
    <w:p w14:paraId="7C0807C2" w14:textId="77777777" w:rsidR="00CC3DD6" w:rsidRPr="00AA5111" w:rsidRDefault="00CC3DD6" w:rsidP="00AA5111">
      <w:pPr>
        <w:pStyle w:val="zlae0wtextbase"/>
        <w:numPr>
          <w:ilvl w:val="0"/>
          <w:numId w:val="20"/>
        </w:numPr>
        <w:spacing w:before="0" w:beforeAutospacing="0" w:after="0" w:afterAutospacing="0"/>
      </w:pPr>
      <w:r w:rsidRPr="00AA5111">
        <w:rPr>
          <w:rStyle w:val="zlae0wtextbase1"/>
        </w:rPr>
        <w:t>Security audit records</w:t>
      </w:r>
    </w:p>
    <w:p w14:paraId="5B1EA7CB" w14:textId="77777777" w:rsidR="00CC3DD6" w:rsidRPr="00AA5111" w:rsidRDefault="00CC3DD6" w:rsidP="00AA5111">
      <w:pPr>
        <w:pStyle w:val="zlae0wtextbase"/>
        <w:numPr>
          <w:ilvl w:val="0"/>
          <w:numId w:val="20"/>
        </w:numPr>
        <w:spacing w:before="0" w:beforeAutospacing="0" w:after="0" w:afterAutospacing="0"/>
      </w:pPr>
      <w:r w:rsidRPr="00AA5111">
        <w:rPr>
          <w:rStyle w:val="zlae0wtextbase1"/>
        </w:rPr>
        <w:t>Structured logs</w:t>
      </w:r>
    </w:p>
    <w:p w14:paraId="4217FC93" w14:textId="77777777" w:rsidR="00CC3DD6" w:rsidRPr="00AA5111" w:rsidRDefault="00CC3DD6" w:rsidP="00AA5111">
      <w:pPr>
        <w:pStyle w:val="zlae0wtextbase"/>
        <w:numPr>
          <w:ilvl w:val="0"/>
          <w:numId w:val="20"/>
        </w:numPr>
        <w:spacing w:before="0" w:beforeAutospacing="0" w:after="0" w:afterAutospacing="0"/>
      </w:pPr>
      <w:r w:rsidRPr="00AA5111">
        <w:rPr>
          <w:rStyle w:val="zlae0wtextbase1"/>
        </w:rPr>
        <w:t>Telemetry streams</w:t>
      </w:r>
    </w:p>
    <w:p w14:paraId="2D416779" w14:textId="77777777" w:rsidR="00CC3DD6" w:rsidRPr="00AA5111" w:rsidRDefault="00CC3DD6" w:rsidP="00AA5111">
      <w:pPr>
        <w:pStyle w:val="zlae0wtextbase"/>
        <w:numPr>
          <w:ilvl w:val="0"/>
          <w:numId w:val="20"/>
        </w:numPr>
        <w:spacing w:before="0" w:beforeAutospacing="0" w:after="0" w:afterAutospacing="0"/>
      </w:pPr>
      <w:r w:rsidRPr="00AA5111">
        <w:rPr>
          <w:rStyle w:val="zlae0wtextbase1"/>
        </w:rPr>
        <w:t>Third-party integration calls</w:t>
      </w:r>
    </w:p>
    <w:p w14:paraId="412B5F27" w14:textId="77777777" w:rsidR="00CC3DD6" w:rsidRPr="00AA5111" w:rsidRDefault="00CC3DD6" w:rsidP="00AA5111">
      <w:pPr>
        <w:pStyle w:val="zlae0wtextbase"/>
        <w:spacing w:before="0" w:beforeAutospacing="0" w:after="0" w:afterAutospacing="0"/>
      </w:pPr>
      <w:r w:rsidRPr="00AA5111">
        <w:rPr>
          <w:rStyle w:val="zlae0wtextbase1"/>
        </w:rPr>
        <w:t>Every API response shall echo the same X-Correlation-ID received or generated at the gateway.</w:t>
      </w:r>
    </w:p>
    <w:p w14:paraId="122A8F64" w14:textId="77777777" w:rsidR="0035569B" w:rsidRPr="00AA5111" w:rsidRDefault="00AA5111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F00AC1C">
          <v:rect id="_x0000_i1038" style="width:0;height:.75pt" o:hralign="center" o:hrstd="t" o:hr="t" fillcolor="#a0a0a0" stroked="f"/>
        </w:pict>
      </w:r>
    </w:p>
    <w:p w14:paraId="05CBA91A" w14:textId="77777777" w:rsidR="0035569B" w:rsidRPr="00AA5111" w:rsidRDefault="0035569B" w:rsidP="00AA511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12.0: API SECURITY INHERITANCE (REFERENCE Z4)</w:t>
      </w:r>
    </w:p>
    <w:p w14:paraId="7122FFA4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12.1 Security Inheritance Statement</w:t>
      </w:r>
    </w:p>
    <w:p w14:paraId="66B6356E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Z5 does not redefine security controls. All security controls are inherited from Z4 — Security &amp; Identity Architecture.</w:t>
      </w:r>
    </w:p>
    <w:p w14:paraId="772CAABA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This section documents </w:t>
      </w: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how APIs consume and enforce</w:t>
      </w: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 Z4 controls, not the controls themselves.</w:t>
      </w:r>
    </w:p>
    <w:p w14:paraId="079EA5BF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12.2 Authentication (Reference Z4 Section 3.0)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3"/>
        <w:gridCol w:w="2670"/>
        <w:gridCol w:w="5587"/>
      </w:tblGrid>
      <w:tr w:rsidR="0035569B" w:rsidRPr="00AA5111" w14:paraId="36FF61A5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953B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Control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EAB8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7AF5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 Enforcement</w:t>
            </w:r>
          </w:p>
        </w:tc>
      </w:tr>
      <w:tr w:rsidR="0035569B" w:rsidRPr="00AA5111" w14:paraId="652BAB0B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1CF2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JWT 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41D2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Z4 Section 3.0.2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0085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All API requests must include Bearer JWT</w:t>
            </w:r>
          </w:p>
        </w:tc>
      </w:tr>
      <w:tr w:rsidR="0035569B" w:rsidRPr="00AA5111" w14:paraId="6EBB2980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DB7D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Token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35E3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Z4 Section 3.0.3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2686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Gateway validates before routing</w:t>
            </w:r>
          </w:p>
        </w:tc>
      </w:tr>
      <w:tr w:rsidR="0035569B" w:rsidRPr="00AA5111" w14:paraId="050C452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412A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OIDC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C73F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Z4 Section 3.0.4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8FE9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Authorization Code Flow with PKCE</w:t>
            </w:r>
          </w:p>
        </w:tc>
      </w:tr>
    </w:tbl>
    <w:p w14:paraId="42C659B0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12.3 Authorization (Reference Z4 Sections 5.0, 5.1)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2715"/>
        <w:gridCol w:w="5517"/>
      </w:tblGrid>
      <w:tr w:rsidR="0035569B" w:rsidRPr="00AA5111" w14:paraId="57FA2461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B915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Control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2F59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3A26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 Enforcement</w:t>
            </w:r>
          </w:p>
        </w:tc>
      </w:tr>
      <w:tr w:rsidR="0035569B" w:rsidRPr="00AA5111" w14:paraId="3467441E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28AB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02A0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Z4 Section 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A2EE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Gateway enforces role-based permissions</w:t>
            </w:r>
          </w:p>
        </w:tc>
      </w:tr>
      <w:tr w:rsidR="0035569B" w:rsidRPr="00AA5111" w14:paraId="7D7E17E5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CFCB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75C0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Z4 Section 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191A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Gateway evaluates attributes at runtime</w:t>
            </w:r>
          </w:p>
        </w:tc>
      </w:tr>
      <w:tr w:rsidR="0035569B" w:rsidRPr="00AA5111" w14:paraId="79BC684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7B70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Separation of Duties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59E1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Z4 Section 5.0.4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E158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Enforced at API layer</w:t>
            </w:r>
          </w:p>
        </w:tc>
      </w:tr>
    </w:tbl>
    <w:p w14:paraId="4BF876C1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12.4 Data Protection (Reference Z4 Section 9.0)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2768"/>
        <w:gridCol w:w="6262"/>
      </w:tblGrid>
      <w:tr w:rsidR="0035569B" w:rsidRPr="00AA5111" w14:paraId="31002C91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0AEB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Control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C86B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7FBB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 Enforcement</w:t>
            </w:r>
          </w:p>
        </w:tc>
      </w:tr>
      <w:tr w:rsidR="0035569B" w:rsidRPr="00AA5111" w14:paraId="301CF118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A7A0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Masking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8906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Z4 Section 9.0.2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9617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 Gateway masks Class A data in responses</w:t>
            </w:r>
          </w:p>
        </w:tc>
      </w:tr>
      <w:tr w:rsidR="0035569B" w:rsidRPr="00AA5111" w14:paraId="76C8D35D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9EE8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15FF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Z4 Section 9.0.1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BE1F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TLS 1.3 for all API traffic</w:t>
            </w:r>
          </w:p>
        </w:tc>
      </w:tr>
    </w:tbl>
    <w:p w14:paraId="116182AF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12.5 Security Headers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1"/>
        <w:gridCol w:w="5593"/>
        <w:gridCol w:w="2366"/>
      </w:tblGrid>
      <w:tr w:rsidR="0035569B" w:rsidRPr="00AA5111" w14:paraId="269C6141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F3CA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Header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5CA2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8EF9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Enforced At</w:t>
            </w:r>
          </w:p>
        </w:tc>
      </w:tr>
      <w:tr w:rsidR="0035569B" w:rsidRPr="00AA5111" w14:paraId="0A6DEE68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BB59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Strict-Transport-Security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1ED1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 xml:space="preserve">max-age=31536000; </w:t>
            </w:r>
            <w:proofErr w:type="spell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includeSubDomains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194F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Gateway</w:t>
            </w:r>
          </w:p>
        </w:tc>
      </w:tr>
      <w:tr w:rsidR="0035569B" w:rsidRPr="00AA5111" w14:paraId="096B422E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FB15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Content-Security-Policy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270B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default-</w:t>
            </w:r>
            <w:proofErr w:type="spell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src</w:t>
            </w:r>
            <w:proofErr w:type="spellEnd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 xml:space="preserve"> 'self'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A820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Gateway</w:t>
            </w:r>
          </w:p>
        </w:tc>
      </w:tr>
      <w:tr w:rsidR="0035569B" w:rsidRPr="00AA5111" w14:paraId="056C9820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686F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X-Content-Type-Options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3E08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nosniff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8B8F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Gateway</w:t>
            </w:r>
          </w:p>
        </w:tc>
      </w:tr>
      <w:tr w:rsidR="0035569B" w:rsidRPr="00AA5111" w14:paraId="4977A8E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4C68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X-Frame-Options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1577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DENY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5B7C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Gateway</w:t>
            </w:r>
          </w:p>
        </w:tc>
      </w:tr>
      <w:tr w:rsidR="0035569B" w:rsidRPr="00AA5111" w14:paraId="77C15EB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68EF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Cache-Control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666C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no-cache, no-store, must-revalidate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2A99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Gateway</w:t>
            </w:r>
          </w:p>
        </w:tc>
      </w:tr>
    </w:tbl>
    <w:p w14:paraId="505AC621" w14:textId="77777777" w:rsidR="0035569B" w:rsidRPr="00AA5111" w:rsidRDefault="00AA5111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7D790A2">
          <v:rect id="_x0000_i1039" style="width:0;height:.75pt" o:hralign="center" o:hrstd="t" o:hr="t" fillcolor="#a0a0a0" stroked="f"/>
        </w:pict>
      </w:r>
    </w:p>
    <w:p w14:paraId="456FB661" w14:textId="77777777" w:rsidR="0035569B" w:rsidRPr="00AA5111" w:rsidRDefault="0035569B" w:rsidP="00AA511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13.0: COMPLIANCE &amp; TESTING</w:t>
      </w:r>
    </w:p>
    <w:p w14:paraId="69B491A2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13.1 API Compliance Gates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3547"/>
        <w:gridCol w:w="1081"/>
        <w:gridCol w:w="2240"/>
      </w:tblGrid>
      <w:tr w:rsidR="0035569B" w:rsidRPr="00AA5111" w14:paraId="1824C6B8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3F15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F136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89DC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AA8A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35569B" w:rsidRPr="00AA5111" w14:paraId="507ACE8D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82F3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OpenAPI</w:t>
            </w:r>
            <w:proofErr w:type="spellEnd"/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 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8884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All APIs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00AB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7036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validation</w:t>
            </w:r>
          </w:p>
        </w:tc>
      </w:tr>
      <w:tr w:rsidR="0035569B" w:rsidRPr="00AA5111" w14:paraId="3834406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2D74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9B9C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All endpoints authenticated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7D75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DD1B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Z5 security tests</w:t>
            </w:r>
          </w:p>
        </w:tc>
      </w:tr>
      <w:tr w:rsidR="0035569B" w:rsidRPr="00AA5111" w14:paraId="44A334F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6F20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Rate Limiting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0BFA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All endpoints rate-limited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4545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440B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Z5 load tests</w:t>
            </w:r>
          </w:p>
        </w:tc>
      </w:tr>
      <w:tr w:rsidR="0035569B" w:rsidRPr="00AA5111" w14:paraId="7B55725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315E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Idempotency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C57F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State-changing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8AEF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E530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Z5 idempotency tests</w:t>
            </w:r>
          </w:p>
        </w:tc>
      </w:tr>
      <w:tr w:rsidR="0035569B" w:rsidRPr="00AA5111" w14:paraId="178E8E97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0523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FD7E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All APIs trace to FR via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9DE4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045B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ZA validation</w:t>
            </w:r>
          </w:p>
        </w:tc>
      </w:tr>
      <w:tr w:rsidR="0035569B" w:rsidRPr="00AA5111" w14:paraId="76C5D990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0F0E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Lifecycle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7852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All endpoints have assigned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CB0F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EC91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Registry validation</w:t>
            </w:r>
          </w:p>
        </w:tc>
      </w:tr>
      <w:tr w:rsidR="0035569B" w:rsidRPr="00AA5111" w14:paraId="5C95A9A9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8518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CE81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All APIs have assigned owners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05C5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4942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Registry validation</w:t>
            </w:r>
          </w:p>
        </w:tc>
      </w:tr>
    </w:tbl>
    <w:p w14:paraId="749AA975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13.2 API Testing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9"/>
        <w:gridCol w:w="5088"/>
        <w:gridCol w:w="2393"/>
      </w:tblGrid>
      <w:tr w:rsidR="0035569B" w:rsidRPr="00AA5111" w14:paraId="0FA381F2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3F16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Test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FE41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E15B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</w:tr>
      <w:tr w:rsidR="0035569B" w:rsidRPr="00AA5111" w14:paraId="1263E478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CD57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Contract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5103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OpenAPI</w:t>
            </w:r>
            <w:proofErr w:type="spellEnd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3.1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AEDD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Every build</w:t>
            </w:r>
          </w:p>
        </w:tc>
      </w:tr>
      <w:tr w:rsidR="0035569B" w:rsidRPr="00AA5111" w14:paraId="2C74C1E7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0976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Unit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C182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Service 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7D86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Every build</w:t>
            </w:r>
          </w:p>
        </w:tc>
      </w:tr>
      <w:tr w:rsidR="0035569B" w:rsidRPr="00AA5111" w14:paraId="09458A0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F8B6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Integration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3585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FDED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Every build</w:t>
            </w:r>
          </w:p>
        </w:tc>
      </w:tr>
      <w:tr w:rsidR="0035569B" w:rsidRPr="00AA5111" w14:paraId="1867CFEF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DA5F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Load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4794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targets (ZA-N)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E5BE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Per release</w:t>
            </w:r>
          </w:p>
        </w:tc>
      </w:tr>
      <w:tr w:rsidR="0035569B" w:rsidRPr="00AA5111" w14:paraId="581DA4BB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0CDB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04FF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OWASP Top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8FEA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Per release</w:t>
            </w:r>
          </w:p>
        </w:tc>
      </w:tr>
      <w:tr w:rsidR="0035569B" w:rsidRPr="00AA5111" w14:paraId="1B7EF1B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57AE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Idempotency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8585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Idempotency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0ECF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Per release</w:t>
            </w:r>
          </w:p>
        </w:tc>
      </w:tr>
    </w:tbl>
    <w:p w14:paraId="700C6966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13.3 API Traceability (ZA Linkage)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7"/>
        <w:gridCol w:w="3892"/>
        <w:gridCol w:w="2531"/>
      </w:tblGrid>
      <w:tr w:rsidR="0035569B" w:rsidRPr="00AA5111" w14:paraId="69FD54A1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45F6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D855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0D23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</w:tr>
      <w:tr w:rsidR="0035569B" w:rsidRPr="00AA5111" w14:paraId="5F38983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49DB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 → 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397F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B110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35569B" w:rsidRPr="00AA5111" w14:paraId="11127D1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3BCE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 → 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21A9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TR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21F2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35569B" w:rsidRPr="00AA5111" w14:paraId="1FC8E96E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5348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 → AC-ID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D8EE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F84D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35569B" w:rsidRPr="00AA5111" w14:paraId="0FC28B7D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FDDF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 → Z4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2ADE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7910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35569B" w:rsidRPr="00AA5111" w14:paraId="4BB90E1A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DEFC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 → Z5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3CBE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2425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</w:tbl>
    <w:p w14:paraId="155EE240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13.4 Consumer Contract Testing</w:t>
      </w:r>
    </w:p>
    <w:p w14:paraId="741A6CD1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externally consumed API shall possess automated contract tests.</w:t>
      </w:r>
    </w:p>
    <w:p w14:paraId="34CD7747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Deployment shall fail if:</w:t>
      </w:r>
    </w:p>
    <w:p w14:paraId="4965A141" w14:textId="77777777" w:rsidR="0035569B" w:rsidRPr="00AA5111" w:rsidRDefault="0035569B" w:rsidP="00AA5111">
      <w:pPr>
        <w:numPr>
          <w:ilvl w:val="0"/>
          <w:numId w:val="1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OpenAPI</w:t>
      </w:r>
      <w:proofErr w:type="spellEnd"/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specification differs from implementation</w:t>
      </w:r>
    </w:p>
    <w:p w14:paraId="5AE818DF" w14:textId="77777777" w:rsidR="0035569B" w:rsidRPr="00AA5111" w:rsidRDefault="0035569B" w:rsidP="00AA5111">
      <w:pPr>
        <w:numPr>
          <w:ilvl w:val="0"/>
          <w:numId w:val="1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Consumer contract fails</w:t>
      </w:r>
    </w:p>
    <w:p w14:paraId="150F102F" w14:textId="77777777" w:rsidR="0035569B" w:rsidRPr="00AA5111" w:rsidRDefault="0035569B" w:rsidP="00AA5111">
      <w:pPr>
        <w:numPr>
          <w:ilvl w:val="0"/>
          <w:numId w:val="1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Response schema changes without version increment</w:t>
      </w:r>
    </w:p>
    <w:p w14:paraId="7DECA77F" w14:textId="77777777" w:rsidR="0035569B" w:rsidRPr="00AA5111" w:rsidRDefault="0035569B" w:rsidP="00AA5111">
      <w:pPr>
        <w:numPr>
          <w:ilvl w:val="0"/>
          <w:numId w:val="1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Security requirements differ from specification</w:t>
      </w:r>
    </w:p>
    <w:p w14:paraId="7AE2BDD3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Contract verification is mandatory before production deployment.</w:t>
      </w:r>
    </w:p>
    <w:p w14:paraId="0197091A" w14:textId="77777777" w:rsidR="00FA1258" w:rsidRPr="00AA5111" w:rsidRDefault="00FA1258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13.5 — API Lifecycle Definitions</w:t>
      </w:r>
    </w:p>
    <w:p w14:paraId="3987A017" w14:textId="5D7F8ED2" w:rsidR="00FA1258" w:rsidRPr="00AA5111" w:rsidRDefault="00FA1258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API Lifecycle States</w:t>
      </w:r>
    </w:p>
    <w:p w14:paraId="05078CD1" w14:textId="77777777" w:rsidR="00FA1258" w:rsidRPr="00AA5111" w:rsidRDefault="00FA1258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State        Meaning</w:t>
      </w:r>
    </w:p>
    <w:p w14:paraId="7E5184DE" w14:textId="77777777" w:rsidR="00FA1258" w:rsidRPr="00AA5111" w:rsidRDefault="00FA1258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Draft        Internal design only.</w:t>
      </w:r>
    </w:p>
    <w:p w14:paraId="18633A6D" w14:textId="77777777" w:rsidR="00FA1258" w:rsidRPr="00AA5111" w:rsidRDefault="00FA1258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gramStart"/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Development  Under</w:t>
      </w:r>
      <w:proofErr w:type="gramEnd"/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active implementation.</w:t>
      </w:r>
    </w:p>
    <w:p w14:paraId="31C53227" w14:textId="77777777" w:rsidR="00FA1258" w:rsidRPr="00AA5111" w:rsidRDefault="00FA1258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Testing      Available only in controlled environments.</w:t>
      </w:r>
    </w:p>
    <w:p w14:paraId="7521D1BD" w14:textId="77777777" w:rsidR="00FA1258" w:rsidRPr="00AA5111" w:rsidRDefault="00FA1258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Beta         Available to approved consumers.</w:t>
      </w:r>
    </w:p>
    <w:p w14:paraId="2D783C1E" w14:textId="77777777" w:rsidR="00FA1258" w:rsidRPr="00AA5111" w:rsidRDefault="00FA1258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General Availability (GA) Production approved.</w:t>
      </w:r>
    </w:p>
    <w:p w14:paraId="78A7197F" w14:textId="77777777" w:rsidR="00FA1258" w:rsidRPr="00AA5111" w:rsidRDefault="00FA1258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Deprecated   Supported but scheduled for removal.</w:t>
      </w:r>
    </w:p>
    <w:p w14:paraId="3D8A0BBB" w14:textId="77777777" w:rsidR="00FA1258" w:rsidRPr="00AA5111" w:rsidRDefault="00FA1258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Retired      No longer callable.</w:t>
      </w:r>
    </w:p>
    <w:p w14:paraId="73F0E2AB" w14:textId="77777777" w:rsidR="00FA1258" w:rsidRPr="00AA5111" w:rsidRDefault="00FA1258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Emergency Disabled Temporarily disabled for security or operational reasons.</w:t>
      </w:r>
    </w:p>
    <w:p w14:paraId="2C7326CD" w14:textId="77777777" w:rsidR="00FA1258" w:rsidRPr="00AA5111" w:rsidRDefault="00FA1258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Rules</w:t>
      </w:r>
    </w:p>
    <w:p w14:paraId="32974B30" w14:textId="77777777" w:rsidR="00FA1258" w:rsidRPr="00AA5111" w:rsidRDefault="00FA1258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• Every API shall possess exactly one lifecycle state.</w:t>
      </w:r>
    </w:p>
    <w:p w14:paraId="712C3BBD" w14:textId="77777777" w:rsidR="00FA1258" w:rsidRPr="00AA5111" w:rsidRDefault="00FA1258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• Lifecycle transitions shall be recorded in the API Registry.</w:t>
      </w:r>
    </w:p>
    <w:p w14:paraId="48FCB08E" w14:textId="77777777" w:rsidR="00FA1258" w:rsidRPr="00AA5111" w:rsidRDefault="00FA1258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• Only GA APIs may be consumed by production systems.</w:t>
      </w:r>
    </w:p>
    <w:p w14:paraId="210E0AD5" w14:textId="77777777" w:rsidR="00FA1258" w:rsidRPr="00AA5111" w:rsidRDefault="00FA1258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• Deprecated APIs require published retirement dates.</w:t>
      </w:r>
    </w:p>
    <w:p w14:paraId="6418A99B" w14:textId="77777777" w:rsidR="00D536B8" w:rsidRPr="00AA5111" w:rsidRDefault="00FA1258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• Retired APIs shall not accept new integrations.</w:t>
      </w:r>
    </w:p>
    <w:p w14:paraId="09D720D3" w14:textId="46483B72" w:rsidR="00D536B8" w:rsidRPr="00AA5111" w:rsidRDefault="00D536B8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13.6 — API Ownership</w:t>
      </w:r>
    </w:p>
    <w:p w14:paraId="4C3727A6" w14:textId="2DFE24D1" w:rsidR="00D536B8" w:rsidRPr="00AA5111" w:rsidRDefault="00D536B8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Each API shall have one accountable owner.</w:t>
      </w:r>
    </w:p>
    <w:p w14:paraId="381CDDE4" w14:textId="77777777" w:rsidR="00D536B8" w:rsidRPr="00AA5111" w:rsidRDefault="00D536B8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Responsibilities include:</w:t>
      </w:r>
    </w:p>
    <w:p w14:paraId="372F6496" w14:textId="77777777" w:rsidR="00D536B8" w:rsidRPr="00AA5111" w:rsidRDefault="00D536B8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 xml:space="preserve">• </w:t>
      </w:r>
      <w:proofErr w:type="spellStart"/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OpenAPI</w:t>
      </w:r>
      <w:proofErr w:type="spellEnd"/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maintenance</w:t>
      </w:r>
    </w:p>
    <w:p w14:paraId="3032A1E3" w14:textId="77777777" w:rsidR="00D536B8" w:rsidRPr="00AA5111" w:rsidRDefault="00D536B8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• Version management</w:t>
      </w:r>
    </w:p>
    <w:p w14:paraId="217961AD" w14:textId="77777777" w:rsidR="00D536B8" w:rsidRPr="00AA5111" w:rsidRDefault="00D536B8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• Security review</w:t>
      </w:r>
    </w:p>
    <w:p w14:paraId="48A4E604" w14:textId="77777777" w:rsidR="00D536B8" w:rsidRPr="00AA5111" w:rsidRDefault="00D536B8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• Contract testing</w:t>
      </w:r>
    </w:p>
    <w:p w14:paraId="7918FBD2" w14:textId="77777777" w:rsidR="00D536B8" w:rsidRPr="00AA5111" w:rsidRDefault="00D536B8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• SLA compliance</w:t>
      </w:r>
    </w:p>
    <w:p w14:paraId="4E81955C" w14:textId="77777777" w:rsidR="00D536B8" w:rsidRPr="00AA5111" w:rsidRDefault="00D536B8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• Consumer communication</w:t>
      </w:r>
    </w:p>
    <w:p w14:paraId="5C4BBDD1" w14:textId="77777777" w:rsidR="00D536B8" w:rsidRPr="00AA5111" w:rsidRDefault="00D536B8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• Deprecation planning</w:t>
      </w:r>
    </w:p>
    <w:p w14:paraId="6799503F" w14:textId="60BDDB22" w:rsidR="0035569B" w:rsidRPr="00AA5111" w:rsidRDefault="00D536B8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• Incident participation</w:t>
      </w:r>
      <w:r w:rsidR="00AA5111"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3D43E09">
          <v:rect id="_x0000_i1053" style="width:0;height:.75pt" o:hralign="center" o:hrstd="t" o:hr="t" fillcolor="#a0a0a0" stroked="f"/>
        </w:pict>
      </w:r>
    </w:p>
    <w:p w14:paraId="7FA85FD1" w14:textId="77777777" w:rsidR="0035569B" w:rsidRPr="00AA5111" w:rsidRDefault="0035569B" w:rsidP="00AA511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14.0: CONSTITUTIONAL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10257"/>
      </w:tblGrid>
      <w:tr w:rsidR="0035569B" w:rsidRPr="00AA5111" w14:paraId="3AF15ED7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0DA7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93BA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5569B" w:rsidRPr="00AA5111" w14:paraId="77F477BE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01F5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03B0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All APIs must be documented with </w:t>
            </w:r>
            <w:proofErr w:type="spellStart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OpenAPI</w:t>
            </w:r>
            <w:proofErr w:type="spellEnd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3.1</w:t>
            </w:r>
          </w:p>
        </w:tc>
      </w:tr>
      <w:tr w:rsidR="0035569B" w:rsidRPr="00AA5111" w14:paraId="34ABBECF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2A0D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0683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All APIs must be authenticated (per Z4)</w:t>
            </w:r>
          </w:p>
        </w:tc>
      </w:tr>
      <w:tr w:rsidR="0035569B" w:rsidRPr="00AA5111" w14:paraId="059A062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3CC1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94D5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All APIs must be authorized (per Z4)</w:t>
            </w:r>
          </w:p>
        </w:tc>
      </w:tr>
      <w:tr w:rsidR="0035569B" w:rsidRPr="00AA5111" w14:paraId="17B14F6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A314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12BF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All state-changing operations must be idempotent</w:t>
            </w:r>
          </w:p>
        </w:tc>
      </w:tr>
      <w:tr w:rsidR="0035569B" w:rsidRPr="00AA5111" w14:paraId="1259D34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09E4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559F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Breaking changes require 6-month deprecation notice</w:t>
            </w:r>
          </w:p>
        </w:tc>
      </w:tr>
      <w:tr w:rsidR="0035569B" w:rsidRPr="00AA5111" w14:paraId="48892349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A376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B160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All APIs must be registered in the API Registry</w:t>
            </w:r>
          </w:p>
        </w:tc>
      </w:tr>
      <w:tr w:rsidR="0035569B" w:rsidRPr="00AA5111" w14:paraId="3E36E29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B78D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6C6D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All APIs must trace to FR via ZA</w:t>
            </w:r>
          </w:p>
        </w:tc>
      </w:tr>
      <w:tr w:rsidR="0035569B" w:rsidRPr="00AA5111" w14:paraId="44D07BD8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EEB4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506B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All APIs must have defined timeouts and retry policies</w:t>
            </w:r>
          </w:p>
        </w:tc>
      </w:tr>
      <w:tr w:rsidR="0035569B" w:rsidRPr="00AA5111" w14:paraId="481A6A55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BD8A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22CB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All APIs must implement circuit breakers for dependencies</w:t>
            </w:r>
          </w:p>
        </w:tc>
      </w:tr>
      <w:tr w:rsidR="0035569B" w:rsidRPr="00AA5111" w14:paraId="2545E37B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E106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80AD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All APIs must expose metrics, traces, and logs</w:t>
            </w:r>
          </w:p>
        </w:tc>
      </w:tr>
      <w:tr w:rsidR="0035569B" w:rsidRPr="00AA5111" w14:paraId="72B5C88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4B0D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0E2B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Third-party integrations must follow Section 8.0 standards</w:t>
            </w:r>
          </w:p>
        </w:tc>
      </w:tr>
      <w:tr w:rsidR="0035569B" w:rsidRPr="00AA5111" w14:paraId="30A0726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A417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EB0C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Events must conform to Section 5.0 schema</w:t>
            </w:r>
          </w:p>
        </w:tc>
      </w:tr>
      <w:tr w:rsidR="0035569B" w:rsidRPr="00AA5111" w14:paraId="5E46575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17E1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DD87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 Gateway must enforce rate limiting (AC-GATEWAY-002)</w:t>
            </w:r>
          </w:p>
        </w:tc>
      </w:tr>
      <w:tr w:rsidR="0035569B" w:rsidRPr="00AA5111" w14:paraId="53E1D188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0DBE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1E59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controls inherited from Z4; not redefined</w:t>
            </w:r>
          </w:p>
        </w:tc>
      </w:tr>
      <w:tr w:rsidR="0035569B" w:rsidRPr="00AA5111" w14:paraId="24F8DC7A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03C0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BA86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 deprecation requires Founder approval for C1/C2 APIs</w:t>
            </w:r>
          </w:p>
        </w:tc>
      </w:tr>
      <w:tr w:rsidR="0035569B" w:rsidRPr="00AA5111" w14:paraId="0FC67AB5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EF25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49C8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All API changes must follow governance in Section 3.0</w:t>
            </w:r>
          </w:p>
        </w:tc>
      </w:tr>
      <w:tr w:rsidR="0035569B" w:rsidRPr="00AA5111" w14:paraId="178FF0C5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E2F1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2890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Every API must have assigned ownership</w:t>
            </w:r>
          </w:p>
        </w:tc>
      </w:tr>
      <w:tr w:rsidR="0035569B" w:rsidRPr="00AA5111" w14:paraId="51B0404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4688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A7D9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Every API endpoint must have a lifecycle state</w:t>
            </w:r>
          </w:p>
        </w:tc>
      </w:tr>
      <w:tr w:rsidR="0035569B" w:rsidRPr="00AA5111" w14:paraId="0B1373D9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EAF6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B9A1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Events are immutable; existing fields never change meaning</w:t>
            </w:r>
          </w:p>
        </w:tc>
      </w:tr>
      <w:tr w:rsidR="0035569B" w:rsidRPr="00AA5111" w14:paraId="59113DA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FF95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C55B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Consumer contract testing is mandatory</w:t>
            </w:r>
          </w:p>
        </w:tc>
      </w:tr>
      <w:tr w:rsidR="0035569B" w:rsidRPr="00AA5111" w14:paraId="11A66CA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6DFE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939A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Correlation ID must be propagated across all services</w:t>
            </w:r>
          </w:p>
        </w:tc>
      </w:tr>
      <w:tr w:rsidR="0035569B" w:rsidRPr="00AA5111" w14:paraId="5A342D48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21A9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3760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Duplicate business transactions are constitutionally prohibited</w:t>
            </w:r>
          </w:p>
        </w:tc>
      </w:tr>
      <w:tr w:rsidR="0035569B" w:rsidRPr="00AA5111" w14:paraId="08B93D6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A003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72EB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Logical API architecture defined herein; infrastructure governed by Z6</w:t>
            </w:r>
          </w:p>
        </w:tc>
      </w:tr>
    </w:tbl>
    <w:p w14:paraId="4574DD4D" w14:textId="77777777" w:rsidR="0035569B" w:rsidRPr="00AA5111" w:rsidRDefault="00AA5111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05CDF66">
          <v:rect id="_x0000_i1041" style="width:0;height:.75pt" o:hralign="center" o:hrstd="t" o:hr="t" fillcolor="#a0a0a0" stroked="f"/>
        </w:pict>
      </w:r>
    </w:p>
    <w:p w14:paraId="2F5AA0C0" w14:textId="77777777" w:rsidR="0035569B" w:rsidRPr="00AA5111" w:rsidRDefault="0035569B" w:rsidP="00AA511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15.0: FOUNDER LOCK DECLARATION</w:t>
      </w:r>
    </w:p>
    <w:p w14:paraId="42D5AE0E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Z5 — API &amp; Integration Architecture (Version 1.0 — Founder Lock Final) is hereby adopted as the authoritative API and integration architecture for the Golden Wings Ecosystem.</w:t>
      </w:r>
    </w:p>
    <w:p w14:paraId="1A8333CB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Upon Founder Lock:</w:t>
      </w:r>
    </w:p>
    <w:p w14:paraId="3666AB05" w14:textId="77777777" w:rsidR="0035569B" w:rsidRPr="00AA5111" w:rsidRDefault="0035569B" w:rsidP="00AA5111">
      <w:pPr>
        <w:numPr>
          <w:ilvl w:val="0"/>
          <w:numId w:val="1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defines the </w:t>
      </w: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mandatory API and integration architecture</w:t>
      </w: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 for all Z1-Z7 implementations.</w:t>
      </w:r>
    </w:p>
    <w:p w14:paraId="1BBBA21B" w14:textId="77777777" w:rsidR="0035569B" w:rsidRPr="00AA5111" w:rsidRDefault="0035569B" w:rsidP="00AA5111">
      <w:pPr>
        <w:numPr>
          <w:ilvl w:val="0"/>
          <w:numId w:val="1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APIs must be documented</w:t>
      </w: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 with </w:t>
      </w:r>
      <w:proofErr w:type="spellStart"/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OpenAPI</w:t>
      </w:r>
      <w:proofErr w:type="spellEnd"/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3.1.</w:t>
      </w:r>
    </w:p>
    <w:p w14:paraId="08469DA2" w14:textId="77777777" w:rsidR="0035569B" w:rsidRPr="00AA5111" w:rsidRDefault="0035569B" w:rsidP="00AA5111">
      <w:pPr>
        <w:numPr>
          <w:ilvl w:val="0"/>
          <w:numId w:val="1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Security controls are inherited from Z4</w:t>
      </w: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 and not redefined.</w:t>
      </w:r>
    </w:p>
    <w:p w14:paraId="181A0FB1" w14:textId="77777777" w:rsidR="0035569B" w:rsidRPr="00AA5111" w:rsidRDefault="0035569B" w:rsidP="00AA5111">
      <w:pPr>
        <w:numPr>
          <w:ilvl w:val="0"/>
          <w:numId w:val="1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state-changing operations must be idempotent</w:t>
      </w: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3AD8C9D9" w14:textId="77777777" w:rsidR="0035569B" w:rsidRPr="00AA5111" w:rsidRDefault="0035569B" w:rsidP="00AA5111">
      <w:pPr>
        <w:numPr>
          <w:ilvl w:val="0"/>
          <w:numId w:val="1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Breaking changes</w:t>
      </w: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 require 6-month deprecation notice.</w:t>
      </w:r>
    </w:p>
    <w:p w14:paraId="29C46DCA" w14:textId="77777777" w:rsidR="0035569B" w:rsidRPr="00AA5111" w:rsidRDefault="0035569B" w:rsidP="00AA5111">
      <w:pPr>
        <w:numPr>
          <w:ilvl w:val="0"/>
          <w:numId w:val="1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APIs must trace to FR</w:t>
      </w: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 via ZA.</w:t>
      </w:r>
    </w:p>
    <w:p w14:paraId="6FB49DB2" w14:textId="77777777" w:rsidR="0035569B" w:rsidRPr="00AA5111" w:rsidRDefault="0035569B" w:rsidP="00AA5111">
      <w:pPr>
        <w:numPr>
          <w:ilvl w:val="0"/>
          <w:numId w:val="1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Third-party integrations</w:t>
      </w: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 must follow Section 8.0 standards.</w:t>
      </w:r>
    </w:p>
    <w:p w14:paraId="7F12A228" w14:textId="77777777" w:rsidR="0035569B" w:rsidRPr="00AA5111" w:rsidRDefault="0035569B" w:rsidP="00AA5111">
      <w:pPr>
        <w:numPr>
          <w:ilvl w:val="0"/>
          <w:numId w:val="1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Event-driven architecture</w:t>
      </w: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 is established per Section 5.0.</w:t>
      </w:r>
    </w:p>
    <w:p w14:paraId="08E3D956" w14:textId="77777777" w:rsidR="0035569B" w:rsidRPr="00AA5111" w:rsidRDefault="0035569B" w:rsidP="00AA5111">
      <w:pPr>
        <w:numPr>
          <w:ilvl w:val="0"/>
          <w:numId w:val="1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Resilience patterns</w:t>
      </w: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 (timeouts, retries, circuit breakers) are mandatory.</w:t>
      </w:r>
    </w:p>
    <w:p w14:paraId="28157503" w14:textId="77777777" w:rsidR="0035569B" w:rsidRPr="00AA5111" w:rsidRDefault="0035569B" w:rsidP="00AA5111">
      <w:pPr>
        <w:numPr>
          <w:ilvl w:val="0"/>
          <w:numId w:val="1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Observability</w:t>
      </w: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 is mandatory for all APIs.</w:t>
      </w:r>
    </w:p>
    <w:p w14:paraId="5A36B37A" w14:textId="77777777" w:rsidR="0035569B" w:rsidRPr="00AA5111" w:rsidRDefault="0035569B" w:rsidP="00AA5111">
      <w:pPr>
        <w:numPr>
          <w:ilvl w:val="0"/>
          <w:numId w:val="1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API lifecycle states</w:t>
      </w: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 and </w:t>
      </w: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ownership</w:t>
      </w: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 are mandatory.</w:t>
      </w:r>
    </w:p>
    <w:p w14:paraId="7F9042C8" w14:textId="77777777" w:rsidR="0035569B" w:rsidRPr="00AA5111" w:rsidRDefault="0035569B" w:rsidP="00AA5111">
      <w:pPr>
        <w:numPr>
          <w:ilvl w:val="0"/>
          <w:numId w:val="1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Consumer contract testing</w:t>
      </w: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 is mandatory.</w:t>
      </w:r>
    </w:p>
    <w:p w14:paraId="5C5EEF56" w14:textId="77777777" w:rsidR="0035569B" w:rsidRPr="00AA5111" w:rsidRDefault="0035569B" w:rsidP="00AA5111">
      <w:pPr>
        <w:numPr>
          <w:ilvl w:val="0"/>
          <w:numId w:val="1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Correlation ID propagation</w:t>
      </w: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 is mandatory.</w:t>
      </w:r>
    </w:p>
    <w:p w14:paraId="411099AC" w14:textId="77777777" w:rsidR="0035569B" w:rsidRPr="00AA5111" w:rsidRDefault="0035569B" w:rsidP="00AA5111">
      <w:pPr>
        <w:numPr>
          <w:ilvl w:val="0"/>
          <w:numId w:val="1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document, together with Z1-Z4, completes the </w:t>
      </w: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integration architecture foundation</w:t>
      </w: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t> for Phase 7.</w:t>
      </w:r>
    </w:p>
    <w:p w14:paraId="34E436BF" w14:textId="77777777" w:rsidR="0035569B" w:rsidRPr="00AA5111" w:rsidRDefault="00AA5111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5F316E8">
          <v:rect id="_x0000_i1042" style="width:0;height:.75pt" o:hralign="center" o:hrstd="t" o:hr="t" fillcolor="#a0a0a0" stroked="f"/>
        </w:pict>
      </w:r>
    </w:p>
    <w:p w14:paraId="3215205E" w14:textId="77777777" w:rsidR="0035569B" w:rsidRPr="00AA5111" w:rsidRDefault="0035569B" w:rsidP="00AA511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16.0: SIGNATURE &amp; ADOPTION AUTHORITY</w:t>
      </w:r>
    </w:p>
    <w:p w14:paraId="6F878DF6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Signatures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3464"/>
        <w:gridCol w:w="2435"/>
        <w:gridCol w:w="1160"/>
      </w:tblGrid>
      <w:tr w:rsidR="0035569B" w:rsidRPr="00AA5111" w14:paraId="27134FF5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E121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8388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E1DF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F5A2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35569B" w:rsidRPr="00AA5111" w14:paraId="1815033E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F3B2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D162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74E2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DF74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35569B" w:rsidRPr="00AA5111" w14:paraId="483077E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A12D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1166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60B1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56E9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35569B" w:rsidRPr="00AA5111" w14:paraId="364C18D0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421E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6282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E928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8B17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35569B" w:rsidRPr="00AA5111" w14:paraId="4E6BDA6F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0B87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132A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Authoring/Submitting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000F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1B93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</w:tbl>
    <w:p w14:paraId="1AA7B18A" w14:textId="77777777" w:rsidR="0035569B" w:rsidRPr="00AA5111" w:rsidRDefault="00AA5111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9C2ADBB">
          <v:rect id="_x0000_i1043" style="width:0;height:.75pt" o:hralign="center" o:hrstd="t" o:hr="t" fillcolor="#a0a0a0" stroked="f"/>
        </w:pict>
      </w:r>
    </w:p>
    <w:p w14:paraId="2E52AD1D" w14:textId="77777777" w:rsidR="0035569B" w:rsidRPr="00AA5111" w:rsidRDefault="0035569B" w:rsidP="00AA511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A: API STANDARDS REFERENCE</w:t>
      </w:r>
    </w:p>
    <w:p w14:paraId="34C7EAEE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A.1 </w:t>
      </w:r>
      <w:proofErr w:type="spellStart"/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OpenAPI</w:t>
      </w:r>
      <w:proofErr w:type="spellEnd"/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 3.1 Template</w:t>
      </w:r>
    </w:p>
    <w:p w14:paraId="748C8B8B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AA5111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4ED24097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openapi</w:t>
      </w:r>
      <w:proofErr w:type="spellEnd"/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3.1.0</w:t>
      </w:r>
    </w:p>
    <w:p w14:paraId="7304CCAD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info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A2CF14D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title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Golden Wings API</w:t>
      </w:r>
    </w:p>
    <w:p w14:paraId="4931D28A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1.0.0</w:t>
      </w:r>
    </w:p>
    <w:p w14:paraId="1766E17C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API for Golden Wings Ecosystem</w:t>
      </w:r>
    </w:p>
    <w:p w14:paraId="60E5145B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F4ADDBF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servers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629B771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url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https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//api.goldenwings.com.bd</w:t>
      </w:r>
    </w:p>
    <w:p w14:paraId="096F0F5E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Production</w:t>
      </w:r>
    </w:p>
    <w:p w14:paraId="04AD4E29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url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https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//staging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api.goldenwings.com.bd</w:t>
      </w:r>
    </w:p>
    <w:p w14:paraId="079C398A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Staging</w:t>
      </w:r>
    </w:p>
    <w:p w14:paraId="0F5810EB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08DBA2C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security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82C09AC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BearerAuth</w:t>
      </w:r>
      <w:proofErr w:type="spellEnd"/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[]</w:t>
      </w:r>
    </w:p>
    <w:p w14:paraId="6C7BBD3C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2179803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paths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E2F969D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/</w:t>
      </w:r>
      <w:proofErr w:type="spellStart"/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api</w:t>
      </w:r>
      <w:proofErr w:type="spellEnd"/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/v1/clients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2B1D19D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get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AC33FF0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summary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List clients</w:t>
      </w:r>
    </w:p>
    <w:p w14:paraId="6F78B419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operationId</w:t>
      </w:r>
      <w:proofErr w:type="spellEnd"/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listClients</w:t>
      </w:r>
      <w:proofErr w:type="spellEnd"/>
    </w:p>
    <w:p w14:paraId="04A22217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parameters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B027B56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page</w:t>
      </w:r>
    </w:p>
    <w:p w14:paraId="094267D0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in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query</w:t>
      </w:r>
    </w:p>
    <w:p w14:paraId="53955AAC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schema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3C45699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type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integer</w:t>
      </w:r>
    </w:p>
    <w:p w14:paraId="3E3AE474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default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</w:p>
    <w:p w14:paraId="745B0ACF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limit</w:t>
      </w:r>
    </w:p>
    <w:p w14:paraId="63BA8AC7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in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query</w:t>
      </w:r>
    </w:p>
    <w:p w14:paraId="066ADD92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schema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CC2E562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type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integer</w:t>
      </w:r>
    </w:p>
    <w:p w14:paraId="6BE6B50B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default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20</w:t>
      </w:r>
    </w:p>
    <w:p w14:paraId="0CBC5C0A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responses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123949F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'200'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D0958F3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Success</w:t>
      </w:r>
    </w:p>
    <w:p w14:paraId="2AA63D2B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content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6855AC2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application/json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4F7B0E7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schema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D4A3B07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$ref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'#/components/schemas/</w:t>
      </w:r>
      <w:proofErr w:type="spellStart"/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ClientListResponse</w:t>
      </w:r>
      <w:proofErr w:type="spellEnd"/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'</w:t>
      </w:r>
    </w:p>
    <w:p w14:paraId="13C73C5C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5D634D77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components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59FC956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securitySchemes</w:t>
      </w:r>
      <w:proofErr w:type="spellEnd"/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DFBD2CB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proofErr w:type="spellStart"/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BearerAuth</w:t>
      </w:r>
      <w:proofErr w:type="spellEnd"/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0D27476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type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http</w:t>
      </w:r>
    </w:p>
    <w:p w14:paraId="04CAADFC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scheme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bearer</w:t>
      </w:r>
    </w:p>
    <w:p w14:paraId="6E814B3A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bearerFormat</w:t>
      </w:r>
      <w:proofErr w:type="spellEnd"/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JWT</w:t>
      </w:r>
    </w:p>
    <w:p w14:paraId="712FD020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A.2 Naming Conventions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4222"/>
        <w:gridCol w:w="4926"/>
      </w:tblGrid>
      <w:tr w:rsidR="0035569B" w:rsidRPr="00AA5111" w14:paraId="6739C2FE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056B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C2E8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Convention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2E9A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35569B" w:rsidRPr="00AA5111" w14:paraId="5D0AA1EB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A6DA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C8DC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Plural nouns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818C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clients</w:t>
            </w: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itineraries</w:t>
            </w:r>
          </w:p>
        </w:tc>
      </w:tr>
      <w:tr w:rsidR="0035569B" w:rsidRPr="00AA5111" w14:paraId="54A8FFE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28D3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120F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snake_case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AB2C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client_uuid</w:t>
            </w:r>
            <w:proofErr w:type="spellEnd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proofErr w:type="spell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created_date_utc</w:t>
            </w:r>
            <w:proofErr w:type="spellEnd"/>
          </w:p>
        </w:tc>
      </w:tr>
      <w:tr w:rsidR="0035569B" w:rsidRPr="00AA5111" w14:paraId="1858BC90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D9CE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Parameter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82F6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snake_case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FE10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page</w:t>
            </w: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limit</w:t>
            </w: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proofErr w:type="spell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sort_by</w:t>
            </w:r>
            <w:proofErr w:type="spellEnd"/>
          </w:p>
        </w:tc>
      </w:tr>
      <w:tr w:rsidR="0035569B" w:rsidRPr="00AA5111" w14:paraId="2AC8CBB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68CD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52A1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Kebab-case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C40A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X-Correlation-ID</w:t>
            </w: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Idempotency-Key</w:t>
            </w:r>
          </w:p>
        </w:tc>
      </w:tr>
      <w:tr w:rsidR="0035569B" w:rsidRPr="00AA5111" w14:paraId="2CA6B100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AFF4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0D0B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Uppercase with hyphens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3C8A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VAL-001</w:t>
            </w: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AUTH-003</w:t>
            </w:r>
          </w:p>
        </w:tc>
      </w:tr>
    </w:tbl>
    <w:p w14:paraId="11E11529" w14:textId="77777777" w:rsidR="0035569B" w:rsidRPr="00AA5111" w:rsidRDefault="00AA5111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C8FA4B2">
          <v:rect id="_x0000_i1044" style="width:0;height:.75pt" o:hralign="center" o:hrstd="t" o:hr="t" fillcolor="#a0a0a0" stroked="f"/>
        </w:pict>
      </w:r>
    </w:p>
    <w:p w14:paraId="02F5764D" w14:textId="77777777" w:rsidR="0035569B" w:rsidRPr="00AA5111" w:rsidRDefault="0035569B" w:rsidP="00AA511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B: INTEGRATION CATALOGUE</w:t>
      </w:r>
    </w:p>
    <w:p w14:paraId="1DC8287D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B.1 Internal Integration Catalogue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252"/>
        <w:gridCol w:w="2456"/>
        <w:gridCol w:w="1541"/>
        <w:gridCol w:w="1183"/>
      </w:tblGrid>
      <w:tr w:rsidR="0035569B" w:rsidRPr="00AA5111" w14:paraId="2C6707A2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605F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F112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1986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Destination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15B3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Protocol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57A7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</w:tr>
      <w:tr w:rsidR="0035569B" w:rsidRPr="00AA5111" w14:paraId="605D00D0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CAFB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Client → 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EAFF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25DF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AC90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E1F2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</w:tr>
      <w:tr w:rsidR="0035569B" w:rsidRPr="00AA5111" w14:paraId="7389FE78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524D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Gateway → 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45BC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18FF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D238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8538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</w:tr>
      <w:tr w:rsidR="0035569B" w:rsidRPr="00AA5111" w14:paraId="496DA9CF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42EE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Core →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8A17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6757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AC-DB-001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55B6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F697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</w:tr>
      <w:tr w:rsidR="0035569B" w:rsidRPr="00AA5111" w14:paraId="6F80E6C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8512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Core →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E0EA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5BD9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7334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71A8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</w:tr>
      <w:tr w:rsidR="0035569B" w:rsidRPr="00AA5111" w14:paraId="0EE6817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1922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Core →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05E0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4CC9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8F18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7997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</w:tr>
      <w:tr w:rsidR="0035569B" w:rsidRPr="00AA5111" w14:paraId="345C82B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2283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Mobile →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DD2B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8D52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5EE8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C246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</w:tr>
      <w:tr w:rsidR="0035569B" w:rsidRPr="00AA5111" w14:paraId="4D5BC6F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E980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Telemetry → Ingest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BAC5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AC-MOBILE-001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0923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AC-TELEMETRY-001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598A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WebSocket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D13C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</w:tr>
    </w:tbl>
    <w:p w14:paraId="54EC516F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B.2 Third-Party Integration Catalogue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618"/>
        <w:gridCol w:w="1260"/>
        <w:gridCol w:w="1190"/>
        <w:gridCol w:w="1818"/>
      </w:tblGrid>
      <w:tr w:rsidR="0035569B" w:rsidRPr="00AA5111" w14:paraId="25A0E1AC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D048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Integration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2F2B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Provider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69AF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Protocol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2F39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7616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35569B" w:rsidRPr="00AA5111" w14:paraId="2CC66100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E45D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B534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TBD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7A24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8D6C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3920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35569B" w:rsidRPr="00AA5111" w14:paraId="783B09B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40EE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C557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TBD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85E4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SMTP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5704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2484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35569B" w:rsidRPr="00AA5111" w14:paraId="749819EB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036A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D839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TBD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E8A1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4FB8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99.99%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191E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</w:tr>
      <w:tr w:rsidR="0035569B" w:rsidRPr="00AA5111" w14:paraId="3BB6E750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750F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B0D9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Porichoy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55A9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0E23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33AE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35569B" w:rsidRPr="00AA5111" w14:paraId="41BAB0A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4C19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40D1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FCM/APNS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7AED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AFC0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4039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Mobile Architect</w:t>
            </w:r>
          </w:p>
        </w:tc>
      </w:tr>
    </w:tbl>
    <w:p w14:paraId="321755ED" w14:textId="77777777" w:rsidR="0035569B" w:rsidRPr="00AA5111" w:rsidRDefault="00AA5111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DADF842">
          <v:rect id="_x0000_i1045" style="width:0;height:.75pt" o:hralign="center" o:hrstd="t" o:hr="t" fillcolor="#a0a0a0" stroked="f"/>
        </w:pict>
      </w:r>
    </w:p>
    <w:p w14:paraId="4448307A" w14:textId="77777777" w:rsidR="0035569B" w:rsidRPr="00AA5111" w:rsidRDefault="0035569B" w:rsidP="00AA511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C: EVENT CATALOGUE</w:t>
      </w:r>
    </w:p>
    <w:p w14:paraId="207887D2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C.1 Event Registry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1209"/>
        <w:gridCol w:w="2665"/>
        <w:gridCol w:w="2706"/>
      </w:tblGrid>
      <w:tr w:rsidR="0035569B" w:rsidRPr="00AA5111" w14:paraId="320F4FE0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F526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Event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97F2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FE26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E084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5569B" w:rsidRPr="00AA5111" w14:paraId="167E2DCF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808F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client.created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B9A6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E681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CD11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New client registered</w:t>
            </w:r>
          </w:p>
        </w:tc>
      </w:tr>
      <w:tr w:rsidR="0035569B" w:rsidRPr="00AA5111" w14:paraId="7AEE5ECF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0187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client.updated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87FC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9CAC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4556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Client details updated</w:t>
            </w:r>
          </w:p>
        </w:tc>
      </w:tr>
      <w:tr w:rsidR="0035569B" w:rsidRPr="00AA5111" w14:paraId="6DC8CCE7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8231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client.deactivated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6CE7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AC1E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CC61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Client deactivated</w:t>
            </w:r>
          </w:p>
        </w:tc>
      </w:tr>
      <w:tr w:rsidR="0035569B" w:rsidRPr="00AA5111" w14:paraId="0896482F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9A49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itinerary.created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D0E0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0DB9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AC-SCHEDULER-001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52C0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New itinerary created</w:t>
            </w:r>
          </w:p>
        </w:tc>
      </w:tr>
      <w:tr w:rsidR="0035569B" w:rsidRPr="00AA5111" w14:paraId="59D1A44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BE56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itinerary.completed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D62D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5763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AC-SCHEDULER-001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5315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Itinerary completed</w:t>
            </w:r>
          </w:p>
        </w:tc>
      </w:tr>
      <w:tr w:rsidR="0035569B" w:rsidRPr="00AA5111" w14:paraId="70CFA46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805F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itinerary.aborted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8D9B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4782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AC-SCHEDULER-001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1442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Itinerary aborted</w:t>
            </w:r>
          </w:p>
        </w:tc>
      </w:tr>
      <w:tr w:rsidR="0035569B" w:rsidRPr="00AA5111" w14:paraId="6EF5270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27A9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safeguarding.case</w:t>
            </w:r>
            <w:proofErr w:type="gramEnd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.opened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5491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2FD6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156A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case opened</w:t>
            </w:r>
          </w:p>
        </w:tc>
      </w:tr>
      <w:tr w:rsidR="0035569B" w:rsidRPr="00AA5111" w14:paraId="77DCBBA8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6BE1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safeguarding.case</w:t>
            </w:r>
            <w:proofErr w:type="gramEnd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.updated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63E2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B764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52AE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case updated</w:t>
            </w:r>
          </w:p>
        </w:tc>
      </w:tr>
      <w:tr w:rsidR="0035569B" w:rsidRPr="00AA5111" w14:paraId="22FCF99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81C0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safeguarding.case</w:t>
            </w:r>
            <w:proofErr w:type="gramEnd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.closed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75BD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BC64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3B82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case closed</w:t>
            </w:r>
          </w:p>
        </w:tc>
      </w:tr>
      <w:tr w:rsidR="0035569B" w:rsidRPr="00AA5111" w14:paraId="20A8588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F5FD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consent.granted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C49A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1FB8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C74C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Consent granted</w:t>
            </w:r>
          </w:p>
        </w:tc>
      </w:tr>
      <w:tr w:rsidR="0035569B" w:rsidRPr="00AA5111" w14:paraId="3C56E7B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9C86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consent.withdrawn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AE81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5D8B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8176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Consent withdrawn</w:t>
            </w:r>
          </w:p>
        </w:tc>
      </w:tr>
      <w:tr w:rsidR="0035569B" w:rsidRPr="00AA5111" w14:paraId="36D81FCB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3554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consent.expired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A844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1F77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EFE8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Consent expired</w:t>
            </w:r>
          </w:p>
        </w:tc>
      </w:tr>
      <w:tr w:rsidR="0035569B" w:rsidRPr="00AA5111" w14:paraId="2ADBE65D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88DE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payment.processed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8CAF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FE6E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954E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Payment processed</w:t>
            </w:r>
          </w:p>
        </w:tc>
      </w:tr>
      <w:tr w:rsidR="0035569B" w:rsidRPr="00AA5111" w14:paraId="286C28F5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1353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payment.failed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4022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39DA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524A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Payment failed</w:t>
            </w:r>
          </w:p>
        </w:tc>
      </w:tr>
      <w:tr w:rsidR="0035569B" w:rsidRPr="00AA5111" w14:paraId="3AD7BBDE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C165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lastRenderedPageBreak/>
              <w:t>audit.event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30C6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FE01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Various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4212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Audit event</w:t>
            </w:r>
          </w:p>
        </w:tc>
      </w:tr>
      <w:tr w:rsidR="0035569B" w:rsidRPr="00AA5111" w14:paraId="375126A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EF51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AA511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telemetry.gps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C303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394A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AC-TELEMETRY-001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B106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GPS telemetry</w:t>
            </w:r>
          </w:p>
        </w:tc>
      </w:tr>
    </w:tbl>
    <w:p w14:paraId="3F455380" w14:textId="77777777" w:rsidR="0035569B" w:rsidRPr="00AA5111" w:rsidRDefault="00AA5111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619F3A4">
          <v:rect id="_x0000_i1046" style="width:0;height:.75pt" o:hralign="center" o:hrstd="t" o:hr="t" fillcolor="#a0a0a0" stroked="f"/>
        </w:pict>
      </w:r>
    </w:p>
    <w:p w14:paraId="61A1261F" w14:textId="77777777" w:rsidR="0035569B" w:rsidRPr="00AA5111" w:rsidRDefault="0035569B" w:rsidP="00AA511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D: API TRACEABILITY MATRIX</w:t>
      </w:r>
    </w:p>
    <w:p w14:paraId="7E405E2E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D.1 Machine-Enforceable Traceability</w:t>
      </w:r>
    </w:p>
    <w:p w14:paraId="066A12A2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AA5111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2E599783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3E163B15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governing_perimeter</w:t>
      </w:r>
      <w:proofErr w:type="spellEnd"/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A5111">
        <w:rPr>
          <w:rFonts w:ascii="Times New Roman" w:eastAsia="Times New Roman" w:hAnsi="Times New Roman" w:cs="Times New Roman"/>
          <w:color w:val="50A14F"/>
          <w:sz w:val="20"/>
          <w:szCs w:val="20"/>
        </w:rPr>
        <w:t>"Z5-TRACEABILITY-LOCK"</w:t>
      </w:r>
    </w:p>
    <w:p w14:paraId="75E55AD5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7ADAA525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traceability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0FE81BD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api_id</w:t>
      </w:r>
      <w:proofErr w:type="spellEnd"/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API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2EC40EE5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Create Client</w:t>
      </w:r>
    </w:p>
    <w:p w14:paraId="327C3BDD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fr_id</w:t>
      </w:r>
      <w:proofErr w:type="spellEnd"/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CLN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63114A80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tr_id</w:t>
      </w:r>
      <w:proofErr w:type="spellEnd"/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CLN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2963F9B3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ac_id</w:t>
      </w:r>
      <w:proofErr w:type="spellEnd"/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CORE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7B6F22C3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z4_control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Z4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719591C4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z5_test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TC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API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12060105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deploy_gate</w:t>
      </w:r>
      <w:proofErr w:type="spellEnd"/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GATE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API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01</w:t>
      </w:r>
    </w:p>
    <w:p w14:paraId="0B61D730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dashboard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CTO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43891305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7CAB84B3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api_id</w:t>
      </w:r>
      <w:proofErr w:type="spellEnd"/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API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002</w:t>
      </w:r>
    </w:p>
    <w:p w14:paraId="5B0EB7B8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Get Client</w:t>
      </w:r>
    </w:p>
    <w:p w14:paraId="5EAAEEE0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fr_id</w:t>
      </w:r>
      <w:proofErr w:type="spellEnd"/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CLN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002</w:t>
      </w:r>
    </w:p>
    <w:p w14:paraId="5E9AE9D4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tr_id</w:t>
      </w:r>
      <w:proofErr w:type="spellEnd"/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CLN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002</w:t>
      </w:r>
    </w:p>
    <w:p w14:paraId="78095DC7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ac_id</w:t>
      </w:r>
      <w:proofErr w:type="spellEnd"/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CORE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1A5F8D7C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z4_control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Z4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5EC3A0FE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z5_test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TC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API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002</w:t>
      </w:r>
    </w:p>
    <w:p w14:paraId="12040D0A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deploy_gate</w:t>
      </w:r>
      <w:proofErr w:type="spellEnd"/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GATE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API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01</w:t>
      </w:r>
    </w:p>
    <w:p w14:paraId="4074E72A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dashboard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CTO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5FD50861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0AAF4E14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api_id</w:t>
      </w:r>
      <w:proofErr w:type="spellEnd"/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API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003</w:t>
      </w:r>
    </w:p>
    <w:p w14:paraId="02530AC5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Update Client</w:t>
      </w:r>
    </w:p>
    <w:p w14:paraId="46D0CF34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fr_id</w:t>
      </w:r>
      <w:proofErr w:type="spellEnd"/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CLN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003</w:t>
      </w:r>
    </w:p>
    <w:p w14:paraId="53A9DB1A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tr_id</w:t>
      </w:r>
      <w:proofErr w:type="spellEnd"/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CLN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003</w:t>
      </w:r>
    </w:p>
    <w:p w14:paraId="364763CA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ac_id</w:t>
      </w:r>
      <w:proofErr w:type="spellEnd"/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CORE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6BCC1313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z4_control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Z4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0F049FD0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z5_test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TC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API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003</w:t>
      </w:r>
    </w:p>
    <w:p w14:paraId="3F73B538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deploy_gate</w:t>
      </w:r>
      <w:proofErr w:type="spellEnd"/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GATE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API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01</w:t>
      </w:r>
    </w:p>
    <w:p w14:paraId="54FC0A32" w14:textId="77777777" w:rsidR="0035569B" w:rsidRPr="00AA5111" w:rsidRDefault="0035569B" w:rsidP="00AA51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dashboard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0F1115"/>
          <w:sz w:val="20"/>
          <w:szCs w:val="20"/>
        </w:rPr>
        <w:t>CTO</w:t>
      </w:r>
      <w:r w:rsidRPr="00AA5111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A5111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64200CBC" w14:textId="77777777" w:rsidR="0035569B" w:rsidRPr="00AA5111" w:rsidRDefault="00AA5111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CA49133">
          <v:rect id="_x0000_i1047" style="width:0;height:.75pt" o:hralign="center" o:hrstd="t" o:hr="t" fillcolor="#a0a0a0" stroked="f"/>
        </w:pict>
      </w:r>
    </w:p>
    <w:p w14:paraId="3C9569B4" w14:textId="77777777" w:rsidR="0035569B" w:rsidRPr="00AA5111" w:rsidRDefault="0035569B" w:rsidP="00AA511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E: API ERROR CODE REGISTRY</w:t>
      </w:r>
    </w:p>
    <w:p w14:paraId="4B04FD53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E.1 Error Code Registry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675"/>
        <w:gridCol w:w="2971"/>
        <w:gridCol w:w="1607"/>
      </w:tblGrid>
      <w:tr w:rsidR="0035569B" w:rsidRPr="00AA5111" w14:paraId="6584DD56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7385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822C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HTTP 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A7A8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BE8F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</w:tr>
      <w:tr w:rsidR="0035569B" w:rsidRPr="00AA5111" w14:paraId="1B5F035D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C206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317E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903F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Invalid field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AB92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</w:t>
            </w:r>
          </w:p>
        </w:tc>
      </w:tr>
      <w:tr w:rsidR="0035569B" w:rsidRPr="00AA5111" w14:paraId="723E1FC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0BE9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VAL-002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D268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B402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Missing required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862A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</w:t>
            </w:r>
          </w:p>
        </w:tc>
      </w:tr>
      <w:tr w:rsidR="0035569B" w:rsidRPr="00AA5111" w14:paraId="6DCE62F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6C19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E31C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74F7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Invalid field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F80D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</w:t>
            </w:r>
          </w:p>
        </w:tc>
      </w:tr>
      <w:tr w:rsidR="0035569B" w:rsidRPr="00AA5111" w14:paraId="665A40E2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773A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D822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422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6BE8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Semantic validation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808E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</w:t>
            </w:r>
          </w:p>
        </w:tc>
      </w:tr>
      <w:tr w:rsidR="0035569B" w:rsidRPr="00AA5111" w14:paraId="50A16627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81C6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78B3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401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596D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Missing 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8EE0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Authentication</w:t>
            </w:r>
          </w:p>
        </w:tc>
      </w:tr>
      <w:tr w:rsidR="0035569B" w:rsidRPr="00AA5111" w14:paraId="2068279E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8C2B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259B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401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9AC8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Invalid 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BD2F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Authentication</w:t>
            </w:r>
          </w:p>
        </w:tc>
      </w:tr>
      <w:tr w:rsidR="0035569B" w:rsidRPr="00AA5111" w14:paraId="7A7406C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4977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46E0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401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CDCC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Token expired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F866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Authentication</w:t>
            </w:r>
          </w:p>
        </w:tc>
      </w:tr>
      <w:tr w:rsidR="0035569B" w:rsidRPr="00AA5111" w14:paraId="4324BEF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475E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B092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403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A59B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Insufficient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148D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Authorization</w:t>
            </w:r>
          </w:p>
        </w:tc>
      </w:tr>
      <w:tr w:rsidR="0035569B" w:rsidRPr="00AA5111" w14:paraId="71F93920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E050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3E9C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403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D853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Role not authorized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D433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Authorization</w:t>
            </w:r>
          </w:p>
        </w:tc>
      </w:tr>
      <w:tr w:rsidR="0035569B" w:rsidRPr="00AA5111" w14:paraId="1554495E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162C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76AB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404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518E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Resource not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99DB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Resource</w:t>
            </w:r>
          </w:p>
        </w:tc>
      </w:tr>
      <w:tr w:rsidR="0035569B" w:rsidRPr="00AA5111" w14:paraId="4353692C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F48B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50C0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409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ABB2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Resource conflict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A04B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Resource</w:t>
            </w:r>
          </w:p>
        </w:tc>
      </w:tr>
      <w:tr w:rsidR="0035569B" w:rsidRPr="00AA5111" w14:paraId="385F7307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6998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C69A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409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EA3C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Version mismatch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D0CC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Resource</w:t>
            </w:r>
          </w:p>
        </w:tc>
      </w:tr>
      <w:tr w:rsidR="0035569B" w:rsidRPr="00AA5111" w14:paraId="726C73AA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C936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RATE-001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EE72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429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680C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Rate limit exceeded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6782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Rate Limiting</w:t>
            </w:r>
          </w:p>
        </w:tc>
      </w:tr>
      <w:tr w:rsidR="0035569B" w:rsidRPr="00AA5111" w14:paraId="6603E15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E387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A1DC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62E1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Internal server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41D4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Internal</w:t>
            </w:r>
          </w:p>
        </w:tc>
      </w:tr>
      <w:tr w:rsidR="0035569B" w:rsidRPr="00AA5111" w14:paraId="1128A95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7C6E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75E8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503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1E7C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Service unavailable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5F15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Internal</w:t>
            </w:r>
          </w:p>
        </w:tc>
      </w:tr>
      <w:tr w:rsidR="0035569B" w:rsidRPr="00AA5111" w14:paraId="064DD346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4551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0B32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504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51B81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Gateway timeout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D233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Internal</w:t>
            </w:r>
          </w:p>
        </w:tc>
      </w:tr>
      <w:tr w:rsidR="0035569B" w:rsidRPr="00AA5111" w14:paraId="79E08618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EDE6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THIRD-001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7C5B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502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8569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Third-party service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ED4A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Third-Party</w:t>
            </w:r>
          </w:p>
        </w:tc>
      </w:tr>
      <w:tr w:rsidR="0035569B" w:rsidRPr="00AA5111" w14:paraId="5C024BA5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543D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THIRD-002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8C2D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504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8426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Third-party timeout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7F9A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Third-Party</w:t>
            </w:r>
          </w:p>
        </w:tc>
      </w:tr>
    </w:tbl>
    <w:p w14:paraId="5F1CE510" w14:textId="77777777" w:rsidR="0035569B" w:rsidRPr="00AA5111" w:rsidRDefault="00AA5111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0633B53">
          <v:rect id="_x0000_i1048" style="width:0;height:.75pt" o:hralign="center" o:hrstd="t" o:hr="t" fillcolor="#a0a0a0" stroked="f"/>
        </w:pict>
      </w:r>
    </w:p>
    <w:p w14:paraId="728C74C5" w14:textId="77777777" w:rsidR="0035569B" w:rsidRPr="00AA5111" w:rsidRDefault="0035569B" w:rsidP="00AA511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F: API GOVERNANCE REGISTRY</w:t>
      </w:r>
    </w:p>
    <w:p w14:paraId="1168A13B" w14:textId="77777777" w:rsidR="0035569B" w:rsidRPr="00AA5111" w:rsidRDefault="0035569B" w:rsidP="00AA511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F.1 Machine-Enforceable Governance Registry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"/>
        <w:gridCol w:w="1081"/>
        <w:gridCol w:w="1196"/>
        <w:gridCol w:w="996"/>
        <w:gridCol w:w="1112"/>
        <w:gridCol w:w="1039"/>
        <w:gridCol w:w="1133"/>
        <w:gridCol w:w="1154"/>
        <w:gridCol w:w="1039"/>
      </w:tblGrid>
      <w:tr w:rsidR="0035569B" w:rsidRPr="00AA5111" w14:paraId="28AD156B" w14:textId="77777777" w:rsidTr="003556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E0B0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B01E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4273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Lifecycle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193A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AD86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Policy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D5DC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Rate Policy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3A47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Contract 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A194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Gateway Policy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9097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Deploy Gate</w:t>
            </w:r>
          </w:p>
        </w:tc>
      </w:tr>
      <w:tr w:rsidR="0035569B" w:rsidRPr="00AA5111" w14:paraId="48A43661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B65B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AE28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0E08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1AD0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88CA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Z4-SEC-001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A01E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RATE-STD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8873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TC-API-001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8F41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GW-POL-001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91AC0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GATE-API-01</w:t>
            </w:r>
          </w:p>
        </w:tc>
      </w:tr>
      <w:tr w:rsidR="0035569B" w:rsidRPr="00AA5111" w14:paraId="3E7C25BD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7002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EAF7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F32E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01E8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12399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Z4-SEC-001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F81A5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RATE-STD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D615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TC-API-002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C54F8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GW-POL-001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48C6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GATE-API-01</w:t>
            </w:r>
          </w:p>
        </w:tc>
      </w:tr>
      <w:tr w:rsidR="0035569B" w:rsidRPr="00AA5111" w14:paraId="59B8CD3A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08BF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6676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AEBF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AFFA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E87D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Z4-SEC-001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E9C6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RATE-STD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2C59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TC-API-003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388E7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GW-POL-001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7DC3D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GATE-API-01</w:t>
            </w:r>
          </w:p>
        </w:tc>
      </w:tr>
      <w:tr w:rsidR="0035569B" w:rsidRPr="00AA5111" w14:paraId="1AFA0563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60556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770D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17FB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E4B0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03B0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Z4-SEC-001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486C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RATE-STD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466D4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TC-API-004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98C4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GW-POL-001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6B77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GATE-API-01</w:t>
            </w:r>
          </w:p>
        </w:tc>
      </w:tr>
      <w:tr w:rsidR="0035569B" w:rsidRPr="00AA5111" w14:paraId="7C8B4B44" w14:textId="77777777" w:rsidTr="003556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D6BA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API-005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894FB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81F73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B567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01AD2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Z4-SEC-001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1C81A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RATE-STD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650CF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TC-API-005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6D3FC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GW-POL-001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F72FE" w14:textId="77777777" w:rsidR="0035569B" w:rsidRPr="00AA5111" w:rsidRDefault="0035569B" w:rsidP="00AA5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A5111">
              <w:rPr>
                <w:rFonts w:ascii="Times New Roman" w:eastAsia="Times New Roman" w:hAnsi="Times New Roman" w:cs="Times New Roman"/>
                <w:sz w:val="23"/>
                <w:szCs w:val="23"/>
              </w:rPr>
              <w:t>GATE-API-01</w:t>
            </w:r>
          </w:p>
        </w:tc>
      </w:tr>
    </w:tbl>
    <w:p w14:paraId="06D37D79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This annex becomes the authoritative governance register for all production APIs.</w:t>
      </w:r>
    </w:p>
    <w:p w14:paraId="7A81318B" w14:textId="77777777" w:rsidR="0035569B" w:rsidRPr="00AA5111" w:rsidRDefault="00AA5111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9E7CB47">
          <v:rect id="_x0000_i1049" style="width:0;height:.75pt" o:hralign="center" o:hrstd="t" o:hr="t" fillcolor="#a0a0a0" stroked="f"/>
        </w:pict>
      </w:r>
    </w:p>
    <w:p w14:paraId="4956903D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END OF DOCUMENT Z5 — API &amp; INTEGRATION ARCHITECTURE</w:t>
      </w:r>
    </w:p>
    <w:p w14:paraId="18E85FFC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25B708A3" w14:textId="77777777" w:rsidR="0035569B" w:rsidRPr="00AA5111" w:rsidRDefault="0035569B" w:rsidP="00AA5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A511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 READY FOR FOUNDER SIGNATURE</w:t>
      </w:r>
    </w:p>
    <w:p w14:paraId="14F6845F" w14:textId="77777777" w:rsidR="003B4E58" w:rsidRPr="00AA5111" w:rsidRDefault="003B4E58" w:rsidP="00AA5111">
      <w:pPr>
        <w:spacing w:after="0" w:line="240" w:lineRule="auto"/>
        <w:rPr>
          <w:rFonts w:ascii="Times New Roman" w:hAnsi="Times New Roman" w:cs="Times New Roman"/>
        </w:rPr>
      </w:pPr>
    </w:p>
    <w:sectPr w:rsidR="003B4E58" w:rsidRPr="00AA5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A6D47"/>
    <w:multiLevelType w:val="multilevel"/>
    <w:tmpl w:val="2726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657EC"/>
    <w:multiLevelType w:val="multilevel"/>
    <w:tmpl w:val="69DEE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4228F9"/>
    <w:multiLevelType w:val="multilevel"/>
    <w:tmpl w:val="0C7C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C1568"/>
    <w:multiLevelType w:val="multilevel"/>
    <w:tmpl w:val="E132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078AF"/>
    <w:multiLevelType w:val="multilevel"/>
    <w:tmpl w:val="2760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E7FE2"/>
    <w:multiLevelType w:val="multilevel"/>
    <w:tmpl w:val="A4E6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804A5"/>
    <w:multiLevelType w:val="multilevel"/>
    <w:tmpl w:val="CE66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B2BCF"/>
    <w:multiLevelType w:val="multilevel"/>
    <w:tmpl w:val="D0CE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8567F"/>
    <w:multiLevelType w:val="multilevel"/>
    <w:tmpl w:val="2052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757BC"/>
    <w:multiLevelType w:val="multilevel"/>
    <w:tmpl w:val="0370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425E5"/>
    <w:multiLevelType w:val="multilevel"/>
    <w:tmpl w:val="F6A00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DB6D27"/>
    <w:multiLevelType w:val="multilevel"/>
    <w:tmpl w:val="A2F6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20B3E"/>
    <w:multiLevelType w:val="multilevel"/>
    <w:tmpl w:val="D7FA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5103B"/>
    <w:multiLevelType w:val="multilevel"/>
    <w:tmpl w:val="AE10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0747D"/>
    <w:multiLevelType w:val="multilevel"/>
    <w:tmpl w:val="7742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085804"/>
    <w:multiLevelType w:val="multilevel"/>
    <w:tmpl w:val="A018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E057E6"/>
    <w:multiLevelType w:val="multilevel"/>
    <w:tmpl w:val="C3B2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CA7FE5"/>
    <w:multiLevelType w:val="multilevel"/>
    <w:tmpl w:val="825E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8130D4"/>
    <w:multiLevelType w:val="multilevel"/>
    <w:tmpl w:val="D5C8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4967F8"/>
    <w:multiLevelType w:val="multilevel"/>
    <w:tmpl w:val="CDBC1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7E6EE4"/>
    <w:multiLevelType w:val="multilevel"/>
    <w:tmpl w:val="F3B4C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873521"/>
    <w:multiLevelType w:val="multilevel"/>
    <w:tmpl w:val="E3B8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0"/>
  </w:num>
  <w:num w:numId="4">
    <w:abstractNumId w:val="20"/>
  </w:num>
  <w:num w:numId="5">
    <w:abstractNumId w:val="15"/>
  </w:num>
  <w:num w:numId="6">
    <w:abstractNumId w:val="17"/>
  </w:num>
  <w:num w:numId="7">
    <w:abstractNumId w:val="4"/>
  </w:num>
  <w:num w:numId="8">
    <w:abstractNumId w:val="18"/>
  </w:num>
  <w:num w:numId="9">
    <w:abstractNumId w:val="16"/>
  </w:num>
  <w:num w:numId="10">
    <w:abstractNumId w:val="3"/>
  </w:num>
  <w:num w:numId="11">
    <w:abstractNumId w:val="14"/>
  </w:num>
  <w:num w:numId="12">
    <w:abstractNumId w:val="6"/>
  </w:num>
  <w:num w:numId="13">
    <w:abstractNumId w:val="1"/>
  </w:num>
  <w:num w:numId="14">
    <w:abstractNumId w:val="5"/>
  </w:num>
  <w:num w:numId="15">
    <w:abstractNumId w:val="21"/>
  </w:num>
  <w:num w:numId="16">
    <w:abstractNumId w:val="19"/>
  </w:num>
  <w:num w:numId="17">
    <w:abstractNumId w:val="11"/>
  </w:num>
  <w:num w:numId="18">
    <w:abstractNumId w:val="12"/>
  </w:num>
  <w:num w:numId="19">
    <w:abstractNumId w:val="9"/>
  </w:num>
  <w:num w:numId="20">
    <w:abstractNumId w:val="13"/>
  </w:num>
  <w:num w:numId="21">
    <w:abstractNumId w:val="2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6A"/>
    <w:rsid w:val="00105939"/>
    <w:rsid w:val="00203D66"/>
    <w:rsid w:val="0032427C"/>
    <w:rsid w:val="00355616"/>
    <w:rsid w:val="0035569B"/>
    <w:rsid w:val="003B4E58"/>
    <w:rsid w:val="0040676A"/>
    <w:rsid w:val="00822BB3"/>
    <w:rsid w:val="00AA5111"/>
    <w:rsid w:val="00C07672"/>
    <w:rsid w:val="00CB7001"/>
    <w:rsid w:val="00CC3DD6"/>
    <w:rsid w:val="00D536B8"/>
    <w:rsid w:val="00DE5ECA"/>
    <w:rsid w:val="00FA1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DC451"/>
  <w15:chartTrackingRefBased/>
  <w15:docId w15:val="{DB01CF9E-27CF-4147-8EAE-99FE013DB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42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242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242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70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2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242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2427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324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324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427C"/>
    <w:rPr>
      <w:b/>
      <w:bCs/>
    </w:rPr>
  </w:style>
  <w:style w:type="character" w:customStyle="1" w:styleId="d813de27">
    <w:name w:val="d813de27"/>
    <w:basedOn w:val="DefaultParagraphFont"/>
    <w:rsid w:val="0032427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42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427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2427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2427C"/>
  </w:style>
  <w:style w:type="paragraph" w:styleId="NormalWeb">
    <w:name w:val="Normal (Web)"/>
    <w:basedOn w:val="Normal"/>
    <w:uiPriority w:val="99"/>
    <w:semiHidden/>
    <w:unhideWhenUsed/>
    <w:rsid w:val="00CB70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B700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zlae0wtextbase">
    <w:name w:val="zlae0w_textbase"/>
    <w:basedOn w:val="Normal"/>
    <w:rsid w:val="001059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zlae0wtextbase1">
    <w:name w:val="zlae0w_textbase1"/>
    <w:basedOn w:val="DefaultParagraphFont"/>
    <w:rsid w:val="001059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4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8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4105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65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7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399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925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187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209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226930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10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61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36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42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538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135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259799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76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1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26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78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6295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82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850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772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58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36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40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20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750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325476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71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625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287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63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070213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572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17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88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56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660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82481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7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3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561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144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674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23867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16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50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62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22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80329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90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73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5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049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613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570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422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191604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81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994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62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238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054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74781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8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6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81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420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272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50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4006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909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943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066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854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60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32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29715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93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51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18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637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87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841305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138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6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96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97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129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37294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8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33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32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896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247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408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060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528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955432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8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12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129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14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241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007164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73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95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907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775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314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449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32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7415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50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006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776125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26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22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566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9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491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99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067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41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631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072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887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165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3006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17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202361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89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64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461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47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21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947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586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898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438260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59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3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11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14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580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71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3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5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2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7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8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5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3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5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7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0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77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1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1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2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0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6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2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24343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0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1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0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78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810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81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679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130333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879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33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108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2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950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379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56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133089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06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05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75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9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240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89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423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33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145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6044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978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967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64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372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049948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37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20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61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500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994733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0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62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99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385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276260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38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29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69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86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591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482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922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432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102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3394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7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99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8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30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420657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265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76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22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96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696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708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539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207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292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443088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43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57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49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13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034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457313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67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26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87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810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059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721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920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646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599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77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140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132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87807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25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82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620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96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88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875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670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281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921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321675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540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131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173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15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188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588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8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45741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9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86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659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2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088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738407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36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382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72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6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227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54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43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667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461684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25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78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31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237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115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36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437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440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415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3897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48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3398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042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06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68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42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265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241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107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074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18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44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090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491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5884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690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387102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23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79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68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47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418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86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080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434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24460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03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120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60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06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661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72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2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3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4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1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0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4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7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0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2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0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7329</Words>
  <Characters>41781</Characters>
  <Application>Microsoft Office Word</Application>
  <DocSecurity>0</DocSecurity>
  <Lines>348</Lines>
  <Paragraphs>98</Paragraphs>
  <ScaleCrop>false</ScaleCrop>
  <Company/>
  <LinksUpToDate>false</LinksUpToDate>
  <CharactersWithSpaces>49012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14</cp:revision>
  <dcterms:created xsi:type="dcterms:W3CDTF">2026-07-01T04:31:00Z</dcterms:created>
  <dcterms:modified xsi:type="dcterms:W3CDTF">2026-07-01T05:20:00Z</dcterms:modified>
</cp:coreProperties>
</file>