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5106A" w14:textId="77777777" w:rsidR="005623DB" w:rsidRPr="003B6BD4" w:rsidRDefault="005623DB" w:rsidP="003B6BD4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Z7 — DEVSECOPS ARCHITECTURE</w:t>
      </w:r>
    </w:p>
    <w:p w14:paraId="22338262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2D1DB535" w14:textId="77777777" w:rsidR="005623DB" w:rsidRPr="003B6BD4" w:rsidRDefault="003B6BD4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sz w:val="24"/>
          <w:szCs w:val="24"/>
        </w:rPr>
        <w:pict w14:anchorId="5D61E97D">
          <v:rect id="_x0000_i1025" style="width:0;height:.75pt" o:hralign="center" o:hrstd="t" o:hr="t" fillcolor="#a0a0a0" stroked="f"/>
        </w:pict>
      </w:r>
    </w:p>
    <w:p w14:paraId="67BD704B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9465"/>
      </w:tblGrid>
      <w:tr w:rsidR="005623DB" w:rsidRPr="003B6BD4" w14:paraId="42837CD8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9D65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1CE4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5623DB" w:rsidRPr="003B6BD4" w14:paraId="588EBD4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9386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550E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34E57BF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0790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0D84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5623DB" w:rsidRPr="003B6BD4" w14:paraId="26FACE7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0EB8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944A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Restricted — Technical Governance</w:t>
            </w:r>
          </w:p>
        </w:tc>
      </w:tr>
      <w:tr w:rsidR="005623DB" w:rsidRPr="003B6BD4" w14:paraId="1762AA6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FC6B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6E3E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Constitutional </w:t>
            </w: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Standard</w:t>
            </w:r>
          </w:p>
        </w:tc>
      </w:tr>
      <w:tr w:rsidR="005623DB" w:rsidRPr="003B6BD4" w14:paraId="71F4F11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F165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7FB6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5623DB" w:rsidRPr="003B6BD4" w14:paraId="0C255BD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2DD0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6E46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 (Enterprise Technical Architecture), Z1 (System Architecture), Z2 (Data Architecture), Z3 (Mobile &amp; Telemetry Architecture), Z4 (Security &amp; Identity Architecture), Z5 (API &amp; Integration Architecture), Z6 (Infrastructure &amp; Deployment Architecture), Z-PRE (v1.1), Z0 (v1.1), Y.1 (v1.0), Y.2 (v1.0), Gap Review (v1.0), ZA (v1.1), ZA-A (v1.1), ZA-N (v1.1), ZA-R (v1.1)</w:t>
            </w:r>
          </w:p>
        </w:tc>
      </w:tr>
      <w:tr w:rsidR="005623DB" w:rsidRPr="003B6BD4" w14:paraId="0911F73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072A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BA26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ZA (Technical Traceability Master Matrix), ZA-A (Technical Constants Registry), ZA-B (Architecture Exception Registry), ZA-N (Non-Functional Requirements Registry), ZA-R (Technical Risk Register)</w:t>
            </w:r>
          </w:p>
        </w:tc>
      </w:tr>
      <w:tr w:rsidR="005623DB" w:rsidRPr="003B6BD4" w14:paraId="433144A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538B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CBDF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5623DB" w:rsidRPr="003B6BD4" w14:paraId="00DEBEE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3F89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5642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5623DB" w:rsidRPr="003B6BD4" w14:paraId="2ED7534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D410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4E6C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5623DB" w:rsidRPr="003B6BD4" w14:paraId="7644670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216C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1415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Lock</w:t>
            </w:r>
          </w:p>
        </w:tc>
      </w:tr>
    </w:tbl>
    <w:p w14:paraId="3931F2EE" w14:textId="77777777" w:rsidR="005623DB" w:rsidRPr="003B6BD4" w:rsidRDefault="003B6BD4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sz w:val="24"/>
          <w:szCs w:val="24"/>
        </w:rPr>
        <w:pict w14:anchorId="10473FDF">
          <v:rect id="_x0000_i1026" style="width:0;height:.75pt" o:hralign="center" o:hrstd="t" o:hr="t" fillcolor="#a0a0a0" stroked="f"/>
        </w:pict>
      </w:r>
    </w:p>
    <w:p w14:paraId="4C415785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9352"/>
      </w:tblGrid>
      <w:tr w:rsidR="005623DB" w:rsidRPr="003B6BD4" w14:paraId="0C784D78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778F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8419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5623DB" w:rsidRPr="003B6BD4" w14:paraId="07A32B5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0AD6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8A30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Purpose, Scope &amp; Constitutional </w:t>
            </w: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Authority</w:t>
            </w:r>
          </w:p>
        </w:tc>
      </w:tr>
      <w:tr w:rsidR="005623DB" w:rsidRPr="003B6BD4" w14:paraId="2089A43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1B23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EE87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Primary Objective</w:t>
            </w:r>
          </w:p>
        </w:tc>
      </w:tr>
      <w:tr w:rsidR="005623DB" w:rsidRPr="003B6BD4" w14:paraId="3B9E238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E345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ABD5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Authority</w:t>
            </w:r>
          </w:p>
        </w:tc>
      </w:tr>
      <w:tr w:rsidR="005623DB" w:rsidRPr="003B6BD4" w14:paraId="6E9E6DF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6782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BE57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Other Documents</w:t>
            </w:r>
          </w:p>
        </w:tc>
      </w:tr>
      <w:tr w:rsidR="005623DB" w:rsidRPr="003B6BD4" w14:paraId="062D670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D092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5CD9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Inheritance Statement</w:t>
            </w:r>
          </w:p>
        </w:tc>
      </w:tr>
      <w:tr w:rsidR="005623DB" w:rsidRPr="003B6BD4" w14:paraId="777A09E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59E7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CA31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Philosophy</w:t>
            </w:r>
          </w:p>
        </w:tc>
      </w:tr>
      <w:tr w:rsidR="005623DB" w:rsidRPr="003B6BD4" w14:paraId="3E3D282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B3E4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2308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Principles &amp; Governance</w:t>
            </w:r>
          </w:p>
        </w:tc>
      </w:tr>
      <w:tr w:rsidR="005623DB" w:rsidRPr="003B6BD4" w14:paraId="06010DD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A29F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90C1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(Inherited from Z0)</w:t>
            </w:r>
          </w:p>
        </w:tc>
      </w:tr>
      <w:tr w:rsidR="005623DB" w:rsidRPr="003B6BD4" w14:paraId="2EBD32F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CE23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06F5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Design Principles</w:t>
            </w:r>
          </w:p>
        </w:tc>
      </w:tr>
      <w:tr w:rsidR="005623DB" w:rsidRPr="003B6BD4" w14:paraId="6CF12726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8914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969E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Architecture Principles</w:t>
            </w:r>
          </w:p>
        </w:tc>
      </w:tr>
      <w:tr w:rsidR="005623DB" w:rsidRPr="003B6BD4" w14:paraId="656435A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7C16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4971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Governance &amp; Lifecycle</w:t>
            </w:r>
          </w:p>
        </w:tc>
      </w:tr>
      <w:tr w:rsidR="005623DB" w:rsidRPr="003B6BD4" w14:paraId="74EA01D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A1BC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8ADA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Governance Model</w:t>
            </w:r>
          </w:p>
        </w:tc>
      </w:tr>
      <w:tr w:rsidR="005623DB" w:rsidRPr="003B6BD4" w14:paraId="6A356A0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61EE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B5C0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Lifecycle States</w:t>
            </w:r>
          </w:p>
        </w:tc>
      </w:tr>
      <w:tr w:rsidR="005623DB" w:rsidRPr="003B6BD4" w14:paraId="64F7E2B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17C5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AE6D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Approval Authority</w:t>
            </w:r>
          </w:p>
        </w:tc>
      </w:tr>
      <w:tr w:rsidR="005623DB" w:rsidRPr="003B6BD4" w14:paraId="16E57EB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22B8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C9CB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Registry</w:t>
            </w:r>
          </w:p>
        </w:tc>
      </w:tr>
      <w:tr w:rsidR="005623DB" w:rsidRPr="003B6BD4" w14:paraId="4A758D1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BD32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1603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Ownership Governance</w:t>
            </w:r>
          </w:p>
        </w:tc>
      </w:tr>
      <w:tr w:rsidR="005623DB" w:rsidRPr="003B6BD4" w14:paraId="5E3EA08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2036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A00D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CI/CD Pipeline Security</w:t>
            </w:r>
          </w:p>
        </w:tc>
      </w:tr>
      <w:tr w:rsidR="005623DB" w:rsidRPr="003B6BD4" w14:paraId="1491525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0466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90F6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Security Architecture</w:t>
            </w:r>
          </w:p>
        </w:tc>
      </w:tr>
      <w:tr w:rsidR="005623DB" w:rsidRPr="003B6BD4" w14:paraId="6091FF0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09E9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199B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Static Application Security Testing (SAST)</w:t>
            </w:r>
          </w:p>
        </w:tc>
      </w:tr>
      <w:tr w:rsidR="005623DB" w:rsidRPr="003B6BD4" w14:paraId="3090801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1A6A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433B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Dynamic Application Security Testing (DAST)</w:t>
            </w:r>
          </w:p>
        </w:tc>
      </w:tr>
      <w:tr w:rsidR="005623DB" w:rsidRPr="003B6BD4" w14:paraId="33A84D2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DF9C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4D6F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Composition Analysis (SCA)</w:t>
            </w:r>
          </w:p>
        </w:tc>
      </w:tr>
      <w:tr w:rsidR="005623DB" w:rsidRPr="003B6BD4" w14:paraId="63D1D60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48F3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6CD6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Secret Scanning</w:t>
            </w:r>
          </w:p>
        </w:tc>
      </w:tr>
      <w:tr w:rsidR="005623DB" w:rsidRPr="003B6BD4" w14:paraId="63199B5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BE79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F5B2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Security Gates</w:t>
            </w:r>
          </w:p>
        </w:tc>
      </w:tr>
      <w:tr w:rsidR="005623DB" w:rsidRPr="003B6BD4" w14:paraId="53C17F8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9828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1E6D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Secrets Management &amp; Encryption</w:t>
            </w:r>
          </w:p>
        </w:tc>
      </w:tr>
      <w:tr w:rsidR="005623DB" w:rsidRPr="003B6BD4" w14:paraId="564CC38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5309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5B13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Secrets Management Inheritance</w:t>
            </w:r>
          </w:p>
        </w:tc>
      </w:tr>
      <w:tr w:rsidR="005623DB" w:rsidRPr="003B6BD4" w14:paraId="6E5143F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5FA7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7958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Secrets Scanning</w:t>
            </w:r>
          </w:p>
        </w:tc>
      </w:tr>
      <w:tr w:rsidR="005623DB" w:rsidRPr="003B6BD4" w14:paraId="1AC523D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A7E8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5DD3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Encryption Standards</w:t>
            </w:r>
          </w:p>
        </w:tc>
      </w:tr>
      <w:tr w:rsidR="005623DB" w:rsidRPr="003B6BD4" w14:paraId="75B0AF8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D795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44D2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Key Management</w:t>
            </w:r>
          </w:p>
        </w:tc>
      </w:tr>
      <w:tr w:rsidR="005623DB" w:rsidRPr="003B6BD4" w14:paraId="670C389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9B5B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CFCD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as Code Security</w:t>
            </w:r>
          </w:p>
        </w:tc>
      </w:tr>
      <w:tr w:rsidR="005623DB" w:rsidRPr="003B6BD4" w14:paraId="4CF37EF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2ED9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093D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Security Mandate</w:t>
            </w:r>
          </w:p>
        </w:tc>
      </w:tr>
      <w:tr w:rsidR="005623DB" w:rsidRPr="003B6BD4" w14:paraId="627183E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B5D0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C49A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Scanning</w:t>
            </w:r>
          </w:p>
        </w:tc>
      </w:tr>
      <w:tr w:rsidR="005623DB" w:rsidRPr="003B6BD4" w14:paraId="1949749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DE34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5C52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Policy as Code</w:t>
            </w:r>
          </w:p>
        </w:tc>
      </w:tr>
      <w:tr w:rsidR="005623DB" w:rsidRPr="003B6BD4" w14:paraId="6AF280DE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B5FC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6770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as Code</w:t>
            </w:r>
          </w:p>
        </w:tc>
      </w:tr>
      <w:tr w:rsidR="005623DB" w:rsidRPr="003B6BD4" w14:paraId="36AECD6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6BFC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739B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Container Security &amp; Image Scanning</w:t>
            </w:r>
          </w:p>
        </w:tc>
      </w:tr>
      <w:tr w:rsidR="005623DB" w:rsidRPr="003B6BD4" w14:paraId="705FACD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B5FD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83FA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Container Security Mandate</w:t>
            </w:r>
          </w:p>
        </w:tc>
      </w:tr>
      <w:tr w:rsidR="005623DB" w:rsidRPr="003B6BD4" w14:paraId="6B32348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6512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5177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Image Scanning</w:t>
            </w:r>
          </w:p>
        </w:tc>
      </w:tr>
      <w:tr w:rsidR="005623DB" w:rsidRPr="003B6BD4" w14:paraId="78E400C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6FCE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0471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Image Signing &amp; Verification</w:t>
            </w:r>
          </w:p>
        </w:tc>
      </w:tr>
      <w:tr w:rsidR="005623DB" w:rsidRPr="003B6BD4" w14:paraId="027AFD4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F3F2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6E06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Runtime Container Security</w:t>
            </w:r>
          </w:p>
        </w:tc>
      </w:tr>
      <w:tr w:rsidR="005623DB" w:rsidRPr="003B6BD4" w14:paraId="07162F8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4237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0E0A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Gates &amp; Enforcement</w:t>
            </w:r>
          </w:p>
        </w:tc>
      </w:tr>
      <w:tr w:rsidR="005623DB" w:rsidRPr="003B6BD4" w14:paraId="7833BB9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AC40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F4D4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Gate Architecture</w:t>
            </w:r>
          </w:p>
        </w:tc>
      </w:tr>
      <w:tr w:rsidR="005623DB" w:rsidRPr="003B6BD4" w14:paraId="51A36C7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1396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3BCE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Gate Definitions</w:t>
            </w:r>
          </w:p>
        </w:tc>
      </w:tr>
      <w:tr w:rsidR="005623DB" w:rsidRPr="003B6BD4" w14:paraId="79C890E8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617F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2DBD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Gate Enforcement</w:t>
            </w:r>
          </w:p>
        </w:tc>
      </w:tr>
      <w:tr w:rsidR="005623DB" w:rsidRPr="003B6BD4" w14:paraId="328064F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C114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F104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Gate Override Process</w:t>
            </w:r>
          </w:p>
        </w:tc>
      </w:tr>
      <w:tr w:rsidR="005623DB" w:rsidRPr="003B6BD4" w14:paraId="2590BED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D094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ABF1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Response Automation</w:t>
            </w:r>
          </w:p>
        </w:tc>
      </w:tr>
      <w:tr w:rsidR="005623DB" w:rsidRPr="003B6BD4" w14:paraId="0B3EA98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598B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08C2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Detection</w:t>
            </w:r>
          </w:p>
        </w:tc>
      </w:tr>
      <w:tr w:rsidR="005623DB" w:rsidRPr="003B6BD4" w14:paraId="08FA10F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ACB0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BB8B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Response</w:t>
            </w:r>
          </w:p>
        </w:tc>
      </w:tr>
      <w:tr w:rsidR="005623DB" w:rsidRPr="003B6BD4" w14:paraId="75461F2E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A587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144B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Escalation</w:t>
            </w:r>
          </w:p>
        </w:tc>
      </w:tr>
      <w:tr w:rsidR="005623DB" w:rsidRPr="003B6BD4" w14:paraId="4C6112B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72DD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6239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Post-Incident Review</w:t>
            </w:r>
          </w:p>
        </w:tc>
      </w:tr>
      <w:tr w:rsidR="005623DB" w:rsidRPr="003B6BD4" w14:paraId="78C814F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766F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6214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Audit &amp; Traceability Integration</w:t>
            </w:r>
          </w:p>
        </w:tc>
      </w:tr>
      <w:tr w:rsidR="005623DB" w:rsidRPr="003B6BD4" w14:paraId="2DC5DC3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9E03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A66C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Audit Mandate</w:t>
            </w:r>
          </w:p>
        </w:tc>
      </w:tr>
      <w:tr w:rsidR="005623DB" w:rsidRPr="003B6BD4" w14:paraId="6FA9CE4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E615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8BF9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Audit Events</w:t>
            </w:r>
          </w:p>
        </w:tc>
      </w:tr>
      <w:tr w:rsidR="005623DB" w:rsidRPr="003B6BD4" w14:paraId="69B5E1A8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C5BC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8D7A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Integration</w:t>
            </w:r>
          </w:p>
        </w:tc>
      </w:tr>
      <w:tr w:rsidR="005623DB" w:rsidRPr="003B6BD4" w14:paraId="05869F3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EC88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F4BA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Reporting</w:t>
            </w:r>
          </w:p>
        </w:tc>
      </w:tr>
      <w:tr w:rsidR="005623DB" w:rsidRPr="003B6BD4" w14:paraId="269A8BE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5BEF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CE5D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Training &amp; Awareness</w:t>
            </w:r>
          </w:p>
        </w:tc>
      </w:tr>
      <w:tr w:rsidR="005623DB" w:rsidRPr="003B6BD4" w14:paraId="2D4CBFD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6D1A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4A86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Mandate</w:t>
            </w:r>
          </w:p>
        </w:tc>
      </w:tr>
      <w:tr w:rsidR="005623DB" w:rsidRPr="003B6BD4" w14:paraId="2FF5485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7BDA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435E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Programs</w:t>
            </w:r>
          </w:p>
        </w:tc>
      </w:tr>
      <w:tr w:rsidR="005623DB" w:rsidRPr="003B6BD4" w14:paraId="055AABF8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4445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F5DB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Phishing Simulation</w:t>
            </w:r>
          </w:p>
        </w:tc>
      </w:tr>
      <w:tr w:rsidR="005623DB" w:rsidRPr="003B6BD4" w14:paraId="783B2B5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3F9F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8A33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Compliance</w:t>
            </w:r>
          </w:p>
        </w:tc>
      </w:tr>
      <w:tr w:rsidR="005623DB" w:rsidRPr="003B6BD4" w14:paraId="34B9D6E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A5A5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9464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Metrics &amp; KPIs</w:t>
            </w:r>
          </w:p>
        </w:tc>
      </w:tr>
      <w:tr w:rsidR="005623DB" w:rsidRPr="003B6BD4" w14:paraId="3765716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53B7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8551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Key Performance Indicators</w:t>
            </w:r>
          </w:p>
        </w:tc>
      </w:tr>
      <w:tr w:rsidR="005623DB" w:rsidRPr="003B6BD4" w14:paraId="47F14618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B732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D5BA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Metrics</w:t>
            </w:r>
          </w:p>
        </w:tc>
      </w:tr>
      <w:tr w:rsidR="005623DB" w:rsidRPr="003B6BD4" w14:paraId="202A1EB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AE44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5592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Metrics</w:t>
            </w:r>
          </w:p>
        </w:tc>
      </w:tr>
      <w:tr w:rsidR="005623DB" w:rsidRPr="003B6BD4" w14:paraId="3D51EEB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8008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93CE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Reporting Cadence</w:t>
            </w:r>
          </w:p>
        </w:tc>
      </w:tr>
      <w:tr w:rsidR="005623DB" w:rsidRPr="003B6BD4" w14:paraId="20FE547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FADF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08BC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</w:tr>
      <w:tr w:rsidR="005623DB" w:rsidRPr="003B6BD4" w14:paraId="10D40E5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B1B8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C73D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Declaration</w:t>
            </w:r>
          </w:p>
        </w:tc>
      </w:tr>
      <w:tr w:rsidR="005623DB" w:rsidRPr="003B6BD4" w14:paraId="4539640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6EB4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D148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&amp; Adoption Authority</w:t>
            </w:r>
          </w:p>
        </w:tc>
      </w:tr>
      <w:tr w:rsidR="005623DB" w:rsidRPr="003B6BD4" w14:paraId="436D363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FF48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3D20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Standards Reference</w:t>
            </w:r>
          </w:p>
        </w:tc>
      </w:tr>
      <w:tr w:rsidR="005623DB" w:rsidRPr="003B6BD4" w14:paraId="5D689738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6274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D072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Tooling Catalogue</w:t>
            </w:r>
          </w:p>
        </w:tc>
      </w:tr>
      <w:tr w:rsidR="005623DB" w:rsidRPr="003B6BD4" w14:paraId="6AB59AA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E2BC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1D1A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SAST/DAST Coverage Matrix</w:t>
            </w:r>
          </w:p>
        </w:tc>
      </w:tr>
      <w:tr w:rsidR="005623DB" w:rsidRPr="003B6BD4" w14:paraId="6C9A9A5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B23C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96A9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Traceability Matrix</w:t>
            </w:r>
          </w:p>
        </w:tc>
      </w:tr>
      <w:tr w:rsidR="005623DB" w:rsidRPr="003B6BD4" w14:paraId="3EF0C0B8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ED42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D444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Response Playbook Template</w:t>
            </w:r>
          </w:p>
        </w:tc>
      </w:tr>
      <w:tr w:rsidR="005623DB" w:rsidRPr="003B6BD4" w14:paraId="42AB088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E1F7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B1E0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Compliance Checklist</w:t>
            </w:r>
          </w:p>
        </w:tc>
      </w:tr>
    </w:tbl>
    <w:p w14:paraId="3672AF55" w14:textId="77777777" w:rsidR="005623DB" w:rsidRPr="003B6BD4" w:rsidRDefault="003B6BD4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sz w:val="24"/>
          <w:szCs w:val="24"/>
        </w:rPr>
        <w:pict w14:anchorId="186A113A">
          <v:rect id="_x0000_i1027" style="width:0;height:.75pt" o:hralign="center" o:hrstd="t" o:hr="t" fillcolor="#a0a0a0" stroked="f"/>
        </w:pict>
      </w:r>
    </w:p>
    <w:p w14:paraId="68BD21A0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PURPOSE, SCOPE &amp; CONSTITUTIONAL DEVSECOPS AUTHORITY</w:t>
      </w:r>
    </w:p>
    <w:p w14:paraId="3ABFD77C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6CBA7A26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constitutional </w:t>
      </w:r>
      <w:proofErr w:type="spellStart"/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DevSecOps</w:t>
      </w:r>
      <w:proofErr w:type="spellEnd"/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architecture</w:t>
      </w: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ecosystem.</w:t>
      </w:r>
    </w:p>
    <w:p w14:paraId="48ECF64B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It serves as the authoritative specification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9219"/>
      </w:tblGrid>
      <w:tr w:rsidR="005623DB" w:rsidRPr="003B6BD4" w14:paraId="78088A88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18A1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A7A7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23DB" w:rsidRPr="003B6BD4" w14:paraId="0F6EB04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76DC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C4EF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principles, governance, and lifecycle management</w:t>
            </w:r>
          </w:p>
        </w:tc>
      </w:tr>
      <w:tr w:rsidR="005623DB" w:rsidRPr="003B6BD4" w14:paraId="04FD9ED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C628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Establishes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C1E9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CI/CD pipeline security controls (SAST, DAST, SCA)</w:t>
            </w:r>
          </w:p>
        </w:tc>
      </w:tr>
      <w:tr w:rsidR="005623DB" w:rsidRPr="003B6BD4" w14:paraId="6137B28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40CE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FCF7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Secrets management and encryption standards</w:t>
            </w:r>
          </w:p>
        </w:tc>
      </w:tr>
      <w:tr w:rsidR="005623DB" w:rsidRPr="003B6BD4" w14:paraId="21034A0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8766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Specifies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412D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as Code (</w:t>
            </w: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) security</w:t>
            </w:r>
          </w:p>
        </w:tc>
      </w:tr>
      <w:tr w:rsidR="005623DB" w:rsidRPr="003B6BD4" w14:paraId="18B7E9B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C91F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78D6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Container security and image scanning</w:t>
            </w:r>
          </w:p>
        </w:tc>
      </w:tr>
      <w:tr w:rsidR="005623DB" w:rsidRPr="003B6BD4" w14:paraId="31037A0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D76F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Provides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9634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gates and enforcement mechanisms</w:t>
            </w:r>
          </w:p>
        </w:tc>
      </w:tr>
      <w:tr w:rsidR="005623DB" w:rsidRPr="003B6BD4" w14:paraId="62EF265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E594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4E69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response automation</w:t>
            </w:r>
          </w:p>
        </w:tc>
      </w:tr>
      <w:tr w:rsidR="005623DB" w:rsidRPr="003B6BD4" w14:paraId="2065876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FB32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Integrates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7975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Audit and traceability</w:t>
            </w:r>
          </w:p>
        </w:tc>
      </w:tr>
      <w:tr w:rsidR="005623DB" w:rsidRPr="003B6BD4" w14:paraId="4CCEBEF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72C2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538B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from Z4 (does not redefine them)</w:t>
            </w:r>
          </w:p>
        </w:tc>
      </w:tr>
    </w:tbl>
    <w:p w14:paraId="32800F4C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pipeline, deployment, or infrastructure change may proceed without conforming to this specification.</w:t>
      </w:r>
    </w:p>
    <w:p w14:paraId="75D7B817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6FBE3041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9205"/>
      </w:tblGrid>
      <w:tr w:rsidR="005623DB" w:rsidRPr="003B6BD4" w14:paraId="5162512B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E2F0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E7A9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5623DB" w:rsidRPr="003B6BD4" w14:paraId="2AC1319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0B5B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6FD5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Sovereign infrastructure scope and constraints</w:t>
            </w:r>
          </w:p>
        </w:tc>
      </w:tr>
      <w:tr w:rsidR="005623DB" w:rsidRPr="003B6BD4" w14:paraId="4C79B6B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76E6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3406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and expanded principles</w:t>
            </w:r>
          </w:p>
        </w:tc>
      </w:tr>
      <w:tr w:rsidR="005623DB" w:rsidRPr="003B6BD4" w14:paraId="158B203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3260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7BAE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Technical Architecture (master architecture)</w:t>
            </w:r>
          </w:p>
        </w:tc>
      </w:tr>
      <w:tr w:rsidR="005623DB" w:rsidRPr="003B6BD4" w14:paraId="1C212DD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EC89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181E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System Architecture (system components)</w:t>
            </w:r>
          </w:p>
        </w:tc>
      </w:tr>
      <w:tr w:rsidR="005623DB" w:rsidRPr="003B6BD4" w14:paraId="313ADA28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98B4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0A5F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Architecture (data security)</w:t>
            </w:r>
          </w:p>
        </w:tc>
      </w:tr>
      <w:tr w:rsidR="005623DB" w:rsidRPr="003B6BD4" w14:paraId="07F0C8E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FEEA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3200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Mobile &amp; Telemetry Architecture (mobile security)</w:t>
            </w:r>
          </w:p>
        </w:tc>
      </w:tr>
      <w:tr w:rsidR="005623DB" w:rsidRPr="003B6BD4" w14:paraId="209F097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8BC8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4989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&amp; Identity Architecture (security inheritance)</w:t>
            </w:r>
          </w:p>
        </w:tc>
      </w:tr>
      <w:tr w:rsidR="005623DB" w:rsidRPr="003B6BD4" w14:paraId="00CA93E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AD29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D420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API &amp; Integration Architecture (API security)</w:t>
            </w:r>
          </w:p>
        </w:tc>
      </w:tr>
      <w:tr w:rsidR="005623DB" w:rsidRPr="003B6BD4" w14:paraId="3ADA5A0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8055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0C17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&amp; Deployment Architecture (infrastructure security)</w:t>
            </w:r>
          </w:p>
        </w:tc>
      </w:tr>
      <w:tr w:rsidR="005623DB" w:rsidRPr="003B6BD4" w14:paraId="5B02735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CA50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4836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definitions, tokens, patterns, governance</w:t>
            </w:r>
          </w:p>
        </w:tc>
      </w:tr>
      <w:tr w:rsidR="005623DB" w:rsidRPr="003B6BD4" w14:paraId="4CFB2AE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FB7C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Gap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A521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Modernization Charter</w:t>
            </w:r>
          </w:p>
        </w:tc>
      </w:tr>
    </w:tbl>
    <w:p w14:paraId="5AAA63EB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55C81373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79EFDE3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Z-PRE (Sovereign Scope)</w:t>
      </w:r>
    </w:p>
    <w:p w14:paraId="297EE8E0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04B89326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37F1CE01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Z0 (Principles)</w:t>
      </w:r>
    </w:p>
    <w:p w14:paraId="5278D4DA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008A9CE5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60B1ADAB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Z (Enterprise Architecture)</w:t>
      </w:r>
    </w:p>
    <w:p w14:paraId="1B6066F8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5C5B01F9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2A678B0B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Z1 (System Architecture)</w:t>
      </w:r>
    </w:p>
    <w:p w14:paraId="614DF9D0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07759215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4471EA39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Z2 (Data) ─────┐</w:t>
      </w:r>
    </w:p>
    <w:p w14:paraId="61336831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│</w:t>
      </w:r>
    </w:p>
    <w:p w14:paraId="0C3117B1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▼              ▼</w:t>
      </w:r>
    </w:p>
    <w:p w14:paraId="52668664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Z3 (Mobile) ──► Z5 (API)</w:t>
      </w:r>
    </w:p>
    <w:p w14:paraId="423E80CC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│</w:t>
      </w:r>
    </w:p>
    <w:p w14:paraId="72DFDD1C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▼              │</w:t>
      </w:r>
    </w:p>
    <w:p w14:paraId="1132748F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Z4 (Security) ─┘</w:t>
      </w:r>
    </w:p>
    <w:p w14:paraId="57AE4F50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5525A733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208C2207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Z6 (Infrastructure &amp; Deployment)</w:t>
      </w:r>
    </w:p>
    <w:p w14:paraId="3B02197F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</w:t>
      </w:r>
    </w:p>
    <w:p w14:paraId="5A98E464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367EC691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Z7 (</w:t>
      </w:r>
      <w:proofErr w:type="spell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DevSecOps</w:t>
      </w:r>
      <w:proofErr w:type="spell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) ← YOU ARE HERE</w:t>
      </w:r>
    </w:p>
    <w:p w14:paraId="38947447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323DAC33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0303E34B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ZA (Traceability)</w:t>
      </w:r>
    </w:p>
    <w:p w14:paraId="473361A7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1936205C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4C8427FD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ZA-A (Constants)</w:t>
      </w:r>
    </w:p>
    <w:p w14:paraId="04FEE217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ZA-B (Exceptions)</w:t>
      </w:r>
    </w:p>
    <w:p w14:paraId="41344347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ZA-N (NFRs)</w:t>
      </w:r>
    </w:p>
    <w:p w14:paraId="0D05DA1B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ZA-R (Risks)</w:t>
      </w:r>
    </w:p>
    <w:p w14:paraId="348CF315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1.4 Security Inheritance Statement</w:t>
      </w:r>
    </w:p>
    <w:p w14:paraId="1E564C17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Z7 does not redefine security controls. All security controls are inherited from Z4 — Security &amp; Identity Architecture.</w:t>
      </w:r>
    </w:p>
    <w:p w14:paraId="6FB1D190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defines </w:t>
      </w: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how security is integrated into the development and deployment lifecycle</w:t>
      </w: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, not the security controls themselves.</w:t>
      </w:r>
    </w:p>
    <w:p w14:paraId="13C17EE5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1.5 </w:t>
      </w:r>
      <w:proofErr w:type="spellStart"/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DevSecOps</w:t>
      </w:r>
      <w:proofErr w:type="spellEnd"/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Philosophy</w:t>
      </w:r>
    </w:p>
    <w:p w14:paraId="012DDB28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Security is not a gate. Security is a continuous process integrated into every stage of the software development lifecycle.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7410"/>
      </w:tblGrid>
      <w:tr w:rsidR="005623DB" w:rsidRPr="003B6BD4" w14:paraId="06EDC104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D375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0EC1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23DB" w:rsidRPr="003B6BD4" w14:paraId="4B3ED3F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272B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Shift Left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6F20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integrated early in development</w:t>
            </w:r>
          </w:p>
        </w:tc>
      </w:tr>
      <w:tr w:rsidR="005623DB" w:rsidRPr="003B6BD4" w14:paraId="1AB36266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5E4F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DFA2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checks automated wherever possible</w:t>
            </w:r>
          </w:p>
        </w:tc>
      </w:tr>
      <w:tr w:rsidR="005623DB" w:rsidRPr="003B6BD4" w14:paraId="75333986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2928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D57E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validated continuously, not at gates</w:t>
            </w:r>
          </w:p>
        </w:tc>
      </w:tr>
      <w:tr w:rsidR="005623DB" w:rsidRPr="003B6BD4" w14:paraId="7B6DA71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2B16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Immutable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BBF1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security events logged to immutable audit chain</w:t>
            </w:r>
          </w:p>
        </w:tc>
      </w:tr>
      <w:tr w:rsidR="005623DB" w:rsidRPr="003B6BD4" w14:paraId="0CA23CB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F4AB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Zero 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1F49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No implicit trust; every change verified</w:t>
            </w:r>
          </w:p>
        </w:tc>
      </w:tr>
      <w:tr w:rsidR="005623DB" w:rsidRPr="003B6BD4" w14:paraId="46DBBB0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F56B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DE94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policies defined as code</w:t>
            </w:r>
          </w:p>
        </w:tc>
      </w:tr>
    </w:tbl>
    <w:p w14:paraId="76A32B79" w14:textId="77777777" w:rsidR="005623DB" w:rsidRPr="003B6BD4" w:rsidRDefault="003B6BD4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sz w:val="24"/>
          <w:szCs w:val="24"/>
        </w:rPr>
        <w:pict w14:anchorId="38238EED">
          <v:rect id="_x0000_i1028" style="width:0;height:.75pt" o:hralign="center" o:hrstd="t" o:hr="t" fillcolor="#a0a0a0" stroked="f"/>
        </w:pict>
      </w:r>
    </w:p>
    <w:p w14:paraId="6CC7ADAD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DEVSECOPS PRINCIPLES &amp; GOVERNANCE</w:t>
      </w:r>
    </w:p>
    <w:p w14:paraId="435EB544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3792"/>
        <w:gridCol w:w="6046"/>
      </w:tblGrid>
      <w:tr w:rsidR="005623DB" w:rsidRPr="003B6BD4" w14:paraId="791317DB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CCF7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EDE7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87E5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Integration</w:t>
            </w:r>
          </w:p>
        </w:tc>
      </w:tr>
      <w:tr w:rsidR="005623DB" w:rsidRPr="003B6BD4" w14:paraId="19552E9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7275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E0FE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4C0C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enforces data sovereignty in pipelines</w:t>
            </w:r>
          </w:p>
        </w:tc>
      </w:tr>
      <w:tr w:rsidR="005623DB" w:rsidRPr="003B6BD4" w14:paraId="3B69670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8766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3EFD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4E67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uses open standards</w:t>
            </w:r>
          </w:p>
        </w:tc>
      </w:tr>
      <w:tr w:rsidR="005623DB" w:rsidRPr="003B6BD4" w14:paraId="49777B9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13ED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4C82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E3D6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thresholds from ZA-A</w:t>
            </w:r>
          </w:p>
        </w:tc>
      </w:tr>
      <w:tr w:rsidR="005623DB" w:rsidRPr="003B6BD4" w14:paraId="0A03223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CB5B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3AB8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864E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requires human approval for security overrides</w:t>
            </w:r>
          </w:p>
        </w:tc>
      </w:tr>
      <w:tr w:rsidR="005623DB" w:rsidRPr="003B6BD4" w14:paraId="45D8E21E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3A7D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9B39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CCB8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Every pipeline step traces to requirements</w:t>
            </w:r>
          </w:p>
        </w:tc>
      </w:tr>
      <w:tr w:rsidR="005623DB" w:rsidRPr="003B6BD4" w14:paraId="6C39105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77E3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15A8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B758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security events logged to AC-LEDGER-001</w:t>
            </w:r>
          </w:p>
        </w:tc>
      </w:tr>
      <w:tr w:rsidR="005623DB" w:rsidRPr="003B6BD4" w14:paraId="6AB3432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3BD7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7F6A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EA45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supports air-gapped security</w:t>
            </w:r>
          </w:p>
        </w:tc>
      </w:tr>
      <w:tr w:rsidR="005623DB" w:rsidRPr="003B6BD4" w14:paraId="369F591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3BC5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DC7B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2F35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enforces Z4 controls</w:t>
            </w:r>
          </w:p>
        </w:tc>
      </w:tr>
    </w:tbl>
    <w:p w14:paraId="1A293EE4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 xml:space="preserve">2.2 </w:t>
      </w:r>
      <w:proofErr w:type="spellStart"/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DevSecOps</w:t>
      </w:r>
      <w:proofErr w:type="spellEnd"/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Design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7875"/>
      </w:tblGrid>
      <w:tr w:rsidR="005623DB" w:rsidRPr="003B6BD4" w14:paraId="2C07678C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E768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5569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23DB" w:rsidRPr="003B6BD4" w14:paraId="597D9B7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C426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C030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policies defined in version control</w:t>
            </w:r>
          </w:p>
        </w:tc>
      </w:tr>
      <w:tr w:rsidR="005623DB" w:rsidRPr="003B6BD4" w14:paraId="5A55CA5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2996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Shift Left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39E1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integrated from the start</w:t>
            </w:r>
          </w:p>
        </w:tc>
      </w:tr>
      <w:tr w:rsidR="005623DB" w:rsidRPr="003B6BD4" w14:paraId="27D92CB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0B64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DF55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checks automated</w:t>
            </w:r>
          </w:p>
        </w:tc>
      </w:tr>
      <w:tr w:rsidR="005623DB" w:rsidRPr="003B6BD4" w14:paraId="62ED90A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5783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0D87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validated continuously</w:t>
            </w:r>
          </w:p>
        </w:tc>
      </w:tr>
      <w:tr w:rsidR="005623DB" w:rsidRPr="003B6BD4" w14:paraId="3E307CA6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2D8F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B53F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configurations immutable</w:t>
            </w:r>
          </w:p>
        </w:tc>
      </w:tr>
      <w:tr w:rsidR="005623DB" w:rsidRPr="003B6BD4" w14:paraId="164A12A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AD14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C97D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security events logged</w:t>
            </w:r>
          </w:p>
        </w:tc>
      </w:tr>
      <w:tr w:rsidR="005623DB" w:rsidRPr="003B6BD4" w14:paraId="2523825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9B08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64FE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security controls traceable to requirements</w:t>
            </w:r>
          </w:p>
        </w:tc>
      </w:tr>
      <w:tr w:rsidR="005623DB" w:rsidRPr="003B6BD4" w14:paraId="310F599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B48D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Enforceable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77EF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blocks on violations</w:t>
            </w:r>
          </w:p>
        </w:tc>
      </w:tr>
    </w:tbl>
    <w:p w14:paraId="34EC0F94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2.3 </w:t>
      </w:r>
      <w:proofErr w:type="spellStart"/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DevSecOps</w:t>
      </w:r>
      <w:proofErr w:type="spellEnd"/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Architecture 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1247"/>
        <w:gridCol w:w="4792"/>
        <w:gridCol w:w="1119"/>
      </w:tblGrid>
      <w:tr w:rsidR="005623DB" w:rsidRPr="003B6BD4" w14:paraId="01E4D8AF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E7CE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B79F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3122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D6EE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5623DB" w:rsidRPr="003B6BD4" w14:paraId="0AC3F98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9649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Pipeline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5362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DSO-01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C18B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pipelines must implement 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DF3E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New</w:t>
            </w:r>
          </w:p>
        </w:tc>
      </w:tr>
      <w:tr w:rsidR="005623DB" w:rsidRPr="003B6BD4" w14:paraId="57B8F89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8AAD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Automated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F3BD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DSO-02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8A93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SAST, DAST, SCA automated in 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0563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New</w:t>
            </w:r>
          </w:p>
        </w:tc>
      </w:tr>
      <w:tr w:rsidR="005623DB" w:rsidRPr="003B6BD4" w14:paraId="3F92F45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4922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Secret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7432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DSO-03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7DB2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secrets detected and 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F328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5623DB" w:rsidRPr="003B6BD4" w14:paraId="3BA7FB0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53CA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Image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3796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DSO-04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43B0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container images scanned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87B1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New</w:t>
            </w:r>
          </w:p>
        </w:tc>
      </w:tr>
      <w:tr w:rsidR="005623DB" w:rsidRPr="003B6BD4" w14:paraId="292D3CA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5055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Policy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9D7D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DSO-05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AC7D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policies defined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0A66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New</w:t>
            </w:r>
          </w:p>
        </w:tc>
      </w:tr>
      <w:tr w:rsidR="005623DB" w:rsidRPr="003B6BD4" w14:paraId="7532237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B933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BEE6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DSO-06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52F6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validated automatically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8110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New</w:t>
            </w:r>
          </w:p>
        </w:tc>
      </w:tr>
      <w:tr w:rsidR="005623DB" w:rsidRPr="003B6BD4" w14:paraId="02BE5FD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86C7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60D6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DSO-07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C67F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incidents trigger automated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DD9E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New</w:t>
            </w:r>
          </w:p>
        </w:tc>
      </w:tr>
      <w:tr w:rsidR="005623DB" w:rsidRPr="003B6BD4" w14:paraId="49B0E6A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EC56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77FD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DSO-08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F7AB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All </w:t>
            </w: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controls traceable to 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4DAF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</w:tbl>
    <w:p w14:paraId="228DAC53" w14:textId="77777777" w:rsidR="005623DB" w:rsidRPr="003B6BD4" w:rsidRDefault="003B6BD4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sz w:val="24"/>
          <w:szCs w:val="24"/>
        </w:rPr>
        <w:pict w14:anchorId="472EDE0F">
          <v:rect id="_x0000_i1029" style="width:0;height:.75pt" o:hralign="center" o:hrstd="t" o:hr="t" fillcolor="#a0a0a0" stroked="f"/>
        </w:pict>
      </w:r>
    </w:p>
    <w:p w14:paraId="3018B835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DEVSECOPS GOVERNANCE &amp; LIFECYCLE</w:t>
      </w:r>
    </w:p>
    <w:p w14:paraId="3F5F8ABE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3.1 </w:t>
      </w:r>
      <w:proofErr w:type="spellStart"/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DevSecOps</w:t>
      </w:r>
      <w:proofErr w:type="spellEnd"/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Governance Model</w:t>
      </w:r>
    </w:p>
    <w:p w14:paraId="4F5A6B6C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AD7E440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275C592C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DEVSECOPS GOVERNANCE                       │</w:t>
      </w:r>
    </w:p>
    <w:p w14:paraId="1CD5B25F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4D28A1A1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ACD8364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┌─────────────┐  ┌─────────────┐        │</w:t>
      </w:r>
    </w:p>
    <w:p w14:paraId="29366E5E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Policy    │  │   Review    │  │   Approval  │        │</w:t>
      </w:r>
    </w:p>
    <w:p w14:paraId="2834DA3A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(DRAFT)    │──│  (REVIEW)   │──│  (APPROVED) │        │</w:t>
      </w:r>
    </w:p>
    <w:p w14:paraId="0EA4A0E4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└─────────────┘  └─────────────┘        │</w:t>
      </w:r>
    </w:p>
    <w:p w14:paraId="5CBCF8AF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│                │                │                │</w:t>
      </w:r>
    </w:p>
    <w:p w14:paraId="589D31B5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▼                ▼                ▼                │</w:t>
      </w:r>
    </w:p>
    <w:p w14:paraId="2188C852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┌─────────────┐  ┌─────────────┐        │</w:t>
      </w:r>
    </w:p>
    <w:p w14:paraId="1779A3EB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Enforce   │  │   Monitor   │  │   Retire    │        │</w:t>
      </w:r>
    </w:p>
    <w:p w14:paraId="309235B4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(ACTIVE)   │  │  (ACTIVE)   │  │  (RETIRED)  │        │</w:t>
      </w:r>
    </w:p>
    <w:p w14:paraId="7423113B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└─────────────┘  └─────────────┘        │</w:t>
      </w:r>
    </w:p>
    <w:p w14:paraId="0058F248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                                                        │</w:t>
      </w:r>
    </w:p>
    <w:p w14:paraId="6F5372B8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6F64F062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3.2 </w:t>
      </w:r>
      <w:proofErr w:type="spellStart"/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DevSecOps</w:t>
      </w:r>
      <w:proofErr w:type="spellEnd"/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Lifecycle States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4203"/>
        <w:gridCol w:w="4473"/>
      </w:tblGrid>
      <w:tr w:rsidR="005623DB" w:rsidRPr="003B6BD4" w14:paraId="026B1CF6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6CB4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1170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CE57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Permitted Actions</w:t>
            </w:r>
          </w:p>
        </w:tc>
      </w:tr>
      <w:tr w:rsidR="005623DB" w:rsidRPr="003B6BD4" w14:paraId="54313ED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2B4F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5A9B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Policy under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CF2F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No enforcement</w:t>
            </w:r>
          </w:p>
        </w:tc>
      </w:tr>
      <w:tr w:rsidR="005623DB" w:rsidRPr="003B6BD4" w14:paraId="0EE4B0DE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409B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6260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Under governance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E6F6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Testing only</w:t>
            </w:r>
          </w:p>
        </w:tc>
      </w:tr>
      <w:tr w:rsidR="005623DB" w:rsidRPr="003B6BD4" w14:paraId="3BDDC90E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1DE1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1B6A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for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800A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Can proceed to implementation</w:t>
            </w:r>
          </w:p>
        </w:tc>
      </w:tr>
      <w:tr w:rsidR="005623DB" w:rsidRPr="003B6BD4" w14:paraId="2C659456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6F56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0552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Enforced in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01EA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Full enforcement</w:t>
            </w:r>
          </w:p>
        </w:tc>
      </w:tr>
      <w:tr w:rsidR="005623DB" w:rsidRPr="003B6BD4" w14:paraId="52384FDE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877C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8645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Operating with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E1CE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Monitoring, remediation</w:t>
            </w:r>
          </w:p>
        </w:tc>
      </w:tr>
      <w:tr w:rsidR="005623DB" w:rsidRPr="003B6BD4" w14:paraId="25107CA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CD21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4790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for replacement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4A02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Use replacement</w:t>
            </w:r>
          </w:p>
        </w:tc>
      </w:tr>
      <w:tr w:rsidR="005623DB" w:rsidRPr="003B6BD4" w14:paraId="1B30571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B5BB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9C8F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No longer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00EB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No new usage</w:t>
            </w:r>
          </w:p>
        </w:tc>
      </w:tr>
    </w:tbl>
    <w:p w14:paraId="288B0A4B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3.3 </w:t>
      </w:r>
      <w:proofErr w:type="spellStart"/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DevSecOps</w:t>
      </w:r>
      <w:proofErr w:type="spellEnd"/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Approval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5630"/>
        <w:gridCol w:w="2370"/>
      </w:tblGrid>
      <w:tr w:rsidR="005623DB" w:rsidRPr="003B6BD4" w14:paraId="7B1950E1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6A46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Change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DF65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0F37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5623DB" w:rsidRPr="003B6BD4" w14:paraId="63FEE88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0C57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 Security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45EA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CTO + 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F8F7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5623DB" w:rsidRPr="003B6BD4" w14:paraId="7DD9D7C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C1E6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Policy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7EDB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7BFE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5 days</w:t>
            </w:r>
          </w:p>
        </w:tc>
      </w:tr>
      <w:tr w:rsidR="005623DB" w:rsidRPr="003B6BD4" w14:paraId="42DF221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71B5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Gate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FFDB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5490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5 days</w:t>
            </w:r>
          </w:p>
        </w:tc>
      </w:tr>
      <w:tr w:rsidR="005623DB" w:rsidRPr="003B6BD4" w14:paraId="17B8A0D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C1EC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4ADC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CTO + 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A7E3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5623DB" w:rsidRPr="003B6BD4" w14:paraId="1F5416C8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EBC3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80DC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CTO (immediate), Founder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49BA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</w:tbl>
    <w:p w14:paraId="77FACA93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3.4 </w:t>
      </w:r>
      <w:proofErr w:type="spellStart"/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DevSecOps</w:t>
      </w:r>
      <w:proofErr w:type="spellEnd"/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Registry</w:t>
      </w:r>
    </w:p>
    <w:p w14:paraId="6B3A5406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Every </w:t>
      </w:r>
      <w:proofErr w:type="spellStart"/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DevSecOps</w:t>
      </w:r>
      <w:proofErr w:type="spellEnd"/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policy shall be registered in the </w:t>
      </w:r>
      <w:proofErr w:type="spellStart"/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DevSecOps</w:t>
      </w:r>
      <w:proofErr w:type="spellEnd"/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Registry</w:t>
      </w: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 with: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388"/>
        <w:gridCol w:w="8448"/>
      </w:tblGrid>
      <w:tr w:rsidR="005623DB" w:rsidRPr="003B6BD4" w14:paraId="31025311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6564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9A60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272F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23DB" w:rsidRPr="003B6BD4" w14:paraId="0066DE36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9700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Policy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B362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A255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 (DSO-XXX)</w:t>
            </w:r>
          </w:p>
        </w:tc>
      </w:tr>
      <w:tr w:rsidR="005623DB" w:rsidRPr="003B6BD4" w14:paraId="25A1EEC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7772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34CE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AA03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Human-readable name</w:t>
            </w:r>
          </w:p>
        </w:tc>
      </w:tr>
      <w:tr w:rsidR="005623DB" w:rsidRPr="003B6BD4" w14:paraId="03EECA3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2C92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B83C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A71D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Purpose and context</w:t>
            </w:r>
          </w:p>
        </w:tc>
      </w:tr>
      <w:tr w:rsidR="005623DB" w:rsidRPr="003B6BD4" w14:paraId="5BB4FDA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113F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714F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B15E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SAST/DAST/SCA/Secret/Image/Policy</w:t>
            </w:r>
          </w:p>
        </w:tc>
      </w:tr>
      <w:tr w:rsidR="005623DB" w:rsidRPr="003B6BD4" w14:paraId="36FCB35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4310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ADF2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062D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owner</w:t>
            </w:r>
          </w:p>
        </w:tc>
      </w:tr>
      <w:tr w:rsidR="005623DB" w:rsidRPr="003B6BD4" w14:paraId="653E56C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9C7C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22B0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AAB6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DRAFT/REVIEW/APPROVED/ACTIVE/DEGRADED/DEPRECATED/RETIRED</w:t>
            </w:r>
          </w:p>
        </w:tc>
      </w:tr>
      <w:tr w:rsidR="005623DB" w:rsidRPr="003B6BD4" w14:paraId="3515F59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4BBC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4C22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9D5A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From Document X</w:t>
            </w:r>
          </w:p>
        </w:tc>
      </w:tr>
      <w:tr w:rsidR="005623DB" w:rsidRPr="003B6BD4" w14:paraId="52A6DF0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C0CE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7F2B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6B5B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From ZA</w:t>
            </w:r>
          </w:p>
        </w:tc>
      </w:tr>
    </w:tbl>
    <w:p w14:paraId="66C75FC4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3.5 </w:t>
      </w:r>
      <w:proofErr w:type="spellStart"/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DevSecOps</w:t>
      </w:r>
      <w:proofErr w:type="spellEnd"/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Ownership Governance</w:t>
      </w:r>
    </w:p>
    <w:p w14:paraId="09B1D9F1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Every </w:t>
      </w:r>
      <w:proofErr w:type="spellStart"/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DevSecOps</w:t>
      </w:r>
      <w:proofErr w:type="spellEnd"/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policy shall have assigned ownership.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9"/>
        <w:gridCol w:w="7701"/>
      </w:tblGrid>
      <w:tr w:rsidR="005623DB" w:rsidRPr="003B6BD4" w14:paraId="069080B9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2B01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Owner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95AE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5623DB" w:rsidRPr="003B6BD4" w14:paraId="5205D306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6ECE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B66D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 for security policy business value</w:t>
            </w:r>
          </w:p>
        </w:tc>
      </w:tr>
      <w:tr w:rsidR="005623DB" w:rsidRPr="003B6BD4" w14:paraId="6826AFF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D637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EE29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 for technical implementation</w:t>
            </w:r>
          </w:p>
        </w:tc>
      </w:tr>
      <w:tr w:rsidR="005623DB" w:rsidRPr="003B6BD4" w14:paraId="5CBBB808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86D2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0E27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 for security compliance</w:t>
            </w:r>
          </w:p>
        </w:tc>
      </w:tr>
      <w:tr w:rsidR="005623DB" w:rsidRPr="003B6BD4" w14:paraId="4283961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FE07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36C6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 for runtime operations and support</w:t>
            </w:r>
          </w:p>
        </w:tc>
      </w:tr>
    </w:tbl>
    <w:p w14:paraId="4D210FC6" w14:textId="77777777" w:rsidR="005623DB" w:rsidRPr="003B6BD4" w:rsidRDefault="003B6BD4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sz w:val="24"/>
          <w:szCs w:val="24"/>
        </w:rPr>
        <w:pict w14:anchorId="6C09B59F">
          <v:rect id="_x0000_i1030" style="width:0;height:.75pt" o:hralign="center" o:hrstd="t" o:hr="t" fillcolor="#a0a0a0" stroked="f"/>
        </w:pict>
      </w:r>
    </w:p>
    <w:p w14:paraId="0866F39A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CI/CD PIPELINE SECURITY</w:t>
      </w:r>
    </w:p>
    <w:p w14:paraId="709C1829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Pipeline Security Architecture</w:t>
      </w:r>
    </w:p>
    <w:p w14:paraId="2F57C618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5576175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14429E12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PIPELINE SECURITY                        │</w:t>
      </w:r>
    </w:p>
    <w:p w14:paraId="5AB6E6D6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35C298D4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56DC4E0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┌─────────────┐   ┌─────────────┐      │</w:t>
      </w:r>
    </w:p>
    <w:p w14:paraId="5F268044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Build    │──</w:t>
      </w:r>
      <w:r w:rsidRPr="003B6BD4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Test     │──</w:t>
      </w:r>
      <w:r w:rsidRPr="003B6BD4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Security  │      │</w:t>
      </w:r>
    </w:p>
    <w:p w14:paraId="6313A810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(BUILD)    │   │   (TEST)    │   │  (SCAN)     │      │</w:t>
      </w:r>
    </w:p>
    <w:p w14:paraId="04235538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5A88EBEE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│                │                │                │</w:t>
      </w:r>
    </w:p>
    <w:p w14:paraId="51CFF834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▼                ▼                ▼                │</w:t>
      </w:r>
    </w:p>
    <w:p w14:paraId="3271CE90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┌─────────────┐   ┌─────────────┐      │</w:t>
      </w:r>
    </w:p>
    <w:p w14:paraId="530E44D3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SAST      │   │   DAST      │   │   SCA       │      │</w:t>
      </w:r>
    </w:p>
    <w:p w14:paraId="65733CAD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Secrets   │   │   Security  │   │   Container │      │</w:t>
      </w:r>
    </w:p>
    <w:p w14:paraId="10EB9384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Scan      │   │   Tests     │   │   Scan      │      │</w:t>
      </w:r>
    </w:p>
    <w:p w14:paraId="3886DA30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286D35DC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0B80B46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                                         │</w:t>
      </w:r>
    </w:p>
    <w:p w14:paraId="2F952172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Security   │ ◄─────────────────────────────────────┐   │</w:t>
      </w:r>
    </w:p>
    <w:p w14:paraId="0730E1EB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Gates     │                                        │   │</w:t>
      </w:r>
    </w:p>
    <w:p w14:paraId="7957A8A1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                                      │   │</w:t>
      </w:r>
    </w:p>
    <w:p w14:paraId="32ED3026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05CE337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1685A4C7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Static Application Security Testing (SAST)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5563"/>
        <w:gridCol w:w="2558"/>
      </w:tblGrid>
      <w:tr w:rsidR="005623DB" w:rsidRPr="003B6BD4" w14:paraId="492AE555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F1A1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7EBB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AE11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5623DB" w:rsidRPr="003B6BD4" w14:paraId="49CCF0D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CD8F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BD1C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SAST tool (Annex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B573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0ED3B3E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FE2C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C16D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Every 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4ACB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236C3F4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8F48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938C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source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324E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62FC2E3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4AD4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8943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on Critical/High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B2C3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ZA-A-SEC-001</w:t>
            </w:r>
          </w:p>
        </w:tc>
      </w:tr>
      <w:tr w:rsidR="005623DB" w:rsidRPr="003B6BD4" w14:paraId="0C84FCE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5036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1C04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100% of source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9F62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7970A73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6EF6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A1E5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output,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A37F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</w:tbl>
    <w:p w14:paraId="71CC99B6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SAST Rules: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4"/>
        <w:gridCol w:w="6796"/>
      </w:tblGrid>
      <w:tr w:rsidR="005623DB" w:rsidRPr="003B6BD4" w14:paraId="0BADE900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1D12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0BC1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23DB" w:rsidRPr="003B6BD4" w14:paraId="762A57C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062A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Hardcoded Secrets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6006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any hardcoded secrets</w:t>
            </w:r>
          </w:p>
        </w:tc>
      </w:tr>
      <w:tr w:rsidR="005623DB" w:rsidRPr="003B6BD4" w14:paraId="2777013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6E18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SQL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80A7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any SQL injection vulnerabilities</w:t>
            </w:r>
          </w:p>
        </w:tc>
      </w:tr>
      <w:tr w:rsidR="005623DB" w:rsidRPr="003B6BD4" w14:paraId="7E7D6DA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6E12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No XSS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8F2F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any Cross-Site Scripting vulnerabilities</w:t>
            </w:r>
          </w:p>
        </w:tc>
      </w:tr>
      <w:tr w:rsidR="005623DB" w:rsidRPr="003B6BD4" w14:paraId="722FFDD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498E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Insecure Cryptography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AABD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any insecure cryptographic usage</w:t>
            </w:r>
          </w:p>
        </w:tc>
      </w:tr>
      <w:tr w:rsidR="005623DB" w:rsidRPr="003B6BD4" w14:paraId="5B1BFAC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B43E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Insecure Deserialization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7EFE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any insecure deserialization</w:t>
            </w:r>
          </w:p>
        </w:tc>
      </w:tr>
      <w:tr w:rsidR="005623DB" w:rsidRPr="003B6BD4" w14:paraId="693F2DA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FF65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Insecure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B1A5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any insecure configuration</w:t>
            </w:r>
          </w:p>
        </w:tc>
      </w:tr>
    </w:tbl>
    <w:p w14:paraId="37C892ED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4.3 Dynamic Application Security Testing (DAST)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5563"/>
        <w:gridCol w:w="2558"/>
      </w:tblGrid>
      <w:tr w:rsidR="005623DB" w:rsidRPr="003B6BD4" w14:paraId="4FC3E30D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96DB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289E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131E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5623DB" w:rsidRPr="003B6BD4" w14:paraId="207DC61E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A40D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741A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DAST tool (Annex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E04E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49CCD6F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61DF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8D8B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Every staging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D9BC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7318D7B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0714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610D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Running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22CA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70B2E0F6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9674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B946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on Critical/High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971E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ZA-A-SEC-002</w:t>
            </w:r>
          </w:p>
        </w:tc>
      </w:tr>
      <w:tr w:rsidR="005623DB" w:rsidRPr="003B6BD4" w14:paraId="6D1EB27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D32D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4CE3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authenticated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7882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6324B06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1032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1CD8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output,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7556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</w:tbl>
    <w:p w14:paraId="118F503C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DAST Rules: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1"/>
        <w:gridCol w:w="6799"/>
      </w:tblGrid>
      <w:tr w:rsidR="005623DB" w:rsidRPr="003B6BD4" w14:paraId="1309934A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5BCD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AD3B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23DB" w:rsidRPr="003B6BD4" w14:paraId="072EB34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4362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OWASP Top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E5FD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OWASP Top 10 vulnerabilities blocked</w:t>
            </w:r>
          </w:p>
        </w:tc>
      </w:tr>
      <w:tr w:rsidR="005623DB" w:rsidRPr="003B6BD4" w14:paraId="740E919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FDF1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Authentication Bypass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F4A3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Any authentication bypass blocked</w:t>
            </w:r>
          </w:p>
        </w:tc>
      </w:tr>
      <w:tr w:rsidR="005623DB" w:rsidRPr="003B6BD4" w14:paraId="23CFEEA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452D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Authorization Bypass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B6A7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Any authorization bypass blocked</w:t>
            </w:r>
          </w:p>
        </w:tc>
      </w:tr>
      <w:tr w:rsidR="005623DB" w:rsidRPr="003B6BD4" w14:paraId="0F4CAD6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483C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0E2E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Any injection vulnerability blocked</w:t>
            </w:r>
          </w:p>
        </w:tc>
      </w:tr>
      <w:tr w:rsidR="005623DB" w:rsidRPr="003B6BD4" w14:paraId="2122244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41B6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CSRF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C555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Any CSRF vulnerability blocked</w:t>
            </w:r>
          </w:p>
        </w:tc>
      </w:tr>
      <w:tr w:rsidR="005623DB" w:rsidRPr="003B6BD4" w14:paraId="5BF4505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56F9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Misconfiguration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69A2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Any security misconfiguration blocked</w:t>
            </w:r>
          </w:p>
        </w:tc>
      </w:tr>
    </w:tbl>
    <w:p w14:paraId="46B9E2DB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4.4 Software Composition Analysis (SCA)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5736"/>
        <w:gridCol w:w="2480"/>
      </w:tblGrid>
      <w:tr w:rsidR="005623DB" w:rsidRPr="003B6BD4" w14:paraId="3C73545D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0C49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20D2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F4B2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5623DB" w:rsidRPr="003B6BD4" w14:paraId="5F7E6A9E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83FE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8BC7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SCA tool (Annex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2ED8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268E4E9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D19C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37E4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Every 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F409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1BA40A6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A510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410C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5615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1835A39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06D2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9746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on Critical/High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33C1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ZA-A-SEC-003</w:t>
            </w:r>
          </w:p>
        </w:tc>
      </w:tr>
      <w:tr w:rsidR="005623DB" w:rsidRPr="003B6BD4" w14:paraId="3845F7D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0974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8D2C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direct and transitive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A7DB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6E33ABB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2314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9246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output,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6FC8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</w:tbl>
    <w:p w14:paraId="4F4EE33E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SCA Rules: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1"/>
        <w:gridCol w:w="6679"/>
      </w:tblGrid>
      <w:tr w:rsidR="005623DB" w:rsidRPr="003B6BD4" w14:paraId="553ED017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0AD0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B71F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23DB" w:rsidRPr="003B6BD4" w14:paraId="0C2FC40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1DC4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Critical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C1BB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any critical vulnerability</w:t>
            </w:r>
          </w:p>
        </w:tc>
      </w:tr>
      <w:tr w:rsidR="005623DB" w:rsidRPr="003B6BD4" w14:paraId="13EBCA3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FE8C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High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208E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any high vulnerability</w:t>
            </w:r>
          </w:p>
        </w:tc>
      </w:tr>
      <w:tr w:rsidR="005623DB" w:rsidRPr="003B6BD4" w14:paraId="327F55A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8E94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Unapproved Licenses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A586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any unapproved license</w:t>
            </w:r>
          </w:p>
        </w:tc>
      </w:tr>
      <w:tr w:rsidR="005623DB" w:rsidRPr="003B6BD4" w14:paraId="5DB5CDE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6559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Outdated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D6A5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dependencies beyond acceptable age</w:t>
            </w:r>
          </w:p>
        </w:tc>
      </w:tr>
      <w:tr w:rsidR="005623DB" w:rsidRPr="003B6BD4" w14:paraId="4C7C017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8A3C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SBOM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0F8F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Generate SBOM for every build</w:t>
            </w:r>
          </w:p>
        </w:tc>
      </w:tr>
      <w:tr w:rsidR="005623DB" w:rsidRPr="003B6BD4" w14:paraId="782EE7B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1BF2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SBOM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EEB1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Store SBOM in AC-LEDGER-001</w:t>
            </w:r>
          </w:p>
        </w:tc>
      </w:tr>
    </w:tbl>
    <w:p w14:paraId="3A7B4CA4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4.5 Secret Scanning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6941"/>
        <w:gridCol w:w="2050"/>
      </w:tblGrid>
      <w:tr w:rsidR="005623DB" w:rsidRPr="003B6BD4" w14:paraId="589546AC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7F33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B45D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2814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5623DB" w:rsidRPr="003B6BD4" w14:paraId="6AD6C6A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506D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3E4C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secret scanner (Annex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BB62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1FF95A9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1185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FA9A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Every 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D5D8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4762C3EE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5DB6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FCCC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All source code, configuration, </w:t>
            </w: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EA7A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565847F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34A8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E931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Zero secrets 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D3A0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5623DB" w:rsidRPr="003B6BD4" w14:paraId="57A83FD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D4FE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03F2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output,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4291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</w:tbl>
    <w:p w14:paraId="6CA65D64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Secret Scanning Rules: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0"/>
        <w:gridCol w:w="6910"/>
      </w:tblGrid>
      <w:tr w:rsidR="005623DB" w:rsidRPr="003B6BD4" w14:paraId="4DCACEFC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9C54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3247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23DB" w:rsidRPr="003B6BD4" w14:paraId="6FC4EB3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366A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API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5C49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any API keys</w:t>
            </w:r>
          </w:p>
        </w:tc>
      </w:tr>
      <w:tr w:rsidR="005623DB" w:rsidRPr="003B6BD4" w14:paraId="13A5576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F922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Passwords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632B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any passwords</w:t>
            </w:r>
          </w:p>
        </w:tc>
      </w:tr>
      <w:tr w:rsidR="005623DB" w:rsidRPr="003B6BD4" w14:paraId="570FAE88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6BC9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EEE1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any private certificates</w:t>
            </w:r>
          </w:p>
        </w:tc>
      </w:tr>
      <w:tr w:rsidR="005623DB" w:rsidRPr="003B6BD4" w14:paraId="22B97C9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785A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E2C6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any tokens</w:t>
            </w:r>
          </w:p>
        </w:tc>
      </w:tr>
      <w:tr w:rsidR="005623DB" w:rsidRPr="003B6BD4" w14:paraId="370326E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DE0F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Credentials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CF08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any credentials</w:t>
            </w:r>
          </w:p>
        </w:tc>
      </w:tr>
      <w:tr w:rsidR="005623DB" w:rsidRPr="003B6BD4" w14:paraId="72391A4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7716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Block on 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6AF1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Any secret discovery blocks build</w:t>
            </w:r>
          </w:p>
        </w:tc>
      </w:tr>
    </w:tbl>
    <w:p w14:paraId="13B19306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4.6 Pipeline Security Gates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490"/>
        <w:gridCol w:w="2869"/>
        <w:gridCol w:w="1933"/>
      </w:tblGrid>
      <w:tr w:rsidR="005623DB" w:rsidRPr="003B6BD4" w14:paraId="401394FD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20B7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DEC1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6A90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F9C1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Failure Action</w:t>
            </w:r>
          </w:p>
        </w:tc>
      </w:tr>
      <w:tr w:rsidR="005623DB" w:rsidRPr="003B6BD4" w14:paraId="4D376B2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7931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1AEE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F581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SAST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430F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build</w:t>
            </w:r>
          </w:p>
        </w:tc>
      </w:tr>
      <w:tr w:rsidR="005623DB" w:rsidRPr="003B6BD4" w14:paraId="7027284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718A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8ACC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95BC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Secret scan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1F8E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build</w:t>
            </w:r>
          </w:p>
        </w:tc>
      </w:tr>
      <w:tr w:rsidR="005623DB" w:rsidRPr="003B6BD4" w14:paraId="4E68015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24FD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G-03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DCFB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736F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SCA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4694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build</w:t>
            </w:r>
          </w:p>
        </w:tc>
      </w:tr>
      <w:tr w:rsidR="005623DB" w:rsidRPr="003B6BD4" w14:paraId="33C2D6B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84F0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DADD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3F91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SBOM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6A55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build</w:t>
            </w:r>
          </w:p>
        </w:tc>
      </w:tr>
      <w:tr w:rsidR="005623DB" w:rsidRPr="003B6BD4" w14:paraId="503C3D0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44D4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6518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15CC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DAST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086B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deployment</w:t>
            </w:r>
          </w:p>
        </w:tc>
      </w:tr>
      <w:tr w:rsidR="005623DB" w:rsidRPr="003B6BD4" w14:paraId="09DF17C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EBBC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72AB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DC13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Container scan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AFB1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deployment</w:t>
            </w:r>
          </w:p>
        </w:tc>
      </w:tr>
      <w:tr w:rsidR="005623DB" w:rsidRPr="003B6BD4" w14:paraId="43A0E97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F8A7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F4C3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BF68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check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C9DD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deployment</w:t>
            </w:r>
          </w:p>
        </w:tc>
      </w:tr>
      <w:tr w:rsidR="005623DB" w:rsidRPr="003B6BD4" w14:paraId="4263C09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8A33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B396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6AB0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validation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C916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deployment</w:t>
            </w:r>
          </w:p>
        </w:tc>
      </w:tr>
    </w:tbl>
    <w:p w14:paraId="3256C02F" w14:textId="5630F374" w:rsidR="00B1306A" w:rsidRPr="003B6BD4" w:rsidRDefault="00B1306A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4.7 </w:t>
      </w: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CI/CD Pipeline Security</w:t>
      </w: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Content</w:t>
      </w:r>
    </w:p>
    <w:p w14:paraId="07DF3679" w14:textId="7783B0D6" w:rsidR="005623DB" w:rsidRPr="003B6BD4" w:rsidRDefault="00B1306A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hAnsi="Times New Roman" w:cs="Times New Roman"/>
          <w:color w:val="0F1115"/>
          <w:shd w:val="clear" w:color="auto" w:fill="FFFFFF"/>
        </w:rPr>
        <w:t>Automatic Rollback Conditions (health check failure, policy violation, deployment timeout, smoke test failure, availability degradation)</w:t>
      </w:r>
      <w:r w:rsidR="003B6BD4" w:rsidRPr="003B6BD4">
        <w:rPr>
          <w:rFonts w:ascii="Times New Roman" w:eastAsia="Times New Roman" w:hAnsi="Times New Roman" w:cs="Times New Roman"/>
          <w:sz w:val="24"/>
          <w:szCs w:val="24"/>
        </w:rPr>
        <w:pict w14:anchorId="4B897C3D">
          <v:rect id="_x0000_i1031" style="width:0;height:.75pt" o:hralign="center" o:hrstd="t" o:hr="t" fillcolor="#a0a0a0" stroked="f"/>
        </w:pict>
      </w:r>
    </w:p>
    <w:p w14:paraId="1939717D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SECRETS MANAGEMENT &amp; ENCRYPTION</w:t>
      </w:r>
    </w:p>
    <w:p w14:paraId="4BC37E5C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Secrets Management Inheritance</w:t>
      </w:r>
    </w:p>
    <w:p w14:paraId="25D360DF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Per </w:t>
      </w: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Z4 Section 12.0</w:t>
      </w: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, all secrets shall be managed via </w:t>
      </w: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AC-CONFIG-002</w:t>
      </w: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7"/>
        <w:gridCol w:w="4132"/>
        <w:gridCol w:w="2851"/>
      </w:tblGrid>
      <w:tr w:rsidR="005623DB" w:rsidRPr="003B6BD4" w14:paraId="3CC8FA12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80F7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Secret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755B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Storage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08B3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Access</w:t>
            </w:r>
          </w:p>
        </w:tc>
      </w:tr>
      <w:tr w:rsidR="005623DB" w:rsidRPr="003B6BD4" w14:paraId="2576F63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E568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 Passwords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9AE7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7D58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only</w:t>
            </w:r>
          </w:p>
        </w:tc>
      </w:tr>
      <w:tr w:rsidR="005623DB" w:rsidRPr="003B6BD4" w14:paraId="05EFED7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00D2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51FA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B3F8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Services only</w:t>
            </w:r>
          </w:p>
        </w:tc>
      </w:tr>
      <w:tr w:rsidR="005623DB" w:rsidRPr="003B6BD4" w14:paraId="78DB000E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4B6A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0241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691F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Services only</w:t>
            </w:r>
          </w:p>
        </w:tc>
      </w:tr>
      <w:tr w:rsidR="005623DB" w:rsidRPr="003B6BD4" w14:paraId="7974244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E09E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HSM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FB83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HSM-backed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AFE2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HSM only</w:t>
            </w:r>
          </w:p>
        </w:tc>
      </w:tr>
      <w:tr w:rsidR="005623DB" w:rsidRPr="003B6BD4" w14:paraId="5E54FD6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FE3D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5D16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046B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Services only</w:t>
            </w:r>
          </w:p>
        </w:tc>
      </w:tr>
      <w:tr w:rsidR="005623DB" w:rsidRPr="003B6BD4" w14:paraId="4F73EFE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ADB2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Credentials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5FC2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7124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only</w:t>
            </w:r>
          </w:p>
        </w:tc>
      </w:tr>
    </w:tbl>
    <w:p w14:paraId="2DC8264C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Secrets Scanning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6392"/>
        <w:gridCol w:w="2387"/>
      </w:tblGrid>
      <w:tr w:rsidR="005623DB" w:rsidRPr="003B6BD4" w14:paraId="75403C1B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20B3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56CD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D339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5623DB" w:rsidRPr="003B6BD4" w14:paraId="68D140D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ED05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C8A0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code commits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80D4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3066ACA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25EB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852B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secret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943B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31BB976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A43E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Blocking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CE35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Secrets block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97CF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19BCD91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B059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1F87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secret events logged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52D0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5623DB" w:rsidRPr="003B6BD4" w14:paraId="3DF9211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1B4C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20E1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Rotated per 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263B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</w:tbl>
    <w:p w14:paraId="1977BB63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Encryption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5"/>
        <w:gridCol w:w="4548"/>
        <w:gridCol w:w="2627"/>
      </w:tblGrid>
      <w:tr w:rsidR="005623DB" w:rsidRPr="003B6BD4" w14:paraId="4DEC4CDE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C8FB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3508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42E9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5623DB" w:rsidRPr="003B6BD4" w14:paraId="213EE0A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DBDB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at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3B98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AES-256-GCM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10B6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5623DB" w:rsidRPr="003B6BD4" w14:paraId="45655B4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C708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Data in Transit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4F3E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TLS 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DEC7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5623DB" w:rsidRPr="003B6BD4" w14:paraId="3AE3738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ADE7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Secrets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6A11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AES-256-GCM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E482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5623DB" w:rsidRPr="003B6BD4" w14:paraId="77DAE366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4276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8BC6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HSM-backed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0FD1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</w:tbl>
    <w:p w14:paraId="2352C428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5.4 Key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5448"/>
        <w:gridCol w:w="2445"/>
      </w:tblGrid>
      <w:tr w:rsidR="005623DB" w:rsidRPr="003B6BD4" w14:paraId="7775E1F8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BEF0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C9CE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B415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5623DB" w:rsidRPr="003B6BD4" w14:paraId="78742DB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AD89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Key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4B9B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HSM-backed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510D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5623DB" w:rsidRPr="003B6BD4" w14:paraId="7041414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B5FD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Key 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7723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Per 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5CF5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5623DB" w:rsidRPr="003B6BD4" w14:paraId="63165F1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1615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Key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FEA8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Least privilege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3E43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5623DB" w:rsidRPr="003B6BD4" w14:paraId="3243440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B5BD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Key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EF01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key events logged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D89F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</w:tbl>
    <w:p w14:paraId="59961603" w14:textId="77777777" w:rsidR="005623DB" w:rsidRPr="003B6BD4" w:rsidRDefault="003B6BD4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sz w:val="24"/>
          <w:szCs w:val="24"/>
        </w:rPr>
        <w:pict w14:anchorId="74700427">
          <v:rect id="_x0000_i1032" style="width:0;height:.75pt" o:hralign="center" o:hrstd="t" o:hr="t" fillcolor="#a0a0a0" stroked="f"/>
        </w:pict>
      </w:r>
    </w:p>
    <w:p w14:paraId="6DD75DE2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INFRASTRUCTURE AS CODE SECURITY</w:t>
      </w:r>
    </w:p>
    <w:p w14:paraId="7A399D69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6.1 </w:t>
      </w:r>
      <w:proofErr w:type="spellStart"/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IaC</w:t>
      </w:r>
      <w:proofErr w:type="spellEnd"/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Security Mandate</w:t>
      </w:r>
    </w:p>
    <w:p w14:paraId="0F58BE28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Per </w:t>
      </w: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Z6 Section 6.0</w:t>
      </w: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, all infrastructure shall be defined as code and shall be secured.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5"/>
        <w:gridCol w:w="4263"/>
        <w:gridCol w:w="2882"/>
      </w:tblGrid>
      <w:tr w:rsidR="005623DB" w:rsidRPr="003B6BD4" w14:paraId="15CFC824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3C57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C5F2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9F4C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5623DB" w:rsidRPr="003B6BD4" w14:paraId="44FD762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DC4C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Terraform/</w:t>
            </w:r>
            <w:proofErr w:type="spellStart"/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OpenTofu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1E90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5348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Pre-apply</w:t>
            </w:r>
          </w:p>
        </w:tc>
      </w:tr>
      <w:tr w:rsidR="005623DB" w:rsidRPr="003B6BD4" w14:paraId="42BD0E2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AEF8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Kubernetes Manifests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4698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07B0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Pre-apply</w:t>
            </w:r>
          </w:p>
        </w:tc>
      </w:tr>
      <w:tr w:rsidR="005623DB" w:rsidRPr="003B6BD4" w14:paraId="4670D88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551C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Helm 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FF89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FBD5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Pre-apply</w:t>
            </w:r>
          </w:p>
        </w:tc>
      </w:tr>
      <w:tr w:rsidR="005623DB" w:rsidRPr="003B6BD4" w14:paraId="3E0A791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F85F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Policy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417A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OPA/Rego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CF68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Pre-apply</w:t>
            </w:r>
          </w:p>
        </w:tc>
      </w:tr>
    </w:tbl>
    <w:p w14:paraId="32D4AF31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6.2 </w:t>
      </w:r>
      <w:proofErr w:type="spellStart"/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IaC</w:t>
      </w:r>
      <w:proofErr w:type="spellEnd"/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Scanning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5563"/>
        <w:gridCol w:w="2558"/>
      </w:tblGrid>
      <w:tr w:rsidR="005623DB" w:rsidRPr="003B6BD4" w14:paraId="776BA833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1AEF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2DE9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37B3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5623DB" w:rsidRPr="003B6BD4" w14:paraId="463167B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0B2F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DE90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Approved </w:t>
            </w: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scanner (Annex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14F7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2F10E1A8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56E4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4E24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Every infrastructure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A808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6EF96E9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DA91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DE1D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All </w:t>
            </w: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E4EF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4BDC843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39A1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BA0C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on Critical/High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4ABB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ZA-A-SEC-004</w:t>
            </w:r>
          </w:p>
        </w:tc>
      </w:tr>
      <w:tr w:rsidR="005623DB" w:rsidRPr="003B6BD4" w14:paraId="6A21A0A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8172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E0F3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output,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A59B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</w:tbl>
    <w:p w14:paraId="271DA760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IaC</w:t>
      </w:r>
      <w:proofErr w:type="spellEnd"/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Scanning Rules: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4"/>
        <w:gridCol w:w="6556"/>
      </w:tblGrid>
      <w:tr w:rsidR="005623DB" w:rsidRPr="003B6BD4" w14:paraId="762781B2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ACCE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3177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23DB" w:rsidRPr="003B6BD4" w14:paraId="1F250CA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7919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Insecure Networks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8EE2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insecure network configurations</w:t>
            </w:r>
          </w:p>
        </w:tc>
      </w:tr>
      <w:tr w:rsidR="005623DB" w:rsidRPr="003B6BD4" w14:paraId="570039A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3759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Unencrypted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3765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unencrypted storage</w:t>
            </w:r>
          </w:p>
        </w:tc>
      </w:tr>
      <w:tr w:rsidR="005623DB" w:rsidRPr="003B6BD4" w14:paraId="4B69981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FB4A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No Public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2120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public access to sensitive resources</w:t>
            </w:r>
          </w:p>
        </w:tc>
      </w:tr>
      <w:tr w:rsidR="005623DB" w:rsidRPr="003B6BD4" w14:paraId="7E37842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B86A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Insecure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8F97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insecure authentication</w:t>
            </w:r>
          </w:p>
        </w:tc>
      </w:tr>
      <w:tr w:rsidR="005623DB" w:rsidRPr="003B6BD4" w14:paraId="786EA3E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4B26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Logging Disabled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D70D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disabled logging</w:t>
            </w:r>
          </w:p>
        </w:tc>
      </w:tr>
      <w:tr w:rsidR="005623DB" w:rsidRPr="003B6BD4" w14:paraId="3FCB53E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2867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Security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C9FC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overly permissive security groups</w:t>
            </w:r>
          </w:p>
        </w:tc>
      </w:tr>
    </w:tbl>
    <w:p w14:paraId="765E1230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Policy as Code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7032"/>
        <w:gridCol w:w="1597"/>
      </w:tblGrid>
      <w:tr w:rsidR="005623DB" w:rsidRPr="003B6BD4" w14:paraId="08968CA1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CBCC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2727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DE8B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5623DB" w:rsidRPr="003B6BD4" w14:paraId="5257D00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DBA8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9B62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Open Policy Agent (OPA) / Rego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E636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6C4F13D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3F76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61A7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Every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2BD2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731C30C8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8684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4875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infrastructure and application configurations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7F20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79B1ECBE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864B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Violation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D78B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C8DA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72EDEFB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4290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6473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output,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6A46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</w:tbl>
    <w:p w14:paraId="413EF8CA" w14:textId="6CAF0FCF" w:rsidR="009C1787" w:rsidRPr="003B6BD4" w:rsidRDefault="009C1787" w:rsidP="003B6BD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6BD4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Policy repositories shall be version controlled, peer reviewed, and cryptographically traceable.</w:t>
      </w:r>
    </w:p>
    <w:p w14:paraId="2D111ED6" w14:textId="2D44BE22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6.4 Compliance as Code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6674"/>
        <w:gridCol w:w="1732"/>
      </w:tblGrid>
      <w:tr w:rsidR="005623DB" w:rsidRPr="003B6BD4" w14:paraId="292E8E18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8C0C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92FC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A745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5623DB" w:rsidRPr="003B6BD4" w14:paraId="5704359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DE9B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AEB4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compliance scanner (Annex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1548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67E1878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94A2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DD77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Every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0A7C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787A97D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9717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345F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compliance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EE24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4785223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F6D0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Violation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70E5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E2D8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6A273F8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E0B6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7E7C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output,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2843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</w:tbl>
    <w:p w14:paraId="7EBCAFB9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Compliance as Code Rules: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3"/>
        <w:gridCol w:w="5797"/>
      </w:tblGrid>
      <w:tr w:rsidR="005623DB" w:rsidRPr="003B6BD4" w14:paraId="70BDCF9E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E475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2B2A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23DB" w:rsidRPr="003B6BD4" w14:paraId="7DADBFC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2DDC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20A9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resources in Bangladesh</w:t>
            </w:r>
          </w:p>
        </w:tc>
      </w:tr>
      <w:tr w:rsidR="005623DB" w:rsidRPr="003B6BD4" w14:paraId="1563707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470C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Encryption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8063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data encrypted</w:t>
            </w:r>
          </w:p>
        </w:tc>
      </w:tr>
      <w:tr w:rsidR="005623DB" w:rsidRPr="003B6BD4" w14:paraId="085DEC1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DF16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1C48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Z4 controls enforced</w:t>
            </w:r>
          </w:p>
        </w:tc>
      </w:tr>
      <w:tr w:rsidR="005623DB" w:rsidRPr="003B6BD4" w14:paraId="1A7891A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67E1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0862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audit controls enforced</w:t>
            </w:r>
          </w:p>
        </w:tc>
      </w:tr>
      <w:tr w:rsidR="005623DB" w:rsidRPr="003B6BD4" w14:paraId="641B96B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80EE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FA07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components traceable</w:t>
            </w:r>
          </w:p>
        </w:tc>
      </w:tr>
    </w:tbl>
    <w:p w14:paraId="04F55D90" w14:textId="77777777" w:rsidR="001D16C6" w:rsidRPr="003B6BD4" w:rsidRDefault="009C1787" w:rsidP="003B6BD4">
      <w:pPr>
        <w:spacing w:after="0" w:line="240" w:lineRule="auto"/>
        <w:rPr>
          <w:rFonts w:ascii="Times New Roman" w:hAnsi="Times New Roman" w:cs="Times New Roman"/>
          <w:color w:val="0F1115"/>
          <w:shd w:val="clear" w:color="auto" w:fill="FFFFFF"/>
        </w:rPr>
      </w:pPr>
      <w:r w:rsidRPr="003B6BD4">
        <w:rPr>
          <w:rFonts w:ascii="Times New Roman" w:hAnsi="Times New Roman" w:cs="Times New Roman"/>
          <w:color w:val="0F1115"/>
          <w:shd w:val="clear" w:color="auto" w:fill="FFFFFF"/>
        </w:rPr>
        <w:t>Compliance rules shall be machine executable. Evidence shall be generated automatically and retained within AC-LEDGER-001. Manual compliance validation shall not replace automated controls.</w:t>
      </w:r>
    </w:p>
    <w:p w14:paraId="1172188B" w14:textId="1B09101D" w:rsidR="005623DB" w:rsidRPr="003B6BD4" w:rsidRDefault="001D16C6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hAnsi="Times New Roman" w:cs="Times New Roman"/>
          <w:color w:val="0F1115"/>
          <w:shd w:val="clear" w:color="auto" w:fill="FFFFFF"/>
        </w:rPr>
        <w:t>Software Supply Chain Security requirements (SBOM, signing, provenance, verification)</w:t>
      </w:r>
      <w:r w:rsidR="003B6BD4" w:rsidRPr="003B6BD4">
        <w:rPr>
          <w:rFonts w:ascii="Times New Roman" w:eastAsia="Times New Roman" w:hAnsi="Times New Roman" w:cs="Times New Roman"/>
          <w:sz w:val="24"/>
          <w:szCs w:val="24"/>
        </w:rPr>
        <w:pict w14:anchorId="085C3DC3">
          <v:rect id="_x0000_i1033" style="width:0;height:.75pt" o:hralign="center" o:hrstd="t" o:hr="t" fillcolor="#a0a0a0" stroked="f"/>
        </w:pict>
      </w:r>
    </w:p>
    <w:p w14:paraId="61243E19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SECTION 7.0: CONTAINER SECURITY &amp; IMAGE SCANNING</w:t>
      </w:r>
    </w:p>
    <w:p w14:paraId="466F285D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Container Security Mandate</w:t>
      </w:r>
    </w:p>
    <w:p w14:paraId="316C451D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All container images shall be secured and scanned before deployment.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4"/>
        <w:gridCol w:w="3896"/>
        <w:gridCol w:w="2880"/>
      </w:tblGrid>
      <w:tr w:rsidR="005623DB" w:rsidRPr="003B6BD4" w14:paraId="3FADD3B3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42E6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4AFC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781D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5623DB" w:rsidRPr="003B6BD4" w14:paraId="440F31D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F60C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Container 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FA71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Image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9715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Pre-deployment</w:t>
            </w:r>
          </w:p>
        </w:tc>
      </w:tr>
      <w:tr w:rsidR="005623DB" w:rsidRPr="003B6BD4" w14:paraId="4F6BBF6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6CC6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Container Runtime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C957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Runtime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DB37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</w:tr>
      <w:tr w:rsidR="005623DB" w:rsidRPr="003B6BD4" w14:paraId="0FBCEED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A384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Container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D79D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8381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</w:tr>
      <w:tr w:rsidR="005623DB" w:rsidRPr="003B6BD4" w14:paraId="786C650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2E30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Container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C5D3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Kubernetes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18A8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</w:tr>
    </w:tbl>
    <w:p w14:paraId="716CFE1B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Image Scanning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5634"/>
        <w:gridCol w:w="2526"/>
      </w:tblGrid>
      <w:tr w:rsidR="005623DB" w:rsidRPr="003B6BD4" w14:paraId="2C67A4D8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D4B1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79AB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7FA3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5623DB" w:rsidRPr="003B6BD4" w14:paraId="3BE08A28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BAC2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89BD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image scanner (Annex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FD6C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71CF88D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0FAE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5FF4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Every 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F29B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4A62967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2D2D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F577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container 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AAC5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477499C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24B2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A432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on Critical/High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E1DA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ZA-A-SEC-005</w:t>
            </w:r>
          </w:p>
        </w:tc>
      </w:tr>
      <w:tr w:rsidR="005623DB" w:rsidRPr="003B6BD4" w14:paraId="1AAF897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B9E9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0BF8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output,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09DB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</w:tbl>
    <w:p w14:paraId="5B396A1A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Image Scanning Rules: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9"/>
        <w:gridCol w:w="6611"/>
      </w:tblGrid>
      <w:tr w:rsidR="005623DB" w:rsidRPr="003B6BD4" w14:paraId="4D2AE4FC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8596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AF58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23DB" w:rsidRPr="003B6BD4" w14:paraId="7650297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F6B5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Critical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4DF1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any critical vulnerability</w:t>
            </w:r>
          </w:p>
        </w:tc>
      </w:tr>
      <w:tr w:rsidR="005623DB" w:rsidRPr="003B6BD4" w14:paraId="2940BF9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3759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High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25CD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any high vulnerability</w:t>
            </w:r>
          </w:p>
        </w:tc>
      </w:tr>
      <w:tr w:rsidR="005623DB" w:rsidRPr="003B6BD4" w14:paraId="766D32F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28D4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Unapproved Base 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3721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unapproved base images</w:t>
            </w:r>
          </w:p>
        </w:tc>
      </w:tr>
      <w:tr w:rsidR="005623DB" w:rsidRPr="003B6BD4" w14:paraId="0B325C0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8768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Insecure Packages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7382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insecure packages</w:t>
            </w:r>
          </w:p>
        </w:tc>
      </w:tr>
      <w:tr w:rsidR="005623DB" w:rsidRPr="003B6BD4" w14:paraId="190A0BA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252C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Missing Signatures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ED0B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unsigned images</w:t>
            </w:r>
          </w:p>
        </w:tc>
      </w:tr>
      <w:tr w:rsidR="005623DB" w:rsidRPr="003B6BD4" w14:paraId="2CA38B9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E7D6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Block on 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CDF6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Any critical vulnerability blocks deployment</w:t>
            </w:r>
          </w:p>
        </w:tc>
      </w:tr>
    </w:tbl>
    <w:p w14:paraId="192E445F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Image Signing &amp; Verification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5923"/>
        <w:gridCol w:w="2335"/>
      </w:tblGrid>
      <w:tr w:rsidR="005623DB" w:rsidRPr="003B6BD4" w14:paraId="2CF0DE0D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1AC4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C043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B016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5623DB" w:rsidRPr="003B6BD4" w14:paraId="7945FED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35D4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Signing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E74B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images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056F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50F5971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DD97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Key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C8AF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HSM-backed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BEC5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727E2AE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2725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9991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Before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41D8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3B1A4E8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0856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9D38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signing events logged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57EB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</w:tbl>
    <w:p w14:paraId="7B435F0A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7.4 Runtime Container Security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4"/>
        <w:gridCol w:w="4625"/>
        <w:gridCol w:w="2461"/>
      </w:tblGrid>
      <w:tr w:rsidR="005623DB" w:rsidRPr="003B6BD4" w14:paraId="485A930E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2063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4F79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B61F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5623DB" w:rsidRPr="003B6BD4" w14:paraId="601D873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854C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853B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F968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6A84F75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A133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Threat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074F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4A40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2FEB3E5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1557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88B0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B3CE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5623DB" w:rsidRPr="003B6BD4" w14:paraId="02A36FA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31E5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0CDA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events logged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F0AF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</w:tbl>
    <w:p w14:paraId="44424D09" w14:textId="54C00B5C" w:rsidR="00F138BC" w:rsidRPr="003B6BD4" w:rsidRDefault="00F138BC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7.5 </w:t>
      </w: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Container Security &amp; Image Scanning</w:t>
      </w: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Content</w:t>
      </w:r>
    </w:p>
    <w:p w14:paraId="52FF4B09" w14:textId="35C93AA2" w:rsidR="005623DB" w:rsidRPr="003B6BD4" w:rsidRDefault="00F138BC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hAnsi="Times New Roman" w:cs="Times New Roman"/>
          <w:color w:val="0F1115"/>
          <w:shd w:val="clear" w:color="auto" w:fill="FFFFFF"/>
        </w:rPr>
        <w:t>Runtime Admission Control requirements (signed images, approved registry, policy validation, namespace restrictions, privilege escalation)</w:t>
      </w:r>
      <w:r w:rsidR="003B6BD4" w:rsidRPr="003B6BD4">
        <w:rPr>
          <w:rFonts w:ascii="Times New Roman" w:eastAsia="Times New Roman" w:hAnsi="Times New Roman" w:cs="Times New Roman"/>
          <w:sz w:val="24"/>
          <w:szCs w:val="24"/>
        </w:rPr>
        <w:pict w14:anchorId="55BA2367">
          <v:rect id="_x0000_i1034" style="width:0;height:.75pt" o:hralign="center" o:hrstd="t" o:hr="t" fillcolor="#a0a0a0" stroked="f"/>
        </w:pict>
      </w:r>
    </w:p>
    <w:p w14:paraId="26EE6B4B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SECURITY GATES &amp; ENFORCEMENT</w:t>
      </w:r>
    </w:p>
    <w:p w14:paraId="2396F09E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8.1 Security Gate Architecture</w:t>
      </w:r>
    </w:p>
    <w:p w14:paraId="7099A51A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15FD021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63C05B3A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SECURITY GATES                          │</w:t>
      </w:r>
    </w:p>
    <w:p w14:paraId="6578A6B8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60A0DB33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606251F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04CAD7D4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GATE 1: BUILD                                     │   │</w:t>
      </w:r>
    </w:p>
    <w:p w14:paraId="74C69104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├── SAST Pass                                     │   │</w:t>
      </w:r>
    </w:p>
    <w:p w14:paraId="00B63EB8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├── Secret Scan Pass                              │   │</w:t>
      </w:r>
    </w:p>
    <w:p w14:paraId="6A90BA7C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├── SCA Pass                                      │   │</w:t>
      </w:r>
    </w:p>
    <w:p w14:paraId="4D4F163E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├── SBOM Generated                                │   │</w:t>
      </w:r>
    </w:p>
    <w:p w14:paraId="6E151CBE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Image Scan Pass                               │   │</w:t>
      </w:r>
    </w:p>
    <w:p w14:paraId="3AFC8528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048D2B2C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│                                 │</w:t>
      </w:r>
    </w:p>
    <w:p w14:paraId="36BDF015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▼                                 │</w:t>
      </w:r>
    </w:p>
    <w:p w14:paraId="2FB018D7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11B5C753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GATE 2: DEPLOY TO STAGING                         │   │</w:t>
      </w:r>
    </w:p>
    <w:p w14:paraId="05AC7F1E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├── DAST Pass                                     │   │</w:t>
      </w:r>
    </w:p>
    <w:p w14:paraId="45954BB5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├── </w:t>
      </w:r>
      <w:proofErr w:type="spell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IaC</w:t>
      </w:r>
      <w:proofErr w:type="spell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Scan Pass                                 │   │</w:t>
      </w:r>
    </w:p>
    <w:p w14:paraId="0B86463C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├── Compliance Check Pass                         │   │</w:t>
      </w:r>
    </w:p>
    <w:p w14:paraId="3941195B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Policy as Code Pass                           │   │</w:t>
      </w:r>
    </w:p>
    <w:p w14:paraId="11767C52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098C1B7A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│                                 │</w:t>
      </w:r>
    </w:p>
    <w:p w14:paraId="5F06C7F2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▼                                 │</w:t>
      </w:r>
    </w:p>
    <w:p w14:paraId="22318AB3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61A2AB33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GATE 3: DEPLOY TO PRODUCTION                      │   │</w:t>
      </w:r>
    </w:p>
    <w:p w14:paraId="388EA9E1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├── Security Validation Pass                      │   │</w:t>
      </w:r>
    </w:p>
    <w:p w14:paraId="5417FB39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├── Approval Obtained                             │   │</w:t>
      </w:r>
    </w:p>
    <w:p w14:paraId="370D956C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└── Audit Event Generated                         │   │</w:t>
      </w:r>
    </w:p>
    <w:p w14:paraId="1F2A104D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2BC01910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38E5268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05FC2039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Gate Definitions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2183"/>
        <w:gridCol w:w="2108"/>
        <w:gridCol w:w="3541"/>
        <w:gridCol w:w="1707"/>
      </w:tblGrid>
      <w:tr w:rsidR="005623DB" w:rsidRPr="003B6BD4" w14:paraId="57666469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CE64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Gate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AF4C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D5EF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1206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Checks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577E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Failure Action</w:t>
            </w:r>
          </w:p>
        </w:tc>
      </w:tr>
      <w:tr w:rsidR="005623DB" w:rsidRPr="003B6BD4" w14:paraId="3DFE8B2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6FB8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BDBF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Build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21A2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1FCF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SAST, Secret, SCA, SBOM,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295E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build</w:t>
            </w:r>
          </w:p>
        </w:tc>
      </w:tr>
      <w:tr w:rsidR="005623DB" w:rsidRPr="003B6BD4" w14:paraId="15293F2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D19C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2D37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Staging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8475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Deploy 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5A1C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DAST, </w:t>
            </w: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, Compliance,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C69F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deploy</w:t>
            </w:r>
          </w:p>
        </w:tc>
      </w:tr>
      <w:tr w:rsidR="005623DB" w:rsidRPr="003B6BD4" w14:paraId="71DE989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8BE1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G-03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0788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CB18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Deploy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363C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Validation, Approval,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6C98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deploy</w:t>
            </w:r>
          </w:p>
        </w:tc>
      </w:tr>
    </w:tbl>
    <w:p w14:paraId="03908A16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Gate Enforcement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6"/>
        <w:gridCol w:w="3535"/>
        <w:gridCol w:w="2799"/>
      </w:tblGrid>
      <w:tr w:rsidR="005623DB" w:rsidRPr="003B6BD4" w14:paraId="1B60263A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E2E8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AF3C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6651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Consequence</w:t>
            </w:r>
          </w:p>
        </w:tc>
      </w:tr>
      <w:tr w:rsidR="005623DB" w:rsidRPr="003B6BD4" w14:paraId="27147CF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74BD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gates must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68AD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867D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deployment</w:t>
            </w:r>
          </w:p>
        </w:tc>
      </w:tr>
      <w:tr w:rsidR="005623DB" w:rsidRPr="003B6BD4" w14:paraId="0D93AE46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A219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gate bypass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750E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6BC5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deployment</w:t>
            </w:r>
          </w:p>
        </w:tc>
      </w:tr>
      <w:tr w:rsidR="005623DB" w:rsidRPr="003B6BD4" w14:paraId="0CCD989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1591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 override requires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4BBB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3854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required</w:t>
            </w:r>
          </w:p>
        </w:tc>
      </w:tr>
      <w:tr w:rsidR="005623DB" w:rsidRPr="003B6BD4" w14:paraId="1727726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2B1F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 results 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3236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2273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</w:t>
            </w:r>
          </w:p>
        </w:tc>
      </w:tr>
    </w:tbl>
    <w:p w14:paraId="5F5C91D6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8.4 Gate Override Process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4951"/>
        <w:gridCol w:w="4758"/>
      </w:tblGrid>
      <w:tr w:rsidR="005623DB" w:rsidRPr="003B6BD4" w14:paraId="742DDEE0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3B65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68A7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A918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</w:tr>
      <w:tr w:rsidR="005623DB" w:rsidRPr="003B6BD4" w14:paraId="335D83E6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C3AB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5B51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Request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0B35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Lead</w:t>
            </w:r>
          </w:p>
        </w:tc>
      </w:tr>
      <w:tr w:rsidR="005623DB" w:rsidRPr="003B6BD4" w14:paraId="2F7E877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9E03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BEA7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Justify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E7F1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Lead</w:t>
            </w:r>
          </w:p>
        </w:tc>
      </w:tr>
      <w:tr w:rsidR="005623DB" w:rsidRPr="003B6BD4" w14:paraId="581AC81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FF8F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DC9B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Review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FF94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5623DB" w:rsidRPr="003B6BD4" w14:paraId="0655B95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A4BF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1B62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Approve/Deny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6959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5623DB" w:rsidRPr="003B6BD4" w14:paraId="7DEA2F2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51A2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8025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Log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E666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</w:tr>
      <w:tr w:rsidR="005623DB" w:rsidRPr="003B6BD4" w14:paraId="60622B3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F4FB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319F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71E4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Lead</w:t>
            </w:r>
          </w:p>
        </w:tc>
      </w:tr>
    </w:tbl>
    <w:p w14:paraId="3121B700" w14:textId="77777777" w:rsidR="005623DB" w:rsidRPr="003B6BD4" w:rsidRDefault="003B6BD4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sz w:val="24"/>
          <w:szCs w:val="24"/>
        </w:rPr>
        <w:pict w14:anchorId="60ECFDC8">
          <v:rect id="_x0000_i1035" style="width:0;height:.75pt" o:hralign="center" o:hrstd="t" o:hr="t" fillcolor="#a0a0a0" stroked="f"/>
        </w:pict>
      </w:r>
    </w:p>
    <w:p w14:paraId="75764DCB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INCIDENT RESPONSE AUTOMATION</w:t>
      </w:r>
    </w:p>
    <w:p w14:paraId="569359EF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Incident Detection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7"/>
        <w:gridCol w:w="5309"/>
        <w:gridCol w:w="1894"/>
      </w:tblGrid>
      <w:tr w:rsidR="005623DB" w:rsidRPr="003B6BD4" w14:paraId="2DD19296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E02F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Detection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468B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2FEB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</w:tr>
      <w:tr w:rsidR="005623DB" w:rsidRPr="003B6BD4" w14:paraId="56D9DAC8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1468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A9DA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security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FD56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P1/P2</w:t>
            </w:r>
          </w:p>
        </w:tc>
      </w:tr>
      <w:tr w:rsidR="005623DB" w:rsidRPr="003B6BD4" w14:paraId="6AE057D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AFDC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Vulnerability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5997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vulnerability detected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C9D6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5623DB" w:rsidRPr="003B6BD4" w14:paraId="1703A7B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667A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Secret Exposure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4194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Secret detected in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9E8C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5623DB" w:rsidRPr="003B6BD4" w14:paraId="5E2E471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591F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Compromise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C6D1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Potential compromise detected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2017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5623DB" w:rsidRPr="003B6BD4" w14:paraId="1C14AA4E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9D43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Anomaly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EDE7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Suspicious activity detected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8E2E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</w:tr>
    </w:tbl>
    <w:p w14:paraId="5FD640A2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Automated Response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5903"/>
        <w:gridCol w:w="2032"/>
      </w:tblGrid>
      <w:tr w:rsidR="005623DB" w:rsidRPr="003B6BD4" w14:paraId="6E4D0B9C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A7FF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AE20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Response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EA14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5623DB" w:rsidRPr="003B6BD4" w14:paraId="4AD967D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3471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 Vulnerability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A70D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deployment, alert 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849F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5623DB" w:rsidRPr="003B6BD4" w14:paraId="4694E57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23D8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Secret Exposure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E953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commit, alert 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F5BE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5623DB" w:rsidRPr="003B6BD4" w14:paraId="142C17A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2C89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Compromise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6069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Isolate system, alert 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7E8D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</w:tr>
      <w:tr w:rsidR="005623DB" w:rsidRPr="003B6BD4" w14:paraId="748FF1D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37D3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Policy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6846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deployment, alert 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19DC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</w:tr>
      <w:tr w:rsidR="005623DB" w:rsidRPr="003B6BD4" w14:paraId="79016416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E285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Anomaly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F4E7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Log, alert 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27E3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</w:tr>
    </w:tbl>
    <w:p w14:paraId="4569AB49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Incident Escalation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3982"/>
        <w:gridCol w:w="4084"/>
      </w:tblGrid>
      <w:tr w:rsidR="005623DB" w:rsidRPr="003B6BD4" w14:paraId="728D1F55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CDCC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E55D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F347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5623DB" w:rsidRPr="003B6BD4" w14:paraId="393E3B3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7F93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 (Critical)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F834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BF04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Within 15 minutes</w:t>
            </w:r>
          </w:p>
        </w:tc>
      </w:tr>
      <w:tr w:rsidR="005623DB" w:rsidRPr="003B6BD4" w14:paraId="0FB241C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3BD1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 (High)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A576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CTO + 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8C74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</w:tr>
      <w:tr w:rsidR="005623DB" w:rsidRPr="003B6BD4" w14:paraId="6B62A49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2CF6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 (Medium)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B874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14EA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Within 4 hours</w:t>
            </w:r>
          </w:p>
        </w:tc>
      </w:tr>
      <w:tr w:rsidR="005623DB" w:rsidRPr="003B6BD4" w14:paraId="7D828B4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246B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P4 (Low)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EF9E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5C13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</w:tbl>
    <w:p w14:paraId="142658B9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9.4 Post-Incident Review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7"/>
        <w:gridCol w:w="4100"/>
        <w:gridCol w:w="2973"/>
      </w:tblGrid>
      <w:tr w:rsidR="005623DB" w:rsidRPr="003B6BD4" w14:paraId="4366AD74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6659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Review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3DDB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CC3F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5623DB" w:rsidRPr="003B6BD4" w14:paraId="0F648BD8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902F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Post-Incident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4D1E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P1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50F3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Within 7 days</w:t>
            </w:r>
          </w:p>
        </w:tc>
      </w:tr>
      <w:tr w:rsidR="005623DB" w:rsidRPr="003B6BD4" w14:paraId="64463D7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5840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Root Cause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7FBD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P1/P2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4DFB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Within 14 days</w:t>
            </w:r>
          </w:p>
        </w:tc>
      </w:tr>
      <w:tr w:rsidR="005623DB" w:rsidRPr="003B6BD4" w14:paraId="202D503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04EC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Corrective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BE92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P1/P2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BB57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</w:tr>
      <w:tr w:rsidR="005623DB" w:rsidRPr="003B6BD4" w14:paraId="67BE7F9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B8B2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Lessons Learned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7097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355C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Within 7 days</w:t>
            </w:r>
          </w:p>
        </w:tc>
      </w:tr>
    </w:tbl>
    <w:p w14:paraId="1230DA6F" w14:textId="77777777" w:rsidR="005623DB" w:rsidRPr="003B6BD4" w:rsidRDefault="003B6BD4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sz w:val="24"/>
          <w:szCs w:val="24"/>
        </w:rPr>
        <w:pict w14:anchorId="7ED0D9EA">
          <v:rect id="_x0000_i1036" style="width:0;height:.75pt" o:hralign="center" o:hrstd="t" o:hr="t" fillcolor="#a0a0a0" stroked="f"/>
        </w:pict>
      </w:r>
    </w:p>
    <w:p w14:paraId="7738985B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AUDIT &amp; TRACEABILITY INTEGRATION</w:t>
      </w:r>
    </w:p>
    <w:p w14:paraId="5139D890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10.1 Audit Mandate</w:t>
      </w:r>
    </w:p>
    <w:p w14:paraId="3335EFBE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Per </w:t>
      </w: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Z0 Covenant 6</w:t>
      </w: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 and </w:t>
      </w: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ZA</w:t>
      </w: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all </w:t>
      </w:r>
      <w:proofErr w:type="spellStart"/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DevSecOps</w:t>
      </w:r>
      <w:proofErr w:type="spellEnd"/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activities shall be audited.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4233"/>
        <w:gridCol w:w="3407"/>
      </w:tblGrid>
      <w:tr w:rsidR="005623DB" w:rsidRPr="003B6BD4" w14:paraId="6FBA94C4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B274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EFE7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Audit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64C5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Storage</w:t>
            </w:r>
          </w:p>
        </w:tc>
      </w:tr>
      <w:tr w:rsidR="005623DB" w:rsidRPr="003B6BD4" w14:paraId="64B024D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A1F2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Scans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945F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Scan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E4D8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</w:tr>
      <w:tr w:rsidR="005623DB" w:rsidRPr="003B6BD4" w14:paraId="68BE2CA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2BAF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BE55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Vulnerability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ABA6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</w:tr>
      <w:tr w:rsidR="005623DB" w:rsidRPr="003B6BD4" w14:paraId="5E1D807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2F83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8A2F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security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0501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</w:tr>
      <w:tr w:rsidR="005623DB" w:rsidRPr="003B6BD4" w14:paraId="5C2CDC8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5FD3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1243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7330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</w:tr>
      <w:tr w:rsidR="005623DB" w:rsidRPr="003B6BD4" w14:paraId="2932D57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5B44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13A2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Override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1569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</w:tr>
    </w:tbl>
    <w:p w14:paraId="1E32FEBC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10.2 Audit Events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9"/>
        <w:gridCol w:w="1858"/>
        <w:gridCol w:w="5363"/>
      </w:tblGrid>
      <w:tr w:rsidR="005623DB" w:rsidRPr="003B6BD4" w14:paraId="028FA94D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32BF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B83D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Logged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EB84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Detail</w:t>
            </w:r>
          </w:p>
        </w:tc>
      </w:tr>
      <w:tr w:rsidR="005623DB" w:rsidRPr="003B6BD4" w14:paraId="7641E98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EA2F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F068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AFC6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Tool, results, timestamp</w:t>
            </w:r>
          </w:p>
        </w:tc>
      </w:tr>
      <w:tr w:rsidR="005623DB" w:rsidRPr="003B6BD4" w14:paraId="14AB5E7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A139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Vulnerability 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ED02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3BCB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Vulnerability details, severity</w:t>
            </w:r>
          </w:p>
        </w:tc>
      </w:tr>
      <w:tr w:rsidR="005623DB" w:rsidRPr="003B6BD4" w14:paraId="440BE68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3FF0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Gate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B9CC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AC4C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Gate, results, timestamp</w:t>
            </w:r>
          </w:p>
        </w:tc>
      </w:tr>
      <w:tr w:rsidR="005623DB" w:rsidRPr="003B6BD4" w14:paraId="6DDB7AD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69F0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Gate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FCA4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FCD7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Gate, failure reason, timestamp</w:t>
            </w:r>
          </w:p>
        </w:tc>
      </w:tr>
      <w:tr w:rsidR="005623DB" w:rsidRPr="003B6BD4" w14:paraId="4D90208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3A38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558C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B588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Requester, approver, reason</w:t>
            </w:r>
          </w:p>
        </w:tc>
      </w:tr>
      <w:tr w:rsidR="005623DB" w:rsidRPr="003B6BD4" w14:paraId="6DFA2C08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C29E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FE3A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E212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details, severity, response</w:t>
            </w:r>
          </w:p>
        </w:tc>
      </w:tr>
      <w:tr w:rsidR="005623DB" w:rsidRPr="003B6BD4" w14:paraId="06FB266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8138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2468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7DDF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User, completion, timestamp</w:t>
            </w:r>
          </w:p>
        </w:tc>
      </w:tr>
    </w:tbl>
    <w:p w14:paraId="6BFDC0F8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10.3 Traceability Integration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5"/>
        <w:gridCol w:w="4137"/>
        <w:gridCol w:w="2028"/>
      </w:tblGrid>
      <w:tr w:rsidR="005623DB" w:rsidRPr="003B6BD4" w14:paraId="6AE7D1B5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0CBB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46C1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4BB0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5623DB" w:rsidRPr="003B6BD4" w14:paraId="6531228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5089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Policy → 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82C4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67C7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5623DB" w:rsidRPr="003B6BD4" w14:paraId="24416B1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5FA8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Control → 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88E9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TR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4161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5623DB" w:rsidRPr="003B6BD4" w14:paraId="7FE90E4E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73F3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Event →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1926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A367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5623DB" w:rsidRPr="003B6BD4" w14:paraId="13DD8EE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6CFA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Incident →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A1E1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1A7C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</w:tbl>
    <w:p w14:paraId="35C0DE95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10.4 Compliance Reporting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1"/>
        <w:gridCol w:w="2842"/>
        <w:gridCol w:w="3187"/>
      </w:tblGrid>
      <w:tr w:rsidR="005623DB" w:rsidRPr="003B6BD4" w14:paraId="39F14179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7D4B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8617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0358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Audience</w:t>
            </w:r>
          </w:p>
        </w:tc>
      </w:tr>
      <w:tr w:rsidR="005623DB" w:rsidRPr="003B6BD4" w14:paraId="493AD9F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98DD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Posture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3EEA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7BD0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CTO + CCO</w:t>
            </w:r>
          </w:p>
        </w:tc>
      </w:tr>
      <w:tr w:rsidR="005623DB" w:rsidRPr="003B6BD4" w14:paraId="7ED00B5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94D5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Vulnerability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A118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F1D9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5623DB" w:rsidRPr="003B6BD4" w14:paraId="7C49D66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0EE3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072F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6B77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5623DB" w:rsidRPr="003B6BD4" w14:paraId="6CD8AE0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31CC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Incident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33BA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5700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</w:tbl>
    <w:p w14:paraId="04860298" w14:textId="3E48AF00" w:rsidR="00A702A6" w:rsidRPr="003B6BD4" w:rsidRDefault="00A702A6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</w:t>
      </w: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</w:t>
      </w: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</w:t>
      </w:r>
      <w:r w:rsidR="00976BE3"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Audit &amp; Traceability Integration</w:t>
      </w:r>
      <w:r w:rsidR="00976BE3"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</w:t>
      </w: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Content: </w:t>
      </w:r>
    </w:p>
    <w:p w14:paraId="65067111" w14:textId="2D7F37A2" w:rsidR="00C43AF8" w:rsidRPr="003B6BD4" w:rsidRDefault="00A702A6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hAnsi="Times New Roman" w:cs="Times New Roman"/>
          <w:color w:val="0F1115"/>
          <w:shd w:val="clear" w:color="auto" w:fill="FFFFFF"/>
        </w:rPr>
        <w:t>Deployment Evidence Package requirements (build ID, commit hash, SBOM, scan results, policy validation, timestamp, approver, audit reference)</w:t>
      </w:r>
    </w:p>
    <w:p w14:paraId="4F989CA1" w14:textId="715BACF0" w:rsidR="005623DB" w:rsidRPr="003B6BD4" w:rsidRDefault="003B6BD4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sz w:val="24"/>
          <w:szCs w:val="24"/>
        </w:rPr>
        <w:pict w14:anchorId="2D44D44E">
          <v:rect id="_x0000_i1037" style="width:0;height:.75pt" o:hralign="center" o:hrstd="t" o:hr="t" fillcolor="#a0a0a0" stroked="f"/>
        </w:pict>
      </w:r>
    </w:p>
    <w:p w14:paraId="2CBDA9ED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SECURITY TRAINING &amp; AWARENESS</w:t>
      </w:r>
    </w:p>
    <w:p w14:paraId="032CAFFC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11.1 Training Mandate</w:t>
      </w:r>
    </w:p>
    <w:p w14:paraId="64680394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Per </w:t>
      </w: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Z4 Section 14.0</w:t>
      </w: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, all users must complete mandatory security training.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3489"/>
        <w:gridCol w:w="3916"/>
      </w:tblGrid>
      <w:tr w:rsidR="005623DB" w:rsidRPr="003B6BD4" w14:paraId="4D758A4C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E24F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D5DF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Initial Training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BA49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Annual Refresher</w:t>
            </w:r>
          </w:p>
        </w:tc>
      </w:tr>
      <w:tr w:rsidR="005623DB" w:rsidRPr="003B6BD4" w14:paraId="7CB15F0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758D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89BD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EFEC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</w:tr>
      <w:tr w:rsidR="005623DB" w:rsidRPr="003B6BD4" w14:paraId="30A2778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6781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Privileged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AC6C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89CC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</w:tr>
      <w:tr w:rsidR="005623DB" w:rsidRPr="003B6BD4" w14:paraId="33CAC43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F25B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7C55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B446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</w:tr>
      <w:tr w:rsidR="005623DB" w:rsidRPr="003B6BD4" w14:paraId="0779B85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5FAF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Personnel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A0B8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16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8470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</w:tr>
      <w:tr w:rsidR="005623DB" w:rsidRPr="003B6BD4" w14:paraId="26BACB06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2223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8A4A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1656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</w:tr>
    </w:tbl>
    <w:p w14:paraId="670B7307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11.2 Training Programs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5861"/>
        <w:gridCol w:w="2221"/>
      </w:tblGrid>
      <w:tr w:rsidR="005623DB" w:rsidRPr="003B6BD4" w14:paraId="176B69BE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8C92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Program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ACA4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Topics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F7E4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5623DB" w:rsidRPr="003B6BD4" w14:paraId="791F3EE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4679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7670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Phishing, password hygiene, MFA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8101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users</w:t>
            </w:r>
          </w:p>
        </w:tc>
      </w:tr>
      <w:tr w:rsidR="005623DB" w:rsidRPr="003B6BD4" w14:paraId="40CE750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D860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Secure 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C820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SAST/DAST, OWASP, secure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62B0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Developers</w:t>
            </w:r>
          </w:p>
        </w:tc>
      </w:tr>
      <w:tr w:rsidR="005623DB" w:rsidRPr="003B6BD4" w14:paraId="134B0FE8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B74B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86F2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Detection, response,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D4EF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team</w:t>
            </w:r>
          </w:p>
        </w:tc>
      </w:tr>
      <w:tr w:rsidR="005623DB" w:rsidRPr="003B6BD4" w14:paraId="3AA8B34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DF74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3F08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Regulations, policies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02CF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users</w:t>
            </w:r>
          </w:p>
        </w:tc>
      </w:tr>
      <w:tr w:rsidR="005623DB" w:rsidRPr="003B6BD4" w14:paraId="52E2FB6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183B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DevSecOps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667F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security, gates,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FEF1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DevOps team</w:t>
            </w:r>
          </w:p>
        </w:tc>
      </w:tr>
    </w:tbl>
    <w:p w14:paraId="68D44A6E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11.3 Phishing Simulation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0"/>
        <w:gridCol w:w="6570"/>
      </w:tblGrid>
      <w:tr w:rsidR="005623DB" w:rsidRPr="003B6BD4" w14:paraId="71D2EDA5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842E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AF20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5623DB" w:rsidRPr="003B6BD4" w14:paraId="66D6D7F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3D89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9DAA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Monthly campaigns</w:t>
            </w:r>
          </w:p>
        </w:tc>
      </w:tr>
      <w:tr w:rsidR="005623DB" w:rsidRPr="003B6BD4" w14:paraId="3F018236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7224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ABC9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100% of workforce quarterly</w:t>
            </w:r>
          </w:p>
        </w:tc>
      </w:tr>
      <w:tr w:rsidR="005623DB" w:rsidRPr="003B6BD4" w14:paraId="4AB0D3B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D228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Click Rate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2E89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&lt; 5%</w:t>
            </w:r>
          </w:p>
        </w:tc>
      </w:tr>
      <w:tr w:rsidR="005623DB" w:rsidRPr="003B6BD4" w14:paraId="66D4027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834C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 Rate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CBF4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&gt; 95%</w:t>
            </w:r>
          </w:p>
        </w:tc>
      </w:tr>
      <w:tr w:rsidR="005623DB" w:rsidRPr="003B6BD4" w14:paraId="2A5BFF2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F044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4772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Phishing training for all clicks</w:t>
            </w:r>
          </w:p>
        </w:tc>
      </w:tr>
    </w:tbl>
    <w:p w14:paraId="2657D81A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11.4 Training Compliance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9"/>
        <w:gridCol w:w="4908"/>
        <w:gridCol w:w="2703"/>
      </w:tblGrid>
      <w:tr w:rsidR="005623DB" w:rsidRPr="003B6BD4" w14:paraId="208B1738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A36F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C3DB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832A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Consequence</w:t>
            </w:r>
          </w:p>
        </w:tc>
      </w:tr>
      <w:tr w:rsidR="005623DB" w:rsidRPr="003B6BD4" w14:paraId="3A1789C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672D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Initial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FB3F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Before production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7BDC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access</w:t>
            </w:r>
          </w:p>
        </w:tc>
      </w:tr>
      <w:tr w:rsidR="005623DB" w:rsidRPr="003B6BD4" w14:paraId="78873E0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D6A0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Annual Refresher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8E35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 of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52EF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access</w:t>
            </w:r>
          </w:p>
        </w:tc>
      </w:tr>
      <w:tr w:rsidR="005623DB" w:rsidRPr="003B6BD4" w14:paraId="5408004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278D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3A1A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100%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D8F1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 access</w:t>
            </w:r>
          </w:p>
        </w:tc>
      </w:tr>
      <w:tr w:rsidR="005623DB" w:rsidRPr="003B6BD4" w14:paraId="0D04026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FC59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B055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Stored in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9E21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Audit required</w:t>
            </w:r>
          </w:p>
        </w:tc>
      </w:tr>
    </w:tbl>
    <w:p w14:paraId="6DDDB030" w14:textId="77777777" w:rsidR="005623DB" w:rsidRPr="003B6BD4" w:rsidRDefault="003B6BD4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sz w:val="24"/>
          <w:szCs w:val="24"/>
        </w:rPr>
        <w:pict w14:anchorId="44917633">
          <v:rect id="_x0000_i1038" style="width:0;height:.75pt" o:hralign="center" o:hrstd="t" o:hr="t" fillcolor="#a0a0a0" stroked="f"/>
        </w:pict>
      </w:r>
    </w:p>
    <w:p w14:paraId="5599A643" w14:textId="77777777" w:rsidR="007B71CC" w:rsidRPr="003B6BD4" w:rsidRDefault="007B71CC" w:rsidP="003B6BD4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3B6BD4">
        <w:rPr>
          <w:color w:val="0F1115"/>
          <w:sz w:val="33"/>
          <w:szCs w:val="33"/>
        </w:rPr>
        <w:t>SECTION 12.0: DEVSECOPS METRICS &amp; KPIS</w:t>
      </w:r>
    </w:p>
    <w:p w14:paraId="028C3794" w14:textId="77777777" w:rsidR="007B71CC" w:rsidRPr="003B6BD4" w:rsidRDefault="007B71CC" w:rsidP="003B6BD4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3B6BD4">
        <w:rPr>
          <w:color w:val="0F1115"/>
          <w:sz w:val="30"/>
          <w:szCs w:val="30"/>
        </w:rPr>
        <w:t>12.1 Key Performance Indicators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2018"/>
        <w:gridCol w:w="3527"/>
        <w:gridCol w:w="1400"/>
      </w:tblGrid>
      <w:tr w:rsidR="007B71CC" w:rsidRPr="003B6BD4" w14:paraId="1277FF4A" w14:textId="77777777" w:rsidTr="007B71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CD712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3B11F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ECC19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8D31E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Reporting</w:t>
            </w:r>
          </w:p>
        </w:tc>
      </w:tr>
      <w:tr w:rsidR="007B71CC" w:rsidRPr="003B6BD4" w14:paraId="3352F18B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9881C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Pipeline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765EC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&gt; 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E0114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Successful builds / Total builds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C16C8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Weekly</w:t>
            </w:r>
          </w:p>
        </w:tc>
      </w:tr>
      <w:tr w:rsidR="007B71CC" w:rsidRPr="003B6BD4" w14:paraId="5281C69A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927C8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Mean Deployment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7E5AB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Defined in 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2ABEF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Time from commit to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ACF5B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7B71CC" w:rsidRPr="003B6BD4" w14:paraId="2F379453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CD531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Mean Recovery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B8B13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Defined in 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31C50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Time from incident to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1FCB0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7B71CC" w:rsidRPr="003B6BD4" w14:paraId="594C2C48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20A53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Critical Vulnerability Escape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2C148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DCAAA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Critical vulns reaching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4AEA1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Daily</w:t>
            </w:r>
          </w:p>
        </w:tc>
      </w:tr>
      <w:tr w:rsidR="007B71CC" w:rsidRPr="003B6BD4" w14:paraId="63E845D2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B9F2B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Failed Security 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62CBC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&lt;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EE24B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Failed gates / Total 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C2159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Weekly</w:t>
            </w:r>
          </w:p>
        </w:tc>
      </w:tr>
      <w:tr w:rsidR="007B71CC" w:rsidRPr="003B6BD4" w14:paraId="47D0F2D4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B781B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Artifact Signature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B9672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7902C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Signed artifacts / Total artifacts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2AC17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Weekly</w:t>
            </w:r>
          </w:p>
        </w:tc>
      </w:tr>
      <w:tr w:rsidR="007B71CC" w:rsidRPr="003B6BD4" w14:paraId="5BF0B90F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08E40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SBOM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E01EB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C77F4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SBOMs generated / Total builds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28E7A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Weekly</w:t>
            </w:r>
          </w:p>
        </w:tc>
      </w:tr>
    </w:tbl>
    <w:p w14:paraId="3CF84D04" w14:textId="77777777" w:rsidR="007B71CC" w:rsidRPr="003B6BD4" w:rsidRDefault="007B71CC" w:rsidP="003B6BD4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3B6BD4">
        <w:rPr>
          <w:color w:val="0F1115"/>
          <w:sz w:val="30"/>
          <w:szCs w:val="30"/>
        </w:rPr>
        <w:t>12.2 Security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4"/>
        <w:gridCol w:w="5917"/>
        <w:gridCol w:w="1669"/>
      </w:tblGrid>
      <w:tr w:rsidR="007B71CC" w:rsidRPr="003B6BD4" w14:paraId="3C1DB1D7" w14:textId="77777777" w:rsidTr="007B71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F60C1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F9ED6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D3F99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7B71CC" w:rsidRPr="003B6BD4" w14:paraId="57D12E66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C561A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SAST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00AD8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 builds passing SAST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CF3C8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&gt; 95%</w:t>
            </w:r>
          </w:p>
        </w:tc>
      </w:tr>
      <w:tr w:rsidR="007B71CC" w:rsidRPr="003B6BD4" w14:paraId="0A8F90BE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DEAE1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DAST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87BD3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 deployments passing DAST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32F6F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&gt; 95%</w:t>
            </w:r>
          </w:p>
        </w:tc>
      </w:tr>
      <w:tr w:rsidR="007B71CC" w:rsidRPr="003B6BD4" w14:paraId="7793C0BC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06D37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SCA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AA68E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 builds passing SCA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46BAD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&gt; 95%</w:t>
            </w:r>
          </w:p>
        </w:tc>
      </w:tr>
      <w:tr w:rsidR="007B71CC" w:rsidRPr="003B6BD4" w14:paraId="7CA1615A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5D3EB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Image Scan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FE6AA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 images passing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0F12E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&gt; 95%</w:t>
            </w:r>
          </w:p>
        </w:tc>
      </w:tr>
      <w:tr w:rsidR="007B71CC" w:rsidRPr="003B6BD4" w14:paraId="333C927C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0AC69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IaC</w:t>
            </w:r>
            <w:proofErr w:type="spellEnd"/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 xml:space="preserve"> Scan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31595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 changes passing </w:t>
            </w:r>
            <w:proofErr w:type="spellStart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IaC</w:t>
            </w:r>
            <w:proofErr w:type="spellEnd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FBC03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&gt; 95%</w:t>
            </w:r>
          </w:p>
        </w:tc>
      </w:tr>
      <w:tr w:rsidR="007B71CC" w:rsidRPr="003B6BD4" w14:paraId="010C9146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C7F41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Secret Detection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AC326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 secrets detected before commit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D36D0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100%</w:t>
            </w:r>
          </w:p>
        </w:tc>
      </w:tr>
    </w:tbl>
    <w:p w14:paraId="5A2DE2D9" w14:textId="77777777" w:rsidR="007B71CC" w:rsidRPr="003B6BD4" w:rsidRDefault="007B71CC" w:rsidP="003B6BD4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3B6BD4">
        <w:rPr>
          <w:color w:val="0F1115"/>
          <w:sz w:val="30"/>
          <w:szCs w:val="30"/>
        </w:rPr>
        <w:t>12.3 Compliance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0"/>
        <w:gridCol w:w="5231"/>
        <w:gridCol w:w="1759"/>
      </w:tblGrid>
      <w:tr w:rsidR="007B71CC" w:rsidRPr="003B6BD4" w14:paraId="429BA0BB" w14:textId="77777777" w:rsidTr="007B71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4966C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B6848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C4ABB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7B71CC" w:rsidRPr="003B6BD4" w14:paraId="6D21299E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1F3A2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Sovereignty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C758E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 resources in Bangladesh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68B0D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7B71CC" w:rsidRPr="003B6BD4" w14:paraId="0B933F00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67F92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Encryption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8D08B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 data encrypted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5296E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7B71CC" w:rsidRPr="003B6BD4" w14:paraId="3B7EE7BA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494E7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13AB6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 Z4 controls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614F5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7B71CC" w:rsidRPr="003B6BD4" w14:paraId="07D6FC08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C938E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Audit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55EEA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 events 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716EA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7B71CC" w:rsidRPr="003B6BD4" w14:paraId="7EEF1551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F7D65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Training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A7843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3B6BD4">
              <w:rPr>
                <w:rFonts w:ascii="Times New Roman" w:hAnsi="Times New Roman" w:cs="Times New Roman"/>
                <w:sz w:val="23"/>
                <w:szCs w:val="23"/>
              </w:rPr>
              <w:t xml:space="preserve"> users trained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483BF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100%</w:t>
            </w:r>
          </w:p>
        </w:tc>
      </w:tr>
    </w:tbl>
    <w:p w14:paraId="3511C9F3" w14:textId="77777777" w:rsidR="007B71CC" w:rsidRPr="003B6BD4" w:rsidRDefault="007B71CC" w:rsidP="003B6BD4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3B6BD4">
        <w:rPr>
          <w:color w:val="0F1115"/>
          <w:sz w:val="30"/>
          <w:szCs w:val="30"/>
        </w:rPr>
        <w:t>12.4 Reporting Cadence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3"/>
        <w:gridCol w:w="2270"/>
        <w:gridCol w:w="3687"/>
      </w:tblGrid>
      <w:tr w:rsidR="007B71CC" w:rsidRPr="003B6BD4" w14:paraId="73C6F8BE" w14:textId="77777777" w:rsidTr="007B71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D3D22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EEA44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DECED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Recipients</w:t>
            </w:r>
          </w:p>
        </w:tc>
      </w:tr>
      <w:tr w:rsidR="007B71CC" w:rsidRPr="003B6BD4" w14:paraId="6D41C535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17727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Daily Security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4DCD2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85356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7B71CC" w:rsidRPr="003B6BD4" w14:paraId="0CB62E9A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78096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Weekly Security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CB78F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AC437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CTO + CCO</w:t>
            </w:r>
          </w:p>
        </w:tc>
      </w:tr>
      <w:tr w:rsidR="007B71CC" w:rsidRPr="003B6BD4" w14:paraId="53E1993C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67B66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Monthly Security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8CD67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C979F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COO + Founder Board</w:t>
            </w:r>
          </w:p>
        </w:tc>
      </w:tr>
      <w:tr w:rsidR="007B71CC" w:rsidRPr="003B6BD4" w14:paraId="69258E57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070E9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Quarterly Security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85384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8C39F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7B71CC" w:rsidRPr="003B6BD4" w14:paraId="3E3CE465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288CE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Annual Security Posture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72194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FDCF7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Founder Board</w:t>
            </w:r>
          </w:p>
        </w:tc>
      </w:tr>
    </w:tbl>
    <w:p w14:paraId="4112C96A" w14:textId="77777777" w:rsidR="007B71CC" w:rsidRPr="003B6BD4" w:rsidRDefault="007B71CC" w:rsidP="003B6BD4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3B6BD4">
        <w:rPr>
          <w:color w:val="0F1115"/>
          <w:sz w:val="30"/>
          <w:szCs w:val="30"/>
        </w:rPr>
        <w:t>12.5 KPI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8991"/>
      </w:tblGrid>
      <w:tr w:rsidR="007B71CC" w:rsidRPr="003B6BD4" w14:paraId="553BCAFE" w14:textId="77777777" w:rsidTr="007B71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5AF5E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5640B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7B71CC" w:rsidRPr="003B6BD4" w14:paraId="5A0C96ED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759AC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80ECC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All KPIs shall be measured automatically</w:t>
            </w:r>
          </w:p>
        </w:tc>
      </w:tr>
      <w:tr w:rsidR="007B71CC" w:rsidRPr="003B6BD4" w14:paraId="78B2561E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6F4BD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7CD0E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KPI thresholds shall be defined in ZA-A</w:t>
            </w:r>
          </w:p>
        </w:tc>
      </w:tr>
      <w:tr w:rsidR="007B71CC" w:rsidRPr="003B6BD4" w14:paraId="6695342B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EBA67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1E4DA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KPI breaches shall trigger automated alerts</w:t>
            </w:r>
          </w:p>
        </w:tc>
      </w:tr>
      <w:tr w:rsidR="007B71CC" w:rsidRPr="003B6BD4" w14:paraId="7C67DD03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F3F93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KPI-004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697BC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KPI trends shall be reviewed monthly</w:t>
            </w:r>
          </w:p>
        </w:tc>
      </w:tr>
      <w:tr w:rsidR="007B71CC" w:rsidRPr="003B6BD4" w14:paraId="6A8E9E00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6B480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KPI-005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76872" w14:textId="77777777" w:rsidR="007B71CC" w:rsidRPr="003B6BD4" w:rsidRDefault="007B71CC" w:rsidP="003B6BD4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hAnsi="Times New Roman" w:cs="Times New Roman"/>
                <w:sz w:val="23"/>
                <w:szCs w:val="23"/>
              </w:rPr>
              <w:t>KPI targets shall be reviewed annually</w:t>
            </w:r>
          </w:p>
        </w:tc>
      </w:tr>
    </w:tbl>
    <w:p w14:paraId="0E890D6D" w14:textId="77777777" w:rsidR="005623DB" w:rsidRPr="003B6BD4" w:rsidRDefault="003B6BD4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sz w:val="24"/>
          <w:szCs w:val="24"/>
        </w:rPr>
        <w:pict w14:anchorId="1B704F68">
          <v:rect id="_x0000_i1039" style="width:0;height:.75pt" o:hralign="center" o:hrstd="t" o:hr="t" fillcolor="#a0a0a0" stroked="f"/>
        </w:pict>
      </w:r>
    </w:p>
    <w:p w14:paraId="3AD4CEA9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0513"/>
      </w:tblGrid>
      <w:tr w:rsidR="005623DB" w:rsidRPr="003B6BD4" w14:paraId="37B18009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90ED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B726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23DB" w:rsidRPr="003B6BD4" w14:paraId="05C6860E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9BB3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F7CE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pipelines must implement security controls (SAST, DAST, SCA)</w:t>
            </w:r>
          </w:p>
        </w:tc>
      </w:tr>
      <w:tr w:rsidR="005623DB" w:rsidRPr="003B6BD4" w14:paraId="638B8FD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1710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AA86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All secrets must be detected and </w:t>
            </w:r>
            <w:proofErr w:type="gram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blocked in</w:t>
            </w:r>
            <w:proofErr w:type="gram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code</w:t>
            </w:r>
          </w:p>
        </w:tc>
      </w:tr>
      <w:tr w:rsidR="005623DB" w:rsidRPr="003B6BD4" w14:paraId="72B0FB3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956A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E766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container images must be scanned before deployment</w:t>
            </w:r>
          </w:p>
        </w:tc>
      </w:tr>
      <w:tr w:rsidR="005623DB" w:rsidRPr="003B6BD4" w14:paraId="48B5A26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1ACC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DC1E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infrastructure changes must be scanned for security issues</w:t>
            </w:r>
          </w:p>
        </w:tc>
      </w:tr>
      <w:tr w:rsidR="005623DB" w:rsidRPr="003B6BD4" w14:paraId="443A111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4F6D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EFF6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deployments must pass security gates</w:t>
            </w:r>
          </w:p>
        </w:tc>
      </w:tr>
      <w:tr w:rsidR="005623DB" w:rsidRPr="003B6BD4" w14:paraId="4F3BC14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DF83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9436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policies must be defined as code</w:t>
            </w:r>
          </w:p>
        </w:tc>
      </w:tr>
      <w:tr w:rsidR="005623DB" w:rsidRPr="003B6BD4" w14:paraId="12D812B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3939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2FCC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must be validated as code</w:t>
            </w:r>
          </w:p>
        </w:tc>
      </w:tr>
      <w:tr w:rsidR="005623DB" w:rsidRPr="003B6BD4" w14:paraId="0E868F16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3E29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7522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security events must be audited to AC-LEDGER-001</w:t>
            </w:r>
          </w:p>
        </w:tc>
      </w:tr>
      <w:tr w:rsidR="005623DB" w:rsidRPr="003B6BD4" w14:paraId="08C3967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C035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87A2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security incidents must trigger automated response</w:t>
            </w:r>
          </w:p>
        </w:tc>
      </w:tr>
      <w:tr w:rsidR="005623DB" w:rsidRPr="003B6BD4" w14:paraId="728C5C0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1359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0D4B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users must complete mandatory security training</w:t>
            </w:r>
          </w:p>
        </w:tc>
      </w:tr>
      <w:tr w:rsidR="005623DB" w:rsidRPr="003B6BD4" w14:paraId="16A73A26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418B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5151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inherited from Z4; not redefined</w:t>
            </w:r>
          </w:p>
        </w:tc>
      </w:tr>
      <w:tr w:rsidR="005623DB" w:rsidRPr="003B6BD4" w14:paraId="441AADD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E840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B80D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architecture is implementation-defined and shall not alter logical security architecture</w:t>
            </w:r>
          </w:p>
        </w:tc>
      </w:tr>
      <w:tr w:rsidR="005623DB" w:rsidRPr="003B6BD4" w14:paraId="5A11B0C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B127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0AD3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</w:t>
            </w: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policy must have assigned ownership</w:t>
            </w:r>
          </w:p>
        </w:tc>
      </w:tr>
      <w:tr w:rsidR="005623DB" w:rsidRPr="003B6BD4" w14:paraId="6DE1227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6C88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8033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</w:t>
            </w: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DevSecOps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policy must have a lifecycle state</w:t>
            </w:r>
          </w:p>
        </w:tc>
      </w:tr>
      <w:tr w:rsidR="005623DB" w:rsidRPr="003B6BD4" w14:paraId="74A8C8E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4DB6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17E5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gate overrides require approval per Section 8.4</w:t>
            </w:r>
          </w:p>
        </w:tc>
      </w:tr>
    </w:tbl>
    <w:p w14:paraId="0A3095D9" w14:textId="77777777" w:rsidR="005623DB" w:rsidRPr="003B6BD4" w:rsidRDefault="003B6BD4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sz w:val="24"/>
          <w:szCs w:val="24"/>
        </w:rPr>
        <w:pict w14:anchorId="3EA30A32">
          <v:rect id="_x0000_i1040" style="width:0;height:.75pt" o:hralign="center" o:hrstd="t" o:hr="t" fillcolor="#a0a0a0" stroked="f"/>
        </w:pict>
      </w:r>
    </w:p>
    <w:p w14:paraId="04F15B69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FOUNDER LOCK DECLARATION</w:t>
      </w:r>
    </w:p>
    <w:p w14:paraId="3A4C79C0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 xml:space="preserve">Document Z7 — </w:t>
      </w:r>
      <w:proofErr w:type="spellStart"/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DevSecOps</w:t>
      </w:r>
      <w:proofErr w:type="spellEnd"/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Architecture (Version 1.0 — Founder Lock Final) is hereby adopted as the authoritative </w:t>
      </w:r>
      <w:proofErr w:type="spellStart"/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DevSecOps</w:t>
      </w:r>
      <w:proofErr w:type="spellEnd"/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architecture for the Golden Wings Ecosystem.</w:t>
      </w:r>
    </w:p>
    <w:p w14:paraId="22E793D8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Upon Founder Lock:</w:t>
      </w:r>
    </w:p>
    <w:p w14:paraId="291F77D3" w14:textId="77777777" w:rsidR="005623DB" w:rsidRPr="003B6BD4" w:rsidRDefault="005623DB" w:rsidP="003B6BD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defines the </w:t>
      </w: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mandatory </w:t>
      </w:r>
      <w:proofErr w:type="spellStart"/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DevSecOps</w:t>
      </w:r>
      <w:proofErr w:type="spellEnd"/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architecture</w:t>
      </w: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Z1-Z6 implementations.</w:t>
      </w:r>
    </w:p>
    <w:p w14:paraId="37448F87" w14:textId="77777777" w:rsidR="005623DB" w:rsidRPr="003B6BD4" w:rsidRDefault="005623DB" w:rsidP="003B6BD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pipelines must implement security controls</w:t>
      </w: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 (SAST, DAST, SCA).</w:t>
      </w:r>
    </w:p>
    <w:p w14:paraId="5C42F885" w14:textId="77777777" w:rsidR="005623DB" w:rsidRPr="003B6BD4" w:rsidRDefault="005623DB" w:rsidP="003B6BD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All secrets must be detected and </w:t>
      </w:r>
      <w:proofErr w:type="gramStart"/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blocked</w:t>
      </w: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 in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code.</w:t>
      </w:r>
    </w:p>
    <w:p w14:paraId="1044F54A" w14:textId="77777777" w:rsidR="005623DB" w:rsidRPr="003B6BD4" w:rsidRDefault="005623DB" w:rsidP="003B6BD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container images must be scanned</w:t>
      </w: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 before deployment.</w:t>
      </w:r>
    </w:p>
    <w:p w14:paraId="4082CBBC" w14:textId="77777777" w:rsidR="005623DB" w:rsidRPr="003B6BD4" w:rsidRDefault="005623DB" w:rsidP="003B6BD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deployments must pass security gates</w:t>
      </w: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74CEB972" w14:textId="77777777" w:rsidR="005623DB" w:rsidRPr="003B6BD4" w:rsidRDefault="005623DB" w:rsidP="003B6BD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Security policies are defined as code</w:t>
      </w: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39AD3590" w14:textId="77777777" w:rsidR="005623DB" w:rsidRPr="003B6BD4" w:rsidRDefault="005623DB" w:rsidP="003B6BD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Compliance is validated as code</w:t>
      </w: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44ECA590" w14:textId="77777777" w:rsidR="005623DB" w:rsidRPr="003B6BD4" w:rsidRDefault="005623DB" w:rsidP="003B6BD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Security controls are inherited from Z4</w:t>
      </w: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 and not redefined.</w:t>
      </w:r>
    </w:p>
    <w:p w14:paraId="45984D65" w14:textId="77777777" w:rsidR="005623DB" w:rsidRPr="003B6BD4" w:rsidRDefault="005623DB" w:rsidP="003B6BD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users must complete mandatory security training</w:t>
      </w:r>
      <w:r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7EDDEB7D" w14:textId="24EEBB85" w:rsidR="005623DB" w:rsidRPr="003B6BD4" w:rsidRDefault="00943D89" w:rsidP="003B6BD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hAnsi="Times New Roman" w:cs="Times New Roman"/>
          <w:color w:val="0F1115"/>
          <w:shd w:val="clear" w:color="auto" w:fill="FFFFFF"/>
        </w:rPr>
        <w:t xml:space="preserve">This document, together with Z through Z7, completes the Phase 7 Core Technical </w:t>
      </w:r>
      <w:proofErr w:type="gramStart"/>
      <w:r w:rsidRPr="003B6BD4">
        <w:rPr>
          <w:rFonts w:ascii="Times New Roman" w:hAnsi="Times New Roman" w:cs="Times New Roman"/>
          <w:color w:val="0F1115"/>
          <w:shd w:val="clear" w:color="auto" w:fill="FFFFFF"/>
        </w:rPr>
        <w:t>Architecture.</w:t>
      </w:r>
      <w:r w:rsidR="005623DB" w:rsidRPr="003B6BD4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  <w:proofErr w:type="gramEnd"/>
    </w:p>
    <w:p w14:paraId="22A00569" w14:textId="77777777" w:rsidR="005623DB" w:rsidRPr="003B6BD4" w:rsidRDefault="003B6BD4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sz w:val="24"/>
          <w:szCs w:val="24"/>
        </w:rPr>
        <w:pict w14:anchorId="0FCAE999">
          <v:rect id="_x0000_i1041" style="width:0;height:.75pt" o:hralign="center" o:hrstd="t" o:hr="t" fillcolor="#a0a0a0" stroked="f"/>
        </w:pict>
      </w:r>
    </w:p>
    <w:p w14:paraId="6FFC4F4E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SIGNATURE &amp; ADOPTION AUTHORITY</w:t>
      </w:r>
    </w:p>
    <w:p w14:paraId="3D7B4C16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3464"/>
        <w:gridCol w:w="2435"/>
        <w:gridCol w:w="1160"/>
      </w:tblGrid>
      <w:tr w:rsidR="005623DB" w:rsidRPr="003B6BD4" w14:paraId="1FB654C9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2BF6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6DE3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6C19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E664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5623DB" w:rsidRPr="003B6BD4" w14:paraId="4D9AE27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F763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6011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5315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2A9D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5623DB" w:rsidRPr="003B6BD4" w14:paraId="51AF646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EDA2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3EBB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7051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AA74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5623DB" w:rsidRPr="003B6BD4" w14:paraId="6D360F0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B533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4BE6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A13B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3558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5623DB" w:rsidRPr="003B6BD4" w14:paraId="02434FC6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ACB9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24B0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55B8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634C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</w:tbl>
    <w:p w14:paraId="6B58091D" w14:textId="77777777" w:rsidR="005623DB" w:rsidRPr="003B6BD4" w:rsidRDefault="003B6BD4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sz w:val="24"/>
          <w:szCs w:val="24"/>
        </w:rPr>
        <w:pict w14:anchorId="7670465B">
          <v:rect id="_x0000_i1042" style="width:0;height:.75pt" o:hralign="center" o:hrstd="t" o:hr="t" fillcolor="#a0a0a0" stroked="f"/>
        </w:pict>
      </w:r>
    </w:p>
    <w:p w14:paraId="2B62817E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DEVSECOPS STANDARDS REFERENCE</w:t>
      </w:r>
    </w:p>
    <w:p w14:paraId="7D0E952A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Tooling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6270"/>
        <w:gridCol w:w="2059"/>
      </w:tblGrid>
      <w:tr w:rsidR="005623DB" w:rsidRPr="003B6BD4" w14:paraId="01DF5EE7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D56A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2422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1755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</w:tr>
      <w:tr w:rsidR="005623DB" w:rsidRPr="003B6BD4" w14:paraId="195364C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884A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5F87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SAST Tool (Annex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A29D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Latest LTS</w:t>
            </w:r>
          </w:p>
        </w:tc>
      </w:tr>
      <w:tr w:rsidR="005623DB" w:rsidRPr="003B6BD4" w14:paraId="19B2EF5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D4FE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F1A3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DAST Tool (Annex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CE2B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Latest LTS</w:t>
            </w:r>
          </w:p>
        </w:tc>
      </w:tr>
      <w:tr w:rsidR="005623DB" w:rsidRPr="003B6BD4" w14:paraId="305BFEA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5649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0588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SCA Tool (Annex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1404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Latest LTS</w:t>
            </w:r>
          </w:p>
        </w:tc>
      </w:tr>
      <w:tr w:rsidR="005623DB" w:rsidRPr="003B6BD4" w14:paraId="33208A3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5D14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Secret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A142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Secret Scanner (Annex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46FC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Latest LTS</w:t>
            </w:r>
          </w:p>
        </w:tc>
      </w:tr>
      <w:tr w:rsidR="005623DB" w:rsidRPr="003B6BD4" w14:paraId="660AF6D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456C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Image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1B32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Image Scanner (Annex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20AF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Latest LTS</w:t>
            </w:r>
          </w:p>
        </w:tc>
      </w:tr>
      <w:tr w:rsidR="005623DB" w:rsidRPr="003B6BD4" w14:paraId="3AABDA7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BE1B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IaC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F9E0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Approved </w:t>
            </w: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Scanner (Annex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F076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Latest LTS</w:t>
            </w:r>
          </w:p>
        </w:tc>
      </w:tr>
      <w:tr w:rsidR="005623DB" w:rsidRPr="003B6BD4" w14:paraId="2868FA36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94EE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Policy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5439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OPA / Rego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FF1B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Latest LTS</w:t>
            </w:r>
          </w:p>
        </w:tc>
      </w:tr>
    </w:tbl>
    <w:p w14:paraId="5E539F57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A.2 Security Severity Thresholds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119"/>
        <w:gridCol w:w="1119"/>
        <w:gridCol w:w="1119"/>
        <w:gridCol w:w="1119"/>
        <w:gridCol w:w="1792"/>
      </w:tblGrid>
      <w:tr w:rsidR="005623DB" w:rsidRPr="003B6BD4" w14:paraId="026605E8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4AF8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E057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SAST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3732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DAST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5745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DDB7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Image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A442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5623DB" w:rsidRPr="003B6BD4" w14:paraId="52F74A5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D587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8B0F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ADB3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97A6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A2AB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6ACF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block</w:t>
            </w:r>
          </w:p>
        </w:tc>
      </w:tr>
      <w:tr w:rsidR="005623DB" w:rsidRPr="003B6BD4" w14:paraId="565568D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AC82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EAD3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7A71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1F93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2A77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077E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block</w:t>
            </w:r>
          </w:p>
        </w:tc>
      </w:tr>
      <w:tr w:rsidR="005623DB" w:rsidRPr="003B6BD4" w14:paraId="721E8A59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393E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D438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Warn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3961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Warn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29FB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Warn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7015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Warn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AF46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Review required</w:t>
            </w:r>
          </w:p>
        </w:tc>
      </w:tr>
      <w:tr w:rsidR="005623DB" w:rsidRPr="003B6BD4" w14:paraId="0342859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E795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2902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Inform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1A1F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Inform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FE47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Inform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B76C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Inform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78A5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Informational</w:t>
            </w:r>
          </w:p>
        </w:tc>
      </w:tr>
    </w:tbl>
    <w:p w14:paraId="2A0CD4B8" w14:textId="77777777" w:rsidR="005623DB" w:rsidRPr="003B6BD4" w:rsidRDefault="003B6BD4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sz w:val="24"/>
          <w:szCs w:val="24"/>
        </w:rPr>
        <w:pict w14:anchorId="4C47FE9A">
          <v:rect id="_x0000_i1043" style="width:0;height:.75pt" o:hralign="center" o:hrstd="t" o:hr="t" fillcolor="#a0a0a0" stroked="f"/>
        </w:pict>
      </w:r>
    </w:p>
    <w:p w14:paraId="494953EA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SECURITY TOOLING CATALOGUE</w:t>
      </w:r>
    </w:p>
    <w:p w14:paraId="3230500E" w14:textId="77777777" w:rsidR="000F1E30" w:rsidRPr="003B6BD4" w:rsidRDefault="000F1E30" w:rsidP="003B6BD4">
      <w:p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3B6BD4">
        <w:rPr>
          <w:rFonts w:ascii="Times New Roman" w:hAnsi="Times New Roman" w:cs="Times New Roman"/>
          <w:shd w:val="clear" w:color="auto" w:fill="FFFFFF"/>
        </w:rPr>
        <w:t xml:space="preserve">Tool selection is implementation-defined. Approved tooling shall satisfy the functional capabilities defined in this document and be governed through ZA-A and Z6. Vendor selection shall not modify the logical </w:t>
      </w:r>
      <w:proofErr w:type="spellStart"/>
      <w:r w:rsidRPr="003B6BD4">
        <w:rPr>
          <w:rFonts w:ascii="Times New Roman" w:hAnsi="Times New Roman" w:cs="Times New Roman"/>
          <w:shd w:val="clear" w:color="auto" w:fill="FFFFFF"/>
        </w:rPr>
        <w:t>DevSecOps</w:t>
      </w:r>
      <w:proofErr w:type="spellEnd"/>
      <w:r w:rsidRPr="003B6BD4">
        <w:rPr>
          <w:rFonts w:ascii="Times New Roman" w:hAnsi="Times New Roman" w:cs="Times New Roman"/>
          <w:shd w:val="clear" w:color="auto" w:fill="FFFFFF"/>
        </w:rPr>
        <w:t xml:space="preserve"> architecture.</w:t>
      </w:r>
    </w:p>
    <w:p w14:paraId="1D2503EA" w14:textId="1C277E98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Tooling Catalogue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3262"/>
        <w:gridCol w:w="3136"/>
        <w:gridCol w:w="1119"/>
        <w:gridCol w:w="1160"/>
      </w:tblGrid>
      <w:tr w:rsidR="007B71CC" w:rsidRPr="007B71CC" w14:paraId="7A392FFB" w14:textId="77777777" w:rsidTr="007B71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47FF1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D26C0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48AA8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8596D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B70F5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7B71CC" w:rsidRPr="007B71CC" w14:paraId="4D022228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2AD3C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CDD25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Enterprise SAST 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CA225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Static code analysis for security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526C7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D891E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Approved</w:t>
            </w:r>
          </w:p>
        </w:tc>
      </w:tr>
      <w:tr w:rsidR="007B71CC" w:rsidRPr="007B71CC" w14:paraId="562AC8D1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545B3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FD6D2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Enterprise DAST 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0F442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Dynamic application 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743C5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FB476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Approved</w:t>
            </w:r>
          </w:p>
        </w:tc>
      </w:tr>
      <w:tr w:rsidR="007B71CC" w:rsidRPr="007B71CC" w14:paraId="4ED5F5B2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6CB5F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4E65B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Enterprise SCA 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63202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vulnerability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967CB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FB456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Approved</w:t>
            </w:r>
          </w:p>
        </w:tc>
      </w:tr>
      <w:tr w:rsidR="007B71CC" w:rsidRPr="007B71CC" w14:paraId="01620F98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F9F2F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Secret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A88AC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Enterprise Secret Detection 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9E39B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Detection of hardcoded secrets in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DB4B1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9D3E0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Approved</w:t>
            </w:r>
          </w:p>
        </w:tc>
      </w:tr>
      <w:tr w:rsidR="007B71CC" w:rsidRPr="007B71CC" w14:paraId="65558647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CFE2E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Image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FFAE2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Enterprise Container Image Scanner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8A315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Vulnerability scanning of container 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518DF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7FE5A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Approved</w:t>
            </w:r>
          </w:p>
        </w:tc>
      </w:tr>
      <w:tr w:rsidR="007B71CC" w:rsidRPr="007B71CC" w14:paraId="5478B3C0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D4BDB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7B71C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IaC</w:t>
            </w:r>
            <w:proofErr w:type="spellEnd"/>
            <w:r w:rsidRPr="007B71C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3BFEA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Approved Enterprise </w:t>
            </w:r>
            <w:proofErr w:type="spellStart"/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Security Scanner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6460E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scanning of Infrastructure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A5CF4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CDCA0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Approved</w:t>
            </w:r>
          </w:p>
        </w:tc>
      </w:tr>
      <w:tr w:rsidR="007B71CC" w:rsidRPr="007B71CC" w14:paraId="38B31E31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4AD7C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Policy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034A2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Open Policy Agent (OPA) / Rego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FE261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Policy enforcement and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C4735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476EC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Approved</w:t>
            </w:r>
          </w:p>
        </w:tc>
      </w:tr>
      <w:tr w:rsidR="007B71CC" w:rsidRPr="007B71CC" w14:paraId="5A88FC5E" w14:textId="77777777" w:rsidTr="007B71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A0B34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C95B9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Enterprise Compliance Validation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886CB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compliance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7D025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8F056" w14:textId="77777777" w:rsidR="007B71CC" w:rsidRPr="007B71CC" w:rsidRDefault="007B71CC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B71CC">
              <w:rPr>
                <w:rFonts w:ascii="Times New Roman" w:eastAsia="Times New Roman" w:hAnsi="Times New Roman" w:cs="Times New Roman"/>
                <w:sz w:val="23"/>
                <w:szCs w:val="23"/>
              </w:rPr>
              <w:t>Approved</w:t>
            </w:r>
          </w:p>
        </w:tc>
      </w:tr>
    </w:tbl>
    <w:p w14:paraId="2E26950F" w14:textId="77777777" w:rsidR="007B71CC" w:rsidRPr="007B71CC" w:rsidRDefault="007B71CC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7B71C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Note:</w:t>
      </w:r>
      <w:r w:rsidRPr="007B71CC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Tool selection is implementation-defined. Approved tooling shall satisfy the functional capabilities defined in this document and be governed through ZA-A and Z6. Vendor selection shall not modify the logical </w:t>
      </w:r>
      <w:proofErr w:type="spellStart"/>
      <w:r w:rsidRPr="007B71CC">
        <w:rPr>
          <w:rFonts w:ascii="Times New Roman" w:eastAsia="Times New Roman" w:hAnsi="Times New Roman" w:cs="Times New Roman"/>
          <w:color w:val="0F1115"/>
          <w:sz w:val="24"/>
          <w:szCs w:val="24"/>
        </w:rPr>
        <w:t>DevSecOps</w:t>
      </w:r>
      <w:proofErr w:type="spellEnd"/>
      <w:r w:rsidRPr="007B71CC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architecture.</w:t>
      </w:r>
    </w:p>
    <w:p w14:paraId="3E124C3D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B.2 Tooling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7053"/>
      </w:tblGrid>
      <w:tr w:rsidR="005623DB" w:rsidRPr="003B6BD4" w14:paraId="048B977F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38E9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2D75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5623DB" w:rsidRPr="003B6BD4" w14:paraId="2811CD4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F9EC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B289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Only approved tools may be used</w:t>
            </w:r>
          </w:p>
        </w:tc>
      </w:tr>
      <w:tr w:rsidR="005623DB" w:rsidRPr="003B6BD4" w14:paraId="3DA8E74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DDAB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C6CD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Latest LTS version required</w:t>
            </w:r>
          </w:p>
        </w:tc>
      </w:tr>
      <w:tr w:rsidR="005623DB" w:rsidRPr="003B6BD4" w14:paraId="79BAD02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C45F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5B62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Updated within 30 days of release</w:t>
            </w:r>
          </w:p>
        </w:tc>
      </w:tr>
      <w:tr w:rsidR="005623DB" w:rsidRPr="003B6BD4" w14:paraId="772BE0C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1943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 Audits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090B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Audited quarterly</w:t>
            </w:r>
          </w:p>
        </w:tc>
      </w:tr>
      <w:tr w:rsidR="005623DB" w:rsidRPr="003B6BD4" w14:paraId="05C9FFC6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AB2D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Tool Replacement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AE04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Requires CTO approval</w:t>
            </w:r>
          </w:p>
        </w:tc>
      </w:tr>
    </w:tbl>
    <w:p w14:paraId="31660075" w14:textId="77777777" w:rsidR="005623DB" w:rsidRPr="003B6BD4" w:rsidRDefault="003B6BD4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sz w:val="24"/>
          <w:szCs w:val="24"/>
        </w:rPr>
        <w:pict w14:anchorId="00FF495E">
          <v:rect id="_x0000_i1044" style="width:0;height:.75pt" o:hralign="center" o:hrstd="t" o:hr="t" fillcolor="#a0a0a0" stroked="f"/>
        </w:pict>
      </w:r>
    </w:p>
    <w:p w14:paraId="312C64D1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SAST/DAST COVERAGE MATRIX</w:t>
      </w:r>
    </w:p>
    <w:p w14:paraId="0F247760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C.1 SAST Coverage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2899"/>
        <w:gridCol w:w="3136"/>
      </w:tblGrid>
      <w:tr w:rsidR="005623DB" w:rsidRPr="003B6BD4" w14:paraId="00AA4064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4625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Language/Framework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E3E0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Coverage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DC3B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Notes</w:t>
            </w:r>
          </w:p>
        </w:tc>
      </w:tr>
      <w:tr w:rsidR="005623DB" w:rsidRPr="003B6BD4" w14:paraId="4005317B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4E7F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2B11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0889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code</w:t>
            </w:r>
          </w:p>
        </w:tc>
      </w:tr>
      <w:tr w:rsidR="005623DB" w:rsidRPr="003B6BD4" w14:paraId="3611C49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8206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F549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D5B3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code</w:t>
            </w:r>
          </w:p>
        </w:tc>
      </w:tr>
      <w:tr w:rsidR="005623DB" w:rsidRPr="003B6BD4" w14:paraId="255F3D4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0C79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TypeScript/JavaScript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62F7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8D8B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code</w:t>
            </w:r>
          </w:p>
        </w:tc>
      </w:tr>
      <w:tr w:rsidR="005623DB" w:rsidRPr="003B6BD4" w14:paraId="40D1D0D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D866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9380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7BAB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code</w:t>
            </w:r>
          </w:p>
        </w:tc>
      </w:tr>
      <w:tr w:rsidR="005623DB" w:rsidRPr="003B6BD4" w14:paraId="3BB1F24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6DA2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C97A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3FC4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queries</w:t>
            </w:r>
          </w:p>
        </w:tc>
      </w:tr>
      <w:tr w:rsidR="005623DB" w:rsidRPr="003B6BD4" w14:paraId="1FC7DED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785E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IaC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(Terraform)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7A92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23C8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All </w:t>
            </w: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</w:p>
        </w:tc>
      </w:tr>
      <w:tr w:rsidR="005623DB" w:rsidRPr="003B6BD4" w14:paraId="773D726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C4D2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Kubernetes Manifests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968E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935A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manifests</w:t>
            </w:r>
          </w:p>
        </w:tc>
      </w:tr>
    </w:tbl>
    <w:p w14:paraId="0B5A0487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C.2 DAST Coverage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6"/>
        <w:gridCol w:w="2942"/>
        <w:gridCol w:w="4852"/>
      </w:tblGrid>
      <w:tr w:rsidR="005623DB" w:rsidRPr="003B6BD4" w14:paraId="3EE2A549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C6A5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Endpoint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74C8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Coverage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01CE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Notes</w:t>
            </w:r>
          </w:p>
        </w:tc>
      </w:tr>
      <w:tr w:rsidR="005623DB" w:rsidRPr="003B6BD4" w14:paraId="46198D52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BBEA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Public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E046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BC74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public endpoints</w:t>
            </w:r>
          </w:p>
        </w:tc>
      </w:tr>
      <w:tr w:rsidR="005623DB" w:rsidRPr="003B6BD4" w14:paraId="5FC9A891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F4D0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B790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01B0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internal endpoints</w:t>
            </w:r>
          </w:p>
        </w:tc>
      </w:tr>
      <w:tr w:rsidR="005623DB" w:rsidRPr="003B6BD4" w14:paraId="1BCBF59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4B86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Admin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2958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EC3D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admin endpoints</w:t>
            </w:r>
          </w:p>
        </w:tc>
      </w:tr>
      <w:tr w:rsidR="005623DB" w:rsidRPr="003B6BD4" w14:paraId="03FAC76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A27B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3046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CCAB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mobile endpoints</w:t>
            </w:r>
          </w:p>
        </w:tc>
      </w:tr>
      <w:tr w:rsidR="005623DB" w:rsidRPr="003B6BD4" w14:paraId="6616AE43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F540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Web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6E26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7CDF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All web interfaces</w:t>
            </w:r>
          </w:p>
        </w:tc>
      </w:tr>
    </w:tbl>
    <w:p w14:paraId="0F283F7F" w14:textId="77777777" w:rsidR="005623DB" w:rsidRPr="003B6BD4" w:rsidRDefault="003B6BD4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sz w:val="24"/>
          <w:szCs w:val="24"/>
        </w:rPr>
        <w:pict w14:anchorId="5CAE5272">
          <v:rect id="_x0000_i1045" style="width:0;height:.75pt" o:hralign="center" o:hrstd="t" o:hr="t" fillcolor="#a0a0a0" stroked="f"/>
        </w:pict>
      </w:r>
    </w:p>
    <w:p w14:paraId="1618A7FB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DEVSECOPS TRACEABILITY MATRIX</w:t>
      </w:r>
    </w:p>
    <w:p w14:paraId="4AF10E8A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D.1 Machine-Enforceable Traceability</w:t>
      </w:r>
    </w:p>
    <w:p w14:paraId="1CC7B37B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3B6BD4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343D2603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B6BD4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28E82100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proofErr w:type="spellEnd"/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3B6BD4">
        <w:rPr>
          <w:rFonts w:ascii="Times New Roman" w:eastAsia="Times New Roman" w:hAnsi="Times New Roman" w:cs="Times New Roman"/>
          <w:color w:val="50A14F"/>
          <w:sz w:val="20"/>
          <w:szCs w:val="20"/>
        </w:rPr>
        <w:t>"Z7-TRACEABILITY-LOCK"</w:t>
      </w:r>
    </w:p>
    <w:p w14:paraId="6C46C3A8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1CCE8E2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D0F12D2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policy_id</w:t>
      </w:r>
      <w:proofErr w:type="spellEnd"/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DSO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651F1B6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SAST Policy</w:t>
      </w:r>
    </w:p>
    <w:p w14:paraId="30B28A6A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fr_id</w:t>
      </w:r>
      <w:proofErr w:type="spellEnd"/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C74E04B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ACD8AA4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A4C96E8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z7_test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DSO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746409C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deploy_gate</w:t>
      </w:r>
      <w:proofErr w:type="spellEnd"/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GATE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DSO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01</w:t>
      </w:r>
    </w:p>
    <w:p w14:paraId="0D29841B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dashboard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CTO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0CBDB4B6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4CA66BB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policy_id</w:t>
      </w:r>
      <w:proofErr w:type="spellEnd"/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DSO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43D4121D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DAST Policy</w:t>
      </w:r>
    </w:p>
    <w:p w14:paraId="39C7B7E1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fr_id</w:t>
      </w:r>
      <w:proofErr w:type="spellEnd"/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DE6084F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proofErr w:type="spellStart"/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3CD982CF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F7C1D4E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z7_test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DSO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577D3EEF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deploy_gate</w:t>
      </w:r>
      <w:proofErr w:type="spellEnd"/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GATE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DSO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02</w:t>
      </w:r>
    </w:p>
    <w:p w14:paraId="7AE42B91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dashboard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CTO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E68443A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10E23F0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policy_id</w:t>
      </w:r>
      <w:proofErr w:type="spellEnd"/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DSO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368570E0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SCA Policy</w:t>
      </w:r>
    </w:p>
    <w:p w14:paraId="38480E2D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fr_id</w:t>
      </w:r>
      <w:proofErr w:type="spellEnd"/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F54B528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2FB68D15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094F3866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z7_test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DSO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3F334565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deploy_gate</w:t>
      </w:r>
      <w:proofErr w:type="spellEnd"/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GATE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DSO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03</w:t>
      </w:r>
    </w:p>
    <w:p w14:paraId="2CFA1134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dashboard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CTO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072C5BF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E18D94D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policy_id</w:t>
      </w:r>
      <w:proofErr w:type="spellEnd"/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DSO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004</w:t>
      </w:r>
    </w:p>
    <w:p w14:paraId="3A551931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Secret Scanning Policy</w:t>
      </w:r>
    </w:p>
    <w:p w14:paraId="6DB44BCF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fr_id</w:t>
      </w:r>
      <w:proofErr w:type="spellEnd"/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8CD2A54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004</w:t>
      </w:r>
    </w:p>
    <w:p w14:paraId="31DDA22C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EA33AAB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z7_test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DSO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004</w:t>
      </w:r>
    </w:p>
    <w:p w14:paraId="770E6CF0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deploy_gate</w:t>
      </w:r>
      <w:proofErr w:type="spellEnd"/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GATE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DSO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04</w:t>
      </w:r>
    </w:p>
    <w:p w14:paraId="7F762394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dashboard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CTO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23FD049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526738A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policy_id</w:t>
      </w:r>
      <w:proofErr w:type="spellEnd"/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DSO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005</w:t>
      </w:r>
    </w:p>
    <w:p w14:paraId="7F2B21B6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Image Scanning Policy</w:t>
      </w:r>
    </w:p>
    <w:p w14:paraId="34B9463E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fr_id</w:t>
      </w:r>
      <w:proofErr w:type="spellEnd"/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2C88D91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005</w:t>
      </w:r>
    </w:p>
    <w:p w14:paraId="22EBD3BC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C26A7E4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z7_test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DSO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005</w:t>
      </w:r>
    </w:p>
    <w:p w14:paraId="0203B272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deploy_gate</w:t>
      </w:r>
      <w:proofErr w:type="spellEnd"/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GATE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DSO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05</w:t>
      </w:r>
    </w:p>
    <w:p w14:paraId="62E16002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dashboard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CTO</w:t>
      </w:r>
      <w:r w:rsidRPr="003B6BD4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3B6BD4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B2D0717" w14:textId="77777777" w:rsidR="005623DB" w:rsidRPr="003B6BD4" w:rsidRDefault="003B6BD4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sz w:val="24"/>
          <w:szCs w:val="24"/>
        </w:rPr>
        <w:pict w14:anchorId="269DBB34">
          <v:rect id="_x0000_i1046" style="width:0;height:.75pt" o:hralign="center" o:hrstd="t" o:hr="t" fillcolor="#a0a0a0" stroked="f"/>
        </w:pict>
      </w:r>
    </w:p>
    <w:p w14:paraId="0975F073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INCIDENT RESPONSE PLAYBOOK TEMPLATE</w:t>
      </w:r>
    </w:p>
    <w:p w14:paraId="0C961F42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Incident Response Playbook Template</w:t>
      </w:r>
    </w:p>
    <w:p w14:paraId="7639D248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34513E9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2C199FF2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INCIDENT RESPONSE PLAYBOOK                    │</w:t>
      </w:r>
    </w:p>
    <w:p w14:paraId="6E19D9A2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70BF0A12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BF235DE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INCIDENT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INC-YYYY-MM-DD-XXX                        │</w:t>
      </w:r>
    </w:p>
    <w:p w14:paraId="4609840D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SEVERITY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:      P1 / P2 / P3 / P4                         │</w:t>
      </w:r>
    </w:p>
    <w:p w14:paraId="761BD10B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TYPE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Security / Data Breach / Vulnerability    │</w:t>
      </w:r>
    </w:p>
    <w:p w14:paraId="242F8989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DETECTED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:      YYYY-MM-DD HH:MM:SS UTC                  │</w:t>
      </w:r>
    </w:p>
    <w:p w14:paraId="4EBC0E08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DETECTED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BY:   Name / System                             │</w:t>
      </w:r>
    </w:p>
    <w:p w14:paraId="1F732AC4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03C5D39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PHASE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1: DETECTION                                        │</w:t>
      </w:r>
    </w:p>
    <w:p w14:paraId="46D11A24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── 1.1 How detected                                     │</w:t>
      </w:r>
    </w:p>
    <w:p w14:paraId="5EE4A706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── 1.2 Who detected                                     │</w:t>
      </w:r>
    </w:p>
    <w:p w14:paraId="04E88A1E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── 1.3 Initial assessment                               │</w:t>
      </w:r>
    </w:p>
    <w:p w14:paraId="68075AD1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D33ED6C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PHASE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2: CONTAINMENT                                      │</w:t>
      </w:r>
    </w:p>
    <w:p w14:paraId="4C283ED8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── 2.1 Isolate affected systems                         │</w:t>
      </w:r>
    </w:p>
    <w:p w14:paraId="3EFFD2FD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── 2.2 Stop propagation                                  │</w:t>
      </w:r>
    </w:p>
    <w:p w14:paraId="774E0AAD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── 2.3 Document actions                                  │</w:t>
      </w:r>
    </w:p>
    <w:p w14:paraId="07FC75BA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B3D232E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PHASE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3: ERADICATION                                      │</w:t>
      </w:r>
    </w:p>
    <w:p w14:paraId="737B87E8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── 3.1 Remove root cause                                 │</w:t>
      </w:r>
    </w:p>
    <w:p w14:paraId="6519B435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── 3.2 Apply fixes                                       │</w:t>
      </w:r>
    </w:p>
    <w:p w14:paraId="262348DF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── 3.3 Verify eradication                                │</w:t>
      </w:r>
    </w:p>
    <w:p w14:paraId="32AF50E7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ABF891C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PHASE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4: RECOVERY                                         │</w:t>
      </w:r>
    </w:p>
    <w:p w14:paraId="70FBACD1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── 4.1 Restore systems                                   │</w:t>
      </w:r>
    </w:p>
    <w:p w14:paraId="0221D03B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── 4.2 Validate recovery                                 │</w:t>
      </w:r>
    </w:p>
    <w:p w14:paraId="663E161D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── 4.3 Monitor for recurrence                            │</w:t>
      </w:r>
    </w:p>
    <w:p w14:paraId="76E33698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                                                        │</w:t>
      </w:r>
    </w:p>
    <w:p w14:paraId="05B250D2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PHASE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5: LESSONS LEARNED                                  │</w:t>
      </w:r>
    </w:p>
    <w:p w14:paraId="24D33579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── 5.1 Root cause analysis                               │</w:t>
      </w:r>
    </w:p>
    <w:p w14:paraId="55B72ABD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── 5.2 Corrective actions                                │</w:t>
      </w:r>
    </w:p>
    <w:p w14:paraId="6EEF6EF2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── 5.3 Process improvements                              │</w:t>
      </w:r>
    </w:p>
    <w:p w14:paraId="72803565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B8D4AB8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ESCALATION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CONTACTS                                       │</w:t>
      </w:r>
    </w:p>
    <w:p w14:paraId="36784564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── Primary:  Name / Role / Contact                     │</w:t>
      </w:r>
    </w:p>
    <w:p w14:paraId="3F0AF148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── Secondary: Name / Role / Contact                    │</w:t>
      </w:r>
    </w:p>
    <w:p w14:paraId="21D73CD6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── Founder:  Name / Role / Contact                     │</w:t>
      </w:r>
    </w:p>
    <w:p w14:paraId="5945A3E0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FACA2D0" w14:textId="77777777" w:rsidR="005623DB" w:rsidRPr="003B6BD4" w:rsidRDefault="005623DB" w:rsidP="003B6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B6BD4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7CEEE89D" w14:textId="77777777" w:rsidR="005623DB" w:rsidRPr="003B6BD4" w:rsidRDefault="003B6BD4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sz w:val="24"/>
          <w:szCs w:val="24"/>
        </w:rPr>
        <w:pict w14:anchorId="0C238C64">
          <v:rect id="_x0000_i1047" style="width:0;height:.75pt" o:hralign="center" o:hrstd="t" o:hr="t" fillcolor="#a0a0a0" stroked="f"/>
        </w:pict>
      </w:r>
    </w:p>
    <w:p w14:paraId="745ED42E" w14:textId="77777777" w:rsidR="005623DB" w:rsidRPr="003B6BD4" w:rsidRDefault="005623DB" w:rsidP="003B6B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SECURITY COMPLIANCE CHECKLIST</w:t>
      </w:r>
    </w:p>
    <w:p w14:paraId="74FEE05E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Pre-Deployment Security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6717"/>
        <w:gridCol w:w="2742"/>
      </w:tblGrid>
      <w:tr w:rsidR="005623DB" w:rsidRPr="003B6BD4" w14:paraId="345C4DA3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2797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BE70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A2AE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5623DB" w:rsidRPr="003B6BD4" w14:paraId="1B670A9F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B33C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DBFF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SAST scan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A57C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623DB" w:rsidRPr="003B6BD4" w14:paraId="57E5F93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F439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1AD4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DAST scan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2904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623DB" w:rsidRPr="003B6BD4" w14:paraId="1F96FEB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7864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6576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SCA scan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525C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623DB" w:rsidRPr="003B6BD4" w14:paraId="1999158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6678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E96F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Secret scan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22B04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623DB" w:rsidRPr="003B6BD4" w14:paraId="308C97C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B335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E121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Image scan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7A7C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623DB" w:rsidRPr="003B6BD4" w14:paraId="376C26F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8356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6083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scan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5DE4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623DB" w:rsidRPr="003B6BD4" w14:paraId="73BC13E7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003A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A39A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Policy as Code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17BE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623DB" w:rsidRPr="003B6BD4" w14:paraId="32C415FE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478D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C5D3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as Code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0FF0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623DB" w:rsidRPr="003B6BD4" w14:paraId="53BF5174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C8D7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AC53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gates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C024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623DB" w:rsidRPr="003B6BD4" w14:paraId="41CE5A46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4A0CF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A24F3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Audit event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872F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2469F74A" w14:textId="77777777" w:rsidR="005623DB" w:rsidRPr="003B6BD4" w:rsidRDefault="005623DB" w:rsidP="003B6B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F.2 Post-Deployment Security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7258"/>
        <w:gridCol w:w="2417"/>
      </w:tblGrid>
      <w:tr w:rsidR="005623DB" w:rsidRPr="003B6BD4" w14:paraId="057AE8B9" w14:textId="77777777" w:rsidTr="005623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0A3C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7F79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21DB7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5623DB" w:rsidRPr="003B6BD4" w14:paraId="0D3EC0BC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EC29E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D173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Runtime security monitoring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F8CF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623DB" w:rsidRPr="003B6BD4" w14:paraId="4A5344D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4B55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E1B5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Threat detection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C4DD9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623DB" w:rsidRPr="003B6BD4" w14:paraId="4277AC3E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5B39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88C5D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Alerting configured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DAF3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623DB" w:rsidRPr="003B6BD4" w14:paraId="0189DE90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7A9A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4516C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46956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623DB" w:rsidRPr="003B6BD4" w14:paraId="6B2E06A5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BF762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E1F81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posture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B5FF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623DB" w:rsidRPr="003B6BD4" w14:paraId="0F6D712D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1E405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58C3A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162F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623DB" w:rsidRPr="003B6BD4" w14:paraId="6AA05C8A" w14:textId="77777777" w:rsidTr="005623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B729B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8AB68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response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47B70" w14:textId="77777777" w:rsidR="005623DB" w:rsidRPr="003B6BD4" w:rsidRDefault="005623DB" w:rsidP="003B6B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B6BD4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250B06B5" w14:textId="77777777" w:rsidR="005623DB" w:rsidRPr="003B6BD4" w:rsidRDefault="003B6BD4" w:rsidP="003B6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sz w:val="24"/>
          <w:szCs w:val="24"/>
        </w:rPr>
        <w:pict w14:anchorId="4ACD8B47">
          <v:rect id="_x0000_i1048" style="width:0;height:.75pt" o:hralign="center" o:hrstd="t" o:hr="t" fillcolor="#a0a0a0" stroked="f"/>
        </w:pict>
      </w:r>
    </w:p>
    <w:p w14:paraId="330D08CC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Z7 — DEVSECOPS ARCHITECTURE</w:t>
      </w:r>
    </w:p>
    <w:p w14:paraId="1617590C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18BFDA28" w14:textId="77777777" w:rsidR="005623DB" w:rsidRPr="003B6BD4" w:rsidRDefault="005623DB" w:rsidP="003B6B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B6BD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10452675" w14:textId="77777777" w:rsidR="00C904AA" w:rsidRPr="003B6BD4" w:rsidRDefault="00C904AA" w:rsidP="003B6BD4">
      <w:pPr>
        <w:spacing w:after="0" w:line="240" w:lineRule="auto"/>
        <w:rPr>
          <w:rFonts w:ascii="Times New Roman" w:hAnsi="Times New Roman" w:cs="Times New Roman"/>
        </w:rPr>
      </w:pPr>
    </w:p>
    <w:sectPr w:rsidR="00C904AA" w:rsidRPr="003B6BD4" w:rsidSect="00FE0FF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0411BA"/>
    <w:multiLevelType w:val="multilevel"/>
    <w:tmpl w:val="9D2C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C6"/>
    <w:rsid w:val="000F1E30"/>
    <w:rsid w:val="001D16C6"/>
    <w:rsid w:val="00203D66"/>
    <w:rsid w:val="003B6BD4"/>
    <w:rsid w:val="005623DB"/>
    <w:rsid w:val="007B71CC"/>
    <w:rsid w:val="00943D89"/>
    <w:rsid w:val="00973788"/>
    <w:rsid w:val="00976BE3"/>
    <w:rsid w:val="009C1787"/>
    <w:rsid w:val="00A702A6"/>
    <w:rsid w:val="00AB73A8"/>
    <w:rsid w:val="00B1306A"/>
    <w:rsid w:val="00C07672"/>
    <w:rsid w:val="00C43AF8"/>
    <w:rsid w:val="00C904AA"/>
    <w:rsid w:val="00E022C6"/>
    <w:rsid w:val="00F138BC"/>
    <w:rsid w:val="00FE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85800"/>
  <w15:chartTrackingRefBased/>
  <w15:docId w15:val="{245C7C06-2EE5-4041-AA14-59BF47785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23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23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23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3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23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23D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562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562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23DB"/>
    <w:rPr>
      <w:b/>
      <w:bCs/>
    </w:rPr>
  </w:style>
  <w:style w:type="character" w:customStyle="1" w:styleId="d813de27">
    <w:name w:val="d813de27"/>
    <w:basedOn w:val="DefaultParagraphFont"/>
    <w:rsid w:val="005623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23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23D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623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8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442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13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99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2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97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4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49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4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3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9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44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9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0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5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84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0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4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11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9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9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9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42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226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5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8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45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81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866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28</Pages>
  <Words>5632</Words>
  <Characters>32105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14</cp:revision>
  <dcterms:created xsi:type="dcterms:W3CDTF">2026-07-01T05:54:00Z</dcterms:created>
  <dcterms:modified xsi:type="dcterms:W3CDTF">2026-07-01T06:24:00Z</dcterms:modified>
</cp:coreProperties>
</file>