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BC568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RG-001 — ENTERPRISE REPOSITORY GOVERNANCE &amp; LIFECYCLE MANUAL</w:t>
      </w:r>
    </w:p>
    <w:p w14:paraId="72011140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7191F137">
          <v:rect id="_x0000_i1025" style="width:0;height:1.5pt" o:hralign="center" o:hrstd="t" o:hr="t" fillcolor="#a0a0a0" stroked="f"/>
        </w:pict>
      </w:r>
    </w:p>
    <w:p w14:paraId="2DFFC8CD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3628"/>
      </w:tblGrid>
      <w:tr w:rsidR="00F13F22" w:rsidRPr="00F13F22" w14:paraId="16D34785" w14:textId="77777777" w:rsidTr="00F13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72063" w14:textId="77777777" w:rsidR="00F13F22" w:rsidRPr="00F13F22" w:rsidRDefault="00F13F22" w:rsidP="00F13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324D7C" w14:textId="77777777" w:rsidR="00F13F22" w:rsidRPr="00F13F22" w:rsidRDefault="00F13F22" w:rsidP="00F13F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F13F22" w:rsidRPr="00F13F22" w14:paraId="24C94371" w14:textId="77777777" w:rsidTr="00F13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B7901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00E0457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RG-001</w:t>
            </w:r>
          </w:p>
        </w:tc>
      </w:tr>
      <w:tr w:rsidR="00F13F22" w:rsidRPr="00F13F22" w14:paraId="54CB5AB0" w14:textId="77777777" w:rsidTr="00F13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049D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216EE93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F13F22" w:rsidRPr="00F13F22" w14:paraId="421EC923" w14:textId="77777777" w:rsidTr="00F13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F140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CDD987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F13F22" w:rsidRPr="00F13F22" w14:paraId="03817469" w14:textId="77777777" w:rsidTr="00F13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2D4A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E31471A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Golden Wings Enterprise Repository</w:t>
            </w:r>
          </w:p>
        </w:tc>
      </w:tr>
      <w:tr w:rsidR="00F13F22" w:rsidRPr="00F13F22" w14:paraId="3EDD7BD2" w14:textId="77777777" w:rsidTr="00F13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89F5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C83D1F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F13F22" w:rsidRPr="00F13F22" w14:paraId="6416AC45" w14:textId="77777777" w:rsidTr="00F13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EB8C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D045E8" w14:textId="77777777" w:rsidR="00F13F22" w:rsidRPr="00F13F22" w:rsidRDefault="00F13F22" w:rsidP="00F13F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3F22">
              <w:rPr>
                <w:rFonts w:ascii="Times New Roman" w:eastAsia="Times New Roman" w:hAnsi="Times New Roman" w:cs="Times New Roman"/>
                <w:sz w:val="24"/>
                <w:szCs w:val="24"/>
              </w:rPr>
              <w:t>July 2026</w:t>
            </w:r>
          </w:p>
        </w:tc>
      </w:tr>
    </w:tbl>
    <w:p w14:paraId="54DBCED9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06DFAE57">
          <v:rect id="_x0000_i1026" style="width:0;height:1.5pt" o:hralign="center" o:hrstd="t" o:hr="t" fillcolor="#a0a0a0" stroked="f"/>
        </w:pict>
      </w:r>
    </w:p>
    <w:p w14:paraId="0F9B375F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50A7F78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This document defines the governance, operating procedures, lifecycle, maintenance standards, release process, automation strategy, and long-term roadmap for the Golden Wings Enterprise Repository.</w:t>
      </w:r>
    </w:p>
    <w:p w14:paraId="56CEC7F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It acts as the master operational guide for maintaining the repository as the single controlled source of truth for the enterprise.</w:t>
      </w:r>
    </w:p>
    <w:p w14:paraId="55DAEA42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E2FEDB0">
          <v:rect id="_x0000_i1027" style="width:0;height:1.5pt" o:hralign="center" o:hrstd="t" o:hr="t" fillcolor="#a0a0a0" stroked="f"/>
        </w:pict>
      </w:r>
    </w:p>
    <w:p w14:paraId="4A59CC67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Repository Objectives</w:t>
      </w:r>
    </w:p>
    <w:p w14:paraId="720370D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The repository shall:</w:t>
      </w:r>
    </w:p>
    <w:p w14:paraId="090DF29B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maintain one authoritative source of enterprise documentation </w:t>
      </w:r>
    </w:p>
    <w:p w14:paraId="7720E4D2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preserve complete document traceability </w:t>
      </w:r>
    </w:p>
    <w:p w14:paraId="43F73530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support controlled change management </w:t>
      </w:r>
    </w:p>
    <w:p w14:paraId="7DC057AA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maintain immutable release baselines </w:t>
      </w:r>
    </w:p>
    <w:p w14:paraId="56EFFDCE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provide cryptographic integrity verification </w:t>
      </w:r>
    </w:p>
    <w:p w14:paraId="4FE8BB26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support automation wherever possible </w:t>
      </w:r>
    </w:p>
    <w:p w14:paraId="2E608F8D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integrate with Git version control </w:t>
      </w:r>
    </w:p>
    <w:p w14:paraId="496FD988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support future software development activities </w:t>
      </w:r>
    </w:p>
    <w:p w14:paraId="62F910EB" w14:textId="77777777" w:rsidR="00F13F22" w:rsidRPr="00F13F22" w:rsidRDefault="00F13F22" w:rsidP="00F13F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provide evidence for governance, audit and compliance </w:t>
      </w:r>
    </w:p>
    <w:p w14:paraId="080AF166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1FBE479D">
          <v:rect id="_x0000_i1028" style="width:0;height:1.5pt" o:hralign="center" o:hrstd="t" o:hr="t" fillcolor="#a0a0a0" stroked="f"/>
        </w:pict>
      </w:r>
    </w:p>
    <w:p w14:paraId="26DB8A5B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Current Repository Status</w:t>
      </w:r>
    </w:p>
    <w:p w14:paraId="4F5796A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Current repository contains:</w:t>
      </w:r>
    </w:p>
    <w:p w14:paraId="6E3B7D73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Governance Framework </w:t>
      </w:r>
    </w:p>
    <w:p w14:paraId="7B489D7C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Constitutional Framework </w:t>
      </w:r>
    </w:p>
    <w:p w14:paraId="2BCE8FDD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Enterprise Architecture </w:t>
      </w:r>
    </w:p>
    <w:p w14:paraId="2E71E7D4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Enterprise Assurance </w:t>
      </w:r>
    </w:p>
    <w:p w14:paraId="62D781FC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Baseline Management </w:t>
      </w:r>
    </w:p>
    <w:p w14:paraId="00A295D0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Governance Records </w:t>
      </w:r>
    </w:p>
    <w:p w14:paraId="785A0A4D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314A1F97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14:paraId="03AAAD5D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Release Archives </w:t>
      </w:r>
    </w:p>
    <w:p w14:paraId="45C98387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Machine Readable Assets </w:t>
      </w:r>
    </w:p>
    <w:p w14:paraId="5EC7BB77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2F6FB3E0" w14:textId="77777777" w:rsidR="00F13F22" w:rsidRPr="00F13F22" w:rsidRDefault="00F13F22" w:rsidP="00F13F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Reference Material </w:t>
      </w:r>
    </w:p>
    <w:p w14:paraId="6B54649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Current document count:</w:t>
      </w:r>
    </w:p>
    <w:p w14:paraId="1FA3513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Approximately 100 controlled documents.</w:t>
      </w:r>
    </w:p>
    <w:p w14:paraId="576E8CF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Automation currently includes:</w:t>
      </w:r>
    </w:p>
    <w:p w14:paraId="472269C5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Document Register Builder </w:t>
      </w:r>
    </w:p>
    <w:p w14:paraId="0E409172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SHA256 Hash Builder </w:t>
      </w:r>
    </w:p>
    <w:p w14:paraId="5E1884F3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Repository Verification </w:t>
      </w:r>
    </w:p>
    <w:p w14:paraId="6DB14381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Baseline Builder </w:t>
      </w:r>
    </w:p>
    <w:p w14:paraId="447794EA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Release Builder </w:t>
      </w:r>
    </w:p>
    <w:p w14:paraId="3A98A1F6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Repository Statistics </w:t>
      </w:r>
    </w:p>
    <w:p w14:paraId="0C8A22C0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Naming Validator </w:t>
      </w:r>
    </w:p>
    <w:p w14:paraId="2A63E50F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Repository Structure Validator </w:t>
      </w:r>
    </w:p>
    <w:p w14:paraId="55574AF6" w14:textId="77777777" w:rsidR="00F13F22" w:rsidRPr="00F13F22" w:rsidRDefault="00F13F22" w:rsidP="00F13F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Manifest Generator </w:t>
      </w:r>
    </w:p>
    <w:p w14:paraId="10E3A96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 is managed under Git.</w:t>
      </w:r>
    </w:p>
    <w:p w14:paraId="08E63BFF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61CE213C">
          <v:rect id="_x0000_i1029" style="width:0;height:1.5pt" o:hralign="center" o:hrstd="t" o:hr="t" fillcolor="#a0a0a0" stroked="f"/>
        </w:pict>
      </w:r>
    </w:p>
    <w:p w14:paraId="039850E0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Repository Lifecycle</w:t>
      </w:r>
    </w:p>
    <w:p w14:paraId="05634D7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>The repository lifecycle consists of seven stages.</w:t>
      </w:r>
    </w:p>
    <w:p w14:paraId="4D9E6DAB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Stage 1</w:t>
      </w:r>
    </w:p>
    <w:p w14:paraId="51E22AD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Authoring</w:t>
      </w:r>
    </w:p>
    <w:p w14:paraId="6C932FC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New enterprise documents are created.</w:t>
      </w:r>
    </w:p>
    <w:p w14:paraId="659D0124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BDDD469">
          <v:rect id="_x0000_i1030" style="width:0;height:1.5pt" o:hralign="center" o:hrstd="t" o:hr="t" fillcolor="#a0a0a0" stroked="f"/>
        </w:pict>
      </w:r>
    </w:p>
    <w:p w14:paraId="5341BB16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Stage 2</w:t>
      </w:r>
    </w:p>
    <w:p w14:paraId="1BB3223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423589E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Automation validates:</w:t>
      </w:r>
    </w:p>
    <w:p w14:paraId="1AF8338B" w14:textId="77777777" w:rsidR="00F13F22" w:rsidRPr="00F13F22" w:rsidRDefault="00F13F22" w:rsidP="00F13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naming </w:t>
      </w:r>
    </w:p>
    <w:p w14:paraId="3EDE200E" w14:textId="77777777" w:rsidR="00F13F22" w:rsidRPr="00F13F22" w:rsidRDefault="00F13F22" w:rsidP="00F13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</w:p>
    <w:p w14:paraId="6A809AA4" w14:textId="77777777" w:rsidR="00F13F22" w:rsidRPr="00F13F22" w:rsidRDefault="00F13F22" w:rsidP="00F13F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completeness </w:t>
      </w:r>
    </w:p>
    <w:p w14:paraId="62B97272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82AA346">
          <v:rect id="_x0000_i1031" style="width:0;height:1.5pt" o:hralign="center" o:hrstd="t" o:hr="t" fillcolor="#a0a0a0" stroked="f"/>
        </w:pict>
      </w:r>
    </w:p>
    <w:p w14:paraId="7F687CB1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Stage 3</w:t>
      </w:r>
    </w:p>
    <w:p w14:paraId="6684871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Baseline</w:t>
      </w:r>
    </w:p>
    <w:p w14:paraId="0540444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 baseline is created.</w:t>
      </w:r>
    </w:p>
    <w:p w14:paraId="0D87D1A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Artifacts include:</w:t>
      </w:r>
    </w:p>
    <w:p w14:paraId="2E82AB31" w14:textId="77777777" w:rsidR="00F13F22" w:rsidRPr="00F13F22" w:rsidRDefault="00F13F22" w:rsidP="00F13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Manifest </w:t>
      </w:r>
    </w:p>
    <w:p w14:paraId="65EE4121" w14:textId="77777777" w:rsidR="00F13F22" w:rsidRPr="00F13F22" w:rsidRDefault="00F13F22" w:rsidP="00F13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SHA256 inventory </w:t>
      </w:r>
    </w:p>
    <w:p w14:paraId="00457006" w14:textId="77777777" w:rsidR="00F13F22" w:rsidRPr="00F13F22" w:rsidRDefault="00F13F22" w:rsidP="00F13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14:paraId="02E75247" w14:textId="77777777" w:rsidR="00F13F22" w:rsidRPr="00F13F22" w:rsidRDefault="00F13F22" w:rsidP="00F13F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Evidence </w:t>
      </w:r>
    </w:p>
    <w:p w14:paraId="7F4C14D4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26C69A2F">
          <v:rect id="_x0000_i1032" style="width:0;height:1.5pt" o:hralign="center" o:hrstd="t" o:hr="t" fillcolor="#a0a0a0" stroked="f"/>
        </w:pict>
      </w:r>
    </w:p>
    <w:p w14:paraId="24C80995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Stage 4</w:t>
      </w:r>
    </w:p>
    <w:p w14:paraId="2924676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Release</w:t>
      </w:r>
    </w:p>
    <w:p w14:paraId="74A0B9A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Approved baseline becomes an official release.</w:t>
      </w:r>
    </w:p>
    <w:p w14:paraId="5500366E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2C15CA2D">
          <v:rect id="_x0000_i1033" style="width:0;height:1.5pt" o:hralign="center" o:hrstd="t" o:hr="t" fillcolor="#a0a0a0" stroked="f"/>
        </w:pict>
      </w:r>
    </w:p>
    <w:p w14:paraId="0434FB4C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Stage 5</w:t>
      </w:r>
    </w:p>
    <w:p w14:paraId="7F99443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14:paraId="35DAAEE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Changes are committed into Git.</w:t>
      </w:r>
    </w:p>
    <w:p w14:paraId="21747AF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Every approved release receives an immutable Git tag.</w:t>
      </w:r>
    </w:p>
    <w:p w14:paraId="0C9DD4D6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5AF9F6AA">
          <v:rect id="_x0000_i1034" style="width:0;height:1.5pt" o:hralign="center" o:hrstd="t" o:hr="t" fillcolor="#a0a0a0" stroked="f"/>
        </w:pict>
      </w:r>
    </w:p>
    <w:p w14:paraId="1DFAC254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Stage 6</w:t>
      </w:r>
    </w:p>
    <w:p w14:paraId="37FDC6E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Archive</w:t>
      </w:r>
    </w:p>
    <w:p w14:paraId="1DC4D3E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Previous releases remain preserved.</w:t>
      </w:r>
    </w:p>
    <w:p w14:paraId="2302170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Historical releases shall never be modified.</w:t>
      </w:r>
    </w:p>
    <w:p w14:paraId="223AB779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278BB30">
          <v:rect id="_x0000_i1035" style="width:0;height:1.5pt" o:hralign="center" o:hrstd="t" o:hr="t" fillcolor="#a0a0a0" stroked="f"/>
        </w:pict>
      </w:r>
    </w:p>
    <w:p w14:paraId="419D5275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Stage 7</w:t>
      </w:r>
    </w:p>
    <w:p w14:paraId="4B71208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Continuous Improvement</w:t>
      </w:r>
    </w:p>
    <w:p w14:paraId="4DF8D21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 evolves through formal governance.</w:t>
      </w:r>
    </w:p>
    <w:p w14:paraId="5D9FFB3E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2CB1FBB4">
          <v:rect id="_x0000_i1036" style="width:0;height:1.5pt" o:hralign="center" o:hrstd="t" o:hr="t" fillcolor="#a0a0a0" stroked="f"/>
        </w:pict>
      </w:r>
    </w:p>
    <w:p w14:paraId="5D765948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Repository Governance Rules</w:t>
      </w:r>
    </w:p>
    <w:p w14:paraId="204BFE3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All repository modifications shall follow these principles.</w:t>
      </w:r>
    </w:p>
    <w:p w14:paraId="1E655742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Controlled Changes</w:t>
      </w:r>
    </w:p>
    <w:p w14:paraId="30D1447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No document may be modified without approval.</w:t>
      </w:r>
    </w:p>
    <w:p w14:paraId="673B3EC6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311E502">
          <v:rect id="_x0000_i1037" style="width:0;height:1.5pt" o:hralign="center" o:hrstd="t" o:hr="t" fillcolor="#a0a0a0" stroked="f"/>
        </w:pict>
      </w:r>
    </w:p>
    <w:p w14:paraId="66E413B6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Versioning</w:t>
      </w:r>
    </w:p>
    <w:p w14:paraId="56D5088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Every approved repository state becomes a baseline.</w:t>
      </w:r>
    </w:p>
    <w:p w14:paraId="45B513F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4ECB93F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>GW-BASELINE-2026.1</w:t>
      </w:r>
    </w:p>
    <w:p w14:paraId="72F75AA4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208B558B">
          <v:rect id="_x0000_i1038" style="width:0;height:1.5pt" o:hralign="center" o:hrstd="t" o:hr="t" fillcolor="#a0a0a0" stroked="f"/>
        </w:pict>
      </w:r>
    </w:p>
    <w:p w14:paraId="165D3A78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Traceability</w:t>
      </w:r>
    </w:p>
    <w:p w14:paraId="1198CED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Every controlled document must appear in</w:t>
      </w:r>
    </w:p>
    <w:p w14:paraId="2E44896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DOCUMENT_REGISTER.csv</w:t>
      </w:r>
    </w:p>
    <w:p w14:paraId="165889E4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1C5D8AD8">
          <v:rect id="_x0000_i1039" style="width:0;height:1.5pt" o:hralign="center" o:hrstd="t" o:hr="t" fillcolor="#a0a0a0" stroked="f"/>
        </w:pict>
      </w:r>
    </w:p>
    <w:p w14:paraId="5DAEB642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Integrity</w:t>
      </w:r>
    </w:p>
    <w:p w14:paraId="1292F84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 integrity shall be verified using SHA256 hashes.</w:t>
      </w:r>
    </w:p>
    <w:p w14:paraId="2B4C0175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BA42FAC">
          <v:rect id="_x0000_i1040" style="width:0;height:1.5pt" o:hralign="center" o:hrstd="t" o:hr="t" fillcolor="#a0a0a0" stroked="f"/>
        </w:pict>
      </w:r>
    </w:p>
    <w:p w14:paraId="1DE09F6D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Auditability</w:t>
      </w:r>
    </w:p>
    <w:p w14:paraId="4D50DBB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All approvals shall be retained.</w:t>
      </w:r>
    </w:p>
    <w:p w14:paraId="320A8B8C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74C5C3F4">
          <v:rect id="_x0000_i1041" style="width:0;height:1.5pt" o:hralign="center" o:hrstd="t" o:hr="t" fillcolor="#a0a0a0" stroked="f"/>
        </w:pict>
      </w:r>
    </w:p>
    <w:p w14:paraId="599841F0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Automation First</w:t>
      </w:r>
    </w:p>
    <w:p w14:paraId="41268A5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Manual work shall be minimized wherever automation is available.</w:t>
      </w:r>
    </w:p>
    <w:p w14:paraId="7E966353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61FB6C1D">
          <v:rect id="_x0000_i1042" style="width:0;height:1.5pt" o:hralign="center" o:hrstd="t" o:hr="t" fillcolor="#a0a0a0" stroked="f"/>
        </w:pict>
      </w:r>
    </w:p>
    <w:p w14:paraId="6A6D760A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Automation Framework</w:t>
      </w:r>
    </w:p>
    <w:p w14:paraId="0456467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Current automation includes:</w:t>
      </w:r>
    </w:p>
    <w:p w14:paraId="7CD9D4C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Build-DocumentRegister.ps1</w:t>
      </w:r>
    </w:p>
    <w:p w14:paraId="4BC42A0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Generates</w:t>
      </w:r>
    </w:p>
    <w:p w14:paraId="3F8C819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DOCUMENT_REGISTER.csv</w:t>
      </w:r>
    </w:p>
    <w:p w14:paraId="0C546928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056F73C6">
          <v:rect id="_x0000_i1043" style="width:0;height:1.5pt" o:hralign="center" o:hrstd="t" o:hr="t" fillcolor="#a0a0a0" stroked="f"/>
        </w:pict>
      </w:r>
    </w:p>
    <w:p w14:paraId="1D52DB3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Build-Hashes.ps1</w:t>
      </w:r>
    </w:p>
    <w:p w14:paraId="0EB0322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>Generates</w:t>
      </w:r>
    </w:p>
    <w:p w14:paraId="1881015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HASHES_2026.1.csv</w:t>
      </w:r>
    </w:p>
    <w:p w14:paraId="281C89FF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1FB9213D">
          <v:rect id="_x0000_i1044" style="width:0;height:1.5pt" o:hralign="center" o:hrstd="t" o:hr="t" fillcolor="#a0a0a0" stroked="f"/>
        </w:pict>
      </w:r>
    </w:p>
    <w:p w14:paraId="69E6C1F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Verify-Repository.ps1</w:t>
      </w:r>
    </w:p>
    <w:p w14:paraId="54AD1C9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Verifies</w:t>
      </w:r>
    </w:p>
    <w:p w14:paraId="102FB018" w14:textId="77777777" w:rsidR="00F13F22" w:rsidRPr="00F13F22" w:rsidRDefault="00F13F22" w:rsidP="00F13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folders </w:t>
      </w:r>
    </w:p>
    <w:p w14:paraId="10834244" w14:textId="77777777" w:rsidR="00F13F22" w:rsidRPr="00F13F22" w:rsidRDefault="00F13F22" w:rsidP="00F13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required files </w:t>
      </w:r>
    </w:p>
    <w:p w14:paraId="1691F15D" w14:textId="77777777" w:rsidR="00F13F22" w:rsidRPr="00F13F22" w:rsidRDefault="00F13F22" w:rsidP="00F13F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repository completeness </w:t>
      </w:r>
    </w:p>
    <w:p w14:paraId="77E53B46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1C3CDE61">
          <v:rect id="_x0000_i1045" style="width:0;height:1.5pt" o:hralign="center" o:hrstd="t" o:hr="t" fillcolor="#a0a0a0" stroked="f"/>
        </w:pict>
      </w:r>
    </w:p>
    <w:p w14:paraId="301FD90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Build-Baseline.ps1</w:t>
      </w:r>
    </w:p>
    <w:p w14:paraId="50D4B67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Runs complete baseline build.</w:t>
      </w:r>
    </w:p>
    <w:p w14:paraId="0B697297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662BF213">
          <v:rect id="_x0000_i1046" style="width:0;height:1.5pt" o:hralign="center" o:hrstd="t" o:hr="t" fillcolor="#a0a0a0" stroked="f"/>
        </w:pict>
      </w:r>
    </w:p>
    <w:p w14:paraId="675DBF8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Release-Repository.ps1</w:t>
      </w:r>
    </w:p>
    <w:p w14:paraId="1289927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Produces release package.</w:t>
      </w:r>
    </w:p>
    <w:p w14:paraId="42C55CDD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EF29DA4">
          <v:rect id="_x0000_i1047" style="width:0;height:1.5pt" o:hralign="center" o:hrstd="t" o:hr="t" fillcolor="#a0a0a0" stroked="f"/>
        </w:pict>
      </w:r>
    </w:p>
    <w:p w14:paraId="28885E8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Repository-Statistics.ps1</w:t>
      </w:r>
    </w:p>
    <w:p w14:paraId="129E5B0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Calculates</w:t>
      </w:r>
    </w:p>
    <w:p w14:paraId="6015C433" w14:textId="77777777" w:rsidR="00F13F22" w:rsidRPr="00F13F22" w:rsidRDefault="00F13F22" w:rsidP="00F13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document counts </w:t>
      </w:r>
    </w:p>
    <w:p w14:paraId="3E14B105" w14:textId="77777777" w:rsidR="00F13F22" w:rsidRPr="00F13F22" w:rsidRDefault="00F13F22" w:rsidP="00F13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repository size </w:t>
      </w:r>
    </w:p>
    <w:p w14:paraId="3AD7D426" w14:textId="77777777" w:rsidR="00F13F22" w:rsidRPr="00F13F22" w:rsidRDefault="00F13F22" w:rsidP="00F13F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statistics </w:t>
      </w:r>
    </w:p>
    <w:p w14:paraId="04F28CA7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7C967524">
          <v:rect id="_x0000_i1048" style="width:0;height:1.5pt" o:hralign="center" o:hrstd="t" o:hr="t" fillcolor="#a0a0a0" stroked="f"/>
        </w:pict>
      </w:r>
    </w:p>
    <w:p w14:paraId="680A83C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Validate-DocumentNames.ps1</w:t>
      </w:r>
    </w:p>
    <w:p w14:paraId="766E9AC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Validates enterprise naming conventions.</w:t>
      </w:r>
    </w:p>
    <w:p w14:paraId="0C3569B7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318DABE">
          <v:rect id="_x0000_i1049" style="width:0;height:1.5pt" o:hralign="center" o:hrstd="t" o:hr="t" fillcolor="#a0a0a0" stroked="f"/>
        </w:pict>
      </w:r>
    </w:p>
    <w:p w14:paraId="782550A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Validate-RepositoryStructure.ps1</w:t>
      </w:r>
    </w:p>
    <w:p w14:paraId="4A93A88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>Validates required repository folders.</w:t>
      </w:r>
    </w:p>
    <w:p w14:paraId="1DB41955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5B8C7DD1">
          <v:rect id="_x0000_i1050" style="width:0;height:1.5pt" o:hralign="center" o:hrstd="t" o:hr="t" fillcolor="#a0a0a0" stroked="f"/>
        </w:pict>
      </w:r>
    </w:p>
    <w:p w14:paraId="213C9BC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Generate-Manifest.ps1</w:t>
      </w:r>
    </w:p>
    <w:p w14:paraId="2D303F1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Produces repository manifest.</w:t>
      </w:r>
    </w:p>
    <w:p w14:paraId="2EF01DA2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7C3B01D">
          <v:rect id="_x0000_i1051" style="width:0;height:1.5pt" o:hralign="center" o:hrstd="t" o:hr="t" fillcolor="#a0a0a0" stroked="f"/>
        </w:pict>
      </w:r>
    </w:p>
    <w:p w14:paraId="4CAD9B01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Git Governance</w:t>
      </w:r>
    </w:p>
    <w:p w14:paraId="3B20565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 is managed using Git.</w:t>
      </w:r>
    </w:p>
    <w:p w14:paraId="629C634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14:paraId="24996C51" w14:textId="77777777" w:rsidR="00F13F22" w:rsidRPr="00F13F22" w:rsidRDefault="00F13F22" w:rsidP="00F13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every change requires commit </w:t>
      </w:r>
    </w:p>
    <w:p w14:paraId="2CDD2AE1" w14:textId="77777777" w:rsidR="00F13F22" w:rsidRPr="00F13F22" w:rsidRDefault="00F13F22" w:rsidP="00F13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commits should describe business intent </w:t>
      </w:r>
    </w:p>
    <w:p w14:paraId="3BC2D035" w14:textId="77777777" w:rsidR="00F13F22" w:rsidRPr="00F13F22" w:rsidRDefault="00F13F22" w:rsidP="00F13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releases receive Git tags </w:t>
      </w:r>
    </w:p>
    <w:p w14:paraId="3BBA4C42" w14:textId="77777777" w:rsidR="00F13F22" w:rsidRPr="00F13F22" w:rsidRDefault="00F13F22" w:rsidP="00F13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main branch represents approved repository </w:t>
      </w:r>
    </w:p>
    <w:p w14:paraId="750C52FF" w14:textId="77777777" w:rsidR="00F13F22" w:rsidRPr="00F13F22" w:rsidRDefault="00F13F22" w:rsidP="00F13F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historical tags are immutable </w:t>
      </w:r>
    </w:p>
    <w:p w14:paraId="74D8E45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3FBDBAF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GW-BASELINE-2026.1</w:t>
      </w:r>
    </w:p>
    <w:p w14:paraId="6CBBA22C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694825AB">
          <v:rect id="_x0000_i1052" style="width:0;height:1.5pt" o:hralign="center" o:hrstd="t" o:hr="t" fillcolor="#a0a0a0" stroked="f"/>
        </w:pict>
      </w:r>
    </w:p>
    <w:p w14:paraId="75497482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Repository Release Process</w:t>
      </w:r>
    </w:p>
    <w:p w14:paraId="1E07894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Official release procedure</w:t>
      </w:r>
    </w:p>
    <w:p w14:paraId="222936F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14:paraId="222F607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Validate structure</w:t>
      </w:r>
    </w:p>
    <w:p w14:paraId="0E94F6A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3C6047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14:paraId="5EA6D0E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Generate document register</w:t>
      </w:r>
    </w:p>
    <w:p w14:paraId="40A90F2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0B8025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>Step 3</w:t>
      </w:r>
    </w:p>
    <w:p w14:paraId="1E3ED15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Generate SHA256 inventory</w:t>
      </w:r>
    </w:p>
    <w:p w14:paraId="6AF2F67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E5FB9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4</w:t>
      </w:r>
    </w:p>
    <w:p w14:paraId="62F27B7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Generate manifest</w:t>
      </w:r>
    </w:p>
    <w:p w14:paraId="0B78793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7CF617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5</w:t>
      </w:r>
    </w:p>
    <w:p w14:paraId="59DBD3D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Verify repository</w:t>
      </w:r>
    </w:p>
    <w:p w14:paraId="615A103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72C90D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6</w:t>
      </w:r>
    </w:p>
    <w:p w14:paraId="63BCEB1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Approve baseline</w:t>
      </w:r>
    </w:p>
    <w:p w14:paraId="61945FB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428174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7</w:t>
      </w:r>
    </w:p>
    <w:p w14:paraId="611253B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Create Git commit</w:t>
      </w:r>
    </w:p>
    <w:p w14:paraId="17235C0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28ED86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8</w:t>
      </w:r>
    </w:p>
    <w:p w14:paraId="7D11C3E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Create Git tag</w:t>
      </w:r>
    </w:p>
    <w:p w14:paraId="2D95943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E63E26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9</w:t>
      </w:r>
    </w:p>
    <w:p w14:paraId="38F1CD9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Push to GitHub</w:t>
      </w:r>
    </w:p>
    <w:p w14:paraId="2F68952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A2E288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Step 10</w:t>
      </w:r>
    </w:p>
    <w:p w14:paraId="37D64B9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Archive release</w:t>
      </w:r>
    </w:p>
    <w:p w14:paraId="331FAE30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FDA08DC">
          <v:rect id="_x0000_i1053" style="width:0;height:1.5pt" o:hralign="center" o:hrstd="t" o:hr="t" fillcolor="#a0a0a0" stroked="f"/>
        </w:pict>
      </w:r>
    </w:p>
    <w:p w14:paraId="616A2D58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Current Achievements</w:t>
      </w:r>
    </w:p>
    <w:p w14:paraId="415A74D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The following capabilities have been implemented.</w:t>
      </w:r>
    </w:p>
    <w:p w14:paraId="464231B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Enterprise folder architecture</w:t>
      </w:r>
    </w:p>
    <w:p w14:paraId="7479A40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100 controlled documents</w:t>
      </w:r>
    </w:p>
    <w:p w14:paraId="7997628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Automated document register</w:t>
      </w:r>
    </w:p>
    <w:p w14:paraId="3FAB02B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Automated SHA256 inventory</w:t>
      </w:r>
    </w:p>
    <w:p w14:paraId="1E934F0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Repository verification</w:t>
      </w:r>
    </w:p>
    <w:p w14:paraId="144C0D7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Baseline generation</w:t>
      </w:r>
    </w:p>
    <w:p w14:paraId="44ACADF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Release generation</w:t>
      </w:r>
    </w:p>
    <w:p w14:paraId="2F9A0D7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Repository statistics</w:t>
      </w:r>
    </w:p>
    <w:p w14:paraId="4403149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Naming validation</w:t>
      </w:r>
    </w:p>
    <w:p w14:paraId="453A1C4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Structure validation</w:t>
      </w:r>
    </w:p>
    <w:p w14:paraId="615BC2C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Git version control</w:t>
      </w:r>
    </w:p>
    <w:p w14:paraId="184D521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GitHub remote repository</w:t>
      </w:r>
    </w:p>
    <w:p w14:paraId="6952525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Immutable Git tagging</w:t>
      </w:r>
    </w:p>
    <w:p w14:paraId="162D5FE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Release archive structure</w:t>
      </w:r>
    </w:p>
    <w:p w14:paraId="65C4A5F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Governance approval records</w:t>
      </w:r>
    </w:p>
    <w:p w14:paraId="441EC88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 Evidence repository</w:t>
      </w:r>
    </w:p>
    <w:p w14:paraId="6C006CF6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A929D70">
          <v:rect id="_x0000_i1054" style="width:0;height:1.5pt" o:hralign="center" o:hrstd="t" o:hr="t" fillcolor="#a0a0a0" stroked="f"/>
        </w:pict>
      </w:r>
    </w:p>
    <w:p w14:paraId="67610BDB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Roadmap</w:t>
      </w:r>
    </w:p>
    <w:p w14:paraId="1110BF61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1</w:t>
      </w:r>
    </w:p>
    <w:p w14:paraId="4A8AB88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Repository Foundation</w:t>
      </w:r>
    </w:p>
    <w:p w14:paraId="46D5765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629F85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132A054B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25AEB066">
          <v:rect id="_x0000_i1055" style="width:0;height:1.5pt" o:hralign="center" o:hrstd="t" o:hr="t" fillcolor="#a0a0a0" stroked="f"/>
        </w:pict>
      </w:r>
    </w:p>
    <w:p w14:paraId="4E19CB3D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4E96B77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Governance Automation</w:t>
      </w:r>
    </w:p>
    <w:p w14:paraId="0708C43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765D55F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75B7BD98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9B2034F">
          <v:rect id="_x0000_i1056" style="width:0;height:1.5pt" o:hralign="center" o:hrstd="t" o:hr="t" fillcolor="#a0a0a0" stroked="f"/>
        </w:pict>
      </w:r>
    </w:p>
    <w:p w14:paraId="24F15A8B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3</w:t>
      </w:r>
    </w:p>
    <w:p w14:paraId="5A2B56B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Baseline Management</w:t>
      </w:r>
    </w:p>
    <w:p w14:paraId="4BABA57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12F7BC6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45033353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7D35C7C2">
          <v:rect id="_x0000_i1057" style="width:0;height:1.5pt" o:hralign="center" o:hrstd="t" o:hr="t" fillcolor="#a0a0a0" stroked="f"/>
        </w:pict>
      </w:r>
    </w:p>
    <w:p w14:paraId="26D4DFAE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14:paraId="4F95D89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Git Integration</w:t>
      </w:r>
    </w:p>
    <w:p w14:paraId="42A33CE0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B63284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14:paraId="760E0463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133D6A6B">
          <v:rect id="_x0000_i1058" style="width:0;height:1.5pt" o:hralign="center" o:hrstd="t" o:hr="t" fillcolor="#a0a0a0" stroked="f"/>
        </w:pict>
      </w:r>
    </w:p>
    <w:p w14:paraId="12CB31D2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14:paraId="1842EF7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Machine Readable Repository</w:t>
      </w:r>
    </w:p>
    <w:p w14:paraId="5AE9D8E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>Status</w:t>
      </w:r>
    </w:p>
    <w:p w14:paraId="5833485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Planned</w:t>
      </w:r>
    </w:p>
    <w:p w14:paraId="426A5E4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05AFF0F6" w14:textId="77777777" w:rsidR="00F13F22" w:rsidRPr="00F13F22" w:rsidRDefault="00F13F22" w:rsidP="00F13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JSON metadata </w:t>
      </w:r>
    </w:p>
    <w:p w14:paraId="49BBCA0F" w14:textId="77777777" w:rsidR="00F13F22" w:rsidRPr="00F13F22" w:rsidRDefault="00F13F22" w:rsidP="00F13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YAML specifications </w:t>
      </w:r>
    </w:p>
    <w:p w14:paraId="4443803C" w14:textId="77777777" w:rsidR="00F13F22" w:rsidRPr="00F13F22" w:rsidRDefault="00F13F22" w:rsidP="00F13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OpenAPI </w:t>
      </w:r>
    </w:p>
    <w:p w14:paraId="6C9B4F04" w14:textId="77777777" w:rsidR="00F13F22" w:rsidRPr="00F13F22" w:rsidRDefault="00F13F22" w:rsidP="00F13F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enterprise schemas </w:t>
      </w:r>
    </w:p>
    <w:p w14:paraId="1D3348C3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62857F9">
          <v:rect id="_x0000_i1059" style="width:0;height:1.5pt" o:hralign="center" o:hrstd="t" o:hr="t" fillcolor="#a0a0a0" stroked="f"/>
        </w:pict>
      </w:r>
    </w:p>
    <w:p w14:paraId="537B2181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6</w:t>
      </w:r>
    </w:p>
    <w:p w14:paraId="35C1225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CI/CD Pipeline</w:t>
      </w:r>
    </w:p>
    <w:p w14:paraId="4D4F1A3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Planned</w:t>
      </w:r>
    </w:p>
    <w:p w14:paraId="6EAE0CD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14:paraId="26308CC6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Automatic validation</w:t>
      </w:r>
    </w:p>
    <w:p w14:paraId="2F953F9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Automatic release creation</w:t>
      </w:r>
    </w:p>
    <w:p w14:paraId="0BB5CF3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Automatic hash generation</w:t>
      </w:r>
    </w:p>
    <w:p w14:paraId="58DB236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Automatic documentation reports</w:t>
      </w:r>
    </w:p>
    <w:p w14:paraId="69EA2FFC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4C3C1C6">
          <v:rect id="_x0000_i1060" style="width:0;height:1.5pt" o:hralign="center" o:hrstd="t" o:hr="t" fillcolor="#a0a0a0" stroked="f"/>
        </w:pict>
      </w:r>
    </w:p>
    <w:p w14:paraId="583FC344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7</w:t>
      </w:r>
    </w:p>
    <w:p w14:paraId="2132F70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Enterprise Knowledge Graph</w:t>
      </w:r>
    </w:p>
    <w:p w14:paraId="3B3C5E0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Planned</w:t>
      </w:r>
    </w:p>
    <w:p w14:paraId="15F0F8A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Cross-document relationships</w:t>
      </w:r>
    </w:p>
    <w:p w14:paraId="587F258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Dependency graphs</w:t>
      </w:r>
    </w:p>
    <w:p w14:paraId="20CED115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Traceability visualization</w:t>
      </w:r>
    </w:p>
    <w:p w14:paraId="3937D8D6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24EDAC5D">
          <v:rect id="_x0000_i1061" style="width:0;height:1.5pt" o:hralign="center" o:hrstd="t" o:hr="t" fillcolor="#a0a0a0" stroked="f"/>
        </w:pict>
      </w:r>
    </w:p>
    <w:p w14:paraId="2E866B26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8</w:t>
      </w:r>
    </w:p>
    <w:p w14:paraId="75C96FBC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Software Development Integration</w:t>
      </w:r>
    </w:p>
    <w:p w14:paraId="4BD084D2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Planned</w:t>
      </w:r>
    </w:p>
    <w:p w14:paraId="19843A2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Requirements traceability</w:t>
      </w:r>
    </w:p>
    <w:p w14:paraId="00B7465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Architecture synchronization</w:t>
      </w:r>
    </w:p>
    <w:p w14:paraId="1212CB4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Code governance</w:t>
      </w:r>
    </w:p>
    <w:p w14:paraId="760D41CD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Test governance</w:t>
      </w:r>
    </w:p>
    <w:p w14:paraId="75A24719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Deployment governance</w:t>
      </w:r>
    </w:p>
    <w:p w14:paraId="6D8E88C9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CFA20AF">
          <v:rect id="_x0000_i1062" style="width:0;height:1.5pt" o:hralign="center" o:hrstd="t" o:hr="t" fillcolor="#a0a0a0" stroked="f"/>
        </w:pict>
      </w:r>
    </w:p>
    <w:p w14:paraId="102266DB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3F22">
        <w:rPr>
          <w:rFonts w:ascii="Times New Roman" w:eastAsia="Times New Roman" w:hAnsi="Times New Roman" w:cs="Times New Roman"/>
          <w:b/>
          <w:bCs/>
          <w:sz w:val="36"/>
          <w:szCs w:val="36"/>
        </w:rPr>
        <w:t>Phase 9</w:t>
      </w:r>
    </w:p>
    <w:p w14:paraId="12D09F5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AI Repository Intelligence</w:t>
      </w:r>
    </w:p>
    <w:p w14:paraId="687CFCBB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14:paraId="1DF87A0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Natural language search</w:t>
      </w:r>
    </w:p>
    <w:p w14:paraId="606D8407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Automated consistency checking</w:t>
      </w:r>
    </w:p>
    <w:p w14:paraId="646EF08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Gap analysis</w:t>
      </w:r>
    </w:p>
    <w:p w14:paraId="0F0F8CF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Policy validation</w:t>
      </w:r>
    </w:p>
    <w:p w14:paraId="62A0CD74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Enterprise copilots</w:t>
      </w:r>
    </w:p>
    <w:p w14:paraId="4DF6CB88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32C4BC8E">
          <v:rect id="_x0000_i1063" style="width:0;height:1.5pt" o:hralign="center" o:hrstd="t" o:hr="t" fillcolor="#a0a0a0" stroked="f"/>
        </w:pict>
      </w:r>
    </w:p>
    <w:p w14:paraId="0FEB0BEE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Long-Term Vision</w:t>
      </w:r>
    </w:p>
    <w:p w14:paraId="4735760A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The Golden Wings Enterprise Repository shall operate as a fully governed digital enterprise knowledge platform providing:</w:t>
      </w:r>
    </w:p>
    <w:p w14:paraId="68FE2988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enterprise governance </w:t>
      </w:r>
    </w:p>
    <w:p w14:paraId="798C46AE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architecture management </w:t>
      </w:r>
    </w:p>
    <w:p w14:paraId="15808038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software governance </w:t>
      </w:r>
    </w:p>
    <w:p w14:paraId="7DC39352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compliance evidence </w:t>
      </w:r>
    </w:p>
    <w:p w14:paraId="52F7ACB8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automation </w:t>
      </w:r>
    </w:p>
    <w:p w14:paraId="02A9F979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audit readiness </w:t>
      </w:r>
    </w:p>
    <w:p w14:paraId="4DD43647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immutable historical releases </w:t>
      </w:r>
    </w:p>
    <w:p w14:paraId="613318C9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AI-assisted knowledge management </w:t>
      </w:r>
    </w:p>
    <w:p w14:paraId="004AC372" w14:textId="77777777" w:rsidR="00F13F22" w:rsidRPr="00F13F22" w:rsidRDefault="00F13F22" w:rsidP="00F13F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complete lifecycle traceability </w:t>
      </w:r>
    </w:p>
    <w:p w14:paraId="4F389985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40826B67">
          <v:rect id="_x0000_i1064" style="width:0;height:1.5pt" o:hralign="center" o:hrstd="t" o:hr="t" fillcolor="#a0a0a0" stroked="f"/>
        </w:pict>
      </w:r>
    </w:p>
    <w:p w14:paraId="49666A7E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Document Review</w:t>
      </w:r>
    </w:p>
    <w:p w14:paraId="7910509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This document shall be reviewed whenever:</w:t>
      </w:r>
    </w:p>
    <w:p w14:paraId="01EFC0FE" w14:textId="77777777" w:rsidR="00F13F22" w:rsidRPr="00F13F22" w:rsidRDefault="00F13F22" w:rsidP="00F13F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repository structure changes </w:t>
      </w:r>
    </w:p>
    <w:p w14:paraId="65CB7C8E" w14:textId="77777777" w:rsidR="00F13F22" w:rsidRPr="00F13F22" w:rsidRDefault="00F13F22" w:rsidP="00F13F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governance process changes </w:t>
      </w:r>
    </w:p>
    <w:p w14:paraId="4A763AD7" w14:textId="77777777" w:rsidR="00F13F22" w:rsidRPr="00F13F22" w:rsidRDefault="00F13F22" w:rsidP="00F13F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automation changes </w:t>
      </w:r>
    </w:p>
    <w:p w14:paraId="34BC2020" w14:textId="77777777" w:rsidR="00F13F22" w:rsidRPr="00F13F22" w:rsidRDefault="00F13F22" w:rsidP="00F13F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release process changes </w:t>
      </w:r>
    </w:p>
    <w:p w14:paraId="3029332F" w14:textId="77777777" w:rsidR="00F13F22" w:rsidRPr="00F13F22" w:rsidRDefault="00F13F22" w:rsidP="00F13F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 xml:space="preserve">version control strategy changes </w:t>
      </w:r>
    </w:p>
    <w:p w14:paraId="379D5775" w14:textId="77777777" w:rsidR="00F13F22" w:rsidRPr="00F13F22" w:rsidRDefault="00F13F22" w:rsidP="00F13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pict w14:anchorId="665F23C2">
          <v:rect id="_x0000_i1065" style="width:0;height:1.5pt" o:hralign="center" o:hrstd="t" o:hr="t" fillcolor="#a0a0a0" stroked="f"/>
        </w:pict>
      </w:r>
    </w:p>
    <w:p w14:paraId="2A3104FD" w14:textId="77777777" w:rsidR="00F13F22" w:rsidRPr="00F13F22" w:rsidRDefault="00F13F22" w:rsidP="00F13F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3F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Approval</w:t>
      </w:r>
    </w:p>
    <w:p w14:paraId="35991D73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Prepared by:</w:t>
      </w:r>
    </w:p>
    <w:p w14:paraId="4E0B9FD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Founder</w:t>
      </w:r>
    </w:p>
    <w:p w14:paraId="2EFEE301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Approved by:</w:t>
      </w:r>
    </w:p>
    <w:p w14:paraId="03575B2F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Golden Wings Governance Authority</w:t>
      </w:r>
    </w:p>
    <w:p w14:paraId="4951C7EE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Effective Version:</w:t>
      </w:r>
    </w:p>
    <w:p w14:paraId="616FD598" w14:textId="77777777" w:rsidR="00F13F22" w:rsidRPr="00F13F22" w:rsidRDefault="00F13F22" w:rsidP="00F13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3F22">
        <w:rPr>
          <w:rFonts w:ascii="Times New Roman" w:eastAsia="Times New Roman" w:hAnsi="Times New Roman" w:cs="Times New Roman"/>
          <w:sz w:val="24"/>
          <w:szCs w:val="24"/>
        </w:rPr>
        <w:t>1.0</w:t>
      </w:r>
    </w:p>
    <w:p w14:paraId="60527945" w14:textId="77777777" w:rsidR="0014668E" w:rsidRDefault="0014668E"/>
    <w:sectPr w:rsidR="00146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609F1"/>
    <w:multiLevelType w:val="multilevel"/>
    <w:tmpl w:val="1F3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33F2E"/>
    <w:multiLevelType w:val="multilevel"/>
    <w:tmpl w:val="2DAE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66B2A"/>
    <w:multiLevelType w:val="multilevel"/>
    <w:tmpl w:val="FAB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C0984"/>
    <w:multiLevelType w:val="multilevel"/>
    <w:tmpl w:val="5C5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B1BD0"/>
    <w:multiLevelType w:val="multilevel"/>
    <w:tmpl w:val="4D7C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34EED"/>
    <w:multiLevelType w:val="multilevel"/>
    <w:tmpl w:val="4DEC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B67B2"/>
    <w:multiLevelType w:val="multilevel"/>
    <w:tmpl w:val="C12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B1816"/>
    <w:multiLevelType w:val="multilevel"/>
    <w:tmpl w:val="4DA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27A6A"/>
    <w:multiLevelType w:val="multilevel"/>
    <w:tmpl w:val="282C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3691D"/>
    <w:multiLevelType w:val="multilevel"/>
    <w:tmpl w:val="90B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64998"/>
    <w:multiLevelType w:val="multilevel"/>
    <w:tmpl w:val="228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2"/>
  </w:num>
  <w:num w:numId="5">
    <w:abstractNumId w:val="1"/>
  </w:num>
  <w:num w:numId="6">
    <w:abstractNumId w:val="10"/>
  </w:num>
  <w:num w:numId="7">
    <w:abstractNumId w:val="7"/>
  </w:num>
  <w:num w:numId="8">
    <w:abstractNumId w:val="3"/>
  </w:num>
  <w:num w:numId="9">
    <w:abstractNumId w:val="4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FC"/>
    <w:rsid w:val="000231FC"/>
    <w:rsid w:val="0014668E"/>
    <w:rsid w:val="00203D66"/>
    <w:rsid w:val="00C07672"/>
    <w:rsid w:val="00F1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89528-2513-40F0-813D-A6599A63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3F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3F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F2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3F2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13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2026-07-02T17:05:00Z</dcterms:created>
  <dcterms:modified xsi:type="dcterms:W3CDTF">2026-07-02T17:05:00Z</dcterms:modified>
</cp:coreProperties>
</file>