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1B9CD" w14:textId="77777777" w:rsidR="00C5033C" w:rsidRPr="00C5033C" w:rsidRDefault="00C5033C" w:rsidP="00C503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03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 RK — Enterprise Repository Change Management Manual</w:t>
      </w:r>
    </w:p>
    <w:p w14:paraId="1AF1F4DF" w14:textId="77777777" w:rsidR="00C5033C" w:rsidRPr="00C5033C" w:rsidRDefault="00C5033C" w:rsidP="00C50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ID:</w:t>
      </w: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 RK</w:t>
      </w:r>
    </w:p>
    <w:p w14:paraId="4F4BD6B8" w14:textId="77777777" w:rsidR="00C5033C" w:rsidRPr="00C5033C" w:rsidRDefault="00C5033C" w:rsidP="00C50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Type:</w:t>
      </w: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 Enterprise Governance Manual</w:t>
      </w:r>
    </w:p>
    <w:p w14:paraId="2B79242A" w14:textId="77777777" w:rsidR="00C5033C" w:rsidRPr="00C5033C" w:rsidRDefault="00C5033C" w:rsidP="00C50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 Controlled Document</w:t>
      </w:r>
    </w:p>
    <w:p w14:paraId="616D387F" w14:textId="77777777" w:rsidR="00C5033C" w:rsidRPr="00C5033C" w:rsidRDefault="00C5033C" w:rsidP="00C50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b/>
          <w:bCs/>
          <w:sz w:val="24"/>
          <w:szCs w:val="24"/>
        </w:rPr>
        <w:t>Owner:</w:t>
      </w: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 Founder</w:t>
      </w:r>
    </w:p>
    <w:p w14:paraId="361D46CA" w14:textId="77777777" w:rsidR="00C5033C" w:rsidRPr="00C5033C" w:rsidRDefault="00C5033C" w:rsidP="00C50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b/>
          <w:bCs/>
          <w:sz w:val="24"/>
          <w:szCs w:val="24"/>
        </w:rPr>
        <w:t>Baseline:</w:t>
      </w: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 GW-BASELINE-2026.1</w:t>
      </w:r>
    </w:p>
    <w:p w14:paraId="1C318761" w14:textId="77777777" w:rsidR="00C5033C" w:rsidRPr="00C5033C" w:rsidRDefault="00C5033C" w:rsidP="00C50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pict w14:anchorId="58F6D2C9">
          <v:rect id="_x0000_i1025" style="width:0;height:1.5pt" o:hralign="center" o:hrstd="t" o:hr="t" fillcolor="#a0a0a0" stroked="f"/>
        </w:pict>
      </w:r>
    </w:p>
    <w:p w14:paraId="33235F78" w14:textId="77777777" w:rsidR="00C5033C" w:rsidRPr="00C5033C" w:rsidRDefault="00C5033C" w:rsidP="00C503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03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TABLE OF CONTENTS</w:t>
      </w:r>
    </w:p>
    <w:p w14:paraId="6F124027" w14:textId="77777777" w:rsidR="00C5033C" w:rsidRPr="00C5033C" w:rsidRDefault="00C5033C" w:rsidP="00C50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033C">
        <w:rPr>
          <w:rFonts w:ascii="Times New Roman" w:eastAsia="Times New Roman" w:hAnsi="Times New Roman" w:cs="Times New Roman"/>
          <w:b/>
          <w:bCs/>
          <w:sz w:val="36"/>
          <w:szCs w:val="36"/>
        </w:rPr>
        <w:t>PART 1 — Introduction</w:t>
      </w:r>
    </w:p>
    <w:p w14:paraId="2A3415E6" w14:textId="77777777" w:rsidR="00C5033C" w:rsidRPr="00C5033C" w:rsidRDefault="00C5033C" w:rsidP="00C50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Purpose </w:t>
      </w:r>
    </w:p>
    <w:p w14:paraId="2B38EA9A" w14:textId="77777777" w:rsidR="00C5033C" w:rsidRPr="00C5033C" w:rsidRDefault="00C5033C" w:rsidP="00C50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Objectives </w:t>
      </w:r>
    </w:p>
    <w:p w14:paraId="418CEBD0" w14:textId="77777777" w:rsidR="00C5033C" w:rsidRPr="00C5033C" w:rsidRDefault="00C5033C" w:rsidP="00C50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Scope </w:t>
      </w:r>
    </w:p>
    <w:p w14:paraId="563F6A8B" w14:textId="77777777" w:rsidR="00C5033C" w:rsidRPr="00C5033C" w:rsidRDefault="00C5033C" w:rsidP="00C50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Intended Audience </w:t>
      </w:r>
    </w:p>
    <w:p w14:paraId="59E74A7C" w14:textId="77777777" w:rsidR="00C5033C" w:rsidRPr="00C5033C" w:rsidRDefault="00C5033C" w:rsidP="00C50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Repository Governance Principles </w:t>
      </w:r>
    </w:p>
    <w:p w14:paraId="192157C8" w14:textId="77777777" w:rsidR="00C5033C" w:rsidRPr="00C5033C" w:rsidRDefault="00C5033C" w:rsidP="00C50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Definitions </w:t>
      </w:r>
    </w:p>
    <w:p w14:paraId="2F315A3D" w14:textId="77777777" w:rsidR="00C5033C" w:rsidRPr="00C5033C" w:rsidRDefault="00C5033C" w:rsidP="00C50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pict w14:anchorId="100146D5">
          <v:rect id="_x0000_i1026" style="width:0;height:1.5pt" o:hralign="center" o:hrstd="t" o:hr="t" fillcolor="#a0a0a0" stroked="f"/>
        </w:pict>
      </w:r>
    </w:p>
    <w:p w14:paraId="135FB40C" w14:textId="77777777" w:rsidR="00C5033C" w:rsidRPr="00C5033C" w:rsidRDefault="00C5033C" w:rsidP="00C50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033C">
        <w:rPr>
          <w:rFonts w:ascii="Times New Roman" w:eastAsia="Times New Roman" w:hAnsi="Times New Roman" w:cs="Times New Roman"/>
          <w:b/>
          <w:bCs/>
          <w:sz w:val="36"/>
          <w:szCs w:val="36"/>
        </w:rPr>
        <w:t>PART 2 — Change Governance Framework</w:t>
      </w:r>
    </w:p>
    <w:p w14:paraId="598AFAB0" w14:textId="77777777" w:rsidR="00C5033C" w:rsidRPr="00C5033C" w:rsidRDefault="00C5033C" w:rsidP="00C503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Repository Governance Model </w:t>
      </w:r>
    </w:p>
    <w:p w14:paraId="43C012F8" w14:textId="77777777" w:rsidR="00C5033C" w:rsidRPr="00C5033C" w:rsidRDefault="00C5033C" w:rsidP="00C503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Change Governance Principles </w:t>
      </w:r>
    </w:p>
    <w:p w14:paraId="3AA4968D" w14:textId="77777777" w:rsidR="00C5033C" w:rsidRPr="00C5033C" w:rsidRDefault="00C5033C" w:rsidP="00C503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Types of Repository Changes </w:t>
      </w:r>
    </w:p>
    <w:p w14:paraId="57306C9F" w14:textId="77777777" w:rsidR="00C5033C" w:rsidRPr="00C5033C" w:rsidRDefault="00C5033C" w:rsidP="00C50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Editorial </w:t>
      </w:r>
    </w:p>
    <w:p w14:paraId="77C401F3" w14:textId="77777777" w:rsidR="00C5033C" w:rsidRPr="00C5033C" w:rsidRDefault="00C5033C" w:rsidP="00C50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Minor </w:t>
      </w:r>
    </w:p>
    <w:p w14:paraId="358BC096" w14:textId="77777777" w:rsidR="00C5033C" w:rsidRPr="00C5033C" w:rsidRDefault="00C5033C" w:rsidP="00C50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Standard </w:t>
      </w:r>
    </w:p>
    <w:p w14:paraId="4D681754" w14:textId="77777777" w:rsidR="00C5033C" w:rsidRPr="00C5033C" w:rsidRDefault="00C5033C" w:rsidP="00C50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Major </w:t>
      </w:r>
    </w:p>
    <w:p w14:paraId="2D53CD61" w14:textId="77777777" w:rsidR="00C5033C" w:rsidRPr="00C5033C" w:rsidRDefault="00C5033C" w:rsidP="00C50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Emergency </w:t>
      </w:r>
    </w:p>
    <w:p w14:paraId="02FAD03E" w14:textId="77777777" w:rsidR="00C5033C" w:rsidRPr="00C5033C" w:rsidRDefault="00C5033C" w:rsidP="00C50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Baseline </w:t>
      </w:r>
    </w:p>
    <w:p w14:paraId="6B13915E" w14:textId="77777777" w:rsidR="00C5033C" w:rsidRPr="00C5033C" w:rsidRDefault="00C5033C" w:rsidP="00C50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Release </w:t>
      </w:r>
    </w:p>
    <w:p w14:paraId="68BCC1DA" w14:textId="77777777" w:rsidR="00C5033C" w:rsidRPr="00C5033C" w:rsidRDefault="00C5033C" w:rsidP="00C50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Structural </w:t>
      </w:r>
    </w:p>
    <w:p w14:paraId="2C65BEF5" w14:textId="77777777" w:rsidR="00C5033C" w:rsidRPr="00C5033C" w:rsidRDefault="00C5033C" w:rsidP="00C50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Retirement </w:t>
      </w:r>
    </w:p>
    <w:p w14:paraId="565B9305" w14:textId="77777777" w:rsidR="00C5033C" w:rsidRPr="00C5033C" w:rsidRDefault="00C5033C" w:rsidP="00C503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Repository Change Classification Matrix </w:t>
      </w:r>
    </w:p>
    <w:p w14:paraId="122414BD" w14:textId="77777777" w:rsidR="00C5033C" w:rsidRPr="00C5033C" w:rsidRDefault="00C5033C" w:rsidP="00C50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pict w14:anchorId="1C071CBE">
          <v:rect id="_x0000_i1027" style="width:0;height:1.5pt" o:hralign="center" o:hrstd="t" o:hr="t" fillcolor="#a0a0a0" stroked="f"/>
        </w:pict>
      </w:r>
    </w:p>
    <w:p w14:paraId="0D3C5C0C" w14:textId="77777777" w:rsidR="00C5033C" w:rsidRPr="00C5033C" w:rsidRDefault="00C5033C" w:rsidP="00C50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033C">
        <w:rPr>
          <w:rFonts w:ascii="Times New Roman" w:eastAsia="Times New Roman" w:hAnsi="Times New Roman" w:cs="Times New Roman"/>
          <w:b/>
          <w:bCs/>
          <w:sz w:val="36"/>
          <w:szCs w:val="36"/>
        </w:rPr>
        <w:t>PART 3 — Change Lifecycle</w:t>
      </w:r>
    </w:p>
    <w:p w14:paraId="5FA3F37A" w14:textId="77777777" w:rsidR="00C5033C" w:rsidRPr="00C5033C" w:rsidRDefault="00C5033C" w:rsidP="00C503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Repository Change Lifecycle </w:t>
      </w:r>
    </w:p>
    <w:p w14:paraId="2FC07539" w14:textId="77777777" w:rsidR="00C5033C" w:rsidRPr="00C5033C" w:rsidRDefault="00C5033C" w:rsidP="00C503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Change Workflow </w:t>
      </w:r>
    </w:p>
    <w:p w14:paraId="055DE6C0" w14:textId="77777777" w:rsidR="00C5033C" w:rsidRPr="00C5033C" w:rsidRDefault="00C5033C" w:rsidP="00C503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Change Request Process </w:t>
      </w:r>
    </w:p>
    <w:p w14:paraId="7E69FB75" w14:textId="77777777" w:rsidR="00C5033C" w:rsidRPr="00C5033C" w:rsidRDefault="00C5033C" w:rsidP="00C503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Change Assessment </w:t>
      </w:r>
    </w:p>
    <w:p w14:paraId="42E0C20C" w14:textId="77777777" w:rsidR="00C5033C" w:rsidRPr="00C5033C" w:rsidRDefault="00C5033C" w:rsidP="00C503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Impact Analysis </w:t>
      </w:r>
    </w:p>
    <w:p w14:paraId="43811AA7" w14:textId="77777777" w:rsidR="00C5033C" w:rsidRPr="00C5033C" w:rsidRDefault="00C5033C" w:rsidP="00C503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Risk Assessment </w:t>
      </w:r>
    </w:p>
    <w:p w14:paraId="4AE85FC5" w14:textId="77777777" w:rsidR="00C5033C" w:rsidRPr="00C5033C" w:rsidRDefault="00C5033C" w:rsidP="00C503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Cross-document Dependency Review </w:t>
      </w:r>
    </w:p>
    <w:p w14:paraId="4FAEE002" w14:textId="77777777" w:rsidR="00C5033C" w:rsidRPr="00C5033C" w:rsidRDefault="00C5033C" w:rsidP="00C503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Traceability Requirements </w:t>
      </w:r>
    </w:p>
    <w:p w14:paraId="02D48598" w14:textId="77777777" w:rsidR="00C5033C" w:rsidRPr="00C5033C" w:rsidRDefault="00C5033C" w:rsidP="00C50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pict w14:anchorId="57E663D0">
          <v:rect id="_x0000_i1028" style="width:0;height:1.5pt" o:hralign="center" o:hrstd="t" o:hr="t" fillcolor="#a0a0a0" stroked="f"/>
        </w:pict>
      </w:r>
    </w:p>
    <w:p w14:paraId="2E15DC08" w14:textId="77777777" w:rsidR="00C5033C" w:rsidRPr="00C5033C" w:rsidRDefault="00C5033C" w:rsidP="00C50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033C">
        <w:rPr>
          <w:rFonts w:ascii="Times New Roman" w:eastAsia="Times New Roman" w:hAnsi="Times New Roman" w:cs="Times New Roman"/>
          <w:b/>
          <w:bCs/>
          <w:sz w:val="36"/>
          <w:szCs w:val="36"/>
        </w:rPr>
        <w:t>PART 4 — Approval Framework</w:t>
      </w:r>
    </w:p>
    <w:p w14:paraId="17A6E126" w14:textId="77777777" w:rsidR="00C5033C" w:rsidRPr="00C5033C" w:rsidRDefault="00C5033C" w:rsidP="00C503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Review Requirements </w:t>
      </w:r>
    </w:p>
    <w:p w14:paraId="781828CC" w14:textId="77777777" w:rsidR="00C5033C" w:rsidRPr="00C5033C" w:rsidRDefault="00C5033C" w:rsidP="00C503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Technical Review </w:t>
      </w:r>
    </w:p>
    <w:p w14:paraId="51E20A93" w14:textId="77777777" w:rsidR="00C5033C" w:rsidRPr="00C5033C" w:rsidRDefault="00C5033C" w:rsidP="00C503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Governance Review </w:t>
      </w:r>
    </w:p>
    <w:p w14:paraId="67BC9BF7" w14:textId="77777777" w:rsidR="00C5033C" w:rsidRPr="00C5033C" w:rsidRDefault="00C5033C" w:rsidP="00C503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Founder Approval </w:t>
      </w:r>
    </w:p>
    <w:p w14:paraId="49B84884" w14:textId="77777777" w:rsidR="00C5033C" w:rsidRPr="00C5033C" w:rsidRDefault="00C5033C" w:rsidP="00C503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Compliance Review </w:t>
      </w:r>
    </w:p>
    <w:p w14:paraId="3DC2DE79" w14:textId="77777777" w:rsidR="00C5033C" w:rsidRPr="00C5033C" w:rsidRDefault="00C5033C" w:rsidP="00C503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Approval Matrix </w:t>
      </w:r>
    </w:p>
    <w:p w14:paraId="77DD9EB9" w14:textId="77777777" w:rsidR="00C5033C" w:rsidRPr="00C5033C" w:rsidRDefault="00C5033C" w:rsidP="00C503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Separation of Duties </w:t>
      </w:r>
    </w:p>
    <w:p w14:paraId="0C1F0616" w14:textId="77777777" w:rsidR="00C5033C" w:rsidRPr="00C5033C" w:rsidRDefault="00C5033C" w:rsidP="00C50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pict w14:anchorId="3C9004A5">
          <v:rect id="_x0000_i1029" style="width:0;height:1.5pt" o:hralign="center" o:hrstd="t" o:hr="t" fillcolor="#a0a0a0" stroked="f"/>
        </w:pict>
      </w:r>
    </w:p>
    <w:p w14:paraId="1D393C9B" w14:textId="77777777" w:rsidR="00C5033C" w:rsidRPr="00C5033C" w:rsidRDefault="00C5033C" w:rsidP="00C50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033C">
        <w:rPr>
          <w:rFonts w:ascii="Times New Roman" w:eastAsia="Times New Roman" w:hAnsi="Times New Roman" w:cs="Times New Roman"/>
          <w:b/>
          <w:bCs/>
          <w:sz w:val="36"/>
          <w:szCs w:val="36"/>
        </w:rPr>
        <w:t>PART 5 — Repository Implementation</w:t>
      </w:r>
    </w:p>
    <w:p w14:paraId="37D6CC25" w14:textId="77777777" w:rsidR="00C5033C" w:rsidRPr="00C5033C" w:rsidRDefault="00C5033C" w:rsidP="00C503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Working Copy Rules </w:t>
      </w:r>
    </w:p>
    <w:p w14:paraId="46626602" w14:textId="77777777" w:rsidR="00C5033C" w:rsidRPr="00C5033C" w:rsidRDefault="00C5033C" w:rsidP="00C503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Document Editing Standards </w:t>
      </w:r>
    </w:p>
    <w:p w14:paraId="47F027E7" w14:textId="77777777" w:rsidR="00C5033C" w:rsidRPr="00C5033C" w:rsidRDefault="00C5033C" w:rsidP="00C503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Naming Standards </w:t>
      </w:r>
    </w:p>
    <w:p w14:paraId="6337A634" w14:textId="77777777" w:rsidR="00C5033C" w:rsidRPr="00C5033C" w:rsidRDefault="00C5033C" w:rsidP="00C503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Metadata Updates </w:t>
      </w:r>
    </w:p>
    <w:p w14:paraId="68EFF832" w14:textId="77777777" w:rsidR="00C5033C" w:rsidRPr="00C5033C" w:rsidRDefault="00C5033C" w:rsidP="00C503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Document Register Updates </w:t>
      </w:r>
    </w:p>
    <w:p w14:paraId="5911982A" w14:textId="77777777" w:rsidR="00C5033C" w:rsidRPr="00C5033C" w:rsidRDefault="00C5033C" w:rsidP="00C503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Repository Statistics Updates </w:t>
      </w:r>
    </w:p>
    <w:p w14:paraId="130762B8" w14:textId="77777777" w:rsidR="00C5033C" w:rsidRPr="00C5033C" w:rsidRDefault="00C5033C" w:rsidP="00C503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Dashboard Updates </w:t>
      </w:r>
    </w:p>
    <w:p w14:paraId="1D62F00F" w14:textId="77777777" w:rsidR="00C5033C" w:rsidRPr="00C5033C" w:rsidRDefault="00C5033C" w:rsidP="00C503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Risk Register Updates </w:t>
      </w:r>
    </w:p>
    <w:p w14:paraId="77A0204D" w14:textId="77777777" w:rsidR="00C5033C" w:rsidRPr="00C5033C" w:rsidRDefault="00C5033C" w:rsidP="00C503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Improvement Register Updates </w:t>
      </w:r>
    </w:p>
    <w:p w14:paraId="5504144C" w14:textId="77777777" w:rsidR="00C5033C" w:rsidRPr="00C5033C" w:rsidRDefault="00C5033C" w:rsidP="00C50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pict w14:anchorId="7C0EFEDC">
          <v:rect id="_x0000_i1030" style="width:0;height:1.5pt" o:hralign="center" o:hrstd="t" o:hr="t" fillcolor="#a0a0a0" stroked="f"/>
        </w:pict>
      </w:r>
    </w:p>
    <w:p w14:paraId="188B77DC" w14:textId="77777777" w:rsidR="00C5033C" w:rsidRPr="00C5033C" w:rsidRDefault="00C5033C" w:rsidP="00C50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033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PART 6 — Validation Requirements</w:t>
      </w:r>
    </w:p>
    <w:p w14:paraId="3981FB01" w14:textId="77777777" w:rsidR="00C5033C" w:rsidRPr="00C5033C" w:rsidRDefault="00C5033C" w:rsidP="00C503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Repository Validation </w:t>
      </w:r>
    </w:p>
    <w:p w14:paraId="4A872529" w14:textId="77777777" w:rsidR="00C5033C" w:rsidRPr="00C5033C" w:rsidRDefault="00C5033C" w:rsidP="00C503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Structure Validation </w:t>
      </w:r>
    </w:p>
    <w:p w14:paraId="3DA980E5" w14:textId="77777777" w:rsidR="00C5033C" w:rsidRPr="00C5033C" w:rsidRDefault="00C5033C" w:rsidP="00C503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Naming Validation </w:t>
      </w:r>
    </w:p>
    <w:p w14:paraId="2AC2935B" w14:textId="77777777" w:rsidR="00C5033C" w:rsidRPr="00C5033C" w:rsidRDefault="00C5033C" w:rsidP="00C503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Dependency Validation </w:t>
      </w:r>
    </w:p>
    <w:p w14:paraId="059BCC73" w14:textId="77777777" w:rsidR="00C5033C" w:rsidRPr="00C5033C" w:rsidRDefault="00C5033C" w:rsidP="00C503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Traceability Validation </w:t>
      </w:r>
    </w:p>
    <w:p w14:paraId="44FF08B5" w14:textId="77777777" w:rsidR="00C5033C" w:rsidRPr="00C5033C" w:rsidRDefault="00C5033C" w:rsidP="00C503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Integrity Validation </w:t>
      </w:r>
    </w:p>
    <w:p w14:paraId="06FDD2B0" w14:textId="77777777" w:rsidR="00C5033C" w:rsidRPr="00C5033C" w:rsidRDefault="00C5033C" w:rsidP="00C503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Quality Validation </w:t>
      </w:r>
    </w:p>
    <w:p w14:paraId="52884FA0" w14:textId="77777777" w:rsidR="00C5033C" w:rsidRPr="00C5033C" w:rsidRDefault="00C5033C" w:rsidP="00C503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Readiness Review </w:t>
      </w:r>
    </w:p>
    <w:p w14:paraId="526394FA" w14:textId="77777777" w:rsidR="00C5033C" w:rsidRPr="00C5033C" w:rsidRDefault="00C5033C" w:rsidP="00C50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pict w14:anchorId="665444B7">
          <v:rect id="_x0000_i1031" style="width:0;height:1.5pt" o:hralign="center" o:hrstd="t" o:hr="t" fillcolor="#a0a0a0" stroked="f"/>
        </w:pict>
      </w:r>
    </w:p>
    <w:p w14:paraId="51570B38" w14:textId="77777777" w:rsidR="00C5033C" w:rsidRPr="00C5033C" w:rsidRDefault="00C5033C" w:rsidP="00C50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033C">
        <w:rPr>
          <w:rFonts w:ascii="Times New Roman" w:eastAsia="Times New Roman" w:hAnsi="Times New Roman" w:cs="Times New Roman"/>
          <w:b/>
          <w:bCs/>
          <w:sz w:val="36"/>
          <w:szCs w:val="36"/>
        </w:rPr>
        <w:t>PART 7 — Baseline Creation</w:t>
      </w:r>
    </w:p>
    <w:p w14:paraId="1356395D" w14:textId="77777777" w:rsidR="00C5033C" w:rsidRPr="00C5033C" w:rsidRDefault="00C5033C" w:rsidP="00C503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Baseline Approval </w:t>
      </w:r>
    </w:p>
    <w:p w14:paraId="6DE36C57" w14:textId="77777777" w:rsidR="00C5033C" w:rsidRPr="00C5033C" w:rsidRDefault="00C5033C" w:rsidP="00C503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Baseline Manifest </w:t>
      </w:r>
    </w:p>
    <w:p w14:paraId="48C0315A" w14:textId="77777777" w:rsidR="00C5033C" w:rsidRPr="00C5033C" w:rsidRDefault="00C5033C" w:rsidP="00C503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SHA256 Generation </w:t>
      </w:r>
    </w:p>
    <w:p w14:paraId="10322B55" w14:textId="77777777" w:rsidR="00C5033C" w:rsidRPr="00C5033C" w:rsidRDefault="00C5033C" w:rsidP="00C503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Verification </w:t>
      </w:r>
    </w:p>
    <w:p w14:paraId="6FB502FD" w14:textId="77777777" w:rsidR="00C5033C" w:rsidRPr="00C5033C" w:rsidRDefault="00C5033C" w:rsidP="00C503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Evidence Collection </w:t>
      </w:r>
    </w:p>
    <w:p w14:paraId="0E409D13" w14:textId="77777777" w:rsidR="00C5033C" w:rsidRPr="00C5033C" w:rsidRDefault="00C5033C" w:rsidP="00C503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Approval Records </w:t>
      </w:r>
    </w:p>
    <w:p w14:paraId="5FD68A70" w14:textId="77777777" w:rsidR="00C5033C" w:rsidRPr="00C5033C" w:rsidRDefault="00C5033C" w:rsidP="00C503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Archive Preparation </w:t>
      </w:r>
    </w:p>
    <w:p w14:paraId="4489CECB" w14:textId="77777777" w:rsidR="00C5033C" w:rsidRPr="00C5033C" w:rsidRDefault="00C5033C" w:rsidP="00C50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pict w14:anchorId="49DD17FE">
          <v:rect id="_x0000_i1032" style="width:0;height:1.5pt" o:hralign="center" o:hrstd="t" o:hr="t" fillcolor="#a0a0a0" stroked="f"/>
        </w:pict>
      </w:r>
    </w:p>
    <w:p w14:paraId="75CF0EFF" w14:textId="77777777" w:rsidR="00C5033C" w:rsidRPr="00C5033C" w:rsidRDefault="00C5033C" w:rsidP="00C50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033C">
        <w:rPr>
          <w:rFonts w:ascii="Times New Roman" w:eastAsia="Times New Roman" w:hAnsi="Times New Roman" w:cs="Times New Roman"/>
          <w:b/>
          <w:bCs/>
          <w:sz w:val="36"/>
          <w:szCs w:val="36"/>
        </w:rPr>
        <w:t>PART 8 — Git Governance</w:t>
      </w:r>
    </w:p>
    <w:p w14:paraId="237F30E5" w14:textId="77777777" w:rsidR="00C5033C" w:rsidRPr="00C5033C" w:rsidRDefault="00C5033C" w:rsidP="00C503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Git Commit Policy </w:t>
      </w:r>
    </w:p>
    <w:p w14:paraId="6183762A" w14:textId="77777777" w:rsidR="00C5033C" w:rsidRPr="00C5033C" w:rsidRDefault="00C5033C" w:rsidP="00C503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Commit Message Standards </w:t>
      </w:r>
    </w:p>
    <w:p w14:paraId="0B591336" w14:textId="77777777" w:rsidR="00C5033C" w:rsidRPr="00C5033C" w:rsidRDefault="00C5033C" w:rsidP="00C503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Branch Strategy </w:t>
      </w:r>
    </w:p>
    <w:p w14:paraId="7342ABF2" w14:textId="77777777" w:rsidR="00C5033C" w:rsidRPr="00C5033C" w:rsidRDefault="00C5033C" w:rsidP="00C503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Protected Releases </w:t>
      </w:r>
    </w:p>
    <w:p w14:paraId="5FCB5EFE" w14:textId="77777777" w:rsidR="00C5033C" w:rsidRPr="00C5033C" w:rsidRDefault="00C5033C" w:rsidP="00C503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Git Tags </w:t>
      </w:r>
    </w:p>
    <w:p w14:paraId="18082EB0" w14:textId="77777777" w:rsidR="00C5033C" w:rsidRPr="00C5033C" w:rsidRDefault="00C5033C" w:rsidP="00C503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Repository Releases </w:t>
      </w:r>
    </w:p>
    <w:p w14:paraId="0CF3C572" w14:textId="77777777" w:rsidR="00C5033C" w:rsidRPr="00C5033C" w:rsidRDefault="00C5033C" w:rsidP="00C503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GitHub Synchronization </w:t>
      </w:r>
    </w:p>
    <w:p w14:paraId="7EEA6008" w14:textId="77777777" w:rsidR="00C5033C" w:rsidRPr="00C5033C" w:rsidRDefault="00C5033C" w:rsidP="00C503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Release Archive </w:t>
      </w:r>
    </w:p>
    <w:p w14:paraId="007306E6" w14:textId="77777777" w:rsidR="00C5033C" w:rsidRPr="00C5033C" w:rsidRDefault="00C5033C" w:rsidP="00C50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pict w14:anchorId="41EE3A40">
          <v:rect id="_x0000_i1033" style="width:0;height:1.5pt" o:hralign="center" o:hrstd="t" o:hr="t" fillcolor="#a0a0a0" stroked="f"/>
        </w:pict>
      </w:r>
    </w:p>
    <w:p w14:paraId="57DC5FEC" w14:textId="77777777" w:rsidR="00C5033C" w:rsidRPr="00C5033C" w:rsidRDefault="00C5033C" w:rsidP="00C50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033C">
        <w:rPr>
          <w:rFonts w:ascii="Times New Roman" w:eastAsia="Times New Roman" w:hAnsi="Times New Roman" w:cs="Times New Roman"/>
          <w:b/>
          <w:bCs/>
          <w:sz w:val="36"/>
          <w:szCs w:val="36"/>
        </w:rPr>
        <w:t>PART 9 — Emergency Changes</w:t>
      </w:r>
    </w:p>
    <w:p w14:paraId="3C58CDAF" w14:textId="77777777" w:rsidR="00C5033C" w:rsidRPr="00C5033C" w:rsidRDefault="00C5033C" w:rsidP="00C503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Emergency Change Criteria </w:t>
      </w:r>
    </w:p>
    <w:p w14:paraId="35D77590" w14:textId="77777777" w:rsidR="00C5033C" w:rsidRPr="00C5033C" w:rsidRDefault="00C5033C" w:rsidP="00C503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Emergency Approval </w:t>
      </w:r>
    </w:p>
    <w:p w14:paraId="25C5D7A0" w14:textId="77777777" w:rsidR="00C5033C" w:rsidRPr="00C5033C" w:rsidRDefault="00C5033C" w:rsidP="00C503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Emergency Validation </w:t>
      </w:r>
    </w:p>
    <w:p w14:paraId="31EDE573" w14:textId="77777777" w:rsidR="00C5033C" w:rsidRPr="00C5033C" w:rsidRDefault="00C5033C" w:rsidP="00C503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Emergency Documentation </w:t>
      </w:r>
    </w:p>
    <w:p w14:paraId="0E883BD4" w14:textId="77777777" w:rsidR="00C5033C" w:rsidRPr="00C5033C" w:rsidRDefault="00C5033C" w:rsidP="00C503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Post-Implementation Review </w:t>
      </w:r>
    </w:p>
    <w:p w14:paraId="1B6BFFB2" w14:textId="77777777" w:rsidR="00C5033C" w:rsidRPr="00C5033C" w:rsidRDefault="00C5033C" w:rsidP="00C50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pict w14:anchorId="6B3D6DF5">
          <v:rect id="_x0000_i1034" style="width:0;height:1.5pt" o:hralign="center" o:hrstd="t" o:hr="t" fillcolor="#a0a0a0" stroked="f"/>
        </w:pict>
      </w:r>
    </w:p>
    <w:p w14:paraId="193D14AD" w14:textId="77777777" w:rsidR="00C5033C" w:rsidRPr="00C5033C" w:rsidRDefault="00C5033C" w:rsidP="00C50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033C">
        <w:rPr>
          <w:rFonts w:ascii="Times New Roman" w:eastAsia="Times New Roman" w:hAnsi="Times New Roman" w:cs="Times New Roman"/>
          <w:b/>
          <w:bCs/>
          <w:sz w:val="36"/>
          <w:szCs w:val="36"/>
        </w:rPr>
        <w:t>PART 10 — Rollback Management</w:t>
      </w:r>
    </w:p>
    <w:p w14:paraId="574EEF7D" w14:textId="77777777" w:rsidR="00C5033C" w:rsidRPr="00C5033C" w:rsidRDefault="00C5033C" w:rsidP="00C503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Rollback Principles </w:t>
      </w:r>
    </w:p>
    <w:p w14:paraId="0A46628F" w14:textId="77777777" w:rsidR="00C5033C" w:rsidRPr="00C5033C" w:rsidRDefault="00C5033C" w:rsidP="00C503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Rollback Procedure </w:t>
      </w:r>
    </w:p>
    <w:p w14:paraId="493FBAC0" w14:textId="77777777" w:rsidR="00C5033C" w:rsidRPr="00C5033C" w:rsidRDefault="00C5033C" w:rsidP="00C503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Recovery Validation </w:t>
      </w:r>
    </w:p>
    <w:p w14:paraId="2CEC376F" w14:textId="77777777" w:rsidR="00C5033C" w:rsidRPr="00C5033C" w:rsidRDefault="00C5033C" w:rsidP="00C503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Repository Restoration </w:t>
      </w:r>
    </w:p>
    <w:p w14:paraId="7D177570" w14:textId="77777777" w:rsidR="00C5033C" w:rsidRPr="00C5033C" w:rsidRDefault="00C5033C" w:rsidP="00C503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Baseline Recovery </w:t>
      </w:r>
    </w:p>
    <w:p w14:paraId="08013AE8" w14:textId="77777777" w:rsidR="00C5033C" w:rsidRPr="00C5033C" w:rsidRDefault="00C5033C" w:rsidP="00C50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pict w14:anchorId="2EB03F80">
          <v:rect id="_x0000_i1035" style="width:0;height:1.5pt" o:hralign="center" o:hrstd="t" o:hr="t" fillcolor="#a0a0a0" stroked="f"/>
        </w:pict>
      </w:r>
    </w:p>
    <w:p w14:paraId="323D9B71" w14:textId="77777777" w:rsidR="00C5033C" w:rsidRPr="00C5033C" w:rsidRDefault="00C5033C" w:rsidP="00C50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033C">
        <w:rPr>
          <w:rFonts w:ascii="Times New Roman" w:eastAsia="Times New Roman" w:hAnsi="Times New Roman" w:cs="Times New Roman"/>
          <w:b/>
          <w:bCs/>
          <w:sz w:val="36"/>
          <w:szCs w:val="36"/>
        </w:rPr>
        <w:t>PART 11 — Repository Metrics</w:t>
      </w:r>
    </w:p>
    <w:p w14:paraId="00810AA2" w14:textId="77777777" w:rsidR="00C5033C" w:rsidRPr="00C5033C" w:rsidRDefault="00C5033C" w:rsidP="00C503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Repository KPIs </w:t>
      </w:r>
    </w:p>
    <w:p w14:paraId="71818E63" w14:textId="77777777" w:rsidR="00C5033C" w:rsidRPr="00C5033C" w:rsidRDefault="00C5033C" w:rsidP="00C503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Change KPIs </w:t>
      </w:r>
    </w:p>
    <w:p w14:paraId="12406C3F" w14:textId="77777777" w:rsidR="00C5033C" w:rsidRPr="00C5033C" w:rsidRDefault="00C5033C" w:rsidP="00C503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Baseline KPIs </w:t>
      </w:r>
    </w:p>
    <w:p w14:paraId="4C856AB4" w14:textId="77777777" w:rsidR="00C5033C" w:rsidRPr="00C5033C" w:rsidRDefault="00C5033C" w:rsidP="00C503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Release KPIs </w:t>
      </w:r>
    </w:p>
    <w:p w14:paraId="355B4F9C" w14:textId="77777777" w:rsidR="00C5033C" w:rsidRPr="00C5033C" w:rsidRDefault="00C5033C" w:rsidP="00C503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Governance KPIs </w:t>
      </w:r>
    </w:p>
    <w:p w14:paraId="0B09F3CF" w14:textId="77777777" w:rsidR="00C5033C" w:rsidRPr="00C5033C" w:rsidRDefault="00C5033C" w:rsidP="00C503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Continuous Improvement Metrics </w:t>
      </w:r>
    </w:p>
    <w:p w14:paraId="17DB0167" w14:textId="77777777" w:rsidR="00C5033C" w:rsidRPr="00C5033C" w:rsidRDefault="00C5033C" w:rsidP="00C50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pict w14:anchorId="3A80CFC4">
          <v:rect id="_x0000_i1036" style="width:0;height:1.5pt" o:hralign="center" o:hrstd="t" o:hr="t" fillcolor="#a0a0a0" stroked="f"/>
        </w:pict>
      </w:r>
    </w:p>
    <w:p w14:paraId="47D17E8B" w14:textId="77777777" w:rsidR="00C5033C" w:rsidRPr="00C5033C" w:rsidRDefault="00C5033C" w:rsidP="00C50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033C">
        <w:rPr>
          <w:rFonts w:ascii="Times New Roman" w:eastAsia="Times New Roman" w:hAnsi="Times New Roman" w:cs="Times New Roman"/>
          <w:b/>
          <w:bCs/>
          <w:sz w:val="36"/>
          <w:szCs w:val="36"/>
        </w:rPr>
        <w:t>PART 12 — Roles &amp; Responsibilities</w:t>
      </w:r>
    </w:p>
    <w:p w14:paraId="4AF08831" w14:textId="77777777" w:rsidR="00C5033C" w:rsidRPr="00C5033C" w:rsidRDefault="00C5033C" w:rsidP="00C503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Founder </w:t>
      </w:r>
    </w:p>
    <w:p w14:paraId="08A596A5" w14:textId="77777777" w:rsidR="00C5033C" w:rsidRPr="00C5033C" w:rsidRDefault="00C5033C" w:rsidP="00C503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Repository Owner </w:t>
      </w:r>
    </w:p>
    <w:p w14:paraId="5390FF6C" w14:textId="77777777" w:rsidR="00C5033C" w:rsidRPr="00C5033C" w:rsidRDefault="00C5033C" w:rsidP="00C503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Governance Reviewer </w:t>
      </w:r>
    </w:p>
    <w:p w14:paraId="7CA3B702" w14:textId="77777777" w:rsidR="00C5033C" w:rsidRPr="00C5033C" w:rsidRDefault="00C5033C" w:rsidP="00C503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Technical Reviewer </w:t>
      </w:r>
    </w:p>
    <w:p w14:paraId="2FB0D3B2" w14:textId="77777777" w:rsidR="00C5033C" w:rsidRPr="00C5033C" w:rsidRDefault="00C5033C" w:rsidP="00C503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Contributor </w:t>
      </w:r>
    </w:p>
    <w:p w14:paraId="2DB612D4" w14:textId="77777777" w:rsidR="00C5033C" w:rsidRPr="00C5033C" w:rsidRDefault="00C5033C" w:rsidP="00C503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Auditor </w:t>
      </w:r>
    </w:p>
    <w:p w14:paraId="3CFD2D93" w14:textId="77777777" w:rsidR="00C5033C" w:rsidRPr="00C5033C" w:rsidRDefault="00C5033C" w:rsidP="00C503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Release Manager </w:t>
      </w:r>
    </w:p>
    <w:p w14:paraId="57CA4315" w14:textId="77777777" w:rsidR="00C5033C" w:rsidRPr="00C5033C" w:rsidRDefault="00C5033C" w:rsidP="00C50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pict w14:anchorId="7AAF69DE">
          <v:rect id="_x0000_i1037" style="width:0;height:1.5pt" o:hralign="center" o:hrstd="t" o:hr="t" fillcolor="#a0a0a0" stroked="f"/>
        </w:pict>
      </w:r>
    </w:p>
    <w:p w14:paraId="057C5EF0" w14:textId="77777777" w:rsidR="00C5033C" w:rsidRPr="00C5033C" w:rsidRDefault="00C5033C" w:rsidP="00C50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033C">
        <w:rPr>
          <w:rFonts w:ascii="Times New Roman" w:eastAsia="Times New Roman" w:hAnsi="Times New Roman" w:cs="Times New Roman"/>
          <w:b/>
          <w:bCs/>
          <w:sz w:val="36"/>
          <w:szCs w:val="36"/>
        </w:rPr>
        <w:t>PART 13 — Records Generated</w:t>
      </w:r>
    </w:p>
    <w:p w14:paraId="0F52DCA8" w14:textId="77777777" w:rsidR="00C5033C" w:rsidRPr="00C5033C" w:rsidRDefault="00C5033C" w:rsidP="00C503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Change Requests </w:t>
      </w:r>
    </w:p>
    <w:p w14:paraId="78E7C6BC" w14:textId="77777777" w:rsidR="00C5033C" w:rsidRPr="00C5033C" w:rsidRDefault="00C5033C" w:rsidP="00C503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Approval Records </w:t>
      </w:r>
    </w:p>
    <w:p w14:paraId="6EC012DB" w14:textId="77777777" w:rsidR="00C5033C" w:rsidRPr="00C5033C" w:rsidRDefault="00C5033C" w:rsidP="00C503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Meeting Minutes </w:t>
      </w:r>
    </w:p>
    <w:p w14:paraId="59A03F70" w14:textId="77777777" w:rsidR="00C5033C" w:rsidRPr="00C5033C" w:rsidRDefault="00C5033C" w:rsidP="00C503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Decision Ledger </w:t>
      </w:r>
    </w:p>
    <w:p w14:paraId="73AE8A78" w14:textId="77777777" w:rsidR="00C5033C" w:rsidRPr="00C5033C" w:rsidRDefault="00C5033C" w:rsidP="00C503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Risk Register </w:t>
      </w:r>
    </w:p>
    <w:p w14:paraId="0A03152F" w14:textId="77777777" w:rsidR="00C5033C" w:rsidRPr="00C5033C" w:rsidRDefault="00C5033C" w:rsidP="00C503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Improvement Register </w:t>
      </w:r>
    </w:p>
    <w:p w14:paraId="33505BA8" w14:textId="77777777" w:rsidR="00C5033C" w:rsidRPr="00C5033C" w:rsidRDefault="00C5033C" w:rsidP="00C503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Baseline Manifest </w:t>
      </w:r>
    </w:p>
    <w:p w14:paraId="2CD8FC9F" w14:textId="77777777" w:rsidR="00C5033C" w:rsidRPr="00C5033C" w:rsidRDefault="00C5033C" w:rsidP="00C503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Hash Inventory </w:t>
      </w:r>
    </w:p>
    <w:p w14:paraId="1B602945" w14:textId="77777777" w:rsidR="00C5033C" w:rsidRPr="00C5033C" w:rsidRDefault="00C5033C" w:rsidP="00C503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Verification Evidence </w:t>
      </w:r>
    </w:p>
    <w:p w14:paraId="531BF6CF" w14:textId="77777777" w:rsidR="00C5033C" w:rsidRPr="00C5033C" w:rsidRDefault="00C5033C" w:rsidP="00C503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Git History </w:t>
      </w:r>
    </w:p>
    <w:p w14:paraId="72D84C9F" w14:textId="77777777" w:rsidR="00C5033C" w:rsidRPr="00C5033C" w:rsidRDefault="00C5033C" w:rsidP="00C503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Release Archive </w:t>
      </w:r>
    </w:p>
    <w:p w14:paraId="6F005F67" w14:textId="77777777" w:rsidR="00C5033C" w:rsidRPr="00C5033C" w:rsidRDefault="00C5033C" w:rsidP="00C50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pict w14:anchorId="367D576B">
          <v:rect id="_x0000_i1038" style="width:0;height:1.5pt" o:hralign="center" o:hrstd="t" o:hr="t" fillcolor="#a0a0a0" stroked="f"/>
        </w:pict>
      </w:r>
    </w:p>
    <w:p w14:paraId="7C58E521" w14:textId="77777777" w:rsidR="00C5033C" w:rsidRPr="00C5033C" w:rsidRDefault="00C5033C" w:rsidP="00C50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033C">
        <w:rPr>
          <w:rFonts w:ascii="Times New Roman" w:eastAsia="Times New Roman" w:hAnsi="Times New Roman" w:cs="Times New Roman"/>
          <w:b/>
          <w:bCs/>
          <w:sz w:val="36"/>
          <w:szCs w:val="36"/>
        </w:rPr>
        <w:t>PART 14 — Integration with Enterprise Governance</w:t>
      </w:r>
    </w:p>
    <w:p w14:paraId="795B26C9" w14:textId="77777777" w:rsidR="00C5033C" w:rsidRPr="00C5033C" w:rsidRDefault="00C5033C" w:rsidP="00C503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Relationship with Constitution </w:t>
      </w:r>
    </w:p>
    <w:p w14:paraId="38EBDA57" w14:textId="77777777" w:rsidR="00C5033C" w:rsidRPr="00C5033C" w:rsidRDefault="00C5033C" w:rsidP="00C503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Relationship with Governance Documents </w:t>
      </w:r>
    </w:p>
    <w:p w14:paraId="4B24160B" w14:textId="77777777" w:rsidR="00C5033C" w:rsidRPr="00C5033C" w:rsidRDefault="00C5033C" w:rsidP="00C503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Relationship with Enterprise Architecture </w:t>
      </w:r>
    </w:p>
    <w:p w14:paraId="426E870D" w14:textId="77777777" w:rsidR="00C5033C" w:rsidRPr="00C5033C" w:rsidRDefault="00C5033C" w:rsidP="00C503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Relationship with Assurance Documents </w:t>
      </w:r>
    </w:p>
    <w:p w14:paraId="253FDC82" w14:textId="77777777" w:rsidR="00C5033C" w:rsidRPr="00C5033C" w:rsidRDefault="00C5033C" w:rsidP="00C503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Relationship with Repository Dashboard </w:t>
      </w:r>
    </w:p>
    <w:p w14:paraId="1DFB3874" w14:textId="77777777" w:rsidR="00C5033C" w:rsidRPr="00C5033C" w:rsidRDefault="00C5033C" w:rsidP="00C503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Relationship with Governance Dashboard </w:t>
      </w:r>
    </w:p>
    <w:p w14:paraId="49B169B8" w14:textId="77777777" w:rsidR="00C5033C" w:rsidRPr="00C5033C" w:rsidRDefault="00C5033C" w:rsidP="00C503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Relationship with Repository Metrics </w:t>
      </w:r>
    </w:p>
    <w:p w14:paraId="36319ECC" w14:textId="77777777" w:rsidR="00C5033C" w:rsidRPr="00C5033C" w:rsidRDefault="00C5033C" w:rsidP="00C503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Relationship with Risk Register </w:t>
      </w:r>
    </w:p>
    <w:p w14:paraId="28A5C19E" w14:textId="77777777" w:rsidR="00C5033C" w:rsidRPr="00C5033C" w:rsidRDefault="00C5033C" w:rsidP="00C503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Relationship with Continuous Improvement Register </w:t>
      </w:r>
    </w:p>
    <w:p w14:paraId="7A018524" w14:textId="77777777" w:rsidR="00C5033C" w:rsidRPr="00C5033C" w:rsidRDefault="00C5033C" w:rsidP="00C503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 xml:space="preserve">Relationship with Repository Roadmap </w:t>
      </w:r>
    </w:p>
    <w:p w14:paraId="275D9F81" w14:textId="77777777" w:rsidR="00C5033C" w:rsidRPr="00C5033C" w:rsidRDefault="00C5033C" w:rsidP="00C50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pict w14:anchorId="018F81C3">
          <v:rect id="_x0000_i1039" style="width:0;height:1.5pt" o:hralign="center" o:hrstd="t" o:hr="t" fillcolor="#a0a0a0" stroked="f"/>
        </w:pict>
      </w:r>
    </w:p>
    <w:p w14:paraId="4DBCE138" w14:textId="77777777" w:rsidR="00C5033C" w:rsidRPr="00C5033C" w:rsidRDefault="00C5033C" w:rsidP="00C50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033C">
        <w:rPr>
          <w:rFonts w:ascii="Times New Roman" w:eastAsia="Times New Roman" w:hAnsi="Times New Roman" w:cs="Times New Roman"/>
          <w:b/>
          <w:bCs/>
          <w:sz w:val="36"/>
          <w:szCs w:val="36"/>
        </w:rPr>
        <w:t>PART 15 — Appendices</w:t>
      </w:r>
    </w:p>
    <w:p w14:paraId="6218F483" w14:textId="77777777" w:rsidR="00C5033C" w:rsidRPr="00C5033C" w:rsidRDefault="00C5033C" w:rsidP="00C50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>Appendix A — Repository Change Workflow</w:t>
      </w:r>
    </w:p>
    <w:p w14:paraId="72693741" w14:textId="77777777" w:rsidR="00C5033C" w:rsidRPr="00C5033C" w:rsidRDefault="00C5033C" w:rsidP="00C50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>Appendix B — Approval Matrix</w:t>
      </w:r>
    </w:p>
    <w:p w14:paraId="4979A782" w14:textId="77777777" w:rsidR="00C5033C" w:rsidRPr="00C5033C" w:rsidRDefault="00C5033C" w:rsidP="00C50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>Appendix C — Change Classification Matrix</w:t>
      </w:r>
    </w:p>
    <w:p w14:paraId="5B1BF978" w14:textId="77777777" w:rsidR="00C5033C" w:rsidRPr="00C5033C" w:rsidRDefault="00C5033C" w:rsidP="00C50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>Appendix D — Git Workflow</w:t>
      </w:r>
    </w:p>
    <w:p w14:paraId="5B3E693A" w14:textId="77777777" w:rsidR="00C5033C" w:rsidRPr="00C5033C" w:rsidRDefault="00C5033C" w:rsidP="00C50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>Appendix E — Baseline Workflow</w:t>
      </w:r>
    </w:p>
    <w:p w14:paraId="0457C0D9" w14:textId="77777777" w:rsidR="00C5033C" w:rsidRPr="00C5033C" w:rsidRDefault="00C5033C" w:rsidP="00C50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>Appendix F — Repository Lifecycle</w:t>
      </w:r>
    </w:p>
    <w:p w14:paraId="358DF217" w14:textId="77777777" w:rsidR="00C5033C" w:rsidRPr="00C5033C" w:rsidRDefault="00C5033C" w:rsidP="00C50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>Appendix G — Change Request Template</w:t>
      </w:r>
    </w:p>
    <w:p w14:paraId="218D2B1B" w14:textId="77777777" w:rsidR="00C5033C" w:rsidRPr="00C5033C" w:rsidRDefault="00C5033C" w:rsidP="00C50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>Appendix H — Release Checklist</w:t>
      </w:r>
    </w:p>
    <w:p w14:paraId="3FBB80FA" w14:textId="77777777" w:rsidR="00C5033C" w:rsidRPr="00C5033C" w:rsidRDefault="00C5033C" w:rsidP="00C50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>Appendix I — Rollback Checklist</w:t>
      </w:r>
    </w:p>
    <w:p w14:paraId="174FCC51" w14:textId="77777777" w:rsidR="00C5033C" w:rsidRPr="00C5033C" w:rsidRDefault="00C5033C" w:rsidP="00C50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033C">
        <w:rPr>
          <w:rFonts w:ascii="Times New Roman" w:eastAsia="Times New Roman" w:hAnsi="Times New Roman" w:cs="Times New Roman"/>
          <w:sz w:val="24"/>
          <w:szCs w:val="24"/>
        </w:rPr>
        <w:t>Appendix J — Glossary</w:t>
      </w:r>
    </w:p>
    <w:p w14:paraId="718A3294" w14:textId="77777777" w:rsidR="00F4576D" w:rsidRDefault="00F4576D"/>
    <w:sectPr w:rsidR="00F45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DF1"/>
    <w:multiLevelType w:val="multilevel"/>
    <w:tmpl w:val="6A26B5F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B2879"/>
    <w:multiLevelType w:val="multilevel"/>
    <w:tmpl w:val="DD6AB1F8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A3230"/>
    <w:multiLevelType w:val="multilevel"/>
    <w:tmpl w:val="43B02A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15B70"/>
    <w:multiLevelType w:val="multilevel"/>
    <w:tmpl w:val="58D6A16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B17605"/>
    <w:multiLevelType w:val="multilevel"/>
    <w:tmpl w:val="CB04D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0A20E0"/>
    <w:multiLevelType w:val="multilevel"/>
    <w:tmpl w:val="B970B440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906B4A"/>
    <w:multiLevelType w:val="multilevel"/>
    <w:tmpl w:val="A6327594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9274AC"/>
    <w:multiLevelType w:val="multilevel"/>
    <w:tmpl w:val="8384F28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26147E"/>
    <w:multiLevelType w:val="multilevel"/>
    <w:tmpl w:val="ADC62FC2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E30834"/>
    <w:multiLevelType w:val="multilevel"/>
    <w:tmpl w:val="B90487EC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47024D"/>
    <w:multiLevelType w:val="multilevel"/>
    <w:tmpl w:val="DDF6D4C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1B7B0C"/>
    <w:multiLevelType w:val="multilevel"/>
    <w:tmpl w:val="AC76CC5A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FE106D"/>
    <w:multiLevelType w:val="multilevel"/>
    <w:tmpl w:val="AA0C0F4A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280081"/>
    <w:multiLevelType w:val="multilevel"/>
    <w:tmpl w:val="E4B8FB5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CC2720"/>
    <w:multiLevelType w:val="multilevel"/>
    <w:tmpl w:val="53FC6A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CD4A54"/>
    <w:multiLevelType w:val="multilevel"/>
    <w:tmpl w:val="5ACA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4"/>
  </w:num>
  <w:num w:numId="3">
    <w:abstractNumId w:val="15"/>
  </w:num>
  <w:num w:numId="4">
    <w:abstractNumId w:val="7"/>
  </w:num>
  <w:num w:numId="5">
    <w:abstractNumId w:val="2"/>
  </w:num>
  <w:num w:numId="6">
    <w:abstractNumId w:val="10"/>
  </w:num>
  <w:num w:numId="7">
    <w:abstractNumId w:val="0"/>
  </w:num>
  <w:num w:numId="8">
    <w:abstractNumId w:val="3"/>
  </w:num>
  <w:num w:numId="9">
    <w:abstractNumId w:val="11"/>
  </w:num>
  <w:num w:numId="10">
    <w:abstractNumId w:val="6"/>
  </w:num>
  <w:num w:numId="11">
    <w:abstractNumId w:val="1"/>
  </w:num>
  <w:num w:numId="12">
    <w:abstractNumId w:val="5"/>
  </w:num>
  <w:num w:numId="13">
    <w:abstractNumId w:val="8"/>
  </w:num>
  <w:num w:numId="14">
    <w:abstractNumId w:val="9"/>
  </w:num>
  <w:num w:numId="15">
    <w:abstractNumId w:val="1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64C"/>
    <w:rsid w:val="00203D66"/>
    <w:rsid w:val="00C07672"/>
    <w:rsid w:val="00C2264C"/>
    <w:rsid w:val="00C5033C"/>
    <w:rsid w:val="00F4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519EEE-D9BC-477B-88A9-F02100948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03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503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3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5033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50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503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5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2</cp:revision>
  <dcterms:created xsi:type="dcterms:W3CDTF">2026-07-02T18:29:00Z</dcterms:created>
  <dcterms:modified xsi:type="dcterms:W3CDTF">2026-07-02T18:37:00Z</dcterms:modified>
</cp:coreProperties>
</file>