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9DE" w:rsidRPr="005439DE" w:rsidRDefault="005439DE" w:rsidP="005439D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439DE">
        <w:rPr>
          <w:rFonts w:ascii="Times New Roman" w:eastAsia="Times New Roman" w:hAnsi="Times New Roman" w:cs="Times New Roman"/>
          <w:b/>
          <w:bCs/>
          <w:sz w:val="36"/>
          <w:szCs w:val="36"/>
          <w:lang w:eastAsia="en-GB"/>
        </w:rPr>
        <w:t>About Us</w:t>
      </w:r>
    </w:p>
    <w:p w:rsidR="005439DE" w:rsidRPr="005439DE" w:rsidRDefault="005439DE" w:rsidP="005439D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439DE">
        <w:rPr>
          <w:rFonts w:ascii="Times New Roman" w:eastAsia="Times New Roman" w:hAnsi="Times New Roman" w:cs="Times New Roman"/>
          <w:b/>
          <w:bCs/>
          <w:sz w:val="27"/>
          <w:szCs w:val="27"/>
          <w:lang w:eastAsia="en-GB"/>
        </w:rPr>
        <w:t>Guiding People Toward Global Opportunities</w:t>
      </w:r>
    </w:p>
    <w:p w:rsidR="005439DE" w:rsidRPr="005439DE" w:rsidRDefault="005439DE" w:rsidP="005439DE">
      <w:pPr>
        <w:spacing w:before="100" w:beforeAutospacing="1" w:after="100" w:afterAutospacing="1" w:line="240" w:lineRule="auto"/>
        <w:rPr>
          <w:rFonts w:ascii="Times New Roman" w:eastAsia="Times New Roman" w:hAnsi="Times New Roman" w:cs="Times New Roman"/>
          <w:sz w:val="24"/>
          <w:szCs w:val="24"/>
          <w:lang w:eastAsia="en-GB"/>
        </w:rPr>
      </w:pPr>
      <w:r w:rsidRPr="005439DE">
        <w:rPr>
          <w:rFonts w:ascii="Times New Roman" w:eastAsia="Times New Roman" w:hAnsi="Times New Roman" w:cs="Times New Roman"/>
          <w:sz w:val="24"/>
          <w:szCs w:val="24"/>
          <w:lang w:eastAsia="en-GB"/>
        </w:rPr>
        <w:t xml:space="preserve">At </w:t>
      </w:r>
      <w:r>
        <w:rPr>
          <w:rFonts w:ascii="Times New Roman" w:eastAsia="Times New Roman" w:hAnsi="Times New Roman" w:cs="Times New Roman"/>
          <w:sz w:val="24"/>
          <w:szCs w:val="24"/>
          <w:lang w:eastAsia="en-GB"/>
        </w:rPr>
        <w:t xml:space="preserve">Expert Advice </w:t>
      </w:r>
      <w:r w:rsidRPr="005439DE">
        <w:rPr>
          <w:rFonts w:ascii="Times New Roman" w:eastAsia="Times New Roman" w:hAnsi="Times New Roman" w:cs="Times New Roman"/>
          <w:sz w:val="24"/>
          <w:szCs w:val="24"/>
          <w:lang w:eastAsia="en-GB"/>
        </w:rPr>
        <w:t>we believe immigration is more than just paperwork — it is about building better futures, creating new opportunities, and helping people achieve their dreams beyond borders.</w:t>
      </w:r>
    </w:p>
    <w:p w:rsidR="005439DE" w:rsidRPr="005439DE" w:rsidRDefault="005439DE" w:rsidP="005439DE">
      <w:pPr>
        <w:spacing w:before="100" w:beforeAutospacing="1" w:after="100" w:afterAutospacing="1" w:line="240" w:lineRule="auto"/>
        <w:rPr>
          <w:rFonts w:ascii="Times New Roman" w:eastAsia="Times New Roman" w:hAnsi="Times New Roman" w:cs="Times New Roman"/>
          <w:sz w:val="24"/>
          <w:szCs w:val="24"/>
          <w:lang w:eastAsia="en-GB"/>
        </w:rPr>
      </w:pPr>
      <w:r w:rsidRPr="005439DE">
        <w:rPr>
          <w:rFonts w:ascii="Times New Roman" w:eastAsia="Times New Roman" w:hAnsi="Times New Roman" w:cs="Times New Roman"/>
          <w:sz w:val="24"/>
          <w:szCs w:val="24"/>
          <w:lang w:eastAsia="en-GB"/>
        </w:rPr>
        <w:t>Our team is committed to providing honest guidance, personalized support, and reliable immigration solutions tailored to each client’s goals. Whether you are planning to study, work, settle abroad, or secure a better future for your family, we are here to simplify the journey and support you at every step.</w:t>
      </w:r>
    </w:p>
    <w:p w:rsidR="005439DE" w:rsidRPr="005439DE" w:rsidRDefault="005439DE" w:rsidP="005439DE">
      <w:pPr>
        <w:spacing w:before="100" w:beforeAutospacing="1" w:after="100" w:afterAutospacing="1" w:line="240" w:lineRule="auto"/>
        <w:rPr>
          <w:rFonts w:ascii="Times New Roman" w:eastAsia="Times New Roman" w:hAnsi="Times New Roman" w:cs="Times New Roman"/>
          <w:sz w:val="24"/>
          <w:szCs w:val="24"/>
          <w:lang w:eastAsia="en-GB"/>
        </w:rPr>
      </w:pPr>
      <w:r w:rsidRPr="005439DE">
        <w:rPr>
          <w:rFonts w:ascii="Times New Roman" w:eastAsia="Times New Roman" w:hAnsi="Times New Roman" w:cs="Times New Roman"/>
          <w:sz w:val="24"/>
          <w:szCs w:val="24"/>
          <w:lang w:eastAsia="en-GB"/>
        </w:rPr>
        <w:t>With a client-focused approach and deep understanding of global immigration pathways, we strive to make the process transparent, smooth, and stress-free. We value trust, long-term relationships, and the confidence our clients place in us during one of the most important decisions of their lives.</w:t>
      </w:r>
    </w:p>
    <w:p w:rsidR="005439DE" w:rsidRPr="005439DE" w:rsidRDefault="005439DE" w:rsidP="005439DE">
      <w:pPr>
        <w:spacing w:after="0" w:line="240" w:lineRule="auto"/>
        <w:rPr>
          <w:rFonts w:ascii="Times New Roman" w:eastAsia="Times New Roman" w:hAnsi="Times New Roman" w:cs="Times New Roman"/>
          <w:sz w:val="24"/>
          <w:szCs w:val="24"/>
          <w:lang w:eastAsia="en-GB"/>
        </w:rPr>
      </w:pPr>
      <w:r w:rsidRPr="005439DE">
        <w:rPr>
          <w:rFonts w:ascii="Times New Roman" w:eastAsia="Times New Roman" w:hAnsi="Times New Roman" w:cs="Times New Roman"/>
          <w:sz w:val="24"/>
          <w:szCs w:val="24"/>
          <w:lang w:eastAsia="en-GB"/>
        </w:rPr>
        <w:pict>
          <v:rect id="_x0000_i1025" style="width:0;height:1.5pt" o:hralign="center" o:hrstd="t" o:hr="t" fillcolor="#a0a0a0" stroked="f"/>
        </w:pict>
      </w:r>
    </w:p>
    <w:p w:rsidR="005439DE" w:rsidRPr="005439DE" w:rsidRDefault="005439DE" w:rsidP="005439D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439DE">
        <w:rPr>
          <w:rFonts w:ascii="Times New Roman" w:eastAsia="Times New Roman" w:hAnsi="Times New Roman" w:cs="Times New Roman"/>
          <w:b/>
          <w:bCs/>
          <w:sz w:val="36"/>
          <w:szCs w:val="36"/>
          <w:lang w:eastAsia="en-GB"/>
        </w:rPr>
        <w:t>Our Vision</w:t>
      </w:r>
    </w:p>
    <w:p w:rsidR="005439DE" w:rsidRPr="005439DE" w:rsidRDefault="005439DE" w:rsidP="005439D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439DE">
        <w:rPr>
          <w:rFonts w:ascii="Times New Roman" w:eastAsia="Times New Roman" w:hAnsi="Times New Roman" w:cs="Times New Roman"/>
          <w:b/>
          <w:bCs/>
          <w:sz w:val="27"/>
          <w:szCs w:val="27"/>
          <w:lang w:eastAsia="en-GB"/>
        </w:rPr>
        <w:t>Creating Global Opportunities with Trust and Integrity</w:t>
      </w:r>
    </w:p>
    <w:p w:rsidR="005439DE" w:rsidRPr="005439DE" w:rsidRDefault="005439DE" w:rsidP="005439DE">
      <w:pPr>
        <w:spacing w:before="100" w:beforeAutospacing="1" w:after="100" w:afterAutospacing="1" w:line="240" w:lineRule="auto"/>
        <w:rPr>
          <w:rFonts w:ascii="Times New Roman" w:eastAsia="Times New Roman" w:hAnsi="Times New Roman" w:cs="Times New Roman"/>
          <w:sz w:val="24"/>
          <w:szCs w:val="24"/>
          <w:lang w:eastAsia="en-GB"/>
        </w:rPr>
      </w:pPr>
      <w:r w:rsidRPr="005439DE">
        <w:rPr>
          <w:rFonts w:ascii="Times New Roman" w:eastAsia="Times New Roman" w:hAnsi="Times New Roman" w:cs="Times New Roman"/>
          <w:sz w:val="24"/>
          <w:szCs w:val="24"/>
          <w:lang w:eastAsia="en-GB"/>
        </w:rPr>
        <w:t>Our vision is to become a trusted global immigration partner known for transforming aspirations into successful international journeys. We aim to empower individuals and families with the right guidance, ethical practices, and meaningful opportunities to build a brighter future anywhere in the world.</w:t>
      </w:r>
    </w:p>
    <w:p w:rsidR="005439DE" w:rsidRPr="005439DE" w:rsidRDefault="005439DE" w:rsidP="005439DE">
      <w:pPr>
        <w:spacing w:after="0" w:line="240" w:lineRule="auto"/>
        <w:rPr>
          <w:rFonts w:ascii="Times New Roman" w:eastAsia="Times New Roman" w:hAnsi="Times New Roman" w:cs="Times New Roman"/>
          <w:sz w:val="24"/>
          <w:szCs w:val="24"/>
          <w:lang w:eastAsia="en-GB"/>
        </w:rPr>
      </w:pPr>
      <w:r w:rsidRPr="005439DE">
        <w:rPr>
          <w:rFonts w:ascii="Times New Roman" w:eastAsia="Times New Roman" w:hAnsi="Times New Roman" w:cs="Times New Roman"/>
          <w:sz w:val="24"/>
          <w:szCs w:val="24"/>
          <w:lang w:eastAsia="en-GB"/>
        </w:rPr>
        <w:pict>
          <v:rect id="_x0000_i1026" style="width:0;height:1.5pt" o:hralign="center" o:hrstd="t" o:hr="t" fillcolor="#a0a0a0" stroked="f"/>
        </w:pict>
      </w:r>
    </w:p>
    <w:p w:rsidR="005439DE" w:rsidRPr="005439DE" w:rsidRDefault="005439DE" w:rsidP="005439D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439DE">
        <w:rPr>
          <w:rFonts w:ascii="Times New Roman" w:eastAsia="Times New Roman" w:hAnsi="Times New Roman" w:cs="Times New Roman"/>
          <w:b/>
          <w:bCs/>
          <w:sz w:val="36"/>
          <w:szCs w:val="36"/>
          <w:lang w:eastAsia="en-GB"/>
        </w:rPr>
        <w:t>Our Mission</w:t>
      </w:r>
    </w:p>
    <w:p w:rsidR="005439DE" w:rsidRPr="005439DE" w:rsidRDefault="005439DE" w:rsidP="005439D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439DE">
        <w:rPr>
          <w:rFonts w:ascii="Times New Roman" w:eastAsia="Times New Roman" w:hAnsi="Times New Roman" w:cs="Times New Roman"/>
          <w:b/>
          <w:bCs/>
          <w:sz w:val="27"/>
          <w:szCs w:val="27"/>
          <w:lang w:eastAsia="en-GB"/>
        </w:rPr>
        <w:t>Supporting Every Journey with Care and Commitment</w:t>
      </w:r>
    </w:p>
    <w:p w:rsidR="00BD7BBB" w:rsidRDefault="005439DE" w:rsidP="005439DE">
      <w:pPr>
        <w:spacing w:before="100" w:beforeAutospacing="1" w:after="100" w:afterAutospacing="1" w:line="240" w:lineRule="auto"/>
        <w:rPr>
          <w:rFonts w:ascii="Times New Roman" w:eastAsia="Times New Roman" w:hAnsi="Times New Roman" w:cs="Times New Roman"/>
          <w:sz w:val="24"/>
          <w:szCs w:val="24"/>
          <w:lang w:eastAsia="en-GB"/>
        </w:rPr>
      </w:pPr>
      <w:r w:rsidRPr="005439DE">
        <w:rPr>
          <w:rFonts w:ascii="Times New Roman" w:eastAsia="Times New Roman" w:hAnsi="Times New Roman" w:cs="Times New Roman"/>
          <w:sz w:val="24"/>
          <w:szCs w:val="24"/>
          <w:lang w:eastAsia="en-GB"/>
        </w:rPr>
        <w:t>Our mission is to provide transparent, personalized, and professional immigration solutions that help clients move forward with confidence. We are dedicated to simplifying complex processes, delivering genuine guidance, and ensuring every client receives the support they need from consultation to successful settlement.</w:t>
      </w:r>
    </w:p>
    <w:p w:rsidR="008E080E" w:rsidRPr="008E080E" w:rsidRDefault="008E080E" w:rsidP="008E080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E080E">
        <w:rPr>
          <w:rFonts w:ascii="Times New Roman" w:eastAsia="Times New Roman" w:hAnsi="Times New Roman" w:cs="Times New Roman"/>
          <w:b/>
          <w:bCs/>
          <w:sz w:val="36"/>
          <w:szCs w:val="36"/>
          <w:lang w:eastAsia="en-GB"/>
        </w:rPr>
        <w:t>Why Clients Trust Us</w:t>
      </w:r>
    </w:p>
    <w:p w:rsidR="008E080E" w:rsidRPr="008E080E" w:rsidRDefault="008E080E" w:rsidP="008E080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E080E">
        <w:rPr>
          <w:rFonts w:ascii="Times New Roman" w:eastAsia="Times New Roman" w:hAnsi="Times New Roman" w:cs="Times New Roman"/>
          <w:b/>
          <w:bCs/>
          <w:sz w:val="27"/>
          <w:szCs w:val="27"/>
          <w:lang w:eastAsia="en-GB"/>
        </w:rPr>
        <w:t>Trusted Guidance for Life-Changing Decisions</w:t>
      </w:r>
    </w:p>
    <w:p w:rsidR="008E080E" w:rsidRPr="008E080E" w:rsidRDefault="008E080E" w:rsidP="008E080E">
      <w:pPr>
        <w:spacing w:before="100" w:beforeAutospacing="1" w:after="100" w:afterAutospacing="1" w:line="240" w:lineRule="auto"/>
        <w:rPr>
          <w:rFonts w:ascii="Times New Roman" w:eastAsia="Times New Roman" w:hAnsi="Times New Roman" w:cs="Times New Roman"/>
          <w:sz w:val="24"/>
          <w:szCs w:val="24"/>
          <w:lang w:eastAsia="en-GB"/>
        </w:rPr>
      </w:pPr>
      <w:r w:rsidRPr="008E080E">
        <w:rPr>
          <w:rFonts w:ascii="Times New Roman" w:eastAsia="Times New Roman" w:hAnsi="Times New Roman" w:cs="Times New Roman"/>
          <w:sz w:val="24"/>
          <w:szCs w:val="24"/>
          <w:lang w:eastAsia="en-GB"/>
        </w:rPr>
        <w:t>We understand that every immigration journey is personal and important. That’s why we focus on building lasting relationships through transparency, professionalism, and genuine support at every stage of the process.</w:t>
      </w:r>
    </w:p>
    <w:p w:rsidR="008E080E" w:rsidRPr="008E080E" w:rsidRDefault="008E080E" w:rsidP="008E080E">
      <w:pPr>
        <w:spacing w:before="100" w:beforeAutospacing="1" w:after="100" w:afterAutospacing="1" w:line="240" w:lineRule="auto"/>
        <w:rPr>
          <w:rFonts w:ascii="Times New Roman" w:eastAsia="Times New Roman" w:hAnsi="Times New Roman" w:cs="Times New Roman"/>
          <w:sz w:val="24"/>
          <w:szCs w:val="24"/>
          <w:lang w:eastAsia="en-GB"/>
        </w:rPr>
      </w:pPr>
      <w:r w:rsidRPr="008E080E">
        <w:rPr>
          <w:rFonts w:ascii="Segoe UI Emoji" w:eastAsia="Times New Roman" w:hAnsi="Segoe UI Emoji" w:cs="Segoe UI Emoji"/>
          <w:sz w:val="24"/>
          <w:szCs w:val="24"/>
          <w:lang w:eastAsia="en-GB"/>
        </w:rPr>
        <w:lastRenderedPageBreak/>
        <w:t>✔</w:t>
      </w:r>
      <w:r w:rsidRPr="008E080E">
        <w:rPr>
          <w:rFonts w:ascii="Times New Roman" w:eastAsia="Times New Roman" w:hAnsi="Times New Roman" w:cs="Times New Roman"/>
          <w:sz w:val="24"/>
          <w:szCs w:val="24"/>
          <w:lang w:eastAsia="en-GB"/>
        </w:rPr>
        <w:t xml:space="preserve"> Honest and transparent guidance</w:t>
      </w:r>
      <w:r w:rsidRPr="008E080E">
        <w:rPr>
          <w:rFonts w:ascii="Times New Roman" w:eastAsia="Times New Roman" w:hAnsi="Times New Roman" w:cs="Times New Roman"/>
          <w:sz w:val="24"/>
          <w:szCs w:val="24"/>
          <w:lang w:eastAsia="en-GB"/>
        </w:rPr>
        <w:br/>
      </w:r>
      <w:r w:rsidRPr="008E080E">
        <w:rPr>
          <w:rFonts w:ascii="Segoe UI Emoji" w:eastAsia="Times New Roman" w:hAnsi="Segoe UI Emoji" w:cs="Segoe UI Emoji"/>
          <w:sz w:val="24"/>
          <w:szCs w:val="24"/>
          <w:lang w:eastAsia="en-GB"/>
        </w:rPr>
        <w:t>✔</w:t>
      </w:r>
      <w:r w:rsidRPr="008E080E">
        <w:rPr>
          <w:rFonts w:ascii="Times New Roman" w:eastAsia="Times New Roman" w:hAnsi="Times New Roman" w:cs="Times New Roman"/>
          <w:sz w:val="24"/>
          <w:szCs w:val="24"/>
          <w:lang w:eastAsia="en-GB"/>
        </w:rPr>
        <w:t xml:space="preserve"> Personalized solutions for every profile</w:t>
      </w:r>
      <w:r w:rsidRPr="008E080E">
        <w:rPr>
          <w:rFonts w:ascii="Times New Roman" w:eastAsia="Times New Roman" w:hAnsi="Times New Roman" w:cs="Times New Roman"/>
          <w:sz w:val="24"/>
          <w:szCs w:val="24"/>
          <w:lang w:eastAsia="en-GB"/>
        </w:rPr>
        <w:br/>
      </w:r>
      <w:r w:rsidRPr="008E080E">
        <w:rPr>
          <w:rFonts w:ascii="Segoe UI Emoji" w:eastAsia="Times New Roman" w:hAnsi="Segoe UI Emoji" w:cs="Segoe UI Emoji"/>
          <w:sz w:val="24"/>
          <w:szCs w:val="24"/>
          <w:lang w:eastAsia="en-GB"/>
        </w:rPr>
        <w:t>✔</w:t>
      </w:r>
      <w:r w:rsidRPr="008E080E">
        <w:rPr>
          <w:rFonts w:ascii="Times New Roman" w:eastAsia="Times New Roman" w:hAnsi="Times New Roman" w:cs="Times New Roman"/>
          <w:sz w:val="24"/>
          <w:szCs w:val="24"/>
          <w:lang w:eastAsia="en-GB"/>
        </w:rPr>
        <w:t xml:space="preserve"> Dedicated support from experienced consultants</w:t>
      </w:r>
      <w:r w:rsidRPr="008E080E">
        <w:rPr>
          <w:rFonts w:ascii="Times New Roman" w:eastAsia="Times New Roman" w:hAnsi="Times New Roman" w:cs="Times New Roman"/>
          <w:sz w:val="24"/>
          <w:szCs w:val="24"/>
          <w:lang w:eastAsia="en-GB"/>
        </w:rPr>
        <w:br/>
      </w:r>
      <w:r w:rsidRPr="008E080E">
        <w:rPr>
          <w:rFonts w:ascii="Segoe UI Emoji" w:eastAsia="Times New Roman" w:hAnsi="Segoe UI Emoji" w:cs="Segoe UI Emoji"/>
          <w:sz w:val="24"/>
          <w:szCs w:val="24"/>
          <w:lang w:eastAsia="en-GB"/>
        </w:rPr>
        <w:t>✔</w:t>
      </w:r>
      <w:r w:rsidRPr="008E080E">
        <w:rPr>
          <w:rFonts w:ascii="Times New Roman" w:eastAsia="Times New Roman" w:hAnsi="Times New Roman" w:cs="Times New Roman"/>
          <w:sz w:val="24"/>
          <w:szCs w:val="24"/>
          <w:lang w:eastAsia="en-GB"/>
        </w:rPr>
        <w:t xml:space="preserve"> Ethical and client-focused approach</w:t>
      </w:r>
      <w:r w:rsidRPr="008E080E">
        <w:rPr>
          <w:rFonts w:ascii="Times New Roman" w:eastAsia="Times New Roman" w:hAnsi="Times New Roman" w:cs="Times New Roman"/>
          <w:sz w:val="24"/>
          <w:szCs w:val="24"/>
          <w:lang w:eastAsia="en-GB"/>
        </w:rPr>
        <w:br/>
      </w:r>
      <w:r w:rsidRPr="008E080E">
        <w:rPr>
          <w:rFonts w:ascii="Segoe UI Emoji" w:eastAsia="Times New Roman" w:hAnsi="Segoe UI Emoji" w:cs="Segoe UI Emoji"/>
          <w:sz w:val="24"/>
          <w:szCs w:val="24"/>
          <w:lang w:eastAsia="en-GB"/>
        </w:rPr>
        <w:t>✔</w:t>
      </w:r>
      <w:r w:rsidRPr="008E080E">
        <w:rPr>
          <w:rFonts w:ascii="Times New Roman" w:eastAsia="Times New Roman" w:hAnsi="Times New Roman" w:cs="Times New Roman"/>
          <w:sz w:val="24"/>
          <w:szCs w:val="24"/>
          <w:lang w:eastAsia="en-GB"/>
        </w:rPr>
        <w:t xml:space="preserve"> Commitment to smooth and stress-free processing</w:t>
      </w:r>
    </w:p>
    <w:p w:rsidR="008E080E" w:rsidRPr="008E080E" w:rsidRDefault="008E080E" w:rsidP="008E080E">
      <w:pPr>
        <w:spacing w:after="0" w:line="240" w:lineRule="auto"/>
        <w:rPr>
          <w:rFonts w:ascii="Times New Roman" w:eastAsia="Times New Roman" w:hAnsi="Times New Roman" w:cs="Times New Roman"/>
          <w:sz w:val="24"/>
          <w:szCs w:val="24"/>
          <w:lang w:eastAsia="en-GB"/>
        </w:rPr>
      </w:pPr>
      <w:r w:rsidRPr="008E080E">
        <w:rPr>
          <w:rFonts w:ascii="Times New Roman" w:eastAsia="Times New Roman" w:hAnsi="Times New Roman" w:cs="Times New Roman"/>
          <w:sz w:val="24"/>
          <w:szCs w:val="24"/>
          <w:lang w:eastAsia="en-GB"/>
        </w:rPr>
        <w:pict>
          <v:rect id="_x0000_i1029" style="width:0;height:1.5pt" o:hralign="center" o:hrstd="t" o:hr="t" fillcolor="#a0a0a0" stroked="f"/>
        </w:pict>
      </w:r>
    </w:p>
    <w:p w:rsidR="005B7149" w:rsidRDefault="005B7149" w:rsidP="008E080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 xml:space="preserve">Instead of Our Journey use: </w:t>
      </w:r>
    </w:p>
    <w:p w:rsidR="008E080E" w:rsidRPr="008E080E" w:rsidRDefault="008E080E" w:rsidP="008E080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E080E">
        <w:rPr>
          <w:rFonts w:ascii="Times New Roman" w:eastAsia="Times New Roman" w:hAnsi="Times New Roman" w:cs="Times New Roman"/>
          <w:b/>
          <w:bCs/>
          <w:sz w:val="36"/>
          <w:szCs w:val="36"/>
          <w:lang w:eastAsia="en-GB"/>
        </w:rPr>
        <w:t>Our Core Values</w:t>
      </w:r>
      <w:bookmarkStart w:id="0" w:name="_GoBack"/>
      <w:bookmarkEnd w:id="0"/>
    </w:p>
    <w:p w:rsidR="008E080E" w:rsidRPr="008E080E" w:rsidRDefault="008E080E" w:rsidP="008E080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E080E">
        <w:rPr>
          <w:rFonts w:ascii="Times New Roman" w:eastAsia="Times New Roman" w:hAnsi="Times New Roman" w:cs="Times New Roman"/>
          <w:b/>
          <w:bCs/>
          <w:sz w:val="27"/>
          <w:szCs w:val="27"/>
          <w:lang w:eastAsia="en-GB"/>
        </w:rPr>
        <w:t>The Principles That Guide Everything We Do</w:t>
      </w:r>
    </w:p>
    <w:p w:rsidR="008E080E" w:rsidRPr="008E080E" w:rsidRDefault="008E080E" w:rsidP="008E080E">
      <w:pPr>
        <w:spacing w:before="100" w:beforeAutospacing="1" w:after="100" w:afterAutospacing="1" w:line="240" w:lineRule="auto"/>
        <w:rPr>
          <w:rFonts w:ascii="Times New Roman" w:eastAsia="Times New Roman" w:hAnsi="Times New Roman" w:cs="Times New Roman"/>
          <w:sz w:val="24"/>
          <w:szCs w:val="24"/>
          <w:lang w:eastAsia="en-GB"/>
        </w:rPr>
      </w:pPr>
      <w:r w:rsidRPr="008E080E">
        <w:rPr>
          <w:rFonts w:ascii="Times New Roman" w:eastAsia="Times New Roman" w:hAnsi="Times New Roman" w:cs="Times New Roman"/>
          <w:sz w:val="24"/>
          <w:szCs w:val="24"/>
          <w:lang w:eastAsia="en-GB"/>
        </w:rPr>
        <w:t>Our values reflect our commitment to helping individuals and families move forward with confidence, trust, and peace of mind.</w:t>
      </w:r>
    </w:p>
    <w:p w:rsidR="008E080E" w:rsidRPr="008E080E" w:rsidRDefault="008E080E" w:rsidP="008E080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E080E">
        <w:rPr>
          <w:rFonts w:ascii="Times New Roman" w:eastAsia="Times New Roman" w:hAnsi="Times New Roman" w:cs="Times New Roman"/>
          <w:b/>
          <w:bCs/>
          <w:sz w:val="27"/>
          <w:szCs w:val="27"/>
          <w:lang w:eastAsia="en-GB"/>
        </w:rPr>
        <w:t>Integrity</w:t>
      </w:r>
    </w:p>
    <w:p w:rsidR="008E080E" w:rsidRPr="008E080E" w:rsidRDefault="008E080E" w:rsidP="008E080E">
      <w:pPr>
        <w:spacing w:before="100" w:beforeAutospacing="1" w:after="100" w:afterAutospacing="1" w:line="240" w:lineRule="auto"/>
        <w:rPr>
          <w:rFonts w:ascii="Times New Roman" w:eastAsia="Times New Roman" w:hAnsi="Times New Roman" w:cs="Times New Roman"/>
          <w:sz w:val="24"/>
          <w:szCs w:val="24"/>
          <w:lang w:eastAsia="en-GB"/>
        </w:rPr>
      </w:pPr>
      <w:r w:rsidRPr="008E080E">
        <w:rPr>
          <w:rFonts w:ascii="Times New Roman" w:eastAsia="Times New Roman" w:hAnsi="Times New Roman" w:cs="Times New Roman"/>
          <w:sz w:val="24"/>
          <w:szCs w:val="24"/>
          <w:lang w:eastAsia="en-GB"/>
        </w:rPr>
        <w:t>We believe in honest communication, ethical practices, and realistic guidance for every client.</w:t>
      </w:r>
    </w:p>
    <w:p w:rsidR="008E080E" w:rsidRPr="008E080E" w:rsidRDefault="008E080E" w:rsidP="008E080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E080E">
        <w:rPr>
          <w:rFonts w:ascii="Times New Roman" w:eastAsia="Times New Roman" w:hAnsi="Times New Roman" w:cs="Times New Roman"/>
          <w:b/>
          <w:bCs/>
          <w:sz w:val="27"/>
          <w:szCs w:val="27"/>
          <w:lang w:eastAsia="en-GB"/>
        </w:rPr>
        <w:t>Commitment</w:t>
      </w:r>
    </w:p>
    <w:p w:rsidR="008E080E" w:rsidRPr="008E080E" w:rsidRDefault="008E080E" w:rsidP="008E080E">
      <w:pPr>
        <w:spacing w:before="100" w:beforeAutospacing="1" w:after="100" w:afterAutospacing="1" w:line="240" w:lineRule="auto"/>
        <w:rPr>
          <w:rFonts w:ascii="Times New Roman" w:eastAsia="Times New Roman" w:hAnsi="Times New Roman" w:cs="Times New Roman"/>
          <w:sz w:val="24"/>
          <w:szCs w:val="24"/>
          <w:lang w:eastAsia="en-GB"/>
        </w:rPr>
      </w:pPr>
      <w:r w:rsidRPr="008E080E">
        <w:rPr>
          <w:rFonts w:ascii="Times New Roman" w:eastAsia="Times New Roman" w:hAnsi="Times New Roman" w:cs="Times New Roman"/>
          <w:sz w:val="24"/>
          <w:szCs w:val="24"/>
          <w:lang w:eastAsia="en-GB"/>
        </w:rPr>
        <w:t>We are dedicated to supporting our clients throughout their journey with care and responsibility.</w:t>
      </w:r>
    </w:p>
    <w:p w:rsidR="008E080E" w:rsidRPr="008E080E" w:rsidRDefault="008E080E" w:rsidP="008E080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E080E">
        <w:rPr>
          <w:rFonts w:ascii="Times New Roman" w:eastAsia="Times New Roman" w:hAnsi="Times New Roman" w:cs="Times New Roman"/>
          <w:b/>
          <w:bCs/>
          <w:sz w:val="27"/>
          <w:szCs w:val="27"/>
          <w:lang w:eastAsia="en-GB"/>
        </w:rPr>
        <w:t>Transparency</w:t>
      </w:r>
    </w:p>
    <w:p w:rsidR="008E080E" w:rsidRPr="008E080E" w:rsidRDefault="008E080E" w:rsidP="008E080E">
      <w:pPr>
        <w:spacing w:before="100" w:beforeAutospacing="1" w:after="100" w:afterAutospacing="1" w:line="240" w:lineRule="auto"/>
        <w:rPr>
          <w:rFonts w:ascii="Times New Roman" w:eastAsia="Times New Roman" w:hAnsi="Times New Roman" w:cs="Times New Roman"/>
          <w:sz w:val="24"/>
          <w:szCs w:val="24"/>
          <w:lang w:eastAsia="en-GB"/>
        </w:rPr>
      </w:pPr>
      <w:r w:rsidRPr="008E080E">
        <w:rPr>
          <w:rFonts w:ascii="Times New Roman" w:eastAsia="Times New Roman" w:hAnsi="Times New Roman" w:cs="Times New Roman"/>
          <w:sz w:val="24"/>
          <w:szCs w:val="24"/>
          <w:lang w:eastAsia="en-GB"/>
        </w:rPr>
        <w:t>We maintain clear communication and ensure clients understand every step of the process.</w:t>
      </w:r>
    </w:p>
    <w:p w:rsidR="008E080E" w:rsidRPr="008E080E" w:rsidRDefault="008E080E" w:rsidP="008E080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E080E">
        <w:rPr>
          <w:rFonts w:ascii="Times New Roman" w:eastAsia="Times New Roman" w:hAnsi="Times New Roman" w:cs="Times New Roman"/>
          <w:b/>
          <w:bCs/>
          <w:sz w:val="27"/>
          <w:szCs w:val="27"/>
          <w:lang w:eastAsia="en-GB"/>
        </w:rPr>
        <w:t>Excellence</w:t>
      </w:r>
    </w:p>
    <w:p w:rsidR="008E080E" w:rsidRPr="008E080E" w:rsidRDefault="008E080E" w:rsidP="008E080E">
      <w:pPr>
        <w:spacing w:before="100" w:beforeAutospacing="1" w:after="100" w:afterAutospacing="1" w:line="240" w:lineRule="auto"/>
        <w:rPr>
          <w:rFonts w:ascii="Times New Roman" w:eastAsia="Times New Roman" w:hAnsi="Times New Roman" w:cs="Times New Roman"/>
          <w:sz w:val="24"/>
          <w:szCs w:val="24"/>
          <w:lang w:eastAsia="en-GB"/>
        </w:rPr>
      </w:pPr>
      <w:r w:rsidRPr="008E080E">
        <w:rPr>
          <w:rFonts w:ascii="Times New Roman" w:eastAsia="Times New Roman" w:hAnsi="Times New Roman" w:cs="Times New Roman"/>
          <w:sz w:val="24"/>
          <w:szCs w:val="24"/>
          <w:lang w:eastAsia="en-GB"/>
        </w:rPr>
        <w:t>We strive to deliver professional service and high-quality support tailored to individual goals.</w:t>
      </w:r>
    </w:p>
    <w:p w:rsidR="008E080E" w:rsidRPr="008E080E" w:rsidRDefault="008E080E" w:rsidP="008E080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E080E">
        <w:rPr>
          <w:rFonts w:ascii="Times New Roman" w:eastAsia="Times New Roman" w:hAnsi="Times New Roman" w:cs="Times New Roman"/>
          <w:b/>
          <w:bCs/>
          <w:sz w:val="27"/>
          <w:szCs w:val="27"/>
          <w:lang w:eastAsia="en-GB"/>
        </w:rPr>
        <w:t>Client Success</w:t>
      </w:r>
    </w:p>
    <w:p w:rsidR="008E080E" w:rsidRPr="005439DE" w:rsidRDefault="008E080E" w:rsidP="005439DE">
      <w:pPr>
        <w:spacing w:before="100" w:beforeAutospacing="1" w:after="100" w:afterAutospacing="1" w:line="240" w:lineRule="auto"/>
        <w:rPr>
          <w:rFonts w:ascii="Times New Roman" w:eastAsia="Times New Roman" w:hAnsi="Times New Roman" w:cs="Times New Roman"/>
          <w:sz w:val="24"/>
          <w:szCs w:val="24"/>
          <w:lang w:eastAsia="en-GB"/>
        </w:rPr>
      </w:pPr>
      <w:r w:rsidRPr="008E080E">
        <w:rPr>
          <w:rFonts w:ascii="Times New Roman" w:eastAsia="Times New Roman" w:hAnsi="Times New Roman" w:cs="Times New Roman"/>
          <w:sz w:val="24"/>
          <w:szCs w:val="24"/>
          <w:lang w:eastAsia="en-GB"/>
        </w:rPr>
        <w:t>Your success is at the heart of everything we do, and we work tirelessly to help you achieve your global aspirations.</w:t>
      </w:r>
    </w:p>
    <w:sectPr w:rsidR="008E080E" w:rsidRPr="00543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9DE"/>
    <w:rsid w:val="00073F85"/>
    <w:rsid w:val="000F5471"/>
    <w:rsid w:val="00202DE9"/>
    <w:rsid w:val="005439DE"/>
    <w:rsid w:val="005B7149"/>
    <w:rsid w:val="008E080E"/>
    <w:rsid w:val="00B42B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6B809"/>
  <w15:chartTrackingRefBased/>
  <w15:docId w15:val="{84F20847-63D4-4067-84E3-3AC748E2D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439D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439D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39D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439D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5439D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0938565">
      <w:bodyDiv w:val="1"/>
      <w:marLeft w:val="0"/>
      <w:marRight w:val="0"/>
      <w:marTop w:val="0"/>
      <w:marBottom w:val="0"/>
      <w:divBdr>
        <w:top w:val="none" w:sz="0" w:space="0" w:color="auto"/>
        <w:left w:val="none" w:sz="0" w:space="0" w:color="auto"/>
        <w:bottom w:val="none" w:sz="0" w:space="0" w:color="auto"/>
        <w:right w:val="none" w:sz="0" w:space="0" w:color="auto"/>
      </w:divBdr>
    </w:div>
    <w:div w:id="206748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dc:creator>
  <cp:keywords/>
  <dc:description/>
  <cp:lastModifiedBy>bk</cp:lastModifiedBy>
  <cp:revision>15</cp:revision>
  <dcterms:created xsi:type="dcterms:W3CDTF">2026-05-09T12:20:00Z</dcterms:created>
  <dcterms:modified xsi:type="dcterms:W3CDTF">2026-05-09T13:06:00Z</dcterms:modified>
</cp:coreProperties>
</file>