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791A0" w14:textId="05E4E76B" w:rsidR="002416D2" w:rsidRPr="004200C4" w:rsidRDefault="002416D2" w:rsidP="002B6BCD">
      <w:pPr>
        <w:pStyle w:val="NoSpacing"/>
        <w:jc w:val="center"/>
        <w:rPr>
          <w:rFonts w:cstheme="minorHAnsi"/>
          <w:b/>
          <w:sz w:val="26"/>
          <w:szCs w:val="26"/>
        </w:rPr>
      </w:pPr>
      <w:bookmarkStart w:id="0" w:name="_Hlk104293221"/>
      <w:r w:rsidRPr="004200C4">
        <w:rPr>
          <w:rFonts w:cstheme="minorHAnsi"/>
          <w:b/>
          <w:sz w:val="26"/>
          <w:szCs w:val="26"/>
        </w:rPr>
        <w:t>Saif Abdullah</w:t>
      </w:r>
    </w:p>
    <w:p w14:paraId="46940E0D" w14:textId="30D0219E" w:rsidR="002B6BCD" w:rsidRPr="004200C4" w:rsidRDefault="00860F48" w:rsidP="002B6BCD">
      <w:pPr>
        <w:pStyle w:val="NoSpacing"/>
        <w:jc w:val="center"/>
        <w:rPr>
          <w:rFonts w:cstheme="minorHAnsi"/>
          <w:color w:val="000000"/>
        </w:rPr>
      </w:pPr>
      <w:r w:rsidRPr="004200C4">
        <w:rPr>
          <w:rFonts w:cstheme="minorHAnsi"/>
          <w:color w:val="000000"/>
        </w:rPr>
        <w:t>Washington</w:t>
      </w:r>
      <w:r w:rsidR="002B6BCD" w:rsidRPr="004200C4">
        <w:rPr>
          <w:rFonts w:cstheme="minorHAnsi"/>
          <w:color w:val="000000"/>
        </w:rPr>
        <w:t>,</w:t>
      </w:r>
      <w:r w:rsidRPr="004200C4">
        <w:rPr>
          <w:rFonts w:cstheme="minorHAnsi"/>
          <w:color w:val="000000"/>
        </w:rPr>
        <w:t xml:space="preserve"> DC </w:t>
      </w:r>
      <w:r w:rsidRPr="004200C4">
        <w:rPr>
          <w:rFonts w:cstheme="minorHAnsi"/>
          <w:b/>
          <w:bCs/>
          <w:color w:val="000000"/>
        </w:rPr>
        <w:t>|</w:t>
      </w:r>
      <w:r w:rsidRPr="004200C4">
        <w:rPr>
          <w:rFonts w:cstheme="minorHAnsi"/>
          <w:color w:val="000000"/>
        </w:rPr>
        <w:t xml:space="preserve"> </w:t>
      </w:r>
      <w:r w:rsidR="002416D2" w:rsidRPr="004200C4">
        <w:rPr>
          <w:rFonts w:cstheme="minorHAnsi"/>
          <w:color w:val="000000"/>
        </w:rPr>
        <w:t>404</w:t>
      </w:r>
      <w:r w:rsidRPr="004200C4">
        <w:rPr>
          <w:rFonts w:cstheme="minorHAnsi"/>
          <w:color w:val="000000"/>
        </w:rPr>
        <w:t>-</w:t>
      </w:r>
      <w:r w:rsidR="002416D2" w:rsidRPr="004200C4">
        <w:rPr>
          <w:rFonts w:cstheme="minorHAnsi"/>
          <w:color w:val="000000"/>
        </w:rPr>
        <w:t xml:space="preserve">644-0094 </w:t>
      </w:r>
      <w:r w:rsidR="002416D2" w:rsidRPr="004200C4">
        <w:rPr>
          <w:rFonts w:cstheme="minorHAnsi"/>
          <w:b/>
          <w:color w:val="000000"/>
        </w:rPr>
        <w:t>|</w:t>
      </w:r>
      <w:r w:rsidRPr="004200C4">
        <w:rPr>
          <w:rFonts w:cstheme="minorHAnsi"/>
          <w:b/>
          <w:color w:val="000000"/>
        </w:rPr>
        <w:t xml:space="preserve"> </w:t>
      </w:r>
      <w:r w:rsidR="002416D2" w:rsidRPr="004200C4">
        <w:rPr>
          <w:rFonts w:cstheme="minorHAnsi"/>
          <w:color w:val="000000"/>
        </w:rPr>
        <w:t>aosaif@hotmail.com</w:t>
      </w:r>
    </w:p>
    <w:p w14:paraId="1A470B70" w14:textId="60FCE4E9" w:rsidR="005D2296" w:rsidRPr="004200C4" w:rsidRDefault="00A70705" w:rsidP="005D2296">
      <w:pPr>
        <w:pStyle w:val="NoSpacing"/>
        <w:pBdr>
          <w:bottom w:val="single" w:sz="6" w:space="1" w:color="auto"/>
        </w:pBdr>
        <w:jc w:val="center"/>
        <w:rPr>
          <w:rFonts w:cstheme="minorHAnsi"/>
          <w:color w:val="000000"/>
        </w:rPr>
      </w:pPr>
      <w:r w:rsidRPr="004200C4">
        <w:rPr>
          <w:rFonts w:cstheme="minorHAnsi"/>
          <w:color w:val="000000"/>
        </w:rPr>
        <w:t>https://www.linkedin.com/in/aosaif/</w:t>
      </w:r>
      <w:r w:rsidR="00860F48" w:rsidRPr="004200C4">
        <w:rPr>
          <w:rFonts w:cstheme="minorHAnsi"/>
          <w:color w:val="000000"/>
        </w:rPr>
        <w:t xml:space="preserve"> </w:t>
      </w:r>
      <w:r w:rsidR="00860F48" w:rsidRPr="004200C4">
        <w:rPr>
          <w:rFonts w:cstheme="minorHAnsi"/>
          <w:b/>
          <w:bCs/>
          <w:color w:val="000000"/>
        </w:rPr>
        <w:t>|</w:t>
      </w:r>
      <w:r w:rsidR="00860F48" w:rsidRPr="004200C4">
        <w:rPr>
          <w:rFonts w:cstheme="minorHAnsi"/>
          <w:color w:val="000000"/>
        </w:rPr>
        <w:t xml:space="preserve"> https://github.com/saifao</w:t>
      </w:r>
      <w:r w:rsidR="002B6BCD" w:rsidRPr="004200C4">
        <w:rPr>
          <w:rFonts w:cstheme="minorHAnsi"/>
          <w:color w:val="000000"/>
        </w:rPr>
        <w:t xml:space="preserve"> </w:t>
      </w:r>
      <w:r w:rsidR="002B6BCD" w:rsidRPr="004200C4">
        <w:rPr>
          <w:rFonts w:cstheme="minorHAnsi"/>
          <w:b/>
          <w:bCs/>
          <w:color w:val="000000"/>
        </w:rPr>
        <w:t>|</w:t>
      </w:r>
      <w:r w:rsidR="002B6BCD" w:rsidRPr="004200C4">
        <w:rPr>
          <w:rFonts w:cstheme="minorHAnsi"/>
          <w:color w:val="000000"/>
        </w:rPr>
        <w:t xml:space="preserve"> (insert portfolio)</w:t>
      </w:r>
    </w:p>
    <w:p w14:paraId="01B57D68" w14:textId="5DE09BAA" w:rsidR="005D2296" w:rsidRPr="004200C4" w:rsidRDefault="00B063A2" w:rsidP="005D2296">
      <w:pPr>
        <w:pStyle w:val="NoSpacing"/>
        <w:jc w:val="center"/>
        <w:rPr>
          <w:rFonts w:cstheme="minorHAnsi"/>
          <w:color w:val="000000"/>
          <w:sz w:val="10"/>
          <w:szCs w:val="10"/>
        </w:rPr>
      </w:pPr>
      <w:r w:rsidRPr="004200C4">
        <w:rPr>
          <w:rFonts w:cstheme="minorHAnsi"/>
          <w:color w:val="000000"/>
          <w:sz w:val="20"/>
          <w:szCs w:val="20"/>
        </w:rPr>
        <w:softHyphen/>
      </w:r>
      <w:r w:rsidRPr="004200C4">
        <w:rPr>
          <w:rFonts w:cstheme="minorHAnsi"/>
          <w:color w:val="000000"/>
          <w:sz w:val="20"/>
          <w:szCs w:val="20"/>
        </w:rPr>
        <w:softHyphen/>
      </w:r>
      <w:r w:rsidRPr="004200C4">
        <w:rPr>
          <w:rFonts w:cstheme="minorHAnsi"/>
          <w:color w:val="000000"/>
          <w:sz w:val="20"/>
          <w:szCs w:val="20"/>
        </w:rPr>
        <w:softHyphen/>
      </w:r>
      <w:r w:rsidRPr="004200C4">
        <w:rPr>
          <w:rFonts w:cstheme="minorHAnsi"/>
          <w:color w:val="000000"/>
          <w:sz w:val="20"/>
          <w:szCs w:val="20"/>
        </w:rPr>
        <w:softHyphen/>
      </w:r>
      <w:r w:rsidRPr="004200C4">
        <w:rPr>
          <w:rFonts w:cstheme="minorHAnsi"/>
          <w:color w:val="000000"/>
          <w:sz w:val="20"/>
          <w:szCs w:val="20"/>
        </w:rPr>
        <w:softHyphen/>
      </w:r>
      <w:r w:rsidRPr="004200C4">
        <w:rPr>
          <w:rFonts w:cstheme="minorHAnsi"/>
          <w:color w:val="000000"/>
          <w:sz w:val="20"/>
          <w:szCs w:val="20"/>
        </w:rPr>
        <w:softHyphen/>
      </w:r>
      <w:r w:rsidRPr="004200C4">
        <w:rPr>
          <w:rFonts w:cstheme="minorHAnsi"/>
          <w:color w:val="000000"/>
          <w:sz w:val="20"/>
          <w:szCs w:val="20"/>
        </w:rPr>
        <w:softHyphen/>
      </w:r>
      <w:r w:rsidRPr="004200C4">
        <w:rPr>
          <w:rFonts w:cstheme="minorHAnsi"/>
          <w:color w:val="000000"/>
          <w:sz w:val="20"/>
          <w:szCs w:val="20"/>
        </w:rPr>
        <w:softHyphen/>
      </w:r>
      <w:r w:rsidRPr="004200C4">
        <w:rPr>
          <w:rFonts w:cstheme="minorHAnsi"/>
          <w:color w:val="000000"/>
          <w:sz w:val="20"/>
          <w:szCs w:val="20"/>
        </w:rPr>
        <w:softHyphen/>
      </w:r>
      <w:r w:rsidRPr="004200C4">
        <w:rPr>
          <w:rFonts w:cstheme="minorHAnsi"/>
          <w:color w:val="000000"/>
          <w:sz w:val="20"/>
          <w:szCs w:val="20"/>
        </w:rPr>
        <w:softHyphen/>
      </w:r>
      <w:r w:rsidRPr="004200C4">
        <w:rPr>
          <w:rFonts w:cstheme="minorHAnsi"/>
          <w:color w:val="000000"/>
          <w:sz w:val="20"/>
          <w:szCs w:val="20"/>
        </w:rPr>
        <w:softHyphen/>
      </w:r>
      <w:r w:rsidRPr="004200C4">
        <w:rPr>
          <w:rFonts w:cstheme="minorHAnsi"/>
          <w:color w:val="000000"/>
          <w:sz w:val="20"/>
          <w:szCs w:val="20"/>
        </w:rPr>
        <w:softHyphen/>
      </w:r>
      <w:r w:rsidRPr="004200C4">
        <w:rPr>
          <w:rFonts w:cstheme="minorHAnsi"/>
          <w:color w:val="000000"/>
          <w:sz w:val="20"/>
          <w:szCs w:val="20"/>
        </w:rPr>
        <w:softHyphen/>
      </w:r>
      <w:r w:rsidRPr="004200C4">
        <w:rPr>
          <w:rFonts w:cstheme="minorHAnsi"/>
          <w:color w:val="000000"/>
          <w:sz w:val="20"/>
          <w:szCs w:val="20"/>
        </w:rPr>
        <w:softHyphen/>
      </w:r>
      <w:r w:rsidRPr="004200C4">
        <w:rPr>
          <w:rFonts w:cstheme="minorHAnsi"/>
          <w:color w:val="000000"/>
          <w:sz w:val="20"/>
          <w:szCs w:val="20"/>
        </w:rPr>
        <w:softHyphen/>
      </w:r>
    </w:p>
    <w:p w14:paraId="43AF8AE3" w14:textId="38BA7077" w:rsidR="002B6BCD" w:rsidRPr="004200C4" w:rsidRDefault="0050268B" w:rsidP="002B6BCD">
      <w:pPr>
        <w:pStyle w:val="NoSpacing"/>
        <w:tabs>
          <w:tab w:val="right" w:pos="10800"/>
        </w:tabs>
        <w:spacing w:line="276" w:lineRule="auto"/>
        <w:jc w:val="center"/>
        <w:rPr>
          <w:rFonts w:cstheme="minorHAnsi"/>
        </w:rPr>
      </w:pPr>
      <w:r w:rsidRPr="004200C4">
        <w:rPr>
          <w:rFonts w:cstheme="minorHAnsi"/>
        </w:rPr>
        <w:t>Software developer</w:t>
      </w:r>
      <w:r w:rsidR="002B6BCD" w:rsidRPr="004200C4">
        <w:rPr>
          <w:rFonts w:cstheme="minorHAnsi"/>
        </w:rPr>
        <w:t>.</w:t>
      </w:r>
      <w:r w:rsidRPr="004200C4">
        <w:rPr>
          <w:rFonts w:cstheme="minorHAnsi"/>
        </w:rPr>
        <w:t xml:space="preserve"> </w:t>
      </w:r>
      <w:r w:rsidR="00860F48" w:rsidRPr="004200C4">
        <w:rPr>
          <w:rFonts w:cstheme="minorHAnsi"/>
        </w:rPr>
        <w:t>SQL</w:t>
      </w:r>
      <w:r w:rsidR="002B6BCD" w:rsidRPr="004200C4">
        <w:rPr>
          <w:rFonts w:cstheme="minorHAnsi"/>
        </w:rPr>
        <w:t>/ETL</w:t>
      </w:r>
      <w:r w:rsidR="00860F48" w:rsidRPr="004200C4">
        <w:rPr>
          <w:rFonts w:cstheme="minorHAnsi"/>
        </w:rPr>
        <w:t xml:space="preserve"> expert</w:t>
      </w:r>
      <w:r w:rsidR="002B6BCD" w:rsidRPr="004200C4">
        <w:rPr>
          <w:rFonts w:cstheme="minorHAnsi"/>
        </w:rPr>
        <w:t>.</w:t>
      </w:r>
      <w:r w:rsidR="00860F48" w:rsidRPr="004200C4">
        <w:rPr>
          <w:rFonts w:cstheme="minorHAnsi"/>
        </w:rPr>
        <w:t xml:space="preserve"> </w:t>
      </w:r>
      <w:r w:rsidR="003204C8" w:rsidRPr="004200C4">
        <w:rPr>
          <w:rFonts w:cstheme="minorHAnsi"/>
        </w:rPr>
        <w:t>Tableau Desktop Certified Associate.</w:t>
      </w:r>
    </w:p>
    <w:p w14:paraId="63794957" w14:textId="5466DB83" w:rsidR="002B6BCD" w:rsidRPr="004200C4" w:rsidRDefault="00B063A2" w:rsidP="002B6BCD">
      <w:pPr>
        <w:pStyle w:val="NoSpacing"/>
        <w:tabs>
          <w:tab w:val="right" w:pos="10800"/>
        </w:tabs>
        <w:spacing w:line="276" w:lineRule="auto"/>
        <w:jc w:val="center"/>
        <w:rPr>
          <w:rFonts w:cstheme="minorHAnsi"/>
          <w:sz w:val="10"/>
          <w:szCs w:val="10"/>
        </w:rPr>
      </w:pPr>
      <w:r w:rsidRPr="004200C4">
        <w:rPr>
          <w:rFonts w:cstheme="minorHAnsi"/>
        </w:rPr>
        <w:softHyphen/>
      </w:r>
      <w:r w:rsidRPr="004200C4">
        <w:rPr>
          <w:rFonts w:cstheme="minorHAnsi"/>
        </w:rPr>
        <w:softHyphen/>
      </w:r>
      <w:r w:rsidRPr="004200C4">
        <w:rPr>
          <w:rFonts w:cstheme="minorHAnsi"/>
        </w:rPr>
        <w:softHyphen/>
      </w:r>
      <w:r w:rsidRPr="004200C4">
        <w:rPr>
          <w:rFonts w:cstheme="minorHAnsi"/>
        </w:rPr>
        <w:softHyphen/>
      </w:r>
      <w:r w:rsidRPr="004200C4">
        <w:rPr>
          <w:rFonts w:cstheme="minorHAnsi"/>
        </w:rPr>
        <w:softHyphen/>
      </w:r>
      <w:r w:rsidRPr="004200C4">
        <w:rPr>
          <w:rFonts w:cstheme="minorHAnsi"/>
        </w:rPr>
        <w:softHyphen/>
      </w:r>
      <w:r w:rsidRPr="004200C4">
        <w:rPr>
          <w:rFonts w:cstheme="minorHAnsi"/>
        </w:rPr>
        <w:softHyphen/>
      </w:r>
      <w:r w:rsidRPr="004200C4">
        <w:rPr>
          <w:rFonts w:cstheme="minorHAnsi"/>
        </w:rPr>
        <w:softHyphen/>
      </w:r>
      <w:r w:rsidRPr="004200C4">
        <w:rPr>
          <w:rFonts w:cstheme="minorHAnsi"/>
        </w:rPr>
        <w:softHyphen/>
      </w:r>
      <w:r w:rsidRPr="004200C4">
        <w:rPr>
          <w:rFonts w:cstheme="minorHAnsi"/>
        </w:rPr>
        <w:softHyphen/>
      </w:r>
      <w:r w:rsidRPr="004200C4">
        <w:rPr>
          <w:rFonts w:cstheme="minorHAnsi"/>
        </w:rPr>
        <w:softHyphen/>
      </w:r>
      <w:r w:rsidRPr="004200C4">
        <w:rPr>
          <w:rFonts w:cstheme="minorHAnsi"/>
        </w:rPr>
        <w:softHyphen/>
      </w:r>
      <w:r w:rsidRPr="004200C4">
        <w:rPr>
          <w:rFonts w:cstheme="minorHAnsi"/>
        </w:rPr>
        <w:softHyphen/>
      </w:r>
      <w:r w:rsidRPr="004200C4">
        <w:rPr>
          <w:rFonts w:cstheme="minorHAnsi"/>
        </w:rPr>
        <w:softHyphen/>
      </w:r>
      <w:r w:rsidRPr="004200C4">
        <w:rPr>
          <w:rFonts w:cstheme="minorHAnsi"/>
        </w:rPr>
        <w:softHyphen/>
      </w:r>
    </w:p>
    <w:p w14:paraId="2C12F573" w14:textId="5DD01EAB" w:rsidR="002416D2" w:rsidRPr="004200C4" w:rsidRDefault="00813635" w:rsidP="002B6BCD">
      <w:pPr>
        <w:pStyle w:val="NoSpacing"/>
        <w:tabs>
          <w:tab w:val="right" w:pos="10800"/>
        </w:tabs>
        <w:spacing w:line="276" w:lineRule="auto"/>
        <w:jc w:val="center"/>
        <w:rPr>
          <w:rFonts w:cstheme="minorHAnsi"/>
        </w:rPr>
      </w:pPr>
      <w:r w:rsidRPr="004200C4">
        <w:rPr>
          <w:rFonts w:cstheme="minorHAnsi"/>
        </w:rPr>
        <w:t>I thrive in customer-facing delivery roles</w:t>
      </w:r>
      <w:r w:rsidR="0050268B" w:rsidRPr="004200C4">
        <w:rPr>
          <w:rFonts w:cstheme="minorHAnsi"/>
        </w:rPr>
        <w:t>. With</w:t>
      </w:r>
      <w:r w:rsidRPr="004200C4">
        <w:rPr>
          <w:rFonts w:cstheme="minorHAnsi"/>
        </w:rPr>
        <w:t xml:space="preserve"> </w:t>
      </w:r>
      <w:r w:rsidR="0050268B" w:rsidRPr="004200C4">
        <w:rPr>
          <w:rFonts w:cstheme="minorHAnsi"/>
        </w:rPr>
        <w:t>7</w:t>
      </w:r>
      <w:r w:rsidR="008F1AA5" w:rsidRPr="004200C4">
        <w:rPr>
          <w:rFonts w:cstheme="minorHAnsi"/>
        </w:rPr>
        <w:t xml:space="preserve">+ years building ERP systems for large organizations, </w:t>
      </w:r>
      <w:r w:rsidR="00923094" w:rsidRPr="004200C4">
        <w:rPr>
          <w:rFonts w:cstheme="minorHAnsi"/>
        </w:rPr>
        <w:t>I</w:t>
      </w:r>
      <w:r w:rsidR="00F20FE2" w:rsidRPr="004200C4">
        <w:rPr>
          <w:rFonts w:cstheme="minorHAnsi"/>
        </w:rPr>
        <w:t xml:space="preserve"> can</w:t>
      </w:r>
      <w:r w:rsidR="00923094" w:rsidRPr="004200C4">
        <w:rPr>
          <w:rFonts w:cstheme="minorHAnsi"/>
        </w:rPr>
        <w:t xml:space="preserve"> help build web applications that deliver memorable user experiences</w:t>
      </w:r>
      <w:r w:rsidR="00D409FA" w:rsidRPr="004200C4">
        <w:rPr>
          <w:rFonts w:cstheme="minorHAnsi"/>
        </w:rPr>
        <w:t xml:space="preserve"> </w:t>
      </w:r>
      <w:r w:rsidR="005D2296" w:rsidRPr="004200C4">
        <w:rPr>
          <w:rFonts w:cstheme="minorHAnsi"/>
        </w:rPr>
        <w:t xml:space="preserve">based on </w:t>
      </w:r>
      <w:r w:rsidR="00D409FA" w:rsidRPr="004200C4">
        <w:rPr>
          <w:rFonts w:cstheme="minorHAnsi"/>
        </w:rPr>
        <w:t xml:space="preserve">reliable </w:t>
      </w:r>
      <w:r w:rsidR="005D2296" w:rsidRPr="004200C4">
        <w:rPr>
          <w:rFonts w:cstheme="minorHAnsi"/>
        </w:rPr>
        <w:t xml:space="preserve">development </w:t>
      </w:r>
      <w:r w:rsidR="00D409FA" w:rsidRPr="004200C4">
        <w:rPr>
          <w:rFonts w:cstheme="minorHAnsi"/>
        </w:rPr>
        <w:t>processes</w:t>
      </w:r>
      <w:r w:rsidR="008F1AA5" w:rsidRPr="004200C4">
        <w:rPr>
          <w:rFonts w:cstheme="minorHAnsi"/>
        </w:rPr>
        <w:t>.</w:t>
      </w:r>
    </w:p>
    <w:p w14:paraId="69C22F20" w14:textId="3D0085A2" w:rsidR="0065401C" w:rsidRDefault="00B063A2" w:rsidP="0065401C">
      <w:pPr>
        <w:pStyle w:val="NoSpacing"/>
        <w:tabs>
          <w:tab w:val="right" w:pos="10800"/>
        </w:tabs>
        <w:rPr>
          <w:rFonts w:cstheme="minorHAnsi"/>
          <w:b/>
        </w:rPr>
      </w:pPr>
      <w:r w:rsidRPr="004200C4">
        <w:rPr>
          <w:rFonts w:cstheme="minorHAnsi"/>
          <w:b/>
        </w:rPr>
        <w:softHyphen/>
      </w:r>
    </w:p>
    <w:p w14:paraId="581360D5" w14:textId="67C9DA32" w:rsidR="009638EB" w:rsidRDefault="009638EB" w:rsidP="009638EB">
      <w:pPr>
        <w:pStyle w:val="NoSpacing"/>
        <w:pBdr>
          <w:bottom w:val="single" w:sz="6" w:space="1" w:color="auto"/>
        </w:pBdr>
        <w:tabs>
          <w:tab w:val="right" w:pos="10800"/>
        </w:tabs>
        <w:jc w:val="center"/>
        <w:rPr>
          <w:rFonts w:cstheme="minorHAnsi"/>
          <w:bCs/>
        </w:rPr>
      </w:pPr>
      <w:r>
        <w:rPr>
          <w:rFonts w:cstheme="minorHAnsi"/>
          <w:bCs/>
        </w:rPr>
        <w:t>TECHNOLOGIES</w:t>
      </w:r>
    </w:p>
    <w:p w14:paraId="2A407288" w14:textId="3E05EBCD" w:rsidR="009638EB" w:rsidRDefault="009638EB" w:rsidP="0065401C">
      <w:pPr>
        <w:pStyle w:val="NoSpacing"/>
        <w:tabs>
          <w:tab w:val="right" w:pos="10800"/>
        </w:tabs>
        <w:rPr>
          <w:rFonts w:cstheme="minorHAnsi"/>
          <w:bCs/>
        </w:rPr>
      </w:pPr>
      <w:r w:rsidRPr="009C6F09">
        <w:rPr>
          <w:rFonts w:cstheme="minorHAnsi"/>
          <w:b/>
        </w:rPr>
        <w:t>Languages:</w:t>
      </w:r>
      <w:r>
        <w:rPr>
          <w:rFonts w:cstheme="minorHAnsi"/>
          <w:bCs/>
        </w:rPr>
        <w:t xml:space="preserve"> </w:t>
      </w:r>
      <w:r w:rsidR="004F0258">
        <w:rPr>
          <w:rFonts w:cstheme="minorHAnsi"/>
          <w:bCs/>
        </w:rPr>
        <w:t>JavaScript, JSX, HTML, CSS, Python, SQL</w:t>
      </w:r>
    </w:p>
    <w:p w14:paraId="7E1FBEE4" w14:textId="1B068E0C" w:rsidR="009638EB" w:rsidRDefault="009638EB" w:rsidP="0065401C">
      <w:pPr>
        <w:pStyle w:val="NoSpacing"/>
        <w:tabs>
          <w:tab w:val="right" w:pos="10800"/>
        </w:tabs>
        <w:rPr>
          <w:rFonts w:cstheme="minorHAnsi"/>
          <w:bCs/>
        </w:rPr>
      </w:pPr>
      <w:r w:rsidRPr="009C6F09">
        <w:rPr>
          <w:rFonts w:cstheme="minorHAnsi"/>
          <w:b/>
        </w:rPr>
        <w:t>Frameworks</w:t>
      </w:r>
      <w:r w:rsidR="004F0258" w:rsidRPr="009C6F09">
        <w:rPr>
          <w:rFonts w:cstheme="minorHAnsi"/>
          <w:b/>
        </w:rPr>
        <w:t xml:space="preserve"> and </w:t>
      </w:r>
      <w:r w:rsidRPr="009C6F09">
        <w:rPr>
          <w:rFonts w:cstheme="minorHAnsi"/>
          <w:b/>
        </w:rPr>
        <w:t>Libraries:</w:t>
      </w:r>
      <w:r w:rsidR="004F0258">
        <w:rPr>
          <w:rFonts w:cstheme="minorHAnsi"/>
          <w:bCs/>
        </w:rPr>
        <w:t xml:space="preserve"> React</w:t>
      </w:r>
      <w:r w:rsidR="00187742">
        <w:rPr>
          <w:rFonts w:cstheme="minorHAnsi"/>
          <w:bCs/>
        </w:rPr>
        <w:t xml:space="preserve"> JS</w:t>
      </w:r>
      <w:r w:rsidR="004F0258">
        <w:rPr>
          <w:rFonts w:cstheme="minorHAnsi"/>
          <w:bCs/>
        </w:rPr>
        <w:t>, Express</w:t>
      </w:r>
      <w:r w:rsidR="009C6F09">
        <w:rPr>
          <w:rFonts w:cstheme="minorHAnsi"/>
          <w:bCs/>
        </w:rPr>
        <w:t xml:space="preserve"> JS</w:t>
      </w:r>
      <w:r w:rsidR="004F0258">
        <w:rPr>
          <w:rFonts w:cstheme="minorHAnsi"/>
          <w:bCs/>
        </w:rPr>
        <w:t>, Django</w:t>
      </w:r>
      <w:r w:rsidR="00E160F1">
        <w:rPr>
          <w:rFonts w:cstheme="minorHAnsi"/>
          <w:bCs/>
        </w:rPr>
        <w:t>, Mongoose</w:t>
      </w:r>
    </w:p>
    <w:p w14:paraId="7D5568FF" w14:textId="54AA74C2" w:rsidR="009638EB" w:rsidRDefault="009638EB" w:rsidP="0065401C">
      <w:pPr>
        <w:pStyle w:val="NoSpacing"/>
        <w:tabs>
          <w:tab w:val="right" w:pos="10800"/>
        </w:tabs>
        <w:rPr>
          <w:rFonts w:cstheme="minorHAnsi"/>
          <w:bCs/>
        </w:rPr>
      </w:pPr>
      <w:r w:rsidRPr="009C6F09">
        <w:rPr>
          <w:rFonts w:cstheme="minorHAnsi"/>
          <w:b/>
        </w:rPr>
        <w:t>Databases:</w:t>
      </w:r>
      <w:r w:rsidR="004F0258">
        <w:rPr>
          <w:rFonts w:cstheme="minorHAnsi"/>
          <w:bCs/>
        </w:rPr>
        <w:t xml:space="preserve"> MongoDB, PostgreSQL, Microsoft SQL Server, </w:t>
      </w:r>
      <w:r w:rsidR="00187742">
        <w:rPr>
          <w:rFonts w:cstheme="minorHAnsi"/>
          <w:bCs/>
        </w:rPr>
        <w:t xml:space="preserve">SSIS, </w:t>
      </w:r>
      <w:r w:rsidR="004F0258">
        <w:rPr>
          <w:rFonts w:cstheme="minorHAnsi"/>
          <w:bCs/>
        </w:rPr>
        <w:t>Oracle Database</w:t>
      </w:r>
      <w:r w:rsidR="00187742">
        <w:rPr>
          <w:rFonts w:cstheme="minorHAnsi"/>
          <w:bCs/>
        </w:rPr>
        <w:t>, ODI</w:t>
      </w:r>
      <w:r>
        <w:rPr>
          <w:rFonts w:cstheme="minorHAnsi"/>
          <w:bCs/>
        </w:rPr>
        <w:t xml:space="preserve"> </w:t>
      </w:r>
    </w:p>
    <w:p w14:paraId="51A593A6" w14:textId="33CE69B1" w:rsidR="00187742" w:rsidRDefault="00187742" w:rsidP="0065401C">
      <w:pPr>
        <w:pStyle w:val="NoSpacing"/>
        <w:tabs>
          <w:tab w:val="right" w:pos="10800"/>
        </w:tabs>
        <w:rPr>
          <w:rFonts w:cstheme="minorHAnsi"/>
          <w:bCs/>
        </w:rPr>
      </w:pPr>
      <w:r w:rsidRPr="009C6F09">
        <w:rPr>
          <w:rFonts w:cstheme="minorHAnsi"/>
          <w:b/>
        </w:rPr>
        <w:t>Development and Debugging Tools:</w:t>
      </w:r>
      <w:r>
        <w:rPr>
          <w:rFonts w:cstheme="minorHAnsi"/>
          <w:bCs/>
        </w:rPr>
        <w:t xml:space="preserve"> VS Code, Chrome Developer Tools</w:t>
      </w:r>
    </w:p>
    <w:p w14:paraId="10B96EF7" w14:textId="1EBF787A" w:rsidR="00187742" w:rsidRPr="009638EB" w:rsidRDefault="00187742" w:rsidP="0065401C">
      <w:pPr>
        <w:pStyle w:val="NoSpacing"/>
        <w:tabs>
          <w:tab w:val="right" w:pos="10800"/>
        </w:tabs>
        <w:rPr>
          <w:rFonts w:cstheme="minorHAnsi"/>
          <w:bCs/>
        </w:rPr>
      </w:pPr>
      <w:r w:rsidRPr="009C6F09">
        <w:rPr>
          <w:rFonts w:cstheme="minorHAnsi"/>
          <w:b/>
        </w:rPr>
        <w:t>Reporting:</w:t>
      </w:r>
      <w:r>
        <w:rPr>
          <w:rFonts w:cstheme="minorHAnsi"/>
          <w:bCs/>
        </w:rPr>
        <w:t xml:space="preserve"> </w:t>
      </w:r>
      <w:r w:rsidR="009C6F09">
        <w:rPr>
          <w:rFonts w:cstheme="minorHAnsi"/>
          <w:bCs/>
        </w:rPr>
        <w:t xml:space="preserve">Tableau, </w:t>
      </w:r>
      <w:r w:rsidR="009C6F09">
        <w:rPr>
          <w:rFonts w:cstheme="minorHAnsi"/>
          <w:bCs/>
        </w:rPr>
        <w:t>SQL Server Reporting Services</w:t>
      </w:r>
      <w:r w:rsidR="009C6F09">
        <w:rPr>
          <w:rFonts w:cstheme="minorHAnsi"/>
          <w:bCs/>
        </w:rPr>
        <w:t xml:space="preserve">, Oracle Business Intelligence </w:t>
      </w:r>
    </w:p>
    <w:p w14:paraId="34346C73" w14:textId="77777777" w:rsidR="009638EB" w:rsidRPr="004200C4" w:rsidRDefault="009638EB" w:rsidP="0065401C">
      <w:pPr>
        <w:pStyle w:val="NoSpacing"/>
        <w:tabs>
          <w:tab w:val="right" w:pos="10800"/>
        </w:tabs>
        <w:rPr>
          <w:rFonts w:cstheme="minorHAnsi"/>
          <w:b/>
        </w:rPr>
      </w:pPr>
    </w:p>
    <w:p w14:paraId="7AD5C96D" w14:textId="06C73BBB" w:rsidR="001E5BAD" w:rsidRDefault="00007C61" w:rsidP="004B7246">
      <w:pPr>
        <w:pStyle w:val="NoSpacing"/>
        <w:pBdr>
          <w:bottom w:val="single" w:sz="6" w:space="1" w:color="auto"/>
        </w:pBdr>
        <w:jc w:val="center"/>
        <w:rPr>
          <w:rFonts w:cstheme="minorHAnsi"/>
          <w:bCs/>
          <w:smallCaps/>
          <w:noProof/>
          <w:spacing w:val="5"/>
        </w:rPr>
      </w:pPr>
      <w:r w:rsidRPr="004200C4">
        <w:rPr>
          <w:rFonts w:cstheme="minorHAnsi"/>
          <w:bCs/>
          <w:smallCaps/>
          <w:noProof/>
          <w:spacing w:val="5"/>
        </w:rPr>
        <w:t>SOFTWARE ENGINEERING</w:t>
      </w:r>
    </w:p>
    <w:p w14:paraId="769D5075" w14:textId="73B3572B" w:rsidR="001E5BAD" w:rsidRPr="004200C4" w:rsidRDefault="001E5BAD" w:rsidP="001E5BAD">
      <w:pPr>
        <w:pStyle w:val="NoSpacing"/>
        <w:tabs>
          <w:tab w:val="right" w:pos="10800"/>
        </w:tabs>
        <w:rPr>
          <w:rFonts w:cstheme="minorHAnsi"/>
          <w:b/>
        </w:rPr>
      </w:pPr>
      <w:r w:rsidRPr="004200C4">
        <w:rPr>
          <w:rFonts w:cstheme="minorHAnsi"/>
          <w:b/>
        </w:rPr>
        <w:t>Software Engineering Fellow</w:t>
      </w:r>
    </w:p>
    <w:p w14:paraId="0C248E12" w14:textId="668F96A8" w:rsidR="001E5BAD" w:rsidRPr="004200C4" w:rsidRDefault="001E5BAD" w:rsidP="001E5BAD">
      <w:pPr>
        <w:pStyle w:val="NoSpacing"/>
        <w:tabs>
          <w:tab w:val="right" w:pos="10800"/>
        </w:tabs>
        <w:rPr>
          <w:rFonts w:cstheme="minorHAnsi"/>
          <w:b/>
        </w:rPr>
      </w:pPr>
      <w:r w:rsidRPr="004200C4">
        <w:rPr>
          <w:rFonts w:cstheme="minorHAnsi"/>
          <w:b/>
        </w:rPr>
        <w:t>General Assembly / Mar 2022 – May 2022 / Remote</w:t>
      </w:r>
    </w:p>
    <w:p w14:paraId="716AFBDD" w14:textId="3CA2B973" w:rsidR="001E5BAD" w:rsidRPr="004200C4" w:rsidRDefault="00163685" w:rsidP="001E5BAD">
      <w:pPr>
        <w:pStyle w:val="NoSpacing"/>
        <w:numPr>
          <w:ilvl w:val="0"/>
          <w:numId w:val="7"/>
        </w:numPr>
        <w:tabs>
          <w:tab w:val="right" w:pos="10800"/>
        </w:tabs>
        <w:spacing w:line="276" w:lineRule="auto"/>
        <w:ind w:left="187" w:hanging="187"/>
        <w:rPr>
          <w:rFonts w:cstheme="minorHAnsi"/>
        </w:rPr>
      </w:pPr>
      <w:r w:rsidRPr="004200C4">
        <w:rPr>
          <w:rFonts w:cstheme="minorHAnsi"/>
        </w:rPr>
        <w:t>12-week, 500+ hours dedicated to full-stack development using software engineering best practices</w:t>
      </w:r>
    </w:p>
    <w:p w14:paraId="26D4A540" w14:textId="1DEDE734" w:rsidR="0073745B" w:rsidRPr="004200C4" w:rsidRDefault="000E660A" w:rsidP="003D0561">
      <w:pPr>
        <w:pStyle w:val="NoSpacing"/>
        <w:numPr>
          <w:ilvl w:val="0"/>
          <w:numId w:val="7"/>
        </w:numPr>
        <w:tabs>
          <w:tab w:val="right" w:pos="10800"/>
        </w:tabs>
        <w:ind w:left="180" w:hanging="180"/>
        <w:rPr>
          <w:rFonts w:cstheme="minorHAnsi"/>
        </w:rPr>
      </w:pPr>
      <w:hyperlink r:id="rId7" w:history="1">
        <w:r w:rsidR="0033775D" w:rsidRPr="004200C4">
          <w:rPr>
            <w:rStyle w:val="Hyperlink"/>
            <w:rFonts w:cstheme="minorHAnsi"/>
          </w:rPr>
          <w:t>Ideate</w:t>
        </w:r>
      </w:hyperlink>
      <w:r w:rsidR="0073745B" w:rsidRPr="004200C4">
        <w:rPr>
          <w:rFonts w:cstheme="minorHAnsi"/>
        </w:rPr>
        <w:t xml:space="preserve"> </w:t>
      </w:r>
      <w:r w:rsidR="0033775D" w:rsidRPr="004200C4">
        <w:rPr>
          <w:rFonts w:cstheme="minorHAnsi"/>
        </w:rPr>
        <w:t>–</w:t>
      </w:r>
      <w:r w:rsidR="0073745B" w:rsidRPr="004200C4">
        <w:rPr>
          <w:rFonts w:cstheme="minorHAnsi"/>
        </w:rPr>
        <w:t xml:space="preserve"> </w:t>
      </w:r>
      <w:r w:rsidR="0033775D" w:rsidRPr="004200C4">
        <w:rPr>
          <w:rFonts w:cstheme="minorHAnsi"/>
        </w:rPr>
        <w:t>Full-stack MERN</w:t>
      </w:r>
      <w:r w:rsidR="008D2359" w:rsidRPr="004200C4">
        <w:rPr>
          <w:rFonts w:cstheme="minorHAnsi"/>
        </w:rPr>
        <w:t xml:space="preserve"> app deployed on Heroku for organizing images into projects</w:t>
      </w:r>
      <w:r w:rsidR="000726E3" w:rsidRPr="004200C4">
        <w:rPr>
          <w:rFonts w:cstheme="minorHAnsi"/>
        </w:rPr>
        <w:t xml:space="preserve">. </w:t>
      </w:r>
      <w:r w:rsidR="008D2359" w:rsidRPr="004200C4">
        <w:rPr>
          <w:rFonts w:cstheme="minorHAnsi"/>
        </w:rPr>
        <w:t xml:space="preserve">CRUD </w:t>
      </w:r>
      <w:r w:rsidR="000726E3" w:rsidRPr="004200C4">
        <w:rPr>
          <w:rFonts w:cstheme="minorHAnsi"/>
        </w:rPr>
        <w:t>actions</w:t>
      </w:r>
      <w:r w:rsidR="008D2359" w:rsidRPr="004200C4">
        <w:rPr>
          <w:rFonts w:cstheme="minorHAnsi"/>
        </w:rPr>
        <w:t xml:space="preserve"> </w:t>
      </w:r>
      <w:r w:rsidR="000726E3" w:rsidRPr="004200C4">
        <w:rPr>
          <w:rFonts w:cstheme="minorHAnsi"/>
        </w:rPr>
        <w:t xml:space="preserve">on a single page application are perfect for helping </w:t>
      </w:r>
      <w:r w:rsidR="00CB69E9" w:rsidRPr="004200C4">
        <w:rPr>
          <w:rFonts w:cstheme="minorHAnsi"/>
        </w:rPr>
        <w:t>creators</w:t>
      </w:r>
      <w:r w:rsidR="000726E3" w:rsidRPr="004200C4">
        <w:rPr>
          <w:rFonts w:cstheme="minorHAnsi"/>
        </w:rPr>
        <w:t xml:space="preserve"> think about image projects while creating them on the fly</w:t>
      </w:r>
      <w:r w:rsidR="00CB69E9" w:rsidRPr="004200C4">
        <w:rPr>
          <w:rFonts w:cstheme="minorHAnsi"/>
        </w:rPr>
        <w:t xml:space="preserve"> </w:t>
      </w:r>
      <w:r w:rsidR="003D0561" w:rsidRPr="004200C4">
        <w:rPr>
          <w:rFonts w:cstheme="minorHAnsi"/>
        </w:rPr>
        <w:t>–</w:t>
      </w:r>
      <w:r w:rsidR="00CB69E9" w:rsidRPr="004200C4">
        <w:rPr>
          <w:rFonts w:cstheme="minorHAnsi"/>
        </w:rPr>
        <w:t xml:space="preserve"> </w:t>
      </w:r>
      <w:r w:rsidR="003D0561" w:rsidRPr="004200C4">
        <w:rPr>
          <w:rFonts w:cstheme="minorHAnsi"/>
        </w:rPr>
        <w:t>MongoDB / Mongoose / Express / React / Node / Heroku</w:t>
      </w:r>
    </w:p>
    <w:p w14:paraId="5C625B3E" w14:textId="5C7C5362" w:rsidR="0033775D" w:rsidRPr="004200C4" w:rsidRDefault="000E660A" w:rsidP="0033775D">
      <w:pPr>
        <w:pStyle w:val="NoSpacing"/>
        <w:numPr>
          <w:ilvl w:val="0"/>
          <w:numId w:val="7"/>
        </w:numPr>
        <w:tabs>
          <w:tab w:val="right" w:pos="10800"/>
        </w:tabs>
        <w:spacing w:line="276" w:lineRule="auto"/>
        <w:ind w:left="187" w:hanging="187"/>
        <w:rPr>
          <w:rFonts w:cstheme="minorHAnsi"/>
        </w:rPr>
      </w:pPr>
      <w:hyperlink r:id="rId8" w:history="1">
        <w:r w:rsidR="0033775D" w:rsidRPr="004200C4">
          <w:rPr>
            <w:rStyle w:val="Hyperlink"/>
            <w:rFonts w:cstheme="minorHAnsi"/>
          </w:rPr>
          <w:t>Adventour</w:t>
        </w:r>
      </w:hyperlink>
      <w:r w:rsidR="0033775D" w:rsidRPr="004200C4">
        <w:rPr>
          <w:rFonts w:cstheme="minorHAnsi"/>
        </w:rPr>
        <w:t xml:space="preserve"> – Web app that allows users to find beverages, add reviews and update associated breweries – Node.js / Express.js / RESTful routing / MongoDB / Mongoose / OAuth / Heroku</w:t>
      </w:r>
    </w:p>
    <w:p w14:paraId="2897BC81" w14:textId="3948E311" w:rsidR="00605325" w:rsidRPr="004200C4" w:rsidRDefault="000E660A" w:rsidP="00605325">
      <w:pPr>
        <w:pStyle w:val="NoSpacing"/>
        <w:numPr>
          <w:ilvl w:val="0"/>
          <w:numId w:val="7"/>
        </w:numPr>
        <w:tabs>
          <w:tab w:val="right" w:pos="10800"/>
        </w:tabs>
        <w:spacing w:line="276" w:lineRule="auto"/>
        <w:ind w:left="187" w:hanging="187"/>
        <w:rPr>
          <w:rFonts w:cstheme="minorHAnsi"/>
        </w:rPr>
      </w:pPr>
      <w:hyperlink r:id="rId9" w:history="1">
        <w:r w:rsidR="00605325" w:rsidRPr="004200C4">
          <w:rPr>
            <w:rStyle w:val="Hyperlink"/>
            <w:rFonts w:cstheme="minorHAnsi"/>
          </w:rPr>
          <w:t>SurveyFunky</w:t>
        </w:r>
      </w:hyperlink>
      <w:r w:rsidR="00605325" w:rsidRPr="004200C4">
        <w:rPr>
          <w:rFonts w:cstheme="minorHAnsi"/>
        </w:rPr>
        <w:t xml:space="preserve"> </w:t>
      </w:r>
      <w:r w:rsidR="00912D07" w:rsidRPr="004200C4">
        <w:rPr>
          <w:rFonts w:cstheme="minorHAnsi"/>
        </w:rPr>
        <w:t>–</w:t>
      </w:r>
      <w:r w:rsidR="00605325" w:rsidRPr="004200C4">
        <w:rPr>
          <w:rFonts w:cstheme="minorHAnsi"/>
        </w:rPr>
        <w:t xml:space="preserve"> </w:t>
      </w:r>
      <w:r w:rsidR="00912D07" w:rsidRPr="004200C4">
        <w:rPr>
          <w:rFonts w:cstheme="minorHAnsi"/>
        </w:rPr>
        <w:t>Web app that allows users to create and take surveys developed using the Django framework – JavaScript / Python / HTML / CSS / Django / Heroku</w:t>
      </w:r>
    </w:p>
    <w:p w14:paraId="5C761B16" w14:textId="790F7D99" w:rsidR="00163685" w:rsidRPr="004200C4" w:rsidRDefault="000E660A" w:rsidP="001E5BAD">
      <w:pPr>
        <w:pStyle w:val="NoSpacing"/>
        <w:numPr>
          <w:ilvl w:val="0"/>
          <w:numId w:val="7"/>
        </w:numPr>
        <w:tabs>
          <w:tab w:val="right" w:pos="10800"/>
        </w:tabs>
        <w:spacing w:line="276" w:lineRule="auto"/>
        <w:ind w:left="187" w:hanging="187"/>
        <w:rPr>
          <w:rFonts w:cstheme="minorHAnsi"/>
        </w:rPr>
      </w:pPr>
      <w:hyperlink r:id="rId10" w:history="1">
        <w:r w:rsidR="00EC02C0" w:rsidRPr="004200C4">
          <w:rPr>
            <w:rStyle w:val="Hyperlink"/>
            <w:rFonts w:cstheme="minorHAnsi"/>
          </w:rPr>
          <w:t>Mancala</w:t>
        </w:r>
      </w:hyperlink>
      <w:r w:rsidR="00EC02C0" w:rsidRPr="004200C4">
        <w:rPr>
          <w:rFonts w:cstheme="minorHAnsi"/>
        </w:rPr>
        <w:t xml:space="preserve"> – Browser-based strategy game – JavaScript / HTML / CSS / GitHub Pages</w:t>
      </w:r>
    </w:p>
    <w:p w14:paraId="02DAA747" w14:textId="77777777" w:rsidR="001E5BAD" w:rsidRPr="004200C4" w:rsidRDefault="001E5BAD" w:rsidP="001E5BAD">
      <w:pPr>
        <w:pStyle w:val="NoSpacing"/>
        <w:tabs>
          <w:tab w:val="right" w:pos="10800"/>
        </w:tabs>
        <w:rPr>
          <w:rFonts w:cstheme="minorHAnsi"/>
          <w:b/>
        </w:rPr>
      </w:pPr>
    </w:p>
    <w:p w14:paraId="097A5532" w14:textId="305837AB" w:rsidR="00F020FF" w:rsidRDefault="004B7246" w:rsidP="004B7246">
      <w:pPr>
        <w:pStyle w:val="NoSpacing"/>
        <w:pBdr>
          <w:bottom w:val="single" w:sz="6" w:space="1" w:color="auto"/>
        </w:pBdr>
        <w:jc w:val="center"/>
        <w:rPr>
          <w:rFonts w:cstheme="minorHAnsi"/>
          <w:bCs/>
          <w:smallCaps/>
          <w:noProof/>
          <w:spacing w:val="5"/>
        </w:rPr>
      </w:pPr>
      <w:r w:rsidRPr="004200C4">
        <w:rPr>
          <w:rFonts w:cstheme="minorHAnsi"/>
          <w:bCs/>
          <w:smallCaps/>
          <w:noProof/>
          <w:spacing w:val="5"/>
        </w:rPr>
        <w:t>BUSINESS INTELLIGENCE</w:t>
      </w:r>
    </w:p>
    <w:p w14:paraId="6E681FBC" w14:textId="347AD444" w:rsidR="00015FD4" w:rsidRPr="004200C4" w:rsidRDefault="004E3C32" w:rsidP="00015FD4">
      <w:pPr>
        <w:pStyle w:val="NoSpacing"/>
        <w:tabs>
          <w:tab w:val="right" w:pos="10800"/>
        </w:tabs>
        <w:rPr>
          <w:rFonts w:cstheme="minorHAnsi"/>
          <w:b/>
        </w:rPr>
      </w:pPr>
      <w:r>
        <w:rPr>
          <w:rFonts w:cstheme="minorHAnsi"/>
          <w:b/>
        </w:rPr>
        <w:t>Data Manager</w:t>
      </w:r>
    </w:p>
    <w:p w14:paraId="2B966503" w14:textId="2A446403" w:rsidR="00015FD4" w:rsidRPr="004200C4" w:rsidRDefault="004804D4" w:rsidP="00015FD4">
      <w:pPr>
        <w:pStyle w:val="NoSpacing"/>
        <w:tabs>
          <w:tab w:val="right" w:pos="10800"/>
        </w:tabs>
        <w:rPr>
          <w:rFonts w:cstheme="minorHAnsi"/>
          <w:b/>
        </w:rPr>
      </w:pPr>
      <w:r w:rsidRPr="004200C4">
        <w:rPr>
          <w:rFonts w:cstheme="minorHAnsi"/>
          <w:b/>
        </w:rPr>
        <w:t>B3 Group / Jun 2020 – Feb 2022 / Washington, DC</w:t>
      </w:r>
    </w:p>
    <w:p w14:paraId="69A70E30" w14:textId="73526460" w:rsidR="00D62F6A" w:rsidRPr="004200C4" w:rsidRDefault="00C10996" w:rsidP="00D01D52">
      <w:pPr>
        <w:pStyle w:val="NoSpacing"/>
        <w:numPr>
          <w:ilvl w:val="0"/>
          <w:numId w:val="7"/>
        </w:numPr>
        <w:tabs>
          <w:tab w:val="right" w:pos="10800"/>
        </w:tabs>
        <w:spacing w:line="276" w:lineRule="auto"/>
        <w:ind w:left="187" w:hanging="187"/>
        <w:rPr>
          <w:rFonts w:cstheme="minorHAnsi"/>
        </w:rPr>
      </w:pPr>
      <w:r w:rsidRPr="004200C4">
        <w:rPr>
          <w:rFonts w:cstheme="minorHAnsi"/>
        </w:rPr>
        <w:t>Use</w:t>
      </w:r>
      <w:r w:rsidR="006A2307" w:rsidRPr="004200C4">
        <w:rPr>
          <w:rFonts w:cstheme="minorHAnsi"/>
        </w:rPr>
        <w:t>d</w:t>
      </w:r>
      <w:r w:rsidRPr="004200C4">
        <w:rPr>
          <w:rFonts w:cstheme="minorHAnsi"/>
        </w:rPr>
        <w:t xml:space="preserve"> </w:t>
      </w:r>
      <w:r w:rsidR="00192870" w:rsidRPr="004200C4">
        <w:rPr>
          <w:rFonts w:cstheme="minorHAnsi"/>
        </w:rPr>
        <w:t>SQL Server Database</w:t>
      </w:r>
      <w:r w:rsidRPr="004200C4">
        <w:rPr>
          <w:rFonts w:cstheme="minorHAnsi"/>
        </w:rPr>
        <w:t xml:space="preserve">, </w:t>
      </w:r>
      <w:r w:rsidR="00192870" w:rsidRPr="004200C4">
        <w:rPr>
          <w:rFonts w:cstheme="minorHAnsi"/>
        </w:rPr>
        <w:t xml:space="preserve">Tableau and SSRS to </w:t>
      </w:r>
      <w:r w:rsidR="001B509F" w:rsidRPr="004200C4">
        <w:rPr>
          <w:rFonts w:cstheme="minorHAnsi"/>
        </w:rPr>
        <w:t xml:space="preserve">serve </w:t>
      </w:r>
      <w:r w:rsidR="00430397">
        <w:rPr>
          <w:rFonts w:cstheme="minorHAnsi"/>
        </w:rPr>
        <w:t>data reporting</w:t>
      </w:r>
      <w:r w:rsidR="00D62F6A" w:rsidRPr="004200C4">
        <w:rPr>
          <w:rFonts w:cstheme="minorHAnsi"/>
        </w:rPr>
        <w:t xml:space="preserve"> needs of </w:t>
      </w:r>
      <w:r w:rsidRPr="004200C4">
        <w:rPr>
          <w:rFonts w:cstheme="minorHAnsi"/>
        </w:rPr>
        <w:t>Veterans Affairs O</w:t>
      </w:r>
      <w:r w:rsidR="00430397">
        <w:rPr>
          <w:rFonts w:cstheme="minorHAnsi"/>
        </w:rPr>
        <w:t>ffice of Logistics</w:t>
      </w:r>
    </w:p>
    <w:p w14:paraId="50585EBE" w14:textId="77777777" w:rsidR="00015FD4" w:rsidRPr="004200C4" w:rsidRDefault="00015FD4" w:rsidP="00015FD4">
      <w:pPr>
        <w:pStyle w:val="NoSpacing"/>
        <w:tabs>
          <w:tab w:val="right" w:pos="10800"/>
        </w:tabs>
        <w:rPr>
          <w:rFonts w:cstheme="minorHAnsi"/>
          <w:b/>
          <w:sz w:val="12"/>
          <w:szCs w:val="12"/>
        </w:rPr>
      </w:pPr>
    </w:p>
    <w:p w14:paraId="1FFBD351" w14:textId="22EF2DC5" w:rsidR="00F020FF" w:rsidRPr="004200C4" w:rsidRDefault="004804D4" w:rsidP="001432C2">
      <w:pPr>
        <w:pStyle w:val="NoSpacing"/>
        <w:tabs>
          <w:tab w:val="right" w:pos="10800"/>
        </w:tabs>
        <w:rPr>
          <w:rFonts w:cstheme="minorHAnsi"/>
          <w:b/>
        </w:rPr>
      </w:pPr>
      <w:r w:rsidRPr="004200C4">
        <w:rPr>
          <w:rFonts w:cstheme="minorHAnsi"/>
          <w:b/>
        </w:rPr>
        <w:t xml:space="preserve">Oracle </w:t>
      </w:r>
      <w:r w:rsidR="00007C61" w:rsidRPr="004200C4">
        <w:rPr>
          <w:rFonts w:cstheme="minorHAnsi"/>
          <w:b/>
        </w:rPr>
        <w:t>Technology Consultant</w:t>
      </w:r>
    </w:p>
    <w:p w14:paraId="1AE69C06" w14:textId="5DE17C6D" w:rsidR="00F020FF" w:rsidRPr="004200C4" w:rsidRDefault="006A2307" w:rsidP="001432C2">
      <w:pPr>
        <w:pStyle w:val="NoSpacing"/>
        <w:tabs>
          <w:tab w:val="right" w:pos="10800"/>
        </w:tabs>
        <w:rPr>
          <w:rFonts w:cstheme="minorHAnsi"/>
          <w:b/>
        </w:rPr>
      </w:pPr>
      <w:r w:rsidRPr="004200C4">
        <w:rPr>
          <w:rFonts w:cstheme="minorHAnsi"/>
          <w:b/>
        </w:rPr>
        <w:t xml:space="preserve">Ascent Consulting Company / </w:t>
      </w:r>
      <w:r w:rsidR="00D01D52" w:rsidRPr="004200C4">
        <w:rPr>
          <w:rFonts w:cstheme="minorHAnsi"/>
          <w:b/>
        </w:rPr>
        <w:t>Oct 2015</w:t>
      </w:r>
      <w:r w:rsidR="00B142A2" w:rsidRPr="004200C4">
        <w:rPr>
          <w:rFonts w:cstheme="minorHAnsi"/>
          <w:b/>
        </w:rPr>
        <w:t xml:space="preserve"> – </w:t>
      </w:r>
      <w:r w:rsidR="00015FD4" w:rsidRPr="004200C4">
        <w:rPr>
          <w:rFonts w:cstheme="minorHAnsi"/>
          <w:b/>
        </w:rPr>
        <w:t>May</w:t>
      </w:r>
      <w:r w:rsidR="003C65CB" w:rsidRPr="004200C4">
        <w:rPr>
          <w:rFonts w:cstheme="minorHAnsi"/>
          <w:b/>
        </w:rPr>
        <w:t xml:space="preserve"> </w:t>
      </w:r>
      <w:r w:rsidR="00015FD4" w:rsidRPr="004200C4">
        <w:rPr>
          <w:rFonts w:cstheme="minorHAnsi"/>
          <w:b/>
        </w:rPr>
        <w:t>2020</w:t>
      </w:r>
      <w:r w:rsidRPr="004200C4">
        <w:rPr>
          <w:rFonts w:cstheme="minorHAnsi"/>
          <w:b/>
        </w:rPr>
        <w:t xml:space="preserve"> / Washington, DC</w:t>
      </w:r>
    </w:p>
    <w:p w14:paraId="36CB10E1" w14:textId="12447184" w:rsidR="00315497" w:rsidRPr="004200C4" w:rsidRDefault="006A2307" w:rsidP="00315497">
      <w:pPr>
        <w:pStyle w:val="NoSpacing"/>
        <w:numPr>
          <w:ilvl w:val="0"/>
          <w:numId w:val="7"/>
        </w:numPr>
        <w:tabs>
          <w:tab w:val="right" w:pos="10800"/>
        </w:tabs>
        <w:spacing w:line="276" w:lineRule="auto"/>
        <w:ind w:left="187" w:hanging="187"/>
        <w:rPr>
          <w:rFonts w:cstheme="minorHAnsi"/>
        </w:rPr>
      </w:pPr>
      <w:r w:rsidRPr="004200C4">
        <w:rPr>
          <w:rFonts w:cstheme="minorHAnsi"/>
        </w:rPr>
        <w:t xml:space="preserve">Helped </w:t>
      </w:r>
      <w:r w:rsidR="00007C61" w:rsidRPr="004200C4">
        <w:rPr>
          <w:rFonts w:cstheme="minorHAnsi"/>
        </w:rPr>
        <w:t>launch</w:t>
      </w:r>
      <w:r w:rsidR="00315497" w:rsidRPr="004200C4">
        <w:rPr>
          <w:rFonts w:cstheme="minorHAnsi"/>
        </w:rPr>
        <w:t xml:space="preserve"> the </w:t>
      </w:r>
      <w:r w:rsidR="003C3806">
        <w:rPr>
          <w:rFonts w:cstheme="minorHAnsi"/>
        </w:rPr>
        <w:t>Federal Aviation Administration</w:t>
      </w:r>
      <w:r w:rsidR="00315497" w:rsidRPr="004200C4">
        <w:rPr>
          <w:rFonts w:cstheme="minorHAnsi"/>
        </w:rPr>
        <w:t xml:space="preserve"> Office of Financial Services’ </w:t>
      </w:r>
      <w:r w:rsidR="00B534CF" w:rsidRPr="004200C4">
        <w:rPr>
          <w:rFonts w:cstheme="minorHAnsi"/>
        </w:rPr>
        <w:t xml:space="preserve">OBIEE </w:t>
      </w:r>
      <w:r w:rsidR="00315497" w:rsidRPr="004200C4">
        <w:rPr>
          <w:rFonts w:cstheme="minorHAnsi"/>
        </w:rPr>
        <w:t>reporting platform</w:t>
      </w:r>
      <w:r w:rsidR="004040D2" w:rsidRPr="004200C4">
        <w:rPr>
          <w:rFonts w:cstheme="minorHAnsi"/>
        </w:rPr>
        <w:t>.</w:t>
      </w:r>
      <w:r w:rsidR="00315497" w:rsidRPr="004200C4">
        <w:rPr>
          <w:rFonts w:cstheme="minorHAnsi"/>
        </w:rPr>
        <w:t xml:space="preserve"> </w:t>
      </w:r>
    </w:p>
    <w:p w14:paraId="298DCD95" w14:textId="52D93E37" w:rsidR="002416D2" w:rsidRPr="004200C4" w:rsidRDefault="004040D2" w:rsidP="002416D2">
      <w:pPr>
        <w:pStyle w:val="NoSpacing"/>
        <w:numPr>
          <w:ilvl w:val="0"/>
          <w:numId w:val="7"/>
        </w:numPr>
        <w:tabs>
          <w:tab w:val="right" w:pos="10800"/>
        </w:tabs>
        <w:spacing w:line="276" w:lineRule="auto"/>
        <w:ind w:left="180" w:hanging="180"/>
        <w:rPr>
          <w:rFonts w:cstheme="minorHAnsi"/>
        </w:rPr>
      </w:pPr>
      <w:r w:rsidRPr="004200C4">
        <w:rPr>
          <w:rFonts w:cstheme="minorHAnsi"/>
        </w:rPr>
        <w:t>Facilitate</w:t>
      </w:r>
      <w:r w:rsidR="00C73724" w:rsidRPr="004200C4">
        <w:rPr>
          <w:rFonts w:cstheme="minorHAnsi"/>
        </w:rPr>
        <w:t>d</w:t>
      </w:r>
      <w:r w:rsidRPr="004200C4">
        <w:rPr>
          <w:rFonts w:cstheme="minorHAnsi"/>
        </w:rPr>
        <w:t xml:space="preserve"> </w:t>
      </w:r>
      <w:r w:rsidR="009610AD" w:rsidRPr="004200C4">
        <w:rPr>
          <w:rFonts w:cstheme="minorHAnsi"/>
        </w:rPr>
        <w:t xml:space="preserve">information discovery </w:t>
      </w:r>
      <w:r w:rsidRPr="004200C4">
        <w:rPr>
          <w:rFonts w:cstheme="minorHAnsi"/>
        </w:rPr>
        <w:t>workshops</w:t>
      </w:r>
      <w:r w:rsidR="002416D2" w:rsidRPr="004200C4">
        <w:rPr>
          <w:rFonts w:cstheme="minorHAnsi"/>
        </w:rPr>
        <w:t xml:space="preserve"> with </w:t>
      </w:r>
      <w:r w:rsidR="009610AD" w:rsidRPr="004200C4">
        <w:rPr>
          <w:rFonts w:cstheme="minorHAnsi"/>
        </w:rPr>
        <w:t xml:space="preserve">business owners and other </w:t>
      </w:r>
      <w:r w:rsidR="00E860FA" w:rsidRPr="004200C4">
        <w:rPr>
          <w:rFonts w:cstheme="minorHAnsi"/>
        </w:rPr>
        <w:t xml:space="preserve">non-technical </w:t>
      </w:r>
      <w:r w:rsidR="009610AD" w:rsidRPr="004200C4">
        <w:rPr>
          <w:rFonts w:cstheme="minorHAnsi"/>
        </w:rPr>
        <w:t>SMEs from across</w:t>
      </w:r>
      <w:r w:rsidR="002416D2" w:rsidRPr="004200C4">
        <w:rPr>
          <w:rFonts w:cstheme="minorHAnsi"/>
        </w:rPr>
        <w:t xml:space="preserve"> 20 different </w:t>
      </w:r>
      <w:r w:rsidR="009610AD" w:rsidRPr="004200C4">
        <w:rPr>
          <w:rFonts w:cstheme="minorHAnsi"/>
        </w:rPr>
        <w:t>units of the</w:t>
      </w:r>
      <w:r w:rsidR="002416D2" w:rsidRPr="004200C4">
        <w:rPr>
          <w:rFonts w:cstheme="minorHAnsi"/>
        </w:rPr>
        <w:t xml:space="preserve"> </w:t>
      </w:r>
      <w:r w:rsidR="00830D1D" w:rsidRPr="004200C4">
        <w:rPr>
          <w:rFonts w:cstheme="minorHAnsi"/>
        </w:rPr>
        <w:t>Office of Financial Services</w:t>
      </w:r>
      <w:r w:rsidR="009610AD" w:rsidRPr="004200C4">
        <w:rPr>
          <w:rFonts w:cstheme="minorHAnsi"/>
        </w:rPr>
        <w:t xml:space="preserve"> to extract </w:t>
      </w:r>
      <w:r w:rsidR="00E860FA" w:rsidRPr="004200C4">
        <w:rPr>
          <w:rFonts w:cstheme="minorHAnsi"/>
        </w:rPr>
        <w:t>business requirements</w:t>
      </w:r>
      <w:r w:rsidR="00830D1D" w:rsidRPr="004200C4">
        <w:rPr>
          <w:rFonts w:cstheme="minorHAnsi"/>
        </w:rPr>
        <w:t>.</w:t>
      </w:r>
    </w:p>
    <w:p w14:paraId="60F180A1" w14:textId="5B92713C" w:rsidR="00007C61" w:rsidRPr="004200C4" w:rsidRDefault="00E860FA" w:rsidP="00007C61">
      <w:pPr>
        <w:pStyle w:val="NoSpacing"/>
        <w:numPr>
          <w:ilvl w:val="0"/>
          <w:numId w:val="7"/>
        </w:numPr>
        <w:tabs>
          <w:tab w:val="right" w:pos="10800"/>
        </w:tabs>
        <w:spacing w:line="276" w:lineRule="auto"/>
        <w:ind w:left="187" w:hanging="187"/>
        <w:rPr>
          <w:rFonts w:cstheme="minorHAnsi"/>
        </w:rPr>
      </w:pPr>
      <w:r w:rsidRPr="004200C4">
        <w:rPr>
          <w:rFonts w:cstheme="minorHAnsi"/>
        </w:rPr>
        <w:t>Helped p</w:t>
      </w:r>
      <w:r w:rsidR="002416D2" w:rsidRPr="004200C4">
        <w:rPr>
          <w:rFonts w:cstheme="minorHAnsi"/>
        </w:rPr>
        <w:t xml:space="preserve">romote vision to stakeholders through </w:t>
      </w:r>
      <w:r w:rsidR="002E4F1C" w:rsidRPr="004200C4">
        <w:rPr>
          <w:rFonts w:cstheme="minorHAnsi"/>
        </w:rPr>
        <w:t>workshops</w:t>
      </w:r>
      <w:r w:rsidR="002416D2" w:rsidRPr="004200C4">
        <w:rPr>
          <w:rFonts w:cstheme="minorHAnsi"/>
        </w:rPr>
        <w:t xml:space="preserve">, demos and training. </w:t>
      </w:r>
    </w:p>
    <w:p w14:paraId="1C0F04C8" w14:textId="6D809A9F" w:rsidR="004B7246" w:rsidRPr="004200C4" w:rsidRDefault="004B7246" w:rsidP="00007C61">
      <w:pPr>
        <w:pStyle w:val="NoSpacing"/>
        <w:numPr>
          <w:ilvl w:val="0"/>
          <w:numId w:val="7"/>
        </w:numPr>
        <w:tabs>
          <w:tab w:val="right" w:pos="10800"/>
        </w:tabs>
        <w:spacing w:line="276" w:lineRule="auto"/>
        <w:ind w:left="187" w:hanging="187"/>
        <w:rPr>
          <w:rFonts w:cstheme="minorHAnsi"/>
        </w:rPr>
      </w:pPr>
      <w:r w:rsidRPr="004200C4">
        <w:rPr>
          <w:rFonts w:cstheme="minorHAnsi"/>
        </w:rPr>
        <w:t xml:space="preserve">Coordinated activities with multiple parties in the development process including hardware and software installation, network configuration, app customization, database configuration, data extract-transform and load processes, report building, user authentication and authorization and multiple feature deployments. </w:t>
      </w:r>
    </w:p>
    <w:p w14:paraId="1137D9B4" w14:textId="51510634" w:rsidR="00294F50" w:rsidRPr="004200C4" w:rsidRDefault="00294F50" w:rsidP="00294F50">
      <w:pPr>
        <w:pStyle w:val="ListParagraph"/>
        <w:numPr>
          <w:ilvl w:val="0"/>
          <w:numId w:val="7"/>
        </w:numPr>
        <w:spacing w:after="0"/>
        <w:ind w:left="180" w:hanging="180"/>
        <w:rPr>
          <w:rFonts w:asciiTheme="minorHAnsi" w:hAnsiTheme="minorHAnsi" w:cstheme="minorHAnsi"/>
        </w:rPr>
      </w:pPr>
      <w:r w:rsidRPr="004200C4">
        <w:rPr>
          <w:rFonts w:asciiTheme="minorHAnsi" w:hAnsiTheme="minorHAnsi" w:cstheme="minorHAnsi"/>
        </w:rPr>
        <w:t xml:space="preserve">Extensive experience in applying </w:t>
      </w:r>
      <w:r w:rsidR="00007C61" w:rsidRPr="004200C4">
        <w:rPr>
          <w:rFonts w:asciiTheme="minorHAnsi" w:hAnsiTheme="minorHAnsi" w:cstheme="minorHAnsi"/>
        </w:rPr>
        <w:t>d</w:t>
      </w:r>
      <w:r w:rsidRPr="004200C4">
        <w:rPr>
          <w:rFonts w:asciiTheme="minorHAnsi" w:hAnsiTheme="minorHAnsi" w:cstheme="minorHAnsi"/>
        </w:rPr>
        <w:t xml:space="preserve">ata </w:t>
      </w:r>
      <w:r w:rsidR="00007C61" w:rsidRPr="004200C4">
        <w:rPr>
          <w:rFonts w:asciiTheme="minorHAnsi" w:hAnsiTheme="minorHAnsi" w:cstheme="minorHAnsi"/>
        </w:rPr>
        <w:t>w</w:t>
      </w:r>
      <w:r w:rsidRPr="004200C4">
        <w:rPr>
          <w:rFonts w:asciiTheme="minorHAnsi" w:hAnsiTheme="minorHAnsi" w:cstheme="minorHAnsi"/>
        </w:rPr>
        <w:t xml:space="preserve">arehousing principles to build efficient, flexible </w:t>
      </w:r>
      <w:r w:rsidR="00007C61" w:rsidRPr="004200C4">
        <w:rPr>
          <w:rFonts w:asciiTheme="minorHAnsi" w:hAnsiTheme="minorHAnsi" w:cstheme="minorHAnsi"/>
        </w:rPr>
        <w:t>d</w:t>
      </w:r>
      <w:r w:rsidRPr="004200C4">
        <w:rPr>
          <w:rFonts w:asciiTheme="minorHAnsi" w:hAnsiTheme="minorHAnsi" w:cstheme="minorHAnsi"/>
        </w:rPr>
        <w:t xml:space="preserve">ata </w:t>
      </w:r>
      <w:r w:rsidR="00007C61" w:rsidRPr="004200C4">
        <w:rPr>
          <w:rFonts w:asciiTheme="minorHAnsi" w:hAnsiTheme="minorHAnsi" w:cstheme="minorHAnsi"/>
        </w:rPr>
        <w:t>m</w:t>
      </w:r>
      <w:r w:rsidRPr="004200C4">
        <w:rPr>
          <w:rFonts w:asciiTheme="minorHAnsi" w:hAnsiTheme="minorHAnsi" w:cstheme="minorHAnsi"/>
        </w:rPr>
        <w:t>arts.</w:t>
      </w:r>
    </w:p>
    <w:p w14:paraId="1E46CD4D" w14:textId="77777777" w:rsidR="00455C1B" w:rsidRPr="004200C4" w:rsidRDefault="00455C1B" w:rsidP="003438E0">
      <w:pPr>
        <w:spacing w:after="0"/>
        <w:rPr>
          <w:rFonts w:cstheme="minorHAnsi"/>
          <w:sz w:val="12"/>
          <w:szCs w:val="12"/>
        </w:rPr>
      </w:pPr>
    </w:p>
    <w:p w14:paraId="5B0EE2C1" w14:textId="7CD309DF" w:rsidR="00BF67D2" w:rsidRPr="004200C4" w:rsidRDefault="00BF67D2" w:rsidP="00BF67D2">
      <w:pPr>
        <w:pStyle w:val="NoSpacing"/>
        <w:tabs>
          <w:tab w:val="right" w:pos="10800"/>
        </w:tabs>
        <w:rPr>
          <w:rFonts w:cstheme="minorHAnsi"/>
          <w:b/>
        </w:rPr>
      </w:pPr>
      <w:r w:rsidRPr="004200C4">
        <w:rPr>
          <w:rFonts w:cstheme="minorHAnsi"/>
          <w:b/>
        </w:rPr>
        <w:t>Principal Consultant</w:t>
      </w:r>
    </w:p>
    <w:p w14:paraId="330D2AD9" w14:textId="1BE98E8C" w:rsidR="00AA749A" w:rsidRPr="004200C4" w:rsidRDefault="00AA749A" w:rsidP="00BF67D2">
      <w:pPr>
        <w:pStyle w:val="NoSpacing"/>
        <w:tabs>
          <w:tab w:val="right" w:pos="10800"/>
        </w:tabs>
        <w:rPr>
          <w:rFonts w:cstheme="minorHAnsi"/>
          <w:b/>
        </w:rPr>
      </w:pPr>
      <w:r w:rsidRPr="004200C4">
        <w:rPr>
          <w:rFonts w:cstheme="minorHAnsi"/>
          <w:b/>
        </w:rPr>
        <w:t>BIAS / Oct 2014 – Sep 2015 / Atlanta, GA</w:t>
      </w:r>
    </w:p>
    <w:p w14:paraId="0D35C489" w14:textId="6DE12692" w:rsidR="00C54734" w:rsidRPr="004200C4" w:rsidRDefault="00C54734" w:rsidP="00BF67D2">
      <w:pPr>
        <w:pStyle w:val="NoSpacing"/>
        <w:numPr>
          <w:ilvl w:val="0"/>
          <w:numId w:val="35"/>
        </w:numPr>
        <w:tabs>
          <w:tab w:val="right" w:pos="10800"/>
        </w:tabs>
        <w:spacing w:line="276" w:lineRule="auto"/>
        <w:ind w:left="180" w:hanging="180"/>
        <w:rPr>
          <w:rFonts w:cstheme="minorHAnsi"/>
        </w:rPr>
      </w:pPr>
      <w:r w:rsidRPr="004200C4">
        <w:rPr>
          <w:rFonts w:cstheme="minorHAnsi"/>
        </w:rPr>
        <w:t>Enabled a major national health organization to perform ad hoc discovery of hot-button issues by merging unstructured data sources like call center transcripts and news articles with structured data including customer records to narrow down customer complaints and identify root causes within a few short clicks.</w:t>
      </w:r>
    </w:p>
    <w:p w14:paraId="65289E59" w14:textId="10C268A9" w:rsidR="00BF67D2" w:rsidRPr="004200C4" w:rsidRDefault="00E0476C" w:rsidP="00BF67D2">
      <w:pPr>
        <w:pStyle w:val="NoSpacing"/>
        <w:tabs>
          <w:tab w:val="right" w:pos="10800"/>
        </w:tabs>
        <w:rPr>
          <w:rFonts w:cstheme="minorHAnsi"/>
          <w:b/>
        </w:rPr>
      </w:pPr>
      <w:r w:rsidRPr="004200C4">
        <w:rPr>
          <w:rFonts w:cstheme="minorHAnsi"/>
          <w:b/>
        </w:rPr>
        <w:lastRenderedPageBreak/>
        <w:t>Senior Consultant</w:t>
      </w:r>
    </w:p>
    <w:p w14:paraId="2B33055C" w14:textId="6816F80E" w:rsidR="00E860FA" w:rsidRPr="004200C4" w:rsidRDefault="00AA749A" w:rsidP="00E860FA">
      <w:pPr>
        <w:pStyle w:val="NoSpacing"/>
        <w:tabs>
          <w:tab w:val="right" w:pos="10800"/>
        </w:tabs>
        <w:rPr>
          <w:rFonts w:cstheme="minorHAnsi"/>
          <w:b/>
        </w:rPr>
      </w:pPr>
      <w:r w:rsidRPr="004200C4">
        <w:rPr>
          <w:rFonts w:cstheme="minorHAnsi"/>
          <w:b/>
        </w:rPr>
        <w:t>BIAS / Jan 2013 – Sep 2014 / Atlanta, GA</w:t>
      </w:r>
    </w:p>
    <w:p w14:paraId="50165AD6" w14:textId="5B4681E6" w:rsidR="00C54734" w:rsidRPr="004200C4" w:rsidRDefault="00C54734" w:rsidP="00C54734">
      <w:pPr>
        <w:pStyle w:val="NoSpacing"/>
        <w:numPr>
          <w:ilvl w:val="0"/>
          <w:numId w:val="34"/>
        </w:numPr>
        <w:tabs>
          <w:tab w:val="right" w:pos="10800"/>
        </w:tabs>
        <w:spacing w:line="276" w:lineRule="auto"/>
        <w:ind w:left="180" w:hanging="180"/>
        <w:rPr>
          <w:rFonts w:cstheme="minorHAnsi"/>
        </w:rPr>
      </w:pPr>
      <w:r w:rsidRPr="004200C4">
        <w:rPr>
          <w:rFonts w:cstheme="minorHAnsi"/>
        </w:rPr>
        <w:t>Developed highly-visual, interactive dashboards to enable the Denver Sheriff's Department to monitor resources</w:t>
      </w:r>
      <w:r w:rsidR="004200C4">
        <w:rPr>
          <w:rFonts w:cstheme="minorHAnsi"/>
        </w:rPr>
        <w:t xml:space="preserve"> </w:t>
      </w:r>
      <w:r w:rsidR="00430397">
        <w:rPr>
          <w:rFonts w:cstheme="minorHAnsi"/>
        </w:rPr>
        <w:t>and capacity</w:t>
      </w:r>
      <w:r w:rsidRPr="004200C4">
        <w:rPr>
          <w:rFonts w:cstheme="minorHAnsi"/>
        </w:rPr>
        <w:t xml:space="preserve"> </w:t>
      </w:r>
      <w:r w:rsidR="00430397">
        <w:rPr>
          <w:rFonts w:cstheme="minorHAnsi"/>
        </w:rPr>
        <w:t>in their</w:t>
      </w:r>
      <w:r w:rsidRPr="004200C4">
        <w:rPr>
          <w:rFonts w:cstheme="minorHAnsi"/>
        </w:rPr>
        <w:t xml:space="preserve"> jai</w:t>
      </w:r>
      <w:r w:rsidR="00430397">
        <w:rPr>
          <w:rFonts w:cstheme="minorHAnsi"/>
        </w:rPr>
        <w:t>ls</w:t>
      </w:r>
      <w:r w:rsidRPr="004200C4">
        <w:rPr>
          <w:rFonts w:cstheme="minorHAnsi"/>
        </w:rPr>
        <w:t>, helping improve conditions for inmates whilst offering appropriate rehabilitation programs.</w:t>
      </w:r>
    </w:p>
    <w:p w14:paraId="04A793D8" w14:textId="3AF24758" w:rsidR="00C54734" w:rsidRPr="004200C4" w:rsidRDefault="00C54734" w:rsidP="00C54734">
      <w:pPr>
        <w:pStyle w:val="NoSpacing"/>
        <w:numPr>
          <w:ilvl w:val="0"/>
          <w:numId w:val="34"/>
        </w:numPr>
        <w:tabs>
          <w:tab w:val="right" w:pos="10800"/>
        </w:tabs>
        <w:spacing w:line="276" w:lineRule="auto"/>
        <w:ind w:left="180" w:hanging="180"/>
        <w:rPr>
          <w:rFonts w:cstheme="minorHAnsi"/>
        </w:rPr>
      </w:pPr>
      <w:r w:rsidRPr="004200C4">
        <w:rPr>
          <w:rFonts w:cstheme="minorHAnsi"/>
        </w:rPr>
        <w:t>Executed role of onshore coordinator on Student Data Warehouse and Analytics initiative for an Ivy League University, helping consolidate multiple disparate data systems to form a 360-degree view of each student.</w:t>
      </w:r>
    </w:p>
    <w:p w14:paraId="66B80513" w14:textId="77777777" w:rsidR="009C6F09" w:rsidRDefault="009C6F09" w:rsidP="007A329C">
      <w:pPr>
        <w:pStyle w:val="NoSpacing"/>
        <w:pBdr>
          <w:bottom w:val="single" w:sz="6" w:space="1" w:color="auto"/>
        </w:pBdr>
        <w:tabs>
          <w:tab w:val="right" w:pos="10800"/>
        </w:tabs>
        <w:spacing w:line="276" w:lineRule="auto"/>
        <w:jc w:val="center"/>
        <w:rPr>
          <w:rFonts w:cstheme="minorHAnsi"/>
          <w:bCs/>
        </w:rPr>
      </w:pPr>
    </w:p>
    <w:p w14:paraId="75E169F4" w14:textId="661FA2DE" w:rsidR="007A329C" w:rsidRDefault="007A329C" w:rsidP="007A329C">
      <w:pPr>
        <w:pStyle w:val="NoSpacing"/>
        <w:pBdr>
          <w:bottom w:val="single" w:sz="6" w:space="1" w:color="auto"/>
        </w:pBdr>
        <w:tabs>
          <w:tab w:val="right" w:pos="10800"/>
        </w:tabs>
        <w:spacing w:line="276" w:lineRule="auto"/>
        <w:jc w:val="center"/>
        <w:rPr>
          <w:rFonts w:cstheme="minorHAnsi"/>
          <w:bCs/>
        </w:rPr>
      </w:pPr>
      <w:r>
        <w:rPr>
          <w:rFonts w:cstheme="minorHAnsi"/>
          <w:bCs/>
        </w:rPr>
        <w:t>RESEARCH &amp; MARKETING</w:t>
      </w:r>
    </w:p>
    <w:p w14:paraId="74119E32" w14:textId="521E77A9" w:rsidR="007A329C" w:rsidRDefault="007A329C" w:rsidP="007A329C">
      <w:pPr>
        <w:pStyle w:val="NoSpacing"/>
        <w:tabs>
          <w:tab w:val="right" w:pos="10800"/>
        </w:tabs>
        <w:spacing w:line="276" w:lineRule="auto"/>
        <w:rPr>
          <w:rFonts w:cstheme="minorHAnsi"/>
          <w:b/>
        </w:rPr>
      </w:pPr>
      <w:r>
        <w:rPr>
          <w:rFonts w:cstheme="minorHAnsi"/>
          <w:b/>
        </w:rPr>
        <w:t>Graduate Research Assistant</w:t>
      </w:r>
    </w:p>
    <w:p w14:paraId="62EED5C1" w14:textId="629A6E76" w:rsidR="007A329C" w:rsidRDefault="007A329C" w:rsidP="007A329C">
      <w:pPr>
        <w:pStyle w:val="NoSpacing"/>
        <w:tabs>
          <w:tab w:val="right" w:pos="10800"/>
        </w:tabs>
        <w:spacing w:line="276" w:lineRule="auto"/>
        <w:rPr>
          <w:rFonts w:cstheme="minorHAnsi"/>
          <w:b/>
        </w:rPr>
      </w:pPr>
      <w:r>
        <w:rPr>
          <w:rFonts w:cstheme="minorHAnsi"/>
          <w:b/>
        </w:rPr>
        <w:t>Georgia Tech</w:t>
      </w:r>
      <w:r>
        <w:rPr>
          <w:rFonts w:cstheme="minorHAnsi"/>
          <w:b/>
        </w:rPr>
        <w:t xml:space="preserve"> / Aug 20</w:t>
      </w:r>
      <w:r>
        <w:rPr>
          <w:rFonts w:cstheme="minorHAnsi"/>
          <w:b/>
        </w:rPr>
        <w:t>10</w:t>
      </w:r>
      <w:r>
        <w:rPr>
          <w:rFonts w:cstheme="minorHAnsi"/>
          <w:b/>
        </w:rPr>
        <w:t xml:space="preserve"> – Dec </w:t>
      </w:r>
      <w:r>
        <w:rPr>
          <w:rFonts w:cstheme="minorHAnsi"/>
          <w:b/>
        </w:rPr>
        <w:t>2012</w:t>
      </w:r>
      <w:r>
        <w:rPr>
          <w:rFonts w:cstheme="minorHAnsi"/>
          <w:b/>
        </w:rPr>
        <w:t xml:space="preserve"> / Atlanta, GA</w:t>
      </w:r>
    </w:p>
    <w:p w14:paraId="7F8B3509" w14:textId="1189264B" w:rsidR="007A329C" w:rsidRPr="004200C4" w:rsidRDefault="007A329C" w:rsidP="007A329C">
      <w:pPr>
        <w:pStyle w:val="NoSpacing"/>
        <w:numPr>
          <w:ilvl w:val="0"/>
          <w:numId w:val="34"/>
        </w:numPr>
        <w:tabs>
          <w:tab w:val="right" w:pos="10800"/>
        </w:tabs>
        <w:spacing w:line="276" w:lineRule="auto"/>
        <w:ind w:left="180" w:hanging="180"/>
        <w:rPr>
          <w:rFonts w:cstheme="minorHAnsi"/>
        </w:rPr>
      </w:pPr>
      <w:r>
        <w:t>Interviewed employees of a leading supplier of industrial sensors to develop metrics to measure the degree of “Sales-Marketing integration” in their firm, i.e. how sales activities contribute towards marketing goals and vice-versa</w:t>
      </w:r>
      <w:r>
        <w:t>.</w:t>
      </w:r>
    </w:p>
    <w:p w14:paraId="376BF8C5" w14:textId="77777777" w:rsidR="007A329C" w:rsidRPr="003C3806" w:rsidRDefault="007A329C" w:rsidP="00BC14EC">
      <w:pPr>
        <w:pStyle w:val="NoSpacing"/>
        <w:tabs>
          <w:tab w:val="right" w:pos="10800"/>
        </w:tabs>
        <w:spacing w:line="276" w:lineRule="auto"/>
        <w:rPr>
          <w:rFonts w:cstheme="minorHAnsi"/>
          <w:b/>
          <w:sz w:val="12"/>
          <w:szCs w:val="12"/>
        </w:rPr>
      </w:pPr>
    </w:p>
    <w:p w14:paraId="7AF8B94C" w14:textId="4C4969C8" w:rsidR="00BC14EC" w:rsidRDefault="00E85597" w:rsidP="00BC14EC">
      <w:pPr>
        <w:pStyle w:val="NoSpacing"/>
        <w:tabs>
          <w:tab w:val="right" w:pos="10800"/>
        </w:tabs>
        <w:spacing w:line="276" w:lineRule="auto"/>
        <w:rPr>
          <w:rFonts w:cstheme="minorHAnsi"/>
          <w:b/>
        </w:rPr>
      </w:pPr>
      <w:r w:rsidRPr="00E85597">
        <w:rPr>
          <w:rFonts w:cstheme="minorHAnsi"/>
          <w:b/>
        </w:rPr>
        <w:t>Behavioral Research Intern</w:t>
      </w:r>
    </w:p>
    <w:p w14:paraId="3410D778" w14:textId="151A507B" w:rsidR="00E85597" w:rsidRDefault="00E85597" w:rsidP="00BC14EC">
      <w:pPr>
        <w:pStyle w:val="NoSpacing"/>
        <w:tabs>
          <w:tab w:val="right" w:pos="10800"/>
        </w:tabs>
        <w:spacing w:line="276" w:lineRule="auto"/>
        <w:rPr>
          <w:rFonts w:cstheme="minorHAnsi"/>
          <w:b/>
        </w:rPr>
      </w:pPr>
      <w:r>
        <w:rPr>
          <w:rFonts w:cstheme="minorHAnsi"/>
          <w:b/>
        </w:rPr>
        <w:t>Engauge Digital</w:t>
      </w:r>
      <w:r w:rsidR="00DD4708">
        <w:rPr>
          <w:rFonts w:cstheme="minorHAnsi"/>
          <w:b/>
        </w:rPr>
        <w:t xml:space="preserve"> / Aug 2009 – Dec 2009 / Atlanta, GA</w:t>
      </w:r>
    </w:p>
    <w:p w14:paraId="009B610B" w14:textId="02821FDD" w:rsidR="00DD4708" w:rsidRPr="004200C4" w:rsidRDefault="00DD4708" w:rsidP="00DD4708">
      <w:pPr>
        <w:pStyle w:val="NoSpacing"/>
        <w:numPr>
          <w:ilvl w:val="0"/>
          <w:numId w:val="34"/>
        </w:numPr>
        <w:tabs>
          <w:tab w:val="right" w:pos="10800"/>
        </w:tabs>
        <w:spacing w:line="276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Collected social media posts </w:t>
      </w:r>
      <w:r w:rsidR="008724BD">
        <w:rPr>
          <w:rFonts w:cstheme="minorHAnsi"/>
        </w:rPr>
        <w:t>within</w:t>
      </w:r>
      <w:r>
        <w:rPr>
          <w:rFonts w:cstheme="minorHAnsi"/>
        </w:rPr>
        <w:t xml:space="preserve"> specific</w:t>
      </w:r>
      <w:r w:rsidR="008724BD">
        <w:rPr>
          <w:rFonts w:cstheme="minorHAnsi"/>
        </w:rPr>
        <w:t xml:space="preserve"> user experiences or product categories to submit as raw material for preparation of draft marketing materials</w:t>
      </w:r>
      <w:r w:rsidR="00E0407B">
        <w:rPr>
          <w:rFonts w:cstheme="minorHAnsi"/>
        </w:rPr>
        <w:t xml:space="preserve"> aimed at improving web design and marketing communications. </w:t>
      </w:r>
    </w:p>
    <w:p w14:paraId="63E699C4" w14:textId="503A7521" w:rsidR="00DD4708" w:rsidRPr="004200C4" w:rsidRDefault="00E0407B" w:rsidP="00DD4708">
      <w:pPr>
        <w:pStyle w:val="NoSpacing"/>
        <w:numPr>
          <w:ilvl w:val="0"/>
          <w:numId w:val="34"/>
        </w:numPr>
        <w:tabs>
          <w:tab w:val="right" w:pos="10800"/>
        </w:tabs>
        <w:spacing w:line="276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Gained exposure to </w:t>
      </w:r>
      <w:r w:rsidR="00C9459C">
        <w:rPr>
          <w:rFonts w:cstheme="minorHAnsi"/>
        </w:rPr>
        <w:t xml:space="preserve">various </w:t>
      </w:r>
      <w:r w:rsidR="005E434B">
        <w:rPr>
          <w:rFonts w:cstheme="minorHAnsi"/>
        </w:rPr>
        <w:t xml:space="preserve">workstreams </w:t>
      </w:r>
      <w:r w:rsidR="003B526C">
        <w:rPr>
          <w:rFonts w:cstheme="minorHAnsi"/>
        </w:rPr>
        <w:t>of</w:t>
      </w:r>
      <w:r w:rsidR="00C9459C">
        <w:rPr>
          <w:rFonts w:cstheme="minorHAnsi"/>
        </w:rPr>
        <w:t xml:space="preserve"> a </w:t>
      </w:r>
      <w:r w:rsidR="003B526C">
        <w:rPr>
          <w:rFonts w:cstheme="minorHAnsi"/>
        </w:rPr>
        <w:t xml:space="preserve">digital </w:t>
      </w:r>
      <w:r w:rsidR="00C9459C">
        <w:rPr>
          <w:rFonts w:cstheme="minorHAnsi"/>
        </w:rPr>
        <w:t xml:space="preserve">marketing agency including behavioral research methods, social listening tools, </w:t>
      </w:r>
      <w:r w:rsidR="005E434B">
        <w:rPr>
          <w:rFonts w:cstheme="minorHAnsi"/>
        </w:rPr>
        <w:t xml:space="preserve">and </w:t>
      </w:r>
      <w:r w:rsidR="00C9459C">
        <w:rPr>
          <w:rFonts w:cstheme="minorHAnsi"/>
        </w:rPr>
        <w:t xml:space="preserve">developing campaigns, metrics, </w:t>
      </w:r>
      <w:r w:rsidR="005E434B">
        <w:rPr>
          <w:rFonts w:cstheme="minorHAnsi"/>
        </w:rPr>
        <w:t>and</w:t>
      </w:r>
      <w:r w:rsidR="00C9459C">
        <w:rPr>
          <w:rFonts w:cstheme="minorHAnsi"/>
        </w:rPr>
        <w:t xml:space="preserve"> dashboards</w:t>
      </w:r>
      <w:r w:rsidR="005E434B">
        <w:rPr>
          <w:rFonts w:cstheme="minorHAnsi"/>
        </w:rPr>
        <w:t xml:space="preserve"> across multiple digital channels</w:t>
      </w:r>
      <w:r w:rsidR="00DD4708" w:rsidRPr="004200C4">
        <w:rPr>
          <w:rFonts w:cstheme="minorHAnsi"/>
        </w:rPr>
        <w:t>.</w:t>
      </w:r>
    </w:p>
    <w:p w14:paraId="2D8E3E26" w14:textId="6ACDF6E9" w:rsidR="00DD4708" w:rsidRPr="003C3806" w:rsidRDefault="00DD4708" w:rsidP="00BC14EC">
      <w:pPr>
        <w:pStyle w:val="NoSpacing"/>
        <w:tabs>
          <w:tab w:val="right" w:pos="10800"/>
        </w:tabs>
        <w:spacing w:line="276" w:lineRule="auto"/>
        <w:rPr>
          <w:rFonts w:cstheme="minorHAnsi"/>
          <w:bCs/>
          <w:sz w:val="12"/>
          <w:szCs w:val="12"/>
        </w:rPr>
      </w:pPr>
    </w:p>
    <w:p w14:paraId="09B46077" w14:textId="16EA68F9" w:rsidR="007A329C" w:rsidRDefault="007A329C" w:rsidP="007A329C">
      <w:pPr>
        <w:pStyle w:val="NoSpacing"/>
        <w:tabs>
          <w:tab w:val="right" w:pos="10800"/>
        </w:tabs>
        <w:spacing w:line="276" w:lineRule="auto"/>
        <w:rPr>
          <w:rFonts w:cstheme="minorHAnsi"/>
          <w:b/>
        </w:rPr>
      </w:pPr>
      <w:r>
        <w:rPr>
          <w:rFonts w:cstheme="minorHAnsi"/>
          <w:b/>
        </w:rPr>
        <w:t>Research Technologist</w:t>
      </w:r>
    </w:p>
    <w:p w14:paraId="67E574D8" w14:textId="05B12B7D" w:rsidR="007A329C" w:rsidRDefault="007A329C" w:rsidP="007A329C">
      <w:pPr>
        <w:pStyle w:val="NoSpacing"/>
        <w:tabs>
          <w:tab w:val="right" w:pos="10800"/>
        </w:tabs>
        <w:spacing w:line="276" w:lineRule="auto"/>
        <w:rPr>
          <w:rFonts w:cstheme="minorHAnsi"/>
          <w:b/>
        </w:rPr>
      </w:pPr>
      <w:r>
        <w:rPr>
          <w:rFonts w:cstheme="minorHAnsi"/>
          <w:b/>
        </w:rPr>
        <w:t xml:space="preserve">Georgia Tech / </w:t>
      </w:r>
      <w:r>
        <w:rPr>
          <w:rFonts w:cstheme="minorHAnsi"/>
          <w:b/>
        </w:rPr>
        <w:t>Jan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2009</w:t>
      </w:r>
      <w:r>
        <w:rPr>
          <w:rFonts w:cstheme="minorHAnsi"/>
          <w:b/>
        </w:rPr>
        <w:t xml:space="preserve"> – </w:t>
      </w:r>
      <w:r>
        <w:rPr>
          <w:rFonts w:cstheme="minorHAnsi"/>
          <w:b/>
        </w:rPr>
        <w:t>May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2010</w:t>
      </w:r>
      <w:r>
        <w:rPr>
          <w:rFonts w:cstheme="minorHAnsi"/>
          <w:b/>
        </w:rPr>
        <w:t xml:space="preserve"> / Atlanta, GA</w:t>
      </w:r>
    </w:p>
    <w:p w14:paraId="68C06479" w14:textId="67E187AA" w:rsidR="007A329C" w:rsidRPr="004200C4" w:rsidRDefault="007A329C" w:rsidP="007A329C">
      <w:pPr>
        <w:pStyle w:val="NoSpacing"/>
        <w:numPr>
          <w:ilvl w:val="0"/>
          <w:numId w:val="34"/>
        </w:numPr>
        <w:tabs>
          <w:tab w:val="right" w:pos="10800"/>
        </w:tabs>
        <w:spacing w:line="276" w:lineRule="auto"/>
        <w:ind w:left="180" w:hanging="180"/>
        <w:rPr>
          <w:rFonts w:cstheme="minorHAnsi"/>
        </w:rPr>
      </w:pPr>
      <w:r>
        <w:t>Incorporated synthetic polymers into tissue-engineered blood vessels to improve overall mechanical properties.</w:t>
      </w:r>
    </w:p>
    <w:p w14:paraId="407F9B56" w14:textId="0C623B8F" w:rsidR="00E85597" w:rsidRPr="00D26E2D" w:rsidRDefault="00E85597" w:rsidP="00BC14EC">
      <w:pPr>
        <w:pStyle w:val="NoSpacing"/>
        <w:tabs>
          <w:tab w:val="right" w:pos="10800"/>
        </w:tabs>
        <w:spacing w:line="276" w:lineRule="auto"/>
        <w:rPr>
          <w:rFonts w:cstheme="minorHAnsi"/>
          <w:b/>
        </w:rPr>
      </w:pPr>
    </w:p>
    <w:p w14:paraId="2F938556" w14:textId="17BCF8AE" w:rsidR="00640784" w:rsidRDefault="00640784" w:rsidP="00640784">
      <w:pPr>
        <w:pStyle w:val="NoSpacing"/>
        <w:pBdr>
          <w:bottom w:val="single" w:sz="6" w:space="1" w:color="auto"/>
        </w:pBdr>
        <w:tabs>
          <w:tab w:val="right" w:pos="10800"/>
        </w:tabs>
        <w:spacing w:line="276" w:lineRule="auto"/>
        <w:jc w:val="center"/>
        <w:rPr>
          <w:rFonts w:cstheme="minorHAnsi"/>
          <w:bCs/>
        </w:rPr>
      </w:pPr>
      <w:r>
        <w:rPr>
          <w:rFonts w:cstheme="minorHAnsi"/>
          <w:bCs/>
        </w:rPr>
        <w:t>EDUCATION</w:t>
      </w:r>
    </w:p>
    <w:p w14:paraId="0BDBE770" w14:textId="32E9A15B" w:rsidR="00BC14EC" w:rsidRPr="004200C4" w:rsidRDefault="00BC14EC" w:rsidP="00BC14EC">
      <w:pPr>
        <w:pStyle w:val="NoSpacing"/>
        <w:tabs>
          <w:tab w:val="right" w:pos="10800"/>
        </w:tabs>
        <w:spacing w:line="276" w:lineRule="auto"/>
        <w:rPr>
          <w:rFonts w:cstheme="minorHAnsi"/>
          <w:b/>
        </w:rPr>
      </w:pPr>
      <w:r w:rsidRPr="004200C4">
        <w:rPr>
          <w:rFonts w:cstheme="minorHAnsi"/>
          <w:b/>
        </w:rPr>
        <w:t>Georgia Institute of Technology</w:t>
      </w:r>
      <w:r w:rsidRPr="004200C4">
        <w:rPr>
          <w:rFonts w:cstheme="minorHAnsi"/>
          <w:b/>
        </w:rPr>
        <w:tab/>
        <w:t>Atlanta, GA</w:t>
      </w:r>
    </w:p>
    <w:p w14:paraId="6C2F7F2D" w14:textId="267180D0" w:rsidR="00C54734" w:rsidRPr="004200C4" w:rsidRDefault="00C54734" w:rsidP="00C54734">
      <w:pPr>
        <w:pStyle w:val="NoSpacing"/>
        <w:tabs>
          <w:tab w:val="left" w:pos="9900"/>
        </w:tabs>
        <w:spacing w:line="276" w:lineRule="auto"/>
        <w:rPr>
          <w:rFonts w:cstheme="minorHAnsi"/>
          <w:b/>
        </w:rPr>
      </w:pPr>
      <w:r w:rsidRPr="004200C4">
        <w:rPr>
          <w:rFonts w:cstheme="minorHAnsi"/>
          <w:bCs/>
        </w:rPr>
        <w:t>MS,</w:t>
      </w:r>
      <w:r w:rsidRPr="004200C4">
        <w:rPr>
          <w:rFonts w:cstheme="minorHAnsi"/>
          <w:b/>
        </w:rPr>
        <w:t xml:space="preserve"> </w:t>
      </w:r>
      <w:r w:rsidRPr="004200C4">
        <w:rPr>
          <w:rFonts w:cstheme="minorHAnsi"/>
        </w:rPr>
        <w:t xml:space="preserve">Management </w:t>
      </w:r>
      <w:r w:rsidR="009F622C">
        <w:rPr>
          <w:rFonts w:cstheme="minorHAnsi"/>
        </w:rPr>
        <w:t>(Marketing)</w:t>
      </w:r>
      <w:r w:rsidRPr="004200C4">
        <w:rPr>
          <w:rFonts w:cstheme="minorHAnsi"/>
        </w:rPr>
        <w:tab/>
      </w:r>
      <w:r w:rsidRPr="004200C4">
        <w:rPr>
          <w:rFonts w:cstheme="minorHAnsi"/>
          <w:bCs/>
        </w:rPr>
        <w:t>12/2012</w:t>
      </w:r>
    </w:p>
    <w:p w14:paraId="0E4A7507" w14:textId="01E76B86" w:rsidR="00BC14EC" w:rsidRPr="004200C4" w:rsidRDefault="00BC14EC" w:rsidP="00BC14EC">
      <w:pPr>
        <w:pStyle w:val="NoSpacing"/>
        <w:tabs>
          <w:tab w:val="left" w:pos="9900"/>
        </w:tabs>
        <w:spacing w:line="276" w:lineRule="auto"/>
        <w:rPr>
          <w:rFonts w:cstheme="minorHAnsi"/>
          <w:b/>
        </w:rPr>
      </w:pPr>
      <w:r w:rsidRPr="004200C4">
        <w:rPr>
          <w:rFonts w:cstheme="minorHAnsi"/>
          <w:bCs/>
        </w:rPr>
        <w:t>BS,</w:t>
      </w:r>
      <w:r w:rsidRPr="004200C4">
        <w:rPr>
          <w:rFonts w:cstheme="minorHAnsi"/>
          <w:b/>
        </w:rPr>
        <w:t xml:space="preserve"> </w:t>
      </w:r>
      <w:r w:rsidRPr="004200C4">
        <w:rPr>
          <w:rFonts w:cstheme="minorHAnsi"/>
        </w:rPr>
        <w:t xml:space="preserve">Biomedical Engineering </w:t>
      </w:r>
      <w:r w:rsidRPr="004200C4">
        <w:rPr>
          <w:rFonts w:cstheme="minorHAnsi"/>
        </w:rPr>
        <w:tab/>
      </w:r>
      <w:r w:rsidRPr="004200C4">
        <w:rPr>
          <w:rFonts w:cstheme="minorHAnsi"/>
          <w:bCs/>
        </w:rPr>
        <w:t>12/2008</w:t>
      </w:r>
    </w:p>
    <w:bookmarkEnd w:id="0"/>
    <w:p w14:paraId="5547AD29" w14:textId="34F572FB" w:rsidR="006466EB" w:rsidRPr="004200C4" w:rsidRDefault="006466EB" w:rsidP="00E860FA">
      <w:pPr>
        <w:pStyle w:val="NoSpacing"/>
        <w:tabs>
          <w:tab w:val="right" w:pos="10800"/>
        </w:tabs>
        <w:rPr>
          <w:rFonts w:cstheme="minorHAnsi"/>
          <w:b/>
        </w:rPr>
      </w:pPr>
    </w:p>
    <w:sectPr w:rsidR="006466EB" w:rsidRPr="004200C4" w:rsidSect="00BC14EC">
      <w:pgSz w:w="12240" w:h="15840"/>
      <w:pgMar w:top="90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98557" w14:textId="77777777" w:rsidR="000E660A" w:rsidRDefault="000E660A" w:rsidP="00D41B45">
      <w:pPr>
        <w:spacing w:after="0" w:line="240" w:lineRule="auto"/>
      </w:pPr>
      <w:r>
        <w:separator/>
      </w:r>
    </w:p>
  </w:endnote>
  <w:endnote w:type="continuationSeparator" w:id="0">
    <w:p w14:paraId="58354CB1" w14:textId="77777777" w:rsidR="000E660A" w:rsidRDefault="000E660A" w:rsidP="00D41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C28EA" w14:textId="77777777" w:rsidR="000E660A" w:rsidRDefault="000E660A" w:rsidP="00D41B45">
      <w:pPr>
        <w:spacing w:after="0" w:line="240" w:lineRule="auto"/>
      </w:pPr>
      <w:r>
        <w:separator/>
      </w:r>
    </w:p>
  </w:footnote>
  <w:footnote w:type="continuationSeparator" w:id="0">
    <w:p w14:paraId="7421C5AD" w14:textId="77777777" w:rsidR="000E660A" w:rsidRDefault="000E660A" w:rsidP="00D41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5828E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0E8E6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90DED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FCD4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10420C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964A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D838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78E22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680B8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726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9476A"/>
    <w:multiLevelType w:val="hybridMultilevel"/>
    <w:tmpl w:val="D7E6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95F59"/>
    <w:multiLevelType w:val="hybridMultilevel"/>
    <w:tmpl w:val="57502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2C630F"/>
    <w:multiLevelType w:val="hybridMultilevel"/>
    <w:tmpl w:val="C84A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6E4A7F"/>
    <w:multiLevelType w:val="hybridMultilevel"/>
    <w:tmpl w:val="7CC86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9FA61D0"/>
    <w:multiLevelType w:val="hybridMultilevel"/>
    <w:tmpl w:val="73A4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4B66B0"/>
    <w:multiLevelType w:val="hybridMultilevel"/>
    <w:tmpl w:val="C666A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114A29"/>
    <w:multiLevelType w:val="hybridMultilevel"/>
    <w:tmpl w:val="7AB29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2922EE"/>
    <w:multiLevelType w:val="hybridMultilevel"/>
    <w:tmpl w:val="68E0E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932275"/>
    <w:multiLevelType w:val="hybridMultilevel"/>
    <w:tmpl w:val="107CA560"/>
    <w:lvl w:ilvl="0" w:tplc="A304424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647AB8"/>
    <w:multiLevelType w:val="hybridMultilevel"/>
    <w:tmpl w:val="8BA6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244752"/>
    <w:multiLevelType w:val="hybridMultilevel"/>
    <w:tmpl w:val="3916778E"/>
    <w:lvl w:ilvl="0" w:tplc="A304424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696A7D"/>
    <w:multiLevelType w:val="hybridMultilevel"/>
    <w:tmpl w:val="0D0CE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0E360E"/>
    <w:multiLevelType w:val="hybridMultilevel"/>
    <w:tmpl w:val="D2EC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4B0DDE"/>
    <w:multiLevelType w:val="hybridMultilevel"/>
    <w:tmpl w:val="5680C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BA3297"/>
    <w:multiLevelType w:val="hybridMultilevel"/>
    <w:tmpl w:val="EC449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966CCF"/>
    <w:multiLevelType w:val="hybridMultilevel"/>
    <w:tmpl w:val="1C4E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E0529C"/>
    <w:multiLevelType w:val="hybridMultilevel"/>
    <w:tmpl w:val="0FA8D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192EEC"/>
    <w:multiLevelType w:val="hybridMultilevel"/>
    <w:tmpl w:val="588C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5CDDE8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675B35"/>
    <w:multiLevelType w:val="hybridMultilevel"/>
    <w:tmpl w:val="B3E84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59D4AB5"/>
    <w:multiLevelType w:val="hybridMultilevel"/>
    <w:tmpl w:val="92BE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7A2FB3"/>
    <w:multiLevelType w:val="hybridMultilevel"/>
    <w:tmpl w:val="282CA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0D184B"/>
    <w:multiLevelType w:val="hybridMultilevel"/>
    <w:tmpl w:val="5D56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65D66"/>
    <w:multiLevelType w:val="hybridMultilevel"/>
    <w:tmpl w:val="C402F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FC22B7"/>
    <w:multiLevelType w:val="hybridMultilevel"/>
    <w:tmpl w:val="1BA60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7E6078"/>
    <w:multiLevelType w:val="hybridMultilevel"/>
    <w:tmpl w:val="8CD06E68"/>
    <w:lvl w:ilvl="0" w:tplc="A304424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A34C61"/>
    <w:multiLevelType w:val="hybridMultilevel"/>
    <w:tmpl w:val="16B22FD8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36" w15:restartNumberingAfterBreak="0">
    <w:nsid w:val="79226732"/>
    <w:multiLevelType w:val="hybridMultilevel"/>
    <w:tmpl w:val="5A421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24A3C"/>
    <w:multiLevelType w:val="hybridMultilevel"/>
    <w:tmpl w:val="5768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D66122"/>
    <w:multiLevelType w:val="hybridMultilevel"/>
    <w:tmpl w:val="4F56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2B2E92"/>
    <w:multiLevelType w:val="hybridMultilevel"/>
    <w:tmpl w:val="74F8D932"/>
    <w:lvl w:ilvl="0" w:tplc="A304424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FC1325"/>
    <w:multiLevelType w:val="hybridMultilevel"/>
    <w:tmpl w:val="C20E4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808712">
    <w:abstractNumId w:val="35"/>
  </w:num>
  <w:num w:numId="2" w16cid:durableId="2113554166">
    <w:abstractNumId w:val="17"/>
  </w:num>
  <w:num w:numId="3" w16cid:durableId="381372205">
    <w:abstractNumId w:val="37"/>
  </w:num>
  <w:num w:numId="4" w16cid:durableId="1110081011">
    <w:abstractNumId w:val="12"/>
  </w:num>
  <w:num w:numId="5" w16cid:durableId="1574270359">
    <w:abstractNumId w:val="40"/>
  </w:num>
  <w:num w:numId="6" w16cid:durableId="1306466878">
    <w:abstractNumId w:val="21"/>
  </w:num>
  <w:num w:numId="7" w16cid:durableId="290014654">
    <w:abstractNumId w:val="10"/>
  </w:num>
  <w:num w:numId="8" w16cid:durableId="1746802178">
    <w:abstractNumId w:val="16"/>
  </w:num>
  <w:num w:numId="9" w16cid:durableId="1972006336">
    <w:abstractNumId w:val="9"/>
  </w:num>
  <w:num w:numId="10" w16cid:durableId="396975199">
    <w:abstractNumId w:val="7"/>
  </w:num>
  <w:num w:numId="11" w16cid:durableId="826750619">
    <w:abstractNumId w:val="6"/>
  </w:num>
  <w:num w:numId="12" w16cid:durableId="944775390">
    <w:abstractNumId w:val="5"/>
  </w:num>
  <w:num w:numId="13" w16cid:durableId="250311548">
    <w:abstractNumId w:val="4"/>
  </w:num>
  <w:num w:numId="14" w16cid:durableId="510871759">
    <w:abstractNumId w:val="8"/>
  </w:num>
  <w:num w:numId="15" w16cid:durableId="293099733">
    <w:abstractNumId w:val="3"/>
  </w:num>
  <w:num w:numId="16" w16cid:durableId="1862744258">
    <w:abstractNumId w:val="2"/>
  </w:num>
  <w:num w:numId="17" w16cid:durableId="407196048">
    <w:abstractNumId w:val="1"/>
  </w:num>
  <w:num w:numId="18" w16cid:durableId="1819834577">
    <w:abstractNumId w:val="0"/>
  </w:num>
  <w:num w:numId="19" w16cid:durableId="1128352259">
    <w:abstractNumId w:val="32"/>
  </w:num>
  <w:num w:numId="20" w16cid:durableId="276183720">
    <w:abstractNumId w:val="33"/>
  </w:num>
  <w:num w:numId="21" w16cid:durableId="997735471">
    <w:abstractNumId w:val="20"/>
  </w:num>
  <w:num w:numId="22" w16cid:durableId="1116414392">
    <w:abstractNumId w:val="27"/>
  </w:num>
  <w:num w:numId="23" w16cid:durableId="1757436251">
    <w:abstractNumId w:val="22"/>
  </w:num>
  <w:num w:numId="24" w16cid:durableId="992442074">
    <w:abstractNumId w:val="39"/>
  </w:num>
  <w:num w:numId="25" w16cid:durableId="2098265">
    <w:abstractNumId w:val="34"/>
  </w:num>
  <w:num w:numId="26" w16cid:durableId="1700811870">
    <w:abstractNumId w:val="26"/>
  </w:num>
  <w:num w:numId="27" w16cid:durableId="1710372943">
    <w:abstractNumId w:val="30"/>
  </w:num>
  <w:num w:numId="28" w16cid:durableId="1146624326">
    <w:abstractNumId w:val="38"/>
  </w:num>
  <w:num w:numId="29" w16cid:durableId="1950817702">
    <w:abstractNumId w:val="14"/>
  </w:num>
  <w:num w:numId="30" w16cid:durableId="579558795">
    <w:abstractNumId w:val="31"/>
  </w:num>
  <w:num w:numId="31" w16cid:durableId="1290627183">
    <w:abstractNumId w:val="24"/>
  </w:num>
  <w:num w:numId="32" w16cid:durableId="871385014">
    <w:abstractNumId w:val="18"/>
  </w:num>
  <w:num w:numId="33" w16cid:durableId="1295058428">
    <w:abstractNumId w:val="28"/>
  </w:num>
  <w:num w:numId="34" w16cid:durableId="584191219">
    <w:abstractNumId w:val="23"/>
  </w:num>
  <w:num w:numId="35" w16cid:durableId="1139999438">
    <w:abstractNumId w:val="19"/>
  </w:num>
  <w:num w:numId="36" w16cid:durableId="1802842331">
    <w:abstractNumId w:val="25"/>
  </w:num>
  <w:num w:numId="37" w16cid:durableId="1955213862">
    <w:abstractNumId w:val="29"/>
  </w:num>
  <w:num w:numId="38" w16cid:durableId="1109004415">
    <w:abstractNumId w:val="36"/>
  </w:num>
  <w:num w:numId="39" w16cid:durableId="783420831">
    <w:abstractNumId w:val="13"/>
  </w:num>
  <w:num w:numId="40" w16cid:durableId="1858151727">
    <w:abstractNumId w:val="11"/>
  </w:num>
  <w:num w:numId="41" w16cid:durableId="1067056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FF"/>
    <w:rsid w:val="00007C61"/>
    <w:rsid w:val="00015FD4"/>
    <w:rsid w:val="00036F85"/>
    <w:rsid w:val="00056789"/>
    <w:rsid w:val="000645EB"/>
    <w:rsid w:val="000726E3"/>
    <w:rsid w:val="00073379"/>
    <w:rsid w:val="00076E60"/>
    <w:rsid w:val="0008626A"/>
    <w:rsid w:val="000C5601"/>
    <w:rsid w:val="000C6023"/>
    <w:rsid w:val="000E660A"/>
    <w:rsid w:val="0012185A"/>
    <w:rsid w:val="00127554"/>
    <w:rsid w:val="0013068F"/>
    <w:rsid w:val="001432C2"/>
    <w:rsid w:val="00147324"/>
    <w:rsid w:val="00155C4D"/>
    <w:rsid w:val="00162828"/>
    <w:rsid w:val="00163685"/>
    <w:rsid w:val="001828A2"/>
    <w:rsid w:val="00187742"/>
    <w:rsid w:val="00192870"/>
    <w:rsid w:val="001A0FC9"/>
    <w:rsid w:val="001A7C27"/>
    <w:rsid w:val="001B509F"/>
    <w:rsid w:val="001C51FA"/>
    <w:rsid w:val="001D0AB1"/>
    <w:rsid w:val="001E5BAD"/>
    <w:rsid w:val="001F28CB"/>
    <w:rsid w:val="00215C59"/>
    <w:rsid w:val="00220C95"/>
    <w:rsid w:val="00237CA4"/>
    <w:rsid w:val="002416D2"/>
    <w:rsid w:val="002437FE"/>
    <w:rsid w:val="002458C9"/>
    <w:rsid w:val="00294F50"/>
    <w:rsid w:val="002A5B41"/>
    <w:rsid w:val="002A7779"/>
    <w:rsid w:val="002B5288"/>
    <w:rsid w:val="002B6BCD"/>
    <w:rsid w:val="002D2E33"/>
    <w:rsid w:val="002E4F1C"/>
    <w:rsid w:val="00315497"/>
    <w:rsid w:val="003204C8"/>
    <w:rsid w:val="003268F0"/>
    <w:rsid w:val="003355A0"/>
    <w:rsid w:val="0033775D"/>
    <w:rsid w:val="00342AFB"/>
    <w:rsid w:val="003438E0"/>
    <w:rsid w:val="00380860"/>
    <w:rsid w:val="003B526C"/>
    <w:rsid w:val="003B56BB"/>
    <w:rsid w:val="003C3806"/>
    <w:rsid w:val="003C65CB"/>
    <w:rsid w:val="003D0561"/>
    <w:rsid w:val="003D6A94"/>
    <w:rsid w:val="00402044"/>
    <w:rsid w:val="004040D2"/>
    <w:rsid w:val="00406F85"/>
    <w:rsid w:val="00406FBD"/>
    <w:rsid w:val="004200C4"/>
    <w:rsid w:val="00430397"/>
    <w:rsid w:val="00432158"/>
    <w:rsid w:val="00455C1B"/>
    <w:rsid w:val="00466B19"/>
    <w:rsid w:val="004804D4"/>
    <w:rsid w:val="00490F3E"/>
    <w:rsid w:val="004A7789"/>
    <w:rsid w:val="004A7A3F"/>
    <w:rsid w:val="004B6779"/>
    <w:rsid w:val="004B7246"/>
    <w:rsid w:val="004C75EE"/>
    <w:rsid w:val="004D078F"/>
    <w:rsid w:val="004D68C6"/>
    <w:rsid w:val="004E3C32"/>
    <w:rsid w:val="004F0258"/>
    <w:rsid w:val="004F40E2"/>
    <w:rsid w:val="0050268B"/>
    <w:rsid w:val="00507506"/>
    <w:rsid w:val="00507DEA"/>
    <w:rsid w:val="00517C5C"/>
    <w:rsid w:val="005235D4"/>
    <w:rsid w:val="00524F74"/>
    <w:rsid w:val="00544856"/>
    <w:rsid w:val="00547603"/>
    <w:rsid w:val="00565170"/>
    <w:rsid w:val="00566312"/>
    <w:rsid w:val="0057732F"/>
    <w:rsid w:val="00582DE9"/>
    <w:rsid w:val="0058467A"/>
    <w:rsid w:val="00595A26"/>
    <w:rsid w:val="005B5ABB"/>
    <w:rsid w:val="005D2296"/>
    <w:rsid w:val="005E1826"/>
    <w:rsid w:val="005E434B"/>
    <w:rsid w:val="00605325"/>
    <w:rsid w:val="006304FC"/>
    <w:rsid w:val="00633AC2"/>
    <w:rsid w:val="00640784"/>
    <w:rsid w:val="0064267D"/>
    <w:rsid w:val="006466EB"/>
    <w:rsid w:val="0065401C"/>
    <w:rsid w:val="006651E7"/>
    <w:rsid w:val="00667E9E"/>
    <w:rsid w:val="0069702D"/>
    <w:rsid w:val="006A2307"/>
    <w:rsid w:val="006E3DA5"/>
    <w:rsid w:val="00703D2B"/>
    <w:rsid w:val="00712EAB"/>
    <w:rsid w:val="0071739C"/>
    <w:rsid w:val="007224BA"/>
    <w:rsid w:val="0073745B"/>
    <w:rsid w:val="00740994"/>
    <w:rsid w:val="00752EE8"/>
    <w:rsid w:val="00753F97"/>
    <w:rsid w:val="00766646"/>
    <w:rsid w:val="0077454B"/>
    <w:rsid w:val="007A286A"/>
    <w:rsid w:val="007A329C"/>
    <w:rsid w:val="007D4126"/>
    <w:rsid w:val="007D4BD0"/>
    <w:rsid w:val="0080187E"/>
    <w:rsid w:val="00804F8F"/>
    <w:rsid w:val="00813635"/>
    <w:rsid w:val="00817F9B"/>
    <w:rsid w:val="00830D1D"/>
    <w:rsid w:val="00852296"/>
    <w:rsid w:val="0085299F"/>
    <w:rsid w:val="00860F48"/>
    <w:rsid w:val="008616C4"/>
    <w:rsid w:val="00866704"/>
    <w:rsid w:val="008724BD"/>
    <w:rsid w:val="008806E1"/>
    <w:rsid w:val="008C495B"/>
    <w:rsid w:val="008D2359"/>
    <w:rsid w:val="008F1AA5"/>
    <w:rsid w:val="009060BF"/>
    <w:rsid w:val="00912D07"/>
    <w:rsid w:val="0091350F"/>
    <w:rsid w:val="00920E3A"/>
    <w:rsid w:val="00923094"/>
    <w:rsid w:val="00952054"/>
    <w:rsid w:val="00960C77"/>
    <w:rsid w:val="009610AD"/>
    <w:rsid w:val="009627B2"/>
    <w:rsid w:val="009638EB"/>
    <w:rsid w:val="0098500B"/>
    <w:rsid w:val="009A2CA5"/>
    <w:rsid w:val="009B286B"/>
    <w:rsid w:val="009B2D9B"/>
    <w:rsid w:val="009B5382"/>
    <w:rsid w:val="009C16F2"/>
    <w:rsid w:val="009C6F09"/>
    <w:rsid w:val="009E73A8"/>
    <w:rsid w:val="009F50F5"/>
    <w:rsid w:val="009F622C"/>
    <w:rsid w:val="009F740D"/>
    <w:rsid w:val="00A004DF"/>
    <w:rsid w:val="00A3067D"/>
    <w:rsid w:val="00A35074"/>
    <w:rsid w:val="00A376D9"/>
    <w:rsid w:val="00A40DE7"/>
    <w:rsid w:val="00A613B9"/>
    <w:rsid w:val="00A655D9"/>
    <w:rsid w:val="00A67152"/>
    <w:rsid w:val="00A70705"/>
    <w:rsid w:val="00A756EA"/>
    <w:rsid w:val="00A8087B"/>
    <w:rsid w:val="00A94C68"/>
    <w:rsid w:val="00A97A4E"/>
    <w:rsid w:val="00AA4566"/>
    <w:rsid w:val="00AA4F2D"/>
    <w:rsid w:val="00AA5A66"/>
    <w:rsid w:val="00AA749A"/>
    <w:rsid w:val="00AD2182"/>
    <w:rsid w:val="00AD2290"/>
    <w:rsid w:val="00AD3759"/>
    <w:rsid w:val="00AD3A95"/>
    <w:rsid w:val="00AF79DA"/>
    <w:rsid w:val="00B063A2"/>
    <w:rsid w:val="00B06D42"/>
    <w:rsid w:val="00B10F3C"/>
    <w:rsid w:val="00B142A2"/>
    <w:rsid w:val="00B534CF"/>
    <w:rsid w:val="00B5438B"/>
    <w:rsid w:val="00B7770E"/>
    <w:rsid w:val="00B85ECE"/>
    <w:rsid w:val="00BA0099"/>
    <w:rsid w:val="00BA3DB1"/>
    <w:rsid w:val="00BA5D7E"/>
    <w:rsid w:val="00BB0CD7"/>
    <w:rsid w:val="00BC14EC"/>
    <w:rsid w:val="00BC1834"/>
    <w:rsid w:val="00BE25AA"/>
    <w:rsid w:val="00BE2F14"/>
    <w:rsid w:val="00BF4E28"/>
    <w:rsid w:val="00BF67D2"/>
    <w:rsid w:val="00C10996"/>
    <w:rsid w:val="00C235C1"/>
    <w:rsid w:val="00C45576"/>
    <w:rsid w:val="00C455A5"/>
    <w:rsid w:val="00C50316"/>
    <w:rsid w:val="00C54734"/>
    <w:rsid w:val="00C57A41"/>
    <w:rsid w:val="00C73724"/>
    <w:rsid w:val="00C7497F"/>
    <w:rsid w:val="00C9459C"/>
    <w:rsid w:val="00CB0626"/>
    <w:rsid w:val="00CB6841"/>
    <w:rsid w:val="00CB69E9"/>
    <w:rsid w:val="00CB7096"/>
    <w:rsid w:val="00CD46D3"/>
    <w:rsid w:val="00CE3803"/>
    <w:rsid w:val="00D01D52"/>
    <w:rsid w:val="00D13E8C"/>
    <w:rsid w:val="00D21973"/>
    <w:rsid w:val="00D21D78"/>
    <w:rsid w:val="00D235C5"/>
    <w:rsid w:val="00D26E2D"/>
    <w:rsid w:val="00D409FA"/>
    <w:rsid w:val="00D40CCE"/>
    <w:rsid w:val="00D41B45"/>
    <w:rsid w:val="00D60D6D"/>
    <w:rsid w:val="00D62F6A"/>
    <w:rsid w:val="00D75AF5"/>
    <w:rsid w:val="00D77A1F"/>
    <w:rsid w:val="00D9212F"/>
    <w:rsid w:val="00DD4708"/>
    <w:rsid w:val="00DD5393"/>
    <w:rsid w:val="00DE5855"/>
    <w:rsid w:val="00DE750C"/>
    <w:rsid w:val="00E02ED6"/>
    <w:rsid w:val="00E0407B"/>
    <w:rsid w:val="00E0476C"/>
    <w:rsid w:val="00E14257"/>
    <w:rsid w:val="00E160F1"/>
    <w:rsid w:val="00E16B68"/>
    <w:rsid w:val="00E247C9"/>
    <w:rsid w:val="00E30825"/>
    <w:rsid w:val="00E3405F"/>
    <w:rsid w:val="00E565DF"/>
    <w:rsid w:val="00E67376"/>
    <w:rsid w:val="00E74B4F"/>
    <w:rsid w:val="00E77B68"/>
    <w:rsid w:val="00E8244F"/>
    <w:rsid w:val="00E85597"/>
    <w:rsid w:val="00E860FA"/>
    <w:rsid w:val="00E87F6F"/>
    <w:rsid w:val="00E96E43"/>
    <w:rsid w:val="00EB0F99"/>
    <w:rsid w:val="00EC02C0"/>
    <w:rsid w:val="00EC2C87"/>
    <w:rsid w:val="00EC69DD"/>
    <w:rsid w:val="00EC7025"/>
    <w:rsid w:val="00ED6A48"/>
    <w:rsid w:val="00EE265E"/>
    <w:rsid w:val="00EF0A97"/>
    <w:rsid w:val="00F020FF"/>
    <w:rsid w:val="00F20FE2"/>
    <w:rsid w:val="00F30BF8"/>
    <w:rsid w:val="00F36A58"/>
    <w:rsid w:val="00F51E5A"/>
    <w:rsid w:val="00F6305F"/>
    <w:rsid w:val="00F913B4"/>
    <w:rsid w:val="00FB162E"/>
    <w:rsid w:val="00FB7693"/>
    <w:rsid w:val="00FD436B"/>
    <w:rsid w:val="00FE2E35"/>
    <w:rsid w:val="00FE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904C5F"/>
  <w15:docId w15:val="{3C34F771-DACF-4EF0-B94A-89DB4ACE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B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B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B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B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B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B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99"/>
    <w:qFormat/>
    <w:rsid w:val="00220C95"/>
    <w:pPr>
      <w:ind w:left="720"/>
      <w:contextualSpacing/>
    </w:pPr>
    <w:rPr>
      <w:rFonts w:ascii="Calibri" w:eastAsia="Times New Roman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C560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B45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41B45"/>
  </w:style>
  <w:style w:type="paragraph" w:styleId="BlockText">
    <w:name w:val="Block Text"/>
    <w:basedOn w:val="Normal"/>
    <w:uiPriority w:val="99"/>
    <w:semiHidden/>
    <w:unhideWhenUsed/>
    <w:rsid w:val="00D41B4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41B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1B45"/>
  </w:style>
  <w:style w:type="paragraph" w:styleId="BodyText2">
    <w:name w:val="Body Text 2"/>
    <w:basedOn w:val="Normal"/>
    <w:link w:val="BodyText2Char"/>
    <w:uiPriority w:val="99"/>
    <w:semiHidden/>
    <w:unhideWhenUsed/>
    <w:rsid w:val="00D41B4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41B45"/>
  </w:style>
  <w:style w:type="paragraph" w:styleId="BodyText3">
    <w:name w:val="Body Text 3"/>
    <w:basedOn w:val="Normal"/>
    <w:link w:val="BodyText3Char"/>
    <w:uiPriority w:val="99"/>
    <w:semiHidden/>
    <w:unhideWhenUsed/>
    <w:rsid w:val="00D41B4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1B45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41B45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41B4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41B4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41B45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41B45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41B4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41B4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41B4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1B4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1B45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1B4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41B45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41B45"/>
  </w:style>
  <w:style w:type="paragraph" w:styleId="CommentText">
    <w:name w:val="annotation text"/>
    <w:basedOn w:val="Normal"/>
    <w:link w:val="CommentTextChar"/>
    <w:uiPriority w:val="99"/>
    <w:semiHidden/>
    <w:unhideWhenUsed/>
    <w:rsid w:val="00D41B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1B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1B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1B45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41B45"/>
  </w:style>
  <w:style w:type="character" w:customStyle="1" w:styleId="DateChar">
    <w:name w:val="Date Char"/>
    <w:basedOn w:val="DefaultParagraphFont"/>
    <w:link w:val="Date"/>
    <w:uiPriority w:val="99"/>
    <w:semiHidden/>
    <w:rsid w:val="00D41B45"/>
  </w:style>
  <w:style w:type="paragraph" w:styleId="DocumentMap">
    <w:name w:val="Document Map"/>
    <w:basedOn w:val="Normal"/>
    <w:link w:val="DocumentMapChar"/>
    <w:uiPriority w:val="99"/>
    <w:semiHidden/>
    <w:unhideWhenUsed/>
    <w:rsid w:val="00D41B45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1B45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41B4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41B45"/>
  </w:style>
  <w:style w:type="paragraph" w:styleId="EndnoteText">
    <w:name w:val="endnote text"/>
    <w:basedOn w:val="Normal"/>
    <w:link w:val="EndnoteTextChar"/>
    <w:uiPriority w:val="99"/>
    <w:semiHidden/>
    <w:unhideWhenUsed/>
    <w:rsid w:val="00D41B4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1B45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41B4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41B4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41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B45"/>
  </w:style>
  <w:style w:type="paragraph" w:styleId="FootnoteText">
    <w:name w:val="footnote text"/>
    <w:basedOn w:val="Normal"/>
    <w:link w:val="FootnoteTextChar"/>
    <w:uiPriority w:val="99"/>
    <w:semiHidden/>
    <w:unhideWhenUsed/>
    <w:rsid w:val="00D41B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1B45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41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B45"/>
  </w:style>
  <w:style w:type="character" w:customStyle="1" w:styleId="Heading1Char">
    <w:name w:val="Heading 1 Char"/>
    <w:basedOn w:val="DefaultParagraphFont"/>
    <w:link w:val="Heading1"/>
    <w:uiPriority w:val="9"/>
    <w:rsid w:val="00D41B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B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B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B4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B4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B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B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B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B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41B4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41B4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B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B45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41B45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41B45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41B45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41B45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41B45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41B45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41B45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41B45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41B45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41B4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B4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B45"/>
    <w:rPr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D41B4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41B4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41B4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41B4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41B4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41B45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41B45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41B45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41B45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41B45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41B4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41B4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41B4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41B4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41B4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41B45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41B45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41B45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41B45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41B45"/>
    <w:pPr>
      <w:numPr>
        <w:numId w:val="18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D41B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1B45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41B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1B4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41B4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41B4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41B4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41B45"/>
  </w:style>
  <w:style w:type="paragraph" w:styleId="PlainText">
    <w:name w:val="Plain Text"/>
    <w:basedOn w:val="Normal"/>
    <w:link w:val="PlainTextChar"/>
    <w:uiPriority w:val="99"/>
    <w:semiHidden/>
    <w:unhideWhenUsed/>
    <w:rsid w:val="00D41B4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1B45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41B4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B4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41B4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41B45"/>
  </w:style>
  <w:style w:type="paragraph" w:styleId="Signature">
    <w:name w:val="Signature"/>
    <w:basedOn w:val="Normal"/>
    <w:link w:val="SignatureChar"/>
    <w:uiPriority w:val="99"/>
    <w:semiHidden/>
    <w:unhideWhenUsed/>
    <w:rsid w:val="00D41B45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41B45"/>
  </w:style>
  <w:style w:type="paragraph" w:styleId="Subtitle">
    <w:name w:val="Subtitle"/>
    <w:basedOn w:val="Normal"/>
    <w:next w:val="Normal"/>
    <w:link w:val="SubtitleChar"/>
    <w:uiPriority w:val="11"/>
    <w:qFormat/>
    <w:rsid w:val="00D41B4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1B45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41B4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41B45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D41B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41B4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41B4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41B4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41B4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41B4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41B4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41B4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41B4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41B4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41B45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B45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3D6A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-vent-tour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eategram.herokuapp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aifao.github.io/mancal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rveyfunky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2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aosaif</dc:creator>
  <cp:lastModifiedBy>aosaif</cp:lastModifiedBy>
  <cp:revision>33</cp:revision>
  <cp:lastPrinted>2020-01-07T15:29:00Z</cp:lastPrinted>
  <dcterms:created xsi:type="dcterms:W3CDTF">2021-02-17T02:44:00Z</dcterms:created>
  <dcterms:modified xsi:type="dcterms:W3CDTF">2022-05-24T18:24:00Z</dcterms:modified>
</cp:coreProperties>
</file>