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1FDC" w14:textId="004B3BF3" w:rsidR="00AB23C7" w:rsidRDefault="00CF2A0D">
      <w:pPr>
        <w:rPr>
          <w:b/>
          <w:bCs/>
        </w:rPr>
      </w:pPr>
      <w:r w:rsidRPr="00CF2A0D">
        <w:rPr>
          <w:b/>
          <w:bCs/>
        </w:rPr>
        <w:t>Project Summary</w:t>
      </w:r>
    </w:p>
    <w:p w14:paraId="125129E2" w14:textId="2EFF5E92" w:rsidR="00CF2A0D" w:rsidRDefault="00CF2A0D" w:rsidP="00CF2A0D">
      <w:pPr>
        <w:pStyle w:val="ListParagraph"/>
        <w:numPr>
          <w:ilvl w:val="0"/>
          <w:numId w:val="2"/>
        </w:numPr>
      </w:pPr>
      <w:r>
        <w:t xml:space="preserve">Current script is pulling data to an Excel file </w:t>
      </w:r>
      <w:r w:rsidR="00685FD0">
        <w:t>“gamedb.xlsx”. The data is scraped into the following</w:t>
      </w:r>
      <w:r w:rsidR="00AF5BD5">
        <w:t xml:space="preserve"> 13</w:t>
      </w:r>
      <w:r w:rsidR="00685FD0">
        <w:t xml:space="preserve"> columns</w:t>
      </w:r>
      <w:r w:rsidR="00566DED">
        <w:t xml:space="preserve"> as shown below</w:t>
      </w:r>
      <w:r w:rsidR="00685FD0">
        <w:t xml:space="preserve">: </w:t>
      </w:r>
    </w:p>
    <w:p w14:paraId="385EFE52" w14:textId="77777777" w:rsidR="00685FD0" w:rsidRDefault="00685FD0" w:rsidP="00685FD0"/>
    <w:p w14:paraId="591C31D3" w14:textId="3C02F67E" w:rsidR="00685FD0" w:rsidRDefault="00AF5BD5" w:rsidP="00685FD0">
      <w:r w:rsidRPr="00AF5BD5">
        <w:drawing>
          <wp:inline distT="0" distB="0" distL="0" distR="0" wp14:anchorId="58B70575" wp14:editId="27BEC5ED">
            <wp:extent cx="9082258" cy="3490622"/>
            <wp:effectExtent l="0" t="0" r="5080" b="0"/>
            <wp:docPr id="70826972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9724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00535" cy="34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43CC" w14:textId="77777777" w:rsidR="00AF5BD5" w:rsidRDefault="00AF5BD5" w:rsidP="00685FD0"/>
    <w:p w14:paraId="5D5C990F" w14:textId="77777777" w:rsidR="000B6C77" w:rsidRDefault="000B6C77" w:rsidP="00685FD0"/>
    <w:p w14:paraId="7ECAE05D" w14:textId="77777777" w:rsidR="000B6C77" w:rsidRDefault="000B6C77" w:rsidP="00685FD0"/>
    <w:p w14:paraId="65341048" w14:textId="77777777" w:rsidR="000B6C77" w:rsidRDefault="000B6C77" w:rsidP="00685FD0"/>
    <w:p w14:paraId="4B3E68B6" w14:textId="77777777" w:rsidR="000B6C77" w:rsidRDefault="000B6C77" w:rsidP="00685FD0"/>
    <w:p w14:paraId="56921C6F" w14:textId="77777777" w:rsidR="000B6C77" w:rsidRDefault="000B6C77" w:rsidP="00685FD0"/>
    <w:p w14:paraId="4F33325D" w14:textId="41C11842" w:rsidR="00415F00" w:rsidRDefault="005308E7" w:rsidP="00415F00">
      <w:pPr>
        <w:pStyle w:val="ListParagraph"/>
        <w:numPr>
          <w:ilvl w:val="0"/>
          <w:numId w:val="2"/>
        </w:numPr>
      </w:pPr>
      <w:r>
        <w:lastRenderedPageBreak/>
        <w:t>Part of the new project is to direct the scraped data into a different Excel document, into a tab called “Scrape”</w:t>
      </w:r>
      <w:r w:rsidR="00FD5F01">
        <w:t xml:space="preserve"> as shown below:</w:t>
      </w:r>
      <w:r w:rsidR="00415F00">
        <w:rPr>
          <w:noProof/>
        </w:rPr>
        <w:drawing>
          <wp:inline distT="0" distB="0" distL="0" distR="0" wp14:anchorId="50B10212" wp14:editId="2E4FBD23">
            <wp:extent cx="8389448" cy="5040547"/>
            <wp:effectExtent l="38100" t="38100" r="31115" b="46355"/>
            <wp:docPr id="5" name="Picture 4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D29AA44-A370-7615-9697-D4F7567F6A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D29AA44-A370-7615-9697-D4F7567F6A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6867" cy="505702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72562" w14:textId="77C1D645" w:rsidR="000B6C77" w:rsidRDefault="000B6C77" w:rsidP="000B6C77">
      <w:pPr>
        <w:ind w:left="360"/>
      </w:pPr>
      <w:r>
        <w:t xml:space="preserve">Above is a screenshot of what the tab </w:t>
      </w:r>
      <w:r w:rsidR="00FD5F01">
        <w:t xml:space="preserve">currently </w:t>
      </w:r>
      <w:r>
        <w:t xml:space="preserve">looks like. </w:t>
      </w:r>
      <w:r w:rsidR="00492D97">
        <w:t>Currently there are columns being populated from another source</w:t>
      </w:r>
      <w:r w:rsidR="00DE49D1">
        <w:t xml:space="preserve"> with 16 columns of data. I will fix this tab so that it has the same 13 columns as our current scrape, so the data fits here nicely. </w:t>
      </w:r>
      <w:r w:rsidR="00FD5F01">
        <w:t xml:space="preserve">I will send the Excel file where our scraped data should go. </w:t>
      </w:r>
    </w:p>
    <w:p w14:paraId="42DD222B" w14:textId="77777777" w:rsidR="00DE49D1" w:rsidRDefault="00DE49D1" w:rsidP="000B6C77">
      <w:pPr>
        <w:ind w:left="360"/>
      </w:pPr>
    </w:p>
    <w:p w14:paraId="6CC03FC3" w14:textId="4E448CA0" w:rsidR="00DE49D1" w:rsidRDefault="00620D42" w:rsidP="00DE49D1">
      <w:pPr>
        <w:pStyle w:val="ListParagraph"/>
        <w:numPr>
          <w:ilvl w:val="0"/>
          <w:numId w:val="2"/>
        </w:numPr>
      </w:pPr>
      <w:r>
        <w:lastRenderedPageBreak/>
        <w:t xml:space="preserve">As per the above screenshot, there are 4 other tabs called HT 0-0, HT 0-1, HT 1-0 and HT 1-1. </w:t>
      </w:r>
      <w:r w:rsidR="00C76609">
        <w:t>When our data appears in the “scrape” tab, Excel formula</w:t>
      </w:r>
      <w:r w:rsidR="00D12CFE">
        <w:t>s</w:t>
      </w:r>
      <w:r w:rsidR="00C76609">
        <w:t xml:space="preserve"> will pull this data into these 4 tabs</w:t>
      </w:r>
      <w:r w:rsidR="00D12CFE">
        <w:t xml:space="preserve"> using a</w:t>
      </w:r>
      <w:r w:rsidR="00E265D9">
        <w:t>n Index formula</w:t>
      </w:r>
      <w:r w:rsidR="00C76609">
        <w:t xml:space="preserve">. Within the 4 tabs, in column OM to </w:t>
      </w:r>
      <w:r w:rsidR="001612E4">
        <w:t>OR, data MAY appear</w:t>
      </w:r>
      <w:r w:rsidR="008E7CEE">
        <w:t xml:space="preserve"> based on the work by the formulas</w:t>
      </w:r>
      <w:r w:rsidR="001612E4">
        <w:t xml:space="preserve"> as per the below screenshot. </w:t>
      </w:r>
      <w:r w:rsidR="008E7CEE">
        <w:t xml:space="preserve">In the below example, 4 lines of data have appeared within the </w:t>
      </w:r>
      <w:r w:rsidR="00201121">
        <w:t>6 columns:</w:t>
      </w:r>
      <w:r>
        <w:br/>
      </w:r>
      <w:r>
        <w:br/>
      </w:r>
      <w:r>
        <w:rPr>
          <w:noProof/>
        </w:rPr>
        <w:drawing>
          <wp:inline distT="0" distB="0" distL="0" distR="0" wp14:anchorId="1DC28F7C" wp14:editId="5904F3D2">
            <wp:extent cx="2764146" cy="4653170"/>
            <wp:effectExtent l="38100" t="38100" r="36830" b="33655"/>
            <wp:docPr id="4" name="Picture 3" descr="A picture containing text, screenshot, number, pl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2DDB85D-757B-3D62-1810-9EC19FF83C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text, screenshot, number, plot&#10;&#10;Description automatically generated">
                      <a:extLst>
                        <a:ext uri="{FF2B5EF4-FFF2-40B4-BE49-F238E27FC236}">
                          <a16:creationId xmlns:a16="http://schemas.microsoft.com/office/drawing/2014/main" id="{D2DDB85D-757B-3D62-1810-9EC19FF83C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606" cy="46573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55A6C" w14:textId="77777777" w:rsidR="001612E4" w:rsidRDefault="001612E4" w:rsidP="001612E4"/>
    <w:p w14:paraId="20DDDAC2" w14:textId="77777777" w:rsidR="001612E4" w:rsidRDefault="001612E4" w:rsidP="001612E4"/>
    <w:p w14:paraId="6EFCAC6D" w14:textId="77777777" w:rsidR="001612E4" w:rsidRDefault="001612E4" w:rsidP="001612E4"/>
    <w:p w14:paraId="4F442016" w14:textId="72D5DF9B" w:rsidR="001612E4" w:rsidRDefault="001612E4" w:rsidP="001612E4">
      <w:pPr>
        <w:pStyle w:val="ListParagraph"/>
        <w:numPr>
          <w:ilvl w:val="0"/>
          <w:numId w:val="2"/>
        </w:numPr>
      </w:pPr>
      <w:r>
        <w:t>Currently</w:t>
      </w:r>
      <w:r w:rsidR="00B37886">
        <w:t xml:space="preserve"> (using an Excel Add In), when this data appears in these</w:t>
      </w:r>
      <w:r w:rsidR="00201121">
        <w:t xml:space="preserve"> 6</w:t>
      </w:r>
      <w:r w:rsidR="00B37886">
        <w:t xml:space="preserve"> columns within any of the 4 tabs, this data is IMMEDIATELY transferred to </w:t>
      </w:r>
      <w:r w:rsidR="0036346A">
        <w:t xml:space="preserve">another CSV document on my desktop (file locations can be seen below). </w:t>
      </w:r>
      <w:r w:rsidR="0036346A">
        <w:br/>
      </w:r>
      <w:r w:rsidR="0036346A">
        <w:br/>
        <w:t xml:space="preserve">Data in column </w:t>
      </w:r>
      <w:r w:rsidR="008D7518">
        <w:t xml:space="preserve">OM to OR in the HT 0-0 tab is copied to the HT 0-0.csv file. </w:t>
      </w:r>
      <w:r w:rsidR="008D7518">
        <w:br/>
      </w:r>
      <w:r w:rsidR="008D7518">
        <w:t>Data in column OM to OR in the HT 0-</w:t>
      </w:r>
      <w:r w:rsidR="008D7518">
        <w:t>1</w:t>
      </w:r>
      <w:r w:rsidR="008D7518">
        <w:t xml:space="preserve"> tab is copied to the HT 0-</w:t>
      </w:r>
      <w:r w:rsidR="008D7518">
        <w:t>1</w:t>
      </w:r>
      <w:r w:rsidR="008D7518">
        <w:t>.csv file.</w:t>
      </w:r>
    </w:p>
    <w:p w14:paraId="5F70EC77" w14:textId="7A7069FB" w:rsidR="008D7518" w:rsidRDefault="008D7518" w:rsidP="008D7518">
      <w:pPr>
        <w:pStyle w:val="ListParagraph"/>
      </w:pPr>
      <w:r>
        <w:t xml:space="preserve">Data in column OM to OR in the HT </w:t>
      </w:r>
      <w:r>
        <w:t>1</w:t>
      </w:r>
      <w:r>
        <w:t xml:space="preserve">-0 tab is copied to the HT </w:t>
      </w:r>
      <w:r>
        <w:t>1</w:t>
      </w:r>
      <w:r>
        <w:t>-0.csv file.</w:t>
      </w:r>
    </w:p>
    <w:p w14:paraId="66166F62" w14:textId="07E6AD1A" w:rsidR="008D7518" w:rsidRDefault="008D7518" w:rsidP="008D7518">
      <w:pPr>
        <w:pStyle w:val="ListParagraph"/>
      </w:pPr>
      <w:r>
        <w:t xml:space="preserve">Data in column OM to OR in the HT </w:t>
      </w:r>
      <w:r>
        <w:t>1</w:t>
      </w:r>
      <w:r>
        <w:t>-</w:t>
      </w:r>
      <w:r>
        <w:t>1</w:t>
      </w:r>
      <w:r>
        <w:t xml:space="preserve"> tab is copied to the HT </w:t>
      </w:r>
      <w:r>
        <w:t>1</w:t>
      </w:r>
      <w:r>
        <w:t>-</w:t>
      </w:r>
      <w:r>
        <w:t>1</w:t>
      </w:r>
      <w:r>
        <w:t>.csv file</w:t>
      </w:r>
      <w:r>
        <w:t>.</w:t>
      </w:r>
    </w:p>
    <w:p w14:paraId="685C7D82" w14:textId="77777777" w:rsidR="0036346A" w:rsidRDefault="0036346A" w:rsidP="0036346A"/>
    <w:p w14:paraId="11DE729E" w14:textId="78BD3579" w:rsidR="0036346A" w:rsidRDefault="0036346A" w:rsidP="0036346A">
      <w:r>
        <w:rPr>
          <w:noProof/>
        </w:rPr>
        <w:drawing>
          <wp:inline distT="0" distB="0" distL="0" distR="0" wp14:anchorId="0DB9493D" wp14:editId="543B0A41">
            <wp:extent cx="9811385" cy="3929380"/>
            <wp:effectExtent l="38100" t="38100" r="37465" b="33020"/>
            <wp:docPr id="3" name="Picture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FE4E23C-2737-9AEB-934F-2E1DE2A043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6FE4E23C-2737-9AEB-934F-2E1DE2A043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1385" cy="39293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82EBC" w14:textId="77777777" w:rsidR="00DE49D1" w:rsidRDefault="00DE49D1" w:rsidP="000B6C77">
      <w:pPr>
        <w:ind w:left="360"/>
      </w:pPr>
    </w:p>
    <w:p w14:paraId="00B87CA2" w14:textId="1C2A45E5" w:rsidR="00DE49D1" w:rsidRDefault="008D7518" w:rsidP="008D7518">
      <w:pPr>
        <w:pStyle w:val="ListParagraph"/>
        <w:numPr>
          <w:ilvl w:val="0"/>
          <w:numId w:val="2"/>
        </w:numPr>
      </w:pPr>
      <w:r>
        <w:t xml:space="preserve">The below shows the data within these CSV files (for your information). </w:t>
      </w:r>
      <w:r w:rsidR="00C66B65">
        <w:t xml:space="preserve">The 6 column headings remain the same as those in </w:t>
      </w:r>
      <w:r w:rsidR="005A22DB">
        <w:t xml:space="preserve">columns OM to OR, being Provider, </w:t>
      </w:r>
      <w:proofErr w:type="spellStart"/>
      <w:r w:rsidR="005A22DB">
        <w:t>SelectionName</w:t>
      </w:r>
      <w:proofErr w:type="spellEnd"/>
      <w:r w:rsidR="005A22DB">
        <w:t xml:space="preserve">, </w:t>
      </w:r>
      <w:proofErr w:type="spellStart"/>
      <w:r w:rsidR="005A22DB">
        <w:t>MarketName</w:t>
      </w:r>
      <w:proofErr w:type="spellEnd"/>
      <w:r w:rsidR="005A22DB">
        <w:t xml:space="preserve">, </w:t>
      </w:r>
      <w:proofErr w:type="spellStart"/>
      <w:r w:rsidR="005A22DB">
        <w:t>EventName</w:t>
      </w:r>
      <w:proofErr w:type="spellEnd"/>
      <w:r w:rsidR="005A22DB">
        <w:t xml:space="preserve">, </w:t>
      </w:r>
      <w:proofErr w:type="spellStart"/>
      <w:r w:rsidR="005A22DB">
        <w:t>MarketType</w:t>
      </w:r>
      <w:proofErr w:type="spellEnd"/>
      <w:r w:rsidR="005A22DB">
        <w:t xml:space="preserve"> and </w:t>
      </w:r>
      <w:proofErr w:type="spellStart"/>
      <w:r w:rsidR="005A22DB">
        <w:t>BetType</w:t>
      </w:r>
      <w:proofErr w:type="spellEnd"/>
      <w:r w:rsidR="005A22DB">
        <w:t xml:space="preserve">. </w:t>
      </w:r>
    </w:p>
    <w:p w14:paraId="150581D8" w14:textId="6340FFB0" w:rsidR="008D7518" w:rsidRDefault="00C66B65" w:rsidP="008D7518">
      <w:r>
        <w:rPr>
          <w:noProof/>
        </w:rPr>
        <w:drawing>
          <wp:inline distT="0" distB="0" distL="0" distR="0" wp14:anchorId="4F9DEC83" wp14:editId="0EAE2D8F">
            <wp:extent cx="8029547" cy="5356508"/>
            <wp:effectExtent l="38100" t="38100" r="29210" b="34925"/>
            <wp:docPr id="2" name="Picture 1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52DB9E2-F2B6-EC8D-285A-0699BF11A5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52DB9E2-F2B6-EC8D-285A-0699BF11A5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35419" cy="53604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E530D" w14:textId="77777777" w:rsidR="005A22DB" w:rsidRDefault="005A22DB" w:rsidP="008D7518"/>
    <w:p w14:paraId="105B9F8A" w14:textId="2ADDE09D" w:rsidR="005A22DB" w:rsidRDefault="005A22DB" w:rsidP="005A22DB">
      <w:pPr>
        <w:pStyle w:val="ListParagraph"/>
        <w:numPr>
          <w:ilvl w:val="0"/>
          <w:numId w:val="2"/>
        </w:numPr>
      </w:pPr>
      <w:r>
        <w:t>The objective of this project is therefore to:</w:t>
      </w:r>
      <w:r>
        <w:br/>
      </w:r>
    </w:p>
    <w:p w14:paraId="0F6524A5" w14:textId="44A926C9" w:rsidR="0035763B" w:rsidRDefault="005A22DB" w:rsidP="0035763B">
      <w:pPr>
        <w:pStyle w:val="ListParagraph"/>
        <w:numPr>
          <w:ilvl w:val="1"/>
          <w:numId w:val="2"/>
        </w:numPr>
      </w:pPr>
      <w:r>
        <w:t xml:space="preserve">Direct our CMD </w:t>
      </w:r>
      <w:r w:rsidR="0035763B">
        <w:t xml:space="preserve">scrape into the “Scrape” tab within this new Excel document. </w:t>
      </w:r>
      <w:r w:rsidR="0035763B">
        <w:br/>
      </w:r>
    </w:p>
    <w:p w14:paraId="00DDDBEC" w14:textId="212695E8" w:rsidR="0035763B" w:rsidRDefault="0035763B" w:rsidP="0035763B">
      <w:pPr>
        <w:pStyle w:val="ListParagraph"/>
        <w:numPr>
          <w:ilvl w:val="1"/>
          <w:numId w:val="2"/>
        </w:numPr>
      </w:pPr>
      <w:r>
        <w:t>Scrape the data when it appears in columns OM to OR in the</w:t>
      </w:r>
      <w:r w:rsidR="008F170F">
        <w:t xml:space="preserve"> 4 tabs </w:t>
      </w:r>
      <w:r w:rsidR="008F170F">
        <w:rPr>
          <w:b/>
          <w:bCs/>
        </w:rPr>
        <w:t>immediately</w:t>
      </w:r>
      <w:r w:rsidR="008F170F">
        <w:t xml:space="preserve"> to the correct CSV file.</w:t>
      </w:r>
      <w:r w:rsidR="003D4501">
        <w:t xml:space="preserve"> Once data arrives into the “Scrape” tab, the Excel formula</w:t>
      </w:r>
      <w:r w:rsidR="00DC309B">
        <w:t>s</w:t>
      </w:r>
      <w:r w:rsidR="003D4501">
        <w:t xml:space="preserve"> in the 0-0, 1-0, 0-1, 1-1 tabs will </w:t>
      </w:r>
      <w:r w:rsidR="00ED6EDD">
        <w:t xml:space="preserve">respond and the columns OM to OR may update and present new data </w:t>
      </w:r>
      <w:r w:rsidR="00512084">
        <w:t xml:space="preserve">to be moved to the CSV files. </w:t>
      </w:r>
      <w:r w:rsidR="00DC309B">
        <w:t xml:space="preserve">This data only needs to be sent to the CSV file once e.g., the same data should not be in the CSV more than once. </w:t>
      </w:r>
    </w:p>
    <w:p w14:paraId="512BB7EF" w14:textId="77777777" w:rsidR="008F170F" w:rsidRDefault="008F170F" w:rsidP="008F170F"/>
    <w:p w14:paraId="2C81B9D6" w14:textId="0E4A5A4A" w:rsidR="008F170F" w:rsidRPr="009E644A" w:rsidRDefault="008F170F" w:rsidP="008F170F">
      <w:pPr>
        <w:ind w:left="720"/>
        <w:rPr>
          <w:b/>
          <w:bCs/>
        </w:rPr>
      </w:pPr>
      <w:r>
        <w:t xml:space="preserve">This </w:t>
      </w:r>
      <w:r w:rsidR="003D4501">
        <w:t xml:space="preserve">will therefore replace the current Excel add-in which is running and regularly crashes. </w:t>
      </w:r>
      <w:r w:rsidR="009E644A">
        <w:rPr>
          <w:b/>
          <w:bCs/>
        </w:rPr>
        <w:t xml:space="preserve">Please confirm that you think the Excel file will continue to run formulas and work whilst being closed for the scrape? </w:t>
      </w:r>
    </w:p>
    <w:sectPr w:rsidR="008F170F" w:rsidRPr="009E644A" w:rsidSect="000B6C77">
      <w:pgSz w:w="16838" w:h="11906" w:orient="landscape"/>
      <w:pgMar w:top="1440" w:right="67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EAF"/>
    <w:multiLevelType w:val="hybridMultilevel"/>
    <w:tmpl w:val="A44CA1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84608"/>
    <w:multiLevelType w:val="hybridMultilevel"/>
    <w:tmpl w:val="68E81D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63451">
    <w:abstractNumId w:val="1"/>
  </w:num>
  <w:num w:numId="2" w16cid:durableId="41925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80"/>
    <w:rsid w:val="000B6C77"/>
    <w:rsid w:val="001612E4"/>
    <w:rsid w:val="00201121"/>
    <w:rsid w:val="0035763B"/>
    <w:rsid w:val="0036346A"/>
    <w:rsid w:val="003D4501"/>
    <w:rsid w:val="00415F00"/>
    <w:rsid w:val="00492D97"/>
    <w:rsid w:val="004F5ECF"/>
    <w:rsid w:val="00512084"/>
    <w:rsid w:val="005308E7"/>
    <w:rsid w:val="00566DED"/>
    <w:rsid w:val="005A22DB"/>
    <w:rsid w:val="00620D42"/>
    <w:rsid w:val="00685FD0"/>
    <w:rsid w:val="0073564D"/>
    <w:rsid w:val="008D7518"/>
    <w:rsid w:val="008E7CEE"/>
    <w:rsid w:val="008F170F"/>
    <w:rsid w:val="009E644A"/>
    <w:rsid w:val="00A907AD"/>
    <w:rsid w:val="00AB23C7"/>
    <w:rsid w:val="00AF5BD5"/>
    <w:rsid w:val="00B37886"/>
    <w:rsid w:val="00C66B65"/>
    <w:rsid w:val="00C76609"/>
    <w:rsid w:val="00CF2A0D"/>
    <w:rsid w:val="00D12CFE"/>
    <w:rsid w:val="00DC1680"/>
    <w:rsid w:val="00DC309B"/>
    <w:rsid w:val="00DE49D1"/>
    <w:rsid w:val="00E265D9"/>
    <w:rsid w:val="00ED6EDD"/>
    <w:rsid w:val="00FD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4948"/>
  <w15:chartTrackingRefBased/>
  <w15:docId w15:val="{B62B8F31-911D-4348-8542-3AF0D5FE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6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Peibst</dc:creator>
  <cp:keywords/>
  <dc:description/>
  <cp:lastModifiedBy>Dennis Peibst</cp:lastModifiedBy>
  <cp:revision>31</cp:revision>
  <dcterms:created xsi:type="dcterms:W3CDTF">2023-06-28T17:43:00Z</dcterms:created>
  <dcterms:modified xsi:type="dcterms:W3CDTF">2023-07-01T19:40:00Z</dcterms:modified>
</cp:coreProperties>
</file>