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linkedin.com/in/saif-rehman-432383183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integration,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and Playwright testing.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React, Angular, NestJS, Node.js, MariaDB, and Redis; integrated Stripe and AWS infrastructure.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2024 - Present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