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b/>
          <w:i w:val="0"/>
          <w:sz w:val="38"/>
        </w:rPr>
        <w:t>SAIF UR REHMAN</w:t>
      </w:r>
    </w:p>
    <w:p>
      <w:pPr>
        <w:spacing w:before="0" w:after="40"/>
        <w:jc w:val="center"/>
      </w:pPr>
      <w:r>
        <w:rPr>
          <w:b w:val="0"/>
          <w:i w:val="0"/>
          <w:color w:val="333333"/>
          <w:sz w:val="23"/>
        </w:rPr>
        <w:t>Full Stack Developer - Angular / React / Next.js / Node.js</w:t>
      </w:r>
    </w:p>
    <w:p>
      <w:pPr>
        <w:spacing w:before="0" w:after="0"/>
        <w:jc w:val="center"/>
      </w:pPr>
      <w:r>
        <w:rPr>
          <w:b w:val="0"/>
          <w:i w:val="0"/>
          <w:sz w:val="19"/>
        </w:rPr>
        <w:t>Innsbruck, Austria  |  +43 660 6519 008  |  saifaslam155@gmail.com</w:t>
      </w:r>
    </w:p>
    <w:p>
      <w:pPr>
        <w:spacing w:before="0" w:after="0"/>
        <w:jc w:val="center"/>
      </w:pPr>
      <w:r>
        <w:rPr>
          <w:b w:val="0"/>
          <w:i w:val="0"/>
          <w:sz w:val="19"/>
        </w:rPr>
        <w:t>github.com/saifaslam246  |  linkedin.com/in/saif-rehman-432383183  |  saifaslam246.github.io/portfolio</w:t>
      </w:r>
    </w:p>
    <w:p>
      <w:pPr>
        <w:keepNext/>
        <w:spacing w:before="200" w:after="60"/>
        <w:pBdr>
          <w:bottom w:val="single" w:sz="6" w:space="1" w:color="888888"/>
        </w:pBdr>
      </w:pPr>
      <w:r>
        <w:rPr>
          <w:b/>
          <w:i w:val="0"/>
          <w:sz w:val="22"/>
        </w:rPr>
        <w:t>PROFESSIONAL SUMMARY</w:t>
      </w:r>
    </w:p>
    <w:p>
      <w:pPr>
        <w:spacing w:before="0" w:after="40"/>
        <w:jc w:val="both"/>
      </w:pPr>
      <w:r>
        <w:rPr>
          <w:b w:val="0"/>
          <w:i w:val="0"/>
          <w:sz w:val="21"/>
        </w:rPr>
        <w:t>Mobile Developer with 4+ years delivering cross-platform apps in React Native, shipped to the App Store and Play Store with real-time chat, push notifications, offline handling and media upload. Backed by full-stack Angular, React and Node.js experience, so a mobile feature is owned end to end rather than handed off.</w:t>
      </w:r>
    </w:p>
    <w:p>
      <w:pPr>
        <w:keepNext/>
        <w:spacing w:before="200" w:after="60"/>
        <w:pBdr>
          <w:bottom w:val="single" w:sz="6" w:space="1" w:color="888888"/>
        </w:pBdr>
      </w:pPr>
      <w:r>
        <w:rPr>
          <w:b/>
          <w:i w:val="0"/>
          <w:sz w:val="22"/>
        </w:rPr>
        <w:t>TECHNICAL SKILLS</w:t>
      </w:r>
    </w:p>
    <w:p>
      <w:pPr>
        <w:spacing w:after="30"/>
        <w:jc w:val="both"/>
      </w:pPr>
      <w:r>
        <w:rPr>
          <w:b/>
          <w:sz w:val="21"/>
        </w:rPr>
        <w:t xml:space="preserve">Languages: </w:t>
      </w:r>
      <w:r>
        <w:rPr>
          <w:sz w:val="21"/>
        </w:rPr>
        <w:t>TypeScript, JavaScript (ES6+), Python, SQL, HTML5, CSS3</w:t>
      </w:r>
    </w:p>
    <w:p>
      <w:pPr>
        <w:spacing w:after="30"/>
        <w:jc w:val="both"/>
      </w:pPr>
      <w:r>
        <w:rPr>
          <w:b/>
          <w:sz w:val="21"/>
        </w:rPr>
        <w:t xml:space="preserve">Frontend: </w:t>
      </w:r>
      <w:r>
        <w:rPr>
          <w:sz w:val="21"/>
        </w:rPr>
        <w:t>Angular, React, Next.js, Ionic, React Native, Flutter, TypeScript, RxJS, NgRx Signals, Redux, Tailwind CSS, Angular Material, PrimeNG</w:t>
      </w:r>
    </w:p>
    <w:p>
      <w:pPr>
        <w:spacing w:after="30"/>
        <w:jc w:val="both"/>
      </w:pPr>
      <w:r>
        <w:rPr>
          <w:b/>
          <w:sz w:val="21"/>
        </w:rPr>
        <w:t xml:space="preserve">Backend: </w:t>
      </w:r>
      <w:r>
        <w:rPr>
          <w:sz w:val="21"/>
        </w:rPr>
        <w:t>Node.js, NestJS, Express.js, FastAPI, REST APIs, WebSockets / Socket.IO, Firebase Functions, Microservices</w:t>
      </w:r>
    </w:p>
    <w:p>
      <w:pPr>
        <w:spacing w:after="30"/>
        <w:jc w:val="both"/>
      </w:pPr>
      <w:r>
        <w:rPr>
          <w:b/>
          <w:sz w:val="21"/>
        </w:rPr>
        <w:t xml:space="preserve">Databases: </w:t>
      </w:r>
      <w:r>
        <w:rPr>
          <w:sz w:val="21"/>
        </w:rPr>
        <w:t>PostgreSQL, MongoDB, MySQL, MariaDB, Redis, Firebase Firestore, TypeORM, Prisma, Sequelize, Mongoose</w:t>
      </w:r>
    </w:p>
    <w:p>
      <w:pPr>
        <w:spacing w:after="30"/>
        <w:jc w:val="both"/>
      </w:pPr>
      <w:r>
        <w:rPr>
          <w:b/>
          <w:sz w:val="21"/>
        </w:rPr>
        <w:t xml:space="preserve">Cloud &amp; DevOps: </w:t>
      </w:r>
      <w:r>
        <w:rPr>
          <w:sz w:val="21"/>
        </w:rPr>
        <w:t>AWS (EC2, S3, Lambda, SNS), Docker, CI/CD, GitHub Actions, Vercel, Nginx</w:t>
      </w:r>
    </w:p>
    <w:p>
      <w:pPr>
        <w:spacing w:after="30"/>
        <w:jc w:val="both"/>
      </w:pPr>
      <w:r>
        <w:rPr>
          <w:b/>
          <w:sz w:val="21"/>
        </w:rPr>
        <w:t xml:space="preserve">Integrations: </w:t>
      </w:r>
      <w:r>
        <w:rPr>
          <w:sz w:val="21"/>
        </w:rPr>
        <w:t>Stripe, Twilio, Firebase Cloud Messaging, OAuth 2.0, Payment Gateways</w:t>
      </w:r>
    </w:p>
    <w:p>
      <w:pPr>
        <w:spacing w:after="30"/>
        <w:jc w:val="both"/>
      </w:pPr>
      <w:r>
        <w:rPr>
          <w:b/>
          <w:sz w:val="21"/>
        </w:rPr>
        <w:t xml:space="preserve">Data: </w:t>
      </w:r>
      <w:r>
        <w:rPr>
          <w:sz w:val="21"/>
        </w:rPr>
        <w:t>Python web scraping, Scrapy / BeautifulSoup / Playwright, ETL pipelines, Data normalisation</w:t>
      </w:r>
    </w:p>
    <w:p>
      <w:pPr>
        <w:spacing w:after="30"/>
        <w:jc w:val="both"/>
      </w:pPr>
      <w:r>
        <w:rPr>
          <w:b/>
          <w:sz w:val="21"/>
        </w:rPr>
        <w:t xml:space="preserve">Mobile: </w:t>
      </w:r>
      <w:r>
        <w:rPr>
          <w:sz w:val="21"/>
        </w:rPr>
        <w:t>Flutter, React Native, Capacitor, iOS, Android</w:t>
      </w:r>
    </w:p>
    <w:p>
      <w:pPr>
        <w:spacing w:after="30"/>
        <w:jc w:val="both"/>
      </w:pPr>
      <w:r>
        <w:rPr>
          <w:b/>
          <w:sz w:val="21"/>
        </w:rPr>
        <w:t xml:space="preserve">Domain: </w:t>
      </w:r>
      <w:r>
        <w:rPr>
          <w:sz w:val="21"/>
        </w:rPr>
        <w:t>Healthcare / practice management, Clinical documentation, Statutory health-insurance billing, Appointment scheduling, Multi-tenant architecture, Offline-first &amp; conflict resolution, GDPR</w:t>
      </w:r>
    </w:p>
    <w:p>
      <w:pPr>
        <w:spacing w:after="30"/>
        <w:jc w:val="both"/>
      </w:pPr>
      <w:r>
        <w:rPr>
          <w:b/>
          <w:sz w:val="21"/>
        </w:rPr>
        <w:t xml:space="preserve">Practices &amp; Tools: </w:t>
      </w:r>
      <w:r>
        <w:rPr>
          <w:sz w:val="21"/>
        </w:rPr>
        <w:t>Agile / Scrum, Code review, Playwright end-to-end testing, Unit &amp; integration testing, i18n (DE/EN), Versioned internal libraries, Trunk-based Git, Technical documentation, Client communication, Git, GitHub, Bitbucket, Jira, Figma, ESLint, SonarQube, Postman, Android Studio, Xcode</w:t>
      </w:r>
    </w:p>
    <w:p>
      <w:pPr>
        <w:keepNext/>
        <w:spacing w:before="200" w:after="60"/>
        <w:pBdr>
          <w:bottom w:val="single" w:sz="6" w:space="1" w:color="888888"/>
        </w:pBdr>
      </w:pPr>
      <w:r>
        <w:rPr>
          <w:b/>
          <w:i w:val="0"/>
          <w:sz w:val="22"/>
        </w:rPr>
        <w:t>PROFESSIONAL EXPERIENCE</w:t>
      </w:r>
    </w:p>
    <w:p>
      <w:pPr>
        <w:spacing w:before="120" w:after="0"/>
      </w:pPr>
      <w:r>
        <w:rPr>
          <w:b/>
          <w:i w:val="0"/>
          <w:sz w:val="22"/>
        </w:rPr>
        <w:t>Full Stack Developer</w:t>
      </w:r>
    </w:p>
    <w:p>
      <w:pPr>
        <w:spacing w:before="0" w:after="40"/>
      </w:pPr>
      <w:r>
        <w:rPr>
          <w:b w:val="0"/>
          <w:i/>
          <w:color w:val="444444"/>
          <w:sz w:val="20"/>
        </w:rPr>
        <w:t>TMN Development KG - Austria  |  Mar 2025 - Present</w:t>
      </w:r>
    </w:p>
    <w:p>
      <w:pPr>
        <w:spacing w:after="30"/>
        <w:ind w:left="317" w:hanging="202"/>
        <w:jc w:val="both"/>
      </w:pPr>
      <w:r>
        <w:rPr>
          <w:sz w:val="21"/>
        </w:rPr>
        <w:t>•  Lead developer on Ludwig, a medical practice-management and patient-booking suite for physiotherapy and doctors' practices in Germany and Austria, owning features end to end from data model and API integration through to the interface.</w:t>
      </w:r>
    </w:p>
    <w:p>
      <w:pPr>
        <w:spacing w:after="30"/>
        <w:ind w:left="317" w:hanging="202"/>
        <w:jc w:val="both"/>
      </w:pPr>
      <w:r>
        <w:rPr>
          <w:sz w:val="21"/>
        </w:rPr>
        <w:t>•  Built clinical documentation to the standards Austrian and German practices are legally required to keep, including an anatomical body chart stored as structured data so it opens unchanged on any client.</w:t>
      </w:r>
    </w:p>
    <w:p>
      <w:pPr>
        <w:spacing w:after="30"/>
        <w:ind w:left="317" w:hanging="202"/>
        <w:jc w:val="both"/>
      </w:pPr>
      <w:r>
        <w:rPr>
          <w:sz w:val="21"/>
        </w:rPr>
        <w:t>•  Delivered statutory health-insurance invoicing: tariff-priced position lines, gap-free invoice numbering per company, and PDF export with SEPA payment QR codes.</w:t>
      </w:r>
    </w:p>
    <w:p>
      <w:pPr>
        <w:spacing w:after="30"/>
        <w:ind w:left="317" w:hanging="202"/>
        <w:jc w:val="both"/>
      </w:pPr>
      <w:r>
        <w:rPr>
          <w:sz w:val="21"/>
        </w:rPr>
        <w:t>•  Implemented multi-tenancy on two axes, so one deployment serves many practices while practice groups partition patients, invoicing and outbound mail across sub-companies.</w:t>
      </w:r>
    </w:p>
    <w:p>
      <w:pPr>
        <w:spacing w:after="30"/>
        <w:ind w:left="317" w:hanging="202"/>
        <w:jc w:val="both"/>
      </w:pPr>
      <w:r>
        <w:rPr>
          <w:sz w:val="21"/>
        </w:rPr>
        <w:t>•  Built offline-first working with two-way synchronisation and conflict review, so practitioners keep working in the field without overwriting colleagues' changes.</w:t>
      </w:r>
    </w:p>
    <w:p>
      <w:pPr>
        <w:spacing w:after="30"/>
        <w:ind w:left="317" w:hanging="202"/>
        <w:jc w:val="both"/>
      </w:pPr>
      <w:r>
        <w:rPr>
          <w:sz w:val="21"/>
        </w:rPr>
        <w:t>•  Shipped a configuration-driven patient booking wizard in Next.js and React, with per-practice theming, one-time-code login and embeddable appointment and course booking.</w:t>
      </w:r>
    </w:p>
    <w:p>
      <w:pPr>
        <w:spacing w:after="30"/>
        <w:ind w:left="317" w:hanging="202"/>
        <w:jc w:val="both"/>
      </w:pPr>
      <w:r>
        <w:rPr>
          <w:sz w:val="21"/>
        </w:rPr>
        <w:t>•  Delivered three further products alongside Ludwig: a business-connector application, a business-card manager for company details, and a national public registry of deceased persons.</w:t>
      </w:r>
    </w:p>
    <w:p>
      <w:pPr>
        <w:spacing w:before="20" w:after="20"/>
      </w:pPr>
      <w:r>
        <w:rPr>
          <w:b w:val="0"/>
          <w:i/>
          <w:color w:val="444444"/>
          <w:sz w:val="19"/>
        </w:rPr>
        <w:t>Stack: Angular 19, Ionic 8, TypeScript, Next.js 16, React 19, Flutter, RxJS, NgRx Signals, Tailwind CSS, Playwright</w:t>
      </w:r>
    </w:p>
    <w:p>
      <w:pPr>
        <w:spacing w:before="120" w:after="0"/>
      </w:pPr>
      <w:r>
        <w:rPr>
          <w:b/>
          <w:i w:val="0"/>
          <w:sz w:val="22"/>
        </w:rPr>
        <w:t>Full Stack Developer</w:t>
      </w:r>
    </w:p>
    <w:p>
      <w:pPr>
        <w:spacing w:before="0" w:after="40"/>
      </w:pPr>
      <w:r>
        <w:rPr>
          <w:b w:val="0"/>
          <w:i/>
          <w:color w:val="444444"/>
          <w:sz w:val="20"/>
        </w:rPr>
        <w:t>Pikessoft - Lahore, Pakistan  |  Sep 2022 - Feb 2025</w:t>
      </w:r>
    </w:p>
    <w:p>
      <w:pPr>
        <w:spacing w:after="30"/>
        <w:ind w:left="317" w:hanging="202"/>
        <w:jc w:val="both"/>
      </w:pPr>
      <w:r>
        <w:rPr>
          <w:sz w:val="21"/>
        </w:rPr>
        <w:t>•  Led delivery on client platforms across logistics, marketplace, real-estate and field-service products, from architecture through release.</w:t>
      </w:r>
    </w:p>
    <w:p>
      <w:pPr>
        <w:spacing w:after="30"/>
        <w:ind w:left="317" w:hanging="202"/>
        <w:jc w:val="both"/>
      </w:pPr>
      <w:r>
        <w:rPr>
          <w:sz w:val="21"/>
        </w:rPr>
        <w:t>•  Built real-time features including chat, group messaging, push notifications and live order tracking across web and mobile clients.</w:t>
      </w:r>
    </w:p>
    <w:p>
      <w:pPr>
        <w:spacing w:after="30"/>
        <w:ind w:left="317" w:hanging="202"/>
        <w:jc w:val="both"/>
      </w:pPr>
      <w:r>
        <w:rPr>
          <w:sz w:val="21"/>
        </w:rPr>
        <w:t>•  Designed REST APIs over MongoDB, MariaDB and Redis, tuning queries and caching to keep dashboards responsive at scale.</w:t>
      </w:r>
    </w:p>
    <w:p>
      <w:pPr>
        <w:spacing w:after="30"/>
        <w:ind w:left="317" w:hanging="202"/>
        <w:jc w:val="both"/>
      </w:pPr>
      <w:r>
        <w:rPr>
          <w:sz w:val="21"/>
        </w:rPr>
        <w:t>•  Integrated payment providers and third-party APIs to automate order and fulfilment flows.</w:t>
      </w:r>
    </w:p>
    <w:p>
      <w:pPr>
        <w:spacing w:after="30"/>
        <w:ind w:left="317" w:hanging="202"/>
        <w:jc w:val="both"/>
      </w:pPr>
      <w:r>
        <w:rPr>
          <w:sz w:val="21"/>
        </w:rPr>
        <w:t>•  Mentored junior developers, ran code reviews, and handled client requirements and delivery planning directly.</w:t>
      </w:r>
    </w:p>
    <w:p>
      <w:pPr>
        <w:spacing w:before="20" w:after="20"/>
      </w:pPr>
      <w:r>
        <w:rPr>
          <w:b w:val="0"/>
          <w:i/>
          <w:color w:val="444444"/>
          <w:sz w:val="19"/>
        </w:rPr>
        <w:t>Stack: React, Angular, Next.js, React Native, Node.js, NestJS, MongoDB, MariaDB, Redis, Firebase, AWS, Docker</w:t>
      </w:r>
    </w:p>
    <w:p>
      <w:pPr>
        <w:spacing w:before="120" w:after="0"/>
      </w:pPr>
      <w:r>
        <w:rPr>
          <w:b/>
          <w:i w:val="0"/>
          <w:sz w:val="22"/>
        </w:rPr>
        <w:t>Web Developer Intern</w:t>
      </w:r>
    </w:p>
    <w:p>
      <w:pPr>
        <w:spacing w:before="0" w:after="40"/>
      </w:pPr>
      <w:r>
        <w:rPr>
          <w:b w:val="0"/>
          <w:i/>
          <w:color w:val="444444"/>
          <w:sz w:val="20"/>
        </w:rPr>
        <w:t>Innovage.io - Pakistan  |  Apr 2022 - Aug 2022</w:t>
      </w:r>
    </w:p>
    <w:p>
      <w:pPr>
        <w:spacing w:after="30"/>
        <w:ind w:left="317" w:hanging="202"/>
        <w:jc w:val="both"/>
      </w:pPr>
      <w:r>
        <w:rPr>
          <w:sz w:val="21"/>
        </w:rPr>
        <w:t>•  Built responsive interfaces and integrated payment and geolocation APIs into client web applications, with backend support and manual testing.</w:t>
      </w:r>
    </w:p>
    <w:p>
      <w:pPr>
        <w:spacing w:before="20" w:after="20"/>
      </w:pPr>
      <w:r>
        <w:rPr>
          <w:b w:val="0"/>
          <w:i/>
          <w:color w:val="444444"/>
          <w:sz w:val="19"/>
        </w:rPr>
        <w:t>Stack: React, JavaScript, Node.js, REST APIs</w:t>
      </w:r>
    </w:p>
    <w:p>
      <w:pPr>
        <w:keepNext/>
        <w:spacing w:before="200" w:after="60"/>
        <w:pBdr>
          <w:bottom w:val="single" w:sz="6" w:space="1" w:color="888888"/>
        </w:pBdr>
      </w:pPr>
      <w:r>
        <w:rPr>
          <w:b/>
          <w:i w:val="0"/>
          <w:sz w:val="22"/>
        </w:rPr>
        <w:t>SELECTED PROJECTS</w:t>
      </w:r>
    </w:p>
    <w:p>
      <w:pPr>
        <w:spacing w:before="100" w:after="0"/>
      </w:pPr>
      <w:r>
        <w:rPr>
          <w:b/>
          <w:i w:val="0"/>
          <w:sz w:val="21"/>
        </w:rPr>
        <w:t>Ludwig Practice Suite - Medical Practice Software (Germany / Austria)</w:t>
      </w:r>
    </w:p>
    <w:p>
      <w:pPr>
        <w:spacing w:before="0" w:after="40"/>
      </w:pPr>
      <w:r>
        <w:rPr>
          <w:b w:val="0"/>
          <w:i/>
          <w:color w:val="444444"/>
          <w:sz w:val="19"/>
        </w:rPr>
        <w:t>Angular, Ionic, TypeScript, Next.js, React, Flutter, RxJS, Tailwind CSS, Playwright, PDF generation</w:t>
      </w:r>
    </w:p>
    <w:p>
      <w:pPr>
        <w:spacing w:after="30"/>
        <w:ind w:left="317" w:hanging="202"/>
        <w:jc w:val="both"/>
      </w:pPr>
      <w:r>
        <w:rPr>
          <w:sz w:val="21"/>
        </w:rPr>
        <w:t>•  Lead contributor to the practice dashboard, covering calendar, patients, clinical documentation, invoicing, courses and insurance tariffs in Angular and Ionic.</w:t>
      </w:r>
    </w:p>
    <w:p>
      <w:pPr>
        <w:spacing w:after="30"/>
        <w:ind w:left="317" w:hanging="202"/>
        <w:jc w:val="both"/>
      </w:pPr>
      <w:r>
        <w:rPr>
          <w:sz w:val="21"/>
        </w:rPr>
        <w:t>•  Built appointment scheduling against real constraints: recurring series, practitioner and room resources, absences, waiting lists and free-slot computation.</w:t>
      </w:r>
    </w:p>
    <w:p>
      <w:pPr>
        <w:spacing w:before="100" w:after="0"/>
      </w:pPr>
      <w:r>
        <w:rPr>
          <w:b/>
          <w:i w:val="0"/>
          <w:sz w:val="21"/>
        </w:rPr>
        <w:t>Atomix Logistics - 3PL Fulfilment Platform</w:t>
      </w:r>
    </w:p>
    <w:p>
      <w:pPr>
        <w:spacing w:before="0" w:after="40"/>
      </w:pPr>
      <w:r>
        <w:rPr>
          <w:b w:val="0"/>
          <w:i/>
          <w:color w:val="444444"/>
          <w:sz w:val="19"/>
        </w:rPr>
        <w:t>atomixlogistics.com  |  React, Angular, NestJS, Node.js, MariaDB, Redis, Stripe, AWS</w:t>
      </w:r>
    </w:p>
    <w:p>
      <w:pPr>
        <w:spacing w:after="30"/>
        <w:ind w:left="317" w:hanging="202"/>
        <w:jc w:val="both"/>
      </w:pPr>
      <w:r>
        <w:rPr>
          <w:sz w:val="21"/>
        </w:rPr>
        <w:t>•  Built order-fulfilment and inventory features on a 3PL platform handling real-time order tracking, custom packaging and nationwide two-day delivery.</w:t>
      </w:r>
    </w:p>
    <w:p>
      <w:pPr>
        <w:spacing w:after="30"/>
        <w:ind w:left="317" w:hanging="202"/>
        <w:jc w:val="both"/>
      </w:pPr>
      <w:r>
        <w:rPr>
          <w:sz w:val="21"/>
        </w:rPr>
        <w:t>•  Worked on the e-commerce order flow so merchant orders reach fulfilment automatically instead of being keyed in by hand.</w:t>
      </w:r>
    </w:p>
    <w:p>
      <w:pPr>
        <w:spacing w:before="100" w:after="0"/>
      </w:pPr>
      <w:r>
        <w:rPr>
          <w:b/>
          <w:i w:val="0"/>
          <w:sz w:val="21"/>
        </w:rPr>
        <w:t>EquipX - Heavy Equipment Marketplace</w:t>
      </w:r>
    </w:p>
    <w:p>
      <w:pPr>
        <w:spacing w:before="0" w:after="40"/>
      </w:pPr>
      <w:r>
        <w:rPr>
          <w:b w:val="0"/>
          <w:i/>
          <w:color w:val="444444"/>
          <w:sz w:val="19"/>
        </w:rPr>
        <w:t>equipx.com  |  Angular, Next.js, Node.js, MongoDB, Socket.IO, Stripe, AWS, Docker</w:t>
      </w:r>
    </w:p>
    <w:p>
      <w:pPr>
        <w:spacing w:after="30"/>
        <w:ind w:left="317" w:hanging="202"/>
        <w:jc w:val="both"/>
      </w:pPr>
      <w:r>
        <w:rPr>
          <w:sz w:val="21"/>
        </w:rPr>
        <w:t>•  Built the searchable listing and filtering system over a large machinery catalogue, plus financing and logistics modules.</w:t>
      </w:r>
    </w:p>
    <w:p>
      <w:pPr>
        <w:spacing w:after="30"/>
        <w:ind w:left="317" w:hanging="202"/>
        <w:jc w:val="both"/>
      </w:pPr>
      <w:r>
        <w:rPr>
          <w:sz w:val="21"/>
        </w:rPr>
        <w:t>•  Implemented real-time one-to-one and group chat so buyers and sellers negotiate inside the platform.</w:t>
      </w:r>
    </w:p>
    <w:p>
      <w:pPr>
        <w:keepNext/>
        <w:spacing w:before="200" w:after="60"/>
        <w:pBdr>
          <w:bottom w:val="single" w:sz="6" w:space="1" w:color="888888"/>
        </w:pBdr>
      </w:pPr>
      <w:r>
        <w:rPr>
          <w:b/>
          <w:i w:val="0"/>
          <w:sz w:val="22"/>
        </w:rPr>
        <w:t>EDUCATION</w:t>
      </w:r>
    </w:p>
    <w:p>
      <w:pPr>
        <w:spacing w:before="80" w:after="0"/>
      </w:pPr>
      <w:r>
        <w:rPr>
          <w:b/>
          <w:i w:val="0"/>
          <w:sz w:val="21"/>
        </w:rPr>
        <w:t>MSc Computer Science</w:t>
      </w:r>
    </w:p>
    <w:p>
      <w:pPr>
        <w:spacing w:before="0" w:after="20"/>
      </w:pPr>
      <w:r>
        <w:rPr>
          <w:b w:val="0"/>
          <w:i/>
          <w:color w:val="444444"/>
          <w:sz w:val="20"/>
        </w:rPr>
        <w:t>University of Innsbruck - Austria  |  2024 - Ongoing</w:t>
      </w:r>
    </w:p>
    <w:p>
      <w:pPr>
        <w:spacing w:before="80" w:after="0"/>
      </w:pPr>
      <w:r>
        <w:rPr>
          <w:b/>
          <w:i w:val="0"/>
          <w:sz w:val="21"/>
        </w:rPr>
        <w:t>BSc Computer Science</w:t>
      </w:r>
    </w:p>
    <w:p>
      <w:pPr>
        <w:spacing w:before="0" w:after="20"/>
      </w:pPr>
      <w:r>
        <w:rPr>
          <w:b w:val="0"/>
          <w:i/>
          <w:color w:val="444444"/>
          <w:sz w:val="20"/>
        </w:rPr>
        <w:t>COMSATS University - Pakistan  |  2018 - 2022</w:t>
      </w:r>
    </w:p>
    <w:p>
      <w:pPr>
        <w:keepNext/>
        <w:spacing w:before="200" w:after="60"/>
        <w:pBdr>
          <w:bottom w:val="single" w:sz="6" w:space="1" w:color="888888"/>
        </w:pBdr>
      </w:pPr>
      <w:r>
        <w:rPr>
          <w:b/>
          <w:i w:val="0"/>
          <w:sz w:val="22"/>
        </w:rPr>
        <w:t>CERTIFICATIONS</w:t>
      </w:r>
    </w:p>
    <w:p>
      <w:pPr>
        <w:spacing w:after="30"/>
        <w:ind w:left="317" w:hanging="202"/>
        <w:jc w:val="both"/>
      </w:pPr>
      <w:r>
        <w:rPr>
          <w:sz w:val="21"/>
        </w:rPr>
        <w:t>•  MERN Stack Developer Certificate</w:t>
      </w:r>
    </w:p>
    <w:p>
      <w:pPr>
        <w:spacing w:after="30"/>
        <w:ind w:left="317" w:hanging="202"/>
        <w:jc w:val="both"/>
      </w:pPr>
      <w:r>
        <w:rPr>
          <w:sz w:val="21"/>
        </w:rPr>
        <w:t>•  Front-End Development Certificate</w:t>
      </w:r>
    </w:p>
    <w:p>
      <w:pPr>
        <w:spacing w:after="30"/>
        <w:ind w:left="317" w:hanging="202"/>
        <w:jc w:val="both"/>
      </w:pPr>
      <w:r>
        <w:rPr>
          <w:sz w:val="21"/>
        </w:rPr>
        <w:t>•  Project Management for Web Developers</w:t>
      </w:r>
    </w:p>
    <w:p>
      <w:pPr>
        <w:keepNext/>
        <w:spacing w:before="200" w:after="60"/>
        <w:pBdr>
          <w:bottom w:val="single" w:sz="6" w:space="1" w:color="888888"/>
        </w:pBdr>
      </w:pPr>
      <w:r>
        <w:rPr>
          <w:b/>
          <w:i w:val="0"/>
          <w:sz w:val="22"/>
        </w:rPr>
        <w:t>LANGUAGES</w:t>
      </w:r>
    </w:p>
    <w:p>
      <w:pPr>
        <w:spacing w:before="0" w:after="0"/>
      </w:pPr>
      <w:r>
        <w:rPr>
          <w:b w:val="0"/>
          <w:i w:val="0"/>
          <w:sz w:val="21"/>
        </w:rPr>
        <w:t>English: C1 - Professional working proficiency | Urdu: Native</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