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2B520E" w14:textId="5278D9DB" w:rsidR="00C8742D" w:rsidRDefault="00B21291" w:rsidP="00517131">
      <w:pPr>
        <w:pStyle w:val="IntenseQuote"/>
      </w:pPr>
      <w:r w:rsidRPr="00B21291">
        <w:t>Title</w:t>
      </w:r>
      <w:r w:rsidR="003136BE">
        <w:t>: sample word document</w:t>
      </w:r>
    </w:p>
    <w:p w14:paraId="68A61E25" w14:textId="06CABDE0" w:rsidR="00B21291" w:rsidRDefault="001612C2" w:rsidP="00215AAF">
      <w:pPr>
        <w:spacing w:after="0"/>
        <w:rPr>
          <w:i/>
          <w:iCs/>
        </w:rPr>
      </w:pPr>
      <w:r>
        <w:t>Ref: DSE/ICT/ISO/format/250805-</w:t>
      </w:r>
      <w:r w:rsidRPr="001612C2">
        <w:rPr>
          <w:i/>
          <w:iCs/>
        </w:rPr>
        <w:t>143</w:t>
      </w:r>
    </w:p>
    <w:p w14:paraId="21B0FDA2" w14:textId="34E14B10" w:rsidR="00560F3C" w:rsidRPr="00560F3C" w:rsidRDefault="00560F3C" w:rsidP="00215AAF">
      <w:pPr>
        <w:spacing w:after="0"/>
      </w:pPr>
      <w:r w:rsidRPr="00560F3C">
        <w:t xml:space="preserve">Date: </w:t>
      </w:r>
      <w:r>
        <w:t>August 05, 2025</w:t>
      </w:r>
    </w:p>
    <w:p w14:paraId="620C1921" w14:textId="3671EE22" w:rsidR="00B21291" w:rsidRDefault="00B21291" w:rsidP="002F6B59">
      <w:pPr>
        <w:pStyle w:val="Heading1"/>
        <w:spacing w:before="240" w:after="120"/>
      </w:pPr>
      <w:r w:rsidRPr="00B21291">
        <w:t>Header one</w:t>
      </w:r>
    </w:p>
    <w:p w14:paraId="09D42449" w14:textId="4EC1FC33" w:rsidR="00B21291" w:rsidRPr="00B21291" w:rsidRDefault="00B21291" w:rsidP="00884C87">
      <w:pPr>
        <w:jc w:val="both"/>
      </w:pPr>
      <w:r w:rsidRPr="00B21291">
        <w:t xml:space="preserve">Body text </w:t>
      </w:r>
    </w:p>
    <w:p w14:paraId="3602B9D5" w14:textId="7E3107B2" w:rsidR="00B21291" w:rsidRPr="002F6B59" w:rsidRDefault="00B21291" w:rsidP="002F6B59">
      <w:pPr>
        <w:pStyle w:val="Heading2"/>
      </w:pPr>
      <w:r w:rsidRPr="002F6B59">
        <w:t xml:space="preserve">Header two </w:t>
      </w:r>
    </w:p>
    <w:p w14:paraId="7DEDC373" w14:textId="06054758" w:rsidR="001612C2" w:rsidRDefault="001612C2" w:rsidP="00884C87">
      <w:pPr>
        <w:jc w:val="both"/>
      </w:pPr>
      <w:r>
        <w:t xml:space="preserve">Body text, </w:t>
      </w:r>
    </w:p>
    <w:p w14:paraId="64905408" w14:textId="683DB8DE" w:rsidR="001612C2" w:rsidRDefault="001612C2" w:rsidP="00884C87">
      <w:pPr>
        <w:pStyle w:val="ListParagraph"/>
        <w:numPr>
          <w:ilvl w:val="0"/>
          <w:numId w:val="2"/>
        </w:numPr>
        <w:jc w:val="both"/>
      </w:pPr>
      <w:r>
        <w:t>Bulleted text</w:t>
      </w:r>
    </w:p>
    <w:p w14:paraId="07A17631" w14:textId="713FE636" w:rsidR="001612C2" w:rsidRDefault="001612C2" w:rsidP="00884C87">
      <w:pPr>
        <w:pStyle w:val="ListParagraph"/>
        <w:numPr>
          <w:ilvl w:val="0"/>
          <w:numId w:val="3"/>
        </w:numPr>
        <w:jc w:val="both"/>
      </w:pPr>
      <w:r>
        <w:t>Numbering text</w:t>
      </w:r>
    </w:p>
    <w:p w14:paraId="40E68CE7" w14:textId="30155C27" w:rsidR="002927B1" w:rsidRPr="001612C2" w:rsidRDefault="002927B1" w:rsidP="00884C87">
      <w:pPr>
        <w:pStyle w:val="ListParagraph"/>
        <w:numPr>
          <w:ilvl w:val="1"/>
          <w:numId w:val="3"/>
        </w:numPr>
        <w:jc w:val="both"/>
      </w:pPr>
      <w:r>
        <w:t>Second level number</w:t>
      </w:r>
    </w:p>
    <w:p w14:paraId="394640BB" w14:textId="33D857BE" w:rsidR="00B21291" w:rsidRDefault="00B21291" w:rsidP="002F6B59">
      <w:pPr>
        <w:pStyle w:val="Heading3"/>
      </w:pPr>
      <w:r w:rsidRPr="00B21291">
        <w:t>Header three</w:t>
      </w:r>
    </w:p>
    <w:p w14:paraId="40F9C34C" w14:textId="79C87B00" w:rsidR="00B70EFA" w:rsidRDefault="00B70EFA" w:rsidP="00884C87">
      <w:pPr>
        <w:pStyle w:val="ListParagraph"/>
        <w:numPr>
          <w:ilvl w:val="0"/>
          <w:numId w:val="4"/>
        </w:numPr>
        <w:jc w:val="both"/>
      </w:pPr>
      <w:r>
        <w:t>Numbering text</w:t>
      </w:r>
      <w:r w:rsidR="00DB038D">
        <w:t xml:space="preserve"> (for new section, start from 1)</w:t>
      </w:r>
    </w:p>
    <w:p w14:paraId="7B1C220F" w14:textId="441AB78D" w:rsidR="00B70EFA" w:rsidRPr="00B70EFA" w:rsidRDefault="004A3D34" w:rsidP="00884C87">
      <w:pPr>
        <w:pStyle w:val="ListParagraph"/>
        <w:numPr>
          <w:ilvl w:val="1"/>
          <w:numId w:val="4"/>
        </w:numPr>
        <w:jc w:val="both"/>
      </w:pPr>
      <w:r>
        <w:t xml:space="preserve">Marked </w:t>
      </w:r>
      <w:r w:rsidR="00B70EFA">
        <w:t xml:space="preserve">after number </w:t>
      </w:r>
    </w:p>
    <w:p w14:paraId="1F0ACFD9" w14:textId="70EA94F0" w:rsidR="002F6B59" w:rsidRDefault="002F6B59" w:rsidP="002F6B59">
      <w:pPr>
        <w:pStyle w:val="Heading4"/>
      </w:pPr>
      <w:r w:rsidRPr="002F6B59">
        <w:t xml:space="preserve">Header four </w:t>
      </w:r>
    </w:p>
    <w:p w14:paraId="1C0B132A" w14:textId="579C4D21" w:rsidR="00884C87" w:rsidRDefault="00884C87" w:rsidP="00884C87">
      <w:pPr>
        <w:jc w:val="both"/>
      </w:pPr>
      <w:r>
        <w:t>The bullet and others style can be done as per the requirement of the document and content.</w:t>
      </w:r>
    </w:p>
    <w:p w14:paraId="39D4C278" w14:textId="7F3BA1F9" w:rsidR="00884C87" w:rsidRDefault="00884C87" w:rsidP="00884C87">
      <w:pPr>
        <w:jc w:val="both"/>
      </w:pPr>
      <w:r>
        <w:t>Table example</w:t>
      </w:r>
    </w:p>
    <w:tbl>
      <w:tblPr>
        <w:tblStyle w:val="TableGrid"/>
        <w:tblW w:w="0" w:type="auto"/>
        <w:tblLook w:val="04A0" w:firstRow="1" w:lastRow="0" w:firstColumn="1" w:lastColumn="0" w:noHBand="0" w:noVBand="1"/>
      </w:tblPr>
      <w:tblGrid>
        <w:gridCol w:w="445"/>
        <w:gridCol w:w="1620"/>
        <w:gridCol w:w="5261"/>
        <w:gridCol w:w="2269"/>
      </w:tblGrid>
      <w:tr w:rsidR="00884C87" w:rsidRPr="00342C8C" w14:paraId="0DCCF9F8" w14:textId="59B729DD" w:rsidTr="00342C8C">
        <w:trPr>
          <w:tblHeader/>
        </w:trPr>
        <w:tc>
          <w:tcPr>
            <w:tcW w:w="445" w:type="dxa"/>
            <w:shd w:val="clear" w:color="auto" w:fill="F2F2F2" w:themeFill="background1" w:themeFillShade="F2"/>
          </w:tcPr>
          <w:p w14:paraId="59758D8D" w14:textId="77B01587" w:rsidR="00884C87" w:rsidRPr="00342C8C" w:rsidRDefault="00884C87" w:rsidP="00342C8C">
            <w:pPr>
              <w:jc w:val="center"/>
              <w:rPr>
                <w:b/>
                <w:bCs/>
              </w:rPr>
            </w:pPr>
            <w:r w:rsidRPr="00342C8C">
              <w:rPr>
                <w:b/>
                <w:bCs/>
              </w:rPr>
              <w:t>#</w:t>
            </w:r>
          </w:p>
        </w:tc>
        <w:tc>
          <w:tcPr>
            <w:tcW w:w="1620" w:type="dxa"/>
            <w:shd w:val="clear" w:color="auto" w:fill="F2F2F2" w:themeFill="background1" w:themeFillShade="F2"/>
          </w:tcPr>
          <w:p w14:paraId="0DC42E38" w14:textId="771DD377" w:rsidR="00884C87" w:rsidRPr="00342C8C" w:rsidRDefault="00884C87" w:rsidP="00342C8C">
            <w:pPr>
              <w:jc w:val="center"/>
              <w:rPr>
                <w:b/>
                <w:bCs/>
              </w:rPr>
            </w:pPr>
            <w:r w:rsidRPr="00342C8C">
              <w:rPr>
                <w:b/>
                <w:bCs/>
              </w:rPr>
              <w:t>Item</w:t>
            </w:r>
          </w:p>
        </w:tc>
        <w:tc>
          <w:tcPr>
            <w:tcW w:w="5261" w:type="dxa"/>
            <w:shd w:val="clear" w:color="auto" w:fill="F2F2F2" w:themeFill="background1" w:themeFillShade="F2"/>
          </w:tcPr>
          <w:p w14:paraId="3A2DE593" w14:textId="4EECC842" w:rsidR="00884C87" w:rsidRPr="00342C8C" w:rsidRDefault="00884C87" w:rsidP="00342C8C">
            <w:pPr>
              <w:jc w:val="center"/>
              <w:rPr>
                <w:b/>
                <w:bCs/>
              </w:rPr>
            </w:pPr>
            <w:r w:rsidRPr="00342C8C">
              <w:rPr>
                <w:b/>
                <w:bCs/>
              </w:rPr>
              <w:t>Description</w:t>
            </w:r>
          </w:p>
        </w:tc>
        <w:tc>
          <w:tcPr>
            <w:tcW w:w="2269" w:type="dxa"/>
            <w:shd w:val="clear" w:color="auto" w:fill="F2F2F2" w:themeFill="background1" w:themeFillShade="F2"/>
          </w:tcPr>
          <w:p w14:paraId="62CDF1CD" w14:textId="53DF645B" w:rsidR="00884C87" w:rsidRPr="00342C8C" w:rsidRDefault="00884C87" w:rsidP="00342C8C">
            <w:pPr>
              <w:jc w:val="center"/>
              <w:rPr>
                <w:b/>
                <w:bCs/>
              </w:rPr>
            </w:pPr>
            <w:r w:rsidRPr="00342C8C">
              <w:rPr>
                <w:b/>
                <w:bCs/>
              </w:rPr>
              <w:t>Amount</w:t>
            </w:r>
          </w:p>
        </w:tc>
      </w:tr>
      <w:tr w:rsidR="00884C87" w14:paraId="3A4691C3" w14:textId="689A0530" w:rsidTr="00884C87">
        <w:tc>
          <w:tcPr>
            <w:tcW w:w="445" w:type="dxa"/>
          </w:tcPr>
          <w:p w14:paraId="0B9E501A" w14:textId="6335535E" w:rsidR="00884C87" w:rsidRDefault="00470ABD" w:rsidP="00884C87">
            <w:pPr>
              <w:jc w:val="center"/>
            </w:pPr>
            <w:r>
              <w:t>1</w:t>
            </w:r>
          </w:p>
        </w:tc>
        <w:tc>
          <w:tcPr>
            <w:tcW w:w="1620" w:type="dxa"/>
          </w:tcPr>
          <w:p w14:paraId="5373A0FA" w14:textId="7B220B08" w:rsidR="00884C87" w:rsidRDefault="00884C87" w:rsidP="00884C87">
            <w:r>
              <w:t xml:space="preserve">A4 size Paper, white, 80 GSM </w:t>
            </w:r>
          </w:p>
        </w:tc>
        <w:tc>
          <w:tcPr>
            <w:tcW w:w="5261" w:type="dxa"/>
          </w:tcPr>
          <w:p w14:paraId="15F3851E" w14:textId="0CA24D76" w:rsidR="00884C87" w:rsidRDefault="00884C87" w:rsidP="00884C87">
            <w:r>
              <w:t xml:space="preserve">A4 size paper is an internationally recognized standard defined by the ISO 216 specification. It measures </w:t>
            </w:r>
            <w:r>
              <w:rPr>
                <w:rStyle w:val="Strong"/>
              </w:rPr>
              <w:t>210 millimeters in width and 297 millimeters in height</w:t>
            </w:r>
            <w:r>
              <w:t xml:space="preserve">, which is approximately </w:t>
            </w:r>
            <w:r>
              <w:rPr>
                <w:rStyle w:val="Strong"/>
              </w:rPr>
              <w:t>8.27 inches by 11.69 inches</w:t>
            </w:r>
            <w:r>
              <w:t xml:space="preserve">. The A4 paper follows an aspect ratio of </w:t>
            </w:r>
            <w:r>
              <w:rPr>
                <w:rStyle w:val="Strong"/>
              </w:rPr>
              <w:t>√2:1</w:t>
            </w:r>
            <w:r>
              <w:t xml:space="preserve"> (approximately 1.414:1), which allows for consistent scaling—when an A4 sheet is folded or divided in half parallel to its shorter sides, the resulting halves retain the same aspect ratio. A4 is the most commonly used paper size globally. Its surface area is approximately </w:t>
            </w:r>
            <w:r>
              <w:rPr>
                <w:rStyle w:val="Strong"/>
              </w:rPr>
              <w:t>0.06237 square meters.</w:t>
            </w:r>
          </w:p>
        </w:tc>
        <w:tc>
          <w:tcPr>
            <w:tcW w:w="2269" w:type="dxa"/>
          </w:tcPr>
          <w:p w14:paraId="77C5E7AA" w14:textId="6A77DD40" w:rsidR="00884C87" w:rsidRDefault="00884C87" w:rsidP="00884C87">
            <w:pPr>
              <w:jc w:val="right"/>
            </w:pPr>
            <w:r>
              <w:t>BDT 1,20,230.00</w:t>
            </w:r>
          </w:p>
        </w:tc>
      </w:tr>
      <w:tr w:rsidR="00884C87" w14:paraId="2762B6EC" w14:textId="18FC5FA0" w:rsidTr="00884C87">
        <w:tc>
          <w:tcPr>
            <w:tcW w:w="445" w:type="dxa"/>
          </w:tcPr>
          <w:p w14:paraId="4052B2B7" w14:textId="77777777" w:rsidR="00884C87" w:rsidRDefault="00884C87" w:rsidP="00884C87">
            <w:pPr>
              <w:jc w:val="center"/>
            </w:pPr>
          </w:p>
        </w:tc>
        <w:tc>
          <w:tcPr>
            <w:tcW w:w="1620" w:type="dxa"/>
          </w:tcPr>
          <w:p w14:paraId="3F9EFE42" w14:textId="77777777" w:rsidR="00884C87" w:rsidRDefault="00884C87" w:rsidP="00884C87"/>
        </w:tc>
        <w:tc>
          <w:tcPr>
            <w:tcW w:w="5261" w:type="dxa"/>
          </w:tcPr>
          <w:p w14:paraId="518CF368" w14:textId="77777777" w:rsidR="00884C87" w:rsidRDefault="00884C87" w:rsidP="00884C87"/>
        </w:tc>
        <w:tc>
          <w:tcPr>
            <w:tcW w:w="2269" w:type="dxa"/>
          </w:tcPr>
          <w:p w14:paraId="24ED4967" w14:textId="77777777" w:rsidR="00884C87" w:rsidRDefault="00884C87" w:rsidP="00884C87"/>
        </w:tc>
      </w:tr>
    </w:tbl>
    <w:p w14:paraId="6A2DEF21" w14:textId="35C1BC4E" w:rsidR="00884C87" w:rsidRDefault="00342C8C" w:rsidP="00884C87">
      <w:pPr>
        <w:jc w:val="both"/>
      </w:pPr>
      <w:r>
        <w:t xml:space="preserve">Top </w:t>
      </w:r>
      <w:r w:rsidR="00566C08">
        <w:t>row</w:t>
      </w:r>
      <w:r>
        <w:t xml:space="preserve"> – light (white 05% </w:t>
      </w:r>
      <w:proofErr w:type="gramStart"/>
      <w:r>
        <w:t>darker)</w:t>
      </w:r>
      <w:r w:rsidR="00566C08">
        <w:t>(</w:t>
      </w:r>
      <w:proofErr w:type="gramEnd"/>
      <w:r w:rsidR="00566C08">
        <w:t>repeat every new page – if the table is distributed over multiple pages)</w:t>
      </w:r>
    </w:p>
    <w:p w14:paraId="2885C0F0" w14:textId="7EF7E945" w:rsidR="008B1AAE" w:rsidRDefault="00470ABD" w:rsidP="00884C87">
      <w:pPr>
        <w:jc w:val="both"/>
      </w:pPr>
      <w:r>
        <w:t xml:space="preserve">Number column (most left) middle alignment.  </w:t>
      </w:r>
    </w:p>
    <w:p w14:paraId="07BCEEA3" w14:textId="77777777" w:rsidR="008B1AAE" w:rsidRDefault="008B1AAE">
      <w:r>
        <w:br w:type="page"/>
      </w:r>
    </w:p>
    <w:p w14:paraId="62B723CB" w14:textId="5E449CDA" w:rsidR="008B1AAE" w:rsidRDefault="008B1AAE" w:rsidP="00517131">
      <w:pPr>
        <w:pStyle w:val="IntenseQuote"/>
      </w:pPr>
      <w:r>
        <w:lastRenderedPageBreak/>
        <w:t xml:space="preserve">How to set </w:t>
      </w:r>
      <w:r w:rsidRPr="00517131">
        <w:t>the</w:t>
      </w:r>
      <w:r>
        <w:t xml:space="preserve"> word document default setting as per the </w:t>
      </w:r>
      <w:proofErr w:type="gramStart"/>
      <w:r>
        <w:t>requirement</w:t>
      </w:r>
      <w:proofErr w:type="gramEnd"/>
      <w:r>
        <w:t xml:space="preserve"> </w:t>
      </w:r>
    </w:p>
    <w:p w14:paraId="2367605C" w14:textId="77777777" w:rsidR="008B1AAE" w:rsidRDefault="008B1AAE" w:rsidP="008B1AAE">
      <w:pPr>
        <w:jc w:val="both"/>
      </w:pPr>
      <w:r w:rsidRPr="008B1AAE">
        <w:t>To set default document settings in Microsoft Word 2016, you’ll need to modify the Normal template</w:t>
      </w:r>
      <w:r>
        <w:t xml:space="preserve"> </w:t>
      </w:r>
      <w:r w:rsidRPr="008B1AAE">
        <w:t xml:space="preserve">which controls the formatting of all new blank documents. </w:t>
      </w:r>
    </w:p>
    <w:p w14:paraId="76AB59C3" w14:textId="43D026A5" w:rsidR="008B1AAE" w:rsidRPr="008B1AAE" w:rsidRDefault="008B1AAE" w:rsidP="008B1AAE">
      <w:pPr>
        <w:jc w:val="both"/>
      </w:pPr>
      <w:r w:rsidRPr="008B1AAE">
        <w:t>Here's how to customize key elements like font, size, color, margins, and headings:</w:t>
      </w:r>
    </w:p>
    <w:p w14:paraId="269F873A" w14:textId="222F1EFC" w:rsidR="008B1AAE" w:rsidRPr="008B1AAE" w:rsidRDefault="008B1AAE" w:rsidP="008B1AAE">
      <w:pPr>
        <w:pStyle w:val="Heading1"/>
        <w:numPr>
          <w:ilvl w:val="0"/>
          <w:numId w:val="22"/>
        </w:numPr>
      </w:pPr>
      <w:r w:rsidRPr="008B1AAE">
        <w:t>Step-by-Step: Set Default Document Settings in Word 2016</w:t>
      </w:r>
    </w:p>
    <w:p w14:paraId="51137970" w14:textId="00FBD8B8" w:rsidR="008B1AAE" w:rsidRPr="008B1AAE" w:rsidRDefault="008B1AAE" w:rsidP="008B1AAE">
      <w:pPr>
        <w:pStyle w:val="Heading2"/>
      </w:pPr>
      <w:r w:rsidRPr="008B1AAE">
        <w:t xml:space="preserve"> Change Default Font, Size, and Color</w:t>
      </w:r>
    </w:p>
    <w:p w14:paraId="44D8B0A9" w14:textId="77777777" w:rsidR="008B1AAE" w:rsidRDefault="008B1AAE" w:rsidP="008B1AAE">
      <w:pPr>
        <w:pStyle w:val="ListParagraph"/>
        <w:numPr>
          <w:ilvl w:val="0"/>
          <w:numId w:val="23"/>
        </w:numPr>
        <w:jc w:val="both"/>
      </w:pPr>
      <w:r w:rsidRPr="008B1AAE">
        <w:t>Open Word and start a blank document</w:t>
      </w:r>
    </w:p>
    <w:p w14:paraId="0B836D8E" w14:textId="77777777" w:rsidR="008B1AAE" w:rsidRDefault="008B1AAE" w:rsidP="008B1AAE">
      <w:pPr>
        <w:pStyle w:val="ListParagraph"/>
        <w:numPr>
          <w:ilvl w:val="0"/>
          <w:numId w:val="23"/>
        </w:numPr>
        <w:jc w:val="both"/>
      </w:pPr>
      <w:r w:rsidRPr="008B1AAE">
        <w:t>Go to the Home tab</w:t>
      </w:r>
    </w:p>
    <w:p w14:paraId="512BF369" w14:textId="77777777" w:rsidR="008B1AAE" w:rsidRDefault="008B1AAE" w:rsidP="008B1AAE">
      <w:pPr>
        <w:pStyle w:val="ListParagraph"/>
        <w:numPr>
          <w:ilvl w:val="0"/>
          <w:numId w:val="23"/>
        </w:numPr>
        <w:jc w:val="both"/>
      </w:pPr>
      <w:r w:rsidRPr="008B1AAE">
        <w:t>Click the small arrow in the bottom-right of the Font group</w:t>
      </w:r>
    </w:p>
    <w:p w14:paraId="3E76FDD0" w14:textId="77777777" w:rsidR="008B1AAE" w:rsidRDefault="008B1AAE" w:rsidP="008B1AAE">
      <w:pPr>
        <w:pStyle w:val="ListParagraph"/>
        <w:numPr>
          <w:ilvl w:val="0"/>
          <w:numId w:val="23"/>
        </w:numPr>
        <w:jc w:val="both"/>
      </w:pPr>
      <w:r w:rsidRPr="008B1AAE">
        <w:t>In the Font dialog box, choose:</w:t>
      </w:r>
    </w:p>
    <w:p w14:paraId="56B34EFA" w14:textId="77777777" w:rsidR="008B1AAE" w:rsidRDefault="008B1AAE" w:rsidP="008B1AAE">
      <w:pPr>
        <w:pStyle w:val="ListParagraph"/>
        <w:numPr>
          <w:ilvl w:val="1"/>
          <w:numId w:val="23"/>
        </w:numPr>
        <w:jc w:val="both"/>
      </w:pPr>
      <w:r w:rsidRPr="008B1AAE">
        <w:t>Font (e.g., Calibri)</w:t>
      </w:r>
    </w:p>
    <w:p w14:paraId="56491221" w14:textId="77777777" w:rsidR="008B1AAE" w:rsidRDefault="008B1AAE" w:rsidP="008B1AAE">
      <w:pPr>
        <w:pStyle w:val="ListParagraph"/>
        <w:numPr>
          <w:ilvl w:val="1"/>
          <w:numId w:val="23"/>
        </w:numPr>
        <w:jc w:val="both"/>
      </w:pPr>
      <w:r w:rsidRPr="008B1AAE">
        <w:t xml:space="preserve">Size (e.g., 12 </w:t>
      </w:r>
      <w:proofErr w:type="spellStart"/>
      <w:r w:rsidRPr="008B1AAE">
        <w:t>pt</w:t>
      </w:r>
      <w:proofErr w:type="spellEnd"/>
      <w:r w:rsidRPr="008B1AAE">
        <w:t>)</w:t>
      </w:r>
    </w:p>
    <w:p w14:paraId="464786F7" w14:textId="77777777" w:rsidR="008B1AAE" w:rsidRDefault="008B1AAE" w:rsidP="008B1AAE">
      <w:pPr>
        <w:pStyle w:val="ListParagraph"/>
        <w:numPr>
          <w:ilvl w:val="1"/>
          <w:numId w:val="23"/>
        </w:numPr>
        <w:jc w:val="both"/>
      </w:pPr>
      <w:r w:rsidRPr="008B1AAE">
        <w:t>Font color</w:t>
      </w:r>
    </w:p>
    <w:p w14:paraId="4D9663BC" w14:textId="77777777" w:rsidR="008B1AAE" w:rsidRDefault="008B1AAE" w:rsidP="008B1AAE">
      <w:pPr>
        <w:pStyle w:val="ListParagraph"/>
        <w:numPr>
          <w:ilvl w:val="0"/>
          <w:numId w:val="23"/>
        </w:numPr>
        <w:jc w:val="both"/>
      </w:pPr>
      <w:r w:rsidRPr="008B1AAE">
        <w:t xml:space="preserve">Click </w:t>
      </w:r>
      <w:r w:rsidRPr="008B1AAE">
        <w:rPr>
          <w:b/>
          <w:bCs/>
        </w:rPr>
        <w:t xml:space="preserve">Set </w:t>
      </w:r>
      <w:proofErr w:type="gramStart"/>
      <w:r w:rsidRPr="008B1AAE">
        <w:rPr>
          <w:b/>
          <w:bCs/>
        </w:rPr>
        <w:t>As</w:t>
      </w:r>
      <w:proofErr w:type="gramEnd"/>
      <w:r w:rsidRPr="008B1AAE">
        <w:rPr>
          <w:b/>
          <w:bCs/>
        </w:rPr>
        <w:t xml:space="preserve"> Default</w:t>
      </w:r>
      <w:r w:rsidRPr="008B1AAE">
        <w:t xml:space="preserve"> at the bottom.</w:t>
      </w:r>
    </w:p>
    <w:p w14:paraId="67451AF1" w14:textId="4F74C42A" w:rsidR="008B1AAE" w:rsidRPr="008B1AAE" w:rsidRDefault="008B1AAE" w:rsidP="008B1AAE">
      <w:pPr>
        <w:pStyle w:val="ListParagraph"/>
        <w:numPr>
          <w:ilvl w:val="0"/>
          <w:numId w:val="23"/>
        </w:numPr>
        <w:jc w:val="both"/>
      </w:pPr>
      <w:r w:rsidRPr="008B1AAE">
        <w:t xml:space="preserve">Choose </w:t>
      </w:r>
      <w:r w:rsidRPr="008B1AAE">
        <w:rPr>
          <w:b/>
          <w:bCs/>
        </w:rPr>
        <w:t>All documents based on the Normal template</w:t>
      </w:r>
      <w:r w:rsidRPr="008B1AAE">
        <w:t xml:space="preserve"> → Click OK.</w:t>
      </w:r>
    </w:p>
    <w:p w14:paraId="612780FE" w14:textId="3FA7FDE2" w:rsidR="008B1AAE" w:rsidRPr="008B1AAE" w:rsidRDefault="008B1AAE" w:rsidP="008B1AAE">
      <w:pPr>
        <w:pStyle w:val="Heading2"/>
      </w:pPr>
      <w:r w:rsidRPr="008B1AAE">
        <w:t>Set Default Margins</w:t>
      </w:r>
    </w:p>
    <w:p w14:paraId="438C6A43" w14:textId="4B98B877" w:rsidR="008B1AAE" w:rsidRPr="008B1AAE" w:rsidRDefault="008B1AAE" w:rsidP="008B1AAE">
      <w:pPr>
        <w:pStyle w:val="ListParagraph"/>
        <w:numPr>
          <w:ilvl w:val="0"/>
          <w:numId w:val="23"/>
        </w:numPr>
        <w:jc w:val="both"/>
      </w:pPr>
      <w:r w:rsidRPr="008B1AAE">
        <w:t>Go to the Layout tab.</w:t>
      </w:r>
    </w:p>
    <w:p w14:paraId="3E550185" w14:textId="77777777" w:rsidR="008B1AAE" w:rsidRDefault="008B1AAE" w:rsidP="008B1AAE">
      <w:pPr>
        <w:pStyle w:val="ListParagraph"/>
        <w:numPr>
          <w:ilvl w:val="0"/>
          <w:numId w:val="23"/>
        </w:numPr>
        <w:jc w:val="both"/>
      </w:pPr>
      <w:r w:rsidRPr="008B1AAE">
        <w:t>Click Margins → Choose Custom Margins.</w:t>
      </w:r>
    </w:p>
    <w:p w14:paraId="517B94DE" w14:textId="77777777" w:rsidR="008B1AAE" w:rsidRDefault="008B1AAE" w:rsidP="008B1AAE">
      <w:pPr>
        <w:pStyle w:val="ListParagraph"/>
        <w:numPr>
          <w:ilvl w:val="0"/>
          <w:numId w:val="23"/>
        </w:numPr>
        <w:jc w:val="both"/>
      </w:pPr>
      <w:r w:rsidRPr="008B1AAE">
        <w:t xml:space="preserve">Set your preferred values (e.g., Top: </w:t>
      </w:r>
      <w:r>
        <w:t>0.8</w:t>
      </w:r>
      <w:r w:rsidRPr="008B1AAE">
        <w:t xml:space="preserve">", Bottom: </w:t>
      </w:r>
      <w:r>
        <w:t>0.8</w:t>
      </w:r>
      <w:r w:rsidRPr="008B1AAE">
        <w:t xml:space="preserve">", Left: </w:t>
      </w:r>
      <w:r>
        <w:t>0.8</w:t>
      </w:r>
      <w:r w:rsidRPr="008B1AAE">
        <w:t xml:space="preserve">", Right: </w:t>
      </w:r>
      <w:r>
        <w:t>0.8</w:t>
      </w:r>
      <w:r w:rsidRPr="008B1AAE">
        <w:t>").</w:t>
      </w:r>
    </w:p>
    <w:p w14:paraId="335196A6" w14:textId="5AE9AC15" w:rsidR="008B1AAE" w:rsidRPr="008B1AAE" w:rsidRDefault="008B1AAE" w:rsidP="008B1AAE">
      <w:pPr>
        <w:pStyle w:val="ListParagraph"/>
        <w:numPr>
          <w:ilvl w:val="0"/>
          <w:numId w:val="23"/>
        </w:numPr>
        <w:jc w:val="both"/>
      </w:pPr>
      <w:r w:rsidRPr="008B1AAE">
        <w:t xml:space="preserve">Click </w:t>
      </w:r>
      <w:r w:rsidRPr="008B1AAE">
        <w:rPr>
          <w:b/>
          <w:bCs/>
        </w:rPr>
        <w:t xml:space="preserve">Set </w:t>
      </w:r>
      <w:proofErr w:type="gramStart"/>
      <w:r w:rsidRPr="008B1AAE">
        <w:rPr>
          <w:b/>
          <w:bCs/>
        </w:rPr>
        <w:t>As</w:t>
      </w:r>
      <w:proofErr w:type="gramEnd"/>
      <w:r w:rsidRPr="008B1AAE">
        <w:rPr>
          <w:b/>
          <w:bCs/>
        </w:rPr>
        <w:t xml:space="preserve"> Default</w:t>
      </w:r>
      <w:r w:rsidRPr="008B1AAE">
        <w:t xml:space="preserve"> → Confirm for </w:t>
      </w:r>
      <w:r w:rsidRPr="008B1AAE">
        <w:rPr>
          <w:b/>
          <w:bCs/>
        </w:rPr>
        <w:t>all documents.</w:t>
      </w:r>
    </w:p>
    <w:p w14:paraId="5C0D29FB" w14:textId="280299AF" w:rsidR="008B1AAE" w:rsidRPr="008B1AAE" w:rsidRDefault="008B1AAE" w:rsidP="008B1AAE">
      <w:pPr>
        <w:pStyle w:val="Heading2"/>
      </w:pPr>
      <w:r w:rsidRPr="008B1AAE">
        <w:t>Customize Heading Styles</w:t>
      </w:r>
    </w:p>
    <w:p w14:paraId="2CE6AD38" w14:textId="77777777" w:rsidR="008B1AAE" w:rsidRDefault="008B1AAE" w:rsidP="008B1AAE">
      <w:pPr>
        <w:pStyle w:val="ListParagraph"/>
        <w:numPr>
          <w:ilvl w:val="0"/>
          <w:numId w:val="23"/>
        </w:numPr>
        <w:jc w:val="both"/>
      </w:pPr>
      <w:r w:rsidRPr="008B1AAE">
        <w:t>On the Home tab, right-click a heading style (e.g., Heading 1) → Select Modify.</w:t>
      </w:r>
    </w:p>
    <w:p w14:paraId="78A35052" w14:textId="77777777" w:rsidR="008B1AAE" w:rsidRDefault="008B1AAE" w:rsidP="008B1AAE">
      <w:pPr>
        <w:pStyle w:val="ListParagraph"/>
        <w:numPr>
          <w:ilvl w:val="0"/>
          <w:numId w:val="23"/>
        </w:numPr>
        <w:jc w:val="both"/>
      </w:pPr>
      <w:r w:rsidRPr="008B1AAE">
        <w:t>Choose font, size, color, spacing, etc.</w:t>
      </w:r>
    </w:p>
    <w:p w14:paraId="09740601" w14:textId="63F2E761" w:rsidR="008B1AAE" w:rsidRDefault="008B1AAE" w:rsidP="008B1AAE">
      <w:pPr>
        <w:pStyle w:val="ListParagraph"/>
        <w:numPr>
          <w:ilvl w:val="0"/>
          <w:numId w:val="23"/>
        </w:numPr>
        <w:jc w:val="both"/>
      </w:pPr>
      <w:r w:rsidRPr="008B1AAE">
        <w:t xml:space="preserve">Check </w:t>
      </w:r>
      <w:r w:rsidRPr="008B1AAE">
        <w:rPr>
          <w:b/>
          <w:bCs/>
        </w:rPr>
        <w:t>New documents based on this template</w:t>
      </w:r>
      <w:r w:rsidRPr="008B1AAE">
        <w:t xml:space="preserve"> → Click OK.</w:t>
      </w:r>
    </w:p>
    <w:p w14:paraId="0798916D" w14:textId="025869C8" w:rsidR="00C92D21" w:rsidRPr="008B1AAE" w:rsidRDefault="00C92D21" w:rsidP="008B1AAE">
      <w:pPr>
        <w:pStyle w:val="ListParagraph"/>
        <w:numPr>
          <w:ilvl w:val="0"/>
          <w:numId w:val="23"/>
        </w:numPr>
        <w:jc w:val="both"/>
      </w:pPr>
      <w:r>
        <w:t>Similar for other headings</w:t>
      </w:r>
    </w:p>
    <w:p w14:paraId="431714D2" w14:textId="73CAC812" w:rsidR="008B1AAE" w:rsidRPr="008B1AAE" w:rsidRDefault="008B1AAE" w:rsidP="008B1AAE">
      <w:pPr>
        <w:pStyle w:val="Heading2"/>
      </w:pPr>
      <w:r w:rsidRPr="008B1AAE">
        <w:t>Adjust Paragraph Spacing and Line Spacing</w:t>
      </w:r>
    </w:p>
    <w:p w14:paraId="22E5ED63" w14:textId="77777777" w:rsidR="008B1AAE" w:rsidRDefault="008B1AAE" w:rsidP="008B1AAE">
      <w:pPr>
        <w:pStyle w:val="ListParagraph"/>
        <w:numPr>
          <w:ilvl w:val="0"/>
          <w:numId w:val="23"/>
        </w:numPr>
        <w:jc w:val="both"/>
      </w:pPr>
      <w:r w:rsidRPr="008B1AAE">
        <w:t>On the Home tab, click the arrow in the Paragraph group.</w:t>
      </w:r>
    </w:p>
    <w:p w14:paraId="22D1D4CC" w14:textId="77777777" w:rsidR="008B1AAE" w:rsidRDefault="008B1AAE" w:rsidP="008B1AAE">
      <w:pPr>
        <w:pStyle w:val="ListParagraph"/>
        <w:numPr>
          <w:ilvl w:val="0"/>
          <w:numId w:val="23"/>
        </w:numPr>
        <w:jc w:val="both"/>
      </w:pPr>
      <w:r w:rsidRPr="008B1AAE">
        <w:t>Set:</w:t>
      </w:r>
    </w:p>
    <w:p w14:paraId="1583F525" w14:textId="7F8069C5" w:rsidR="008B1AAE" w:rsidRDefault="008B1AAE" w:rsidP="008B1AAE">
      <w:pPr>
        <w:pStyle w:val="ListParagraph"/>
        <w:numPr>
          <w:ilvl w:val="1"/>
          <w:numId w:val="23"/>
        </w:numPr>
        <w:jc w:val="both"/>
      </w:pPr>
      <w:r w:rsidRPr="008B1AAE">
        <w:t>Line spacing (e.g., Single, 1.</w:t>
      </w:r>
      <w:r w:rsidR="00C92D21">
        <w:t>1</w:t>
      </w:r>
      <w:r w:rsidRPr="008B1AAE">
        <w:t>5 lines)</w:t>
      </w:r>
    </w:p>
    <w:p w14:paraId="4B8EF9B6" w14:textId="77777777" w:rsidR="008B1AAE" w:rsidRDefault="008B1AAE" w:rsidP="008B1AAE">
      <w:pPr>
        <w:pStyle w:val="ListParagraph"/>
        <w:numPr>
          <w:ilvl w:val="1"/>
          <w:numId w:val="23"/>
        </w:numPr>
        <w:jc w:val="both"/>
      </w:pPr>
      <w:r w:rsidRPr="008B1AAE">
        <w:t>Spacing before/after paragraphs</w:t>
      </w:r>
    </w:p>
    <w:p w14:paraId="6CF3CE89" w14:textId="6EF86D88" w:rsidR="008B1AAE" w:rsidRDefault="008B1AAE" w:rsidP="008B1AAE">
      <w:pPr>
        <w:pStyle w:val="ListParagraph"/>
        <w:numPr>
          <w:ilvl w:val="1"/>
          <w:numId w:val="23"/>
        </w:numPr>
        <w:jc w:val="both"/>
      </w:pPr>
      <w:r w:rsidRPr="008B1AAE">
        <w:t xml:space="preserve">Click </w:t>
      </w:r>
      <w:r w:rsidRPr="0058415A">
        <w:rPr>
          <w:b/>
          <w:bCs/>
        </w:rPr>
        <w:t xml:space="preserve">Set </w:t>
      </w:r>
      <w:proofErr w:type="gramStart"/>
      <w:r w:rsidRPr="0058415A">
        <w:rPr>
          <w:b/>
          <w:bCs/>
        </w:rPr>
        <w:t>As</w:t>
      </w:r>
      <w:proofErr w:type="gramEnd"/>
      <w:r w:rsidRPr="0058415A">
        <w:rPr>
          <w:b/>
          <w:bCs/>
        </w:rPr>
        <w:t xml:space="preserve"> Default</w:t>
      </w:r>
      <w:r w:rsidRPr="008B1AAE">
        <w:t xml:space="preserve"> → Apply to </w:t>
      </w:r>
      <w:r w:rsidRPr="0058415A">
        <w:rPr>
          <w:b/>
          <w:bCs/>
        </w:rPr>
        <w:t>all documents</w:t>
      </w:r>
      <w:r w:rsidRPr="008B1AAE">
        <w:t>.</w:t>
      </w:r>
    </w:p>
    <w:p w14:paraId="092AB64A" w14:textId="77777777" w:rsidR="001B4FCD" w:rsidRPr="001B4FCD" w:rsidRDefault="001B4FCD" w:rsidP="001B4FCD">
      <w:pPr>
        <w:pStyle w:val="Heading2"/>
      </w:pPr>
      <w:r w:rsidRPr="001B4FCD">
        <w:t>Create a Template with Header/Footer</w:t>
      </w:r>
    </w:p>
    <w:p w14:paraId="469FE031" w14:textId="77777777" w:rsidR="001B4FCD" w:rsidRPr="001B4FCD" w:rsidRDefault="001B4FCD" w:rsidP="001B4FCD">
      <w:pPr>
        <w:jc w:val="both"/>
      </w:pPr>
      <w:r w:rsidRPr="001B4FCD">
        <w:t>If you want every new document to start with your custom header/footer:</w:t>
      </w:r>
    </w:p>
    <w:p w14:paraId="2F4E62D1" w14:textId="77777777" w:rsidR="001B4FCD" w:rsidRDefault="001B4FCD" w:rsidP="001B4FCD">
      <w:pPr>
        <w:pStyle w:val="ListParagraph"/>
        <w:numPr>
          <w:ilvl w:val="0"/>
          <w:numId w:val="23"/>
        </w:numPr>
      </w:pPr>
      <w:r w:rsidRPr="001B4FCD">
        <w:t>Create a new document and insert your desired header/footer.</w:t>
      </w:r>
    </w:p>
    <w:p w14:paraId="0736FC5C" w14:textId="77777777" w:rsidR="001B4FCD" w:rsidRDefault="001B4FCD" w:rsidP="001B4FCD">
      <w:pPr>
        <w:pStyle w:val="ListParagraph"/>
        <w:numPr>
          <w:ilvl w:val="0"/>
          <w:numId w:val="23"/>
        </w:numPr>
      </w:pPr>
      <w:r w:rsidRPr="001B4FCD">
        <w:t>Format everything as needed (fonts, margins, styles).</w:t>
      </w:r>
    </w:p>
    <w:p w14:paraId="1B1A7218" w14:textId="77777777" w:rsidR="001B4FCD" w:rsidRDefault="001B4FCD" w:rsidP="001B4FCD">
      <w:pPr>
        <w:pStyle w:val="ListParagraph"/>
        <w:numPr>
          <w:ilvl w:val="0"/>
          <w:numId w:val="23"/>
        </w:numPr>
      </w:pPr>
      <w:r w:rsidRPr="001B4FCD">
        <w:lastRenderedPageBreak/>
        <w:t>Go to File &gt; Save As.</w:t>
      </w:r>
    </w:p>
    <w:p w14:paraId="097AEC99" w14:textId="77777777" w:rsidR="001B4FCD" w:rsidRDefault="001B4FCD" w:rsidP="001B4FCD">
      <w:pPr>
        <w:pStyle w:val="ListParagraph"/>
        <w:numPr>
          <w:ilvl w:val="0"/>
          <w:numId w:val="23"/>
        </w:numPr>
      </w:pPr>
      <w:r w:rsidRPr="001B4FCD">
        <w:t xml:space="preserve">Choose </w:t>
      </w:r>
      <w:r w:rsidRPr="001B4FCD">
        <w:rPr>
          <w:b/>
          <w:bCs/>
        </w:rPr>
        <w:t>Word Template</w:t>
      </w:r>
      <w:r w:rsidRPr="001B4FCD">
        <w:t xml:space="preserve"> (*.</w:t>
      </w:r>
      <w:proofErr w:type="spellStart"/>
      <w:r w:rsidRPr="001B4FCD">
        <w:t>dotx</w:t>
      </w:r>
      <w:proofErr w:type="spellEnd"/>
      <w:r w:rsidRPr="001B4FCD">
        <w:t>).</w:t>
      </w:r>
    </w:p>
    <w:p w14:paraId="654E99ED" w14:textId="77777777" w:rsidR="001B4FCD" w:rsidRDefault="001B4FCD" w:rsidP="001B4FCD">
      <w:pPr>
        <w:pStyle w:val="ListParagraph"/>
        <w:numPr>
          <w:ilvl w:val="0"/>
          <w:numId w:val="23"/>
        </w:numPr>
      </w:pPr>
      <w:r w:rsidRPr="001B4FCD">
        <w:t xml:space="preserve">Save it in the </w:t>
      </w:r>
      <w:r w:rsidRPr="001B4FCD">
        <w:rPr>
          <w:b/>
          <w:bCs/>
        </w:rPr>
        <w:t>Custom Office Templates folder</w:t>
      </w:r>
      <w:r w:rsidRPr="001B4FCD">
        <w:t>.</w:t>
      </w:r>
    </w:p>
    <w:p w14:paraId="1E31A866" w14:textId="50F1BF8E" w:rsidR="001B4FCD" w:rsidRPr="001B4FCD" w:rsidRDefault="001B4FCD" w:rsidP="00612777">
      <w:pPr>
        <w:pStyle w:val="ListParagraph"/>
        <w:numPr>
          <w:ilvl w:val="0"/>
          <w:numId w:val="23"/>
        </w:numPr>
        <w:jc w:val="both"/>
      </w:pPr>
      <w:r w:rsidRPr="001B4FCD">
        <w:t xml:space="preserve">Next time, open </w:t>
      </w:r>
      <w:r w:rsidRPr="004E773D">
        <w:rPr>
          <w:b/>
          <w:bCs/>
        </w:rPr>
        <w:t>Word → File &gt; New → Choose your template</w:t>
      </w:r>
      <w:r w:rsidRPr="001B4FCD">
        <w:t>.</w:t>
      </w:r>
      <w:bookmarkStart w:id="0" w:name="_GoBack"/>
      <w:bookmarkEnd w:id="0"/>
    </w:p>
    <w:sectPr w:rsidR="001B4FCD" w:rsidRPr="001B4FCD" w:rsidSect="00E5464F">
      <w:headerReference w:type="default" r:id="rId7"/>
      <w:footerReference w:type="default" r:id="rId8"/>
      <w:pgSz w:w="11909" w:h="16834" w:code="9"/>
      <w:pgMar w:top="1152" w:right="1152" w:bottom="1152" w:left="1152"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0298E2" w14:textId="77777777" w:rsidR="00FA4EF5" w:rsidRDefault="00FA4EF5" w:rsidP="00B21291">
      <w:pPr>
        <w:spacing w:after="0" w:line="240" w:lineRule="auto"/>
      </w:pPr>
      <w:r>
        <w:separator/>
      </w:r>
    </w:p>
  </w:endnote>
  <w:endnote w:type="continuationSeparator" w:id="0">
    <w:p w14:paraId="6B441A55" w14:textId="77777777" w:rsidR="00FA4EF5" w:rsidRDefault="00FA4EF5" w:rsidP="00B212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F5DEA7" w14:textId="380A27DE" w:rsidR="00B21291" w:rsidRPr="00B21291" w:rsidRDefault="00B21291" w:rsidP="00B21291">
    <w:pPr>
      <w:pStyle w:val="Footer"/>
      <w:pBdr>
        <w:top w:val="single" w:sz="4" w:space="1" w:color="auto"/>
      </w:pBdr>
      <w:rPr>
        <w:sz w:val="20"/>
        <w:szCs w:val="20"/>
      </w:rPr>
    </w:pPr>
    <w:r w:rsidRPr="00B21291">
      <w:rPr>
        <w:sz w:val="20"/>
        <w:szCs w:val="20"/>
      </w:rPr>
      <w:t xml:space="preserve">Page </w:t>
    </w:r>
    <w:r w:rsidRPr="00B21291">
      <w:rPr>
        <w:sz w:val="20"/>
        <w:szCs w:val="20"/>
      </w:rPr>
      <w:fldChar w:fldCharType="begin"/>
    </w:r>
    <w:r w:rsidRPr="00B21291">
      <w:rPr>
        <w:sz w:val="20"/>
        <w:szCs w:val="20"/>
      </w:rPr>
      <w:instrText xml:space="preserve"> PAGE  \* Arabic  \* MERGEFORMAT </w:instrText>
    </w:r>
    <w:r w:rsidRPr="00B21291">
      <w:rPr>
        <w:sz w:val="20"/>
        <w:szCs w:val="20"/>
      </w:rPr>
      <w:fldChar w:fldCharType="separate"/>
    </w:r>
    <w:r w:rsidR="004E773D">
      <w:rPr>
        <w:noProof/>
        <w:sz w:val="20"/>
        <w:szCs w:val="20"/>
      </w:rPr>
      <w:t>1</w:t>
    </w:r>
    <w:r w:rsidRPr="00B21291">
      <w:rPr>
        <w:sz w:val="20"/>
        <w:szCs w:val="20"/>
      </w:rPr>
      <w:fldChar w:fldCharType="end"/>
    </w:r>
    <w:r w:rsidRPr="00B21291">
      <w:rPr>
        <w:sz w:val="20"/>
        <w:szCs w:val="20"/>
      </w:rPr>
      <w:t xml:space="preserve"> of </w:t>
    </w:r>
    <w:r w:rsidRPr="00B21291">
      <w:rPr>
        <w:sz w:val="20"/>
        <w:szCs w:val="20"/>
      </w:rPr>
      <w:fldChar w:fldCharType="begin"/>
    </w:r>
    <w:r w:rsidRPr="00B21291">
      <w:rPr>
        <w:sz w:val="20"/>
        <w:szCs w:val="20"/>
      </w:rPr>
      <w:instrText xml:space="preserve"> NUMPAGES  \* Arabic  \* MERGEFORMAT </w:instrText>
    </w:r>
    <w:r w:rsidRPr="00B21291">
      <w:rPr>
        <w:sz w:val="20"/>
        <w:szCs w:val="20"/>
      </w:rPr>
      <w:fldChar w:fldCharType="separate"/>
    </w:r>
    <w:r w:rsidR="004E773D">
      <w:rPr>
        <w:noProof/>
        <w:sz w:val="20"/>
        <w:szCs w:val="20"/>
      </w:rPr>
      <w:t>3</w:t>
    </w:r>
    <w:r w:rsidRPr="00B21291">
      <w:rPr>
        <w:sz w:val="20"/>
        <w:szCs w:val="20"/>
      </w:rPr>
      <w:fldChar w:fldCharType="end"/>
    </w:r>
  </w:p>
  <w:p w14:paraId="0B8934B1" w14:textId="62866C6B" w:rsidR="00B21291" w:rsidRPr="00B21291" w:rsidRDefault="00B21291">
    <w:pPr>
      <w:pStyle w:val="Footer"/>
      <w:rPr>
        <w:sz w:val="20"/>
        <w:szCs w:val="20"/>
      </w:rPr>
    </w:pPr>
    <w:r w:rsidRPr="00B21291">
      <w:rPr>
        <w:sz w:val="20"/>
        <w:szCs w:val="20"/>
      </w:rPr>
      <w:t>Confidential document, for internal use only</w:t>
    </w:r>
    <w:r w:rsidR="00B70EFA">
      <w:rPr>
        <w:sz w:val="20"/>
        <w:szCs w:val="20"/>
      </w:rP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DEAA01" w14:textId="77777777" w:rsidR="00FA4EF5" w:rsidRDefault="00FA4EF5" w:rsidP="00B21291">
      <w:pPr>
        <w:spacing w:after="0" w:line="240" w:lineRule="auto"/>
      </w:pPr>
      <w:r>
        <w:separator/>
      </w:r>
    </w:p>
  </w:footnote>
  <w:footnote w:type="continuationSeparator" w:id="0">
    <w:p w14:paraId="2908E0B5" w14:textId="77777777" w:rsidR="00FA4EF5" w:rsidRDefault="00FA4EF5" w:rsidP="00B212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69BDF8" w14:textId="77777777" w:rsidR="00B21291" w:rsidRDefault="00B21291" w:rsidP="00B21291">
    <w:pPr>
      <w:spacing w:after="0" w:line="240" w:lineRule="auto"/>
      <w:rPr>
        <w:rFonts w:eastAsia="Times New Roman"/>
        <w:b/>
        <w:bCs/>
        <w:kern w:val="0"/>
        <w14:ligatures w14:val="none"/>
      </w:rPr>
    </w:pPr>
    <w:r>
      <w:rPr>
        <w:rFonts w:eastAsia="Times New Roman"/>
        <w:b/>
        <w:bCs/>
        <w:kern w:val="0"/>
        <w14:ligatures w14:val="none"/>
      </w:rPr>
      <w:t>Dhaka Stock Exchange PLC</w:t>
    </w:r>
  </w:p>
  <w:p w14:paraId="5FA9B253" w14:textId="77777777" w:rsidR="00B21291" w:rsidRDefault="00B21291" w:rsidP="00B21291">
    <w:pPr>
      <w:spacing w:after="0" w:line="240" w:lineRule="auto"/>
      <w:rPr>
        <w:rFonts w:eastAsia="Times New Roman"/>
        <w:kern w:val="0"/>
        <w14:ligatures w14:val="none"/>
      </w:rPr>
    </w:pPr>
    <w:r>
      <w:rPr>
        <w:rFonts w:eastAsia="Times New Roman"/>
        <w:kern w:val="0"/>
        <w14:ligatures w14:val="none"/>
      </w:rPr>
      <w:t>Plot # 46, Road # 21, Nikunja -2, Dhaka-1229</w:t>
    </w:r>
  </w:p>
  <w:p w14:paraId="0C2B1530" w14:textId="77777777" w:rsidR="00B21291" w:rsidRDefault="00B21291" w:rsidP="00B21291">
    <w:pPr>
      <w:pBdr>
        <w:bottom w:val="single" w:sz="4" w:space="1" w:color="auto"/>
      </w:pBdr>
      <w:spacing w:after="0" w:line="240" w:lineRule="auto"/>
      <w:rPr>
        <w:rFonts w:eastAsia="Times New Roman"/>
        <w:i/>
        <w:iCs/>
        <w:kern w:val="0"/>
        <w14:ligatures w14:val="none"/>
      </w:rPr>
    </w:pPr>
    <w:r>
      <w:rPr>
        <w:rFonts w:eastAsia="Times New Roman"/>
        <w:i/>
        <w:iCs/>
        <w:kern w:val="0"/>
        <w14:ligatures w14:val="none"/>
      </w:rPr>
      <w:t>Dept Name</w:t>
    </w:r>
  </w:p>
  <w:p w14:paraId="0E4811CA" w14:textId="77777777" w:rsidR="00B21291" w:rsidRDefault="00B2129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2213A"/>
    <w:multiLevelType w:val="hybridMultilevel"/>
    <w:tmpl w:val="03CA94F0"/>
    <w:lvl w:ilvl="0" w:tplc="518A87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CD4BB5"/>
    <w:multiLevelType w:val="multilevel"/>
    <w:tmpl w:val="5B38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B7473"/>
    <w:multiLevelType w:val="multilevel"/>
    <w:tmpl w:val="782A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8143D"/>
    <w:multiLevelType w:val="hybridMultilevel"/>
    <w:tmpl w:val="9564CC86"/>
    <w:lvl w:ilvl="0" w:tplc="FFFFFFFF">
      <w:start w:val="1"/>
      <w:numFmt w:val="decimal"/>
      <w:lvlText w:val="%1."/>
      <w:lvlJc w:val="left"/>
      <w:pPr>
        <w:ind w:left="720" w:hanging="360"/>
      </w:p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BC3706"/>
    <w:multiLevelType w:val="multilevel"/>
    <w:tmpl w:val="6094A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D14F2"/>
    <w:multiLevelType w:val="multilevel"/>
    <w:tmpl w:val="8E7A79A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4783B35"/>
    <w:multiLevelType w:val="multilevel"/>
    <w:tmpl w:val="2C0E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E7A31"/>
    <w:multiLevelType w:val="multilevel"/>
    <w:tmpl w:val="0856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56FD7"/>
    <w:multiLevelType w:val="hybridMultilevel"/>
    <w:tmpl w:val="9564CC86"/>
    <w:lvl w:ilvl="0" w:tplc="0409000F">
      <w:start w:val="1"/>
      <w:numFmt w:val="decimal"/>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DE7373"/>
    <w:multiLevelType w:val="multilevel"/>
    <w:tmpl w:val="CD14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F76DC"/>
    <w:multiLevelType w:val="hybridMultilevel"/>
    <w:tmpl w:val="4A724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DB380B"/>
    <w:multiLevelType w:val="multilevel"/>
    <w:tmpl w:val="8D6E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047A68"/>
    <w:multiLevelType w:val="hybridMultilevel"/>
    <w:tmpl w:val="577A653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7772D0B"/>
    <w:multiLevelType w:val="hybridMultilevel"/>
    <w:tmpl w:val="9564CC86"/>
    <w:lvl w:ilvl="0" w:tplc="FFFFFFFF">
      <w:start w:val="1"/>
      <w:numFmt w:val="decimal"/>
      <w:lvlText w:val="%1."/>
      <w:lvlJc w:val="left"/>
      <w:pPr>
        <w:ind w:left="720" w:hanging="360"/>
      </w:p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8D81885"/>
    <w:multiLevelType w:val="hybridMultilevel"/>
    <w:tmpl w:val="9564CC86"/>
    <w:lvl w:ilvl="0" w:tplc="FFFFFFFF">
      <w:start w:val="1"/>
      <w:numFmt w:val="decimal"/>
      <w:lvlText w:val="%1."/>
      <w:lvlJc w:val="left"/>
      <w:pPr>
        <w:ind w:left="720" w:hanging="360"/>
      </w:p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C35368A"/>
    <w:multiLevelType w:val="multilevel"/>
    <w:tmpl w:val="04B01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E869D4"/>
    <w:multiLevelType w:val="multilevel"/>
    <w:tmpl w:val="77322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365A1F"/>
    <w:multiLevelType w:val="multilevel"/>
    <w:tmpl w:val="3F58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65E86"/>
    <w:multiLevelType w:val="hybridMultilevel"/>
    <w:tmpl w:val="9564CC86"/>
    <w:lvl w:ilvl="0" w:tplc="FFFFFFFF">
      <w:start w:val="1"/>
      <w:numFmt w:val="decimal"/>
      <w:lvlText w:val="%1."/>
      <w:lvlJc w:val="left"/>
      <w:pPr>
        <w:ind w:left="720" w:hanging="360"/>
      </w:p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406648F"/>
    <w:multiLevelType w:val="multilevel"/>
    <w:tmpl w:val="1FEC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DA3ECB"/>
    <w:multiLevelType w:val="hybridMultilevel"/>
    <w:tmpl w:val="9564CC86"/>
    <w:lvl w:ilvl="0" w:tplc="FFFFFFFF">
      <w:start w:val="1"/>
      <w:numFmt w:val="decimal"/>
      <w:lvlText w:val="%1."/>
      <w:lvlJc w:val="left"/>
      <w:pPr>
        <w:ind w:left="720" w:hanging="360"/>
      </w:pPr>
    </w:lvl>
    <w:lvl w:ilvl="1" w:tplc="FFFFFFFF">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DDA5A6B"/>
    <w:multiLevelType w:val="multilevel"/>
    <w:tmpl w:val="1100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8"/>
  </w:num>
  <w:num w:numId="4">
    <w:abstractNumId w:val="12"/>
  </w:num>
  <w:num w:numId="5">
    <w:abstractNumId w:val="6"/>
  </w:num>
  <w:num w:numId="6">
    <w:abstractNumId w:val="21"/>
  </w:num>
  <w:num w:numId="7">
    <w:abstractNumId w:val="1"/>
  </w:num>
  <w:num w:numId="8">
    <w:abstractNumId w:val="19"/>
  </w:num>
  <w:num w:numId="9">
    <w:abstractNumId w:val="11"/>
  </w:num>
  <w:num w:numId="10">
    <w:abstractNumId w:val="9"/>
  </w:num>
  <w:num w:numId="11">
    <w:abstractNumId w:val="7"/>
  </w:num>
  <w:num w:numId="12">
    <w:abstractNumId w:val="13"/>
  </w:num>
  <w:num w:numId="13">
    <w:abstractNumId w:val="3"/>
  </w:num>
  <w:num w:numId="14">
    <w:abstractNumId w:val="18"/>
  </w:num>
  <w:num w:numId="15">
    <w:abstractNumId w:val="20"/>
  </w:num>
  <w:num w:numId="16">
    <w:abstractNumId w:val="14"/>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num>
  <w:num w:numId="19">
    <w:abstractNumId w:val="2"/>
  </w:num>
  <w:num w:numId="20">
    <w:abstractNumId w:val="17"/>
  </w:num>
  <w:num w:numId="21">
    <w:abstractNumId w:val="16"/>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291"/>
    <w:rsid w:val="001612C2"/>
    <w:rsid w:val="001B4FCD"/>
    <w:rsid w:val="00215AAF"/>
    <w:rsid w:val="002927B1"/>
    <w:rsid w:val="002A2BDA"/>
    <w:rsid w:val="002F6B59"/>
    <w:rsid w:val="003136BE"/>
    <w:rsid w:val="00342C8C"/>
    <w:rsid w:val="00470ABD"/>
    <w:rsid w:val="00492B9F"/>
    <w:rsid w:val="004A3D34"/>
    <w:rsid w:val="004E773D"/>
    <w:rsid w:val="00517131"/>
    <w:rsid w:val="00560F3C"/>
    <w:rsid w:val="00566C08"/>
    <w:rsid w:val="0058415A"/>
    <w:rsid w:val="0066514D"/>
    <w:rsid w:val="006B07BE"/>
    <w:rsid w:val="007169EF"/>
    <w:rsid w:val="00797D93"/>
    <w:rsid w:val="0084679B"/>
    <w:rsid w:val="00884C87"/>
    <w:rsid w:val="008B1AAE"/>
    <w:rsid w:val="008E52BB"/>
    <w:rsid w:val="0091389F"/>
    <w:rsid w:val="00B023AD"/>
    <w:rsid w:val="00B21291"/>
    <w:rsid w:val="00B70EFA"/>
    <w:rsid w:val="00C265E4"/>
    <w:rsid w:val="00C8742D"/>
    <w:rsid w:val="00C92D21"/>
    <w:rsid w:val="00D97C12"/>
    <w:rsid w:val="00DB038D"/>
    <w:rsid w:val="00E5464F"/>
    <w:rsid w:val="00F15A83"/>
    <w:rsid w:val="00F2382E"/>
    <w:rsid w:val="00F4763D"/>
    <w:rsid w:val="00FA4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01A09"/>
  <w15:chartTrackingRefBased/>
  <w15:docId w15:val="{32BA8938-A483-42A6-BDDD-73892D94C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Calibri"/>
        <w:kern w:val="2"/>
        <w:sz w:val="24"/>
        <w:szCs w:val="24"/>
        <w:lang w:val="en-US" w:eastAsia="en-US" w:bidi="ar-SA"/>
        <w14:ligatures w14:val="standardContextual"/>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21291"/>
    <w:pPr>
      <w:keepNext/>
      <w:keepLines/>
      <w:numPr>
        <w:numId w:val="1"/>
      </w:numPr>
      <w:spacing w:before="360" w:after="80"/>
      <w:outlineLvl w:val="0"/>
    </w:pPr>
    <w:rPr>
      <w:rFonts w:eastAsiaTheme="majorEastAsia"/>
      <w:b/>
      <w:bCs/>
      <w:color w:val="153D63" w:themeColor="text2" w:themeTint="E6"/>
      <w:sz w:val="28"/>
      <w:szCs w:val="28"/>
    </w:rPr>
  </w:style>
  <w:style w:type="paragraph" w:styleId="Heading2">
    <w:name w:val="heading 2"/>
    <w:basedOn w:val="Normal"/>
    <w:next w:val="Normal"/>
    <w:link w:val="Heading2Char"/>
    <w:uiPriority w:val="9"/>
    <w:unhideWhenUsed/>
    <w:qFormat/>
    <w:rsid w:val="002F6B59"/>
    <w:pPr>
      <w:keepNext/>
      <w:keepLines/>
      <w:numPr>
        <w:ilvl w:val="1"/>
        <w:numId w:val="1"/>
      </w:numPr>
      <w:spacing w:before="120" w:after="0"/>
      <w:outlineLvl w:val="1"/>
    </w:pPr>
    <w:rPr>
      <w:rFonts w:eastAsiaTheme="majorEastAsia"/>
      <w:b/>
      <w:bCs/>
      <w:color w:val="153D63" w:themeColor="text2" w:themeTint="E6"/>
    </w:rPr>
  </w:style>
  <w:style w:type="paragraph" w:styleId="Heading3">
    <w:name w:val="heading 3"/>
    <w:basedOn w:val="Normal"/>
    <w:next w:val="Normal"/>
    <w:link w:val="Heading3Char"/>
    <w:uiPriority w:val="9"/>
    <w:unhideWhenUsed/>
    <w:qFormat/>
    <w:rsid w:val="002F6B59"/>
    <w:pPr>
      <w:keepNext/>
      <w:keepLines/>
      <w:numPr>
        <w:ilvl w:val="2"/>
        <w:numId w:val="1"/>
      </w:numPr>
      <w:spacing w:after="0"/>
      <w:outlineLvl w:val="2"/>
    </w:pPr>
    <w:rPr>
      <w:rFonts w:eastAsiaTheme="majorEastAsia"/>
    </w:rPr>
  </w:style>
  <w:style w:type="paragraph" w:styleId="Heading4">
    <w:name w:val="heading 4"/>
    <w:basedOn w:val="Normal"/>
    <w:next w:val="Normal"/>
    <w:link w:val="Heading4Char"/>
    <w:uiPriority w:val="9"/>
    <w:unhideWhenUsed/>
    <w:qFormat/>
    <w:rsid w:val="002F6B59"/>
    <w:pPr>
      <w:keepNext/>
      <w:keepLines/>
      <w:numPr>
        <w:ilvl w:val="3"/>
        <w:numId w:val="1"/>
      </w:numPr>
      <w:spacing w:after="0"/>
      <w:outlineLvl w:val="3"/>
    </w:pPr>
    <w:rPr>
      <w:rFonts w:eastAsiaTheme="majorEastAsia" w:cstheme="majorBidi"/>
    </w:rPr>
  </w:style>
  <w:style w:type="paragraph" w:styleId="Heading5">
    <w:name w:val="heading 5"/>
    <w:basedOn w:val="Normal"/>
    <w:next w:val="Normal"/>
    <w:link w:val="Heading5Char"/>
    <w:uiPriority w:val="9"/>
    <w:semiHidden/>
    <w:unhideWhenUsed/>
    <w:qFormat/>
    <w:rsid w:val="00B21291"/>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291"/>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291"/>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291"/>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291"/>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291"/>
    <w:rPr>
      <w:rFonts w:ascii="Calibri" w:eastAsiaTheme="majorEastAsia" w:hAnsi="Calibri" w:cs="Calibri"/>
      <w:b/>
      <w:bCs/>
      <w:color w:val="153D63" w:themeColor="text2" w:themeTint="E6"/>
      <w:sz w:val="28"/>
      <w:szCs w:val="28"/>
    </w:rPr>
  </w:style>
  <w:style w:type="character" w:customStyle="1" w:styleId="Heading2Char">
    <w:name w:val="Heading 2 Char"/>
    <w:basedOn w:val="DefaultParagraphFont"/>
    <w:link w:val="Heading2"/>
    <w:uiPriority w:val="9"/>
    <w:rsid w:val="002F6B59"/>
    <w:rPr>
      <w:rFonts w:eastAsiaTheme="majorEastAsia"/>
      <w:b/>
      <w:bCs/>
      <w:color w:val="153D63" w:themeColor="text2" w:themeTint="E6"/>
    </w:rPr>
  </w:style>
  <w:style w:type="character" w:customStyle="1" w:styleId="Heading3Char">
    <w:name w:val="Heading 3 Char"/>
    <w:basedOn w:val="DefaultParagraphFont"/>
    <w:link w:val="Heading3"/>
    <w:uiPriority w:val="9"/>
    <w:rsid w:val="002F6B59"/>
    <w:rPr>
      <w:rFonts w:eastAsiaTheme="majorEastAsia"/>
    </w:rPr>
  </w:style>
  <w:style w:type="character" w:customStyle="1" w:styleId="Heading4Char">
    <w:name w:val="Heading 4 Char"/>
    <w:basedOn w:val="DefaultParagraphFont"/>
    <w:link w:val="Heading4"/>
    <w:uiPriority w:val="9"/>
    <w:rsid w:val="002F6B59"/>
    <w:rPr>
      <w:rFonts w:eastAsiaTheme="majorEastAsia" w:cstheme="majorBidi"/>
    </w:rPr>
  </w:style>
  <w:style w:type="character" w:customStyle="1" w:styleId="Heading5Char">
    <w:name w:val="Heading 5 Char"/>
    <w:basedOn w:val="DefaultParagraphFont"/>
    <w:link w:val="Heading5"/>
    <w:uiPriority w:val="9"/>
    <w:semiHidden/>
    <w:rsid w:val="00B21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291"/>
    <w:rPr>
      <w:rFonts w:eastAsiaTheme="majorEastAsia" w:cstheme="majorBidi"/>
      <w:color w:val="272727" w:themeColor="text1" w:themeTint="D8"/>
    </w:rPr>
  </w:style>
  <w:style w:type="paragraph" w:styleId="Title">
    <w:name w:val="Title"/>
    <w:basedOn w:val="Normal"/>
    <w:next w:val="Normal"/>
    <w:link w:val="TitleChar"/>
    <w:uiPriority w:val="10"/>
    <w:qFormat/>
    <w:rsid w:val="00B21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291"/>
    <w:pPr>
      <w:spacing w:before="160"/>
      <w:jc w:val="center"/>
    </w:pPr>
    <w:rPr>
      <w:i/>
      <w:iCs/>
      <w:color w:val="404040" w:themeColor="text1" w:themeTint="BF"/>
    </w:rPr>
  </w:style>
  <w:style w:type="character" w:customStyle="1" w:styleId="QuoteChar">
    <w:name w:val="Quote Char"/>
    <w:basedOn w:val="DefaultParagraphFont"/>
    <w:link w:val="Quote"/>
    <w:uiPriority w:val="29"/>
    <w:rsid w:val="00B21291"/>
    <w:rPr>
      <w:i/>
      <w:iCs/>
      <w:color w:val="404040" w:themeColor="text1" w:themeTint="BF"/>
    </w:rPr>
  </w:style>
  <w:style w:type="paragraph" w:styleId="ListParagraph">
    <w:name w:val="List Paragraph"/>
    <w:basedOn w:val="Normal"/>
    <w:uiPriority w:val="34"/>
    <w:qFormat/>
    <w:rsid w:val="00B21291"/>
    <w:pPr>
      <w:ind w:left="720"/>
      <w:contextualSpacing/>
    </w:pPr>
  </w:style>
  <w:style w:type="character" w:styleId="IntenseEmphasis">
    <w:name w:val="Intense Emphasis"/>
    <w:basedOn w:val="DefaultParagraphFont"/>
    <w:uiPriority w:val="21"/>
    <w:qFormat/>
    <w:rsid w:val="00B21291"/>
    <w:rPr>
      <w:i/>
      <w:iCs/>
      <w:color w:val="0F4761" w:themeColor="accent1" w:themeShade="BF"/>
    </w:rPr>
  </w:style>
  <w:style w:type="paragraph" w:styleId="IntenseQuote">
    <w:name w:val="Intense Quote"/>
    <w:basedOn w:val="Normal"/>
    <w:next w:val="Normal"/>
    <w:link w:val="IntenseQuoteChar"/>
    <w:uiPriority w:val="30"/>
    <w:qFormat/>
    <w:rsid w:val="00517131"/>
    <w:pPr>
      <w:pBdr>
        <w:top w:val="single" w:sz="4" w:space="10" w:color="0F4761" w:themeColor="accent1" w:themeShade="BF"/>
        <w:bottom w:val="single" w:sz="4" w:space="10" w:color="0F4761" w:themeColor="accent1" w:themeShade="BF"/>
      </w:pBdr>
      <w:spacing w:before="360" w:after="360" w:line="240" w:lineRule="auto"/>
      <w:ind w:right="65"/>
      <w:jc w:val="center"/>
    </w:pPr>
    <w:rPr>
      <w:b/>
      <w:bCs/>
      <w:color w:val="153D63" w:themeColor="text2" w:themeTint="E6"/>
      <w:sz w:val="28"/>
      <w:szCs w:val="28"/>
    </w:rPr>
  </w:style>
  <w:style w:type="character" w:customStyle="1" w:styleId="IntenseQuoteChar">
    <w:name w:val="Intense Quote Char"/>
    <w:basedOn w:val="DefaultParagraphFont"/>
    <w:link w:val="IntenseQuote"/>
    <w:uiPriority w:val="30"/>
    <w:rsid w:val="00517131"/>
    <w:rPr>
      <w:b/>
      <w:bCs/>
      <w:color w:val="153D63" w:themeColor="text2" w:themeTint="E6"/>
      <w:sz w:val="28"/>
      <w:szCs w:val="28"/>
    </w:rPr>
  </w:style>
  <w:style w:type="character" w:styleId="IntenseReference">
    <w:name w:val="Intense Reference"/>
    <w:basedOn w:val="DefaultParagraphFont"/>
    <w:uiPriority w:val="32"/>
    <w:qFormat/>
    <w:rsid w:val="00B21291"/>
    <w:rPr>
      <w:b/>
      <w:bCs/>
      <w:smallCaps/>
      <w:color w:val="0F4761" w:themeColor="accent1" w:themeShade="BF"/>
      <w:spacing w:val="5"/>
    </w:rPr>
  </w:style>
  <w:style w:type="paragraph" w:styleId="Header">
    <w:name w:val="header"/>
    <w:basedOn w:val="Normal"/>
    <w:link w:val="HeaderChar"/>
    <w:uiPriority w:val="99"/>
    <w:unhideWhenUsed/>
    <w:rsid w:val="00B212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1291"/>
  </w:style>
  <w:style w:type="paragraph" w:styleId="Footer">
    <w:name w:val="footer"/>
    <w:basedOn w:val="Normal"/>
    <w:link w:val="FooterChar"/>
    <w:uiPriority w:val="99"/>
    <w:unhideWhenUsed/>
    <w:rsid w:val="00B212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1291"/>
  </w:style>
  <w:style w:type="table" w:styleId="TableGrid">
    <w:name w:val="Table Grid"/>
    <w:basedOn w:val="TableNormal"/>
    <w:uiPriority w:val="39"/>
    <w:rsid w:val="00884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84C87"/>
    <w:rPr>
      <w:b/>
      <w:bCs/>
    </w:rPr>
  </w:style>
  <w:style w:type="paragraph" w:styleId="NormalWeb">
    <w:name w:val="Normal (Web)"/>
    <w:basedOn w:val="Normal"/>
    <w:uiPriority w:val="99"/>
    <w:semiHidden/>
    <w:unhideWhenUsed/>
    <w:rsid w:val="006651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6514D"/>
    <w:rPr>
      <w:i/>
      <w:iCs/>
    </w:rPr>
  </w:style>
  <w:style w:type="character" w:styleId="HTMLCode">
    <w:name w:val="HTML Code"/>
    <w:basedOn w:val="DefaultParagraphFont"/>
    <w:uiPriority w:val="99"/>
    <w:semiHidden/>
    <w:unhideWhenUsed/>
    <w:rsid w:val="008B1A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436</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Tariqul Islam</dc:creator>
  <cp:keywords/>
  <dc:description/>
  <cp:lastModifiedBy>Md. Tariqul Islam</cp:lastModifiedBy>
  <cp:revision>30</cp:revision>
  <dcterms:created xsi:type="dcterms:W3CDTF">2025-08-05T14:19:00Z</dcterms:created>
  <dcterms:modified xsi:type="dcterms:W3CDTF">2025-08-24T11:51:00Z</dcterms:modified>
</cp:coreProperties>
</file>