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5D1C2" w14:textId="371389BA" w:rsidR="0017139A" w:rsidRPr="00DA65AE" w:rsidRDefault="0017139A" w:rsidP="0017139A">
      <w:pPr>
        <w:pStyle w:val="Title"/>
        <w:rPr>
          <w:rFonts w:ascii="Segoe UI" w:eastAsia="Times New Roman" w:hAnsi="Segoe UI" w:cs="Segoe UI"/>
          <w:sz w:val="84"/>
          <w:szCs w:val="84"/>
        </w:rPr>
      </w:pPr>
      <w:r w:rsidRPr="00DA65AE">
        <w:rPr>
          <w:rFonts w:ascii="Segoe UI" w:eastAsia="Times New Roman" w:hAnsi="Segoe UI" w:cs="Segoe UI"/>
          <w:sz w:val="84"/>
          <w:szCs w:val="84"/>
        </w:rPr>
        <w:t>AZURE FUNDAMENTALS</w:t>
      </w:r>
    </w:p>
    <w:p w14:paraId="46B1BCBB" w14:textId="1BD5E8A8" w:rsidR="0017139A" w:rsidRPr="00DA65AE" w:rsidRDefault="00AC2490" w:rsidP="0017139A">
      <w:pPr>
        <w:rPr>
          <w:rFonts w:ascii="Segoe UI" w:hAnsi="Segoe UI" w:cs="Segoe UI"/>
          <w:sz w:val="46"/>
          <w:szCs w:val="46"/>
        </w:rPr>
      </w:pPr>
      <w:r w:rsidRPr="00DA65AE">
        <w:rPr>
          <w:rFonts w:ascii="Segoe UI" w:hAnsi="Segoe UI" w:cs="Segoe UI"/>
          <w:sz w:val="46"/>
          <w:szCs w:val="46"/>
        </w:rPr>
        <w:t>Control and organize Azure resources with Azure Resource Manager</w:t>
      </w:r>
    </w:p>
    <w:p w14:paraId="674D2C48" w14:textId="6A3EF955" w:rsidR="006117AB" w:rsidRPr="00DA65AE" w:rsidRDefault="006117AB" w:rsidP="006117AB">
      <w:pPr>
        <w:jc w:val="right"/>
        <w:rPr>
          <w:rFonts w:ascii="Segoe UI" w:hAnsi="Segoe UI" w:cs="Segoe UI"/>
          <w:sz w:val="32"/>
          <w:szCs w:val="32"/>
        </w:rPr>
      </w:pPr>
      <w:r w:rsidRPr="00DA65AE">
        <w:rPr>
          <w:rFonts w:ascii="Segoe UI" w:hAnsi="Segoe UI" w:cs="Segoe UI"/>
          <w:sz w:val="32"/>
          <w:szCs w:val="32"/>
        </w:rPr>
        <w:t>-Microsoft Learning</w:t>
      </w:r>
    </w:p>
    <w:p w14:paraId="43C3956E" w14:textId="414888B5" w:rsidR="006117AB" w:rsidRPr="00DA65AE" w:rsidRDefault="006117AB" w:rsidP="0017139A">
      <w:pPr>
        <w:rPr>
          <w:rFonts w:ascii="Segoe UI" w:hAnsi="Segoe UI" w:cs="Segoe UI"/>
          <w:sz w:val="44"/>
          <w:szCs w:val="44"/>
        </w:rPr>
      </w:pPr>
    </w:p>
    <w:p w14:paraId="16B1693D" w14:textId="2F1F08B3" w:rsidR="006117AB" w:rsidRPr="00DA65AE" w:rsidRDefault="006117AB" w:rsidP="0017139A">
      <w:pPr>
        <w:rPr>
          <w:rFonts w:ascii="Segoe UI" w:hAnsi="Segoe UI" w:cs="Segoe UI"/>
          <w:sz w:val="44"/>
          <w:szCs w:val="44"/>
        </w:rPr>
      </w:pPr>
    </w:p>
    <w:p w14:paraId="549D9610" w14:textId="3C92D840" w:rsidR="006117AB" w:rsidRPr="00DA65AE" w:rsidRDefault="006117AB" w:rsidP="0017139A">
      <w:pPr>
        <w:rPr>
          <w:rFonts w:ascii="Segoe UI" w:hAnsi="Segoe UI" w:cs="Segoe UI"/>
          <w:sz w:val="44"/>
          <w:szCs w:val="44"/>
        </w:rPr>
      </w:pPr>
    </w:p>
    <w:p w14:paraId="687EF36D" w14:textId="694D972E" w:rsidR="006117AB" w:rsidRPr="00DA65AE" w:rsidRDefault="006117AB" w:rsidP="0017139A">
      <w:pPr>
        <w:rPr>
          <w:rFonts w:ascii="Segoe UI" w:hAnsi="Segoe UI" w:cs="Segoe UI"/>
          <w:sz w:val="44"/>
          <w:szCs w:val="44"/>
        </w:rPr>
      </w:pPr>
    </w:p>
    <w:p w14:paraId="60AD9FD8" w14:textId="7FD9FD07" w:rsidR="006117AB" w:rsidRPr="00DA65AE" w:rsidRDefault="006117AB" w:rsidP="0017139A">
      <w:pPr>
        <w:rPr>
          <w:rFonts w:ascii="Segoe UI" w:hAnsi="Segoe UI" w:cs="Segoe UI"/>
          <w:sz w:val="44"/>
          <w:szCs w:val="44"/>
        </w:rPr>
      </w:pPr>
    </w:p>
    <w:p w14:paraId="68CCF465" w14:textId="19C8B477" w:rsidR="006117AB" w:rsidRPr="00DA65AE" w:rsidRDefault="006117AB" w:rsidP="0017139A">
      <w:pPr>
        <w:rPr>
          <w:rFonts w:ascii="Segoe UI" w:hAnsi="Segoe UI" w:cs="Segoe UI"/>
          <w:sz w:val="44"/>
          <w:szCs w:val="44"/>
        </w:rPr>
      </w:pPr>
    </w:p>
    <w:p w14:paraId="43BFF0AD" w14:textId="35810693" w:rsidR="006117AB" w:rsidRPr="00DA65AE" w:rsidRDefault="006117AB" w:rsidP="0017139A">
      <w:pPr>
        <w:rPr>
          <w:rFonts w:ascii="Segoe UI" w:hAnsi="Segoe UI" w:cs="Segoe UI"/>
          <w:sz w:val="44"/>
          <w:szCs w:val="44"/>
        </w:rPr>
      </w:pPr>
    </w:p>
    <w:p w14:paraId="31E5F432" w14:textId="5DD5DDE1" w:rsidR="006117AB" w:rsidRPr="00DA65AE" w:rsidRDefault="006117AB" w:rsidP="0017139A">
      <w:pPr>
        <w:rPr>
          <w:rFonts w:ascii="Segoe UI" w:hAnsi="Segoe UI" w:cs="Segoe UI"/>
          <w:sz w:val="44"/>
          <w:szCs w:val="44"/>
        </w:rPr>
      </w:pPr>
    </w:p>
    <w:p w14:paraId="39E6FDF5" w14:textId="7BD8CD10" w:rsidR="006117AB" w:rsidRPr="00DA65AE" w:rsidRDefault="006117AB" w:rsidP="0017139A">
      <w:pPr>
        <w:rPr>
          <w:rFonts w:ascii="Segoe UI" w:hAnsi="Segoe UI" w:cs="Segoe UI"/>
          <w:sz w:val="44"/>
          <w:szCs w:val="44"/>
        </w:rPr>
      </w:pPr>
    </w:p>
    <w:p w14:paraId="473FD93F" w14:textId="777E183B" w:rsidR="004B28F6" w:rsidRPr="00DA65AE" w:rsidRDefault="004B28F6" w:rsidP="0017139A">
      <w:pPr>
        <w:rPr>
          <w:rFonts w:ascii="Segoe UI" w:hAnsi="Segoe UI" w:cs="Segoe UI"/>
          <w:sz w:val="44"/>
          <w:szCs w:val="44"/>
        </w:rPr>
      </w:pPr>
    </w:p>
    <w:p w14:paraId="48F195B3" w14:textId="77777777" w:rsidR="004B28F6" w:rsidRPr="00DA65AE" w:rsidRDefault="004B28F6" w:rsidP="0017139A">
      <w:pPr>
        <w:rPr>
          <w:rFonts w:ascii="Segoe UI" w:hAnsi="Segoe UI" w:cs="Segoe UI"/>
          <w:sz w:val="18"/>
          <w:szCs w:val="18"/>
        </w:rPr>
      </w:pPr>
    </w:p>
    <w:p w14:paraId="169AC8D6" w14:textId="4B1785CB" w:rsidR="006117AB" w:rsidRPr="00DA65AE" w:rsidRDefault="006117AB" w:rsidP="0017139A">
      <w:pPr>
        <w:rPr>
          <w:rFonts w:ascii="Segoe UI" w:hAnsi="Segoe UI" w:cs="Segoe UI"/>
          <w:sz w:val="18"/>
          <w:szCs w:val="18"/>
        </w:rPr>
      </w:pPr>
    </w:p>
    <w:p w14:paraId="79E4E033" w14:textId="5C79F272" w:rsidR="006117AB" w:rsidRPr="00DA65AE" w:rsidRDefault="006117AB" w:rsidP="0017139A">
      <w:pPr>
        <w:rPr>
          <w:rFonts w:ascii="Segoe UI" w:hAnsi="Segoe UI" w:cs="Segoe UI"/>
          <w:sz w:val="18"/>
          <w:szCs w:val="18"/>
        </w:rPr>
      </w:pPr>
    </w:p>
    <w:p w14:paraId="6BEC63AA" w14:textId="77777777" w:rsidR="006117AB" w:rsidRPr="00DA65AE" w:rsidRDefault="006117AB" w:rsidP="0017139A">
      <w:pPr>
        <w:rPr>
          <w:rFonts w:ascii="Segoe UI" w:hAnsi="Segoe UI" w:cs="Segoe UI"/>
          <w:sz w:val="18"/>
          <w:szCs w:val="18"/>
        </w:rPr>
      </w:pPr>
    </w:p>
    <w:p w14:paraId="190B75F9" w14:textId="62178754" w:rsidR="008C413B" w:rsidRPr="00DA65AE" w:rsidRDefault="006117AB">
      <w:pPr>
        <w:rPr>
          <w:rFonts w:ascii="Segoe UI" w:hAnsi="Segoe UI" w:cs="Segoe UI"/>
          <w:sz w:val="20"/>
          <w:szCs w:val="20"/>
        </w:rPr>
      </w:pPr>
      <w:r w:rsidRPr="00DA65AE">
        <w:rPr>
          <w:rFonts w:ascii="Segoe UI" w:hAnsi="Segoe UI" w:cs="Segoe UI"/>
          <w:sz w:val="20"/>
          <w:szCs w:val="20"/>
        </w:rPr>
        <w:t>Disclaimer: The information contained in this document is completely owned and published by Microsoft Learning. I claim no credits to any of the content as I have just accumulated the available information for ease of read and learning. This document is/will/should not be used for any revenue systems.</w:t>
      </w:r>
    </w:p>
    <w:sdt>
      <w:sdtPr>
        <w:rPr>
          <w:rFonts w:ascii="Segoe UI" w:hAnsi="Segoe UI" w:cs="Segoe UI"/>
        </w:rPr>
        <w:id w:val="-769545076"/>
        <w:docPartObj>
          <w:docPartGallery w:val="Table of Contents"/>
          <w:docPartUnique/>
        </w:docPartObj>
      </w:sdtPr>
      <w:sdtEndPr>
        <w:rPr>
          <w:rFonts w:eastAsiaTheme="minorHAnsi"/>
          <w:noProof/>
          <w:color w:val="auto"/>
          <w:sz w:val="22"/>
          <w:szCs w:val="22"/>
        </w:rPr>
      </w:sdtEndPr>
      <w:sdtContent>
        <w:p w14:paraId="13F9CC05" w14:textId="26299C4E" w:rsidR="00AC2490" w:rsidRPr="00DA65AE" w:rsidRDefault="00AC2490">
          <w:pPr>
            <w:pStyle w:val="TOCHeading"/>
            <w:rPr>
              <w:rFonts w:ascii="Segoe UI" w:hAnsi="Segoe UI" w:cs="Segoe UI"/>
            </w:rPr>
          </w:pPr>
          <w:r w:rsidRPr="00DA65AE">
            <w:rPr>
              <w:rFonts w:ascii="Segoe UI" w:hAnsi="Segoe UI" w:cs="Segoe UI"/>
            </w:rPr>
            <w:t>Contents</w:t>
          </w:r>
        </w:p>
        <w:p w14:paraId="4C7E72E5" w14:textId="03E90EFA" w:rsidR="00AC2490" w:rsidRPr="00DA65AE" w:rsidRDefault="00AC2490">
          <w:pPr>
            <w:pStyle w:val="TOC1"/>
            <w:rPr>
              <w:rFonts w:eastAsiaTheme="minorEastAsia"/>
              <w:b w:val="0"/>
              <w:bCs w:val="0"/>
            </w:rPr>
          </w:pPr>
          <w:r w:rsidRPr="00DA65AE">
            <w:fldChar w:fldCharType="begin"/>
          </w:r>
          <w:r w:rsidRPr="00DA65AE">
            <w:instrText xml:space="preserve"> TOC \o "1-3" \h \z \u </w:instrText>
          </w:r>
          <w:r w:rsidRPr="00DA65AE">
            <w:fldChar w:fldCharType="separate"/>
          </w:r>
          <w:hyperlink w:anchor="_Toc17833691" w:history="1">
            <w:r w:rsidRPr="00DA65AE">
              <w:rPr>
                <w:rStyle w:val="Hyperlink"/>
              </w:rPr>
              <w:t>Introduction</w:t>
            </w:r>
            <w:r w:rsidRPr="00DA65AE">
              <w:rPr>
                <w:webHidden/>
              </w:rPr>
              <w:tab/>
            </w:r>
            <w:r w:rsidRPr="00DA65AE">
              <w:rPr>
                <w:webHidden/>
              </w:rPr>
              <w:fldChar w:fldCharType="begin"/>
            </w:r>
            <w:r w:rsidRPr="00DA65AE">
              <w:rPr>
                <w:webHidden/>
              </w:rPr>
              <w:instrText xml:space="preserve"> PAGEREF _Toc17833691 \h </w:instrText>
            </w:r>
            <w:r w:rsidRPr="00DA65AE">
              <w:rPr>
                <w:webHidden/>
              </w:rPr>
            </w:r>
            <w:r w:rsidRPr="00DA65AE">
              <w:rPr>
                <w:webHidden/>
              </w:rPr>
              <w:fldChar w:fldCharType="separate"/>
            </w:r>
            <w:r w:rsidR="00533DC6">
              <w:rPr>
                <w:webHidden/>
              </w:rPr>
              <w:t>3</w:t>
            </w:r>
            <w:r w:rsidRPr="00DA65AE">
              <w:rPr>
                <w:webHidden/>
              </w:rPr>
              <w:fldChar w:fldCharType="end"/>
            </w:r>
          </w:hyperlink>
        </w:p>
        <w:p w14:paraId="2A0A9E8C" w14:textId="7664B05B" w:rsidR="00AC2490" w:rsidRPr="00DA65AE" w:rsidRDefault="00AC2490">
          <w:pPr>
            <w:pStyle w:val="TOC2"/>
            <w:tabs>
              <w:tab w:val="right" w:leader="dot" w:pos="9019"/>
            </w:tabs>
            <w:rPr>
              <w:rFonts w:ascii="Segoe UI" w:eastAsiaTheme="minorEastAsia" w:hAnsi="Segoe UI" w:cs="Segoe UI"/>
              <w:noProof/>
            </w:rPr>
          </w:pPr>
          <w:hyperlink w:anchor="_Toc17833692" w:history="1">
            <w:r w:rsidRPr="00DA65AE">
              <w:rPr>
                <w:rStyle w:val="Hyperlink"/>
                <w:rFonts w:ascii="Segoe UI" w:hAnsi="Segoe UI" w:cs="Segoe UI"/>
                <w:noProof/>
              </w:rPr>
              <w:t>Learning objectives</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_Toc17833692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3</w:t>
            </w:r>
            <w:r w:rsidRPr="00DA65AE">
              <w:rPr>
                <w:rFonts w:ascii="Segoe UI" w:hAnsi="Segoe UI" w:cs="Segoe UI"/>
                <w:noProof/>
                <w:webHidden/>
              </w:rPr>
              <w:fldChar w:fldCharType="end"/>
            </w:r>
          </w:hyperlink>
        </w:p>
        <w:p w14:paraId="74713527" w14:textId="7F0BF017" w:rsidR="00AC2490" w:rsidRPr="00DA65AE" w:rsidRDefault="00AC2490">
          <w:pPr>
            <w:pStyle w:val="TOC1"/>
            <w:rPr>
              <w:rFonts w:eastAsiaTheme="minorEastAsia"/>
              <w:b w:val="0"/>
              <w:bCs w:val="0"/>
            </w:rPr>
          </w:pPr>
          <w:hyperlink w:anchor="_Toc17833693" w:history="1">
            <w:r w:rsidRPr="00DA65AE">
              <w:rPr>
                <w:rStyle w:val="Hyperlink"/>
              </w:rPr>
              <w:t>Principles of resource groups</w:t>
            </w:r>
            <w:r w:rsidRPr="00DA65AE">
              <w:rPr>
                <w:webHidden/>
              </w:rPr>
              <w:tab/>
            </w:r>
            <w:r w:rsidRPr="00DA65AE">
              <w:rPr>
                <w:webHidden/>
              </w:rPr>
              <w:fldChar w:fldCharType="begin"/>
            </w:r>
            <w:r w:rsidRPr="00DA65AE">
              <w:rPr>
                <w:webHidden/>
              </w:rPr>
              <w:instrText xml:space="preserve"> PAGEREF _Toc17833693 \h </w:instrText>
            </w:r>
            <w:r w:rsidRPr="00DA65AE">
              <w:rPr>
                <w:webHidden/>
              </w:rPr>
            </w:r>
            <w:r w:rsidRPr="00DA65AE">
              <w:rPr>
                <w:webHidden/>
              </w:rPr>
              <w:fldChar w:fldCharType="separate"/>
            </w:r>
            <w:r w:rsidR="00533DC6">
              <w:rPr>
                <w:webHidden/>
              </w:rPr>
              <w:t>3</w:t>
            </w:r>
            <w:r w:rsidRPr="00DA65AE">
              <w:rPr>
                <w:webHidden/>
              </w:rPr>
              <w:fldChar w:fldCharType="end"/>
            </w:r>
          </w:hyperlink>
        </w:p>
        <w:p w14:paraId="36110045" w14:textId="7F04D762" w:rsidR="00AC2490" w:rsidRPr="00DA65AE" w:rsidRDefault="00AC2490">
          <w:pPr>
            <w:pStyle w:val="TOC2"/>
            <w:tabs>
              <w:tab w:val="right" w:leader="dot" w:pos="9019"/>
            </w:tabs>
            <w:rPr>
              <w:rFonts w:ascii="Segoe UI" w:eastAsiaTheme="minorEastAsia" w:hAnsi="Segoe UI" w:cs="Segoe UI"/>
              <w:noProof/>
            </w:rPr>
          </w:pPr>
          <w:hyperlink w:anchor="_Toc17833694" w:history="1">
            <w:r w:rsidRPr="00DA65AE">
              <w:rPr>
                <w:rStyle w:val="Hyperlink"/>
                <w:rFonts w:ascii="Segoe UI" w:hAnsi="Segoe UI" w:cs="Segoe UI"/>
                <w:noProof/>
              </w:rPr>
              <w:t>What are resource groups?</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_Toc17833694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4</w:t>
            </w:r>
            <w:r w:rsidRPr="00DA65AE">
              <w:rPr>
                <w:rFonts w:ascii="Segoe UI" w:hAnsi="Segoe UI" w:cs="Segoe UI"/>
                <w:noProof/>
                <w:webHidden/>
              </w:rPr>
              <w:fldChar w:fldCharType="end"/>
            </w:r>
          </w:hyperlink>
        </w:p>
        <w:p w14:paraId="45442E82" w14:textId="467435E4" w:rsidR="00AC2490" w:rsidRPr="00DA65AE" w:rsidRDefault="00AC2490">
          <w:pPr>
            <w:pStyle w:val="TOC3"/>
            <w:tabs>
              <w:tab w:val="right" w:leader="dot" w:pos="9019"/>
            </w:tabs>
            <w:rPr>
              <w:rFonts w:ascii="Segoe UI" w:eastAsiaTheme="minorEastAsia" w:hAnsi="Segoe UI" w:cs="Segoe UI"/>
              <w:noProof/>
            </w:rPr>
          </w:pPr>
          <w:hyperlink w:anchor="_Toc17833695" w:history="1">
            <w:r w:rsidRPr="00DA65AE">
              <w:rPr>
                <w:rStyle w:val="Hyperlink"/>
                <w:rFonts w:ascii="Segoe UI" w:hAnsi="Segoe UI" w:cs="Segoe UI"/>
                <w:noProof/>
              </w:rPr>
              <w:t>Logical grouping</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_Toc17833695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4</w:t>
            </w:r>
            <w:r w:rsidRPr="00DA65AE">
              <w:rPr>
                <w:rFonts w:ascii="Segoe UI" w:hAnsi="Segoe UI" w:cs="Segoe UI"/>
                <w:noProof/>
                <w:webHidden/>
              </w:rPr>
              <w:fldChar w:fldCharType="end"/>
            </w:r>
          </w:hyperlink>
        </w:p>
        <w:p w14:paraId="63B90A17" w14:textId="1D6B0035" w:rsidR="00AC2490" w:rsidRPr="00DA65AE" w:rsidRDefault="00AC2490">
          <w:pPr>
            <w:pStyle w:val="TOC3"/>
            <w:tabs>
              <w:tab w:val="right" w:leader="dot" w:pos="9019"/>
            </w:tabs>
            <w:rPr>
              <w:rFonts w:ascii="Segoe UI" w:eastAsiaTheme="minorEastAsia" w:hAnsi="Segoe UI" w:cs="Segoe UI"/>
              <w:noProof/>
            </w:rPr>
          </w:pPr>
          <w:hyperlink w:anchor="_Toc17833696" w:history="1">
            <w:r w:rsidRPr="00DA65AE">
              <w:rPr>
                <w:rStyle w:val="Hyperlink"/>
                <w:rFonts w:ascii="Segoe UI" w:hAnsi="Segoe UI" w:cs="Segoe UI"/>
                <w:noProof/>
              </w:rPr>
              <w:t>Life cycle</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_Toc17833696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4</w:t>
            </w:r>
            <w:r w:rsidRPr="00DA65AE">
              <w:rPr>
                <w:rFonts w:ascii="Segoe UI" w:hAnsi="Segoe UI" w:cs="Segoe UI"/>
                <w:noProof/>
                <w:webHidden/>
              </w:rPr>
              <w:fldChar w:fldCharType="end"/>
            </w:r>
          </w:hyperlink>
        </w:p>
        <w:p w14:paraId="4CC4FE87" w14:textId="1EDD33BD" w:rsidR="00AC2490" w:rsidRPr="00DA65AE" w:rsidRDefault="00AC2490">
          <w:pPr>
            <w:pStyle w:val="TOC3"/>
            <w:tabs>
              <w:tab w:val="right" w:leader="dot" w:pos="9019"/>
            </w:tabs>
            <w:rPr>
              <w:rFonts w:ascii="Segoe UI" w:eastAsiaTheme="minorEastAsia" w:hAnsi="Segoe UI" w:cs="Segoe UI"/>
              <w:noProof/>
            </w:rPr>
          </w:pPr>
          <w:hyperlink w:anchor="_Toc17833697" w:history="1">
            <w:r w:rsidRPr="00DA65AE">
              <w:rPr>
                <w:rStyle w:val="Hyperlink"/>
                <w:rFonts w:ascii="Segoe UI" w:hAnsi="Segoe UI" w:cs="Segoe UI"/>
                <w:noProof/>
              </w:rPr>
              <w:t>Authorization</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_Toc17833697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4</w:t>
            </w:r>
            <w:r w:rsidRPr="00DA65AE">
              <w:rPr>
                <w:rFonts w:ascii="Segoe UI" w:hAnsi="Segoe UI" w:cs="Segoe UI"/>
                <w:noProof/>
                <w:webHidden/>
              </w:rPr>
              <w:fldChar w:fldCharType="end"/>
            </w:r>
          </w:hyperlink>
        </w:p>
        <w:p w14:paraId="3C6569A5" w14:textId="2A89E2D9" w:rsidR="00AC2490" w:rsidRPr="00DA65AE" w:rsidRDefault="00AC2490">
          <w:pPr>
            <w:pStyle w:val="TOC2"/>
            <w:tabs>
              <w:tab w:val="right" w:leader="dot" w:pos="9019"/>
            </w:tabs>
            <w:rPr>
              <w:rFonts w:ascii="Segoe UI" w:eastAsiaTheme="minorEastAsia" w:hAnsi="Segoe UI" w:cs="Segoe UI"/>
              <w:noProof/>
            </w:rPr>
          </w:pPr>
          <w:hyperlink w:anchor="_Toc17833698" w:history="1">
            <w:r w:rsidRPr="00DA65AE">
              <w:rPr>
                <w:rStyle w:val="Hyperlink"/>
                <w:rFonts w:ascii="Segoe UI" w:hAnsi="Segoe UI" w:cs="Segoe UI"/>
                <w:noProof/>
              </w:rPr>
              <w:t>Create a Resource Group</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_Toc17833698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4</w:t>
            </w:r>
            <w:r w:rsidRPr="00DA65AE">
              <w:rPr>
                <w:rFonts w:ascii="Segoe UI" w:hAnsi="Segoe UI" w:cs="Segoe UI"/>
                <w:noProof/>
                <w:webHidden/>
              </w:rPr>
              <w:fldChar w:fldCharType="end"/>
            </w:r>
          </w:hyperlink>
        </w:p>
        <w:p w14:paraId="1992A84D" w14:textId="068FB1B6" w:rsidR="00AC2490" w:rsidRPr="00DA65AE" w:rsidRDefault="00AC2490">
          <w:pPr>
            <w:pStyle w:val="TOC2"/>
            <w:tabs>
              <w:tab w:val="right" w:leader="dot" w:pos="9019"/>
            </w:tabs>
            <w:rPr>
              <w:rFonts w:ascii="Segoe UI" w:eastAsiaTheme="minorEastAsia" w:hAnsi="Segoe UI" w:cs="Segoe UI"/>
              <w:noProof/>
            </w:rPr>
          </w:pPr>
          <w:hyperlink w:anchor="_Toc17833699" w:history="1">
            <w:r w:rsidRPr="00DA65AE">
              <w:rPr>
                <w:rStyle w:val="Hyperlink"/>
                <w:rFonts w:ascii="Segoe UI" w:hAnsi="Segoe UI" w:cs="Segoe UI"/>
                <w:noProof/>
              </w:rPr>
              <w:t>Explore a resource group and add a resource</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_Toc17833699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6</w:t>
            </w:r>
            <w:r w:rsidRPr="00DA65AE">
              <w:rPr>
                <w:rFonts w:ascii="Segoe UI" w:hAnsi="Segoe UI" w:cs="Segoe UI"/>
                <w:noProof/>
                <w:webHidden/>
              </w:rPr>
              <w:fldChar w:fldCharType="end"/>
            </w:r>
          </w:hyperlink>
        </w:p>
        <w:p w14:paraId="2A4F3EC8" w14:textId="34B63487" w:rsidR="00AC2490" w:rsidRPr="00DA65AE" w:rsidRDefault="00AC2490">
          <w:pPr>
            <w:pStyle w:val="TOC2"/>
            <w:tabs>
              <w:tab w:val="right" w:leader="dot" w:pos="9019"/>
            </w:tabs>
            <w:rPr>
              <w:rFonts w:ascii="Segoe UI" w:eastAsiaTheme="minorEastAsia" w:hAnsi="Segoe UI" w:cs="Segoe UI"/>
              <w:noProof/>
            </w:rPr>
          </w:pPr>
          <w:hyperlink w:anchor="_Toc17833700" w:history="1">
            <w:r w:rsidRPr="00DA65AE">
              <w:rPr>
                <w:rStyle w:val="Hyperlink"/>
                <w:rFonts w:ascii="Segoe UI" w:hAnsi="Segoe UI" w:cs="Segoe UI"/>
                <w:noProof/>
              </w:rPr>
              <w:t>Use resource groups for organization</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_Toc17833700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8</w:t>
            </w:r>
            <w:r w:rsidRPr="00DA65AE">
              <w:rPr>
                <w:rFonts w:ascii="Segoe UI" w:hAnsi="Segoe UI" w:cs="Segoe UI"/>
                <w:noProof/>
                <w:webHidden/>
              </w:rPr>
              <w:fldChar w:fldCharType="end"/>
            </w:r>
          </w:hyperlink>
        </w:p>
        <w:p w14:paraId="3D2849F6" w14:textId="1116D95D" w:rsidR="00AC2490" w:rsidRPr="00DA65AE" w:rsidRDefault="00AC2490">
          <w:pPr>
            <w:pStyle w:val="TOC3"/>
            <w:tabs>
              <w:tab w:val="right" w:leader="dot" w:pos="9019"/>
            </w:tabs>
            <w:rPr>
              <w:rFonts w:ascii="Segoe UI" w:eastAsiaTheme="minorEastAsia" w:hAnsi="Segoe UI" w:cs="Segoe UI"/>
              <w:noProof/>
            </w:rPr>
          </w:pPr>
          <w:hyperlink w:anchor="_Toc17833701" w:history="1">
            <w:r w:rsidRPr="00DA65AE">
              <w:rPr>
                <w:rStyle w:val="Hyperlink"/>
                <w:rFonts w:ascii="Segoe UI" w:hAnsi="Segoe UI" w:cs="Segoe UI"/>
                <w:noProof/>
              </w:rPr>
              <w:t>Consistent naming convention</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_Toc17833701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8</w:t>
            </w:r>
            <w:r w:rsidRPr="00DA65AE">
              <w:rPr>
                <w:rFonts w:ascii="Segoe UI" w:hAnsi="Segoe UI" w:cs="Segoe UI"/>
                <w:noProof/>
                <w:webHidden/>
              </w:rPr>
              <w:fldChar w:fldCharType="end"/>
            </w:r>
          </w:hyperlink>
        </w:p>
        <w:p w14:paraId="4DAA2AE6" w14:textId="1B8B0C71" w:rsidR="00AC2490" w:rsidRPr="00DA65AE" w:rsidRDefault="00AC2490">
          <w:pPr>
            <w:pStyle w:val="TOC3"/>
            <w:tabs>
              <w:tab w:val="right" w:leader="dot" w:pos="9019"/>
            </w:tabs>
            <w:rPr>
              <w:rFonts w:ascii="Segoe UI" w:eastAsiaTheme="minorEastAsia" w:hAnsi="Segoe UI" w:cs="Segoe UI"/>
              <w:noProof/>
            </w:rPr>
          </w:pPr>
          <w:hyperlink w:anchor="_Toc17833702" w:history="1">
            <w:r w:rsidRPr="00DA65AE">
              <w:rPr>
                <w:rStyle w:val="Hyperlink"/>
                <w:rFonts w:ascii="Segoe UI" w:hAnsi="Segoe UI" w:cs="Segoe UI"/>
                <w:noProof/>
              </w:rPr>
              <w:t>Organizing principles</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_Toc17833702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8</w:t>
            </w:r>
            <w:r w:rsidRPr="00DA65AE">
              <w:rPr>
                <w:rFonts w:ascii="Segoe UI" w:hAnsi="Segoe UI" w:cs="Segoe UI"/>
                <w:noProof/>
                <w:webHidden/>
              </w:rPr>
              <w:fldChar w:fldCharType="end"/>
            </w:r>
          </w:hyperlink>
        </w:p>
        <w:p w14:paraId="143C8CCE" w14:textId="17A5CAF5" w:rsidR="00AC2490" w:rsidRPr="00DA65AE" w:rsidRDefault="00AC2490">
          <w:pPr>
            <w:pStyle w:val="TOC2"/>
            <w:tabs>
              <w:tab w:val="right" w:leader="dot" w:pos="9019"/>
            </w:tabs>
            <w:rPr>
              <w:rFonts w:ascii="Segoe UI" w:eastAsiaTheme="minorEastAsia" w:hAnsi="Segoe UI" w:cs="Segoe UI"/>
              <w:noProof/>
            </w:rPr>
          </w:pPr>
          <w:hyperlink w:anchor="_Toc17833703" w:history="1">
            <w:r w:rsidRPr="00DA65AE">
              <w:rPr>
                <w:rStyle w:val="Hyperlink"/>
                <w:rFonts w:ascii="Segoe UI" w:hAnsi="Segoe UI" w:cs="Segoe UI"/>
                <w:noProof/>
              </w:rPr>
              <w:t>Summary</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_Toc17833703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10</w:t>
            </w:r>
            <w:r w:rsidRPr="00DA65AE">
              <w:rPr>
                <w:rFonts w:ascii="Segoe UI" w:hAnsi="Segoe UI" w:cs="Segoe UI"/>
                <w:noProof/>
                <w:webHidden/>
              </w:rPr>
              <w:fldChar w:fldCharType="end"/>
            </w:r>
          </w:hyperlink>
        </w:p>
        <w:p w14:paraId="71F266BE" w14:textId="023B7868" w:rsidR="00AC2490" w:rsidRPr="00DA65AE" w:rsidRDefault="00AC2490">
          <w:pPr>
            <w:pStyle w:val="TOC1"/>
            <w:rPr>
              <w:rFonts w:eastAsiaTheme="minorEastAsia"/>
              <w:b w:val="0"/>
              <w:bCs w:val="0"/>
            </w:rPr>
          </w:pPr>
          <w:hyperlink w:anchor="_Toc17833704" w:history="1">
            <w:r w:rsidRPr="00DA65AE">
              <w:rPr>
                <w:rStyle w:val="Hyperlink"/>
              </w:rPr>
              <w:t>Use tagging to organize resources</w:t>
            </w:r>
            <w:r w:rsidRPr="00DA65AE">
              <w:rPr>
                <w:webHidden/>
              </w:rPr>
              <w:tab/>
            </w:r>
            <w:r w:rsidRPr="00DA65AE">
              <w:rPr>
                <w:webHidden/>
              </w:rPr>
              <w:fldChar w:fldCharType="begin"/>
            </w:r>
            <w:r w:rsidRPr="00DA65AE">
              <w:rPr>
                <w:webHidden/>
              </w:rPr>
              <w:instrText xml:space="preserve"> PAGEREF _Toc17833704 \h </w:instrText>
            </w:r>
            <w:r w:rsidRPr="00DA65AE">
              <w:rPr>
                <w:webHidden/>
              </w:rPr>
            </w:r>
            <w:r w:rsidRPr="00DA65AE">
              <w:rPr>
                <w:webHidden/>
              </w:rPr>
              <w:fldChar w:fldCharType="separate"/>
            </w:r>
            <w:r w:rsidR="00533DC6">
              <w:rPr>
                <w:webHidden/>
              </w:rPr>
              <w:t>10</w:t>
            </w:r>
            <w:r w:rsidRPr="00DA65AE">
              <w:rPr>
                <w:webHidden/>
              </w:rPr>
              <w:fldChar w:fldCharType="end"/>
            </w:r>
          </w:hyperlink>
        </w:p>
        <w:p w14:paraId="7B5C71CB" w14:textId="58346A5F" w:rsidR="00AC2490" w:rsidRPr="00DA65AE" w:rsidRDefault="00AC2490">
          <w:pPr>
            <w:pStyle w:val="TOC2"/>
            <w:tabs>
              <w:tab w:val="right" w:leader="dot" w:pos="9019"/>
            </w:tabs>
            <w:rPr>
              <w:rFonts w:ascii="Segoe UI" w:eastAsiaTheme="minorEastAsia" w:hAnsi="Segoe UI" w:cs="Segoe UI"/>
              <w:noProof/>
            </w:rPr>
          </w:pPr>
          <w:hyperlink w:anchor="_Toc17833705" w:history="1">
            <w:r w:rsidRPr="00DA65AE">
              <w:rPr>
                <w:rStyle w:val="Hyperlink"/>
                <w:rFonts w:ascii="Segoe UI" w:hAnsi="Segoe UI" w:cs="Segoe UI"/>
                <w:noProof/>
              </w:rPr>
              <w:t>What are tags?</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_Toc17833705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10</w:t>
            </w:r>
            <w:r w:rsidRPr="00DA65AE">
              <w:rPr>
                <w:rFonts w:ascii="Segoe UI" w:hAnsi="Segoe UI" w:cs="Segoe UI"/>
                <w:noProof/>
                <w:webHidden/>
              </w:rPr>
              <w:fldChar w:fldCharType="end"/>
            </w:r>
          </w:hyperlink>
        </w:p>
        <w:p w14:paraId="248672CE" w14:textId="06B7B72B" w:rsidR="00AC2490" w:rsidRPr="00DA65AE" w:rsidRDefault="00AC2490">
          <w:pPr>
            <w:pStyle w:val="TOC2"/>
            <w:tabs>
              <w:tab w:val="right" w:leader="dot" w:pos="9019"/>
            </w:tabs>
            <w:rPr>
              <w:rFonts w:ascii="Segoe UI" w:eastAsiaTheme="minorEastAsia" w:hAnsi="Segoe UI" w:cs="Segoe UI"/>
              <w:noProof/>
            </w:rPr>
          </w:pPr>
          <w:hyperlink w:anchor="_Toc17833706" w:history="1">
            <w:r w:rsidRPr="00DA65AE">
              <w:rPr>
                <w:rStyle w:val="Hyperlink"/>
                <w:rFonts w:ascii="Segoe UI" w:hAnsi="Segoe UI" w:cs="Segoe UI"/>
                <w:noProof/>
              </w:rPr>
              <w:t>Apply tags to resources</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_Toc17833706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11</w:t>
            </w:r>
            <w:r w:rsidRPr="00DA65AE">
              <w:rPr>
                <w:rFonts w:ascii="Segoe UI" w:hAnsi="Segoe UI" w:cs="Segoe UI"/>
                <w:noProof/>
                <w:webHidden/>
              </w:rPr>
              <w:fldChar w:fldCharType="end"/>
            </w:r>
          </w:hyperlink>
        </w:p>
        <w:p w14:paraId="54EF1EA1" w14:textId="389ABF3D" w:rsidR="00AC2490" w:rsidRPr="00DA65AE" w:rsidRDefault="00AC2490">
          <w:pPr>
            <w:pStyle w:val="TOC2"/>
            <w:tabs>
              <w:tab w:val="right" w:leader="dot" w:pos="9019"/>
            </w:tabs>
            <w:rPr>
              <w:rFonts w:ascii="Segoe UI" w:eastAsiaTheme="minorEastAsia" w:hAnsi="Segoe UI" w:cs="Segoe UI"/>
              <w:noProof/>
            </w:rPr>
          </w:pPr>
          <w:hyperlink w:anchor="_Toc17833707" w:history="1">
            <w:r w:rsidRPr="00DA65AE">
              <w:rPr>
                <w:rStyle w:val="Hyperlink"/>
                <w:rFonts w:ascii="Segoe UI" w:hAnsi="Segoe UI" w:cs="Segoe UI"/>
                <w:noProof/>
              </w:rPr>
              <w:t>Use tags for organization</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_Toc17833707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15</w:t>
            </w:r>
            <w:r w:rsidRPr="00DA65AE">
              <w:rPr>
                <w:rFonts w:ascii="Segoe UI" w:hAnsi="Segoe UI" w:cs="Segoe UI"/>
                <w:noProof/>
                <w:webHidden/>
              </w:rPr>
              <w:fldChar w:fldCharType="end"/>
            </w:r>
          </w:hyperlink>
        </w:p>
        <w:p w14:paraId="7476DF80" w14:textId="675DCD60" w:rsidR="00AC2490" w:rsidRPr="00DA65AE" w:rsidRDefault="00AC2490">
          <w:pPr>
            <w:pStyle w:val="TOC1"/>
            <w:rPr>
              <w:rFonts w:eastAsiaTheme="minorEastAsia"/>
              <w:b w:val="0"/>
              <w:bCs w:val="0"/>
            </w:rPr>
          </w:pPr>
          <w:hyperlink w:anchor="_Toc17833708" w:history="1">
            <w:r w:rsidRPr="00DA65AE">
              <w:rPr>
                <w:rStyle w:val="Hyperlink"/>
              </w:rPr>
              <w:t>Use policies to enforce standards</w:t>
            </w:r>
            <w:r w:rsidRPr="00DA65AE">
              <w:rPr>
                <w:webHidden/>
              </w:rPr>
              <w:tab/>
            </w:r>
            <w:r w:rsidRPr="00DA65AE">
              <w:rPr>
                <w:webHidden/>
              </w:rPr>
              <w:fldChar w:fldCharType="begin"/>
            </w:r>
            <w:r w:rsidRPr="00DA65AE">
              <w:rPr>
                <w:webHidden/>
              </w:rPr>
              <w:instrText xml:space="preserve"> PAGEREF _Toc17833708 \h </w:instrText>
            </w:r>
            <w:r w:rsidRPr="00DA65AE">
              <w:rPr>
                <w:webHidden/>
              </w:rPr>
            </w:r>
            <w:r w:rsidRPr="00DA65AE">
              <w:rPr>
                <w:webHidden/>
              </w:rPr>
              <w:fldChar w:fldCharType="separate"/>
            </w:r>
            <w:r w:rsidR="00533DC6">
              <w:rPr>
                <w:webHidden/>
              </w:rPr>
              <w:t>15</w:t>
            </w:r>
            <w:r w:rsidRPr="00DA65AE">
              <w:rPr>
                <w:webHidden/>
              </w:rPr>
              <w:fldChar w:fldCharType="end"/>
            </w:r>
          </w:hyperlink>
        </w:p>
        <w:p w14:paraId="0F69299D" w14:textId="603542A0" w:rsidR="00AC2490" w:rsidRPr="00DA65AE" w:rsidRDefault="00AC2490">
          <w:pPr>
            <w:pStyle w:val="TOC2"/>
            <w:tabs>
              <w:tab w:val="right" w:leader="dot" w:pos="9019"/>
            </w:tabs>
            <w:rPr>
              <w:rFonts w:ascii="Segoe UI" w:eastAsiaTheme="minorEastAsia" w:hAnsi="Segoe UI" w:cs="Segoe UI"/>
              <w:noProof/>
            </w:rPr>
          </w:pPr>
          <w:hyperlink w:anchor="_Toc17833709" w:history="1">
            <w:r w:rsidRPr="00DA65AE">
              <w:rPr>
                <w:rStyle w:val="Hyperlink"/>
                <w:rFonts w:ascii="Segoe UI" w:hAnsi="Segoe UI" w:cs="Segoe UI"/>
                <w:noProof/>
              </w:rPr>
              <w:t>What is Azure Policy?</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_Toc17833709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16</w:t>
            </w:r>
            <w:r w:rsidRPr="00DA65AE">
              <w:rPr>
                <w:rFonts w:ascii="Segoe UI" w:hAnsi="Segoe UI" w:cs="Segoe UI"/>
                <w:noProof/>
                <w:webHidden/>
              </w:rPr>
              <w:fldChar w:fldCharType="end"/>
            </w:r>
          </w:hyperlink>
        </w:p>
        <w:p w14:paraId="506E261B" w14:textId="0C8B5F13" w:rsidR="00AC2490" w:rsidRPr="00DA65AE" w:rsidRDefault="00AC2490">
          <w:pPr>
            <w:pStyle w:val="TOC2"/>
            <w:tabs>
              <w:tab w:val="right" w:leader="dot" w:pos="9019"/>
            </w:tabs>
            <w:rPr>
              <w:rFonts w:ascii="Segoe UI" w:eastAsiaTheme="minorEastAsia" w:hAnsi="Segoe UI" w:cs="Segoe UI"/>
              <w:noProof/>
            </w:rPr>
          </w:pPr>
          <w:hyperlink w:anchor="_Toc17833710" w:history="1">
            <w:r w:rsidRPr="00DA65AE">
              <w:rPr>
                <w:rStyle w:val="Hyperlink"/>
                <w:rFonts w:ascii="Segoe UI" w:hAnsi="Segoe UI" w:cs="Segoe UI"/>
                <w:noProof/>
              </w:rPr>
              <w:t>Create a policy</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_Toc17833710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16</w:t>
            </w:r>
            <w:r w:rsidRPr="00DA65AE">
              <w:rPr>
                <w:rFonts w:ascii="Segoe UI" w:hAnsi="Segoe UI" w:cs="Segoe UI"/>
                <w:noProof/>
                <w:webHidden/>
              </w:rPr>
              <w:fldChar w:fldCharType="end"/>
            </w:r>
          </w:hyperlink>
        </w:p>
        <w:p w14:paraId="2CB8AAE2" w14:textId="5C36E3A3" w:rsidR="00AC2490" w:rsidRPr="00DA65AE" w:rsidRDefault="00AC2490">
          <w:pPr>
            <w:pStyle w:val="TOC3"/>
            <w:tabs>
              <w:tab w:val="right" w:leader="dot" w:pos="9019"/>
            </w:tabs>
            <w:rPr>
              <w:rFonts w:ascii="Segoe UI" w:eastAsiaTheme="minorEastAsia" w:hAnsi="Segoe UI" w:cs="Segoe UI"/>
              <w:noProof/>
            </w:rPr>
          </w:pPr>
          <w:hyperlink w:anchor="_Toc17833711" w:history="1">
            <w:r w:rsidRPr="00DA65AE">
              <w:rPr>
                <w:rStyle w:val="Hyperlink"/>
                <w:rFonts w:ascii="Segoe UI" w:hAnsi="Segoe UI" w:cs="Segoe UI"/>
                <w:noProof/>
              </w:rPr>
              <w:t>Create the policy definition</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_Toc17833711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16</w:t>
            </w:r>
            <w:r w:rsidRPr="00DA65AE">
              <w:rPr>
                <w:rFonts w:ascii="Segoe UI" w:hAnsi="Segoe UI" w:cs="Segoe UI"/>
                <w:noProof/>
                <w:webHidden/>
              </w:rPr>
              <w:fldChar w:fldCharType="end"/>
            </w:r>
          </w:hyperlink>
        </w:p>
        <w:p w14:paraId="4380681C" w14:textId="4A06AE6E" w:rsidR="00AC2490" w:rsidRPr="00DA65AE" w:rsidRDefault="00AC2490">
          <w:pPr>
            <w:pStyle w:val="TOC3"/>
            <w:tabs>
              <w:tab w:val="right" w:leader="dot" w:pos="9019"/>
            </w:tabs>
            <w:rPr>
              <w:rFonts w:ascii="Segoe UI" w:eastAsiaTheme="minorEastAsia" w:hAnsi="Segoe UI" w:cs="Segoe UI"/>
              <w:noProof/>
            </w:rPr>
          </w:pPr>
          <w:hyperlink w:anchor="_Toc17833712" w:history="1">
            <w:r w:rsidRPr="00DA65AE">
              <w:rPr>
                <w:rStyle w:val="Hyperlink"/>
                <w:rFonts w:ascii="Segoe UI" w:hAnsi="Segoe UI" w:cs="Segoe UI"/>
                <w:noProof/>
              </w:rPr>
              <w:t>Create a policy assignment</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_Toc17833712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18</w:t>
            </w:r>
            <w:r w:rsidRPr="00DA65AE">
              <w:rPr>
                <w:rFonts w:ascii="Segoe UI" w:hAnsi="Segoe UI" w:cs="Segoe UI"/>
                <w:noProof/>
                <w:webHidden/>
              </w:rPr>
              <w:fldChar w:fldCharType="end"/>
            </w:r>
          </w:hyperlink>
        </w:p>
        <w:p w14:paraId="3026C301" w14:textId="2F768586" w:rsidR="00AC2490" w:rsidRPr="00DA65AE" w:rsidRDefault="00AC2490">
          <w:pPr>
            <w:pStyle w:val="TOC3"/>
            <w:tabs>
              <w:tab w:val="right" w:leader="dot" w:pos="9019"/>
            </w:tabs>
            <w:rPr>
              <w:rFonts w:ascii="Segoe UI" w:eastAsiaTheme="minorEastAsia" w:hAnsi="Segoe UI" w:cs="Segoe UI"/>
              <w:noProof/>
            </w:rPr>
          </w:pPr>
          <w:hyperlink w:anchor="_Toc17833713" w:history="1">
            <w:r w:rsidRPr="00DA65AE">
              <w:rPr>
                <w:rStyle w:val="Hyperlink"/>
                <w:rFonts w:ascii="Segoe UI" w:hAnsi="Segoe UI" w:cs="Segoe UI"/>
                <w:noProof/>
              </w:rPr>
              <w:t>Test out the policy</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_Toc17833713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19</w:t>
            </w:r>
            <w:r w:rsidRPr="00DA65AE">
              <w:rPr>
                <w:rFonts w:ascii="Segoe UI" w:hAnsi="Segoe UI" w:cs="Segoe UI"/>
                <w:noProof/>
                <w:webHidden/>
              </w:rPr>
              <w:fldChar w:fldCharType="end"/>
            </w:r>
          </w:hyperlink>
        </w:p>
        <w:p w14:paraId="5A13C61E" w14:textId="5893A406" w:rsidR="00AC2490" w:rsidRPr="00DA65AE" w:rsidRDefault="00AC2490">
          <w:pPr>
            <w:pStyle w:val="TOC2"/>
            <w:tabs>
              <w:tab w:val="right" w:leader="dot" w:pos="9019"/>
            </w:tabs>
            <w:rPr>
              <w:rFonts w:ascii="Segoe UI" w:eastAsiaTheme="minorEastAsia" w:hAnsi="Segoe UI" w:cs="Segoe UI"/>
              <w:noProof/>
            </w:rPr>
          </w:pPr>
          <w:hyperlink w:anchor="_Toc17833714" w:history="1">
            <w:r w:rsidRPr="00DA65AE">
              <w:rPr>
                <w:rStyle w:val="Hyperlink"/>
                <w:rFonts w:ascii="Segoe UI" w:hAnsi="Segoe UI" w:cs="Segoe UI"/>
                <w:noProof/>
              </w:rPr>
              <w:t>Use policies to enforce standards</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_Toc17833714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20</w:t>
            </w:r>
            <w:r w:rsidRPr="00DA65AE">
              <w:rPr>
                <w:rFonts w:ascii="Segoe UI" w:hAnsi="Segoe UI" w:cs="Segoe UI"/>
                <w:noProof/>
                <w:webHidden/>
              </w:rPr>
              <w:fldChar w:fldCharType="end"/>
            </w:r>
          </w:hyperlink>
        </w:p>
        <w:p w14:paraId="43A4550D" w14:textId="60B19F51" w:rsidR="00AC2490" w:rsidRPr="00DA65AE" w:rsidRDefault="00AC2490">
          <w:pPr>
            <w:pStyle w:val="TOC1"/>
            <w:rPr>
              <w:rFonts w:eastAsiaTheme="minorEastAsia"/>
              <w:b w:val="0"/>
              <w:bCs w:val="0"/>
            </w:rPr>
          </w:pPr>
          <w:hyperlink w:anchor="_Toc17833715" w:history="1">
            <w:r w:rsidRPr="00DA65AE">
              <w:rPr>
                <w:rStyle w:val="Hyperlink"/>
              </w:rPr>
              <w:t>Secure resources with role-based access control</w:t>
            </w:r>
            <w:r w:rsidRPr="00DA65AE">
              <w:rPr>
                <w:webHidden/>
              </w:rPr>
              <w:tab/>
            </w:r>
            <w:r w:rsidRPr="00DA65AE">
              <w:rPr>
                <w:webHidden/>
              </w:rPr>
              <w:fldChar w:fldCharType="begin"/>
            </w:r>
            <w:r w:rsidRPr="00DA65AE">
              <w:rPr>
                <w:webHidden/>
              </w:rPr>
              <w:instrText xml:space="preserve"> PAGEREF _Toc17833715 \h </w:instrText>
            </w:r>
            <w:r w:rsidRPr="00DA65AE">
              <w:rPr>
                <w:webHidden/>
              </w:rPr>
            </w:r>
            <w:r w:rsidRPr="00DA65AE">
              <w:rPr>
                <w:webHidden/>
              </w:rPr>
              <w:fldChar w:fldCharType="separate"/>
            </w:r>
            <w:r w:rsidR="00533DC6">
              <w:rPr>
                <w:webHidden/>
              </w:rPr>
              <w:t>21</w:t>
            </w:r>
            <w:r w:rsidRPr="00DA65AE">
              <w:rPr>
                <w:webHidden/>
              </w:rPr>
              <w:fldChar w:fldCharType="end"/>
            </w:r>
          </w:hyperlink>
        </w:p>
        <w:p w14:paraId="125F99A2" w14:textId="5871F849" w:rsidR="00AC2490" w:rsidRPr="00DA65AE" w:rsidRDefault="00AC2490">
          <w:pPr>
            <w:pStyle w:val="TOC3"/>
            <w:tabs>
              <w:tab w:val="right" w:leader="dot" w:pos="9019"/>
            </w:tabs>
            <w:rPr>
              <w:rFonts w:ascii="Segoe UI" w:eastAsiaTheme="minorEastAsia" w:hAnsi="Segoe UI" w:cs="Segoe UI"/>
              <w:noProof/>
            </w:rPr>
          </w:pPr>
          <w:hyperlink w:anchor="_Toc17833716" w:history="1">
            <w:r w:rsidRPr="00DA65AE">
              <w:rPr>
                <w:rStyle w:val="Hyperlink"/>
                <w:rFonts w:ascii="Segoe UI" w:hAnsi="Segoe UI" w:cs="Segoe UI"/>
                <w:noProof/>
              </w:rPr>
              <w:t>How RBAC defines access</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_Toc17833716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22</w:t>
            </w:r>
            <w:r w:rsidRPr="00DA65AE">
              <w:rPr>
                <w:rFonts w:ascii="Segoe UI" w:hAnsi="Segoe UI" w:cs="Segoe UI"/>
                <w:noProof/>
                <w:webHidden/>
              </w:rPr>
              <w:fldChar w:fldCharType="end"/>
            </w:r>
          </w:hyperlink>
        </w:p>
        <w:p w14:paraId="7895A162" w14:textId="1BCF8CBF" w:rsidR="00AC2490" w:rsidRPr="00DA65AE" w:rsidRDefault="00AC2490">
          <w:pPr>
            <w:pStyle w:val="TOC2"/>
            <w:tabs>
              <w:tab w:val="right" w:leader="dot" w:pos="9019"/>
            </w:tabs>
            <w:rPr>
              <w:rFonts w:ascii="Segoe UI" w:eastAsiaTheme="minorEastAsia" w:hAnsi="Segoe UI" w:cs="Segoe UI"/>
              <w:noProof/>
            </w:rPr>
          </w:pPr>
          <w:hyperlink w:anchor="_Toc17833717" w:history="1">
            <w:r w:rsidRPr="00DA65AE">
              <w:rPr>
                <w:rStyle w:val="Hyperlink"/>
                <w:rFonts w:ascii="Segoe UI" w:hAnsi="Segoe UI" w:cs="Segoe UI"/>
                <w:noProof/>
              </w:rPr>
              <w:t>Best Practices for RBAC</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_Toc17833717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22</w:t>
            </w:r>
            <w:r w:rsidRPr="00DA65AE">
              <w:rPr>
                <w:rFonts w:ascii="Segoe UI" w:hAnsi="Segoe UI" w:cs="Segoe UI"/>
                <w:noProof/>
                <w:webHidden/>
              </w:rPr>
              <w:fldChar w:fldCharType="end"/>
            </w:r>
          </w:hyperlink>
        </w:p>
        <w:p w14:paraId="1F5D1C06" w14:textId="226546AA" w:rsidR="00AC2490" w:rsidRPr="00DA65AE" w:rsidRDefault="00AC2490">
          <w:pPr>
            <w:pStyle w:val="TOC1"/>
            <w:rPr>
              <w:rFonts w:eastAsiaTheme="minorEastAsia"/>
              <w:b w:val="0"/>
              <w:bCs w:val="0"/>
            </w:rPr>
          </w:pPr>
          <w:hyperlink w:anchor="_Toc17833718" w:history="1">
            <w:r w:rsidRPr="00DA65AE">
              <w:rPr>
                <w:rStyle w:val="Hyperlink"/>
              </w:rPr>
              <w:t>Use resource locks to protect resources</w:t>
            </w:r>
            <w:r w:rsidRPr="00DA65AE">
              <w:rPr>
                <w:webHidden/>
              </w:rPr>
              <w:tab/>
            </w:r>
            <w:r w:rsidRPr="00DA65AE">
              <w:rPr>
                <w:webHidden/>
              </w:rPr>
              <w:fldChar w:fldCharType="begin"/>
            </w:r>
            <w:r w:rsidRPr="00DA65AE">
              <w:rPr>
                <w:webHidden/>
              </w:rPr>
              <w:instrText xml:space="preserve"> PAGEREF _Toc17833718 \h </w:instrText>
            </w:r>
            <w:r w:rsidRPr="00DA65AE">
              <w:rPr>
                <w:webHidden/>
              </w:rPr>
            </w:r>
            <w:r w:rsidRPr="00DA65AE">
              <w:rPr>
                <w:webHidden/>
              </w:rPr>
              <w:fldChar w:fldCharType="separate"/>
            </w:r>
            <w:r w:rsidR="00533DC6">
              <w:rPr>
                <w:webHidden/>
              </w:rPr>
              <w:t>22</w:t>
            </w:r>
            <w:r w:rsidRPr="00DA65AE">
              <w:rPr>
                <w:webHidden/>
              </w:rPr>
              <w:fldChar w:fldCharType="end"/>
            </w:r>
          </w:hyperlink>
        </w:p>
        <w:p w14:paraId="5208C98D" w14:textId="22C89EFD" w:rsidR="00AC2490" w:rsidRPr="00DA65AE" w:rsidRDefault="00AC2490">
          <w:pPr>
            <w:pStyle w:val="TOC2"/>
            <w:tabs>
              <w:tab w:val="right" w:leader="dot" w:pos="9019"/>
            </w:tabs>
            <w:rPr>
              <w:rFonts w:ascii="Segoe UI" w:eastAsiaTheme="minorEastAsia" w:hAnsi="Segoe UI" w:cs="Segoe UI"/>
              <w:noProof/>
            </w:rPr>
          </w:pPr>
          <w:hyperlink w:anchor="_Toc17833719" w:history="1">
            <w:r w:rsidRPr="00DA65AE">
              <w:rPr>
                <w:rStyle w:val="Hyperlink"/>
                <w:rFonts w:ascii="Segoe UI" w:hAnsi="Segoe UI" w:cs="Segoe UI"/>
                <w:noProof/>
              </w:rPr>
              <w:t>What are resource locks?</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_Toc17833719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23</w:t>
            </w:r>
            <w:r w:rsidRPr="00DA65AE">
              <w:rPr>
                <w:rFonts w:ascii="Segoe UI" w:hAnsi="Segoe UI" w:cs="Segoe UI"/>
                <w:noProof/>
                <w:webHidden/>
              </w:rPr>
              <w:fldChar w:fldCharType="end"/>
            </w:r>
          </w:hyperlink>
        </w:p>
        <w:p w14:paraId="362908FB" w14:textId="505DE2F6" w:rsidR="00AC2490" w:rsidRPr="00DA65AE" w:rsidRDefault="00AC2490">
          <w:pPr>
            <w:pStyle w:val="TOC2"/>
            <w:tabs>
              <w:tab w:val="right" w:leader="dot" w:pos="9019"/>
            </w:tabs>
            <w:rPr>
              <w:rFonts w:ascii="Segoe UI" w:eastAsiaTheme="minorEastAsia" w:hAnsi="Segoe UI" w:cs="Segoe UI"/>
              <w:noProof/>
            </w:rPr>
          </w:pPr>
          <w:hyperlink w:anchor="_Toc17833720" w:history="1">
            <w:r w:rsidRPr="00DA65AE">
              <w:rPr>
                <w:rStyle w:val="Hyperlink"/>
                <w:rFonts w:ascii="Segoe UI" w:hAnsi="Segoe UI" w:cs="Segoe UI"/>
                <w:noProof/>
              </w:rPr>
              <w:t>Create a resource lock</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_Toc17833720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23</w:t>
            </w:r>
            <w:r w:rsidRPr="00DA65AE">
              <w:rPr>
                <w:rFonts w:ascii="Segoe UI" w:hAnsi="Segoe UI" w:cs="Segoe UI"/>
                <w:noProof/>
                <w:webHidden/>
              </w:rPr>
              <w:fldChar w:fldCharType="end"/>
            </w:r>
          </w:hyperlink>
        </w:p>
        <w:p w14:paraId="5F4A4818" w14:textId="64DEAFEC" w:rsidR="00AC2490" w:rsidRPr="00DA65AE" w:rsidRDefault="00AC2490">
          <w:pPr>
            <w:pStyle w:val="TOC2"/>
            <w:tabs>
              <w:tab w:val="right" w:leader="dot" w:pos="9019"/>
            </w:tabs>
            <w:rPr>
              <w:rFonts w:ascii="Segoe UI" w:eastAsiaTheme="minorEastAsia" w:hAnsi="Segoe UI" w:cs="Segoe UI"/>
              <w:noProof/>
            </w:rPr>
          </w:pPr>
          <w:hyperlink w:anchor="_Toc17833721" w:history="1">
            <w:r w:rsidRPr="00DA65AE">
              <w:rPr>
                <w:rStyle w:val="Hyperlink"/>
                <w:rFonts w:ascii="Segoe UI" w:hAnsi="Segoe UI" w:cs="Segoe UI"/>
                <w:noProof/>
              </w:rPr>
              <w:t>Using resource locks in practice</w:t>
            </w:r>
            <w:r w:rsidRPr="00DA65AE">
              <w:rPr>
                <w:rFonts w:ascii="Segoe UI" w:hAnsi="Segoe UI" w:cs="Segoe UI"/>
                <w:noProof/>
                <w:webHidden/>
              </w:rPr>
              <w:tab/>
            </w:r>
            <w:r w:rsidRPr="00DA65AE">
              <w:rPr>
                <w:rFonts w:ascii="Segoe UI" w:hAnsi="Segoe UI" w:cs="Segoe UI"/>
                <w:noProof/>
                <w:webHidden/>
              </w:rPr>
              <w:fldChar w:fldCharType="begin"/>
            </w:r>
            <w:r w:rsidRPr="00DA65AE">
              <w:rPr>
                <w:rFonts w:ascii="Segoe UI" w:hAnsi="Segoe UI" w:cs="Segoe UI"/>
                <w:noProof/>
                <w:webHidden/>
              </w:rPr>
              <w:instrText xml:space="preserve"> PAGEREF _Toc17833721 \h </w:instrText>
            </w:r>
            <w:r w:rsidRPr="00DA65AE">
              <w:rPr>
                <w:rFonts w:ascii="Segoe UI" w:hAnsi="Segoe UI" w:cs="Segoe UI"/>
                <w:noProof/>
                <w:webHidden/>
              </w:rPr>
            </w:r>
            <w:r w:rsidRPr="00DA65AE">
              <w:rPr>
                <w:rFonts w:ascii="Segoe UI" w:hAnsi="Segoe UI" w:cs="Segoe UI"/>
                <w:noProof/>
                <w:webHidden/>
              </w:rPr>
              <w:fldChar w:fldCharType="separate"/>
            </w:r>
            <w:r w:rsidR="00533DC6">
              <w:rPr>
                <w:rFonts w:ascii="Segoe UI" w:hAnsi="Segoe UI" w:cs="Segoe UI"/>
                <w:noProof/>
                <w:webHidden/>
              </w:rPr>
              <w:t>25</w:t>
            </w:r>
            <w:r w:rsidRPr="00DA65AE">
              <w:rPr>
                <w:rFonts w:ascii="Segoe UI" w:hAnsi="Segoe UI" w:cs="Segoe UI"/>
                <w:noProof/>
                <w:webHidden/>
              </w:rPr>
              <w:fldChar w:fldCharType="end"/>
            </w:r>
          </w:hyperlink>
        </w:p>
        <w:p w14:paraId="473FBAEE" w14:textId="5489B9A2" w:rsidR="00AC2490" w:rsidRPr="00DA65AE" w:rsidRDefault="00AC2490" w:rsidP="00AC2490">
          <w:pPr>
            <w:pStyle w:val="TOC1"/>
            <w:rPr>
              <w:b w:val="0"/>
              <w:bCs w:val="0"/>
            </w:rPr>
          </w:pPr>
          <w:hyperlink w:anchor="_Toc17833722" w:history="1">
            <w:r w:rsidRPr="00DA65AE">
              <w:rPr>
                <w:rStyle w:val="Hyperlink"/>
              </w:rPr>
              <w:t>Summary</w:t>
            </w:r>
            <w:r w:rsidRPr="00DA65AE">
              <w:rPr>
                <w:webHidden/>
              </w:rPr>
              <w:tab/>
            </w:r>
            <w:r w:rsidRPr="00DA65AE">
              <w:rPr>
                <w:webHidden/>
              </w:rPr>
              <w:fldChar w:fldCharType="begin"/>
            </w:r>
            <w:r w:rsidRPr="00DA65AE">
              <w:rPr>
                <w:webHidden/>
              </w:rPr>
              <w:instrText xml:space="preserve"> PAGEREF _Toc17833722 \h </w:instrText>
            </w:r>
            <w:r w:rsidRPr="00DA65AE">
              <w:rPr>
                <w:webHidden/>
              </w:rPr>
            </w:r>
            <w:r w:rsidRPr="00DA65AE">
              <w:rPr>
                <w:webHidden/>
              </w:rPr>
              <w:fldChar w:fldCharType="separate"/>
            </w:r>
            <w:r w:rsidR="00533DC6">
              <w:rPr>
                <w:webHidden/>
              </w:rPr>
              <w:t>25</w:t>
            </w:r>
            <w:r w:rsidRPr="00DA65AE">
              <w:rPr>
                <w:webHidden/>
              </w:rPr>
              <w:fldChar w:fldCharType="end"/>
            </w:r>
          </w:hyperlink>
          <w:r w:rsidRPr="00DA65AE">
            <w:fldChar w:fldCharType="end"/>
          </w:r>
        </w:p>
      </w:sdtContent>
    </w:sdt>
    <w:p w14:paraId="7A06B19F" w14:textId="72F31E9D" w:rsidR="00AC2490" w:rsidRPr="00DA65AE" w:rsidRDefault="00AC2490" w:rsidP="00AC2490">
      <w:pPr>
        <w:pStyle w:val="Heading1"/>
        <w:rPr>
          <w:rFonts w:ascii="Segoe UI" w:hAnsi="Segoe UI" w:cs="Segoe UI"/>
        </w:rPr>
      </w:pPr>
      <w:r w:rsidRPr="00DA65AE">
        <w:rPr>
          <w:rFonts w:ascii="Segoe UI" w:hAnsi="Segoe UI" w:cs="Segoe UI"/>
          <w:sz w:val="20"/>
          <w:szCs w:val="20"/>
        </w:rPr>
        <w:br w:type="page"/>
      </w:r>
      <w:bookmarkStart w:id="0" w:name="_Toc17833691"/>
      <w:r w:rsidRPr="00DA65AE">
        <w:rPr>
          <w:rFonts w:ascii="Segoe UI" w:hAnsi="Segoe UI" w:cs="Segoe UI"/>
        </w:rPr>
        <w:lastRenderedPageBreak/>
        <w:t>Introduction</w:t>
      </w:r>
      <w:bookmarkEnd w:id="0"/>
    </w:p>
    <w:p w14:paraId="3D4E3B6D" w14:textId="77777777" w:rsidR="00AC2490" w:rsidRPr="00DA65AE" w:rsidRDefault="00AC2490" w:rsidP="00AC2490">
      <w:pPr>
        <w:pStyle w:val="NormalWeb"/>
        <w:rPr>
          <w:rFonts w:ascii="Segoe UI" w:hAnsi="Segoe UI" w:cs="Segoe UI"/>
        </w:rPr>
      </w:pPr>
      <w:r w:rsidRPr="00DA65AE">
        <w:rPr>
          <w:rFonts w:ascii="Segoe UI" w:hAnsi="Segoe UI" w:cs="Segoe UI"/>
        </w:rPr>
        <w:t>Imagine you've joined a company who has been moving to the cloud. This movement happened orga</w:t>
      </w:r>
      <w:bookmarkStart w:id="1" w:name="_GoBack"/>
      <w:bookmarkEnd w:id="1"/>
      <w:r w:rsidRPr="00DA65AE">
        <w:rPr>
          <w:rFonts w:ascii="Segoe UI" w:hAnsi="Segoe UI" w:cs="Segoe UI"/>
        </w:rPr>
        <w:t>nically across different departments, and resulted in a lack of awareness of what's already been created and where everything is. There's no ability to easily determine who owns which resources. There's no enforcement of standards for things like resource names, resource sizes, and geographic locations. There's also been several instances where critical resources were inadvertently deleted, causing business-critical outages.</w:t>
      </w:r>
    </w:p>
    <w:p w14:paraId="7D4AA2C7" w14:textId="77777777" w:rsidR="00AC2490" w:rsidRPr="00DA65AE" w:rsidRDefault="00AC2490" w:rsidP="00AC2490">
      <w:pPr>
        <w:pStyle w:val="NormalWeb"/>
        <w:rPr>
          <w:rFonts w:ascii="Segoe UI" w:hAnsi="Segoe UI" w:cs="Segoe UI"/>
        </w:rPr>
      </w:pPr>
      <w:r w:rsidRPr="00DA65AE">
        <w:rPr>
          <w:rFonts w:ascii="Segoe UI" w:hAnsi="Segoe UI" w:cs="Segoe UI"/>
        </w:rPr>
        <w:t>Your manager has asked you to head up an effort to put some order into the chaos, but you're new to Azure and aren't entirely sure what you can do to make this better.</w:t>
      </w:r>
    </w:p>
    <w:p w14:paraId="3353B8DC" w14:textId="77777777" w:rsidR="00AC2490" w:rsidRPr="00DA65AE" w:rsidRDefault="00AC2490" w:rsidP="00AC2490">
      <w:pPr>
        <w:pStyle w:val="NormalWeb"/>
        <w:rPr>
          <w:rFonts w:ascii="Segoe UI" w:hAnsi="Segoe UI" w:cs="Segoe UI"/>
        </w:rPr>
      </w:pPr>
      <w:r w:rsidRPr="00DA65AE">
        <w:rPr>
          <w:rFonts w:ascii="Segoe UI" w:hAnsi="Segoe UI" w:cs="Segoe UI"/>
        </w:rPr>
        <w:t>Azure Resource Manager has a number of features that you can use to organize resources, enforce standards, and protect critical Azure resources from accidental deletion. We'll take a tour through these features, and show how you can use them to your advantage.</w:t>
      </w:r>
    </w:p>
    <w:p w14:paraId="2DE7A079" w14:textId="77777777" w:rsidR="00AC2490" w:rsidRPr="00DA65AE" w:rsidRDefault="00AC2490" w:rsidP="00AC2490">
      <w:pPr>
        <w:pStyle w:val="Heading2"/>
        <w:rPr>
          <w:rFonts w:ascii="Segoe UI" w:hAnsi="Segoe UI" w:cs="Segoe UI"/>
        </w:rPr>
      </w:pPr>
      <w:bookmarkStart w:id="2" w:name="_Toc17833692"/>
      <w:r w:rsidRPr="00DA65AE">
        <w:rPr>
          <w:rFonts w:ascii="Segoe UI" w:hAnsi="Segoe UI" w:cs="Segoe UI"/>
        </w:rPr>
        <w:t>Learning objectives</w:t>
      </w:r>
      <w:bookmarkEnd w:id="2"/>
    </w:p>
    <w:p w14:paraId="2A03FF8D" w14:textId="77777777" w:rsidR="00AC2490" w:rsidRPr="00DA65AE" w:rsidRDefault="00AC2490" w:rsidP="00AC2490">
      <w:pPr>
        <w:pStyle w:val="NormalWeb"/>
        <w:rPr>
          <w:rFonts w:ascii="Segoe UI" w:hAnsi="Segoe UI" w:cs="Segoe UI"/>
        </w:rPr>
      </w:pPr>
      <w:r w:rsidRPr="00DA65AE">
        <w:rPr>
          <w:rFonts w:ascii="Segoe UI" w:hAnsi="Segoe UI" w:cs="Segoe UI"/>
        </w:rPr>
        <w:t>In this module, you will:</w:t>
      </w:r>
    </w:p>
    <w:p w14:paraId="766F8389" w14:textId="77777777" w:rsidR="00AC2490" w:rsidRPr="00DA65AE" w:rsidRDefault="00AC2490" w:rsidP="00AC2490">
      <w:pPr>
        <w:numPr>
          <w:ilvl w:val="0"/>
          <w:numId w:val="12"/>
        </w:numPr>
        <w:spacing w:before="100" w:beforeAutospacing="1" w:after="100" w:afterAutospacing="1" w:line="240" w:lineRule="auto"/>
        <w:rPr>
          <w:rFonts w:ascii="Segoe UI" w:hAnsi="Segoe UI" w:cs="Segoe UI"/>
        </w:rPr>
      </w:pPr>
      <w:r w:rsidRPr="00DA65AE">
        <w:rPr>
          <w:rFonts w:ascii="Segoe UI" w:hAnsi="Segoe UI" w:cs="Segoe UI"/>
        </w:rPr>
        <w:t>Use resource groups to organize Azure resources</w:t>
      </w:r>
    </w:p>
    <w:p w14:paraId="2F160B44" w14:textId="77777777" w:rsidR="00AC2490" w:rsidRPr="00DA65AE" w:rsidRDefault="00AC2490" w:rsidP="00AC2490">
      <w:pPr>
        <w:numPr>
          <w:ilvl w:val="0"/>
          <w:numId w:val="12"/>
        </w:numPr>
        <w:spacing w:before="100" w:beforeAutospacing="1" w:after="100" w:afterAutospacing="1" w:line="240" w:lineRule="auto"/>
        <w:rPr>
          <w:rFonts w:ascii="Segoe UI" w:hAnsi="Segoe UI" w:cs="Segoe UI"/>
        </w:rPr>
      </w:pPr>
      <w:r w:rsidRPr="00DA65AE">
        <w:rPr>
          <w:rFonts w:ascii="Segoe UI" w:hAnsi="Segoe UI" w:cs="Segoe UI"/>
        </w:rPr>
        <w:t>Use tags to organize resources</w:t>
      </w:r>
    </w:p>
    <w:p w14:paraId="7BBB0A23" w14:textId="77777777" w:rsidR="00AC2490" w:rsidRPr="00DA65AE" w:rsidRDefault="00AC2490" w:rsidP="00AC2490">
      <w:pPr>
        <w:numPr>
          <w:ilvl w:val="0"/>
          <w:numId w:val="12"/>
        </w:numPr>
        <w:spacing w:before="100" w:beforeAutospacing="1" w:after="100" w:afterAutospacing="1" w:line="240" w:lineRule="auto"/>
        <w:rPr>
          <w:rFonts w:ascii="Segoe UI" w:hAnsi="Segoe UI" w:cs="Segoe UI"/>
        </w:rPr>
      </w:pPr>
      <w:r w:rsidRPr="00DA65AE">
        <w:rPr>
          <w:rFonts w:ascii="Segoe UI" w:hAnsi="Segoe UI" w:cs="Segoe UI"/>
        </w:rPr>
        <w:t>Apply policies to enforce standards in your Azure environments</w:t>
      </w:r>
    </w:p>
    <w:p w14:paraId="5180EA22" w14:textId="77777777" w:rsidR="00AC2490" w:rsidRPr="00DA65AE" w:rsidRDefault="00AC2490" w:rsidP="00AC2490">
      <w:pPr>
        <w:numPr>
          <w:ilvl w:val="0"/>
          <w:numId w:val="12"/>
        </w:numPr>
        <w:spacing w:before="100" w:beforeAutospacing="1" w:after="100" w:afterAutospacing="1" w:line="240" w:lineRule="auto"/>
        <w:rPr>
          <w:rFonts w:ascii="Segoe UI" w:hAnsi="Segoe UI" w:cs="Segoe UI"/>
        </w:rPr>
      </w:pPr>
      <w:r w:rsidRPr="00DA65AE">
        <w:rPr>
          <w:rFonts w:ascii="Segoe UI" w:hAnsi="Segoe UI" w:cs="Segoe UI"/>
        </w:rPr>
        <w:t>Use resource locks to protect critical Azure resources from accidental deletion</w:t>
      </w:r>
    </w:p>
    <w:p w14:paraId="59A2F949" w14:textId="77777777" w:rsidR="00AC2490" w:rsidRPr="00DA65AE" w:rsidRDefault="00AC2490" w:rsidP="00AC2490">
      <w:pPr>
        <w:pStyle w:val="alert-title"/>
        <w:rPr>
          <w:rFonts w:ascii="Segoe UI" w:hAnsi="Segoe UI" w:cs="Segoe UI"/>
        </w:rPr>
      </w:pPr>
      <w:r w:rsidRPr="00DA65AE">
        <w:rPr>
          <w:rFonts w:ascii="Segoe UI" w:hAnsi="Segoe UI" w:cs="Segoe UI"/>
        </w:rPr>
        <w:t>Note</w:t>
      </w:r>
    </w:p>
    <w:p w14:paraId="5C4244AD" w14:textId="77777777" w:rsidR="00AC2490" w:rsidRPr="00DA65AE" w:rsidRDefault="00AC2490" w:rsidP="00AC2490">
      <w:pPr>
        <w:pStyle w:val="NormalWeb"/>
        <w:rPr>
          <w:rFonts w:ascii="Segoe UI" w:hAnsi="Segoe UI" w:cs="Segoe UI"/>
        </w:rPr>
      </w:pPr>
      <w:r w:rsidRPr="00DA65AE">
        <w:rPr>
          <w:rFonts w:ascii="Segoe UI" w:hAnsi="Segoe UI" w:cs="Segoe UI"/>
        </w:rPr>
        <w:t>For this module, you will need to use your own subscription to follow along. We'll be working with resources that will have no cost associated with them, so a trial subscription or a subscription you already have access to will work to follow along with these exercises.</w:t>
      </w:r>
    </w:p>
    <w:p w14:paraId="292CB7E4" w14:textId="77777777" w:rsidR="00AC2490" w:rsidRPr="00DA65AE" w:rsidRDefault="00AC2490" w:rsidP="00AC2490">
      <w:pPr>
        <w:pStyle w:val="Heading1"/>
        <w:rPr>
          <w:rFonts w:ascii="Segoe UI" w:hAnsi="Segoe UI" w:cs="Segoe UI"/>
        </w:rPr>
      </w:pPr>
      <w:bookmarkStart w:id="3" w:name="_Toc17833693"/>
      <w:r w:rsidRPr="00DA65AE">
        <w:rPr>
          <w:rFonts w:ascii="Segoe UI" w:hAnsi="Segoe UI" w:cs="Segoe UI"/>
        </w:rPr>
        <w:t>Principles of resource groups</w:t>
      </w:r>
      <w:bookmarkEnd w:id="3"/>
    </w:p>
    <w:p w14:paraId="55405DD8" w14:textId="77777777" w:rsidR="00AC2490" w:rsidRPr="00DA65AE" w:rsidRDefault="00AC2490" w:rsidP="00AC2490">
      <w:pPr>
        <w:pStyle w:val="NormalWeb"/>
        <w:rPr>
          <w:rFonts w:ascii="Segoe UI" w:hAnsi="Segoe UI" w:cs="Segoe UI"/>
        </w:rPr>
      </w:pPr>
      <w:r w:rsidRPr="00DA65AE">
        <w:rPr>
          <w:rFonts w:ascii="Segoe UI" w:hAnsi="Segoe UI" w:cs="Segoe UI"/>
        </w:rPr>
        <w:t>In your first week on your new job, you've looked through the existing resources in your company's Azure subscription. There are a number of resource groups that contain many different resources, but they aren't organized into a coherent structure. You've worked on Azure before, but aren't entirely sure how resource groups work and what their role is. You've guessed (correctly) that they can play a role in how you organize your resources. Let's look at what they are, and how they can be used.</w:t>
      </w:r>
    </w:p>
    <w:p w14:paraId="215D14CB" w14:textId="77777777" w:rsidR="00AC2490" w:rsidRPr="00DA65AE" w:rsidRDefault="00AC2490" w:rsidP="00AC2490">
      <w:pPr>
        <w:pStyle w:val="alert-title"/>
        <w:rPr>
          <w:rFonts w:ascii="Segoe UI" w:hAnsi="Segoe UI" w:cs="Segoe UI"/>
        </w:rPr>
      </w:pPr>
      <w:r w:rsidRPr="00DA65AE">
        <w:rPr>
          <w:rFonts w:ascii="Segoe UI" w:hAnsi="Segoe UI" w:cs="Segoe UI"/>
        </w:rPr>
        <w:lastRenderedPageBreak/>
        <w:t>Note</w:t>
      </w:r>
    </w:p>
    <w:p w14:paraId="0AF363C0" w14:textId="77777777" w:rsidR="00AC2490" w:rsidRPr="00DA65AE" w:rsidRDefault="00AC2490" w:rsidP="00AC2490">
      <w:pPr>
        <w:pStyle w:val="NormalWeb"/>
        <w:rPr>
          <w:rFonts w:ascii="Segoe UI" w:hAnsi="Segoe UI" w:cs="Segoe UI"/>
        </w:rPr>
      </w:pPr>
      <w:r w:rsidRPr="00DA65AE">
        <w:rPr>
          <w:rFonts w:ascii="Segoe UI" w:hAnsi="Segoe UI" w:cs="Segoe UI"/>
        </w:rPr>
        <w:t xml:space="preserve">If you don't have an Azure subscription, create a </w:t>
      </w:r>
      <w:hyperlink r:id="rId8" w:tgtFrame="az-portal" w:history="1">
        <w:r w:rsidRPr="00DA65AE">
          <w:rPr>
            <w:rStyle w:val="Hyperlink"/>
            <w:rFonts w:ascii="Segoe UI" w:eastAsiaTheme="majorEastAsia" w:hAnsi="Segoe UI" w:cs="Segoe UI"/>
          </w:rPr>
          <w:t xml:space="preserve">free account </w:t>
        </w:r>
      </w:hyperlink>
      <w:r w:rsidRPr="00DA65AE">
        <w:rPr>
          <w:rFonts w:ascii="Segoe UI" w:hAnsi="Segoe UI" w:cs="Segoe UI"/>
        </w:rPr>
        <w:t>before you begin.</w:t>
      </w:r>
    </w:p>
    <w:p w14:paraId="36467279" w14:textId="77777777" w:rsidR="00AC2490" w:rsidRPr="00DA65AE" w:rsidRDefault="00AC2490" w:rsidP="00AC2490">
      <w:pPr>
        <w:pStyle w:val="Heading2"/>
        <w:rPr>
          <w:rFonts w:ascii="Segoe UI" w:hAnsi="Segoe UI" w:cs="Segoe UI"/>
        </w:rPr>
      </w:pPr>
      <w:bookmarkStart w:id="4" w:name="_Toc17833694"/>
      <w:r w:rsidRPr="00DA65AE">
        <w:rPr>
          <w:rFonts w:ascii="Segoe UI" w:hAnsi="Segoe UI" w:cs="Segoe UI"/>
        </w:rPr>
        <w:t>What are resource groups?</w:t>
      </w:r>
      <w:bookmarkEnd w:id="4"/>
    </w:p>
    <w:p w14:paraId="47A26EDD" w14:textId="77777777" w:rsidR="00AC2490" w:rsidRPr="00DA65AE" w:rsidRDefault="00AC2490" w:rsidP="00AC2490">
      <w:pPr>
        <w:pStyle w:val="NormalWeb"/>
        <w:rPr>
          <w:rFonts w:ascii="Segoe UI" w:hAnsi="Segoe UI" w:cs="Segoe UI"/>
        </w:rPr>
      </w:pPr>
      <w:r w:rsidRPr="00DA65AE">
        <w:rPr>
          <w:rFonts w:ascii="Segoe UI" w:hAnsi="Segoe UI" w:cs="Segoe UI"/>
        </w:rPr>
        <w:t xml:space="preserve">Resource groups are a fundamental element of the Azure platform. A resource group is a logical container for resources deployed on Azure. These resources are anything you create in an Azure subscription like virtual machines, Application Gateways, and </w:t>
      </w:r>
      <w:proofErr w:type="spellStart"/>
      <w:r w:rsidRPr="00DA65AE">
        <w:rPr>
          <w:rFonts w:ascii="Segoe UI" w:hAnsi="Segoe UI" w:cs="Segoe UI"/>
        </w:rPr>
        <w:t>CosmosDB</w:t>
      </w:r>
      <w:proofErr w:type="spellEnd"/>
      <w:r w:rsidRPr="00DA65AE">
        <w:rPr>
          <w:rFonts w:ascii="Segoe UI" w:hAnsi="Segoe UI" w:cs="Segoe UI"/>
        </w:rPr>
        <w:t xml:space="preserve"> instances. All resources must be in a resource group and a resource can only be a member of a single resource group. Many resources can be moved between resource groups with some services having specific limitations or requirements to move. Resource groups can't be nested. Before any resource can be provisioned, you need a resource group for it to be placed in.</w:t>
      </w:r>
    </w:p>
    <w:p w14:paraId="3D83E522" w14:textId="77777777" w:rsidR="00AC2490" w:rsidRPr="00DA65AE" w:rsidRDefault="00AC2490" w:rsidP="00AC2490">
      <w:pPr>
        <w:pStyle w:val="Heading3"/>
        <w:rPr>
          <w:rFonts w:ascii="Segoe UI" w:hAnsi="Segoe UI" w:cs="Segoe UI"/>
        </w:rPr>
      </w:pPr>
      <w:bookmarkStart w:id="5" w:name="_Toc17833695"/>
      <w:r w:rsidRPr="00DA65AE">
        <w:rPr>
          <w:rFonts w:ascii="Segoe UI" w:hAnsi="Segoe UI" w:cs="Segoe UI"/>
        </w:rPr>
        <w:t>Logical grouping</w:t>
      </w:r>
      <w:bookmarkEnd w:id="5"/>
    </w:p>
    <w:p w14:paraId="07FA22D2" w14:textId="77777777" w:rsidR="00AC2490" w:rsidRPr="00DA65AE" w:rsidRDefault="00AC2490" w:rsidP="00AC2490">
      <w:pPr>
        <w:pStyle w:val="NormalWeb"/>
        <w:rPr>
          <w:rFonts w:ascii="Segoe UI" w:hAnsi="Segoe UI" w:cs="Segoe UI"/>
        </w:rPr>
      </w:pPr>
      <w:r w:rsidRPr="00DA65AE">
        <w:rPr>
          <w:rFonts w:ascii="Segoe UI" w:hAnsi="Segoe UI" w:cs="Segoe UI"/>
        </w:rPr>
        <w:t>Resource groups exist to help manage and organize your Azure resources. By placing resources of similar usage, type, or location, you can provide some order and organization to resources you create in Azure. Logical grouping is the aspect that we're most interested in here, since there's a lot of disorder among our resources.</w:t>
      </w:r>
    </w:p>
    <w:p w14:paraId="2216811F" w14:textId="37CC8C7C" w:rsidR="00AC2490" w:rsidRPr="00DA65AE" w:rsidRDefault="00AC2490" w:rsidP="00AC2490">
      <w:pPr>
        <w:pStyle w:val="NormalWeb"/>
        <w:rPr>
          <w:rFonts w:ascii="Segoe UI" w:hAnsi="Segoe UI" w:cs="Segoe UI"/>
        </w:rPr>
      </w:pPr>
      <w:r w:rsidRPr="00DA65AE">
        <w:rPr>
          <w:rFonts w:ascii="Segoe UI" w:hAnsi="Segoe UI" w:cs="Segoe UI"/>
          <w:noProof/>
        </w:rPr>
        <w:drawing>
          <wp:inline distT="0" distB="0" distL="0" distR="0" wp14:anchorId="15D47774" wp14:editId="5482C501">
            <wp:extent cx="2306955" cy="969645"/>
            <wp:effectExtent l="0" t="0" r="0" b="1905"/>
            <wp:docPr id="9" name="Picture 9" descr="Conceptual image showing a resource group box with a Function, VM, database, and app in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image showing a resource group box with a Function, VM, database, and app includ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6955" cy="969645"/>
                    </a:xfrm>
                    <a:prstGeom prst="rect">
                      <a:avLst/>
                    </a:prstGeom>
                    <a:noFill/>
                    <a:ln>
                      <a:noFill/>
                    </a:ln>
                  </pic:spPr>
                </pic:pic>
              </a:graphicData>
            </a:graphic>
          </wp:inline>
        </w:drawing>
      </w:r>
    </w:p>
    <w:p w14:paraId="546449E4" w14:textId="77777777" w:rsidR="00AC2490" w:rsidRPr="00DA65AE" w:rsidRDefault="00AC2490" w:rsidP="00AC2490">
      <w:pPr>
        <w:pStyle w:val="Heading3"/>
        <w:rPr>
          <w:rFonts w:ascii="Segoe UI" w:hAnsi="Segoe UI" w:cs="Segoe UI"/>
        </w:rPr>
      </w:pPr>
      <w:bookmarkStart w:id="6" w:name="_Toc17833696"/>
      <w:r w:rsidRPr="00DA65AE">
        <w:rPr>
          <w:rFonts w:ascii="Segoe UI" w:hAnsi="Segoe UI" w:cs="Segoe UI"/>
        </w:rPr>
        <w:t>Life cycle</w:t>
      </w:r>
      <w:bookmarkEnd w:id="6"/>
    </w:p>
    <w:p w14:paraId="2673A28C" w14:textId="77777777" w:rsidR="00AC2490" w:rsidRPr="00DA65AE" w:rsidRDefault="00AC2490" w:rsidP="00AC2490">
      <w:pPr>
        <w:pStyle w:val="NormalWeb"/>
        <w:rPr>
          <w:rFonts w:ascii="Segoe UI" w:hAnsi="Segoe UI" w:cs="Segoe UI"/>
        </w:rPr>
      </w:pPr>
      <w:r w:rsidRPr="00DA65AE">
        <w:rPr>
          <w:rFonts w:ascii="Segoe UI" w:hAnsi="Segoe UI" w:cs="Segoe UI"/>
        </w:rPr>
        <w:t>If you delete a resource group, all resources contained within are also deleted. Organizing resources by life cycle can be useful in non-production environments, where you might try an experiment, but then dispose of it when done. Resource groups make it easy to remove a set of resources at once.</w:t>
      </w:r>
    </w:p>
    <w:p w14:paraId="3D2F8BDB" w14:textId="77777777" w:rsidR="00AC2490" w:rsidRPr="00DA65AE" w:rsidRDefault="00AC2490" w:rsidP="00AC2490">
      <w:pPr>
        <w:pStyle w:val="Heading3"/>
        <w:rPr>
          <w:rFonts w:ascii="Segoe UI" w:hAnsi="Segoe UI" w:cs="Segoe UI"/>
        </w:rPr>
      </w:pPr>
      <w:bookmarkStart w:id="7" w:name="_Toc17833697"/>
      <w:r w:rsidRPr="00DA65AE">
        <w:rPr>
          <w:rFonts w:ascii="Segoe UI" w:hAnsi="Segoe UI" w:cs="Segoe UI"/>
        </w:rPr>
        <w:t>Authorization</w:t>
      </w:r>
      <w:bookmarkEnd w:id="7"/>
    </w:p>
    <w:p w14:paraId="641536D5" w14:textId="77777777" w:rsidR="00AC2490" w:rsidRPr="00DA65AE" w:rsidRDefault="00AC2490" w:rsidP="00AC2490">
      <w:pPr>
        <w:pStyle w:val="NormalWeb"/>
        <w:rPr>
          <w:rFonts w:ascii="Segoe UI" w:hAnsi="Segoe UI" w:cs="Segoe UI"/>
        </w:rPr>
      </w:pPr>
      <w:r w:rsidRPr="00DA65AE">
        <w:rPr>
          <w:rFonts w:ascii="Segoe UI" w:hAnsi="Segoe UI" w:cs="Segoe UI"/>
        </w:rPr>
        <w:t>Resource groups are also a scope for applying role-based access control (RBAC) permissions. By applying RBAC permissions to a resource group, you can ease administration and limit access to allow only what is needed.</w:t>
      </w:r>
    </w:p>
    <w:p w14:paraId="1CE58743" w14:textId="77777777" w:rsidR="00AC2490" w:rsidRPr="00DA65AE" w:rsidRDefault="00AC2490" w:rsidP="00AC2490">
      <w:pPr>
        <w:pStyle w:val="Heading2"/>
        <w:rPr>
          <w:rFonts w:ascii="Segoe UI" w:hAnsi="Segoe UI" w:cs="Segoe UI"/>
        </w:rPr>
      </w:pPr>
      <w:bookmarkStart w:id="8" w:name="_Toc17833698"/>
      <w:r w:rsidRPr="00DA65AE">
        <w:rPr>
          <w:rFonts w:ascii="Segoe UI" w:hAnsi="Segoe UI" w:cs="Segoe UI"/>
        </w:rPr>
        <w:t>Create a Resource Group</w:t>
      </w:r>
      <w:bookmarkEnd w:id="8"/>
    </w:p>
    <w:p w14:paraId="2C82CED0" w14:textId="77777777" w:rsidR="00AC2490" w:rsidRPr="00DA65AE" w:rsidRDefault="00AC2490" w:rsidP="00AC2490">
      <w:pPr>
        <w:pStyle w:val="NormalWeb"/>
        <w:rPr>
          <w:rFonts w:ascii="Segoe UI" w:hAnsi="Segoe UI" w:cs="Segoe UI"/>
        </w:rPr>
      </w:pPr>
      <w:r w:rsidRPr="00DA65AE">
        <w:rPr>
          <w:rFonts w:ascii="Segoe UI" w:hAnsi="Segoe UI" w:cs="Segoe UI"/>
        </w:rPr>
        <w:t>Resource groups can be created by using the following methods:</w:t>
      </w:r>
    </w:p>
    <w:p w14:paraId="3144C141" w14:textId="77777777" w:rsidR="00AC2490" w:rsidRPr="00DA65AE" w:rsidRDefault="00AC2490" w:rsidP="00AC2490">
      <w:pPr>
        <w:numPr>
          <w:ilvl w:val="0"/>
          <w:numId w:val="14"/>
        </w:numPr>
        <w:spacing w:before="100" w:beforeAutospacing="1" w:after="100" w:afterAutospacing="1" w:line="240" w:lineRule="auto"/>
        <w:rPr>
          <w:rFonts w:ascii="Segoe UI" w:hAnsi="Segoe UI" w:cs="Segoe UI"/>
        </w:rPr>
      </w:pPr>
      <w:r w:rsidRPr="00DA65AE">
        <w:rPr>
          <w:rFonts w:ascii="Segoe UI" w:hAnsi="Segoe UI" w:cs="Segoe UI"/>
        </w:rPr>
        <w:lastRenderedPageBreak/>
        <w:t>Azure portal</w:t>
      </w:r>
    </w:p>
    <w:p w14:paraId="35B69D3A" w14:textId="77777777" w:rsidR="00AC2490" w:rsidRPr="00DA65AE" w:rsidRDefault="00AC2490" w:rsidP="00AC2490">
      <w:pPr>
        <w:numPr>
          <w:ilvl w:val="0"/>
          <w:numId w:val="14"/>
        </w:numPr>
        <w:spacing w:before="100" w:beforeAutospacing="1" w:after="100" w:afterAutospacing="1" w:line="240" w:lineRule="auto"/>
        <w:rPr>
          <w:rFonts w:ascii="Segoe UI" w:hAnsi="Segoe UI" w:cs="Segoe UI"/>
        </w:rPr>
      </w:pPr>
      <w:r w:rsidRPr="00DA65AE">
        <w:rPr>
          <w:rFonts w:ascii="Segoe UI" w:hAnsi="Segoe UI" w:cs="Segoe UI"/>
        </w:rPr>
        <w:t>Azure PowerShell</w:t>
      </w:r>
    </w:p>
    <w:p w14:paraId="39BA7FE7" w14:textId="77777777" w:rsidR="00AC2490" w:rsidRPr="00DA65AE" w:rsidRDefault="00AC2490" w:rsidP="00AC2490">
      <w:pPr>
        <w:numPr>
          <w:ilvl w:val="0"/>
          <w:numId w:val="14"/>
        </w:numPr>
        <w:spacing w:before="100" w:beforeAutospacing="1" w:after="100" w:afterAutospacing="1" w:line="240" w:lineRule="auto"/>
        <w:rPr>
          <w:rFonts w:ascii="Segoe UI" w:hAnsi="Segoe UI" w:cs="Segoe UI"/>
        </w:rPr>
      </w:pPr>
      <w:r w:rsidRPr="00DA65AE">
        <w:rPr>
          <w:rFonts w:ascii="Segoe UI" w:hAnsi="Segoe UI" w:cs="Segoe UI"/>
        </w:rPr>
        <w:t>Azure CLI</w:t>
      </w:r>
    </w:p>
    <w:p w14:paraId="42C9A5D9" w14:textId="77777777" w:rsidR="00AC2490" w:rsidRPr="00DA65AE" w:rsidRDefault="00AC2490" w:rsidP="00AC2490">
      <w:pPr>
        <w:numPr>
          <w:ilvl w:val="0"/>
          <w:numId w:val="14"/>
        </w:numPr>
        <w:spacing w:before="100" w:beforeAutospacing="1" w:after="100" w:afterAutospacing="1" w:line="240" w:lineRule="auto"/>
        <w:rPr>
          <w:rFonts w:ascii="Segoe UI" w:hAnsi="Segoe UI" w:cs="Segoe UI"/>
        </w:rPr>
      </w:pPr>
      <w:r w:rsidRPr="00DA65AE">
        <w:rPr>
          <w:rFonts w:ascii="Segoe UI" w:hAnsi="Segoe UI" w:cs="Segoe UI"/>
        </w:rPr>
        <w:t>Templates</w:t>
      </w:r>
    </w:p>
    <w:p w14:paraId="4CEC4302" w14:textId="77777777" w:rsidR="00AC2490" w:rsidRPr="00DA65AE" w:rsidRDefault="00AC2490" w:rsidP="00AC2490">
      <w:pPr>
        <w:numPr>
          <w:ilvl w:val="0"/>
          <w:numId w:val="14"/>
        </w:numPr>
        <w:spacing w:before="100" w:beforeAutospacing="1" w:after="100" w:afterAutospacing="1" w:line="240" w:lineRule="auto"/>
        <w:rPr>
          <w:rFonts w:ascii="Segoe UI" w:hAnsi="Segoe UI" w:cs="Segoe UI"/>
        </w:rPr>
      </w:pPr>
      <w:r w:rsidRPr="00DA65AE">
        <w:rPr>
          <w:rFonts w:ascii="Segoe UI" w:hAnsi="Segoe UI" w:cs="Segoe UI"/>
        </w:rPr>
        <w:t>Azure SDKs (like .NET, Java)</w:t>
      </w:r>
    </w:p>
    <w:p w14:paraId="1ED38104" w14:textId="77777777" w:rsidR="00AC2490" w:rsidRPr="00DA65AE" w:rsidRDefault="00AC2490" w:rsidP="00AC2490">
      <w:pPr>
        <w:pStyle w:val="NormalWeb"/>
        <w:rPr>
          <w:rFonts w:ascii="Segoe UI" w:hAnsi="Segoe UI" w:cs="Segoe UI"/>
        </w:rPr>
      </w:pPr>
      <w:r w:rsidRPr="00DA65AE">
        <w:rPr>
          <w:rFonts w:ascii="Segoe UI" w:hAnsi="Segoe UI" w:cs="Segoe UI"/>
        </w:rPr>
        <w:t>Let's walk through the steps you'd take to create a resource group in the Azure portal. If you'd like to follow along in your own subscription, you may.</w:t>
      </w:r>
    </w:p>
    <w:p w14:paraId="33092F66" w14:textId="77777777" w:rsidR="00AC2490" w:rsidRPr="00DA65AE" w:rsidRDefault="00AC2490" w:rsidP="00AC2490">
      <w:pPr>
        <w:pStyle w:val="NormalWeb"/>
        <w:numPr>
          <w:ilvl w:val="0"/>
          <w:numId w:val="15"/>
        </w:numPr>
        <w:rPr>
          <w:rFonts w:ascii="Segoe UI" w:hAnsi="Segoe UI" w:cs="Segoe UI"/>
        </w:rPr>
      </w:pPr>
      <w:r w:rsidRPr="00DA65AE">
        <w:rPr>
          <w:rFonts w:ascii="Segoe UI" w:hAnsi="Segoe UI" w:cs="Segoe UI"/>
        </w:rPr>
        <w:t xml:space="preserve">Open a web browser and sign into the </w:t>
      </w:r>
      <w:hyperlink r:id="rId10" w:tgtFrame="az-portal" w:history="1">
        <w:r w:rsidRPr="00DA65AE">
          <w:rPr>
            <w:rStyle w:val="Hyperlink"/>
            <w:rFonts w:ascii="Segoe UI" w:eastAsiaTheme="majorEastAsia" w:hAnsi="Segoe UI" w:cs="Segoe UI"/>
          </w:rPr>
          <w:t xml:space="preserve">Azure portal </w:t>
        </w:r>
      </w:hyperlink>
      <w:r w:rsidRPr="00DA65AE">
        <w:rPr>
          <w:rFonts w:ascii="Segoe UI" w:hAnsi="Segoe UI" w:cs="Segoe UI"/>
        </w:rPr>
        <w:t>.</w:t>
      </w:r>
    </w:p>
    <w:p w14:paraId="026C37B2" w14:textId="77777777" w:rsidR="00AC2490" w:rsidRPr="00DA65AE" w:rsidRDefault="00AC2490" w:rsidP="00AC2490">
      <w:pPr>
        <w:pStyle w:val="alert-title"/>
        <w:ind w:left="720"/>
        <w:rPr>
          <w:rFonts w:ascii="Segoe UI" w:hAnsi="Segoe UI" w:cs="Segoe UI"/>
        </w:rPr>
      </w:pPr>
      <w:r w:rsidRPr="00DA65AE">
        <w:rPr>
          <w:rFonts w:ascii="Segoe UI" w:hAnsi="Segoe UI" w:cs="Segoe UI"/>
        </w:rPr>
        <w:t>Important</w:t>
      </w:r>
    </w:p>
    <w:p w14:paraId="0CA160C3" w14:textId="77777777" w:rsidR="00AC2490" w:rsidRPr="00DA65AE" w:rsidRDefault="00AC2490" w:rsidP="00AC2490">
      <w:pPr>
        <w:pStyle w:val="NormalWeb"/>
        <w:ind w:left="720"/>
        <w:rPr>
          <w:rFonts w:ascii="Segoe UI" w:hAnsi="Segoe UI" w:cs="Segoe UI"/>
        </w:rPr>
      </w:pPr>
      <w:r w:rsidRPr="00DA65AE">
        <w:rPr>
          <w:rFonts w:ascii="Segoe UI" w:hAnsi="Segoe UI" w:cs="Segoe UI"/>
        </w:rPr>
        <w:t xml:space="preserve">Make sure to use your </w:t>
      </w:r>
      <w:r w:rsidRPr="00DA65AE">
        <w:rPr>
          <w:rStyle w:val="Emphasis"/>
          <w:rFonts w:ascii="Segoe UI" w:eastAsiaTheme="majorEastAsia" w:hAnsi="Segoe UI" w:cs="Segoe UI"/>
        </w:rPr>
        <w:t>own</w:t>
      </w:r>
      <w:r w:rsidRPr="00DA65AE">
        <w:rPr>
          <w:rFonts w:ascii="Segoe UI" w:hAnsi="Segoe UI" w:cs="Segoe UI"/>
        </w:rPr>
        <w:t xml:space="preserve"> subscription. When you are in the free sandbox environment, it will not allow you to create resource groups. You can tell which subscription you are using by looking at the tenant name under your profile picture. You can switch tenants by clicking on your profile picture and selecting </w:t>
      </w:r>
      <w:r w:rsidRPr="00DA65AE">
        <w:rPr>
          <w:rStyle w:val="Strong"/>
          <w:rFonts w:ascii="Segoe UI" w:hAnsi="Segoe UI" w:cs="Segoe UI"/>
        </w:rPr>
        <w:t>Switch Directory</w:t>
      </w:r>
      <w:r w:rsidRPr="00DA65AE">
        <w:rPr>
          <w:rFonts w:ascii="Segoe UI" w:hAnsi="Segoe UI" w:cs="Segoe UI"/>
        </w:rPr>
        <w:t xml:space="preserve"> from the options menu.</w:t>
      </w:r>
    </w:p>
    <w:p w14:paraId="2609DC0E" w14:textId="77777777" w:rsidR="00AC2490" w:rsidRPr="00DA65AE" w:rsidRDefault="00AC2490" w:rsidP="00AC2490">
      <w:pPr>
        <w:pStyle w:val="NormalWeb"/>
        <w:numPr>
          <w:ilvl w:val="0"/>
          <w:numId w:val="15"/>
        </w:numPr>
        <w:rPr>
          <w:rFonts w:ascii="Segoe UI" w:hAnsi="Segoe UI" w:cs="Segoe UI"/>
        </w:rPr>
      </w:pPr>
      <w:r w:rsidRPr="00DA65AE">
        <w:rPr>
          <w:rFonts w:ascii="Segoe UI" w:hAnsi="Segoe UI" w:cs="Segoe UI"/>
        </w:rPr>
        <w:t xml:space="preserve">On the left pane, select </w:t>
      </w:r>
      <w:r w:rsidRPr="00DA65AE">
        <w:rPr>
          <w:rStyle w:val="Strong"/>
          <w:rFonts w:ascii="Segoe UI" w:hAnsi="Segoe UI" w:cs="Segoe UI"/>
        </w:rPr>
        <w:t>+ Create a resource</w:t>
      </w:r>
    </w:p>
    <w:p w14:paraId="634BCCEE" w14:textId="77777777" w:rsidR="00AC2490" w:rsidRPr="00DA65AE" w:rsidRDefault="00AC2490" w:rsidP="00AC2490">
      <w:pPr>
        <w:pStyle w:val="NormalWeb"/>
        <w:numPr>
          <w:ilvl w:val="0"/>
          <w:numId w:val="15"/>
        </w:numPr>
        <w:rPr>
          <w:rFonts w:ascii="Segoe UI" w:hAnsi="Segoe UI" w:cs="Segoe UI"/>
        </w:rPr>
      </w:pPr>
      <w:r w:rsidRPr="00DA65AE">
        <w:rPr>
          <w:rFonts w:ascii="Segoe UI" w:hAnsi="Segoe UI" w:cs="Segoe UI"/>
        </w:rPr>
        <w:t xml:space="preserve">Type </w:t>
      </w:r>
      <w:r w:rsidRPr="00DA65AE">
        <w:rPr>
          <w:rStyle w:val="Strong"/>
          <w:rFonts w:ascii="Segoe UI" w:hAnsi="Segoe UI" w:cs="Segoe UI"/>
        </w:rPr>
        <w:t>Resource Group</w:t>
      </w:r>
      <w:r w:rsidRPr="00DA65AE">
        <w:rPr>
          <w:rFonts w:ascii="Segoe UI" w:hAnsi="Segoe UI" w:cs="Segoe UI"/>
        </w:rPr>
        <w:t xml:space="preserve"> in the search box and hit Enter.</w:t>
      </w:r>
    </w:p>
    <w:p w14:paraId="6E01BED5" w14:textId="77777777" w:rsidR="00AC2490" w:rsidRPr="00DA65AE" w:rsidRDefault="00AC2490" w:rsidP="00AC2490">
      <w:pPr>
        <w:pStyle w:val="NormalWeb"/>
        <w:numPr>
          <w:ilvl w:val="0"/>
          <w:numId w:val="15"/>
        </w:numPr>
        <w:rPr>
          <w:rFonts w:ascii="Segoe UI" w:hAnsi="Segoe UI" w:cs="Segoe UI"/>
        </w:rPr>
      </w:pPr>
      <w:r w:rsidRPr="00DA65AE">
        <w:rPr>
          <w:rFonts w:ascii="Segoe UI" w:hAnsi="Segoe UI" w:cs="Segoe UI"/>
        </w:rPr>
        <w:t xml:space="preserve">The first item in the list should be the resource group resource. Select it and then click the </w:t>
      </w:r>
      <w:r w:rsidRPr="00DA65AE">
        <w:rPr>
          <w:rStyle w:val="Strong"/>
          <w:rFonts w:ascii="Segoe UI" w:hAnsi="Segoe UI" w:cs="Segoe UI"/>
        </w:rPr>
        <w:t>Create</w:t>
      </w:r>
      <w:r w:rsidRPr="00DA65AE">
        <w:rPr>
          <w:rFonts w:ascii="Segoe UI" w:hAnsi="Segoe UI" w:cs="Segoe UI"/>
        </w:rPr>
        <w:t xml:space="preserve"> button.</w:t>
      </w:r>
    </w:p>
    <w:p w14:paraId="5402D6FB" w14:textId="167B1D47" w:rsidR="00AC2490" w:rsidRPr="00DA65AE" w:rsidRDefault="00AC2490" w:rsidP="00AC2490">
      <w:pPr>
        <w:pStyle w:val="NormalWeb"/>
        <w:ind w:left="720"/>
        <w:rPr>
          <w:rFonts w:ascii="Segoe UI" w:hAnsi="Segoe UI" w:cs="Segoe UI"/>
        </w:rPr>
      </w:pPr>
      <w:r w:rsidRPr="00DA65AE">
        <w:rPr>
          <w:rFonts w:ascii="Segoe UI" w:hAnsi="Segoe UI" w:cs="Segoe UI"/>
          <w:noProof/>
        </w:rPr>
        <w:drawing>
          <wp:inline distT="0" distB="0" distL="0" distR="0" wp14:anchorId="12F765D3" wp14:editId="18FBFF3A">
            <wp:extent cx="5733415" cy="2437130"/>
            <wp:effectExtent l="0" t="0" r="635" b="1270"/>
            <wp:docPr id="8" name="Picture 8" descr="Search results searching the marketplace for a new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 results searching the marketplace for a new resource gro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437130"/>
                    </a:xfrm>
                    <a:prstGeom prst="rect">
                      <a:avLst/>
                    </a:prstGeom>
                    <a:noFill/>
                    <a:ln>
                      <a:noFill/>
                    </a:ln>
                  </pic:spPr>
                </pic:pic>
              </a:graphicData>
            </a:graphic>
          </wp:inline>
        </w:drawing>
      </w:r>
    </w:p>
    <w:p w14:paraId="0BFE40B7" w14:textId="77777777" w:rsidR="00AC2490" w:rsidRPr="00DA65AE" w:rsidRDefault="00AC2490" w:rsidP="00AC2490">
      <w:pPr>
        <w:pStyle w:val="NormalWeb"/>
        <w:numPr>
          <w:ilvl w:val="0"/>
          <w:numId w:val="15"/>
        </w:numPr>
        <w:rPr>
          <w:rFonts w:ascii="Segoe UI" w:hAnsi="Segoe UI" w:cs="Segoe UI"/>
        </w:rPr>
      </w:pPr>
      <w:r w:rsidRPr="00DA65AE">
        <w:rPr>
          <w:rFonts w:ascii="Segoe UI" w:hAnsi="Segoe UI" w:cs="Segoe UI"/>
        </w:rPr>
        <w:t xml:space="preserve">Enter your resource group name, let's use </w:t>
      </w:r>
      <w:proofErr w:type="spellStart"/>
      <w:r w:rsidRPr="00DA65AE">
        <w:rPr>
          <w:rStyle w:val="Strong"/>
          <w:rFonts w:ascii="Segoe UI" w:hAnsi="Segoe UI" w:cs="Segoe UI"/>
        </w:rPr>
        <w:t>msftlearn</w:t>
      </w:r>
      <w:proofErr w:type="spellEnd"/>
      <w:r w:rsidRPr="00DA65AE">
        <w:rPr>
          <w:rStyle w:val="Strong"/>
          <w:rFonts w:ascii="Segoe UI" w:hAnsi="Segoe UI" w:cs="Segoe UI"/>
        </w:rPr>
        <w:t>-core-infrastructure-</w:t>
      </w:r>
      <w:proofErr w:type="spellStart"/>
      <w:r w:rsidRPr="00DA65AE">
        <w:rPr>
          <w:rStyle w:val="Strong"/>
          <w:rFonts w:ascii="Segoe UI" w:hAnsi="Segoe UI" w:cs="Segoe UI"/>
        </w:rPr>
        <w:t>rg</w:t>
      </w:r>
      <w:proofErr w:type="spellEnd"/>
      <w:r w:rsidRPr="00DA65AE">
        <w:rPr>
          <w:rFonts w:ascii="Segoe UI" w:hAnsi="Segoe UI" w:cs="Segoe UI"/>
        </w:rPr>
        <w:t xml:space="preserve">. Select the subscription it should be in, and select the region for the resource group. Click </w:t>
      </w:r>
      <w:r w:rsidRPr="00DA65AE">
        <w:rPr>
          <w:rStyle w:val="Strong"/>
          <w:rFonts w:ascii="Segoe UI" w:hAnsi="Segoe UI" w:cs="Segoe UI"/>
        </w:rPr>
        <w:t>Review + Create</w:t>
      </w:r>
      <w:r w:rsidRPr="00DA65AE">
        <w:rPr>
          <w:rFonts w:ascii="Segoe UI" w:hAnsi="Segoe UI" w:cs="Segoe UI"/>
        </w:rPr>
        <w:t xml:space="preserve"> and then </w:t>
      </w:r>
      <w:r w:rsidRPr="00DA65AE">
        <w:rPr>
          <w:rStyle w:val="Strong"/>
          <w:rFonts w:ascii="Segoe UI" w:hAnsi="Segoe UI" w:cs="Segoe UI"/>
        </w:rPr>
        <w:t>Create</w:t>
      </w:r>
      <w:r w:rsidRPr="00DA65AE">
        <w:rPr>
          <w:rFonts w:ascii="Segoe UI" w:hAnsi="Segoe UI" w:cs="Segoe UI"/>
        </w:rPr>
        <w:t xml:space="preserve"> to create the resource group.</w:t>
      </w:r>
    </w:p>
    <w:p w14:paraId="340564AE" w14:textId="602EA88C" w:rsidR="00AC2490" w:rsidRPr="00DA65AE" w:rsidRDefault="00AC2490" w:rsidP="00AC2490">
      <w:pPr>
        <w:pStyle w:val="NormalWeb"/>
        <w:ind w:left="720"/>
        <w:rPr>
          <w:rFonts w:ascii="Segoe UI" w:hAnsi="Segoe UI" w:cs="Segoe UI"/>
        </w:rPr>
      </w:pPr>
      <w:r w:rsidRPr="00DA65AE">
        <w:rPr>
          <w:rFonts w:ascii="Segoe UI" w:hAnsi="Segoe UI" w:cs="Segoe UI"/>
          <w:noProof/>
        </w:rPr>
        <w:lastRenderedPageBreak/>
        <w:drawing>
          <wp:inline distT="0" distB="0" distL="0" distR="0" wp14:anchorId="380A0A79" wp14:editId="649C6DD6">
            <wp:extent cx="5733415" cy="2437130"/>
            <wp:effectExtent l="0" t="0" r="635" b="1270"/>
            <wp:docPr id="7" name="Picture 7" descr="Fill in the required fields to create the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l in the required fields to create the resource gro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2437130"/>
                    </a:xfrm>
                    <a:prstGeom prst="rect">
                      <a:avLst/>
                    </a:prstGeom>
                    <a:noFill/>
                    <a:ln>
                      <a:noFill/>
                    </a:ln>
                  </pic:spPr>
                </pic:pic>
              </a:graphicData>
            </a:graphic>
          </wp:inline>
        </w:drawing>
      </w:r>
    </w:p>
    <w:p w14:paraId="4DF42387" w14:textId="77777777" w:rsidR="00AC2490" w:rsidRPr="00DA65AE" w:rsidRDefault="00AC2490" w:rsidP="00AC2490">
      <w:pPr>
        <w:pStyle w:val="NormalWeb"/>
        <w:rPr>
          <w:rFonts w:ascii="Segoe UI" w:hAnsi="Segoe UI" w:cs="Segoe UI"/>
        </w:rPr>
      </w:pPr>
      <w:r w:rsidRPr="00DA65AE">
        <w:rPr>
          <w:rFonts w:ascii="Segoe UI" w:hAnsi="Segoe UI" w:cs="Segoe UI"/>
        </w:rPr>
        <w:t>That's it, you've created a resource group that you can now use when you deploy Azure resources. Let's take a closer look at this resource group and some important things to consider.</w:t>
      </w:r>
    </w:p>
    <w:p w14:paraId="2A03D45A" w14:textId="77777777" w:rsidR="00AC2490" w:rsidRPr="00DA65AE" w:rsidRDefault="00AC2490" w:rsidP="00AC2490">
      <w:pPr>
        <w:pStyle w:val="Heading2"/>
        <w:rPr>
          <w:rFonts w:ascii="Segoe UI" w:hAnsi="Segoe UI" w:cs="Segoe UI"/>
        </w:rPr>
      </w:pPr>
      <w:bookmarkStart w:id="9" w:name="_Toc17833699"/>
      <w:r w:rsidRPr="00DA65AE">
        <w:rPr>
          <w:rFonts w:ascii="Segoe UI" w:hAnsi="Segoe UI" w:cs="Segoe UI"/>
        </w:rPr>
        <w:t>Explore a resource group and add a resource</w:t>
      </w:r>
      <w:bookmarkEnd w:id="9"/>
    </w:p>
    <w:p w14:paraId="6FF64028" w14:textId="77777777" w:rsidR="00AC2490" w:rsidRPr="00DA65AE" w:rsidRDefault="00AC2490" w:rsidP="00AC2490">
      <w:pPr>
        <w:pStyle w:val="NormalWeb"/>
        <w:rPr>
          <w:rFonts w:ascii="Segoe UI" w:hAnsi="Segoe UI" w:cs="Segoe UI"/>
        </w:rPr>
      </w:pPr>
      <w:r w:rsidRPr="00DA65AE">
        <w:rPr>
          <w:rFonts w:ascii="Segoe UI" w:hAnsi="Segoe UI" w:cs="Segoe UI"/>
        </w:rPr>
        <w:t xml:space="preserve">In the portal, select </w:t>
      </w:r>
      <w:r w:rsidRPr="00DA65AE">
        <w:rPr>
          <w:rStyle w:val="Strong"/>
          <w:rFonts w:ascii="Segoe UI" w:hAnsi="Segoe UI" w:cs="Segoe UI"/>
        </w:rPr>
        <w:t>Resource groups</w:t>
      </w:r>
      <w:r w:rsidRPr="00DA65AE">
        <w:rPr>
          <w:rFonts w:ascii="Segoe UI" w:hAnsi="Segoe UI" w:cs="Segoe UI"/>
        </w:rPr>
        <w:t xml:space="preserve"> on the left menu, and select your newly created resource group. Note that you may also see a resource group called </w:t>
      </w:r>
      <w:proofErr w:type="spellStart"/>
      <w:r w:rsidRPr="00DA65AE">
        <w:rPr>
          <w:rStyle w:val="Strong"/>
          <w:rFonts w:ascii="Segoe UI" w:hAnsi="Segoe UI" w:cs="Segoe UI"/>
        </w:rPr>
        <w:t>NetworkWatcherRG</w:t>
      </w:r>
      <w:proofErr w:type="spellEnd"/>
      <w:r w:rsidRPr="00DA65AE">
        <w:rPr>
          <w:rFonts w:ascii="Segoe UI" w:hAnsi="Segoe UI" w:cs="Segoe UI"/>
        </w:rPr>
        <w:t xml:space="preserve">. You can ignore this resource </w:t>
      </w:r>
      <w:proofErr w:type="gramStart"/>
      <w:r w:rsidRPr="00DA65AE">
        <w:rPr>
          <w:rFonts w:ascii="Segoe UI" w:hAnsi="Segoe UI" w:cs="Segoe UI"/>
        </w:rPr>
        <w:t>group,</w:t>
      </w:r>
      <w:proofErr w:type="gramEnd"/>
      <w:r w:rsidRPr="00DA65AE">
        <w:rPr>
          <w:rFonts w:ascii="Segoe UI" w:hAnsi="Segoe UI" w:cs="Segoe UI"/>
        </w:rPr>
        <w:t xml:space="preserve"> it's created automatically to enable Network Watcher in Azure virtual networks.</w:t>
      </w:r>
    </w:p>
    <w:p w14:paraId="550838F7" w14:textId="257E4A31" w:rsidR="00AC2490" w:rsidRPr="00DA65AE" w:rsidRDefault="00AC2490" w:rsidP="00AC2490">
      <w:pPr>
        <w:pStyle w:val="NormalWeb"/>
        <w:rPr>
          <w:rFonts w:ascii="Segoe UI" w:hAnsi="Segoe UI" w:cs="Segoe UI"/>
        </w:rPr>
      </w:pPr>
      <w:r w:rsidRPr="00DA65AE">
        <w:rPr>
          <w:rFonts w:ascii="Segoe UI" w:hAnsi="Segoe UI" w:cs="Segoe UI"/>
          <w:noProof/>
        </w:rPr>
        <w:drawing>
          <wp:inline distT="0" distB="0" distL="0" distR="0" wp14:anchorId="74408DFC" wp14:editId="41CB0B53">
            <wp:extent cx="5733415" cy="3871595"/>
            <wp:effectExtent l="0" t="0" r="635" b="0"/>
            <wp:docPr id="6" name="Picture 6" descr="Overview panel of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 panel of resource 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871595"/>
                    </a:xfrm>
                    <a:prstGeom prst="rect">
                      <a:avLst/>
                    </a:prstGeom>
                    <a:noFill/>
                    <a:ln>
                      <a:noFill/>
                    </a:ln>
                  </pic:spPr>
                </pic:pic>
              </a:graphicData>
            </a:graphic>
          </wp:inline>
        </w:drawing>
      </w:r>
    </w:p>
    <w:p w14:paraId="377E2E14" w14:textId="77777777" w:rsidR="00AC2490" w:rsidRPr="00DA65AE" w:rsidRDefault="00AC2490" w:rsidP="00AC2490">
      <w:pPr>
        <w:pStyle w:val="NormalWeb"/>
        <w:rPr>
          <w:rFonts w:ascii="Segoe UI" w:hAnsi="Segoe UI" w:cs="Segoe UI"/>
        </w:rPr>
      </w:pPr>
      <w:r w:rsidRPr="00DA65AE">
        <w:rPr>
          <w:rFonts w:ascii="Segoe UI" w:hAnsi="Segoe UI" w:cs="Segoe UI"/>
        </w:rPr>
        <w:lastRenderedPageBreak/>
        <w:t>On the Overview panel, there's the basic information about the resource group like the subscription it's in, the subscription ID, any tags that are applied, and a history of the deployments to this resource group. We'll cover tags in the next unit. The deployments link takes you to a new panel with the history of all deployments to this resource group. Anytime you create a resource, it's a deployment, and you see that history for the resource group here.</w:t>
      </w:r>
    </w:p>
    <w:p w14:paraId="7EBA80A4" w14:textId="77777777" w:rsidR="00AC2490" w:rsidRPr="00DA65AE" w:rsidRDefault="00AC2490" w:rsidP="00AC2490">
      <w:pPr>
        <w:pStyle w:val="NormalWeb"/>
        <w:rPr>
          <w:rFonts w:ascii="Segoe UI" w:hAnsi="Segoe UI" w:cs="Segoe UI"/>
        </w:rPr>
      </w:pPr>
      <w:r w:rsidRPr="00DA65AE">
        <w:rPr>
          <w:rFonts w:ascii="Segoe UI" w:hAnsi="Segoe UI" w:cs="Segoe UI"/>
        </w:rPr>
        <w:t>Across the top you can add more resources, change the columns in the list, move the resource group to another subscription, or delete it entirely.</w:t>
      </w:r>
    </w:p>
    <w:p w14:paraId="53E60970" w14:textId="77777777" w:rsidR="00AC2490" w:rsidRPr="00DA65AE" w:rsidRDefault="00AC2490" w:rsidP="00AC2490">
      <w:pPr>
        <w:pStyle w:val="NormalWeb"/>
        <w:rPr>
          <w:rFonts w:ascii="Segoe UI" w:hAnsi="Segoe UI" w:cs="Segoe UI"/>
        </w:rPr>
      </w:pPr>
      <w:r w:rsidRPr="00DA65AE">
        <w:rPr>
          <w:rFonts w:ascii="Segoe UI" w:hAnsi="Segoe UI" w:cs="Segoe UI"/>
        </w:rPr>
        <w:t>On the left menu, there are a number of options</w:t>
      </w:r>
    </w:p>
    <w:p w14:paraId="3B050340" w14:textId="77777777" w:rsidR="00AC2490" w:rsidRPr="00DA65AE" w:rsidRDefault="00AC2490" w:rsidP="00AC2490">
      <w:pPr>
        <w:pStyle w:val="NormalWeb"/>
        <w:rPr>
          <w:rFonts w:ascii="Segoe UI" w:hAnsi="Segoe UI" w:cs="Segoe UI"/>
        </w:rPr>
      </w:pPr>
      <w:r w:rsidRPr="00DA65AE">
        <w:rPr>
          <w:rFonts w:ascii="Segoe UI" w:hAnsi="Segoe UI" w:cs="Segoe UI"/>
        </w:rPr>
        <w:t>We don't have any resources in this resource group yet, so the list at the bottom is empty. Let's create a couple resources inside the resource group.</w:t>
      </w:r>
    </w:p>
    <w:p w14:paraId="4A5A87DD" w14:textId="77777777" w:rsidR="00AC2490" w:rsidRPr="00DA65AE" w:rsidRDefault="00AC2490" w:rsidP="00AC2490">
      <w:pPr>
        <w:pStyle w:val="NormalWeb"/>
        <w:numPr>
          <w:ilvl w:val="0"/>
          <w:numId w:val="16"/>
        </w:numPr>
        <w:rPr>
          <w:rFonts w:ascii="Segoe UI" w:hAnsi="Segoe UI" w:cs="Segoe UI"/>
        </w:rPr>
      </w:pPr>
      <w:r w:rsidRPr="00DA65AE">
        <w:rPr>
          <w:rFonts w:ascii="Segoe UI" w:hAnsi="Segoe UI" w:cs="Segoe UI"/>
        </w:rPr>
        <w:t xml:space="preserve">Click </w:t>
      </w:r>
      <w:r w:rsidRPr="00DA65AE">
        <w:rPr>
          <w:rStyle w:val="Strong"/>
          <w:rFonts w:ascii="Segoe UI" w:hAnsi="Segoe UI" w:cs="Segoe UI"/>
        </w:rPr>
        <w:t>+ Add</w:t>
      </w:r>
      <w:r w:rsidRPr="00DA65AE">
        <w:rPr>
          <w:rFonts w:ascii="Segoe UI" w:hAnsi="Segoe UI" w:cs="Segoe UI"/>
        </w:rPr>
        <w:t xml:space="preserve"> at the top or click the </w:t>
      </w:r>
      <w:r w:rsidRPr="00DA65AE">
        <w:rPr>
          <w:rStyle w:val="Strong"/>
          <w:rFonts w:ascii="Segoe UI" w:hAnsi="Segoe UI" w:cs="Segoe UI"/>
        </w:rPr>
        <w:t>Create resources</w:t>
      </w:r>
      <w:r w:rsidRPr="00DA65AE">
        <w:rPr>
          <w:rFonts w:ascii="Segoe UI" w:hAnsi="Segoe UI" w:cs="Segoe UI"/>
        </w:rPr>
        <w:t>, either will work.</w:t>
      </w:r>
    </w:p>
    <w:p w14:paraId="0E1B0C6B" w14:textId="77777777" w:rsidR="00AC2490" w:rsidRPr="00DA65AE" w:rsidRDefault="00AC2490" w:rsidP="00AC2490">
      <w:pPr>
        <w:pStyle w:val="NormalWeb"/>
        <w:numPr>
          <w:ilvl w:val="0"/>
          <w:numId w:val="16"/>
        </w:numPr>
        <w:rPr>
          <w:rFonts w:ascii="Segoe UI" w:hAnsi="Segoe UI" w:cs="Segoe UI"/>
        </w:rPr>
      </w:pPr>
      <w:r w:rsidRPr="00DA65AE">
        <w:rPr>
          <w:rFonts w:ascii="Segoe UI" w:hAnsi="Segoe UI" w:cs="Segoe UI"/>
        </w:rPr>
        <w:t xml:space="preserve">Search for </w:t>
      </w:r>
      <w:r w:rsidRPr="00DA65AE">
        <w:rPr>
          <w:rStyle w:val="Strong"/>
          <w:rFonts w:ascii="Segoe UI" w:hAnsi="Segoe UI" w:cs="Segoe UI"/>
        </w:rPr>
        <w:t>Virtual network</w:t>
      </w:r>
      <w:r w:rsidRPr="00DA65AE">
        <w:rPr>
          <w:rFonts w:ascii="Segoe UI" w:hAnsi="Segoe UI" w:cs="Segoe UI"/>
        </w:rPr>
        <w:t xml:space="preserve">. The first result should be the virtual network resource. Click it, and on the next screen, make sure </w:t>
      </w:r>
      <w:r w:rsidRPr="00DA65AE">
        <w:rPr>
          <w:rStyle w:val="Strong"/>
          <w:rFonts w:ascii="Segoe UI" w:hAnsi="Segoe UI" w:cs="Segoe UI"/>
        </w:rPr>
        <w:t>Select a deployment model</w:t>
      </w:r>
      <w:r w:rsidRPr="00DA65AE">
        <w:rPr>
          <w:rFonts w:ascii="Segoe UI" w:hAnsi="Segoe UI" w:cs="Segoe UI"/>
        </w:rPr>
        <w:t xml:space="preserve"> is set to </w:t>
      </w:r>
      <w:r w:rsidRPr="00DA65AE">
        <w:rPr>
          <w:rStyle w:val="Strong"/>
          <w:rFonts w:ascii="Segoe UI" w:hAnsi="Segoe UI" w:cs="Segoe UI"/>
        </w:rPr>
        <w:t>Resource Manager</w:t>
      </w:r>
      <w:r w:rsidRPr="00DA65AE">
        <w:rPr>
          <w:rFonts w:ascii="Segoe UI" w:hAnsi="Segoe UI" w:cs="Segoe UI"/>
        </w:rPr>
        <w:t xml:space="preserve">. Click </w:t>
      </w:r>
      <w:r w:rsidRPr="00DA65AE">
        <w:rPr>
          <w:rStyle w:val="Strong"/>
          <w:rFonts w:ascii="Segoe UI" w:hAnsi="Segoe UI" w:cs="Segoe UI"/>
        </w:rPr>
        <w:t>Create</w:t>
      </w:r>
      <w:r w:rsidRPr="00DA65AE">
        <w:rPr>
          <w:rFonts w:ascii="Segoe UI" w:hAnsi="Segoe UI" w:cs="Segoe UI"/>
        </w:rPr>
        <w:t>.</w:t>
      </w:r>
    </w:p>
    <w:p w14:paraId="3EB82443" w14:textId="77777777" w:rsidR="00AC2490" w:rsidRPr="00DA65AE" w:rsidRDefault="00AC2490" w:rsidP="00AC2490">
      <w:pPr>
        <w:pStyle w:val="NormalWeb"/>
        <w:numPr>
          <w:ilvl w:val="0"/>
          <w:numId w:val="16"/>
        </w:numPr>
        <w:rPr>
          <w:rFonts w:ascii="Segoe UI" w:hAnsi="Segoe UI" w:cs="Segoe UI"/>
        </w:rPr>
      </w:pPr>
      <w:r w:rsidRPr="00DA65AE">
        <w:rPr>
          <w:rFonts w:ascii="Segoe UI" w:hAnsi="Segoe UI" w:cs="Segoe UI"/>
        </w:rPr>
        <w:t xml:space="preserve">Name the virtual network </w:t>
      </w:r>
      <w:r w:rsidRPr="00DA65AE">
        <w:rPr>
          <w:rStyle w:val="Strong"/>
          <w:rFonts w:ascii="Segoe UI" w:hAnsi="Segoe UI" w:cs="Segoe UI"/>
        </w:rPr>
        <w:t>msftlearn-vnet1</w:t>
      </w:r>
      <w:r w:rsidRPr="00DA65AE">
        <w:rPr>
          <w:rFonts w:ascii="Segoe UI" w:hAnsi="Segoe UI" w:cs="Segoe UI"/>
        </w:rPr>
        <w:t xml:space="preserve">. For the </w:t>
      </w:r>
      <w:r w:rsidRPr="00DA65AE">
        <w:rPr>
          <w:rStyle w:val="Strong"/>
          <w:rFonts w:ascii="Segoe UI" w:hAnsi="Segoe UI" w:cs="Segoe UI"/>
        </w:rPr>
        <w:t>Resource group</w:t>
      </w:r>
      <w:r w:rsidRPr="00DA65AE">
        <w:rPr>
          <w:rFonts w:ascii="Segoe UI" w:hAnsi="Segoe UI" w:cs="Segoe UI"/>
        </w:rPr>
        <w:t xml:space="preserve"> drop-down, select the resource group that you created earlier. Enter </w:t>
      </w:r>
      <w:r w:rsidRPr="00DA65AE">
        <w:rPr>
          <w:rStyle w:val="Strong"/>
          <w:rFonts w:ascii="Segoe UI" w:hAnsi="Segoe UI" w:cs="Segoe UI"/>
        </w:rPr>
        <w:t>192.168.0.0/24</w:t>
      </w:r>
      <w:r w:rsidRPr="00DA65AE">
        <w:rPr>
          <w:rFonts w:ascii="Segoe UI" w:hAnsi="Segoe UI" w:cs="Segoe UI"/>
        </w:rPr>
        <w:t xml:space="preserve"> for both the </w:t>
      </w:r>
      <w:r w:rsidRPr="00DA65AE">
        <w:rPr>
          <w:rStyle w:val="Strong"/>
          <w:rFonts w:ascii="Segoe UI" w:hAnsi="Segoe UI" w:cs="Segoe UI"/>
        </w:rPr>
        <w:t>Address space</w:t>
      </w:r>
      <w:r w:rsidRPr="00DA65AE">
        <w:rPr>
          <w:rFonts w:ascii="Segoe UI" w:hAnsi="Segoe UI" w:cs="Segoe UI"/>
        </w:rPr>
        <w:t xml:space="preserve"> and subnet </w:t>
      </w:r>
      <w:r w:rsidRPr="00DA65AE">
        <w:rPr>
          <w:rStyle w:val="Strong"/>
          <w:rFonts w:ascii="Segoe UI" w:hAnsi="Segoe UI" w:cs="Segoe UI"/>
        </w:rPr>
        <w:t>Address range</w:t>
      </w:r>
      <w:r w:rsidRPr="00DA65AE">
        <w:rPr>
          <w:rFonts w:ascii="Segoe UI" w:hAnsi="Segoe UI" w:cs="Segoe UI"/>
        </w:rPr>
        <w:t xml:space="preserve">. Leave the defaults for all other options, and click </w:t>
      </w:r>
      <w:r w:rsidRPr="00DA65AE">
        <w:rPr>
          <w:rStyle w:val="Strong"/>
          <w:rFonts w:ascii="Segoe UI" w:hAnsi="Segoe UI" w:cs="Segoe UI"/>
        </w:rPr>
        <w:t>Create</w:t>
      </w:r>
      <w:r w:rsidRPr="00DA65AE">
        <w:rPr>
          <w:rFonts w:ascii="Segoe UI" w:hAnsi="Segoe UI" w:cs="Segoe UI"/>
        </w:rPr>
        <w:t>.</w:t>
      </w:r>
    </w:p>
    <w:p w14:paraId="3953EB71" w14:textId="77777777" w:rsidR="00AC2490" w:rsidRPr="00DA65AE" w:rsidRDefault="00AC2490" w:rsidP="00AC2490">
      <w:pPr>
        <w:pStyle w:val="NormalWeb"/>
        <w:numPr>
          <w:ilvl w:val="0"/>
          <w:numId w:val="16"/>
        </w:numPr>
        <w:rPr>
          <w:rFonts w:ascii="Segoe UI" w:hAnsi="Segoe UI" w:cs="Segoe UI"/>
        </w:rPr>
      </w:pPr>
      <w:r w:rsidRPr="00DA65AE">
        <w:rPr>
          <w:rFonts w:ascii="Segoe UI" w:hAnsi="Segoe UI" w:cs="Segoe UI"/>
        </w:rPr>
        <w:t xml:space="preserve">Repeat the steps again to create one more </w:t>
      </w:r>
      <w:proofErr w:type="spellStart"/>
      <w:r w:rsidRPr="00DA65AE">
        <w:rPr>
          <w:rFonts w:ascii="Segoe UI" w:hAnsi="Segoe UI" w:cs="Segoe UI"/>
        </w:rPr>
        <w:t>VNet</w:t>
      </w:r>
      <w:proofErr w:type="spellEnd"/>
      <w:r w:rsidRPr="00DA65AE">
        <w:rPr>
          <w:rFonts w:ascii="Segoe UI" w:hAnsi="Segoe UI" w:cs="Segoe UI"/>
        </w:rPr>
        <w:t xml:space="preserve">, where both the </w:t>
      </w:r>
      <w:r w:rsidRPr="00DA65AE">
        <w:rPr>
          <w:rStyle w:val="Strong"/>
          <w:rFonts w:ascii="Segoe UI" w:hAnsi="Segoe UI" w:cs="Segoe UI"/>
        </w:rPr>
        <w:t>Address space</w:t>
      </w:r>
      <w:r w:rsidRPr="00DA65AE">
        <w:rPr>
          <w:rFonts w:ascii="Segoe UI" w:hAnsi="Segoe UI" w:cs="Segoe UI"/>
        </w:rPr>
        <w:t xml:space="preserve"> and subnet </w:t>
      </w:r>
      <w:r w:rsidRPr="00DA65AE">
        <w:rPr>
          <w:rStyle w:val="Strong"/>
          <w:rFonts w:ascii="Segoe UI" w:hAnsi="Segoe UI" w:cs="Segoe UI"/>
        </w:rPr>
        <w:t>Address range</w:t>
      </w:r>
      <w:r w:rsidRPr="00DA65AE">
        <w:rPr>
          <w:rFonts w:ascii="Segoe UI" w:hAnsi="Segoe UI" w:cs="Segoe UI"/>
        </w:rPr>
        <w:t xml:space="preserve"> are for a different network than your previous network, (e.g. </w:t>
      </w:r>
      <w:r w:rsidRPr="00DA65AE">
        <w:rPr>
          <w:rStyle w:val="Strong"/>
          <w:rFonts w:ascii="Segoe UI" w:hAnsi="Segoe UI" w:cs="Segoe UI"/>
        </w:rPr>
        <w:t>192.168.100.0/24</w:t>
      </w:r>
      <w:r w:rsidRPr="00DA65AE">
        <w:rPr>
          <w:rFonts w:ascii="Segoe UI" w:hAnsi="Segoe UI" w:cs="Segoe UI"/>
        </w:rPr>
        <w:t xml:space="preserve">). Name it </w:t>
      </w:r>
      <w:r w:rsidRPr="00DA65AE">
        <w:rPr>
          <w:rStyle w:val="Strong"/>
          <w:rFonts w:ascii="Segoe UI" w:hAnsi="Segoe UI" w:cs="Segoe UI"/>
        </w:rPr>
        <w:t>msftlearn-vnet2</w:t>
      </w:r>
      <w:r w:rsidRPr="00DA65AE">
        <w:rPr>
          <w:rFonts w:ascii="Segoe UI" w:hAnsi="Segoe UI" w:cs="Segoe UI"/>
        </w:rPr>
        <w:t>, and make sure to place it in the resource group that you created earlier.</w:t>
      </w:r>
    </w:p>
    <w:p w14:paraId="637C245E" w14:textId="77777777" w:rsidR="00AC2490" w:rsidRPr="00DA65AE" w:rsidRDefault="00AC2490" w:rsidP="00AC2490">
      <w:pPr>
        <w:pStyle w:val="NormalWeb"/>
        <w:numPr>
          <w:ilvl w:val="0"/>
          <w:numId w:val="16"/>
        </w:numPr>
        <w:rPr>
          <w:rFonts w:ascii="Segoe UI" w:hAnsi="Segoe UI" w:cs="Segoe UI"/>
        </w:rPr>
      </w:pPr>
      <w:r w:rsidRPr="00DA65AE">
        <w:rPr>
          <w:rFonts w:ascii="Segoe UI" w:hAnsi="Segoe UI" w:cs="Segoe UI"/>
        </w:rPr>
        <w:t xml:space="preserve">Go back to your resource group, and on the </w:t>
      </w:r>
      <w:r w:rsidRPr="00DA65AE">
        <w:rPr>
          <w:rStyle w:val="Strong"/>
          <w:rFonts w:ascii="Segoe UI" w:hAnsi="Segoe UI" w:cs="Segoe UI"/>
        </w:rPr>
        <w:t>Overview</w:t>
      </w:r>
      <w:r w:rsidRPr="00DA65AE">
        <w:rPr>
          <w:rFonts w:ascii="Segoe UI" w:hAnsi="Segoe UI" w:cs="Segoe UI"/>
        </w:rPr>
        <w:t xml:space="preserve"> panel you should see the two </w:t>
      </w:r>
      <w:proofErr w:type="spellStart"/>
      <w:r w:rsidRPr="00DA65AE">
        <w:rPr>
          <w:rFonts w:ascii="Segoe UI" w:hAnsi="Segoe UI" w:cs="Segoe UI"/>
        </w:rPr>
        <w:t>VNets</w:t>
      </w:r>
      <w:proofErr w:type="spellEnd"/>
      <w:r w:rsidRPr="00DA65AE">
        <w:rPr>
          <w:rFonts w:ascii="Segoe UI" w:hAnsi="Segoe UI" w:cs="Segoe UI"/>
        </w:rPr>
        <w:t xml:space="preserve"> you created.</w:t>
      </w:r>
    </w:p>
    <w:p w14:paraId="2C8C0D94" w14:textId="67CAFA89" w:rsidR="00AC2490" w:rsidRPr="00DA65AE" w:rsidRDefault="00AC2490" w:rsidP="00AC2490">
      <w:pPr>
        <w:pStyle w:val="NormalWeb"/>
        <w:ind w:left="720"/>
        <w:rPr>
          <w:rFonts w:ascii="Segoe UI" w:hAnsi="Segoe UI" w:cs="Segoe UI"/>
        </w:rPr>
      </w:pPr>
      <w:r w:rsidRPr="00DA65AE">
        <w:rPr>
          <w:rFonts w:ascii="Segoe UI" w:hAnsi="Segoe UI" w:cs="Segoe UI"/>
          <w:noProof/>
        </w:rPr>
        <w:drawing>
          <wp:inline distT="0" distB="0" distL="0" distR="0" wp14:anchorId="6B93E811" wp14:editId="3091E355">
            <wp:extent cx="5733415" cy="2331720"/>
            <wp:effectExtent l="0" t="0" r="635" b="0"/>
            <wp:docPr id="5" name="Picture 5" descr="Overview panel of resource group showing the V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erview panel of resource group showing the VN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331720"/>
                    </a:xfrm>
                    <a:prstGeom prst="rect">
                      <a:avLst/>
                    </a:prstGeom>
                    <a:noFill/>
                    <a:ln>
                      <a:noFill/>
                    </a:ln>
                  </pic:spPr>
                </pic:pic>
              </a:graphicData>
            </a:graphic>
          </wp:inline>
        </w:drawing>
      </w:r>
    </w:p>
    <w:p w14:paraId="13F1C208" w14:textId="77777777" w:rsidR="00AC2490" w:rsidRPr="00DA65AE" w:rsidRDefault="00AC2490" w:rsidP="00AC2490">
      <w:pPr>
        <w:pStyle w:val="NormalWeb"/>
        <w:rPr>
          <w:rFonts w:ascii="Segoe UI" w:hAnsi="Segoe UI" w:cs="Segoe UI"/>
        </w:rPr>
      </w:pPr>
      <w:r w:rsidRPr="00DA65AE">
        <w:rPr>
          <w:rFonts w:ascii="Segoe UI" w:hAnsi="Segoe UI" w:cs="Segoe UI"/>
        </w:rPr>
        <w:lastRenderedPageBreak/>
        <w:t xml:space="preserve">Our resource group now contains two virtual network resources because we specified in our deployment (when we created the resources) which resource group we wanted the </w:t>
      </w:r>
      <w:proofErr w:type="spellStart"/>
      <w:r w:rsidRPr="00DA65AE">
        <w:rPr>
          <w:rFonts w:ascii="Segoe UI" w:hAnsi="Segoe UI" w:cs="Segoe UI"/>
        </w:rPr>
        <w:t>VNet</w:t>
      </w:r>
      <w:proofErr w:type="spellEnd"/>
      <w:r w:rsidRPr="00DA65AE">
        <w:rPr>
          <w:rFonts w:ascii="Segoe UI" w:hAnsi="Segoe UI" w:cs="Segoe UI"/>
        </w:rPr>
        <w:t xml:space="preserve"> to be placed in. We could create additional resources inside this resource group, or we could create additional resource groups in the subscription to deploy resources into.</w:t>
      </w:r>
    </w:p>
    <w:p w14:paraId="3CAD6986" w14:textId="77777777" w:rsidR="00AC2490" w:rsidRPr="00DA65AE" w:rsidRDefault="00AC2490" w:rsidP="00AC2490">
      <w:pPr>
        <w:pStyle w:val="NormalWeb"/>
        <w:rPr>
          <w:rFonts w:ascii="Segoe UI" w:hAnsi="Segoe UI" w:cs="Segoe UI"/>
        </w:rPr>
      </w:pPr>
      <w:r w:rsidRPr="00DA65AE">
        <w:rPr>
          <w:rFonts w:ascii="Segoe UI" w:hAnsi="Segoe UI" w:cs="Segoe UI"/>
        </w:rPr>
        <w:t>When creating resources, you usually have the option to create a new resource group as an alternative to using an existing resource group. This simplifies the process a bit, but as you see in your new organization, can lead to resources spread across resource groups with little thought as to how to organize them.</w:t>
      </w:r>
    </w:p>
    <w:p w14:paraId="63B6117E" w14:textId="77777777" w:rsidR="00AC2490" w:rsidRPr="00DA65AE" w:rsidRDefault="00AC2490" w:rsidP="00AC2490">
      <w:pPr>
        <w:pStyle w:val="Heading2"/>
        <w:rPr>
          <w:rFonts w:ascii="Segoe UI" w:hAnsi="Segoe UI" w:cs="Segoe UI"/>
        </w:rPr>
      </w:pPr>
      <w:bookmarkStart w:id="10" w:name="_Toc17833700"/>
      <w:r w:rsidRPr="00DA65AE">
        <w:rPr>
          <w:rFonts w:ascii="Segoe UI" w:hAnsi="Segoe UI" w:cs="Segoe UI"/>
        </w:rPr>
        <w:t>Use resource groups for organization</w:t>
      </w:r>
      <w:bookmarkEnd w:id="10"/>
    </w:p>
    <w:p w14:paraId="5ACA0A7B" w14:textId="77777777" w:rsidR="00AC2490" w:rsidRPr="00DA65AE" w:rsidRDefault="00AC2490" w:rsidP="00AC2490">
      <w:pPr>
        <w:pStyle w:val="NormalWeb"/>
        <w:rPr>
          <w:rFonts w:ascii="Segoe UI" w:hAnsi="Segoe UI" w:cs="Segoe UI"/>
        </w:rPr>
      </w:pPr>
      <w:r w:rsidRPr="00DA65AE">
        <w:rPr>
          <w:rFonts w:ascii="Segoe UI" w:hAnsi="Segoe UI" w:cs="Segoe UI"/>
        </w:rPr>
        <w:t>So how can you use resource groups to your advantage in your new organization? There are some guidelines and best practices that can help with the organization.</w:t>
      </w:r>
    </w:p>
    <w:p w14:paraId="1400E641" w14:textId="77777777" w:rsidR="00AC2490" w:rsidRPr="00DA65AE" w:rsidRDefault="00AC2490" w:rsidP="00AC2490">
      <w:pPr>
        <w:pStyle w:val="Heading3"/>
        <w:rPr>
          <w:rFonts w:ascii="Segoe UI" w:hAnsi="Segoe UI" w:cs="Segoe UI"/>
        </w:rPr>
      </w:pPr>
      <w:bookmarkStart w:id="11" w:name="_Toc17833701"/>
      <w:r w:rsidRPr="00DA65AE">
        <w:rPr>
          <w:rFonts w:ascii="Segoe UI" w:hAnsi="Segoe UI" w:cs="Segoe UI"/>
        </w:rPr>
        <w:t>Consistent naming convention</w:t>
      </w:r>
      <w:bookmarkEnd w:id="11"/>
    </w:p>
    <w:p w14:paraId="018E0FBA" w14:textId="77777777" w:rsidR="00AC2490" w:rsidRPr="00DA65AE" w:rsidRDefault="00AC2490" w:rsidP="00AC2490">
      <w:pPr>
        <w:pStyle w:val="NormalWeb"/>
        <w:rPr>
          <w:rFonts w:ascii="Segoe UI" w:hAnsi="Segoe UI" w:cs="Segoe UI"/>
        </w:rPr>
      </w:pPr>
      <w:r w:rsidRPr="00DA65AE">
        <w:rPr>
          <w:rFonts w:ascii="Segoe UI" w:hAnsi="Segoe UI" w:cs="Segoe UI"/>
        </w:rPr>
        <w:t xml:space="preserve">You can start with using an understandable naming convention. We named our resource group </w:t>
      </w:r>
      <w:proofErr w:type="spellStart"/>
      <w:r w:rsidRPr="00DA65AE">
        <w:rPr>
          <w:rStyle w:val="Strong"/>
          <w:rFonts w:ascii="Segoe UI" w:hAnsi="Segoe UI" w:cs="Segoe UI"/>
        </w:rPr>
        <w:t>msftlearn</w:t>
      </w:r>
      <w:proofErr w:type="spellEnd"/>
      <w:r w:rsidRPr="00DA65AE">
        <w:rPr>
          <w:rStyle w:val="Strong"/>
          <w:rFonts w:ascii="Segoe UI" w:hAnsi="Segoe UI" w:cs="Segoe UI"/>
        </w:rPr>
        <w:t>-core-infrastructure-</w:t>
      </w:r>
      <w:proofErr w:type="spellStart"/>
      <w:r w:rsidRPr="00DA65AE">
        <w:rPr>
          <w:rStyle w:val="Strong"/>
          <w:rFonts w:ascii="Segoe UI" w:hAnsi="Segoe UI" w:cs="Segoe UI"/>
        </w:rPr>
        <w:t>rg</w:t>
      </w:r>
      <w:proofErr w:type="spellEnd"/>
      <w:r w:rsidRPr="00DA65AE">
        <w:rPr>
          <w:rFonts w:ascii="Segoe UI" w:hAnsi="Segoe UI" w:cs="Segoe UI"/>
        </w:rPr>
        <w:t>. We've given some indication of what it's used for (</w:t>
      </w:r>
      <w:proofErr w:type="spellStart"/>
      <w:r w:rsidRPr="00DA65AE">
        <w:rPr>
          <w:rStyle w:val="Strong"/>
          <w:rFonts w:ascii="Segoe UI" w:hAnsi="Segoe UI" w:cs="Segoe UI"/>
        </w:rPr>
        <w:t>msftlearn</w:t>
      </w:r>
      <w:proofErr w:type="spellEnd"/>
      <w:r w:rsidRPr="00DA65AE">
        <w:rPr>
          <w:rFonts w:ascii="Segoe UI" w:hAnsi="Segoe UI" w:cs="Segoe UI"/>
        </w:rPr>
        <w:t>), the types of resources contained within (</w:t>
      </w:r>
      <w:r w:rsidRPr="00DA65AE">
        <w:rPr>
          <w:rStyle w:val="Strong"/>
          <w:rFonts w:ascii="Segoe UI" w:hAnsi="Segoe UI" w:cs="Segoe UI"/>
        </w:rPr>
        <w:t>core-infrastructure</w:t>
      </w:r>
      <w:r w:rsidRPr="00DA65AE">
        <w:rPr>
          <w:rFonts w:ascii="Segoe UI" w:hAnsi="Segoe UI" w:cs="Segoe UI"/>
        </w:rPr>
        <w:t>), and the type of resource it is itself (</w:t>
      </w:r>
      <w:proofErr w:type="spellStart"/>
      <w:r w:rsidRPr="00DA65AE">
        <w:rPr>
          <w:rStyle w:val="Strong"/>
          <w:rFonts w:ascii="Segoe UI" w:hAnsi="Segoe UI" w:cs="Segoe UI"/>
        </w:rPr>
        <w:t>rg</w:t>
      </w:r>
      <w:proofErr w:type="spellEnd"/>
      <w:r w:rsidRPr="00DA65AE">
        <w:rPr>
          <w:rFonts w:ascii="Segoe UI" w:hAnsi="Segoe UI" w:cs="Segoe UI"/>
        </w:rPr>
        <w:t xml:space="preserve">). This descriptive name gives us a better idea of what it is. If we had named it </w:t>
      </w:r>
      <w:r w:rsidRPr="00DA65AE">
        <w:rPr>
          <w:rStyle w:val="Strong"/>
          <w:rFonts w:ascii="Segoe UI" w:hAnsi="Segoe UI" w:cs="Segoe UI"/>
        </w:rPr>
        <w:t>my-resource-group</w:t>
      </w:r>
      <w:r w:rsidRPr="00DA65AE">
        <w:rPr>
          <w:rFonts w:ascii="Segoe UI" w:hAnsi="Segoe UI" w:cs="Segoe UI"/>
        </w:rPr>
        <w:t xml:space="preserve"> or </w:t>
      </w:r>
      <w:r w:rsidRPr="00DA65AE">
        <w:rPr>
          <w:rStyle w:val="Strong"/>
          <w:rFonts w:ascii="Segoe UI" w:hAnsi="Segoe UI" w:cs="Segoe UI"/>
        </w:rPr>
        <w:t>rg1</w:t>
      </w:r>
      <w:r w:rsidRPr="00DA65AE">
        <w:rPr>
          <w:rFonts w:ascii="Segoe UI" w:hAnsi="Segoe UI" w:cs="Segoe UI"/>
        </w:rPr>
        <w:t xml:space="preserve">, we have no idea on a glance of what the usage may be. In this case, we can deduce that there are probably core pieces of infrastructure contained within. If we created additional </w:t>
      </w:r>
      <w:proofErr w:type="spellStart"/>
      <w:r w:rsidRPr="00DA65AE">
        <w:rPr>
          <w:rFonts w:ascii="Segoe UI" w:hAnsi="Segoe UI" w:cs="Segoe UI"/>
        </w:rPr>
        <w:t>VNets</w:t>
      </w:r>
      <w:proofErr w:type="spellEnd"/>
      <w:r w:rsidRPr="00DA65AE">
        <w:rPr>
          <w:rFonts w:ascii="Segoe UI" w:hAnsi="Segoe UI" w:cs="Segoe UI"/>
        </w:rPr>
        <w:t xml:space="preserve">, storage accounts, or other resources the company may consider </w:t>
      </w:r>
      <w:r w:rsidRPr="00DA65AE">
        <w:rPr>
          <w:rStyle w:val="Emphasis"/>
          <w:rFonts w:ascii="Segoe UI" w:eastAsiaTheme="majorEastAsia" w:hAnsi="Segoe UI" w:cs="Segoe UI"/>
        </w:rPr>
        <w:t>core infrastructure</w:t>
      </w:r>
      <w:r w:rsidRPr="00DA65AE">
        <w:rPr>
          <w:rFonts w:ascii="Segoe UI" w:hAnsi="Segoe UI" w:cs="Segoe UI"/>
        </w:rPr>
        <w:t>, we could place them here as well, to improve the organization of our resources. Naming conventions can vary widely between and even within companies, but some planning can help.</w:t>
      </w:r>
    </w:p>
    <w:p w14:paraId="41FE0A51" w14:textId="77777777" w:rsidR="00AC2490" w:rsidRPr="00DA65AE" w:rsidRDefault="00AC2490" w:rsidP="00AC2490">
      <w:pPr>
        <w:pStyle w:val="Heading3"/>
        <w:rPr>
          <w:rFonts w:ascii="Segoe UI" w:hAnsi="Segoe UI" w:cs="Segoe UI"/>
        </w:rPr>
      </w:pPr>
      <w:bookmarkStart w:id="12" w:name="_Toc17833702"/>
      <w:r w:rsidRPr="00DA65AE">
        <w:rPr>
          <w:rFonts w:ascii="Segoe UI" w:hAnsi="Segoe UI" w:cs="Segoe UI"/>
        </w:rPr>
        <w:t>Organizing principles</w:t>
      </w:r>
      <w:bookmarkEnd w:id="12"/>
    </w:p>
    <w:p w14:paraId="49DEA4A9" w14:textId="77777777" w:rsidR="00AC2490" w:rsidRPr="00DA65AE" w:rsidRDefault="00AC2490" w:rsidP="00AC2490">
      <w:pPr>
        <w:pStyle w:val="NormalWeb"/>
        <w:rPr>
          <w:rFonts w:ascii="Segoe UI" w:hAnsi="Segoe UI" w:cs="Segoe UI"/>
        </w:rPr>
      </w:pPr>
      <w:r w:rsidRPr="00DA65AE">
        <w:rPr>
          <w:rFonts w:ascii="Segoe UI" w:hAnsi="Segoe UI" w:cs="Segoe UI"/>
        </w:rPr>
        <w:t xml:space="preserve">Resource groups can be organized in a number of ways, let's take a look at a few examples. We might put all resources that are </w:t>
      </w:r>
      <w:r w:rsidRPr="00DA65AE">
        <w:rPr>
          <w:rStyle w:val="Emphasis"/>
          <w:rFonts w:ascii="Segoe UI" w:eastAsiaTheme="majorEastAsia" w:hAnsi="Segoe UI" w:cs="Segoe UI"/>
        </w:rPr>
        <w:t>core infrastructure</w:t>
      </w:r>
      <w:r w:rsidRPr="00DA65AE">
        <w:rPr>
          <w:rFonts w:ascii="Segoe UI" w:hAnsi="Segoe UI" w:cs="Segoe UI"/>
        </w:rPr>
        <w:t xml:space="preserve"> into this resource group. But we could also organize them strictly by resource type. For example, put all </w:t>
      </w:r>
      <w:proofErr w:type="spellStart"/>
      <w:r w:rsidRPr="00DA65AE">
        <w:rPr>
          <w:rFonts w:ascii="Segoe UI" w:hAnsi="Segoe UI" w:cs="Segoe UI"/>
        </w:rPr>
        <w:t>VNets</w:t>
      </w:r>
      <w:proofErr w:type="spellEnd"/>
      <w:r w:rsidRPr="00DA65AE">
        <w:rPr>
          <w:rFonts w:ascii="Segoe UI" w:hAnsi="Segoe UI" w:cs="Segoe UI"/>
        </w:rPr>
        <w:t xml:space="preserve"> in one resource group, all virtual machines in another resource group, and all Azure Cosmos DB instances in yet another resource group.</w:t>
      </w:r>
    </w:p>
    <w:p w14:paraId="7D5FC786" w14:textId="6012BF3F" w:rsidR="00AC2490" w:rsidRPr="00DA65AE" w:rsidRDefault="00AC2490" w:rsidP="00AC2490">
      <w:pPr>
        <w:pStyle w:val="NormalWeb"/>
        <w:rPr>
          <w:rFonts w:ascii="Segoe UI" w:hAnsi="Segoe UI" w:cs="Segoe UI"/>
        </w:rPr>
      </w:pPr>
      <w:r w:rsidRPr="00DA65AE">
        <w:rPr>
          <w:rFonts w:ascii="Segoe UI" w:hAnsi="Segoe UI" w:cs="Segoe UI"/>
          <w:noProof/>
        </w:rPr>
        <w:drawing>
          <wp:inline distT="0" distB="0" distL="0" distR="0" wp14:anchorId="243AC731" wp14:editId="143C1588">
            <wp:extent cx="5486400" cy="845185"/>
            <wp:effectExtent l="0" t="0" r="0" b="0"/>
            <wp:docPr id="4" name="Picture 4" descr="Image of resources organized by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resources organized by ty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845185"/>
                    </a:xfrm>
                    <a:prstGeom prst="rect">
                      <a:avLst/>
                    </a:prstGeom>
                    <a:noFill/>
                    <a:ln>
                      <a:noFill/>
                    </a:ln>
                  </pic:spPr>
                </pic:pic>
              </a:graphicData>
            </a:graphic>
          </wp:inline>
        </w:drawing>
      </w:r>
    </w:p>
    <w:p w14:paraId="5E76619B" w14:textId="77777777" w:rsidR="00AC2490" w:rsidRPr="00DA65AE" w:rsidRDefault="00AC2490" w:rsidP="00AC2490">
      <w:pPr>
        <w:pStyle w:val="NormalWeb"/>
        <w:rPr>
          <w:rFonts w:ascii="Segoe UI" w:hAnsi="Segoe UI" w:cs="Segoe UI"/>
        </w:rPr>
      </w:pPr>
      <w:r w:rsidRPr="00DA65AE">
        <w:rPr>
          <w:rFonts w:ascii="Segoe UI" w:hAnsi="Segoe UI" w:cs="Segoe UI"/>
        </w:rPr>
        <w:lastRenderedPageBreak/>
        <w:t xml:space="preserve">We could organize them by environment (prod, </w:t>
      </w:r>
      <w:proofErr w:type="spellStart"/>
      <w:r w:rsidRPr="00DA65AE">
        <w:rPr>
          <w:rFonts w:ascii="Segoe UI" w:hAnsi="Segoe UI" w:cs="Segoe UI"/>
        </w:rPr>
        <w:t>qa</w:t>
      </w:r>
      <w:proofErr w:type="spellEnd"/>
      <w:r w:rsidRPr="00DA65AE">
        <w:rPr>
          <w:rFonts w:ascii="Segoe UI" w:hAnsi="Segoe UI" w:cs="Segoe UI"/>
        </w:rPr>
        <w:t>, dev). In this case, all production resources are in one resource group, all test resources are in another resource group, and so on.</w:t>
      </w:r>
    </w:p>
    <w:p w14:paraId="7E8B4FF2" w14:textId="115F24BD" w:rsidR="00AC2490" w:rsidRPr="00DA65AE" w:rsidRDefault="00AC2490" w:rsidP="00AC2490">
      <w:pPr>
        <w:pStyle w:val="NormalWeb"/>
        <w:rPr>
          <w:rFonts w:ascii="Segoe UI" w:hAnsi="Segoe UI" w:cs="Segoe UI"/>
        </w:rPr>
      </w:pPr>
      <w:r w:rsidRPr="00DA65AE">
        <w:rPr>
          <w:rFonts w:ascii="Segoe UI" w:hAnsi="Segoe UI" w:cs="Segoe UI"/>
          <w:noProof/>
        </w:rPr>
        <w:drawing>
          <wp:inline distT="0" distB="0" distL="0" distR="0" wp14:anchorId="7DF875BE" wp14:editId="53B63D6B">
            <wp:extent cx="5465445" cy="838200"/>
            <wp:effectExtent l="0" t="0" r="1905" b="0"/>
            <wp:docPr id="3" name="Picture 3" descr="Image of resources organized by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resources organized by environ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838200"/>
                    </a:xfrm>
                    <a:prstGeom prst="rect">
                      <a:avLst/>
                    </a:prstGeom>
                    <a:noFill/>
                    <a:ln>
                      <a:noFill/>
                    </a:ln>
                  </pic:spPr>
                </pic:pic>
              </a:graphicData>
            </a:graphic>
          </wp:inline>
        </w:drawing>
      </w:r>
    </w:p>
    <w:p w14:paraId="4186F28C" w14:textId="77777777" w:rsidR="00AC2490" w:rsidRPr="00DA65AE" w:rsidRDefault="00AC2490" w:rsidP="00AC2490">
      <w:pPr>
        <w:pStyle w:val="NormalWeb"/>
        <w:rPr>
          <w:rFonts w:ascii="Segoe UI" w:hAnsi="Segoe UI" w:cs="Segoe UI"/>
        </w:rPr>
      </w:pPr>
      <w:r w:rsidRPr="00DA65AE">
        <w:rPr>
          <w:rFonts w:ascii="Segoe UI" w:hAnsi="Segoe UI" w:cs="Segoe UI"/>
        </w:rPr>
        <w:t>We could organize them by department (marketing, finance, human resources). Marketing resources go in one resource group, finance in another resource group, and HR in a third resource group.</w:t>
      </w:r>
    </w:p>
    <w:p w14:paraId="7113B39B" w14:textId="1E2EAB19" w:rsidR="00AC2490" w:rsidRPr="00DA65AE" w:rsidRDefault="00AC2490" w:rsidP="00AC2490">
      <w:pPr>
        <w:pStyle w:val="NormalWeb"/>
        <w:rPr>
          <w:rFonts w:ascii="Segoe UI" w:hAnsi="Segoe UI" w:cs="Segoe UI"/>
        </w:rPr>
      </w:pPr>
      <w:r w:rsidRPr="00DA65AE">
        <w:rPr>
          <w:rFonts w:ascii="Segoe UI" w:hAnsi="Segoe UI" w:cs="Segoe UI"/>
          <w:noProof/>
        </w:rPr>
        <w:drawing>
          <wp:inline distT="0" distB="0" distL="0" distR="0" wp14:anchorId="3FC9FD26" wp14:editId="714C7B9A">
            <wp:extent cx="5479415" cy="845185"/>
            <wp:effectExtent l="0" t="0" r="6985" b="0"/>
            <wp:docPr id="2" name="Picture 2" descr="Image of resources organized by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of resources organized by depart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9415" cy="845185"/>
                    </a:xfrm>
                    <a:prstGeom prst="rect">
                      <a:avLst/>
                    </a:prstGeom>
                    <a:noFill/>
                    <a:ln>
                      <a:noFill/>
                    </a:ln>
                  </pic:spPr>
                </pic:pic>
              </a:graphicData>
            </a:graphic>
          </wp:inline>
        </w:drawing>
      </w:r>
    </w:p>
    <w:p w14:paraId="1BDE3DD8" w14:textId="77777777" w:rsidR="00AC2490" w:rsidRPr="00DA65AE" w:rsidRDefault="00AC2490" w:rsidP="00AC2490">
      <w:pPr>
        <w:pStyle w:val="NormalWeb"/>
        <w:rPr>
          <w:rFonts w:ascii="Segoe UI" w:hAnsi="Segoe UI" w:cs="Segoe UI"/>
        </w:rPr>
      </w:pPr>
      <w:r w:rsidRPr="00DA65AE">
        <w:rPr>
          <w:rFonts w:ascii="Segoe UI" w:hAnsi="Segoe UI" w:cs="Segoe UI"/>
        </w:rPr>
        <w:t>We could even use a combination of these strategies and organize by environment and department. Put production finance resources in one resource group, dev finance resources in another, and the same for the marketing resources.</w:t>
      </w:r>
    </w:p>
    <w:p w14:paraId="37F736C0" w14:textId="50291ED7" w:rsidR="00AC2490" w:rsidRPr="00DA65AE" w:rsidRDefault="00AC2490" w:rsidP="00AC2490">
      <w:pPr>
        <w:pStyle w:val="NormalWeb"/>
        <w:rPr>
          <w:rFonts w:ascii="Segoe UI" w:hAnsi="Segoe UI" w:cs="Segoe UI"/>
        </w:rPr>
      </w:pPr>
      <w:r w:rsidRPr="00DA65AE">
        <w:rPr>
          <w:rFonts w:ascii="Segoe UI" w:hAnsi="Segoe UI" w:cs="Segoe UI"/>
          <w:noProof/>
        </w:rPr>
        <w:drawing>
          <wp:inline distT="0" distB="0" distL="0" distR="0" wp14:anchorId="43016FD9" wp14:editId="474F8188">
            <wp:extent cx="2507615" cy="2417445"/>
            <wp:effectExtent l="0" t="0" r="6985" b="1905"/>
            <wp:docPr id="1" name="Picture 1" descr="Image of resources organized by environment and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of resources organized by environment and depart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07615" cy="2417445"/>
                    </a:xfrm>
                    <a:prstGeom prst="rect">
                      <a:avLst/>
                    </a:prstGeom>
                    <a:noFill/>
                    <a:ln>
                      <a:noFill/>
                    </a:ln>
                  </pic:spPr>
                </pic:pic>
              </a:graphicData>
            </a:graphic>
          </wp:inline>
        </w:drawing>
      </w:r>
    </w:p>
    <w:p w14:paraId="21FC2ED5" w14:textId="77777777" w:rsidR="00AC2490" w:rsidRPr="00DA65AE" w:rsidRDefault="00AC2490" w:rsidP="00AC2490">
      <w:pPr>
        <w:pStyle w:val="NormalWeb"/>
        <w:rPr>
          <w:rFonts w:ascii="Segoe UI" w:hAnsi="Segoe UI" w:cs="Segoe UI"/>
        </w:rPr>
      </w:pPr>
      <w:r w:rsidRPr="00DA65AE">
        <w:rPr>
          <w:rFonts w:ascii="Segoe UI" w:hAnsi="Segoe UI" w:cs="Segoe UI"/>
        </w:rPr>
        <w:t>There are a few factors that can play into the strategy you use to organize resources: authorization, resource life cycle, and billing.</w:t>
      </w:r>
    </w:p>
    <w:p w14:paraId="629D5501" w14:textId="77777777" w:rsidR="00AC2490" w:rsidRPr="00DA65AE" w:rsidRDefault="00AC2490" w:rsidP="00AC2490">
      <w:pPr>
        <w:pStyle w:val="Heading4"/>
        <w:rPr>
          <w:rFonts w:ascii="Segoe UI" w:hAnsi="Segoe UI" w:cs="Segoe UI"/>
        </w:rPr>
      </w:pPr>
      <w:r w:rsidRPr="00DA65AE">
        <w:rPr>
          <w:rFonts w:ascii="Segoe UI" w:hAnsi="Segoe UI" w:cs="Segoe UI"/>
        </w:rPr>
        <w:t>Organizing for authorization</w:t>
      </w:r>
    </w:p>
    <w:p w14:paraId="48D2E6F9" w14:textId="77777777" w:rsidR="00AC2490" w:rsidRPr="00DA65AE" w:rsidRDefault="00AC2490" w:rsidP="00AC2490">
      <w:pPr>
        <w:pStyle w:val="NormalWeb"/>
        <w:rPr>
          <w:rFonts w:ascii="Segoe UI" w:hAnsi="Segoe UI" w:cs="Segoe UI"/>
        </w:rPr>
      </w:pPr>
      <w:r w:rsidRPr="00DA65AE">
        <w:rPr>
          <w:rFonts w:ascii="Segoe UI" w:hAnsi="Segoe UI" w:cs="Segoe UI"/>
        </w:rPr>
        <w:t xml:space="preserve">Since resource groups are a scope of RBAC, you can organize resources by </w:t>
      </w:r>
      <w:r w:rsidRPr="00DA65AE">
        <w:rPr>
          <w:rStyle w:val="Emphasis"/>
          <w:rFonts w:ascii="Segoe UI" w:eastAsiaTheme="majorEastAsia" w:hAnsi="Segoe UI" w:cs="Segoe UI"/>
        </w:rPr>
        <w:t>who</w:t>
      </w:r>
      <w:r w:rsidRPr="00DA65AE">
        <w:rPr>
          <w:rFonts w:ascii="Segoe UI" w:hAnsi="Segoe UI" w:cs="Segoe UI"/>
        </w:rPr>
        <w:t xml:space="preserve"> needs to administer them. If your database administration team is responsible for managing all of your Azure SQL Database instances, putting them in the same resource group would simplify administration. You could give them the proper </w:t>
      </w:r>
      <w:r w:rsidRPr="00DA65AE">
        <w:rPr>
          <w:rFonts w:ascii="Segoe UI" w:hAnsi="Segoe UI" w:cs="Segoe UI"/>
        </w:rPr>
        <w:lastRenderedPageBreak/>
        <w:t>permissions at the resource group level to administer the databases within the resource group. Similarly, the database administration team could be denied access to the resource group with virtual networks, so they don't inadvertently make changes to resources outside the scope of their responsibility.</w:t>
      </w:r>
    </w:p>
    <w:p w14:paraId="5DF3AF9A" w14:textId="77777777" w:rsidR="00AC2490" w:rsidRPr="00DA65AE" w:rsidRDefault="00AC2490" w:rsidP="00AC2490">
      <w:pPr>
        <w:pStyle w:val="Heading4"/>
        <w:rPr>
          <w:rFonts w:ascii="Segoe UI" w:hAnsi="Segoe UI" w:cs="Segoe UI"/>
        </w:rPr>
      </w:pPr>
      <w:r w:rsidRPr="00DA65AE">
        <w:rPr>
          <w:rFonts w:ascii="Segoe UI" w:hAnsi="Segoe UI" w:cs="Segoe UI"/>
        </w:rPr>
        <w:t>Organizing for life cycle</w:t>
      </w:r>
    </w:p>
    <w:p w14:paraId="68A49C48" w14:textId="77777777" w:rsidR="00AC2490" w:rsidRPr="00DA65AE" w:rsidRDefault="00AC2490" w:rsidP="00AC2490">
      <w:pPr>
        <w:pStyle w:val="NormalWeb"/>
        <w:rPr>
          <w:rFonts w:ascii="Segoe UI" w:hAnsi="Segoe UI" w:cs="Segoe UI"/>
        </w:rPr>
      </w:pPr>
      <w:r w:rsidRPr="00DA65AE">
        <w:rPr>
          <w:rFonts w:ascii="Segoe UI" w:hAnsi="Segoe UI" w:cs="Segoe UI"/>
        </w:rPr>
        <w:t>We mentioned earlier that resource groups serve as the life cycle for the resources within it. If you delete a resource group, you delete all the resources in it. Use this to your advantage, especially in areas where resources are more disposable, like non-production environments. If you deploy 10 servers for a project that you know will only last a couple of months, you might put them all in a single resource group. One resource group is easier to clean up than 10 or more resource groups.</w:t>
      </w:r>
    </w:p>
    <w:p w14:paraId="0E0C613B" w14:textId="77777777" w:rsidR="00AC2490" w:rsidRPr="00DA65AE" w:rsidRDefault="00AC2490" w:rsidP="00AC2490">
      <w:pPr>
        <w:pStyle w:val="Heading4"/>
        <w:rPr>
          <w:rFonts w:ascii="Segoe UI" w:hAnsi="Segoe UI" w:cs="Segoe UI"/>
        </w:rPr>
      </w:pPr>
      <w:r w:rsidRPr="00DA65AE">
        <w:rPr>
          <w:rFonts w:ascii="Segoe UI" w:hAnsi="Segoe UI" w:cs="Segoe UI"/>
        </w:rPr>
        <w:t>Organizing for billing</w:t>
      </w:r>
    </w:p>
    <w:p w14:paraId="0BFADD91" w14:textId="77777777" w:rsidR="00AC2490" w:rsidRPr="00DA65AE" w:rsidRDefault="00AC2490" w:rsidP="00AC2490">
      <w:pPr>
        <w:pStyle w:val="NormalWeb"/>
        <w:rPr>
          <w:rFonts w:ascii="Segoe UI" w:hAnsi="Segoe UI" w:cs="Segoe UI"/>
        </w:rPr>
      </w:pPr>
      <w:r w:rsidRPr="00DA65AE">
        <w:rPr>
          <w:rFonts w:ascii="Segoe UI" w:hAnsi="Segoe UI" w:cs="Segoe UI"/>
        </w:rPr>
        <w:t>Lastly, placing resources in the same resource group is a way to group them for usage in billing reports. If you're trying to understand how your costs are distributed in your Azure environment, grouping them by resource group is one way to filter and sort the data to better understand where costs are allocated.</w:t>
      </w:r>
    </w:p>
    <w:p w14:paraId="3212C1F1" w14:textId="77777777" w:rsidR="00AC2490" w:rsidRPr="00DA65AE" w:rsidRDefault="00AC2490" w:rsidP="00AC2490">
      <w:pPr>
        <w:pStyle w:val="Heading2"/>
        <w:rPr>
          <w:rFonts w:ascii="Segoe UI" w:hAnsi="Segoe UI" w:cs="Segoe UI"/>
        </w:rPr>
      </w:pPr>
      <w:bookmarkStart w:id="13" w:name="_Toc17833703"/>
      <w:r w:rsidRPr="00DA65AE">
        <w:rPr>
          <w:rFonts w:ascii="Segoe UI" w:hAnsi="Segoe UI" w:cs="Segoe UI"/>
        </w:rPr>
        <w:t>Summary</w:t>
      </w:r>
      <w:bookmarkEnd w:id="13"/>
    </w:p>
    <w:p w14:paraId="14A71238" w14:textId="77777777" w:rsidR="00AC2490" w:rsidRPr="00DA65AE" w:rsidRDefault="00AC2490" w:rsidP="00AC2490">
      <w:pPr>
        <w:pStyle w:val="NormalWeb"/>
        <w:rPr>
          <w:rFonts w:ascii="Segoe UI" w:hAnsi="Segoe UI" w:cs="Segoe UI"/>
        </w:rPr>
      </w:pPr>
      <w:r w:rsidRPr="00DA65AE">
        <w:rPr>
          <w:rFonts w:ascii="Segoe UI" w:hAnsi="Segoe UI" w:cs="Segoe UI"/>
        </w:rPr>
        <w:t>The bottom line is that you have flexibility in how to organize resources in your resource groups. Put some thought into it so that you have a coherent approach to how you use resource groups in your Azure environment.</w:t>
      </w:r>
    </w:p>
    <w:p w14:paraId="4F451880" w14:textId="77777777" w:rsidR="00AC2490" w:rsidRPr="00DA65AE" w:rsidRDefault="00AC2490" w:rsidP="00AC2490">
      <w:pPr>
        <w:pStyle w:val="Heading1"/>
        <w:rPr>
          <w:rFonts w:ascii="Segoe UI" w:hAnsi="Segoe UI" w:cs="Segoe UI"/>
        </w:rPr>
      </w:pPr>
      <w:bookmarkStart w:id="14" w:name="_Toc17833704"/>
      <w:r w:rsidRPr="00DA65AE">
        <w:rPr>
          <w:rFonts w:ascii="Segoe UI" w:hAnsi="Segoe UI" w:cs="Segoe UI"/>
        </w:rPr>
        <w:t>Use tagging to organize resources</w:t>
      </w:r>
      <w:bookmarkEnd w:id="14"/>
    </w:p>
    <w:p w14:paraId="5CFBF143" w14:textId="77777777" w:rsidR="00AC2490" w:rsidRPr="00DA65AE" w:rsidRDefault="00AC2490" w:rsidP="00AC2490">
      <w:pPr>
        <w:pStyle w:val="NormalWeb"/>
        <w:rPr>
          <w:rFonts w:ascii="Segoe UI" w:hAnsi="Segoe UI" w:cs="Segoe UI"/>
        </w:rPr>
      </w:pPr>
      <w:r w:rsidRPr="00DA65AE">
        <w:rPr>
          <w:rFonts w:ascii="Segoe UI" w:hAnsi="Segoe UI" w:cs="Segoe UI"/>
        </w:rPr>
        <w:t>You've gone through your resources and moved them into resource groups that are more organized than before. But what if resources have multiple uses? How do you better search, filter, and organize these resources? Tags can be helpful as you look to improve organization of your Azure resources.</w:t>
      </w:r>
    </w:p>
    <w:p w14:paraId="48637AC5" w14:textId="77777777" w:rsidR="00AC2490" w:rsidRPr="00DA65AE" w:rsidRDefault="00AC2490" w:rsidP="00AC2490">
      <w:pPr>
        <w:pStyle w:val="Heading2"/>
        <w:rPr>
          <w:rFonts w:ascii="Segoe UI" w:hAnsi="Segoe UI" w:cs="Segoe UI"/>
        </w:rPr>
      </w:pPr>
      <w:bookmarkStart w:id="15" w:name="_Toc17833705"/>
      <w:r w:rsidRPr="00DA65AE">
        <w:rPr>
          <w:rFonts w:ascii="Segoe UI" w:hAnsi="Segoe UI" w:cs="Segoe UI"/>
        </w:rPr>
        <w:t>What are tags?</w:t>
      </w:r>
      <w:bookmarkEnd w:id="15"/>
    </w:p>
    <w:p w14:paraId="2B69B2D5" w14:textId="77777777" w:rsidR="00AC2490" w:rsidRPr="00DA65AE" w:rsidRDefault="00AC2490" w:rsidP="00AC2490">
      <w:pPr>
        <w:pStyle w:val="NormalWeb"/>
        <w:rPr>
          <w:rFonts w:ascii="Segoe UI" w:hAnsi="Segoe UI" w:cs="Segoe UI"/>
        </w:rPr>
      </w:pPr>
      <w:r w:rsidRPr="00DA65AE">
        <w:rPr>
          <w:rFonts w:ascii="Segoe UI" w:hAnsi="Segoe UI" w:cs="Segoe UI"/>
        </w:rPr>
        <w:t>Tags are name/value pairs of text data that you can apply to resources and resource groups. Tags allow you to associate custom details about your resource, in addition to the standard Azure properties a resource has:</w:t>
      </w:r>
    </w:p>
    <w:p w14:paraId="10FE5200" w14:textId="77777777" w:rsidR="00AC2490" w:rsidRPr="00DA65AE" w:rsidRDefault="00AC2490" w:rsidP="00AC2490">
      <w:pPr>
        <w:numPr>
          <w:ilvl w:val="0"/>
          <w:numId w:val="18"/>
        </w:numPr>
        <w:spacing w:before="100" w:beforeAutospacing="1" w:after="100" w:afterAutospacing="1" w:line="240" w:lineRule="auto"/>
        <w:rPr>
          <w:rFonts w:ascii="Segoe UI" w:hAnsi="Segoe UI" w:cs="Segoe UI"/>
        </w:rPr>
      </w:pPr>
      <w:r w:rsidRPr="00DA65AE">
        <w:rPr>
          <w:rFonts w:ascii="Segoe UI" w:hAnsi="Segoe UI" w:cs="Segoe UI"/>
        </w:rPr>
        <w:t>department (like finance, marketing, and more)</w:t>
      </w:r>
    </w:p>
    <w:p w14:paraId="079C7B75" w14:textId="77777777" w:rsidR="00AC2490" w:rsidRPr="00DA65AE" w:rsidRDefault="00AC2490" w:rsidP="00AC2490">
      <w:pPr>
        <w:numPr>
          <w:ilvl w:val="0"/>
          <w:numId w:val="18"/>
        </w:numPr>
        <w:spacing w:before="100" w:beforeAutospacing="1" w:after="100" w:afterAutospacing="1" w:line="240" w:lineRule="auto"/>
        <w:rPr>
          <w:rFonts w:ascii="Segoe UI" w:hAnsi="Segoe UI" w:cs="Segoe UI"/>
        </w:rPr>
      </w:pPr>
      <w:r w:rsidRPr="00DA65AE">
        <w:rPr>
          <w:rFonts w:ascii="Segoe UI" w:hAnsi="Segoe UI" w:cs="Segoe UI"/>
        </w:rPr>
        <w:t>environment (prod, test, dev),</w:t>
      </w:r>
    </w:p>
    <w:p w14:paraId="1938E67D" w14:textId="77777777" w:rsidR="00AC2490" w:rsidRPr="00DA65AE" w:rsidRDefault="00AC2490" w:rsidP="00AC2490">
      <w:pPr>
        <w:numPr>
          <w:ilvl w:val="0"/>
          <w:numId w:val="18"/>
        </w:numPr>
        <w:spacing w:before="100" w:beforeAutospacing="1" w:after="100" w:afterAutospacing="1" w:line="240" w:lineRule="auto"/>
        <w:rPr>
          <w:rFonts w:ascii="Segoe UI" w:hAnsi="Segoe UI" w:cs="Segoe UI"/>
        </w:rPr>
      </w:pPr>
      <w:r w:rsidRPr="00DA65AE">
        <w:rPr>
          <w:rFonts w:ascii="Segoe UI" w:hAnsi="Segoe UI" w:cs="Segoe UI"/>
        </w:rPr>
        <w:t>cost center</w:t>
      </w:r>
    </w:p>
    <w:p w14:paraId="36EEF89E" w14:textId="77777777" w:rsidR="00AC2490" w:rsidRPr="00DA65AE" w:rsidRDefault="00AC2490" w:rsidP="00AC2490">
      <w:pPr>
        <w:numPr>
          <w:ilvl w:val="0"/>
          <w:numId w:val="18"/>
        </w:numPr>
        <w:spacing w:before="100" w:beforeAutospacing="1" w:after="100" w:afterAutospacing="1" w:line="240" w:lineRule="auto"/>
        <w:rPr>
          <w:rFonts w:ascii="Segoe UI" w:hAnsi="Segoe UI" w:cs="Segoe UI"/>
        </w:rPr>
      </w:pPr>
      <w:r w:rsidRPr="00DA65AE">
        <w:rPr>
          <w:rFonts w:ascii="Segoe UI" w:hAnsi="Segoe UI" w:cs="Segoe UI"/>
        </w:rPr>
        <w:t>life cycle and automation (like shutdown and startup of virtual machines).</w:t>
      </w:r>
    </w:p>
    <w:p w14:paraId="08C48983" w14:textId="77777777" w:rsidR="00AC2490" w:rsidRPr="00DA65AE" w:rsidRDefault="00AC2490" w:rsidP="00AC2490">
      <w:pPr>
        <w:pStyle w:val="NormalWeb"/>
        <w:rPr>
          <w:rFonts w:ascii="Segoe UI" w:hAnsi="Segoe UI" w:cs="Segoe UI"/>
        </w:rPr>
      </w:pPr>
      <w:r w:rsidRPr="00DA65AE">
        <w:rPr>
          <w:rFonts w:ascii="Segoe UI" w:hAnsi="Segoe UI" w:cs="Segoe UI"/>
        </w:rPr>
        <w:lastRenderedPageBreak/>
        <w:t>A resource can have up to 15 tags. The name is limited to 512 characters for all types of resources except storage accounts, which have a limit of 128 characters. The tag value is limited to 256 characters for all types of resources. Tags aren't inherited from parent resources. Not all resource types support tags, and tags can't be applied to classic resources.</w:t>
      </w:r>
    </w:p>
    <w:p w14:paraId="76DC1E55" w14:textId="77777777" w:rsidR="00AC2490" w:rsidRPr="00DA65AE" w:rsidRDefault="00AC2490" w:rsidP="00AC2490">
      <w:pPr>
        <w:pStyle w:val="NormalWeb"/>
        <w:rPr>
          <w:rFonts w:ascii="Segoe UI" w:hAnsi="Segoe UI" w:cs="Segoe UI"/>
        </w:rPr>
      </w:pPr>
      <w:r w:rsidRPr="00DA65AE">
        <w:rPr>
          <w:rFonts w:ascii="Segoe UI" w:hAnsi="Segoe UI" w:cs="Segoe UI"/>
        </w:rPr>
        <w:t>Tags can be added and manipulated through the Azure portal, Azure CLI, Azure PowerShell, Resource Manager templates, and through the REST API. For example, to add a resource tag to a virtual network using the Azure CLI, you could use the following command:</w:t>
      </w:r>
    </w:p>
    <w:p w14:paraId="7584A879" w14:textId="77777777" w:rsidR="00AC2490" w:rsidRPr="00DA65AE" w:rsidRDefault="00AC2490" w:rsidP="00AC2490">
      <w:pPr>
        <w:rPr>
          <w:rFonts w:ascii="Segoe UI" w:hAnsi="Segoe UI" w:cs="Segoe UI"/>
        </w:rPr>
      </w:pPr>
      <w:r w:rsidRPr="00DA65AE">
        <w:rPr>
          <w:rStyle w:val="language"/>
          <w:rFonts w:ascii="Segoe UI" w:hAnsi="Segoe UI" w:cs="Segoe UI"/>
        </w:rPr>
        <w:t>Azure CLI</w:t>
      </w:r>
      <w:r w:rsidRPr="00DA65AE">
        <w:rPr>
          <w:rFonts w:ascii="Segoe UI" w:hAnsi="Segoe UI" w:cs="Segoe UI"/>
        </w:rPr>
        <w:t xml:space="preserve"> </w:t>
      </w:r>
    </w:p>
    <w:p w14:paraId="7D402510" w14:textId="77777777" w:rsidR="00AC2490" w:rsidRPr="00DA65AE" w:rsidRDefault="00AC2490" w:rsidP="00AC2490">
      <w:pPr>
        <w:pStyle w:val="HTMLPreformatted"/>
        <w:rPr>
          <w:rStyle w:val="HTMLCode"/>
          <w:rFonts w:ascii="Segoe UI" w:hAnsi="Segoe UI" w:cs="Segoe UI"/>
        </w:rPr>
      </w:pPr>
      <w:proofErr w:type="spellStart"/>
      <w:r w:rsidRPr="00DA65AE">
        <w:rPr>
          <w:rStyle w:val="hljs-keyword"/>
          <w:rFonts w:ascii="Segoe UI" w:hAnsi="Segoe UI" w:cs="Segoe UI"/>
        </w:rPr>
        <w:t>az</w:t>
      </w:r>
      <w:proofErr w:type="spellEnd"/>
      <w:r w:rsidRPr="00DA65AE">
        <w:rPr>
          <w:rStyle w:val="HTMLCode"/>
          <w:rFonts w:ascii="Segoe UI" w:hAnsi="Segoe UI" w:cs="Segoe UI"/>
        </w:rPr>
        <w:t xml:space="preserve"> </w:t>
      </w:r>
      <w:r w:rsidRPr="00DA65AE">
        <w:rPr>
          <w:rStyle w:val="hljs-keyword"/>
          <w:rFonts w:ascii="Segoe UI" w:hAnsi="Segoe UI" w:cs="Segoe UI"/>
        </w:rPr>
        <w:t>resource</w:t>
      </w:r>
      <w:r w:rsidRPr="00DA65AE">
        <w:rPr>
          <w:rStyle w:val="HTMLCode"/>
          <w:rFonts w:ascii="Segoe UI" w:hAnsi="Segoe UI" w:cs="Segoe UI"/>
        </w:rPr>
        <w:t xml:space="preserve"> </w:t>
      </w:r>
      <w:r w:rsidRPr="00DA65AE">
        <w:rPr>
          <w:rStyle w:val="hljs-keyword"/>
          <w:rFonts w:ascii="Segoe UI" w:hAnsi="Segoe UI" w:cs="Segoe UI"/>
        </w:rPr>
        <w:t>tag</w:t>
      </w:r>
      <w:r w:rsidRPr="00DA65AE">
        <w:rPr>
          <w:rStyle w:val="hljs-parameter"/>
          <w:rFonts w:ascii="Segoe UI" w:eastAsiaTheme="majorEastAsia" w:hAnsi="Segoe UI" w:cs="Segoe UI"/>
        </w:rPr>
        <w:t xml:space="preserve"> --tags</w:t>
      </w:r>
      <w:r w:rsidRPr="00DA65AE">
        <w:rPr>
          <w:rStyle w:val="HTMLCode"/>
          <w:rFonts w:ascii="Segoe UI" w:hAnsi="Segoe UI" w:cs="Segoe UI"/>
        </w:rPr>
        <w:t xml:space="preserve"> Department=Finance \</w:t>
      </w:r>
    </w:p>
    <w:p w14:paraId="20DAC170" w14:textId="77777777" w:rsidR="00AC2490" w:rsidRPr="00DA65AE" w:rsidRDefault="00AC2490" w:rsidP="00AC2490">
      <w:pPr>
        <w:pStyle w:val="HTMLPreformatted"/>
        <w:rPr>
          <w:rStyle w:val="HTMLCode"/>
          <w:rFonts w:ascii="Segoe UI" w:hAnsi="Segoe UI" w:cs="Segoe UI"/>
        </w:rPr>
      </w:pPr>
      <w:r w:rsidRPr="00DA65AE">
        <w:rPr>
          <w:rStyle w:val="HTMLCode"/>
          <w:rFonts w:ascii="Segoe UI" w:hAnsi="Segoe UI" w:cs="Segoe UI"/>
        </w:rPr>
        <w:t xml:space="preserve">      </w:t>
      </w:r>
      <w:r w:rsidRPr="00DA65AE">
        <w:rPr>
          <w:rStyle w:val="hljs-parameter"/>
          <w:rFonts w:ascii="Segoe UI" w:eastAsiaTheme="majorEastAsia" w:hAnsi="Segoe UI" w:cs="Segoe UI"/>
        </w:rPr>
        <w:t xml:space="preserve"> --resource-group</w:t>
      </w:r>
      <w:r w:rsidRPr="00DA65AE">
        <w:rPr>
          <w:rStyle w:val="HTMLCode"/>
          <w:rFonts w:ascii="Segoe UI" w:hAnsi="Segoe UI" w:cs="Segoe UI"/>
        </w:rPr>
        <w:t xml:space="preserve"> </w:t>
      </w:r>
      <w:proofErr w:type="spellStart"/>
      <w:r w:rsidRPr="00DA65AE">
        <w:rPr>
          <w:rStyle w:val="HTMLCode"/>
          <w:rFonts w:ascii="Segoe UI" w:hAnsi="Segoe UI" w:cs="Segoe UI"/>
        </w:rPr>
        <w:t>msftlearn</w:t>
      </w:r>
      <w:proofErr w:type="spellEnd"/>
      <w:r w:rsidRPr="00DA65AE">
        <w:rPr>
          <w:rStyle w:val="HTMLCode"/>
          <w:rFonts w:ascii="Segoe UI" w:hAnsi="Segoe UI" w:cs="Segoe UI"/>
        </w:rPr>
        <w:t>-core-infrastructure-</w:t>
      </w:r>
      <w:proofErr w:type="spellStart"/>
      <w:r w:rsidRPr="00DA65AE">
        <w:rPr>
          <w:rStyle w:val="HTMLCode"/>
          <w:rFonts w:ascii="Segoe UI" w:hAnsi="Segoe UI" w:cs="Segoe UI"/>
        </w:rPr>
        <w:t>rg</w:t>
      </w:r>
      <w:proofErr w:type="spellEnd"/>
      <w:r w:rsidRPr="00DA65AE">
        <w:rPr>
          <w:rStyle w:val="HTMLCode"/>
          <w:rFonts w:ascii="Segoe UI" w:hAnsi="Segoe UI" w:cs="Segoe UI"/>
        </w:rPr>
        <w:t xml:space="preserve"> \</w:t>
      </w:r>
    </w:p>
    <w:p w14:paraId="033BAB73" w14:textId="77777777" w:rsidR="00AC2490" w:rsidRPr="00DA65AE" w:rsidRDefault="00AC2490" w:rsidP="00AC2490">
      <w:pPr>
        <w:pStyle w:val="HTMLPreformatted"/>
        <w:rPr>
          <w:rStyle w:val="HTMLCode"/>
          <w:rFonts w:ascii="Segoe UI" w:hAnsi="Segoe UI" w:cs="Segoe UI"/>
        </w:rPr>
      </w:pPr>
      <w:r w:rsidRPr="00DA65AE">
        <w:rPr>
          <w:rStyle w:val="HTMLCode"/>
          <w:rFonts w:ascii="Segoe UI" w:hAnsi="Segoe UI" w:cs="Segoe UI"/>
        </w:rPr>
        <w:t xml:space="preserve">      </w:t>
      </w:r>
      <w:r w:rsidRPr="00DA65AE">
        <w:rPr>
          <w:rStyle w:val="hljs-parameter"/>
          <w:rFonts w:ascii="Segoe UI" w:eastAsiaTheme="majorEastAsia" w:hAnsi="Segoe UI" w:cs="Segoe UI"/>
        </w:rPr>
        <w:t xml:space="preserve"> --name</w:t>
      </w:r>
      <w:r w:rsidRPr="00DA65AE">
        <w:rPr>
          <w:rStyle w:val="HTMLCode"/>
          <w:rFonts w:ascii="Segoe UI" w:hAnsi="Segoe UI" w:cs="Segoe UI"/>
        </w:rPr>
        <w:t xml:space="preserve"> msftlearn-vnet1 \</w:t>
      </w:r>
    </w:p>
    <w:p w14:paraId="232D1260" w14:textId="77777777" w:rsidR="00AC2490" w:rsidRPr="00DA65AE" w:rsidRDefault="00AC2490" w:rsidP="00AC2490">
      <w:pPr>
        <w:pStyle w:val="HTMLPreformatted"/>
        <w:rPr>
          <w:rStyle w:val="HTMLCode"/>
          <w:rFonts w:ascii="Segoe UI" w:hAnsi="Segoe UI" w:cs="Segoe UI"/>
        </w:rPr>
      </w:pPr>
      <w:r w:rsidRPr="00DA65AE">
        <w:rPr>
          <w:rStyle w:val="HTMLCode"/>
          <w:rFonts w:ascii="Segoe UI" w:hAnsi="Segoe UI" w:cs="Segoe UI"/>
        </w:rPr>
        <w:t xml:space="preserve">      </w:t>
      </w:r>
      <w:r w:rsidRPr="00DA65AE">
        <w:rPr>
          <w:rStyle w:val="hljs-parameter"/>
          <w:rFonts w:ascii="Segoe UI" w:eastAsiaTheme="majorEastAsia" w:hAnsi="Segoe UI" w:cs="Segoe UI"/>
        </w:rPr>
        <w:t xml:space="preserve"> --resource-type</w:t>
      </w:r>
      <w:r w:rsidRPr="00DA65AE">
        <w:rPr>
          <w:rStyle w:val="HTMLCode"/>
          <w:rFonts w:ascii="Segoe UI" w:hAnsi="Segoe UI" w:cs="Segoe UI"/>
        </w:rPr>
        <w:t xml:space="preserve"> </w:t>
      </w:r>
      <w:r w:rsidRPr="00DA65AE">
        <w:rPr>
          <w:rStyle w:val="hljs-string"/>
          <w:rFonts w:ascii="Segoe UI" w:hAnsi="Segoe UI" w:cs="Segoe UI"/>
        </w:rPr>
        <w:t>"</w:t>
      </w:r>
      <w:proofErr w:type="spellStart"/>
      <w:r w:rsidRPr="00DA65AE">
        <w:rPr>
          <w:rStyle w:val="hljs-string"/>
          <w:rFonts w:ascii="Segoe UI" w:hAnsi="Segoe UI" w:cs="Segoe UI"/>
        </w:rPr>
        <w:t>Microsoft.Network</w:t>
      </w:r>
      <w:proofErr w:type="spellEnd"/>
      <w:r w:rsidRPr="00DA65AE">
        <w:rPr>
          <w:rStyle w:val="hljs-string"/>
          <w:rFonts w:ascii="Segoe UI" w:hAnsi="Segoe UI" w:cs="Segoe UI"/>
        </w:rPr>
        <w:t>/</w:t>
      </w:r>
      <w:proofErr w:type="spellStart"/>
      <w:r w:rsidRPr="00DA65AE">
        <w:rPr>
          <w:rStyle w:val="hljs-string"/>
          <w:rFonts w:ascii="Segoe UI" w:hAnsi="Segoe UI" w:cs="Segoe UI"/>
        </w:rPr>
        <w:t>virtualNetworks</w:t>
      </w:r>
      <w:proofErr w:type="spellEnd"/>
      <w:r w:rsidRPr="00DA65AE">
        <w:rPr>
          <w:rStyle w:val="hljs-string"/>
          <w:rFonts w:ascii="Segoe UI" w:hAnsi="Segoe UI" w:cs="Segoe UI"/>
        </w:rPr>
        <w:t>"</w:t>
      </w:r>
    </w:p>
    <w:p w14:paraId="1326BE2D" w14:textId="77777777" w:rsidR="00AC2490" w:rsidRPr="00DA65AE" w:rsidRDefault="00AC2490" w:rsidP="00AC2490">
      <w:pPr>
        <w:pStyle w:val="NormalWeb"/>
        <w:rPr>
          <w:rFonts w:ascii="Segoe UI" w:hAnsi="Segoe UI" w:cs="Segoe UI"/>
        </w:rPr>
      </w:pPr>
      <w:r w:rsidRPr="00DA65AE">
        <w:rPr>
          <w:rFonts w:ascii="Segoe UI" w:hAnsi="Segoe UI" w:cs="Segoe UI"/>
        </w:rPr>
        <w:t>You can use Azure Policy to automatically add or enforce tags for resources your organization creates based on policy conditions that you define. For example, you could require that a value for the Department tag is entered when someone in your organization creates a virtual network in a specific resource group.</w:t>
      </w:r>
    </w:p>
    <w:p w14:paraId="505A91E6" w14:textId="77777777" w:rsidR="00AC2490" w:rsidRPr="00DA65AE" w:rsidRDefault="00AC2490" w:rsidP="00AC2490">
      <w:pPr>
        <w:pStyle w:val="Heading2"/>
        <w:rPr>
          <w:rFonts w:ascii="Segoe UI" w:hAnsi="Segoe UI" w:cs="Segoe UI"/>
        </w:rPr>
      </w:pPr>
      <w:bookmarkStart w:id="16" w:name="_Toc17833706"/>
      <w:r w:rsidRPr="00DA65AE">
        <w:rPr>
          <w:rFonts w:ascii="Segoe UI" w:hAnsi="Segoe UI" w:cs="Segoe UI"/>
        </w:rPr>
        <w:t>Apply tags to resources</w:t>
      </w:r>
      <w:bookmarkEnd w:id="16"/>
    </w:p>
    <w:p w14:paraId="3D9BFE52" w14:textId="77777777" w:rsidR="00AC2490" w:rsidRPr="00DA65AE" w:rsidRDefault="00AC2490" w:rsidP="00AC2490">
      <w:pPr>
        <w:pStyle w:val="NormalWeb"/>
        <w:rPr>
          <w:rFonts w:ascii="Segoe UI" w:hAnsi="Segoe UI" w:cs="Segoe UI"/>
        </w:rPr>
      </w:pPr>
      <w:r w:rsidRPr="00DA65AE">
        <w:rPr>
          <w:rFonts w:ascii="Segoe UI" w:hAnsi="Segoe UI" w:cs="Segoe UI"/>
        </w:rPr>
        <w:t xml:space="preserve">Let's apply some tags to the resources you created. Recall that we created a resource group </w:t>
      </w:r>
      <w:proofErr w:type="spellStart"/>
      <w:r w:rsidRPr="00DA65AE">
        <w:rPr>
          <w:rStyle w:val="Strong"/>
          <w:rFonts w:ascii="Segoe UI" w:hAnsi="Segoe UI" w:cs="Segoe UI"/>
        </w:rPr>
        <w:t>msftlearn</w:t>
      </w:r>
      <w:proofErr w:type="spellEnd"/>
      <w:r w:rsidRPr="00DA65AE">
        <w:rPr>
          <w:rStyle w:val="Strong"/>
          <w:rFonts w:ascii="Segoe UI" w:hAnsi="Segoe UI" w:cs="Segoe UI"/>
        </w:rPr>
        <w:t>-core-infrastructure-</w:t>
      </w:r>
      <w:proofErr w:type="spellStart"/>
      <w:r w:rsidRPr="00DA65AE">
        <w:rPr>
          <w:rStyle w:val="Strong"/>
          <w:rFonts w:ascii="Segoe UI" w:hAnsi="Segoe UI" w:cs="Segoe UI"/>
        </w:rPr>
        <w:t>rg</w:t>
      </w:r>
      <w:proofErr w:type="spellEnd"/>
      <w:r w:rsidRPr="00DA65AE">
        <w:rPr>
          <w:rFonts w:ascii="Segoe UI" w:hAnsi="Segoe UI" w:cs="Segoe UI"/>
        </w:rPr>
        <w:t xml:space="preserve"> and two </w:t>
      </w:r>
      <w:proofErr w:type="spellStart"/>
      <w:r w:rsidRPr="00DA65AE">
        <w:rPr>
          <w:rFonts w:ascii="Segoe UI" w:hAnsi="Segoe UI" w:cs="Segoe UI"/>
        </w:rPr>
        <w:t>VNets</w:t>
      </w:r>
      <w:proofErr w:type="spellEnd"/>
      <w:r w:rsidRPr="00DA65AE">
        <w:rPr>
          <w:rFonts w:ascii="Segoe UI" w:hAnsi="Segoe UI" w:cs="Segoe UI"/>
        </w:rPr>
        <w:t xml:space="preserve"> inside that resource group, </w:t>
      </w:r>
      <w:r w:rsidRPr="00DA65AE">
        <w:rPr>
          <w:rStyle w:val="Strong"/>
          <w:rFonts w:ascii="Segoe UI" w:hAnsi="Segoe UI" w:cs="Segoe UI"/>
        </w:rPr>
        <w:t>msftlearn-vnet1</w:t>
      </w:r>
      <w:r w:rsidRPr="00DA65AE">
        <w:rPr>
          <w:rFonts w:ascii="Segoe UI" w:hAnsi="Segoe UI" w:cs="Segoe UI"/>
        </w:rPr>
        <w:t xml:space="preserve"> and </w:t>
      </w:r>
      <w:r w:rsidRPr="00DA65AE">
        <w:rPr>
          <w:rStyle w:val="Strong"/>
          <w:rFonts w:ascii="Segoe UI" w:hAnsi="Segoe UI" w:cs="Segoe UI"/>
        </w:rPr>
        <w:t>msftlearn-vnet2</w:t>
      </w:r>
      <w:r w:rsidRPr="00DA65AE">
        <w:rPr>
          <w:rFonts w:ascii="Segoe UI" w:hAnsi="Segoe UI" w:cs="Segoe UI"/>
        </w:rPr>
        <w:t xml:space="preserve">. The names of the </w:t>
      </w:r>
      <w:proofErr w:type="spellStart"/>
      <w:r w:rsidRPr="00DA65AE">
        <w:rPr>
          <w:rFonts w:ascii="Segoe UI" w:hAnsi="Segoe UI" w:cs="Segoe UI"/>
        </w:rPr>
        <w:t>VNets</w:t>
      </w:r>
      <w:proofErr w:type="spellEnd"/>
      <w:r w:rsidRPr="00DA65AE">
        <w:rPr>
          <w:rFonts w:ascii="Segoe UI" w:hAnsi="Segoe UI" w:cs="Segoe UI"/>
        </w:rPr>
        <w:t xml:space="preserve"> are relatively generic, so we'd like to associate the </w:t>
      </w:r>
      <w:proofErr w:type="spellStart"/>
      <w:r w:rsidRPr="00DA65AE">
        <w:rPr>
          <w:rFonts w:ascii="Segoe UI" w:hAnsi="Segoe UI" w:cs="Segoe UI"/>
        </w:rPr>
        <w:t>VNets</w:t>
      </w:r>
      <w:proofErr w:type="spellEnd"/>
      <w:r w:rsidRPr="00DA65AE">
        <w:rPr>
          <w:rFonts w:ascii="Segoe UI" w:hAnsi="Segoe UI" w:cs="Segoe UI"/>
        </w:rPr>
        <w:t xml:space="preserve"> with services from different departments.</w:t>
      </w:r>
    </w:p>
    <w:p w14:paraId="24785A7F" w14:textId="77777777" w:rsidR="00AC2490" w:rsidRPr="00DA65AE" w:rsidRDefault="00AC2490" w:rsidP="00AC2490">
      <w:pPr>
        <w:pStyle w:val="NormalWeb"/>
        <w:numPr>
          <w:ilvl w:val="0"/>
          <w:numId w:val="19"/>
        </w:numPr>
        <w:rPr>
          <w:rFonts w:ascii="Segoe UI" w:hAnsi="Segoe UI" w:cs="Segoe UI"/>
        </w:rPr>
      </w:pPr>
      <w:r w:rsidRPr="00DA65AE">
        <w:rPr>
          <w:rFonts w:ascii="Segoe UI" w:hAnsi="Segoe UI" w:cs="Segoe UI"/>
        </w:rPr>
        <w:t xml:space="preserve">Open the </w:t>
      </w:r>
      <w:hyperlink r:id="rId19" w:tgtFrame="az-portal" w:history="1">
        <w:r w:rsidRPr="00DA65AE">
          <w:rPr>
            <w:rStyle w:val="Hyperlink"/>
            <w:rFonts w:ascii="Segoe UI" w:hAnsi="Segoe UI" w:cs="Segoe UI"/>
          </w:rPr>
          <w:t xml:space="preserve">Azure portal </w:t>
        </w:r>
      </w:hyperlink>
      <w:r w:rsidRPr="00DA65AE">
        <w:rPr>
          <w:rFonts w:ascii="Segoe UI" w:hAnsi="Segoe UI" w:cs="Segoe UI"/>
        </w:rPr>
        <w:t xml:space="preserve">, and navigate to your </w:t>
      </w:r>
      <w:proofErr w:type="spellStart"/>
      <w:r w:rsidRPr="00DA65AE">
        <w:rPr>
          <w:rStyle w:val="Strong"/>
          <w:rFonts w:ascii="Segoe UI" w:hAnsi="Segoe UI" w:cs="Segoe UI"/>
        </w:rPr>
        <w:t>msftlearn</w:t>
      </w:r>
      <w:proofErr w:type="spellEnd"/>
      <w:r w:rsidRPr="00DA65AE">
        <w:rPr>
          <w:rStyle w:val="Strong"/>
          <w:rFonts w:ascii="Segoe UI" w:hAnsi="Segoe UI" w:cs="Segoe UI"/>
        </w:rPr>
        <w:t>-core-infrastructure-</w:t>
      </w:r>
      <w:proofErr w:type="spellStart"/>
      <w:r w:rsidRPr="00DA65AE">
        <w:rPr>
          <w:rStyle w:val="Strong"/>
          <w:rFonts w:ascii="Segoe UI" w:hAnsi="Segoe UI" w:cs="Segoe UI"/>
        </w:rPr>
        <w:t>rg</w:t>
      </w:r>
      <w:proofErr w:type="spellEnd"/>
      <w:r w:rsidRPr="00DA65AE">
        <w:rPr>
          <w:rFonts w:ascii="Segoe UI" w:hAnsi="Segoe UI" w:cs="Segoe UI"/>
        </w:rPr>
        <w:t xml:space="preserve"> resource group.</w:t>
      </w:r>
    </w:p>
    <w:p w14:paraId="38347149" w14:textId="77777777" w:rsidR="00AC2490" w:rsidRPr="00DA65AE" w:rsidRDefault="00AC2490" w:rsidP="00AC2490">
      <w:pPr>
        <w:pStyle w:val="NormalWeb"/>
        <w:numPr>
          <w:ilvl w:val="0"/>
          <w:numId w:val="19"/>
        </w:numPr>
        <w:rPr>
          <w:rFonts w:ascii="Segoe UI" w:hAnsi="Segoe UI" w:cs="Segoe UI"/>
        </w:rPr>
      </w:pPr>
      <w:r w:rsidRPr="00DA65AE">
        <w:rPr>
          <w:rFonts w:ascii="Segoe UI" w:hAnsi="Segoe UI" w:cs="Segoe UI"/>
        </w:rPr>
        <w:t xml:space="preserve">On the </w:t>
      </w:r>
      <w:r w:rsidRPr="00DA65AE">
        <w:rPr>
          <w:rStyle w:val="Strong"/>
          <w:rFonts w:ascii="Segoe UI" w:hAnsi="Segoe UI" w:cs="Segoe UI"/>
        </w:rPr>
        <w:t>Overview</w:t>
      </w:r>
      <w:r w:rsidRPr="00DA65AE">
        <w:rPr>
          <w:rFonts w:ascii="Segoe UI" w:hAnsi="Segoe UI" w:cs="Segoe UI"/>
        </w:rPr>
        <w:t xml:space="preserve"> tab of your resource group, you should see your two </w:t>
      </w:r>
      <w:proofErr w:type="spellStart"/>
      <w:r w:rsidRPr="00DA65AE">
        <w:rPr>
          <w:rFonts w:ascii="Segoe UI" w:hAnsi="Segoe UI" w:cs="Segoe UI"/>
        </w:rPr>
        <w:t>VNets</w:t>
      </w:r>
      <w:proofErr w:type="spellEnd"/>
      <w:r w:rsidRPr="00DA65AE">
        <w:rPr>
          <w:rFonts w:ascii="Segoe UI" w:hAnsi="Segoe UI" w:cs="Segoe UI"/>
        </w:rPr>
        <w:t xml:space="preserve"> listed. The default view doesn't display the tags column, so let's add that to the display. Select </w:t>
      </w:r>
      <w:r w:rsidRPr="00DA65AE">
        <w:rPr>
          <w:rStyle w:val="Strong"/>
          <w:rFonts w:ascii="Segoe UI" w:hAnsi="Segoe UI" w:cs="Segoe UI"/>
        </w:rPr>
        <w:t>Edit columns</w:t>
      </w:r>
      <w:r w:rsidRPr="00DA65AE">
        <w:rPr>
          <w:rFonts w:ascii="Segoe UI" w:hAnsi="Segoe UI" w:cs="Segoe UI"/>
        </w:rPr>
        <w:t xml:space="preserve"> at the top. In the </w:t>
      </w:r>
      <w:r w:rsidRPr="00DA65AE">
        <w:rPr>
          <w:rStyle w:val="Strong"/>
          <w:rFonts w:ascii="Segoe UI" w:hAnsi="Segoe UI" w:cs="Segoe UI"/>
        </w:rPr>
        <w:t>Available columns</w:t>
      </w:r>
      <w:r w:rsidRPr="00DA65AE">
        <w:rPr>
          <w:rFonts w:ascii="Segoe UI" w:hAnsi="Segoe UI" w:cs="Segoe UI"/>
        </w:rPr>
        <w:t xml:space="preserve"> list, select </w:t>
      </w:r>
      <w:r w:rsidRPr="00DA65AE">
        <w:rPr>
          <w:rStyle w:val="Strong"/>
          <w:rFonts w:ascii="Segoe UI" w:hAnsi="Segoe UI" w:cs="Segoe UI"/>
        </w:rPr>
        <w:t>Tags</w:t>
      </w:r>
      <w:r w:rsidRPr="00DA65AE">
        <w:rPr>
          <w:rFonts w:ascii="Segoe UI" w:hAnsi="Segoe UI" w:cs="Segoe UI"/>
        </w:rPr>
        <w:t xml:space="preserve"> and click </w:t>
      </w:r>
      <w:r w:rsidRPr="00DA65AE">
        <w:rPr>
          <w:rStyle w:val="Strong"/>
          <w:rFonts w:ascii="Segoe UI" w:hAnsi="Segoe UI" w:cs="Segoe UI"/>
        </w:rPr>
        <w:t>-&gt;</w:t>
      </w:r>
      <w:r w:rsidRPr="00DA65AE">
        <w:rPr>
          <w:rFonts w:ascii="Segoe UI" w:hAnsi="Segoe UI" w:cs="Segoe UI"/>
        </w:rPr>
        <w:t xml:space="preserve"> to add it to the </w:t>
      </w:r>
      <w:r w:rsidRPr="00DA65AE">
        <w:rPr>
          <w:rStyle w:val="Strong"/>
          <w:rFonts w:ascii="Segoe UI" w:hAnsi="Segoe UI" w:cs="Segoe UI"/>
        </w:rPr>
        <w:t>Selected columns</w:t>
      </w:r>
      <w:r w:rsidRPr="00DA65AE">
        <w:rPr>
          <w:rFonts w:ascii="Segoe UI" w:hAnsi="Segoe UI" w:cs="Segoe UI"/>
        </w:rPr>
        <w:t xml:space="preserve"> list. Click </w:t>
      </w:r>
      <w:r w:rsidRPr="00DA65AE">
        <w:rPr>
          <w:rStyle w:val="Strong"/>
          <w:rFonts w:ascii="Segoe UI" w:hAnsi="Segoe UI" w:cs="Segoe UI"/>
        </w:rPr>
        <w:t>Apply</w:t>
      </w:r>
      <w:r w:rsidRPr="00DA65AE">
        <w:rPr>
          <w:rFonts w:ascii="Segoe UI" w:hAnsi="Segoe UI" w:cs="Segoe UI"/>
        </w:rPr>
        <w:t xml:space="preserve"> to apply your changes.</w:t>
      </w:r>
    </w:p>
    <w:p w14:paraId="4EEACB5F" w14:textId="106F2471" w:rsidR="00AC2490" w:rsidRPr="00DA65AE" w:rsidRDefault="00AC2490" w:rsidP="00AC2490">
      <w:pPr>
        <w:pStyle w:val="NormalWeb"/>
        <w:ind w:left="720"/>
        <w:rPr>
          <w:rFonts w:ascii="Segoe UI" w:hAnsi="Segoe UI" w:cs="Segoe UI"/>
        </w:rPr>
      </w:pPr>
      <w:r w:rsidRPr="00DA65AE">
        <w:rPr>
          <w:rFonts w:ascii="Segoe UI" w:hAnsi="Segoe UI" w:cs="Segoe UI"/>
          <w:noProof/>
        </w:rPr>
        <w:lastRenderedPageBreak/>
        <w:drawing>
          <wp:inline distT="0" distB="0" distL="0" distR="0" wp14:anchorId="4C3BEC25" wp14:editId="6684D1BD">
            <wp:extent cx="5733415" cy="3855085"/>
            <wp:effectExtent l="0" t="0" r="635" b="0"/>
            <wp:docPr id="14" name="Picture 14" descr="Image of portal showing how to add the tags column to the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of portal showing how to add the tags column to the displa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3415" cy="3855085"/>
                    </a:xfrm>
                    <a:prstGeom prst="rect">
                      <a:avLst/>
                    </a:prstGeom>
                    <a:noFill/>
                    <a:ln>
                      <a:noFill/>
                    </a:ln>
                  </pic:spPr>
                </pic:pic>
              </a:graphicData>
            </a:graphic>
          </wp:inline>
        </w:drawing>
      </w:r>
    </w:p>
    <w:p w14:paraId="2088CACA" w14:textId="77777777" w:rsidR="00AC2490" w:rsidRPr="00DA65AE" w:rsidRDefault="00AC2490" w:rsidP="00AC2490">
      <w:pPr>
        <w:pStyle w:val="NormalWeb"/>
        <w:numPr>
          <w:ilvl w:val="0"/>
          <w:numId w:val="19"/>
        </w:numPr>
        <w:rPr>
          <w:rFonts w:ascii="Segoe UI" w:hAnsi="Segoe UI" w:cs="Segoe UI"/>
        </w:rPr>
      </w:pPr>
      <w:r w:rsidRPr="00DA65AE">
        <w:rPr>
          <w:rFonts w:ascii="Segoe UI" w:hAnsi="Segoe UI" w:cs="Segoe UI"/>
        </w:rPr>
        <w:t xml:space="preserve">You should now see the tags column, but it will be empty since we haven't added any tags yet. We'll add the tags directly here. You can also add tags to any resource that supports it on the resource's </w:t>
      </w:r>
      <w:r w:rsidRPr="00DA65AE">
        <w:rPr>
          <w:rStyle w:val="Strong"/>
          <w:rFonts w:ascii="Segoe UI" w:hAnsi="Segoe UI" w:cs="Segoe UI"/>
        </w:rPr>
        <w:t>Tags</w:t>
      </w:r>
      <w:r w:rsidRPr="00DA65AE">
        <w:rPr>
          <w:rFonts w:ascii="Segoe UI" w:hAnsi="Segoe UI" w:cs="Segoe UI"/>
        </w:rPr>
        <w:t xml:space="preserve"> panel. In the list of resources, you should see a pencil in the </w:t>
      </w:r>
      <w:r w:rsidRPr="00DA65AE">
        <w:rPr>
          <w:rStyle w:val="Strong"/>
          <w:rFonts w:ascii="Segoe UI" w:hAnsi="Segoe UI" w:cs="Segoe UI"/>
        </w:rPr>
        <w:t>TAGS</w:t>
      </w:r>
      <w:r w:rsidRPr="00DA65AE">
        <w:rPr>
          <w:rFonts w:ascii="Segoe UI" w:hAnsi="Segoe UI" w:cs="Segoe UI"/>
        </w:rPr>
        <w:t xml:space="preserve"> column where you can directly edit the tags. Click the pencil for the </w:t>
      </w:r>
      <w:r w:rsidRPr="00DA65AE">
        <w:rPr>
          <w:rStyle w:val="Strong"/>
          <w:rFonts w:ascii="Segoe UI" w:hAnsi="Segoe UI" w:cs="Segoe UI"/>
        </w:rPr>
        <w:t>msftlearn-vnet1</w:t>
      </w:r>
      <w:r w:rsidRPr="00DA65AE">
        <w:rPr>
          <w:rFonts w:ascii="Segoe UI" w:hAnsi="Segoe UI" w:cs="Segoe UI"/>
        </w:rPr>
        <w:t xml:space="preserve"> resource.</w:t>
      </w:r>
    </w:p>
    <w:p w14:paraId="3AD8619A" w14:textId="77777777" w:rsidR="00AC2490" w:rsidRPr="00DA65AE" w:rsidRDefault="00AC2490" w:rsidP="00AC2490">
      <w:pPr>
        <w:pStyle w:val="NormalWeb"/>
        <w:numPr>
          <w:ilvl w:val="0"/>
          <w:numId w:val="19"/>
        </w:numPr>
        <w:rPr>
          <w:rFonts w:ascii="Segoe UI" w:hAnsi="Segoe UI" w:cs="Segoe UI"/>
        </w:rPr>
      </w:pPr>
      <w:r w:rsidRPr="00DA65AE">
        <w:rPr>
          <w:rFonts w:ascii="Segoe UI" w:hAnsi="Segoe UI" w:cs="Segoe UI"/>
        </w:rPr>
        <w:t xml:space="preserve">This will display the dialog to edit the Tags. Let's add a couple tags to this </w:t>
      </w:r>
      <w:proofErr w:type="spellStart"/>
      <w:r w:rsidRPr="00DA65AE">
        <w:rPr>
          <w:rFonts w:ascii="Segoe UI" w:hAnsi="Segoe UI" w:cs="Segoe UI"/>
        </w:rPr>
        <w:t>VNet</w:t>
      </w:r>
      <w:proofErr w:type="spellEnd"/>
      <w:r w:rsidRPr="00DA65AE">
        <w:rPr>
          <w:rFonts w:ascii="Segoe UI" w:hAnsi="Segoe UI" w:cs="Segoe UI"/>
        </w:rPr>
        <w:t xml:space="preserve">. In the </w:t>
      </w:r>
      <w:r w:rsidRPr="00DA65AE">
        <w:rPr>
          <w:rStyle w:val="Strong"/>
          <w:rFonts w:ascii="Segoe UI" w:hAnsi="Segoe UI" w:cs="Segoe UI"/>
        </w:rPr>
        <w:t>NAME</w:t>
      </w:r>
      <w:r w:rsidRPr="00DA65AE">
        <w:rPr>
          <w:rFonts w:ascii="Segoe UI" w:hAnsi="Segoe UI" w:cs="Segoe UI"/>
        </w:rPr>
        <w:t xml:space="preserve"> box type </w:t>
      </w:r>
      <w:r w:rsidRPr="00DA65AE">
        <w:rPr>
          <w:rStyle w:val="Strong"/>
          <w:rFonts w:ascii="Segoe UI" w:hAnsi="Segoe UI" w:cs="Segoe UI"/>
        </w:rPr>
        <w:t>Department</w:t>
      </w:r>
      <w:r w:rsidRPr="00DA65AE">
        <w:rPr>
          <w:rFonts w:ascii="Segoe UI" w:hAnsi="Segoe UI" w:cs="Segoe UI"/>
        </w:rPr>
        <w:t xml:space="preserve">, and in the </w:t>
      </w:r>
      <w:r w:rsidRPr="00DA65AE">
        <w:rPr>
          <w:rStyle w:val="Strong"/>
          <w:rFonts w:ascii="Segoe UI" w:hAnsi="Segoe UI" w:cs="Segoe UI"/>
        </w:rPr>
        <w:t>VALUE</w:t>
      </w:r>
      <w:r w:rsidRPr="00DA65AE">
        <w:rPr>
          <w:rFonts w:ascii="Segoe UI" w:hAnsi="Segoe UI" w:cs="Segoe UI"/>
        </w:rPr>
        <w:t xml:space="preserve"> box type </w:t>
      </w:r>
      <w:r w:rsidRPr="00DA65AE">
        <w:rPr>
          <w:rStyle w:val="Strong"/>
          <w:rFonts w:ascii="Segoe UI" w:hAnsi="Segoe UI" w:cs="Segoe UI"/>
        </w:rPr>
        <w:t>Finance</w:t>
      </w:r>
      <w:r w:rsidRPr="00DA65AE">
        <w:rPr>
          <w:rFonts w:ascii="Segoe UI" w:hAnsi="Segoe UI" w:cs="Segoe UI"/>
        </w:rPr>
        <w:t xml:space="preserve">. Click </w:t>
      </w:r>
      <w:r w:rsidRPr="00DA65AE">
        <w:rPr>
          <w:rStyle w:val="Strong"/>
          <w:rFonts w:ascii="Segoe UI" w:hAnsi="Segoe UI" w:cs="Segoe UI"/>
        </w:rPr>
        <w:t>Save</w:t>
      </w:r>
      <w:r w:rsidRPr="00DA65AE">
        <w:rPr>
          <w:rFonts w:ascii="Segoe UI" w:hAnsi="Segoe UI" w:cs="Segoe UI"/>
        </w:rPr>
        <w:t xml:space="preserve"> to save your changes, then click </w:t>
      </w:r>
      <w:r w:rsidRPr="00DA65AE">
        <w:rPr>
          <w:rStyle w:val="Strong"/>
          <w:rFonts w:ascii="Segoe UI" w:hAnsi="Segoe UI" w:cs="Segoe UI"/>
        </w:rPr>
        <w:t>Close</w:t>
      </w:r>
      <w:r w:rsidRPr="00DA65AE">
        <w:rPr>
          <w:rFonts w:ascii="Segoe UI" w:hAnsi="Segoe UI" w:cs="Segoe UI"/>
        </w:rPr>
        <w:t xml:space="preserve"> to close the dialog.</w:t>
      </w:r>
    </w:p>
    <w:p w14:paraId="1A252FF5" w14:textId="2604E3E7" w:rsidR="00AC2490" w:rsidRPr="00DA65AE" w:rsidRDefault="00AC2490" w:rsidP="00AC2490">
      <w:pPr>
        <w:pStyle w:val="NormalWeb"/>
        <w:ind w:left="720"/>
        <w:rPr>
          <w:rFonts w:ascii="Segoe UI" w:hAnsi="Segoe UI" w:cs="Segoe UI"/>
        </w:rPr>
      </w:pPr>
      <w:r w:rsidRPr="00DA65AE">
        <w:rPr>
          <w:rFonts w:ascii="Segoe UI" w:hAnsi="Segoe UI" w:cs="Segoe UI"/>
          <w:noProof/>
        </w:rPr>
        <w:lastRenderedPageBreak/>
        <w:drawing>
          <wp:inline distT="0" distB="0" distL="0" distR="0" wp14:anchorId="31DF161E" wp14:editId="280A1644">
            <wp:extent cx="5733415" cy="3373120"/>
            <wp:effectExtent l="0" t="0" r="635" b="0"/>
            <wp:docPr id="13" name="Picture 13" descr="Image of portal showing the dialog to add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of portal showing the dialog to add tag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3373120"/>
                    </a:xfrm>
                    <a:prstGeom prst="rect">
                      <a:avLst/>
                    </a:prstGeom>
                    <a:noFill/>
                    <a:ln>
                      <a:noFill/>
                    </a:ln>
                  </pic:spPr>
                </pic:pic>
              </a:graphicData>
            </a:graphic>
          </wp:inline>
        </w:drawing>
      </w:r>
    </w:p>
    <w:p w14:paraId="1FAD89C5" w14:textId="77777777" w:rsidR="00AC2490" w:rsidRPr="00DA65AE" w:rsidRDefault="00AC2490" w:rsidP="00AC2490">
      <w:pPr>
        <w:pStyle w:val="NormalWeb"/>
        <w:numPr>
          <w:ilvl w:val="0"/>
          <w:numId w:val="19"/>
        </w:numPr>
        <w:rPr>
          <w:rFonts w:ascii="Segoe UI" w:hAnsi="Segoe UI" w:cs="Segoe UI"/>
        </w:rPr>
      </w:pPr>
      <w:r w:rsidRPr="00DA65AE">
        <w:rPr>
          <w:rFonts w:ascii="Segoe UI" w:hAnsi="Segoe UI" w:cs="Segoe UI"/>
        </w:rPr>
        <w:t xml:space="preserve">Let's do the same steps for the </w:t>
      </w:r>
      <w:r w:rsidRPr="00DA65AE">
        <w:rPr>
          <w:rStyle w:val="Strong"/>
          <w:rFonts w:ascii="Segoe UI" w:hAnsi="Segoe UI" w:cs="Segoe UI"/>
        </w:rPr>
        <w:t>msftlearn-vnet2</w:t>
      </w:r>
      <w:r w:rsidRPr="00DA65AE">
        <w:rPr>
          <w:rFonts w:ascii="Segoe UI" w:hAnsi="Segoe UI" w:cs="Segoe UI"/>
        </w:rPr>
        <w:t xml:space="preserve"> </w:t>
      </w:r>
      <w:proofErr w:type="spellStart"/>
      <w:r w:rsidRPr="00DA65AE">
        <w:rPr>
          <w:rFonts w:ascii="Segoe UI" w:hAnsi="Segoe UI" w:cs="Segoe UI"/>
        </w:rPr>
        <w:t>VNet</w:t>
      </w:r>
      <w:proofErr w:type="spellEnd"/>
      <w:r w:rsidRPr="00DA65AE">
        <w:rPr>
          <w:rFonts w:ascii="Segoe UI" w:hAnsi="Segoe UI" w:cs="Segoe UI"/>
        </w:rPr>
        <w:t xml:space="preserve">. For this </w:t>
      </w:r>
      <w:proofErr w:type="spellStart"/>
      <w:r w:rsidRPr="00DA65AE">
        <w:rPr>
          <w:rFonts w:ascii="Segoe UI" w:hAnsi="Segoe UI" w:cs="Segoe UI"/>
        </w:rPr>
        <w:t>VNet</w:t>
      </w:r>
      <w:proofErr w:type="spellEnd"/>
      <w:r w:rsidRPr="00DA65AE">
        <w:rPr>
          <w:rFonts w:ascii="Segoe UI" w:hAnsi="Segoe UI" w:cs="Segoe UI"/>
        </w:rPr>
        <w:t xml:space="preserve">, add a </w:t>
      </w:r>
      <w:proofErr w:type="spellStart"/>
      <w:proofErr w:type="gramStart"/>
      <w:r w:rsidRPr="00DA65AE">
        <w:rPr>
          <w:rStyle w:val="Strong"/>
          <w:rFonts w:ascii="Segoe UI" w:hAnsi="Segoe UI" w:cs="Segoe UI"/>
        </w:rPr>
        <w:t>Department:Marketing</w:t>
      </w:r>
      <w:proofErr w:type="spellEnd"/>
      <w:proofErr w:type="gramEnd"/>
      <w:r w:rsidRPr="00DA65AE">
        <w:rPr>
          <w:rFonts w:ascii="Segoe UI" w:hAnsi="Segoe UI" w:cs="Segoe UI"/>
        </w:rPr>
        <w:t xml:space="preserve"> tag to the resource.</w:t>
      </w:r>
    </w:p>
    <w:p w14:paraId="5F8B1425" w14:textId="77777777" w:rsidR="00AC2490" w:rsidRPr="00DA65AE" w:rsidRDefault="00AC2490" w:rsidP="00AC2490">
      <w:pPr>
        <w:pStyle w:val="NormalWeb"/>
        <w:ind w:left="720"/>
        <w:rPr>
          <w:rFonts w:ascii="Segoe UI" w:hAnsi="Segoe UI" w:cs="Segoe UI"/>
        </w:rPr>
      </w:pPr>
      <w:r w:rsidRPr="00DA65AE">
        <w:rPr>
          <w:rFonts w:ascii="Segoe UI" w:hAnsi="Segoe UI" w:cs="Segoe UI"/>
        </w:rPr>
        <w:t>You should now see your tags applied to each resource.</w:t>
      </w:r>
    </w:p>
    <w:p w14:paraId="7590B784" w14:textId="76B76D32" w:rsidR="00AC2490" w:rsidRPr="00DA65AE" w:rsidRDefault="00AC2490" w:rsidP="00AC2490">
      <w:pPr>
        <w:pStyle w:val="NormalWeb"/>
        <w:ind w:left="720"/>
        <w:rPr>
          <w:rFonts w:ascii="Segoe UI" w:hAnsi="Segoe UI" w:cs="Segoe UI"/>
        </w:rPr>
      </w:pPr>
      <w:r w:rsidRPr="00DA65AE">
        <w:rPr>
          <w:rFonts w:ascii="Segoe UI" w:hAnsi="Segoe UI" w:cs="Segoe UI"/>
          <w:noProof/>
        </w:rPr>
        <w:drawing>
          <wp:inline distT="0" distB="0" distL="0" distR="0" wp14:anchorId="56604C19" wp14:editId="47ED53DF">
            <wp:extent cx="5733415" cy="1116965"/>
            <wp:effectExtent l="0" t="0" r="635" b="6985"/>
            <wp:docPr id="12" name="Picture 12" descr="Image of portal showing resources with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portal showing resources with ta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1116965"/>
                    </a:xfrm>
                    <a:prstGeom prst="rect">
                      <a:avLst/>
                    </a:prstGeom>
                    <a:noFill/>
                    <a:ln>
                      <a:noFill/>
                    </a:ln>
                  </pic:spPr>
                </pic:pic>
              </a:graphicData>
            </a:graphic>
          </wp:inline>
        </w:drawing>
      </w:r>
    </w:p>
    <w:p w14:paraId="4BDD2841" w14:textId="77777777" w:rsidR="00AC2490" w:rsidRPr="00DA65AE" w:rsidRDefault="00AC2490" w:rsidP="00AC2490">
      <w:pPr>
        <w:pStyle w:val="NormalWeb"/>
        <w:numPr>
          <w:ilvl w:val="0"/>
          <w:numId w:val="19"/>
        </w:numPr>
        <w:rPr>
          <w:rFonts w:ascii="Segoe UI" w:hAnsi="Segoe UI" w:cs="Segoe UI"/>
        </w:rPr>
      </w:pPr>
      <w:r w:rsidRPr="00DA65AE">
        <w:rPr>
          <w:rFonts w:ascii="Segoe UI" w:hAnsi="Segoe UI" w:cs="Segoe UI"/>
        </w:rPr>
        <w:t xml:space="preserve">Let's add tags to both of these resources in bulk. Select the checkbox on the left for each of the </w:t>
      </w:r>
      <w:proofErr w:type="spellStart"/>
      <w:r w:rsidRPr="00DA65AE">
        <w:rPr>
          <w:rFonts w:ascii="Segoe UI" w:hAnsi="Segoe UI" w:cs="Segoe UI"/>
        </w:rPr>
        <w:t>VNets</w:t>
      </w:r>
      <w:proofErr w:type="spellEnd"/>
      <w:r w:rsidRPr="00DA65AE">
        <w:rPr>
          <w:rFonts w:ascii="Segoe UI" w:hAnsi="Segoe UI" w:cs="Segoe UI"/>
        </w:rPr>
        <w:t xml:space="preserve"> and click </w:t>
      </w:r>
      <w:r w:rsidRPr="00DA65AE">
        <w:rPr>
          <w:rStyle w:val="Strong"/>
          <w:rFonts w:ascii="Segoe UI" w:hAnsi="Segoe UI" w:cs="Segoe UI"/>
        </w:rPr>
        <w:t>Assign tags</w:t>
      </w:r>
      <w:r w:rsidRPr="00DA65AE">
        <w:rPr>
          <w:rFonts w:ascii="Segoe UI" w:hAnsi="Segoe UI" w:cs="Segoe UI"/>
        </w:rPr>
        <w:t xml:space="preserve"> in the top menu. By selecting multiple resources, we can add a tag to them in bulk, making it easy if we have multiple </w:t>
      </w:r>
      <w:proofErr w:type="gramStart"/>
      <w:r w:rsidRPr="00DA65AE">
        <w:rPr>
          <w:rFonts w:ascii="Segoe UI" w:hAnsi="Segoe UI" w:cs="Segoe UI"/>
        </w:rPr>
        <w:t>resources</w:t>
      </w:r>
      <w:proofErr w:type="gramEnd"/>
      <w:r w:rsidRPr="00DA65AE">
        <w:rPr>
          <w:rFonts w:ascii="Segoe UI" w:hAnsi="Segoe UI" w:cs="Segoe UI"/>
        </w:rPr>
        <w:t xml:space="preserve"> we want to apply the same tag to.</w:t>
      </w:r>
    </w:p>
    <w:p w14:paraId="7E5E35A1" w14:textId="77777777" w:rsidR="00AC2490" w:rsidRPr="00DA65AE" w:rsidRDefault="00AC2490" w:rsidP="00AC2490">
      <w:pPr>
        <w:pStyle w:val="NormalWeb"/>
        <w:ind w:left="720"/>
        <w:rPr>
          <w:rFonts w:ascii="Segoe UI" w:hAnsi="Segoe UI" w:cs="Segoe UI"/>
        </w:rPr>
      </w:pPr>
      <w:r w:rsidRPr="00DA65AE">
        <w:rPr>
          <w:rFonts w:ascii="Segoe UI" w:hAnsi="Segoe UI" w:cs="Segoe UI"/>
        </w:rPr>
        <w:t xml:space="preserve">Add the </w:t>
      </w:r>
      <w:proofErr w:type="spellStart"/>
      <w:proofErr w:type="gramStart"/>
      <w:r w:rsidRPr="00DA65AE">
        <w:rPr>
          <w:rStyle w:val="Strong"/>
          <w:rFonts w:ascii="Segoe UI" w:hAnsi="Segoe UI" w:cs="Segoe UI"/>
        </w:rPr>
        <w:t>Environment:Training</w:t>
      </w:r>
      <w:proofErr w:type="spellEnd"/>
      <w:proofErr w:type="gramEnd"/>
      <w:r w:rsidRPr="00DA65AE">
        <w:rPr>
          <w:rFonts w:ascii="Segoe UI" w:hAnsi="Segoe UI" w:cs="Segoe UI"/>
        </w:rPr>
        <w:t xml:space="preserve"> tag to the resources. You should see in the dialog that the tag will be applied to each of the </w:t>
      </w:r>
      <w:proofErr w:type="spellStart"/>
      <w:r w:rsidRPr="00DA65AE">
        <w:rPr>
          <w:rFonts w:ascii="Segoe UI" w:hAnsi="Segoe UI" w:cs="Segoe UI"/>
        </w:rPr>
        <w:t>VNets</w:t>
      </w:r>
      <w:proofErr w:type="spellEnd"/>
      <w:r w:rsidRPr="00DA65AE">
        <w:rPr>
          <w:rFonts w:ascii="Segoe UI" w:hAnsi="Segoe UI" w:cs="Segoe UI"/>
        </w:rPr>
        <w:t>.</w:t>
      </w:r>
    </w:p>
    <w:p w14:paraId="7F3C5087" w14:textId="4457BA1D" w:rsidR="00AC2490" w:rsidRPr="00DA65AE" w:rsidRDefault="00AC2490" w:rsidP="00AC2490">
      <w:pPr>
        <w:pStyle w:val="NormalWeb"/>
        <w:ind w:left="720"/>
        <w:rPr>
          <w:rFonts w:ascii="Segoe UI" w:hAnsi="Segoe UI" w:cs="Segoe UI"/>
        </w:rPr>
      </w:pPr>
      <w:r w:rsidRPr="00DA65AE">
        <w:rPr>
          <w:rFonts w:ascii="Segoe UI" w:hAnsi="Segoe UI" w:cs="Segoe UI"/>
          <w:noProof/>
        </w:rPr>
        <w:lastRenderedPageBreak/>
        <w:drawing>
          <wp:inline distT="0" distB="0" distL="0" distR="0" wp14:anchorId="475434B2" wp14:editId="62BB3E73">
            <wp:extent cx="5733415" cy="2217420"/>
            <wp:effectExtent l="0" t="0" r="635" b="0"/>
            <wp:docPr id="11" name="Picture 11" descr="Image of portal showing the dialog to add tags in bu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of portal showing the dialog to add tags in bul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3415" cy="2217420"/>
                    </a:xfrm>
                    <a:prstGeom prst="rect">
                      <a:avLst/>
                    </a:prstGeom>
                    <a:noFill/>
                    <a:ln>
                      <a:noFill/>
                    </a:ln>
                  </pic:spPr>
                </pic:pic>
              </a:graphicData>
            </a:graphic>
          </wp:inline>
        </w:drawing>
      </w:r>
    </w:p>
    <w:p w14:paraId="47EA52BD" w14:textId="77777777" w:rsidR="00AC2490" w:rsidRPr="00DA65AE" w:rsidRDefault="00AC2490" w:rsidP="00AC2490">
      <w:pPr>
        <w:pStyle w:val="NormalWeb"/>
        <w:ind w:left="720"/>
        <w:rPr>
          <w:rFonts w:ascii="Segoe UI" w:hAnsi="Segoe UI" w:cs="Segoe UI"/>
        </w:rPr>
      </w:pPr>
      <w:r w:rsidRPr="00DA65AE">
        <w:rPr>
          <w:rFonts w:ascii="Segoe UI" w:hAnsi="Segoe UI" w:cs="Segoe UI"/>
        </w:rPr>
        <w:t xml:space="preserve">Back in the resource list you'll now see a </w:t>
      </w:r>
      <w:r w:rsidRPr="00DA65AE">
        <w:rPr>
          <w:rStyle w:val="Strong"/>
          <w:rFonts w:ascii="Segoe UI" w:hAnsi="Segoe UI" w:cs="Segoe UI"/>
        </w:rPr>
        <w:t>2</w:t>
      </w:r>
      <w:r w:rsidRPr="00DA65AE">
        <w:rPr>
          <w:rFonts w:ascii="Segoe UI" w:hAnsi="Segoe UI" w:cs="Segoe UI"/>
        </w:rPr>
        <w:t xml:space="preserve"> displayed as we now have two tags applied to each resource.</w:t>
      </w:r>
    </w:p>
    <w:p w14:paraId="0374F4B4" w14:textId="77777777" w:rsidR="00AC2490" w:rsidRPr="00DA65AE" w:rsidRDefault="00AC2490" w:rsidP="00AC2490">
      <w:pPr>
        <w:pStyle w:val="NormalWeb"/>
        <w:numPr>
          <w:ilvl w:val="0"/>
          <w:numId w:val="19"/>
        </w:numPr>
        <w:rPr>
          <w:rFonts w:ascii="Segoe UI" w:hAnsi="Segoe UI" w:cs="Segoe UI"/>
        </w:rPr>
      </w:pPr>
      <w:r w:rsidRPr="00DA65AE">
        <w:rPr>
          <w:rFonts w:ascii="Segoe UI" w:hAnsi="Segoe UI" w:cs="Segoe UI"/>
        </w:rPr>
        <w:t xml:space="preserve">Let's take a look at how we can use tags to filter your resources. On the main Azure menu on the left, select </w:t>
      </w:r>
      <w:r w:rsidRPr="00DA65AE">
        <w:rPr>
          <w:rStyle w:val="Strong"/>
          <w:rFonts w:ascii="Segoe UI" w:hAnsi="Segoe UI" w:cs="Segoe UI"/>
        </w:rPr>
        <w:t>All resources</w:t>
      </w:r>
      <w:r w:rsidRPr="00DA65AE">
        <w:rPr>
          <w:rFonts w:ascii="Segoe UI" w:hAnsi="Segoe UI" w:cs="Segoe UI"/>
        </w:rPr>
        <w:t>.</w:t>
      </w:r>
    </w:p>
    <w:p w14:paraId="38DC6147" w14:textId="77777777" w:rsidR="00AC2490" w:rsidRPr="00DA65AE" w:rsidRDefault="00AC2490" w:rsidP="00AC2490">
      <w:pPr>
        <w:pStyle w:val="NormalWeb"/>
        <w:numPr>
          <w:ilvl w:val="0"/>
          <w:numId w:val="19"/>
        </w:numPr>
        <w:rPr>
          <w:rFonts w:ascii="Segoe UI" w:hAnsi="Segoe UI" w:cs="Segoe UI"/>
        </w:rPr>
      </w:pPr>
      <w:r w:rsidRPr="00DA65AE">
        <w:rPr>
          <w:rFonts w:ascii="Segoe UI" w:hAnsi="Segoe UI" w:cs="Segoe UI"/>
        </w:rPr>
        <w:t xml:space="preserve">In the </w:t>
      </w:r>
      <w:r w:rsidRPr="00DA65AE">
        <w:rPr>
          <w:rStyle w:val="Strong"/>
          <w:rFonts w:ascii="Segoe UI" w:hAnsi="Segoe UI" w:cs="Segoe UI"/>
        </w:rPr>
        <w:t>All tags</w:t>
      </w:r>
      <w:r w:rsidRPr="00DA65AE">
        <w:rPr>
          <w:rFonts w:ascii="Segoe UI" w:hAnsi="Segoe UI" w:cs="Segoe UI"/>
        </w:rPr>
        <w:t xml:space="preserve"> drop down, under </w:t>
      </w:r>
      <w:r w:rsidRPr="00DA65AE">
        <w:rPr>
          <w:rStyle w:val="Strong"/>
          <w:rFonts w:ascii="Segoe UI" w:hAnsi="Segoe UI" w:cs="Segoe UI"/>
        </w:rPr>
        <w:t>Environment</w:t>
      </w:r>
      <w:r w:rsidRPr="00DA65AE">
        <w:rPr>
          <w:rFonts w:ascii="Segoe UI" w:hAnsi="Segoe UI" w:cs="Segoe UI"/>
        </w:rPr>
        <w:t xml:space="preserve"> select </w:t>
      </w:r>
      <w:r w:rsidRPr="00DA65AE">
        <w:rPr>
          <w:rStyle w:val="Strong"/>
          <w:rFonts w:ascii="Segoe UI" w:hAnsi="Segoe UI" w:cs="Segoe UI"/>
        </w:rPr>
        <w:t>Training</w:t>
      </w:r>
      <w:r w:rsidRPr="00DA65AE">
        <w:rPr>
          <w:rFonts w:ascii="Segoe UI" w:hAnsi="Segoe UI" w:cs="Segoe UI"/>
        </w:rPr>
        <w:t xml:space="preserve">. You should see only your two </w:t>
      </w:r>
      <w:proofErr w:type="spellStart"/>
      <w:r w:rsidRPr="00DA65AE">
        <w:rPr>
          <w:rFonts w:ascii="Segoe UI" w:hAnsi="Segoe UI" w:cs="Segoe UI"/>
        </w:rPr>
        <w:t>VNets</w:t>
      </w:r>
      <w:proofErr w:type="spellEnd"/>
      <w:r w:rsidRPr="00DA65AE">
        <w:rPr>
          <w:rFonts w:ascii="Segoe UI" w:hAnsi="Segoe UI" w:cs="Segoe UI"/>
        </w:rPr>
        <w:t xml:space="preserve"> displayed, since we tagged those resources with the </w:t>
      </w:r>
      <w:proofErr w:type="spellStart"/>
      <w:proofErr w:type="gramStart"/>
      <w:r w:rsidRPr="00DA65AE">
        <w:rPr>
          <w:rStyle w:val="Strong"/>
          <w:rFonts w:ascii="Segoe UI" w:hAnsi="Segoe UI" w:cs="Segoe UI"/>
        </w:rPr>
        <w:t>Environment:Training</w:t>
      </w:r>
      <w:proofErr w:type="spellEnd"/>
      <w:proofErr w:type="gramEnd"/>
      <w:r w:rsidRPr="00DA65AE">
        <w:rPr>
          <w:rFonts w:ascii="Segoe UI" w:hAnsi="Segoe UI" w:cs="Segoe UI"/>
        </w:rPr>
        <w:t xml:space="preserve"> tag.</w:t>
      </w:r>
    </w:p>
    <w:p w14:paraId="798CA9FF" w14:textId="77777777" w:rsidR="00AC2490" w:rsidRPr="00DA65AE" w:rsidRDefault="00AC2490" w:rsidP="00AC2490">
      <w:pPr>
        <w:pStyle w:val="NormalWeb"/>
        <w:ind w:left="720"/>
        <w:rPr>
          <w:rFonts w:ascii="Segoe UI" w:hAnsi="Segoe UI" w:cs="Segoe UI"/>
        </w:rPr>
      </w:pPr>
      <w:r w:rsidRPr="00DA65AE">
        <w:rPr>
          <w:rFonts w:ascii="Segoe UI" w:hAnsi="Segoe UI" w:cs="Segoe UI"/>
        </w:rPr>
        <w:t xml:space="preserve">Note that there is currently a preview of the filtering capabilities that you may see in your portal. If you are in this preview, you will need to instead select </w:t>
      </w:r>
      <w:r w:rsidRPr="00DA65AE">
        <w:rPr>
          <w:rStyle w:val="Strong"/>
          <w:rFonts w:ascii="Segoe UI" w:hAnsi="Segoe UI" w:cs="Segoe UI"/>
        </w:rPr>
        <w:t>Add filter</w:t>
      </w:r>
      <w:r w:rsidRPr="00DA65AE">
        <w:rPr>
          <w:rFonts w:ascii="Segoe UI" w:hAnsi="Segoe UI" w:cs="Segoe UI"/>
        </w:rPr>
        <w:t xml:space="preserve">. In the </w:t>
      </w:r>
      <w:r w:rsidRPr="00DA65AE">
        <w:rPr>
          <w:rStyle w:val="Strong"/>
          <w:rFonts w:ascii="Segoe UI" w:hAnsi="Segoe UI" w:cs="Segoe UI"/>
        </w:rPr>
        <w:t>Tags</w:t>
      </w:r>
      <w:r w:rsidRPr="00DA65AE">
        <w:rPr>
          <w:rFonts w:ascii="Segoe UI" w:hAnsi="Segoe UI" w:cs="Segoe UI"/>
        </w:rPr>
        <w:t xml:space="preserve">, select </w:t>
      </w:r>
      <w:r w:rsidRPr="00DA65AE">
        <w:rPr>
          <w:rStyle w:val="Strong"/>
          <w:rFonts w:ascii="Segoe UI" w:hAnsi="Segoe UI" w:cs="Segoe UI"/>
        </w:rPr>
        <w:t>Environment</w:t>
      </w:r>
      <w:r w:rsidRPr="00DA65AE">
        <w:rPr>
          <w:rFonts w:ascii="Segoe UI" w:hAnsi="Segoe UI" w:cs="Segoe UI"/>
        </w:rPr>
        <w:t xml:space="preserve">, then select </w:t>
      </w:r>
      <w:r w:rsidRPr="00DA65AE">
        <w:rPr>
          <w:rStyle w:val="Strong"/>
          <w:rFonts w:ascii="Segoe UI" w:hAnsi="Segoe UI" w:cs="Segoe UI"/>
        </w:rPr>
        <w:t>Training</w:t>
      </w:r>
      <w:r w:rsidRPr="00DA65AE">
        <w:rPr>
          <w:rFonts w:ascii="Segoe UI" w:hAnsi="Segoe UI" w:cs="Segoe UI"/>
        </w:rPr>
        <w:t>.</w:t>
      </w:r>
    </w:p>
    <w:p w14:paraId="2462873C" w14:textId="77777777" w:rsidR="00AC2490" w:rsidRPr="00DA65AE" w:rsidRDefault="00AC2490" w:rsidP="00AC2490">
      <w:pPr>
        <w:pStyle w:val="NormalWeb"/>
        <w:ind w:left="720"/>
        <w:rPr>
          <w:rFonts w:ascii="Segoe UI" w:hAnsi="Segoe UI" w:cs="Segoe UI"/>
        </w:rPr>
      </w:pPr>
      <w:r w:rsidRPr="00DA65AE">
        <w:rPr>
          <w:rFonts w:ascii="Segoe UI" w:hAnsi="Segoe UI" w:cs="Segoe UI"/>
        </w:rPr>
        <w:t xml:space="preserve">You can also join or leave this preview at any time by selecting </w:t>
      </w:r>
      <w:r w:rsidRPr="00DA65AE">
        <w:rPr>
          <w:rStyle w:val="Strong"/>
          <w:rFonts w:ascii="Segoe UI" w:hAnsi="Segoe UI" w:cs="Segoe UI"/>
        </w:rPr>
        <w:t>Try preview</w:t>
      </w:r>
      <w:r w:rsidRPr="00DA65AE">
        <w:rPr>
          <w:rFonts w:ascii="Segoe UI" w:hAnsi="Segoe UI" w:cs="Segoe UI"/>
        </w:rPr>
        <w:t xml:space="preserve"> or </w:t>
      </w:r>
      <w:r w:rsidRPr="00DA65AE">
        <w:rPr>
          <w:rStyle w:val="Strong"/>
          <w:rFonts w:ascii="Segoe UI" w:hAnsi="Segoe UI" w:cs="Segoe UI"/>
        </w:rPr>
        <w:t>Leave preview</w:t>
      </w:r>
      <w:r w:rsidRPr="00DA65AE">
        <w:rPr>
          <w:rFonts w:ascii="Segoe UI" w:hAnsi="Segoe UI" w:cs="Segoe UI"/>
        </w:rPr>
        <w:t>.</w:t>
      </w:r>
    </w:p>
    <w:p w14:paraId="72EADC57" w14:textId="420D58BE" w:rsidR="00AC2490" w:rsidRPr="00DA65AE" w:rsidRDefault="00AC2490" w:rsidP="00AC2490">
      <w:pPr>
        <w:pStyle w:val="NormalWeb"/>
        <w:ind w:left="720"/>
        <w:rPr>
          <w:rFonts w:ascii="Segoe UI" w:hAnsi="Segoe UI" w:cs="Segoe UI"/>
        </w:rPr>
      </w:pPr>
      <w:r w:rsidRPr="00DA65AE">
        <w:rPr>
          <w:rFonts w:ascii="Segoe UI" w:hAnsi="Segoe UI" w:cs="Segoe UI"/>
          <w:noProof/>
        </w:rPr>
        <w:drawing>
          <wp:inline distT="0" distB="0" distL="0" distR="0" wp14:anchorId="047673CC" wp14:editId="2D84285E">
            <wp:extent cx="5733415" cy="1620520"/>
            <wp:effectExtent l="0" t="0" r="635" b="0"/>
            <wp:docPr id="10" name="Picture 10" descr="Image of all resources filtered on the Training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of all resources filtered on the Training ta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620520"/>
                    </a:xfrm>
                    <a:prstGeom prst="rect">
                      <a:avLst/>
                    </a:prstGeom>
                    <a:noFill/>
                    <a:ln>
                      <a:noFill/>
                    </a:ln>
                  </pic:spPr>
                </pic:pic>
              </a:graphicData>
            </a:graphic>
          </wp:inline>
        </w:drawing>
      </w:r>
    </w:p>
    <w:p w14:paraId="3713E3C0" w14:textId="77777777" w:rsidR="00AC2490" w:rsidRPr="00DA65AE" w:rsidRDefault="00AC2490" w:rsidP="00AC2490">
      <w:pPr>
        <w:pStyle w:val="NormalWeb"/>
        <w:numPr>
          <w:ilvl w:val="0"/>
          <w:numId w:val="19"/>
        </w:numPr>
        <w:rPr>
          <w:rFonts w:ascii="Segoe UI" w:hAnsi="Segoe UI" w:cs="Segoe UI"/>
        </w:rPr>
      </w:pPr>
      <w:r w:rsidRPr="00DA65AE">
        <w:rPr>
          <w:rFonts w:ascii="Segoe UI" w:hAnsi="Segoe UI" w:cs="Segoe UI"/>
        </w:rPr>
        <w:t xml:space="preserve">We can further filter these resources by additionally filtering on the </w:t>
      </w:r>
      <w:proofErr w:type="spellStart"/>
      <w:proofErr w:type="gramStart"/>
      <w:r w:rsidRPr="00DA65AE">
        <w:rPr>
          <w:rStyle w:val="Strong"/>
          <w:rFonts w:ascii="Segoe UI" w:hAnsi="Segoe UI" w:cs="Segoe UI"/>
        </w:rPr>
        <w:t>Department:Finance</w:t>
      </w:r>
      <w:proofErr w:type="spellEnd"/>
      <w:proofErr w:type="gramEnd"/>
      <w:r w:rsidRPr="00DA65AE">
        <w:rPr>
          <w:rFonts w:ascii="Segoe UI" w:hAnsi="Segoe UI" w:cs="Segoe UI"/>
        </w:rPr>
        <w:t xml:space="preserve"> or </w:t>
      </w:r>
      <w:proofErr w:type="spellStart"/>
      <w:r w:rsidRPr="00DA65AE">
        <w:rPr>
          <w:rStyle w:val="Strong"/>
          <w:rFonts w:ascii="Segoe UI" w:hAnsi="Segoe UI" w:cs="Segoe UI"/>
        </w:rPr>
        <w:t>Department:Marketing</w:t>
      </w:r>
      <w:proofErr w:type="spellEnd"/>
      <w:r w:rsidRPr="00DA65AE">
        <w:rPr>
          <w:rFonts w:ascii="Segoe UI" w:hAnsi="Segoe UI" w:cs="Segoe UI"/>
        </w:rPr>
        <w:t xml:space="preserve"> tags.</w:t>
      </w:r>
    </w:p>
    <w:p w14:paraId="11151731" w14:textId="77777777" w:rsidR="00AC2490" w:rsidRPr="00DA65AE" w:rsidRDefault="00AC2490" w:rsidP="00AC2490">
      <w:pPr>
        <w:pStyle w:val="Heading2"/>
        <w:rPr>
          <w:rFonts w:ascii="Segoe UI" w:hAnsi="Segoe UI" w:cs="Segoe UI"/>
        </w:rPr>
      </w:pPr>
      <w:bookmarkStart w:id="17" w:name="_Toc17833707"/>
      <w:r w:rsidRPr="00DA65AE">
        <w:rPr>
          <w:rFonts w:ascii="Segoe UI" w:hAnsi="Segoe UI" w:cs="Segoe UI"/>
        </w:rPr>
        <w:lastRenderedPageBreak/>
        <w:t>Use tags for organization</w:t>
      </w:r>
      <w:bookmarkEnd w:id="17"/>
    </w:p>
    <w:p w14:paraId="71276F7D" w14:textId="77777777" w:rsidR="00AC2490" w:rsidRPr="00DA65AE" w:rsidRDefault="00AC2490" w:rsidP="00AC2490">
      <w:pPr>
        <w:pStyle w:val="NormalWeb"/>
        <w:rPr>
          <w:rFonts w:ascii="Segoe UI" w:hAnsi="Segoe UI" w:cs="Segoe UI"/>
        </w:rPr>
      </w:pPr>
      <w:r w:rsidRPr="00DA65AE">
        <w:rPr>
          <w:rFonts w:ascii="Segoe UI" w:hAnsi="Segoe UI" w:cs="Segoe UI"/>
        </w:rPr>
        <w:t>The above example is just one example of where you can use tags to organize your resources. With their flexibility, there are several ways you can use tags to your advantage.</w:t>
      </w:r>
    </w:p>
    <w:p w14:paraId="10ED1390" w14:textId="77777777" w:rsidR="00AC2490" w:rsidRPr="00DA65AE" w:rsidRDefault="00AC2490" w:rsidP="00AC2490">
      <w:pPr>
        <w:pStyle w:val="NormalWeb"/>
        <w:rPr>
          <w:rFonts w:ascii="Segoe UI" w:hAnsi="Segoe UI" w:cs="Segoe UI"/>
        </w:rPr>
      </w:pPr>
      <w:r w:rsidRPr="00DA65AE">
        <w:rPr>
          <w:rFonts w:ascii="Segoe UI" w:hAnsi="Segoe UI" w:cs="Segoe UI"/>
        </w:rPr>
        <w:t>You can use tags to group your billing data. For example, if you're running multiple VMs for different organizations, use the tags to group usage by cost center. You can also use tags to categorize costs by runtime environment, such as the billing usage for VMs running in the production environment. When exporting billing data or accessing it through billing APIs, tags are included in that data and can be used to further slice your data from a cost perspective.</w:t>
      </w:r>
    </w:p>
    <w:p w14:paraId="7214263E" w14:textId="77777777" w:rsidR="00AC2490" w:rsidRPr="00DA65AE" w:rsidRDefault="00AC2490" w:rsidP="00AC2490">
      <w:pPr>
        <w:pStyle w:val="NormalWeb"/>
        <w:rPr>
          <w:rFonts w:ascii="Segoe UI" w:hAnsi="Segoe UI" w:cs="Segoe UI"/>
        </w:rPr>
      </w:pPr>
      <w:r w:rsidRPr="00DA65AE">
        <w:rPr>
          <w:rFonts w:ascii="Segoe UI" w:hAnsi="Segoe UI" w:cs="Segoe UI"/>
        </w:rPr>
        <w:t>You can retrieve all the resources in your subscription with a specific tag name or value. Tags enable you to retrieve related resources from different resource groups. This approach is helpful when you need to organize resources for billing or management.</w:t>
      </w:r>
    </w:p>
    <w:p w14:paraId="0A0C1BCD" w14:textId="77777777" w:rsidR="00AC2490" w:rsidRPr="00DA65AE" w:rsidRDefault="00AC2490" w:rsidP="00AC2490">
      <w:pPr>
        <w:pStyle w:val="NormalWeb"/>
        <w:rPr>
          <w:rFonts w:ascii="Segoe UI" w:hAnsi="Segoe UI" w:cs="Segoe UI"/>
        </w:rPr>
      </w:pPr>
      <w:r w:rsidRPr="00DA65AE">
        <w:rPr>
          <w:rFonts w:ascii="Segoe UI" w:hAnsi="Segoe UI" w:cs="Segoe UI"/>
        </w:rPr>
        <w:t xml:space="preserve">Tagging resources can also help in monitoring to track down impacted resources. Monitoring systems could include tag data with alerts, giving you the ability to know exactly who is impacted. In our example above, we applied the </w:t>
      </w:r>
      <w:proofErr w:type="spellStart"/>
      <w:proofErr w:type="gramStart"/>
      <w:r w:rsidRPr="00DA65AE">
        <w:rPr>
          <w:rStyle w:val="Strong"/>
          <w:rFonts w:ascii="Segoe UI" w:hAnsi="Segoe UI" w:cs="Segoe UI"/>
        </w:rPr>
        <w:t>Department:Finance</w:t>
      </w:r>
      <w:proofErr w:type="spellEnd"/>
      <w:proofErr w:type="gramEnd"/>
      <w:r w:rsidRPr="00DA65AE">
        <w:rPr>
          <w:rFonts w:ascii="Segoe UI" w:hAnsi="Segoe UI" w:cs="Segoe UI"/>
        </w:rPr>
        <w:t xml:space="preserve"> tag to the </w:t>
      </w:r>
      <w:r w:rsidRPr="00DA65AE">
        <w:rPr>
          <w:rStyle w:val="Strong"/>
          <w:rFonts w:ascii="Segoe UI" w:hAnsi="Segoe UI" w:cs="Segoe UI"/>
        </w:rPr>
        <w:t>msftlearn-vnet1</w:t>
      </w:r>
      <w:r w:rsidRPr="00DA65AE">
        <w:rPr>
          <w:rFonts w:ascii="Segoe UI" w:hAnsi="Segoe UI" w:cs="Segoe UI"/>
        </w:rPr>
        <w:t xml:space="preserve"> resource. If an alarm was thrown on </w:t>
      </w:r>
      <w:r w:rsidRPr="00DA65AE">
        <w:rPr>
          <w:rStyle w:val="Strong"/>
          <w:rFonts w:ascii="Segoe UI" w:hAnsi="Segoe UI" w:cs="Segoe UI"/>
        </w:rPr>
        <w:t>msftlearn-vnet1</w:t>
      </w:r>
      <w:r w:rsidRPr="00DA65AE">
        <w:rPr>
          <w:rFonts w:ascii="Segoe UI" w:hAnsi="Segoe UI" w:cs="Segoe UI"/>
        </w:rPr>
        <w:t xml:space="preserve"> and the alarm included the tag, we'd know that the finance department may be impacted by the condition that triggered the alarm. This contextual information can be valuable if an issue occurs.</w:t>
      </w:r>
    </w:p>
    <w:p w14:paraId="0D9343F1" w14:textId="77777777" w:rsidR="00AC2490" w:rsidRPr="00DA65AE" w:rsidRDefault="00AC2490" w:rsidP="00AC2490">
      <w:pPr>
        <w:pStyle w:val="NormalWeb"/>
        <w:rPr>
          <w:rFonts w:ascii="Segoe UI" w:hAnsi="Segoe UI" w:cs="Segoe UI"/>
        </w:rPr>
      </w:pPr>
      <w:r w:rsidRPr="00DA65AE">
        <w:rPr>
          <w:rFonts w:ascii="Segoe UI" w:hAnsi="Segoe UI" w:cs="Segoe UI"/>
        </w:rPr>
        <w:t xml:space="preserve">It's also common for tags to be used in automation. If you want to automate the shutdown and startup of virtual machines in development environments during off-hours to save costs, you can use tags to assist in this. Add a </w:t>
      </w:r>
      <w:r w:rsidRPr="00DA65AE">
        <w:rPr>
          <w:rStyle w:val="Strong"/>
          <w:rFonts w:ascii="Segoe UI" w:hAnsi="Segoe UI" w:cs="Segoe UI"/>
        </w:rPr>
        <w:t>shutdown:6PM</w:t>
      </w:r>
      <w:r w:rsidRPr="00DA65AE">
        <w:rPr>
          <w:rFonts w:ascii="Segoe UI" w:hAnsi="Segoe UI" w:cs="Segoe UI"/>
        </w:rPr>
        <w:t xml:space="preserve"> and </w:t>
      </w:r>
      <w:r w:rsidRPr="00DA65AE">
        <w:rPr>
          <w:rStyle w:val="Strong"/>
          <w:rFonts w:ascii="Segoe UI" w:hAnsi="Segoe UI" w:cs="Segoe UI"/>
        </w:rPr>
        <w:t>startup:7AM</w:t>
      </w:r>
      <w:r w:rsidRPr="00DA65AE">
        <w:rPr>
          <w:rFonts w:ascii="Segoe UI" w:hAnsi="Segoe UI" w:cs="Segoe UI"/>
        </w:rPr>
        <w:t xml:space="preserve"> tag to the virtual machines, then create an automation job that looks for these tags, and shuts them down or starts them up based on the tag value. There are several solutions in the Azure Automation Runbooks Gallery that use tags in a similar manner to accomplish this.</w:t>
      </w:r>
    </w:p>
    <w:p w14:paraId="1AC5556A" w14:textId="77777777" w:rsidR="00AC2490" w:rsidRPr="00DA65AE" w:rsidRDefault="00AC2490" w:rsidP="00AC2490">
      <w:pPr>
        <w:pStyle w:val="Heading1"/>
        <w:rPr>
          <w:rFonts w:ascii="Segoe UI" w:hAnsi="Segoe UI" w:cs="Segoe UI"/>
        </w:rPr>
      </w:pPr>
      <w:bookmarkStart w:id="18" w:name="_Toc17833708"/>
      <w:r w:rsidRPr="00DA65AE">
        <w:rPr>
          <w:rFonts w:ascii="Segoe UI" w:hAnsi="Segoe UI" w:cs="Segoe UI"/>
        </w:rPr>
        <w:t>Use policies to enforce standards</w:t>
      </w:r>
      <w:bookmarkEnd w:id="18"/>
    </w:p>
    <w:p w14:paraId="56C1A0E9" w14:textId="77777777" w:rsidR="00AC2490" w:rsidRPr="00DA65AE" w:rsidRDefault="00AC2490" w:rsidP="00AC2490">
      <w:pPr>
        <w:pStyle w:val="NormalWeb"/>
        <w:rPr>
          <w:rFonts w:ascii="Segoe UI" w:hAnsi="Segoe UI" w:cs="Segoe UI"/>
        </w:rPr>
      </w:pPr>
      <w:r w:rsidRPr="00DA65AE">
        <w:rPr>
          <w:rFonts w:ascii="Segoe UI" w:hAnsi="Segoe UI" w:cs="Segoe UI"/>
        </w:rPr>
        <w:t>You're organizing your resources better in resource groups, and you've applied tags to your resources to use them in billing reports and in your monitoring solution. Resource grouping and tagging have made a difference in the existing resources, but how do you ensure that new resources follow the rules? Let's take a look at how policies can help you enforce standards in your Azure environment.</w:t>
      </w:r>
    </w:p>
    <w:p w14:paraId="5D46EC33" w14:textId="77777777" w:rsidR="00AC2490" w:rsidRPr="00DA65AE" w:rsidRDefault="00AC2490" w:rsidP="00AC2490">
      <w:pPr>
        <w:pStyle w:val="Heading2"/>
        <w:rPr>
          <w:rFonts w:ascii="Segoe UI" w:hAnsi="Segoe UI" w:cs="Segoe UI"/>
        </w:rPr>
      </w:pPr>
      <w:bookmarkStart w:id="19" w:name="_Toc17833709"/>
      <w:r w:rsidRPr="00DA65AE">
        <w:rPr>
          <w:rFonts w:ascii="Segoe UI" w:hAnsi="Segoe UI" w:cs="Segoe UI"/>
        </w:rPr>
        <w:lastRenderedPageBreak/>
        <w:t>What is Azure Policy?</w:t>
      </w:r>
      <w:bookmarkEnd w:id="19"/>
    </w:p>
    <w:p w14:paraId="04E04D67" w14:textId="77777777" w:rsidR="00AC2490" w:rsidRPr="00DA65AE" w:rsidRDefault="00AC2490" w:rsidP="00AC2490">
      <w:pPr>
        <w:pStyle w:val="NormalWeb"/>
        <w:rPr>
          <w:rFonts w:ascii="Segoe UI" w:hAnsi="Segoe UI" w:cs="Segoe UI"/>
        </w:rPr>
      </w:pPr>
      <w:r w:rsidRPr="00DA65AE">
        <w:rPr>
          <w:rFonts w:ascii="Segoe UI" w:hAnsi="Segoe UI" w:cs="Segoe UI"/>
        </w:rPr>
        <w:t>Azure Policy is a service you can use to create, assign, and manage policies. These policies apply and enforce rules that your resources need to follow. These policies can enforce these rules when resources are created, and can be evaluated against existing resources to give visibility into compliance.</w:t>
      </w:r>
    </w:p>
    <w:p w14:paraId="2C0618F9" w14:textId="77777777" w:rsidR="00AC2490" w:rsidRPr="00DA65AE" w:rsidRDefault="00AC2490" w:rsidP="00AC2490">
      <w:pPr>
        <w:pStyle w:val="NormalWeb"/>
        <w:rPr>
          <w:rFonts w:ascii="Segoe UI" w:hAnsi="Segoe UI" w:cs="Segoe UI"/>
        </w:rPr>
      </w:pPr>
      <w:r w:rsidRPr="00DA65AE">
        <w:rPr>
          <w:rFonts w:ascii="Segoe UI" w:hAnsi="Segoe UI" w:cs="Segoe UI"/>
        </w:rPr>
        <w:t>Policies can enforce things such as only allowing specific types of resources to be created, or only allowing resources in specific Azure regions. You can enforce naming conventions across your Azure environment. You can also enforce that specific tags are applied to resources. Let's take a look at how policies work.</w:t>
      </w:r>
    </w:p>
    <w:p w14:paraId="00F8D6E9" w14:textId="77777777" w:rsidR="00AC2490" w:rsidRPr="00DA65AE" w:rsidRDefault="00AC2490" w:rsidP="00AC2490">
      <w:pPr>
        <w:pStyle w:val="Heading2"/>
        <w:rPr>
          <w:rFonts w:ascii="Segoe UI" w:hAnsi="Segoe UI" w:cs="Segoe UI"/>
        </w:rPr>
      </w:pPr>
      <w:bookmarkStart w:id="20" w:name="_Toc17833710"/>
      <w:r w:rsidRPr="00DA65AE">
        <w:rPr>
          <w:rFonts w:ascii="Segoe UI" w:hAnsi="Segoe UI" w:cs="Segoe UI"/>
        </w:rPr>
        <w:t>Create a policy</w:t>
      </w:r>
      <w:bookmarkEnd w:id="20"/>
    </w:p>
    <w:p w14:paraId="655962F0" w14:textId="77777777" w:rsidR="00AC2490" w:rsidRPr="00DA65AE" w:rsidRDefault="00AC2490" w:rsidP="00AC2490">
      <w:pPr>
        <w:pStyle w:val="NormalWeb"/>
        <w:rPr>
          <w:rFonts w:ascii="Segoe UI" w:hAnsi="Segoe UI" w:cs="Segoe UI"/>
        </w:rPr>
      </w:pPr>
      <w:r w:rsidRPr="00DA65AE">
        <w:rPr>
          <w:rFonts w:ascii="Segoe UI" w:hAnsi="Segoe UI" w:cs="Segoe UI"/>
        </w:rPr>
        <w:t xml:space="preserve">We'd like to ensure that all resources have the </w:t>
      </w:r>
      <w:r w:rsidRPr="00DA65AE">
        <w:rPr>
          <w:rStyle w:val="Strong"/>
          <w:rFonts w:ascii="Segoe UI" w:eastAsiaTheme="majorEastAsia" w:hAnsi="Segoe UI" w:cs="Segoe UI"/>
        </w:rPr>
        <w:t>Department</w:t>
      </w:r>
      <w:r w:rsidRPr="00DA65AE">
        <w:rPr>
          <w:rFonts w:ascii="Segoe UI" w:hAnsi="Segoe UI" w:cs="Segoe UI"/>
        </w:rPr>
        <w:t xml:space="preserve"> tag associated with them and block creation if it doesn't exist. We'll need to create a new policy definition and then assign it to a scope; in this case the scope will be our </w:t>
      </w:r>
      <w:proofErr w:type="spellStart"/>
      <w:r w:rsidRPr="00DA65AE">
        <w:rPr>
          <w:rStyle w:val="Strong"/>
          <w:rFonts w:ascii="Segoe UI" w:eastAsiaTheme="majorEastAsia" w:hAnsi="Segoe UI" w:cs="Segoe UI"/>
        </w:rPr>
        <w:t>mslearn</w:t>
      </w:r>
      <w:proofErr w:type="spellEnd"/>
      <w:r w:rsidRPr="00DA65AE">
        <w:rPr>
          <w:rStyle w:val="Strong"/>
          <w:rFonts w:ascii="Segoe UI" w:eastAsiaTheme="majorEastAsia" w:hAnsi="Segoe UI" w:cs="Segoe UI"/>
        </w:rPr>
        <w:t>-core-infrastructure-</w:t>
      </w:r>
      <w:proofErr w:type="spellStart"/>
      <w:r w:rsidRPr="00DA65AE">
        <w:rPr>
          <w:rStyle w:val="Strong"/>
          <w:rFonts w:ascii="Segoe UI" w:eastAsiaTheme="majorEastAsia" w:hAnsi="Segoe UI" w:cs="Segoe UI"/>
        </w:rPr>
        <w:t>rg</w:t>
      </w:r>
      <w:proofErr w:type="spellEnd"/>
      <w:r w:rsidRPr="00DA65AE">
        <w:rPr>
          <w:rFonts w:ascii="Segoe UI" w:hAnsi="Segoe UI" w:cs="Segoe UI"/>
        </w:rPr>
        <w:t xml:space="preserve"> resource group. Policies can be created and assigned through the Azure portal, Azure PowerShell, or Azure CLI. Let's walk through how to do create a policy in the portal.</w:t>
      </w:r>
    </w:p>
    <w:p w14:paraId="3135772B" w14:textId="77777777" w:rsidR="00AC2490" w:rsidRPr="00DA65AE" w:rsidRDefault="00AC2490" w:rsidP="00AC2490">
      <w:pPr>
        <w:pStyle w:val="Heading3"/>
        <w:rPr>
          <w:rFonts w:ascii="Segoe UI" w:hAnsi="Segoe UI" w:cs="Segoe UI"/>
        </w:rPr>
      </w:pPr>
      <w:bookmarkStart w:id="21" w:name="_Toc17833711"/>
      <w:r w:rsidRPr="00DA65AE">
        <w:rPr>
          <w:rFonts w:ascii="Segoe UI" w:hAnsi="Segoe UI" w:cs="Segoe UI"/>
        </w:rPr>
        <w:t>Create the policy definition</w:t>
      </w:r>
      <w:bookmarkEnd w:id="21"/>
    </w:p>
    <w:p w14:paraId="6B2973BA" w14:textId="77777777" w:rsidR="00AC2490" w:rsidRPr="00DA65AE" w:rsidRDefault="00AC2490" w:rsidP="00AC2490">
      <w:pPr>
        <w:pStyle w:val="NormalWeb"/>
        <w:numPr>
          <w:ilvl w:val="0"/>
          <w:numId w:val="21"/>
        </w:numPr>
        <w:rPr>
          <w:rFonts w:ascii="Segoe UI" w:hAnsi="Segoe UI" w:cs="Segoe UI"/>
        </w:rPr>
      </w:pPr>
      <w:r w:rsidRPr="00DA65AE">
        <w:rPr>
          <w:rFonts w:ascii="Segoe UI" w:hAnsi="Segoe UI" w:cs="Segoe UI"/>
        </w:rPr>
        <w:t xml:space="preserve">Go ahead and pull up the </w:t>
      </w:r>
      <w:hyperlink r:id="rId25" w:tgtFrame="az-portal" w:history="1">
        <w:r w:rsidRPr="00DA65AE">
          <w:rPr>
            <w:rStyle w:val="Hyperlink"/>
            <w:rFonts w:ascii="Segoe UI" w:hAnsi="Segoe UI" w:cs="Segoe UI"/>
          </w:rPr>
          <w:t xml:space="preserve">Azure portal </w:t>
        </w:r>
      </w:hyperlink>
      <w:r w:rsidRPr="00DA65AE">
        <w:rPr>
          <w:rFonts w:ascii="Segoe UI" w:hAnsi="Segoe UI" w:cs="Segoe UI"/>
        </w:rPr>
        <w:t xml:space="preserve">in a web browser if you haven't already. In the search box in the top navigation bar, search for </w:t>
      </w:r>
      <w:r w:rsidRPr="00DA65AE">
        <w:rPr>
          <w:rStyle w:val="Strong"/>
          <w:rFonts w:ascii="Segoe UI" w:eastAsiaTheme="majorEastAsia" w:hAnsi="Segoe UI" w:cs="Segoe UI"/>
        </w:rPr>
        <w:t>Policy</w:t>
      </w:r>
      <w:r w:rsidRPr="00DA65AE">
        <w:rPr>
          <w:rFonts w:ascii="Segoe UI" w:hAnsi="Segoe UI" w:cs="Segoe UI"/>
        </w:rPr>
        <w:t xml:space="preserve"> and select the </w:t>
      </w:r>
      <w:r w:rsidRPr="00DA65AE">
        <w:rPr>
          <w:rStyle w:val="Strong"/>
          <w:rFonts w:ascii="Segoe UI" w:eastAsiaTheme="majorEastAsia" w:hAnsi="Segoe UI" w:cs="Segoe UI"/>
        </w:rPr>
        <w:t>Policy</w:t>
      </w:r>
      <w:r w:rsidRPr="00DA65AE">
        <w:rPr>
          <w:rFonts w:ascii="Segoe UI" w:hAnsi="Segoe UI" w:cs="Segoe UI"/>
        </w:rPr>
        <w:t xml:space="preserve"> service.</w:t>
      </w:r>
    </w:p>
    <w:p w14:paraId="30498EDF" w14:textId="77777777" w:rsidR="00AC2490" w:rsidRPr="00DA65AE" w:rsidRDefault="00AC2490" w:rsidP="00AC2490">
      <w:pPr>
        <w:pStyle w:val="NormalWeb"/>
        <w:numPr>
          <w:ilvl w:val="0"/>
          <w:numId w:val="21"/>
        </w:numPr>
        <w:rPr>
          <w:rFonts w:ascii="Segoe UI" w:hAnsi="Segoe UI" w:cs="Segoe UI"/>
        </w:rPr>
      </w:pPr>
      <w:r w:rsidRPr="00DA65AE">
        <w:rPr>
          <w:rFonts w:ascii="Segoe UI" w:hAnsi="Segoe UI" w:cs="Segoe UI"/>
        </w:rPr>
        <w:t xml:space="preserve">In </w:t>
      </w:r>
      <w:r w:rsidRPr="00DA65AE">
        <w:rPr>
          <w:rStyle w:val="Strong"/>
          <w:rFonts w:ascii="Segoe UI" w:eastAsiaTheme="majorEastAsia" w:hAnsi="Segoe UI" w:cs="Segoe UI"/>
        </w:rPr>
        <w:t>Authoring</w:t>
      </w:r>
      <w:r w:rsidRPr="00DA65AE">
        <w:rPr>
          <w:rFonts w:ascii="Segoe UI" w:hAnsi="Segoe UI" w:cs="Segoe UI"/>
        </w:rPr>
        <w:t xml:space="preserve"> section in the left menu, select </w:t>
      </w:r>
      <w:r w:rsidRPr="00DA65AE">
        <w:rPr>
          <w:rStyle w:val="Strong"/>
          <w:rFonts w:ascii="Segoe UI" w:eastAsiaTheme="majorEastAsia" w:hAnsi="Segoe UI" w:cs="Segoe UI"/>
        </w:rPr>
        <w:t>Definitions</w:t>
      </w:r>
      <w:r w:rsidRPr="00DA65AE">
        <w:rPr>
          <w:rFonts w:ascii="Segoe UI" w:hAnsi="Segoe UI" w:cs="Segoe UI"/>
        </w:rPr>
        <w:t>.</w:t>
      </w:r>
    </w:p>
    <w:p w14:paraId="10FAD4DC" w14:textId="77777777" w:rsidR="00AC2490" w:rsidRPr="00DA65AE" w:rsidRDefault="00AC2490" w:rsidP="00AC2490">
      <w:pPr>
        <w:pStyle w:val="NormalWeb"/>
        <w:numPr>
          <w:ilvl w:val="0"/>
          <w:numId w:val="21"/>
        </w:numPr>
        <w:rPr>
          <w:rFonts w:ascii="Segoe UI" w:hAnsi="Segoe UI" w:cs="Segoe UI"/>
        </w:rPr>
      </w:pPr>
      <w:r w:rsidRPr="00DA65AE">
        <w:rPr>
          <w:rFonts w:ascii="Segoe UI" w:hAnsi="Segoe UI" w:cs="Segoe UI"/>
        </w:rPr>
        <w:t xml:space="preserve">You should see a list of built-in policies that you can use. In this case, we're going to create our own custom policy. Click </w:t>
      </w:r>
      <w:r w:rsidRPr="00DA65AE">
        <w:rPr>
          <w:rStyle w:val="Strong"/>
          <w:rFonts w:ascii="Segoe UI" w:eastAsiaTheme="majorEastAsia" w:hAnsi="Segoe UI" w:cs="Segoe UI"/>
        </w:rPr>
        <w:t>+ Policy definition</w:t>
      </w:r>
      <w:r w:rsidRPr="00DA65AE">
        <w:rPr>
          <w:rFonts w:ascii="Segoe UI" w:hAnsi="Segoe UI" w:cs="Segoe UI"/>
        </w:rPr>
        <w:t xml:space="preserve"> in the top menu.</w:t>
      </w:r>
    </w:p>
    <w:p w14:paraId="01C4B938" w14:textId="77777777" w:rsidR="00AC2490" w:rsidRPr="00DA65AE" w:rsidRDefault="00AC2490" w:rsidP="00AC2490">
      <w:pPr>
        <w:pStyle w:val="NormalWeb"/>
        <w:numPr>
          <w:ilvl w:val="0"/>
          <w:numId w:val="21"/>
        </w:numPr>
        <w:rPr>
          <w:rFonts w:ascii="Segoe UI" w:hAnsi="Segoe UI" w:cs="Segoe UI"/>
        </w:rPr>
      </w:pPr>
      <w:r w:rsidRPr="00DA65AE">
        <w:rPr>
          <w:rFonts w:ascii="Segoe UI" w:hAnsi="Segoe UI" w:cs="Segoe UI"/>
        </w:rPr>
        <w:t xml:space="preserve">This brings up the </w:t>
      </w:r>
      <w:r w:rsidRPr="00DA65AE">
        <w:rPr>
          <w:rStyle w:val="Strong"/>
          <w:rFonts w:ascii="Segoe UI" w:eastAsiaTheme="majorEastAsia" w:hAnsi="Segoe UI" w:cs="Segoe UI"/>
        </w:rPr>
        <w:t>New policy definition</w:t>
      </w:r>
      <w:r w:rsidRPr="00DA65AE">
        <w:rPr>
          <w:rFonts w:ascii="Segoe UI" w:hAnsi="Segoe UI" w:cs="Segoe UI"/>
        </w:rPr>
        <w:t xml:space="preserve"> dialog. To set the </w:t>
      </w:r>
      <w:r w:rsidRPr="00DA65AE">
        <w:rPr>
          <w:rStyle w:val="Strong"/>
          <w:rFonts w:ascii="Segoe UI" w:eastAsiaTheme="majorEastAsia" w:hAnsi="Segoe UI" w:cs="Segoe UI"/>
        </w:rPr>
        <w:t>Definition location</w:t>
      </w:r>
      <w:r w:rsidRPr="00DA65AE">
        <w:rPr>
          <w:rFonts w:ascii="Segoe UI" w:hAnsi="Segoe UI" w:cs="Segoe UI"/>
        </w:rPr>
        <w:t xml:space="preserve">, click the blue </w:t>
      </w:r>
      <w:r w:rsidRPr="00DA65AE">
        <w:rPr>
          <w:rStyle w:val="Strong"/>
          <w:rFonts w:ascii="Segoe UI" w:eastAsiaTheme="majorEastAsia" w:hAnsi="Segoe UI" w:cs="Segoe UI"/>
        </w:rPr>
        <w:t>...</w:t>
      </w:r>
      <w:r w:rsidRPr="00DA65AE">
        <w:rPr>
          <w:rFonts w:ascii="Segoe UI" w:hAnsi="Segoe UI" w:cs="Segoe UI"/>
        </w:rPr>
        <w:t xml:space="preserve">. Select the subscription for the policy to be stored in, which should be the same subscription as our resource group. Click </w:t>
      </w:r>
      <w:r w:rsidRPr="00DA65AE">
        <w:rPr>
          <w:rStyle w:val="Strong"/>
          <w:rFonts w:ascii="Segoe UI" w:eastAsiaTheme="majorEastAsia" w:hAnsi="Segoe UI" w:cs="Segoe UI"/>
        </w:rPr>
        <w:t>Select</w:t>
      </w:r>
      <w:r w:rsidRPr="00DA65AE">
        <w:rPr>
          <w:rFonts w:ascii="Segoe UI" w:hAnsi="Segoe UI" w:cs="Segoe UI"/>
        </w:rPr>
        <w:t>.</w:t>
      </w:r>
    </w:p>
    <w:p w14:paraId="73023CC8" w14:textId="77777777" w:rsidR="00AC2490" w:rsidRPr="00DA65AE" w:rsidRDefault="00AC2490" w:rsidP="00AC2490">
      <w:pPr>
        <w:pStyle w:val="NormalWeb"/>
        <w:numPr>
          <w:ilvl w:val="0"/>
          <w:numId w:val="21"/>
        </w:numPr>
        <w:rPr>
          <w:rFonts w:ascii="Segoe UI" w:hAnsi="Segoe UI" w:cs="Segoe UI"/>
        </w:rPr>
      </w:pPr>
      <w:r w:rsidRPr="00DA65AE">
        <w:rPr>
          <w:rFonts w:ascii="Segoe UI" w:hAnsi="Segoe UI" w:cs="Segoe UI"/>
        </w:rPr>
        <w:t xml:space="preserve">Back on the </w:t>
      </w:r>
      <w:r w:rsidRPr="00DA65AE">
        <w:rPr>
          <w:rStyle w:val="Strong"/>
          <w:rFonts w:ascii="Segoe UI" w:eastAsiaTheme="majorEastAsia" w:hAnsi="Segoe UI" w:cs="Segoe UI"/>
        </w:rPr>
        <w:t>New policy definition</w:t>
      </w:r>
      <w:r w:rsidRPr="00DA65AE">
        <w:rPr>
          <w:rFonts w:ascii="Segoe UI" w:hAnsi="Segoe UI" w:cs="Segoe UI"/>
        </w:rPr>
        <w:t xml:space="preserve"> dialog, for </w:t>
      </w:r>
      <w:r w:rsidRPr="00DA65AE">
        <w:rPr>
          <w:rStyle w:val="Strong"/>
          <w:rFonts w:ascii="Segoe UI" w:eastAsiaTheme="majorEastAsia" w:hAnsi="Segoe UI" w:cs="Segoe UI"/>
        </w:rPr>
        <w:t>Name</w:t>
      </w:r>
      <w:r w:rsidRPr="00DA65AE">
        <w:rPr>
          <w:rFonts w:ascii="Segoe UI" w:hAnsi="Segoe UI" w:cs="Segoe UI"/>
        </w:rPr>
        <w:t xml:space="preserve"> give your policy a name of </w:t>
      </w:r>
      <w:r w:rsidRPr="00DA65AE">
        <w:rPr>
          <w:rStyle w:val="Strong"/>
          <w:rFonts w:ascii="Segoe UI" w:eastAsiaTheme="majorEastAsia" w:hAnsi="Segoe UI" w:cs="Segoe UI"/>
        </w:rPr>
        <w:t>Enforce tag on resource</w:t>
      </w:r>
      <w:r w:rsidRPr="00DA65AE">
        <w:rPr>
          <w:rFonts w:ascii="Segoe UI" w:hAnsi="Segoe UI" w:cs="Segoe UI"/>
        </w:rPr>
        <w:t>.</w:t>
      </w:r>
    </w:p>
    <w:p w14:paraId="37E2C1A4" w14:textId="77777777" w:rsidR="00AC2490" w:rsidRPr="00DA65AE" w:rsidRDefault="00AC2490" w:rsidP="00AC2490">
      <w:pPr>
        <w:pStyle w:val="NormalWeb"/>
        <w:numPr>
          <w:ilvl w:val="0"/>
          <w:numId w:val="21"/>
        </w:numPr>
        <w:rPr>
          <w:rFonts w:ascii="Segoe UI" w:hAnsi="Segoe UI" w:cs="Segoe UI"/>
        </w:rPr>
      </w:pPr>
      <w:r w:rsidRPr="00DA65AE">
        <w:rPr>
          <w:rFonts w:ascii="Segoe UI" w:hAnsi="Segoe UI" w:cs="Segoe UI"/>
        </w:rPr>
        <w:t xml:space="preserve">For the </w:t>
      </w:r>
      <w:r w:rsidRPr="00DA65AE">
        <w:rPr>
          <w:rStyle w:val="Strong"/>
          <w:rFonts w:ascii="Segoe UI" w:eastAsiaTheme="majorEastAsia" w:hAnsi="Segoe UI" w:cs="Segoe UI"/>
        </w:rPr>
        <w:t>Description</w:t>
      </w:r>
      <w:r w:rsidRPr="00DA65AE">
        <w:rPr>
          <w:rFonts w:ascii="Segoe UI" w:hAnsi="Segoe UI" w:cs="Segoe UI"/>
        </w:rPr>
        <w:t xml:space="preserve">, enter </w:t>
      </w:r>
      <w:r w:rsidRPr="00DA65AE">
        <w:rPr>
          <w:rStyle w:val="HTMLCode"/>
          <w:rFonts w:ascii="Segoe UI" w:eastAsiaTheme="majorEastAsia" w:hAnsi="Segoe UI" w:cs="Segoe UI"/>
        </w:rPr>
        <w:t>This policy enforces the existence of a tag on a resource.</w:t>
      </w:r>
    </w:p>
    <w:p w14:paraId="112B7A3C" w14:textId="77777777" w:rsidR="00AC2490" w:rsidRPr="00DA65AE" w:rsidRDefault="00AC2490" w:rsidP="00AC2490">
      <w:pPr>
        <w:pStyle w:val="NormalWeb"/>
        <w:numPr>
          <w:ilvl w:val="0"/>
          <w:numId w:val="21"/>
        </w:numPr>
        <w:rPr>
          <w:rFonts w:ascii="Segoe UI" w:hAnsi="Segoe UI" w:cs="Segoe UI"/>
        </w:rPr>
      </w:pPr>
      <w:r w:rsidRPr="00DA65AE">
        <w:rPr>
          <w:rFonts w:ascii="Segoe UI" w:hAnsi="Segoe UI" w:cs="Segoe UI"/>
        </w:rPr>
        <w:t xml:space="preserve">For </w:t>
      </w:r>
      <w:r w:rsidRPr="00DA65AE">
        <w:rPr>
          <w:rStyle w:val="Strong"/>
          <w:rFonts w:ascii="Segoe UI" w:eastAsiaTheme="majorEastAsia" w:hAnsi="Segoe UI" w:cs="Segoe UI"/>
        </w:rPr>
        <w:t>Category</w:t>
      </w:r>
      <w:r w:rsidRPr="00DA65AE">
        <w:rPr>
          <w:rFonts w:ascii="Segoe UI" w:hAnsi="Segoe UI" w:cs="Segoe UI"/>
        </w:rPr>
        <w:t xml:space="preserve"> select </w:t>
      </w:r>
      <w:r w:rsidRPr="00DA65AE">
        <w:rPr>
          <w:rStyle w:val="Strong"/>
          <w:rFonts w:ascii="Segoe UI" w:eastAsiaTheme="majorEastAsia" w:hAnsi="Segoe UI" w:cs="Segoe UI"/>
        </w:rPr>
        <w:t>Use existing</w:t>
      </w:r>
      <w:r w:rsidRPr="00DA65AE">
        <w:rPr>
          <w:rFonts w:ascii="Segoe UI" w:hAnsi="Segoe UI" w:cs="Segoe UI"/>
        </w:rPr>
        <w:t xml:space="preserve"> and then select the </w:t>
      </w:r>
      <w:r w:rsidRPr="00DA65AE">
        <w:rPr>
          <w:rStyle w:val="Strong"/>
          <w:rFonts w:ascii="Segoe UI" w:eastAsiaTheme="majorEastAsia" w:hAnsi="Segoe UI" w:cs="Segoe UI"/>
        </w:rPr>
        <w:t>General</w:t>
      </w:r>
      <w:r w:rsidRPr="00DA65AE">
        <w:rPr>
          <w:rFonts w:ascii="Segoe UI" w:hAnsi="Segoe UI" w:cs="Segoe UI"/>
        </w:rPr>
        <w:t xml:space="preserve"> category.</w:t>
      </w:r>
    </w:p>
    <w:p w14:paraId="4BFD187A" w14:textId="77777777" w:rsidR="00AC2490" w:rsidRPr="00DA65AE" w:rsidRDefault="00AC2490" w:rsidP="00AC2490">
      <w:pPr>
        <w:pStyle w:val="NormalWeb"/>
        <w:numPr>
          <w:ilvl w:val="0"/>
          <w:numId w:val="21"/>
        </w:numPr>
        <w:rPr>
          <w:rFonts w:ascii="Segoe UI" w:hAnsi="Segoe UI" w:cs="Segoe UI"/>
        </w:rPr>
      </w:pPr>
      <w:r w:rsidRPr="00DA65AE">
        <w:rPr>
          <w:rFonts w:ascii="Segoe UI" w:hAnsi="Segoe UI" w:cs="Segoe UI"/>
        </w:rPr>
        <w:t xml:space="preserve">For the </w:t>
      </w:r>
      <w:r w:rsidRPr="00DA65AE">
        <w:rPr>
          <w:rStyle w:val="Strong"/>
          <w:rFonts w:ascii="Segoe UI" w:eastAsiaTheme="majorEastAsia" w:hAnsi="Segoe UI" w:cs="Segoe UI"/>
        </w:rPr>
        <w:t>Policy rule</w:t>
      </w:r>
      <w:r w:rsidRPr="00DA65AE">
        <w:rPr>
          <w:rFonts w:ascii="Segoe UI" w:hAnsi="Segoe UI" w:cs="Segoe UI"/>
        </w:rPr>
        <w:t>, delete all text in the box and paste in the following JSON.</w:t>
      </w:r>
    </w:p>
    <w:p w14:paraId="47A0E181" w14:textId="77777777" w:rsidR="00AC2490" w:rsidRPr="00DA65AE" w:rsidRDefault="00AC2490" w:rsidP="00AC2490">
      <w:pPr>
        <w:spacing w:beforeAutospacing="1" w:afterAutospacing="1"/>
        <w:ind w:left="720"/>
        <w:rPr>
          <w:rFonts w:ascii="Segoe UI" w:hAnsi="Segoe UI" w:cs="Segoe UI"/>
        </w:rPr>
      </w:pPr>
      <w:r w:rsidRPr="00DA65AE">
        <w:rPr>
          <w:rStyle w:val="language"/>
          <w:rFonts w:ascii="Segoe UI" w:hAnsi="Segoe UI" w:cs="Segoe UI"/>
        </w:rPr>
        <w:t>JSON</w:t>
      </w:r>
      <w:r w:rsidRPr="00DA65AE">
        <w:rPr>
          <w:rFonts w:ascii="Segoe UI" w:hAnsi="Segoe UI" w:cs="Segoe UI"/>
        </w:rPr>
        <w:t xml:space="preserve"> </w:t>
      </w:r>
    </w:p>
    <w:p w14:paraId="01F7DBE6"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w:t>
      </w:r>
    </w:p>
    <w:p w14:paraId="1CBBA55A"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"mode"</w:t>
      </w:r>
      <w:r w:rsidRPr="00DA65AE">
        <w:rPr>
          <w:rStyle w:val="HTMLCode"/>
          <w:rFonts w:ascii="Segoe UI" w:eastAsiaTheme="majorEastAsia" w:hAnsi="Segoe UI" w:cs="Segoe UI"/>
        </w:rPr>
        <w:t xml:space="preserve">: </w:t>
      </w:r>
      <w:r w:rsidRPr="00DA65AE">
        <w:rPr>
          <w:rStyle w:val="hljs-string"/>
          <w:rFonts w:ascii="Segoe UI" w:hAnsi="Segoe UI" w:cs="Segoe UI"/>
        </w:rPr>
        <w:t>"Indexed"</w:t>
      </w:r>
      <w:r w:rsidRPr="00DA65AE">
        <w:rPr>
          <w:rStyle w:val="HTMLCode"/>
          <w:rFonts w:ascii="Segoe UI" w:eastAsiaTheme="majorEastAsia" w:hAnsi="Segoe UI" w:cs="Segoe UI"/>
        </w:rPr>
        <w:t>,</w:t>
      </w:r>
    </w:p>
    <w:p w14:paraId="65C33A46"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w:t>
      </w:r>
      <w:proofErr w:type="spellStart"/>
      <w:r w:rsidRPr="00DA65AE">
        <w:rPr>
          <w:rStyle w:val="hljs-attr"/>
          <w:rFonts w:ascii="Segoe UI" w:hAnsi="Segoe UI" w:cs="Segoe UI"/>
        </w:rPr>
        <w:t>policyRule</w:t>
      </w:r>
      <w:proofErr w:type="spellEnd"/>
      <w:r w:rsidRPr="00DA65AE">
        <w:rPr>
          <w:rStyle w:val="hljs-attr"/>
          <w:rFonts w:ascii="Segoe UI" w:hAnsi="Segoe UI" w:cs="Segoe UI"/>
        </w:rPr>
        <w:t>"</w:t>
      </w:r>
      <w:r w:rsidRPr="00DA65AE">
        <w:rPr>
          <w:rStyle w:val="HTMLCode"/>
          <w:rFonts w:ascii="Segoe UI" w:eastAsiaTheme="majorEastAsia" w:hAnsi="Segoe UI" w:cs="Segoe UI"/>
        </w:rPr>
        <w:t>: {</w:t>
      </w:r>
    </w:p>
    <w:p w14:paraId="0D9F7257"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lastRenderedPageBreak/>
        <w:t xml:space="preserve">    </w:t>
      </w:r>
      <w:r w:rsidRPr="00DA65AE">
        <w:rPr>
          <w:rStyle w:val="hljs-attr"/>
          <w:rFonts w:ascii="Segoe UI" w:hAnsi="Segoe UI" w:cs="Segoe UI"/>
        </w:rPr>
        <w:t>"if"</w:t>
      </w:r>
      <w:r w:rsidRPr="00DA65AE">
        <w:rPr>
          <w:rStyle w:val="HTMLCode"/>
          <w:rFonts w:ascii="Segoe UI" w:eastAsiaTheme="majorEastAsia" w:hAnsi="Segoe UI" w:cs="Segoe UI"/>
        </w:rPr>
        <w:t>: {</w:t>
      </w:r>
    </w:p>
    <w:p w14:paraId="38F21E17"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"field"</w:t>
      </w:r>
      <w:r w:rsidRPr="00DA65AE">
        <w:rPr>
          <w:rStyle w:val="HTMLCode"/>
          <w:rFonts w:ascii="Segoe UI" w:eastAsiaTheme="majorEastAsia" w:hAnsi="Segoe UI" w:cs="Segoe UI"/>
        </w:rPr>
        <w:t xml:space="preserve">: </w:t>
      </w:r>
      <w:r w:rsidRPr="00DA65AE">
        <w:rPr>
          <w:rStyle w:val="hljs-string"/>
          <w:rFonts w:ascii="Segoe UI" w:hAnsi="Segoe UI" w:cs="Segoe UI"/>
        </w:rPr>
        <w:t>"[</w:t>
      </w:r>
      <w:proofErr w:type="spellStart"/>
      <w:proofErr w:type="gramStart"/>
      <w:r w:rsidRPr="00DA65AE">
        <w:rPr>
          <w:rStyle w:val="hljs-string"/>
          <w:rFonts w:ascii="Segoe UI" w:hAnsi="Segoe UI" w:cs="Segoe UI"/>
        </w:rPr>
        <w:t>concat</w:t>
      </w:r>
      <w:proofErr w:type="spellEnd"/>
      <w:r w:rsidRPr="00DA65AE">
        <w:rPr>
          <w:rStyle w:val="hljs-string"/>
          <w:rFonts w:ascii="Segoe UI" w:hAnsi="Segoe UI" w:cs="Segoe UI"/>
        </w:rPr>
        <w:t>(</w:t>
      </w:r>
      <w:proofErr w:type="gramEnd"/>
      <w:r w:rsidRPr="00DA65AE">
        <w:rPr>
          <w:rStyle w:val="hljs-string"/>
          <w:rFonts w:ascii="Segoe UI" w:hAnsi="Segoe UI" w:cs="Segoe UI"/>
        </w:rPr>
        <w:t>'tags[', parameters('</w:t>
      </w:r>
      <w:proofErr w:type="spellStart"/>
      <w:r w:rsidRPr="00DA65AE">
        <w:rPr>
          <w:rStyle w:val="hljs-string"/>
          <w:rFonts w:ascii="Segoe UI" w:hAnsi="Segoe UI" w:cs="Segoe UI"/>
        </w:rPr>
        <w:t>tagName</w:t>
      </w:r>
      <w:proofErr w:type="spellEnd"/>
      <w:r w:rsidRPr="00DA65AE">
        <w:rPr>
          <w:rStyle w:val="hljs-string"/>
          <w:rFonts w:ascii="Segoe UI" w:hAnsi="Segoe UI" w:cs="Segoe UI"/>
        </w:rPr>
        <w:t>'), ']')]"</w:t>
      </w:r>
      <w:r w:rsidRPr="00DA65AE">
        <w:rPr>
          <w:rStyle w:val="HTMLCode"/>
          <w:rFonts w:ascii="Segoe UI" w:eastAsiaTheme="majorEastAsia" w:hAnsi="Segoe UI" w:cs="Segoe UI"/>
        </w:rPr>
        <w:t>,</w:t>
      </w:r>
    </w:p>
    <w:p w14:paraId="3B7931D2"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"exists"</w:t>
      </w:r>
      <w:r w:rsidRPr="00DA65AE">
        <w:rPr>
          <w:rStyle w:val="HTMLCode"/>
          <w:rFonts w:ascii="Segoe UI" w:eastAsiaTheme="majorEastAsia" w:hAnsi="Segoe UI" w:cs="Segoe UI"/>
        </w:rPr>
        <w:t xml:space="preserve">: </w:t>
      </w:r>
      <w:r w:rsidRPr="00DA65AE">
        <w:rPr>
          <w:rStyle w:val="hljs-string"/>
          <w:rFonts w:ascii="Segoe UI" w:hAnsi="Segoe UI" w:cs="Segoe UI"/>
        </w:rPr>
        <w:t>"false"</w:t>
      </w:r>
    </w:p>
    <w:p w14:paraId="33791A7C"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p>
    <w:p w14:paraId="47F9CEAE"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"then"</w:t>
      </w:r>
      <w:r w:rsidRPr="00DA65AE">
        <w:rPr>
          <w:rStyle w:val="HTMLCode"/>
          <w:rFonts w:ascii="Segoe UI" w:eastAsiaTheme="majorEastAsia" w:hAnsi="Segoe UI" w:cs="Segoe UI"/>
        </w:rPr>
        <w:t>: {</w:t>
      </w:r>
    </w:p>
    <w:p w14:paraId="557AB590"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"effect"</w:t>
      </w:r>
      <w:r w:rsidRPr="00DA65AE">
        <w:rPr>
          <w:rStyle w:val="HTMLCode"/>
          <w:rFonts w:ascii="Segoe UI" w:eastAsiaTheme="majorEastAsia" w:hAnsi="Segoe UI" w:cs="Segoe UI"/>
        </w:rPr>
        <w:t xml:space="preserve">: </w:t>
      </w:r>
      <w:r w:rsidRPr="00DA65AE">
        <w:rPr>
          <w:rStyle w:val="hljs-string"/>
          <w:rFonts w:ascii="Segoe UI" w:hAnsi="Segoe UI" w:cs="Segoe UI"/>
        </w:rPr>
        <w:t>"deny"</w:t>
      </w:r>
    </w:p>
    <w:p w14:paraId="5F9432AC"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p>
    <w:p w14:paraId="5368D6C3"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p>
    <w:p w14:paraId="7803CE5A"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"parameters"</w:t>
      </w:r>
      <w:r w:rsidRPr="00DA65AE">
        <w:rPr>
          <w:rStyle w:val="HTMLCode"/>
          <w:rFonts w:ascii="Segoe UI" w:eastAsiaTheme="majorEastAsia" w:hAnsi="Segoe UI" w:cs="Segoe UI"/>
        </w:rPr>
        <w:t>: {</w:t>
      </w:r>
    </w:p>
    <w:p w14:paraId="451058E4"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w:t>
      </w:r>
      <w:proofErr w:type="spellStart"/>
      <w:r w:rsidRPr="00DA65AE">
        <w:rPr>
          <w:rStyle w:val="hljs-attr"/>
          <w:rFonts w:ascii="Segoe UI" w:hAnsi="Segoe UI" w:cs="Segoe UI"/>
        </w:rPr>
        <w:t>tagName</w:t>
      </w:r>
      <w:proofErr w:type="spellEnd"/>
      <w:r w:rsidRPr="00DA65AE">
        <w:rPr>
          <w:rStyle w:val="hljs-attr"/>
          <w:rFonts w:ascii="Segoe UI" w:hAnsi="Segoe UI" w:cs="Segoe UI"/>
        </w:rPr>
        <w:t>"</w:t>
      </w:r>
      <w:r w:rsidRPr="00DA65AE">
        <w:rPr>
          <w:rStyle w:val="HTMLCode"/>
          <w:rFonts w:ascii="Segoe UI" w:eastAsiaTheme="majorEastAsia" w:hAnsi="Segoe UI" w:cs="Segoe UI"/>
        </w:rPr>
        <w:t>: {</w:t>
      </w:r>
    </w:p>
    <w:p w14:paraId="1F2F08F5"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"type"</w:t>
      </w:r>
      <w:r w:rsidRPr="00DA65AE">
        <w:rPr>
          <w:rStyle w:val="HTMLCode"/>
          <w:rFonts w:ascii="Segoe UI" w:eastAsiaTheme="majorEastAsia" w:hAnsi="Segoe UI" w:cs="Segoe UI"/>
        </w:rPr>
        <w:t xml:space="preserve">: </w:t>
      </w:r>
      <w:r w:rsidRPr="00DA65AE">
        <w:rPr>
          <w:rStyle w:val="hljs-string"/>
          <w:rFonts w:ascii="Segoe UI" w:hAnsi="Segoe UI" w:cs="Segoe UI"/>
        </w:rPr>
        <w:t>"String"</w:t>
      </w:r>
      <w:r w:rsidRPr="00DA65AE">
        <w:rPr>
          <w:rStyle w:val="HTMLCode"/>
          <w:rFonts w:ascii="Segoe UI" w:eastAsiaTheme="majorEastAsia" w:hAnsi="Segoe UI" w:cs="Segoe UI"/>
        </w:rPr>
        <w:t>,</w:t>
      </w:r>
    </w:p>
    <w:p w14:paraId="6A776895"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"metadata"</w:t>
      </w:r>
      <w:r w:rsidRPr="00DA65AE">
        <w:rPr>
          <w:rStyle w:val="HTMLCode"/>
          <w:rFonts w:ascii="Segoe UI" w:eastAsiaTheme="majorEastAsia" w:hAnsi="Segoe UI" w:cs="Segoe UI"/>
        </w:rPr>
        <w:t>: {</w:t>
      </w:r>
    </w:p>
    <w:p w14:paraId="01F40435"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w:t>
      </w:r>
      <w:proofErr w:type="spellStart"/>
      <w:r w:rsidRPr="00DA65AE">
        <w:rPr>
          <w:rStyle w:val="hljs-attr"/>
          <w:rFonts w:ascii="Segoe UI" w:hAnsi="Segoe UI" w:cs="Segoe UI"/>
        </w:rPr>
        <w:t>displayName</w:t>
      </w:r>
      <w:proofErr w:type="spellEnd"/>
      <w:r w:rsidRPr="00DA65AE">
        <w:rPr>
          <w:rStyle w:val="hljs-attr"/>
          <w:rFonts w:ascii="Segoe UI" w:hAnsi="Segoe UI" w:cs="Segoe UI"/>
        </w:rPr>
        <w:t>"</w:t>
      </w:r>
      <w:r w:rsidRPr="00DA65AE">
        <w:rPr>
          <w:rStyle w:val="HTMLCode"/>
          <w:rFonts w:ascii="Segoe UI" w:eastAsiaTheme="majorEastAsia" w:hAnsi="Segoe UI" w:cs="Segoe UI"/>
        </w:rPr>
        <w:t xml:space="preserve">: </w:t>
      </w:r>
      <w:r w:rsidRPr="00DA65AE">
        <w:rPr>
          <w:rStyle w:val="hljs-string"/>
          <w:rFonts w:ascii="Segoe UI" w:hAnsi="Segoe UI" w:cs="Segoe UI"/>
        </w:rPr>
        <w:t>"Tag Name"</w:t>
      </w:r>
      <w:r w:rsidRPr="00DA65AE">
        <w:rPr>
          <w:rStyle w:val="HTMLCode"/>
          <w:rFonts w:ascii="Segoe UI" w:eastAsiaTheme="majorEastAsia" w:hAnsi="Segoe UI" w:cs="Segoe UI"/>
        </w:rPr>
        <w:t>,</w:t>
      </w:r>
    </w:p>
    <w:p w14:paraId="09522433"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r w:rsidRPr="00DA65AE">
        <w:rPr>
          <w:rStyle w:val="hljs-attr"/>
          <w:rFonts w:ascii="Segoe UI" w:hAnsi="Segoe UI" w:cs="Segoe UI"/>
        </w:rPr>
        <w:t>"description"</w:t>
      </w:r>
      <w:r w:rsidRPr="00DA65AE">
        <w:rPr>
          <w:rStyle w:val="HTMLCode"/>
          <w:rFonts w:ascii="Segoe UI" w:eastAsiaTheme="majorEastAsia" w:hAnsi="Segoe UI" w:cs="Segoe UI"/>
        </w:rPr>
        <w:t xml:space="preserve">: </w:t>
      </w:r>
      <w:r w:rsidRPr="00DA65AE">
        <w:rPr>
          <w:rStyle w:val="hljs-string"/>
          <w:rFonts w:ascii="Segoe UI" w:hAnsi="Segoe UI" w:cs="Segoe UI"/>
        </w:rPr>
        <w:t>"Name of the tag, such as 'environment'"</w:t>
      </w:r>
    </w:p>
    <w:p w14:paraId="2F435BD2"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p>
    <w:p w14:paraId="462666F7"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p>
    <w:p w14:paraId="4A48DA99"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 xml:space="preserve">  }</w:t>
      </w:r>
    </w:p>
    <w:p w14:paraId="67F6FF0A" w14:textId="77777777" w:rsidR="00AC2490" w:rsidRPr="00DA65AE" w:rsidRDefault="00AC2490" w:rsidP="00AC2490">
      <w:pPr>
        <w:pStyle w:val="HTMLPreformatted"/>
        <w:numPr>
          <w:ilvl w:val="0"/>
          <w:numId w:val="22"/>
        </w:numPr>
        <w:tabs>
          <w:tab w:val="clear" w:pos="720"/>
        </w:tabs>
        <w:rPr>
          <w:rStyle w:val="HTMLCode"/>
          <w:rFonts w:ascii="Segoe UI" w:eastAsiaTheme="majorEastAsia" w:hAnsi="Segoe UI" w:cs="Segoe UI"/>
        </w:rPr>
      </w:pPr>
      <w:r w:rsidRPr="00DA65AE">
        <w:rPr>
          <w:rStyle w:val="HTMLCode"/>
          <w:rFonts w:ascii="Segoe UI" w:eastAsiaTheme="majorEastAsia" w:hAnsi="Segoe UI" w:cs="Segoe UI"/>
        </w:rPr>
        <w:t>}</w:t>
      </w:r>
    </w:p>
    <w:p w14:paraId="09A30C36" w14:textId="77777777" w:rsidR="00AC2490" w:rsidRPr="00DA65AE" w:rsidRDefault="00AC2490" w:rsidP="00AC2490">
      <w:pPr>
        <w:pStyle w:val="NormalWeb"/>
        <w:numPr>
          <w:ilvl w:val="0"/>
          <w:numId w:val="22"/>
        </w:numPr>
        <w:rPr>
          <w:rFonts w:ascii="Segoe UI" w:hAnsi="Segoe UI" w:cs="Segoe UI"/>
        </w:rPr>
      </w:pPr>
      <w:r w:rsidRPr="00DA65AE">
        <w:rPr>
          <w:rFonts w:ascii="Segoe UI" w:hAnsi="Segoe UI" w:cs="Segoe UI"/>
        </w:rPr>
        <w:t xml:space="preserve">Your policy definition should look like below. Click </w:t>
      </w:r>
      <w:r w:rsidRPr="00DA65AE">
        <w:rPr>
          <w:rStyle w:val="Strong"/>
          <w:rFonts w:ascii="Segoe UI" w:eastAsiaTheme="majorEastAsia" w:hAnsi="Segoe UI" w:cs="Segoe UI"/>
        </w:rPr>
        <w:t>Save</w:t>
      </w:r>
      <w:r w:rsidRPr="00DA65AE">
        <w:rPr>
          <w:rFonts w:ascii="Segoe UI" w:hAnsi="Segoe UI" w:cs="Segoe UI"/>
        </w:rPr>
        <w:t xml:space="preserve"> to save your policy definition.</w:t>
      </w:r>
    </w:p>
    <w:p w14:paraId="4F182478" w14:textId="5C99A645" w:rsidR="00AC2490" w:rsidRPr="00DA65AE" w:rsidRDefault="00AC2490" w:rsidP="00AC2490">
      <w:pPr>
        <w:pStyle w:val="NormalWeb"/>
        <w:ind w:left="720"/>
        <w:rPr>
          <w:rFonts w:ascii="Segoe UI" w:hAnsi="Segoe UI" w:cs="Segoe UI"/>
        </w:rPr>
      </w:pPr>
      <w:r w:rsidRPr="00DA65AE">
        <w:rPr>
          <w:rFonts w:ascii="Segoe UI" w:hAnsi="Segoe UI" w:cs="Segoe UI"/>
          <w:noProof/>
        </w:rPr>
        <w:lastRenderedPageBreak/>
        <w:drawing>
          <wp:inline distT="0" distB="0" distL="0" distR="0" wp14:anchorId="28D6450C" wp14:editId="3C03106B">
            <wp:extent cx="5733415" cy="6344920"/>
            <wp:effectExtent l="0" t="0" r="635" b="0"/>
            <wp:docPr id="17" name="Picture 17" descr="Image of the portal showing the new policy defini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of the portal showing the new policy definition dialo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6344920"/>
                    </a:xfrm>
                    <a:prstGeom prst="rect">
                      <a:avLst/>
                    </a:prstGeom>
                    <a:noFill/>
                    <a:ln>
                      <a:noFill/>
                    </a:ln>
                  </pic:spPr>
                </pic:pic>
              </a:graphicData>
            </a:graphic>
          </wp:inline>
        </w:drawing>
      </w:r>
    </w:p>
    <w:p w14:paraId="6C3BF9EA" w14:textId="77777777" w:rsidR="00AC2490" w:rsidRPr="00DA65AE" w:rsidRDefault="00AC2490" w:rsidP="00AC2490">
      <w:pPr>
        <w:pStyle w:val="Heading3"/>
        <w:rPr>
          <w:rFonts w:ascii="Segoe UI" w:hAnsi="Segoe UI" w:cs="Segoe UI"/>
        </w:rPr>
      </w:pPr>
      <w:bookmarkStart w:id="22" w:name="_Toc17833712"/>
      <w:r w:rsidRPr="00DA65AE">
        <w:rPr>
          <w:rFonts w:ascii="Segoe UI" w:hAnsi="Segoe UI" w:cs="Segoe UI"/>
        </w:rPr>
        <w:t>Create a policy assignment</w:t>
      </w:r>
      <w:bookmarkEnd w:id="22"/>
    </w:p>
    <w:p w14:paraId="53EF7C8B" w14:textId="77777777" w:rsidR="00AC2490" w:rsidRPr="00DA65AE" w:rsidRDefault="00AC2490" w:rsidP="00AC2490">
      <w:pPr>
        <w:pStyle w:val="NormalWeb"/>
        <w:rPr>
          <w:rFonts w:ascii="Segoe UI" w:hAnsi="Segoe UI" w:cs="Segoe UI"/>
        </w:rPr>
      </w:pPr>
      <w:r w:rsidRPr="00DA65AE">
        <w:rPr>
          <w:rFonts w:ascii="Segoe UI" w:hAnsi="Segoe UI" w:cs="Segoe UI"/>
        </w:rPr>
        <w:t xml:space="preserve">We've created the policy, but we haven't actually put it into effect yet. To enable the policy, we need to create an assignment. In this case, we'll assign it to the scope of our </w:t>
      </w:r>
      <w:proofErr w:type="spellStart"/>
      <w:r w:rsidRPr="00DA65AE">
        <w:rPr>
          <w:rStyle w:val="Strong"/>
          <w:rFonts w:ascii="Segoe UI" w:eastAsiaTheme="majorEastAsia" w:hAnsi="Segoe UI" w:cs="Segoe UI"/>
        </w:rPr>
        <w:t>msftlearn</w:t>
      </w:r>
      <w:proofErr w:type="spellEnd"/>
      <w:r w:rsidRPr="00DA65AE">
        <w:rPr>
          <w:rStyle w:val="Strong"/>
          <w:rFonts w:ascii="Segoe UI" w:eastAsiaTheme="majorEastAsia" w:hAnsi="Segoe UI" w:cs="Segoe UI"/>
        </w:rPr>
        <w:t>-core-infrastructure-</w:t>
      </w:r>
      <w:proofErr w:type="spellStart"/>
      <w:r w:rsidRPr="00DA65AE">
        <w:rPr>
          <w:rStyle w:val="Strong"/>
          <w:rFonts w:ascii="Segoe UI" w:eastAsiaTheme="majorEastAsia" w:hAnsi="Segoe UI" w:cs="Segoe UI"/>
        </w:rPr>
        <w:t>rg</w:t>
      </w:r>
      <w:proofErr w:type="spellEnd"/>
      <w:r w:rsidRPr="00DA65AE">
        <w:rPr>
          <w:rFonts w:ascii="Segoe UI" w:hAnsi="Segoe UI" w:cs="Segoe UI"/>
        </w:rPr>
        <w:t xml:space="preserve"> resource group, so that it applies to anything inside the resource group.</w:t>
      </w:r>
    </w:p>
    <w:p w14:paraId="2589C820" w14:textId="77777777" w:rsidR="00AC2490" w:rsidRPr="00DA65AE" w:rsidRDefault="00AC2490" w:rsidP="00AC2490">
      <w:pPr>
        <w:pStyle w:val="NormalWeb"/>
        <w:numPr>
          <w:ilvl w:val="0"/>
          <w:numId w:val="23"/>
        </w:numPr>
        <w:rPr>
          <w:rFonts w:ascii="Segoe UI" w:hAnsi="Segoe UI" w:cs="Segoe UI"/>
        </w:rPr>
      </w:pPr>
      <w:r w:rsidRPr="00DA65AE">
        <w:rPr>
          <w:rFonts w:ascii="Segoe UI" w:hAnsi="Segoe UI" w:cs="Segoe UI"/>
        </w:rPr>
        <w:t xml:space="preserve">In the policy pane, in the </w:t>
      </w:r>
      <w:r w:rsidRPr="00DA65AE">
        <w:rPr>
          <w:rStyle w:val="Strong"/>
          <w:rFonts w:ascii="Segoe UI" w:eastAsiaTheme="majorEastAsia" w:hAnsi="Segoe UI" w:cs="Segoe UI"/>
        </w:rPr>
        <w:t>Authoring</w:t>
      </w:r>
      <w:r w:rsidRPr="00DA65AE">
        <w:rPr>
          <w:rFonts w:ascii="Segoe UI" w:hAnsi="Segoe UI" w:cs="Segoe UI"/>
        </w:rPr>
        <w:t xml:space="preserve"> section on the left, select </w:t>
      </w:r>
      <w:r w:rsidRPr="00DA65AE">
        <w:rPr>
          <w:rStyle w:val="Strong"/>
          <w:rFonts w:ascii="Segoe UI" w:eastAsiaTheme="majorEastAsia" w:hAnsi="Segoe UI" w:cs="Segoe UI"/>
        </w:rPr>
        <w:t>Assignments</w:t>
      </w:r>
      <w:r w:rsidRPr="00DA65AE">
        <w:rPr>
          <w:rFonts w:ascii="Segoe UI" w:hAnsi="Segoe UI" w:cs="Segoe UI"/>
        </w:rPr>
        <w:t>.</w:t>
      </w:r>
    </w:p>
    <w:p w14:paraId="31CF2F1F" w14:textId="77777777" w:rsidR="00AC2490" w:rsidRPr="00DA65AE" w:rsidRDefault="00AC2490" w:rsidP="00AC2490">
      <w:pPr>
        <w:pStyle w:val="NormalWeb"/>
        <w:numPr>
          <w:ilvl w:val="0"/>
          <w:numId w:val="23"/>
        </w:numPr>
        <w:rPr>
          <w:rFonts w:ascii="Segoe UI" w:hAnsi="Segoe UI" w:cs="Segoe UI"/>
        </w:rPr>
      </w:pPr>
      <w:r w:rsidRPr="00DA65AE">
        <w:rPr>
          <w:rFonts w:ascii="Segoe UI" w:hAnsi="Segoe UI" w:cs="Segoe UI"/>
        </w:rPr>
        <w:t xml:space="preserve">Select </w:t>
      </w:r>
      <w:r w:rsidRPr="00DA65AE">
        <w:rPr>
          <w:rStyle w:val="Strong"/>
          <w:rFonts w:ascii="Segoe UI" w:eastAsiaTheme="majorEastAsia" w:hAnsi="Segoe UI" w:cs="Segoe UI"/>
        </w:rPr>
        <w:t>Assign policy</w:t>
      </w:r>
      <w:r w:rsidRPr="00DA65AE">
        <w:rPr>
          <w:rFonts w:ascii="Segoe UI" w:hAnsi="Segoe UI" w:cs="Segoe UI"/>
        </w:rPr>
        <w:t xml:space="preserve"> at the top.</w:t>
      </w:r>
    </w:p>
    <w:p w14:paraId="744F7447" w14:textId="77777777" w:rsidR="00AC2490" w:rsidRPr="00DA65AE" w:rsidRDefault="00AC2490" w:rsidP="00AC2490">
      <w:pPr>
        <w:pStyle w:val="NormalWeb"/>
        <w:numPr>
          <w:ilvl w:val="0"/>
          <w:numId w:val="23"/>
        </w:numPr>
        <w:rPr>
          <w:rFonts w:ascii="Segoe UI" w:hAnsi="Segoe UI" w:cs="Segoe UI"/>
        </w:rPr>
      </w:pPr>
      <w:r w:rsidRPr="00DA65AE">
        <w:rPr>
          <w:rFonts w:ascii="Segoe UI" w:hAnsi="Segoe UI" w:cs="Segoe UI"/>
        </w:rPr>
        <w:lastRenderedPageBreak/>
        <w:t xml:space="preserve">In the </w:t>
      </w:r>
      <w:r w:rsidRPr="00DA65AE">
        <w:rPr>
          <w:rStyle w:val="Strong"/>
          <w:rFonts w:ascii="Segoe UI" w:eastAsiaTheme="majorEastAsia" w:hAnsi="Segoe UI" w:cs="Segoe UI"/>
        </w:rPr>
        <w:t>Assign policy</w:t>
      </w:r>
      <w:r w:rsidRPr="00DA65AE">
        <w:rPr>
          <w:rFonts w:ascii="Segoe UI" w:hAnsi="Segoe UI" w:cs="Segoe UI"/>
        </w:rPr>
        <w:t xml:space="preserve"> pane, we'll assign our policy to our resource group. For </w:t>
      </w:r>
      <w:r w:rsidRPr="00DA65AE">
        <w:rPr>
          <w:rStyle w:val="Strong"/>
          <w:rFonts w:ascii="Segoe UI" w:eastAsiaTheme="majorEastAsia" w:hAnsi="Segoe UI" w:cs="Segoe UI"/>
        </w:rPr>
        <w:t>Scope</w:t>
      </w:r>
      <w:r w:rsidRPr="00DA65AE">
        <w:rPr>
          <w:rFonts w:ascii="Segoe UI" w:hAnsi="Segoe UI" w:cs="Segoe UI"/>
        </w:rPr>
        <w:t xml:space="preserve">, click the blue </w:t>
      </w:r>
      <w:r w:rsidRPr="00DA65AE">
        <w:rPr>
          <w:rStyle w:val="Strong"/>
          <w:rFonts w:ascii="Segoe UI" w:eastAsiaTheme="majorEastAsia" w:hAnsi="Segoe UI" w:cs="Segoe UI"/>
        </w:rPr>
        <w:t>...</w:t>
      </w:r>
      <w:r w:rsidRPr="00DA65AE">
        <w:rPr>
          <w:rFonts w:ascii="Segoe UI" w:hAnsi="Segoe UI" w:cs="Segoe UI"/>
        </w:rPr>
        <w:t xml:space="preserve">. Select your subscription and the </w:t>
      </w:r>
      <w:proofErr w:type="spellStart"/>
      <w:r w:rsidRPr="00DA65AE">
        <w:rPr>
          <w:rStyle w:val="Strong"/>
          <w:rFonts w:ascii="Segoe UI" w:eastAsiaTheme="majorEastAsia" w:hAnsi="Segoe UI" w:cs="Segoe UI"/>
        </w:rPr>
        <w:t>msftlearn</w:t>
      </w:r>
      <w:proofErr w:type="spellEnd"/>
      <w:r w:rsidRPr="00DA65AE">
        <w:rPr>
          <w:rStyle w:val="Strong"/>
          <w:rFonts w:ascii="Segoe UI" w:eastAsiaTheme="majorEastAsia" w:hAnsi="Segoe UI" w:cs="Segoe UI"/>
        </w:rPr>
        <w:t>-core-infrastructure-</w:t>
      </w:r>
      <w:proofErr w:type="spellStart"/>
      <w:r w:rsidRPr="00DA65AE">
        <w:rPr>
          <w:rStyle w:val="Strong"/>
          <w:rFonts w:ascii="Segoe UI" w:eastAsiaTheme="majorEastAsia" w:hAnsi="Segoe UI" w:cs="Segoe UI"/>
        </w:rPr>
        <w:t>rg</w:t>
      </w:r>
      <w:proofErr w:type="spellEnd"/>
      <w:r w:rsidRPr="00DA65AE">
        <w:rPr>
          <w:rFonts w:ascii="Segoe UI" w:hAnsi="Segoe UI" w:cs="Segoe UI"/>
        </w:rPr>
        <w:t xml:space="preserve"> resource group, then click </w:t>
      </w:r>
      <w:r w:rsidRPr="00DA65AE">
        <w:rPr>
          <w:rStyle w:val="Strong"/>
          <w:rFonts w:ascii="Segoe UI" w:eastAsiaTheme="majorEastAsia" w:hAnsi="Segoe UI" w:cs="Segoe UI"/>
        </w:rPr>
        <w:t>Select</w:t>
      </w:r>
      <w:r w:rsidRPr="00DA65AE">
        <w:rPr>
          <w:rFonts w:ascii="Segoe UI" w:hAnsi="Segoe UI" w:cs="Segoe UI"/>
        </w:rPr>
        <w:t>.</w:t>
      </w:r>
    </w:p>
    <w:p w14:paraId="272CB497" w14:textId="77777777" w:rsidR="00AC2490" w:rsidRPr="00DA65AE" w:rsidRDefault="00AC2490" w:rsidP="00AC2490">
      <w:pPr>
        <w:pStyle w:val="NormalWeb"/>
        <w:numPr>
          <w:ilvl w:val="0"/>
          <w:numId w:val="23"/>
        </w:numPr>
        <w:rPr>
          <w:rFonts w:ascii="Segoe UI" w:hAnsi="Segoe UI" w:cs="Segoe UI"/>
        </w:rPr>
      </w:pPr>
      <w:r w:rsidRPr="00DA65AE">
        <w:rPr>
          <w:rFonts w:ascii="Segoe UI" w:hAnsi="Segoe UI" w:cs="Segoe UI"/>
        </w:rPr>
        <w:t xml:space="preserve">For </w:t>
      </w:r>
      <w:r w:rsidRPr="00DA65AE">
        <w:rPr>
          <w:rStyle w:val="Strong"/>
          <w:rFonts w:ascii="Segoe UI" w:eastAsiaTheme="majorEastAsia" w:hAnsi="Segoe UI" w:cs="Segoe UI"/>
        </w:rPr>
        <w:t>Policy definition</w:t>
      </w:r>
      <w:r w:rsidRPr="00DA65AE">
        <w:rPr>
          <w:rFonts w:ascii="Segoe UI" w:hAnsi="Segoe UI" w:cs="Segoe UI"/>
        </w:rPr>
        <w:t xml:space="preserve">, click the blue </w:t>
      </w:r>
      <w:r w:rsidRPr="00DA65AE">
        <w:rPr>
          <w:rStyle w:val="Strong"/>
          <w:rFonts w:ascii="Segoe UI" w:eastAsiaTheme="majorEastAsia" w:hAnsi="Segoe UI" w:cs="Segoe UI"/>
        </w:rPr>
        <w:t>...</w:t>
      </w:r>
      <w:r w:rsidRPr="00DA65AE">
        <w:rPr>
          <w:rFonts w:ascii="Segoe UI" w:hAnsi="Segoe UI" w:cs="Segoe UI"/>
        </w:rPr>
        <w:t xml:space="preserve">. In the </w:t>
      </w:r>
      <w:r w:rsidRPr="00DA65AE">
        <w:rPr>
          <w:rStyle w:val="Strong"/>
          <w:rFonts w:ascii="Segoe UI" w:eastAsiaTheme="majorEastAsia" w:hAnsi="Segoe UI" w:cs="Segoe UI"/>
        </w:rPr>
        <w:t>Type</w:t>
      </w:r>
      <w:r w:rsidRPr="00DA65AE">
        <w:rPr>
          <w:rFonts w:ascii="Segoe UI" w:hAnsi="Segoe UI" w:cs="Segoe UI"/>
        </w:rPr>
        <w:t xml:space="preserve"> drop-down, select </w:t>
      </w:r>
      <w:r w:rsidRPr="00DA65AE">
        <w:rPr>
          <w:rStyle w:val="Strong"/>
          <w:rFonts w:ascii="Segoe UI" w:eastAsiaTheme="majorEastAsia" w:hAnsi="Segoe UI" w:cs="Segoe UI"/>
        </w:rPr>
        <w:t>Custom</w:t>
      </w:r>
      <w:r w:rsidRPr="00DA65AE">
        <w:rPr>
          <w:rFonts w:ascii="Segoe UI" w:hAnsi="Segoe UI" w:cs="Segoe UI"/>
        </w:rPr>
        <w:t xml:space="preserve">, select the </w:t>
      </w:r>
      <w:r w:rsidRPr="00DA65AE">
        <w:rPr>
          <w:rStyle w:val="Strong"/>
          <w:rFonts w:ascii="Segoe UI" w:eastAsiaTheme="majorEastAsia" w:hAnsi="Segoe UI" w:cs="Segoe UI"/>
        </w:rPr>
        <w:t>Enforce tag on resource</w:t>
      </w:r>
      <w:r w:rsidRPr="00DA65AE">
        <w:rPr>
          <w:rFonts w:ascii="Segoe UI" w:hAnsi="Segoe UI" w:cs="Segoe UI"/>
        </w:rPr>
        <w:t xml:space="preserve"> policy you created, then click </w:t>
      </w:r>
      <w:r w:rsidRPr="00DA65AE">
        <w:rPr>
          <w:rStyle w:val="Strong"/>
          <w:rFonts w:ascii="Segoe UI" w:eastAsiaTheme="majorEastAsia" w:hAnsi="Segoe UI" w:cs="Segoe UI"/>
        </w:rPr>
        <w:t>Select</w:t>
      </w:r>
      <w:r w:rsidRPr="00DA65AE">
        <w:rPr>
          <w:rFonts w:ascii="Segoe UI" w:hAnsi="Segoe UI" w:cs="Segoe UI"/>
        </w:rPr>
        <w:t>.</w:t>
      </w:r>
    </w:p>
    <w:p w14:paraId="7918D4CD" w14:textId="77777777" w:rsidR="00AC2490" w:rsidRPr="00DA65AE" w:rsidRDefault="00AC2490" w:rsidP="00AC2490">
      <w:pPr>
        <w:pStyle w:val="NormalWeb"/>
        <w:numPr>
          <w:ilvl w:val="0"/>
          <w:numId w:val="23"/>
        </w:numPr>
        <w:rPr>
          <w:rFonts w:ascii="Segoe UI" w:hAnsi="Segoe UI" w:cs="Segoe UI"/>
        </w:rPr>
      </w:pPr>
      <w:r w:rsidRPr="00DA65AE">
        <w:rPr>
          <w:rFonts w:ascii="Segoe UI" w:hAnsi="Segoe UI" w:cs="Segoe UI"/>
        </w:rPr>
        <w:t xml:space="preserve">In the </w:t>
      </w:r>
      <w:r w:rsidRPr="00DA65AE">
        <w:rPr>
          <w:rStyle w:val="Strong"/>
          <w:rFonts w:ascii="Segoe UI" w:eastAsiaTheme="majorEastAsia" w:hAnsi="Segoe UI" w:cs="Segoe UI"/>
        </w:rPr>
        <w:t>Parameters</w:t>
      </w:r>
      <w:r w:rsidRPr="00DA65AE">
        <w:rPr>
          <w:rFonts w:ascii="Segoe UI" w:hAnsi="Segoe UI" w:cs="Segoe UI"/>
        </w:rPr>
        <w:t xml:space="preserve"> section, for </w:t>
      </w:r>
      <w:r w:rsidRPr="00DA65AE">
        <w:rPr>
          <w:rStyle w:val="Strong"/>
          <w:rFonts w:ascii="Segoe UI" w:eastAsiaTheme="majorEastAsia" w:hAnsi="Segoe UI" w:cs="Segoe UI"/>
        </w:rPr>
        <w:t>Tag name</w:t>
      </w:r>
      <w:r w:rsidRPr="00DA65AE">
        <w:rPr>
          <w:rFonts w:ascii="Segoe UI" w:hAnsi="Segoe UI" w:cs="Segoe UI"/>
        </w:rPr>
        <w:t xml:space="preserve"> enter </w:t>
      </w:r>
      <w:r w:rsidRPr="00DA65AE">
        <w:rPr>
          <w:rStyle w:val="Strong"/>
          <w:rFonts w:ascii="Segoe UI" w:eastAsiaTheme="majorEastAsia" w:hAnsi="Segoe UI" w:cs="Segoe UI"/>
        </w:rPr>
        <w:t>Department</w:t>
      </w:r>
      <w:r w:rsidRPr="00DA65AE">
        <w:rPr>
          <w:rFonts w:ascii="Segoe UI" w:hAnsi="Segoe UI" w:cs="Segoe UI"/>
        </w:rPr>
        <w:t xml:space="preserve">. Click </w:t>
      </w:r>
      <w:r w:rsidRPr="00DA65AE">
        <w:rPr>
          <w:rStyle w:val="Strong"/>
          <w:rFonts w:ascii="Segoe UI" w:eastAsiaTheme="majorEastAsia" w:hAnsi="Segoe UI" w:cs="Segoe UI"/>
        </w:rPr>
        <w:t>Assign</w:t>
      </w:r>
      <w:r w:rsidRPr="00DA65AE">
        <w:rPr>
          <w:rFonts w:ascii="Segoe UI" w:hAnsi="Segoe UI" w:cs="Segoe UI"/>
        </w:rPr>
        <w:t xml:space="preserve"> to assign the policy.</w:t>
      </w:r>
    </w:p>
    <w:p w14:paraId="48A8B568" w14:textId="77777777" w:rsidR="00AC2490" w:rsidRPr="00DA65AE" w:rsidRDefault="00AC2490" w:rsidP="00AC2490">
      <w:pPr>
        <w:pStyle w:val="Heading3"/>
        <w:rPr>
          <w:rFonts w:ascii="Segoe UI" w:hAnsi="Segoe UI" w:cs="Segoe UI"/>
        </w:rPr>
      </w:pPr>
      <w:bookmarkStart w:id="23" w:name="_Toc17833713"/>
      <w:r w:rsidRPr="00DA65AE">
        <w:rPr>
          <w:rFonts w:ascii="Segoe UI" w:hAnsi="Segoe UI" w:cs="Segoe UI"/>
        </w:rPr>
        <w:t>Test out the policy</w:t>
      </w:r>
      <w:bookmarkEnd w:id="23"/>
    </w:p>
    <w:p w14:paraId="0B443738" w14:textId="77777777" w:rsidR="00AC2490" w:rsidRPr="00DA65AE" w:rsidRDefault="00AC2490" w:rsidP="00AC2490">
      <w:pPr>
        <w:pStyle w:val="NormalWeb"/>
        <w:rPr>
          <w:rFonts w:ascii="Segoe UI" w:hAnsi="Segoe UI" w:cs="Segoe UI"/>
        </w:rPr>
      </w:pPr>
      <w:r w:rsidRPr="00DA65AE">
        <w:rPr>
          <w:rFonts w:ascii="Segoe UI" w:hAnsi="Segoe UI" w:cs="Segoe UI"/>
        </w:rPr>
        <w:t xml:space="preserve">Now that we have assigned the policy to our resource group, any attempts to create a resource without the </w:t>
      </w:r>
      <w:r w:rsidRPr="00DA65AE">
        <w:rPr>
          <w:rStyle w:val="Strong"/>
          <w:rFonts w:ascii="Segoe UI" w:eastAsiaTheme="majorEastAsia" w:hAnsi="Segoe UI" w:cs="Segoe UI"/>
        </w:rPr>
        <w:t>Department</w:t>
      </w:r>
      <w:r w:rsidRPr="00DA65AE">
        <w:rPr>
          <w:rFonts w:ascii="Segoe UI" w:hAnsi="Segoe UI" w:cs="Segoe UI"/>
        </w:rPr>
        <w:t xml:space="preserve"> tag should fail. Let's try this out.</w:t>
      </w:r>
    </w:p>
    <w:p w14:paraId="53070A0D" w14:textId="77777777" w:rsidR="00AC2490" w:rsidRPr="00DA65AE" w:rsidRDefault="00AC2490" w:rsidP="00AC2490">
      <w:pPr>
        <w:pStyle w:val="alert-title"/>
        <w:rPr>
          <w:rFonts w:ascii="Segoe UI" w:hAnsi="Segoe UI" w:cs="Segoe UI"/>
        </w:rPr>
      </w:pPr>
      <w:r w:rsidRPr="00DA65AE">
        <w:rPr>
          <w:rFonts w:ascii="Segoe UI" w:hAnsi="Segoe UI" w:cs="Segoe UI"/>
        </w:rPr>
        <w:t>Important</w:t>
      </w:r>
    </w:p>
    <w:p w14:paraId="50198317" w14:textId="77777777" w:rsidR="00AC2490" w:rsidRPr="00DA65AE" w:rsidRDefault="00AC2490" w:rsidP="00AC2490">
      <w:pPr>
        <w:pStyle w:val="NormalWeb"/>
        <w:rPr>
          <w:rFonts w:ascii="Segoe UI" w:hAnsi="Segoe UI" w:cs="Segoe UI"/>
        </w:rPr>
      </w:pPr>
      <w:r w:rsidRPr="00DA65AE">
        <w:rPr>
          <w:rFonts w:ascii="Segoe UI" w:hAnsi="Segoe UI" w:cs="Segoe UI"/>
        </w:rPr>
        <w:t>Please note that the policy assignment may take up to 30 minutes to take effect. Because of this delay, in the following steps the policy validation may succeed but the deployment will still fail. If this happens, allow for additional time and retry your deployment.</w:t>
      </w:r>
    </w:p>
    <w:p w14:paraId="7DC6F88C" w14:textId="77777777" w:rsidR="00AC2490" w:rsidRPr="00DA65AE" w:rsidRDefault="00AC2490" w:rsidP="00AC2490">
      <w:pPr>
        <w:pStyle w:val="NormalWeb"/>
        <w:numPr>
          <w:ilvl w:val="0"/>
          <w:numId w:val="24"/>
        </w:numPr>
        <w:rPr>
          <w:rFonts w:ascii="Segoe UI" w:hAnsi="Segoe UI" w:cs="Segoe UI"/>
        </w:rPr>
      </w:pPr>
      <w:r w:rsidRPr="00DA65AE">
        <w:rPr>
          <w:rFonts w:ascii="Segoe UI" w:hAnsi="Segoe UI" w:cs="Segoe UI"/>
        </w:rPr>
        <w:t xml:space="preserve">Click </w:t>
      </w:r>
      <w:r w:rsidRPr="00DA65AE">
        <w:rPr>
          <w:rStyle w:val="Strong"/>
          <w:rFonts w:ascii="Segoe UI" w:eastAsiaTheme="majorEastAsia" w:hAnsi="Segoe UI" w:cs="Segoe UI"/>
        </w:rPr>
        <w:t>+ Create a resource</w:t>
      </w:r>
      <w:r w:rsidRPr="00DA65AE">
        <w:rPr>
          <w:rFonts w:ascii="Segoe UI" w:hAnsi="Segoe UI" w:cs="Segoe UI"/>
        </w:rPr>
        <w:t xml:space="preserve"> in the top left of the portal.</w:t>
      </w:r>
    </w:p>
    <w:p w14:paraId="553A01FA" w14:textId="77777777" w:rsidR="00AC2490" w:rsidRPr="00DA65AE" w:rsidRDefault="00AC2490" w:rsidP="00AC2490">
      <w:pPr>
        <w:pStyle w:val="NormalWeb"/>
        <w:numPr>
          <w:ilvl w:val="0"/>
          <w:numId w:val="24"/>
        </w:numPr>
        <w:rPr>
          <w:rFonts w:ascii="Segoe UI" w:hAnsi="Segoe UI" w:cs="Segoe UI"/>
        </w:rPr>
      </w:pPr>
      <w:r w:rsidRPr="00DA65AE">
        <w:rPr>
          <w:rFonts w:ascii="Segoe UI" w:hAnsi="Segoe UI" w:cs="Segoe UI"/>
        </w:rPr>
        <w:t xml:space="preserve">Search for </w:t>
      </w:r>
      <w:r w:rsidRPr="00DA65AE">
        <w:rPr>
          <w:rStyle w:val="Strong"/>
          <w:rFonts w:ascii="Segoe UI" w:eastAsiaTheme="majorEastAsia" w:hAnsi="Segoe UI" w:cs="Segoe UI"/>
        </w:rPr>
        <w:t>Storage Account</w:t>
      </w:r>
      <w:r w:rsidRPr="00DA65AE">
        <w:rPr>
          <w:rFonts w:ascii="Segoe UI" w:hAnsi="Segoe UI" w:cs="Segoe UI"/>
        </w:rPr>
        <w:t xml:space="preserve"> and select </w:t>
      </w:r>
      <w:r w:rsidRPr="00DA65AE">
        <w:rPr>
          <w:rStyle w:val="Strong"/>
          <w:rFonts w:ascii="Segoe UI" w:eastAsiaTheme="majorEastAsia" w:hAnsi="Segoe UI" w:cs="Segoe UI"/>
        </w:rPr>
        <w:t>Storage account</w:t>
      </w:r>
      <w:r w:rsidRPr="00DA65AE">
        <w:rPr>
          <w:rFonts w:ascii="Segoe UI" w:hAnsi="Segoe UI" w:cs="Segoe UI"/>
        </w:rPr>
        <w:t xml:space="preserve"> in the results. Click </w:t>
      </w:r>
      <w:r w:rsidRPr="00DA65AE">
        <w:rPr>
          <w:rStyle w:val="Strong"/>
          <w:rFonts w:ascii="Segoe UI" w:eastAsiaTheme="majorEastAsia" w:hAnsi="Segoe UI" w:cs="Segoe UI"/>
        </w:rPr>
        <w:t>Create</w:t>
      </w:r>
      <w:r w:rsidRPr="00DA65AE">
        <w:rPr>
          <w:rFonts w:ascii="Segoe UI" w:hAnsi="Segoe UI" w:cs="Segoe UI"/>
        </w:rPr>
        <w:t>.</w:t>
      </w:r>
    </w:p>
    <w:p w14:paraId="2D6ABC0C" w14:textId="77777777" w:rsidR="00AC2490" w:rsidRPr="00DA65AE" w:rsidRDefault="00AC2490" w:rsidP="00AC2490">
      <w:pPr>
        <w:pStyle w:val="NormalWeb"/>
        <w:numPr>
          <w:ilvl w:val="0"/>
          <w:numId w:val="24"/>
        </w:numPr>
        <w:rPr>
          <w:rFonts w:ascii="Segoe UI" w:hAnsi="Segoe UI" w:cs="Segoe UI"/>
        </w:rPr>
      </w:pPr>
      <w:r w:rsidRPr="00DA65AE">
        <w:rPr>
          <w:rFonts w:ascii="Segoe UI" w:hAnsi="Segoe UI" w:cs="Segoe UI"/>
        </w:rPr>
        <w:t xml:space="preserve">Select your subscription, and the </w:t>
      </w:r>
      <w:proofErr w:type="spellStart"/>
      <w:r w:rsidRPr="00DA65AE">
        <w:rPr>
          <w:rStyle w:val="Strong"/>
          <w:rFonts w:ascii="Segoe UI" w:eastAsiaTheme="majorEastAsia" w:hAnsi="Segoe UI" w:cs="Segoe UI"/>
        </w:rPr>
        <w:t>msftlearn</w:t>
      </w:r>
      <w:proofErr w:type="spellEnd"/>
      <w:r w:rsidRPr="00DA65AE">
        <w:rPr>
          <w:rStyle w:val="Strong"/>
          <w:rFonts w:ascii="Segoe UI" w:eastAsiaTheme="majorEastAsia" w:hAnsi="Segoe UI" w:cs="Segoe UI"/>
        </w:rPr>
        <w:t>-core-infrastructure-</w:t>
      </w:r>
      <w:proofErr w:type="spellStart"/>
      <w:r w:rsidRPr="00DA65AE">
        <w:rPr>
          <w:rStyle w:val="Strong"/>
          <w:rFonts w:ascii="Segoe UI" w:eastAsiaTheme="majorEastAsia" w:hAnsi="Segoe UI" w:cs="Segoe UI"/>
        </w:rPr>
        <w:t>rg</w:t>
      </w:r>
      <w:proofErr w:type="spellEnd"/>
      <w:r w:rsidRPr="00DA65AE">
        <w:rPr>
          <w:rFonts w:ascii="Segoe UI" w:hAnsi="Segoe UI" w:cs="Segoe UI"/>
        </w:rPr>
        <w:t xml:space="preserve"> resource group.</w:t>
      </w:r>
    </w:p>
    <w:p w14:paraId="72BCE53C" w14:textId="77777777" w:rsidR="00AC2490" w:rsidRPr="00DA65AE" w:rsidRDefault="00AC2490" w:rsidP="00AC2490">
      <w:pPr>
        <w:pStyle w:val="NormalWeb"/>
        <w:numPr>
          <w:ilvl w:val="0"/>
          <w:numId w:val="24"/>
        </w:numPr>
        <w:rPr>
          <w:rFonts w:ascii="Segoe UI" w:hAnsi="Segoe UI" w:cs="Segoe UI"/>
        </w:rPr>
      </w:pPr>
      <w:r w:rsidRPr="00DA65AE">
        <w:rPr>
          <w:rFonts w:ascii="Segoe UI" w:hAnsi="Segoe UI" w:cs="Segoe UI"/>
        </w:rPr>
        <w:t xml:space="preserve">For </w:t>
      </w:r>
      <w:r w:rsidRPr="00DA65AE">
        <w:rPr>
          <w:rStyle w:val="Strong"/>
          <w:rFonts w:ascii="Segoe UI" w:eastAsiaTheme="majorEastAsia" w:hAnsi="Segoe UI" w:cs="Segoe UI"/>
        </w:rPr>
        <w:t>Storage account name</w:t>
      </w:r>
      <w:r w:rsidRPr="00DA65AE">
        <w:rPr>
          <w:rFonts w:ascii="Segoe UI" w:hAnsi="Segoe UI" w:cs="Segoe UI"/>
        </w:rPr>
        <w:t>, give it any name of your choice, but note that it does have to be a globally unique name.</w:t>
      </w:r>
    </w:p>
    <w:p w14:paraId="53B31692" w14:textId="77777777" w:rsidR="00AC2490" w:rsidRPr="00DA65AE" w:rsidRDefault="00AC2490" w:rsidP="00AC2490">
      <w:pPr>
        <w:pStyle w:val="NormalWeb"/>
        <w:numPr>
          <w:ilvl w:val="0"/>
          <w:numId w:val="24"/>
        </w:numPr>
        <w:rPr>
          <w:rFonts w:ascii="Segoe UI" w:hAnsi="Segoe UI" w:cs="Segoe UI"/>
        </w:rPr>
      </w:pPr>
      <w:r w:rsidRPr="00DA65AE">
        <w:rPr>
          <w:rFonts w:ascii="Segoe UI" w:hAnsi="Segoe UI" w:cs="Segoe UI"/>
        </w:rPr>
        <w:t xml:space="preserve">Leave the rest of the options at their default, click </w:t>
      </w:r>
      <w:r w:rsidRPr="00DA65AE">
        <w:rPr>
          <w:rStyle w:val="Strong"/>
          <w:rFonts w:ascii="Segoe UI" w:eastAsiaTheme="majorEastAsia" w:hAnsi="Segoe UI" w:cs="Segoe UI"/>
        </w:rPr>
        <w:t>Review + create</w:t>
      </w:r>
      <w:r w:rsidRPr="00DA65AE">
        <w:rPr>
          <w:rFonts w:ascii="Segoe UI" w:hAnsi="Segoe UI" w:cs="Segoe UI"/>
        </w:rPr>
        <w:t>.</w:t>
      </w:r>
    </w:p>
    <w:p w14:paraId="1875CEE9" w14:textId="77777777" w:rsidR="00AC2490" w:rsidRPr="00DA65AE" w:rsidRDefault="00AC2490" w:rsidP="00AC2490">
      <w:pPr>
        <w:pStyle w:val="NormalWeb"/>
        <w:ind w:left="720"/>
        <w:rPr>
          <w:rFonts w:ascii="Segoe UI" w:hAnsi="Segoe UI" w:cs="Segoe UI"/>
        </w:rPr>
      </w:pPr>
      <w:r w:rsidRPr="00DA65AE">
        <w:rPr>
          <w:rFonts w:ascii="Segoe UI" w:hAnsi="Segoe UI" w:cs="Segoe UI"/>
        </w:rPr>
        <w:t xml:space="preserve">Validation of your resource creation will fail because we don't have a </w:t>
      </w:r>
      <w:r w:rsidRPr="00DA65AE">
        <w:rPr>
          <w:rStyle w:val="Strong"/>
          <w:rFonts w:ascii="Segoe UI" w:eastAsiaTheme="majorEastAsia" w:hAnsi="Segoe UI" w:cs="Segoe UI"/>
        </w:rPr>
        <w:t>Department</w:t>
      </w:r>
      <w:r w:rsidRPr="00DA65AE">
        <w:rPr>
          <w:rFonts w:ascii="Segoe UI" w:hAnsi="Segoe UI" w:cs="Segoe UI"/>
        </w:rPr>
        <w:t xml:space="preserve"> tag applied to the resource.</w:t>
      </w:r>
    </w:p>
    <w:p w14:paraId="7A8F7B63" w14:textId="226FEBBC" w:rsidR="00AC2490" w:rsidRPr="00DA65AE" w:rsidRDefault="00AC2490" w:rsidP="00AC2490">
      <w:pPr>
        <w:pStyle w:val="NormalWeb"/>
        <w:ind w:left="720"/>
        <w:rPr>
          <w:rFonts w:ascii="Segoe UI" w:hAnsi="Segoe UI" w:cs="Segoe UI"/>
        </w:rPr>
      </w:pPr>
      <w:r w:rsidRPr="00DA65AE">
        <w:rPr>
          <w:rFonts w:ascii="Segoe UI" w:hAnsi="Segoe UI" w:cs="Segoe UI"/>
          <w:noProof/>
        </w:rPr>
        <w:lastRenderedPageBreak/>
        <w:drawing>
          <wp:inline distT="0" distB="0" distL="0" distR="0" wp14:anchorId="3F23B001" wp14:editId="7E306A6E">
            <wp:extent cx="5733415" cy="3100705"/>
            <wp:effectExtent l="0" t="0" r="635" b="4445"/>
            <wp:docPr id="16" name="Picture 16" descr="Image of the portal showing a violation of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of the portal showing a violation of polic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3100705"/>
                    </a:xfrm>
                    <a:prstGeom prst="rect">
                      <a:avLst/>
                    </a:prstGeom>
                    <a:noFill/>
                    <a:ln>
                      <a:noFill/>
                    </a:ln>
                  </pic:spPr>
                </pic:pic>
              </a:graphicData>
            </a:graphic>
          </wp:inline>
        </w:drawing>
      </w:r>
    </w:p>
    <w:p w14:paraId="6D7D6E63" w14:textId="77777777" w:rsidR="00AC2490" w:rsidRPr="00DA65AE" w:rsidRDefault="00AC2490" w:rsidP="00AC2490">
      <w:pPr>
        <w:pStyle w:val="NormalWeb"/>
        <w:ind w:left="720"/>
        <w:rPr>
          <w:rFonts w:ascii="Segoe UI" w:hAnsi="Segoe UI" w:cs="Segoe UI"/>
        </w:rPr>
      </w:pPr>
      <w:r w:rsidRPr="00DA65AE">
        <w:rPr>
          <w:rFonts w:ascii="Segoe UI" w:hAnsi="Segoe UI" w:cs="Segoe UI"/>
        </w:rPr>
        <w:t>Let's fix the violation so we can successfully deploy the storage account.</w:t>
      </w:r>
    </w:p>
    <w:p w14:paraId="0000BBB0" w14:textId="77777777" w:rsidR="00AC2490" w:rsidRPr="00DA65AE" w:rsidRDefault="00AC2490" w:rsidP="00AC2490">
      <w:pPr>
        <w:pStyle w:val="NormalWeb"/>
        <w:numPr>
          <w:ilvl w:val="0"/>
          <w:numId w:val="24"/>
        </w:numPr>
        <w:rPr>
          <w:rFonts w:ascii="Segoe UI" w:hAnsi="Segoe UI" w:cs="Segoe UI"/>
        </w:rPr>
      </w:pPr>
      <w:r w:rsidRPr="00DA65AE">
        <w:rPr>
          <w:rFonts w:ascii="Segoe UI" w:hAnsi="Segoe UI" w:cs="Segoe UI"/>
        </w:rPr>
        <w:t xml:space="preserve">Select </w:t>
      </w:r>
      <w:r w:rsidRPr="00DA65AE">
        <w:rPr>
          <w:rStyle w:val="Strong"/>
          <w:rFonts w:ascii="Segoe UI" w:eastAsiaTheme="majorEastAsia" w:hAnsi="Segoe UI" w:cs="Segoe UI"/>
        </w:rPr>
        <w:t>Tags</w:t>
      </w:r>
      <w:r w:rsidRPr="00DA65AE">
        <w:rPr>
          <w:rFonts w:ascii="Segoe UI" w:hAnsi="Segoe UI" w:cs="Segoe UI"/>
        </w:rPr>
        <w:t xml:space="preserve"> at the top of the </w:t>
      </w:r>
      <w:r w:rsidRPr="00DA65AE">
        <w:rPr>
          <w:rStyle w:val="Strong"/>
          <w:rFonts w:ascii="Segoe UI" w:eastAsiaTheme="majorEastAsia" w:hAnsi="Segoe UI" w:cs="Segoe UI"/>
        </w:rPr>
        <w:t>Create storage account</w:t>
      </w:r>
      <w:r w:rsidRPr="00DA65AE">
        <w:rPr>
          <w:rFonts w:ascii="Segoe UI" w:hAnsi="Segoe UI" w:cs="Segoe UI"/>
        </w:rPr>
        <w:t xml:space="preserve"> pane.</w:t>
      </w:r>
    </w:p>
    <w:p w14:paraId="372CFBD2" w14:textId="77777777" w:rsidR="00AC2490" w:rsidRPr="00DA65AE" w:rsidRDefault="00AC2490" w:rsidP="00AC2490">
      <w:pPr>
        <w:pStyle w:val="NormalWeb"/>
        <w:numPr>
          <w:ilvl w:val="0"/>
          <w:numId w:val="24"/>
        </w:numPr>
        <w:rPr>
          <w:rFonts w:ascii="Segoe UI" w:hAnsi="Segoe UI" w:cs="Segoe UI"/>
        </w:rPr>
      </w:pPr>
      <w:r w:rsidRPr="00DA65AE">
        <w:rPr>
          <w:rFonts w:ascii="Segoe UI" w:hAnsi="Segoe UI" w:cs="Segoe UI"/>
        </w:rPr>
        <w:t xml:space="preserve">Add a </w:t>
      </w:r>
      <w:proofErr w:type="spellStart"/>
      <w:proofErr w:type="gramStart"/>
      <w:r w:rsidRPr="00DA65AE">
        <w:rPr>
          <w:rStyle w:val="Strong"/>
          <w:rFonts w:ascii="Segoe UI" w:eastAsiaTheme="majorEastAsia" w:hAnsi="Segoe UI" w:cs="Segoe UI"/>
        </w:rPr>
        <w:t>Department:Finance</w:t>
      </w:r>
      <w:proofErr w:type="spellEnd"/>
      <w:proofErr w:type="gramEnd"/>
      <w:r w:rsidRPr="00DA65AE">
        <w:rPr>
          <w:rFonts w:ascii="Segoe UI" w:hAnsi="Segoe UI" w:cs="Segoe UI"/>
        </w:rPr>
        <w:t xml:space="preserve"> tag to the list.</w:t>
      </w:r>
    </w:p>
    <w:p w14:paraId="53C57990" w14:textId="63FC6426" w:rsidR="00AC2490" w:rsidRPr="00DA65AE" w:rsidRDefault="00AC2490" w:rsidP="00AC2490">
      <w:pPr>
        <w:pStyle w:val="NormalWeb"/>
        <w:ind w:left="720"/>
        <w:rPr>
          <w:rFonts w:ascii="Segoe UI" w:hAnsi="Segoe UI" w:cs="Segoe UI"/>
        </w:rPr>
      </w:pPr>
      <w:r w:rsidRPr="00DA65AE">
        <w:rPr>
          <w:rFonts w:ascii="Segoe UI" w:hAnsi="Segoe UI" w:cs="Segoe UI"/>
          <w:noProof/>
        </w:rPr>
        <w:drawing>
          <wp:inline distT="0" distB="0" distL="0" distR="0" wp14:anchorId="5723FD9D" wp14:editId="43886E4D">
            <wp:extent cx="5733415" cy="2437765"/>
            <wp:effectExtent l="0" t="0" r="635" b="635"/>
            <wp:docPr id="15" name="Picture 15" descr="Image of the portal showing a new Department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the portal showing a new Department ta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415" cy="2437765"/>
                    </a:xfrm>
                    <a:prstGeom prst="rect">
                      <a:avLst/>
                    </a:prstGeom>
                    <a:noFill/>
                    <a:ln>
                      <a:noFill/>
                    </a:ln>
                  </pic:spPr>
                </pic:pic>
              </a:graphicData>
            </a:graphic>
          </wp:inline>
        </w:drawing>
      </w:r>
    </w:p>
    <w:p w14:paraId="59D55B82" w14:textId="77777777" w:rsidR="00AC2490" w:rsidRPr="00DA65AE" w:rsidRDefault="00AC2490" w:rsidP="00AC2490">
      <w:pPr>
        <w:pStyle w:val="NormalWeb"/>
        <w:numPr>
          <w:ilvl w:val="0"/>
          <w:numId w:val="24"/>
        </w:numPr>
        <w:rPr>
          <w:rFonts w:ascii="Segoe UI" w:hAnsi="Segoe UI" w:cs="Segoe UI"/>
        </w:rPr>
      </w:pPr>
      <w:r w:rsidRPr="00DA65AE">
        <w:rPr>
          <w:rFonts w:ascii="Segoe UI" w:hAnsi="Segoe UI" w:cs="Segoe UI"/>
        </w:rPr>
        <w:t xml:space="preserve">Now click </w:t>
      </w:r>
      <w:r w:rsidRPr="00DA65AE">
        <w:rPr>
          <w:rStyle w:val="Strong"/>
          <w:rFonts w:ascii="Segoe UI" w:eastAsiaTheme="majorEastAsia" w:hAnsi="Segoe UI" w:cs="Segoe UI"/>
        </w:rPr>
        <w:t>Review + create</w:t>
      </w:r>
      <w:r w:rsidRPr="00DA65AE">
        <w:rPr>
          <w:rFonts w:ascii="Segoe UI" w:hAnsi="Segoe UI" w:cs="Segoe UI"/>
        </w:rPr>
        <w:t xml:space="preserve">. Validation should now pass, and if you click </w:t>
      </w:r>
      <w:r w:rsidRPr="00DA65AE">
        <w:rPr>
          <w:rStyle w:val="Strong"/>
          <w:rFonts w:ascii="Segoe UI" w:eastAsiaTheme="majorEastAsia" w:hAnsi="Segoe UI" w:cs="Segoe UI"/>
        </w:rPr>
        <w:t>Create</w:t>
      </w:r>
      <w:r w:rsidRPr="00DA65AE">
        <w:rPr>
          <w:rFonts w:ascii="Segoe UI" w:hAnsi="Segoe UI" w:cs="Segoe UI"/>
        </w:rPr>
        <w:t xml:space="preserve"> your storage account will be created.</w:t>
      </w:r>
    </w:p>
    <w:p w14:paraId="69246E07" w14:textId="77777777" w:rsidR="00AC2490" w:rsidRPr="00DA65AE" w:rsidRDefault="00AC2490" w:rsidP="00AC2490">
      <w:pPr>
        <w:pStyle w:val="Heading2"/>
        <w:rPr>
          <w:rFonts w:ascii="Segoe UI" w:hAnsi="Segoe UI" w:cs="Segoe UI"/>
        </w:rPr>
      </w:pPr>
      <w:bookmarkStart w:id="24" w:name="_Toc17833714"/>
      <w:r w:rsidRPr="00DA65AE">
        <w:rPr>
          <w:rFonts w:ascii="Segoe UI" w:hAnsi="Segoe UI" w:cs="Segoe UI"/>
        </w:rPr>
        <w:t>Use policies to enforce standards</w:t>
      </w:r>
      <w:bookmarkEnd w:id="24"/>
    </w:p>
    <w:p w14:paraId="359E00A6" w14:textId="77777777" w:rsidR="00AC2490" w:rsidRPr="00DA65AE" w:rsidRDefault="00AC2490" w:rsidP="00AC2490">
      <w:pPr>
        <w:pStyle w:val="NormalWeb"/>
        <w:rPr>
          <w:rFonts w:ascii="Segoe UI" w:hAnsi="Segoe UI" w:cs="Segoe UI"/>
        </w:rPr>
      </w:pPr>
      <w:r w:rsidRPr="00DA65AE">
        <w:rPr>
          <w:rFonts w:ascii="Segoe UI" w:hAnsi="Segoe UI" w:cs="Segoe UI"/>
        </w:rPr>
        <w:t>We've seen how we could use policies to ensure that our resources have the tags that organize our resources. There are other ways policies can be used to our benefit.</w:t>
      </w:r>
    </w:p>
    <w:p w14:paraId="098BAEAF" w14:textId="77777777" w:rsidR="00AC2490" w:rsidRPr="00DA65AE" w:rsidRDefault="00AC2490" w:rsidP="00AC2490">
      <w:pPr>
        <w:pStyle w:val="NormalWeb"/>
        <w:rPr>
          <w:rFonts w:ascii="Segoe UI" w:hAnsi="Segoe UI" w:cs="Segoe UI"/>
        </w:rPr>
      </w:pPr>
      <w:r w:rsidRPr="00DA65AE">
        <w:rPr>
          <w:rFonts w:ascii="Segoe UI" w:hAnsi="Segoe UI" w:cs="Segoe UI"/>
        </w:rPr>
        <w:t xml:space="preserve">We could use policy to restrict which Azure regions we can deploy resources to. For organizations that are heavily regulated or have legal or regulatory restrictions on </w:t>
      </w:r>
      <w:r w:rsidRPr="00DA65AE">
        <w:rPr>
          <w:rFonts w:ascii="Segoe UI" w:hAnsi="Segoe UI" w:cs="Segoe UI"/>
        </w:rPr>
        <w:lastRenderedPageBreak/>
        <w:t>where data can reside, policies help to ensure that resources aren't provisioned in geographic areas that would go against these requirements.</w:t>
      </w:r>
    </w:p>
    <w:p w14:paraId="4EB922E6" w14:textId="77777777" w:rsidR="00AC2490" w:rsidRPr="00DA65AE" w:rsidRDefault="00AC2490" w:rsidP="00AC2490">
      <w:pPr>
        <w:pStyle w:val="NormalWeb"/>
        <w:rPr>
          <w:rFonts w:ascii="Segoe UI" w:hAnsi="Segoe UI" w:cs="Segoe UI"/>
        </w:rPr>
      </w:pPr>
      <w:r w:rsidRPr="00DA65AE">
        <w:rPr>
          <w:rFonts w:ascii="Segoe UI" w:hAnsi="Segoe UI" w:cs="Segoe UI"/>
        </w:rPr>
        <w:t>We could use policy to restrict which types of virtual machine sizes can be deployed. You may want to allow large VM sizes in your production subscriptions, but maybe you'd like to ensure that you keep costs minimized in your dev subscriptions. By denying the large VM sizes through policy in your dev subscriptions, you can ensure they don't get deployed in these environments.</w:t>
      </w:r>
    </w:p>
    <w:p w14:paraId="2F7CBBA8" w14:textId="77777777" w:rsidR="00AC2490" w:rsidRPr="00DA65AE" w:rsidRDefault="00AC2490" w:rsidP="00AC2490">
      <w:pPr>
        <w:pStyle w:val="NormalWeb"/>
        <w:rPr>
          <w:rFonts w:ascii="Segoe UI" w:hAnsi="Segoe UI" w:cs="Segoe UI"/>
        </w:rPr>
      </w:pPr>
      <w:r w:rsidRPr="00DA65AE">
        <w:rPr>
          <w:rFonts w:ascii="Segoe UI" w:hAnsi="Segoe UI" w:cs="Segoe UI"/>
        </w:rPr>
        <w:t>We could also use policy to enforce naming conventions. If our organization has standardized on specific naming conventions, using policy to enforce the conventions helps us to keep a consistent naming standard across our Azure resources.</w:t>
      </w:r>
    </w:p>
    <w:p w14:paraId="61414D6A" w14:textId="77777777" w:rsidR="00AC2490" w:rsidRPr="00DA65AE" w:rsidRDefault="00AC2490" w:rsidP="00AC2490">
      <w:pPr>
        <w:pStyle w:val="Heading1"/>
        <w:rPr>
          <w:rFonts w:ascii="Segoe UI" w:hAnsi="Segoe UI" w:cs="Segoe UI"/>
        </w:rPr>
      </w:pPr>
      <w:bookmarkStart w:id="25" w:name="_Toc17833715"/>
      <w:r w:rsidRPr="00DA65AE">
        <w:rPr>
          <w:rFonts w:ascii="Segoe UI" w:hAnsi="Segoe UI" w:cs="Segoe UI"/>
        </w:rPr>
        <w:t>Secure resources with role-based access control</w:t>
      </w:r>
      <w:bookmarkEnd w:id="25"/>
    </w:p>
    <w:p w14:paraId="3E69EF47" w14:textId="77777777" w:rsidR="00AC2490" w:rsidRPr="00DA65AE" w:rsidRDefault="00AC2490" w:rsidP="00AC2490">
      <w:pPr>
        <w:pStyle w:val="NormalWeb"/>
        <w:rPr>
          <w:rFonts w:ascii="Segoe UI" w:hAnsi="Segoe UI" w:cs="Segoe UI"/>
        </w:rPr>
      </w:pPr>
      <w:r w:rsidRPr="00DA65AE">
        <w:rPr>
          <w:rFonts w:ascii="Segoe UI" w:hAnsi="Segoe UI" w:cs="Segoe UI"/>
        </w:rPr>
        <w:t>Implementing Azure Policy ensured that all our employees with Azure access are following our internal standards for creating resources, but we have a second issue we need to solve: how do we protect those resources once they are deployed? We have IT personnel that need to manage settings, developers that need to have read-only access, and administrators that need to be able to control them completely. Enter Role-Based Access Control (RBAC).</w:t>
      </w:r>
    </w:p>
    <w:p w14:paraId="010D4F70" w14:textId="77777777" w:rsidR="00AC2490" w:rsidRPr="00DA65AE" w:rsidRDefault="00AC2490" w:rsidP="00AC2490">
      <w:pPr>
        <w:pStyle w:val="NormalWeb"/>
        <w:rPr>
          <w:rFonts w:ascii="Segoe UI" w:hAnsi="Segoe UI" w:cs="Segoe UI"/>
        </w:rPr>
      </w:pPr>
      <w:r w:rsidRPr="00DA65AE">
        <w:rPr>
          <w:rFonts w:ascii="Segoe UI" w:hAnsi="Segoe UI" w:cs="Segoe UI"/>
        </w:rPr>
        <w:t>RBAC provides fine-grained access management for Azure resources, enabling you to grant users the specific rights they need to perform their jobs. RBAC is considered a core service and is included with all subscription levels at no cost.</w:t>
      </w:r>
    </w:p>
    <w:p w14:paraId="76AD2A97" w14:textId="77777777" w:rsidR="00AC2490" w:rsidRPr="00DA65AE" w:rsidRDefault="00AC2490" w:rsidP="00AC2490">
      <w:pPr>
        <w:pStyle w:val="NormalWeb"/>
        <w:rPr>
          <w:rFonts w:ascii="Segoe UI" w:hAnsi="Segoe UI" w:cs="Segoe UI"/>
        </w:rPr>
      </w:pPr>
      <w:r w:rsidRPr="00DA65AE">
        <w:rPr>
          <w:rFonts w:ascii="Segoe UI" w:hAnsi="Segoe UI" w:cs="Segoe UI"/>
        </w:rPr>
        <w:t>Using RBAC, you can:</w:t>
      </w:r>
    </w:p>
    <w:p w14:paraId="6C47D7D1" w14:textId="77777777" w:rsidR="00AC2490" w:rsidRPr="00DA65AE" w:rsidRDefault="00AC2490" w:rsidP="00AC2490">
      <w:pPr>
        <w:numPr>
          <w:ilvl w:val="0"/>
          <w:numId w:val="26"/>
        </w:numPr>
        <w:spacing w:before="100" w:beforeAutospacing="1" w:after="100" w:afterAutospacing="1" w:line="240" w:lineRule="auto"/>
        <w:rPr>
          <w:rFonts w:ascii="Segoe UI" w:hAnsi="Segoe UI" w:cs="Segoe UI"/>
        </w:rPr>
      </w:pPr>
      <w:r w:rsidRPr="00DA65AE">
        <w:rPr>
          <w:rFonts w:ascii="Segoe UI" w:hAnsi="Segoe UI" w:cs="Segoe UI"/>
        </w:rPr>
        <w:t>Allow one user to manage VMs in a subscription, and another user to manage virtual networks.</w:t>
      </w:r>
    </w:p>
    <w:p w14:paraId="1B2F6723" w14:textId="77777777" w:rsidR="00AC2490" w:rsidRPr="00DA65AE" w:rsidRDefault="00AC2490" w:rsidP="00AC2490">
      <w:pPr>
        <w:numPr>
          <w:ilvl w:val="0"/>
          <w:numId w:val="26"/>
        </w:numPr>
        <w:spacing w:before="100" w:beforeAutospacing="1" w:after="100" w:afterAutospacing="1" w:line="240" w:lineRule="auto"/>
        <w:rPr>
          <w:rFonts w:ascii="Segoe UI" w:hAnsi="Segoe UI" w:cs="Segoe UI"/>
        </w:rPr>
      </w:pPr>
      <w:r w:rsidRPr="00DA65AE">
        <w:rPr>
          <w:rFonts w:ascii="Segoe UI" w:hAnsi="Segoe UI" w:cs="Segoe UI"/>
        </w:rPr>
        <w:t>Allow a database administrator (DBA) group to manage SQL databases in a subscription.</w:t>
      </w:r>
    </w:p>
    <w:p w14:paraId="04946716" w14:textId="77777777" w:rsidR="00AC2490" w:rsidRPr="00DA65AE" w:rsidRDefault="00AC2490" w:rsidP="00AC2490">
      <w:pPr>
        <w:numPr>
          <w:ilvl w:val="0"/>
          <w:numId w:val="26"/>
        </w:numPr>
        <w:spacing w:before="100" w:beforeAutospacing="1" w:after="100" w:afterAutospacing="1" w:line="240" w:lineRule="auto"/>
        <w:rPr>
          <w:rFonts w:ascii="Segoe UI" w:hAnsi="Segoe UI" w:cs="Segoe UI"/>
        </w:rPr>
      </w:pPr>
      <w:r w:rsidRPr="00DA65AE">
        <w:rPr>
          <w:rFonts w:ascii="Segoe UI" w:hAnsi="Segoe UI" w:cs="Segoe UI"/>
        </w:rPr>
        <w:t>Allow a user to manage all resources in a resource group, such as VMs, websites, and virtual subnets.</w:t>
      </w:r>
    </w:p>
    <w:p w14:paraId="4C436167" w14:textId="77777777" w:rsidR="00AC2490" w:rsidRPr="00DA65AE" w:rsidRDefault="00AC2490" w:rsidP="00AC2490">
      <w:pPr>
        <w:numPr>
          <w:ilvl w:val="0"/>
          <w:numId w:val="26"/>
        </w:numPr>
        <w:spacing w:before="100" w:beforeAutospacing="1" w:after="100" w:afterAutospacing="1" w:line="240" w:lineRule="auto"/>
        <w:rPr>
          <w:rFonts w:ascii="Segoe UI" w:hAnsi="Segoe UI" w:cs="Segoe UI"/>
        </w:rPr>
      </w:pPr>
      <w:r w:rsidRPr="00DA65AE">
        <w:rPr>
          <w:rFonts w:ascii="Segoe UI" w:hAnsi="Segoe UI" w:cs="Segoe UI"/>
        </w:rPr>
        <w:t>Allow an application to access all resources in a resource group.</w:t>
      </w:r>
    </w:p>
    <w:p w14:paraId="4FFC7EEA" w14:textId="77777777" w:rsidR="00AC2490" w:rsidRPr="00DA65AE" w:rsidRDefault="00AC2490" w:rsidP="00AC2490">
      <w:pPr>
        <w:pStyle w:val="NormalWeb"/>
        <w:rPr>
          <w:rFonts w:ascii="Segoe UI" w:hAnsi="Segoe UI" w:cs="Segoe UI"/>
        </w:rPr>
      </w:pPr>
      <w:r w:rsidRPr="00DA65AE">
        <w:rPr>
          <w:rFonts w:ascii="Segoe UI" w:hAnsi="Segoe UI" w:cs="Segoe UI"/>
        </w:rPr>
        <w:t xml:space="preserve">To view access permissions, use the </w:t>
      </w:r>
      <w:r w:rsidRPr="00DA65AE">
        <w:rPr>
          <w:rStyle w:val="Strong"/>
          <w:rFonts w:ascii="Segoe UI" w:eastAsiaTheme="majorEastAsia" w:hAnsi="Segoe UI" w:cs="Segoe UI"/>
        </w:rPr>
        <w:t>Access Control</w:t>
      </w:r>
      <w:r w:rsidRPr="00DA65AE">
        <w:rPr>
          <w:rFonts w:ascii="Segoe UI" w:hAnsi="Segoe UI" w:cs="Segoe UI"/>
        </w:rPr>
        <w:t xml:space="preserve"> (IAM) blade in the Azure portal. On this blade, you can see who has access to an area and their role. Using this same blade, you can also grant or remove access.</w:t>
      </w:r>
    </w:p>
    <w:p w14:paraId="249DB053" w14:textId="79E36963" w:rsidR="00AC2490" w:rsidRPr="00DA65AE" w:rsidRDefault="00AC2490" w:rsidP="00AC2490">
      <w:pPr>
        <w:pStyle w:val="NormalWeb"/>
        <w:rPr>
          <w:rFonts w:ascii="Segoe UI" w:hAnsi="Segoe UI" w:cs="Segoe UI"/>
        </w:rPr>
      </w:pPr>
      <w:r w:rsidRPr="00DA65AE">
        <w:rPr>
          <w:rFonts w:ascii="Segoe UI" w:hAnsi="Segoe UI" w:cs="Segoe UI"/>
          <w:noProof/>
        </w:rPr>
        <w:lastRenderedPageBreak/>
        <w:drawing>
          <wp:inline distT="0" distB="0" distL="0" distR="0" wp14:anchorId="0CE5A6EB" wp14:editId="4A09ED5A">
            <wp:extent cx="5733415" cy="3567430"/>
            <wp:effectExtent l="0" t="0" r="635" b="0"/>
            <wp:docPr id="18" name="Picture 18" descr="Screenshot of the Access control - Role assignment blade. In the Access control (IAM) pane, settings, and permissions for a user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of the Access control - Role assignment blade. In the Access control (IAM) pane, settings, and permissions for a user displa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415" cy="3567430"/>
                    </a:xfrm>
                    <a:prstGeom prst="rect">
                      <a:avLst/>
                    </a:prstGeom>
                    <a:noFill/>
                    <a:ln>
                      <a:noFill/>
                    </a:ln>
                  </pic:spPr>
                </pic:pic>
              </a:graphicData>
            </a:graphic>
          </wp:inline>
        </w:drawing>
      </w:r>
    </w:p>
    <w:p w14:paraId="50822769" w14:textId="77777777" w:rsidR="00AC2490" w:rsidRPr="00DA65AE" w:rsidRDefault="00AC2490" w:rsidP="00AC2490">
      <w:pPr>
        <w:pStyle w:val="NormalWeb"/>
        <w:rPr>
          <w:rFonts w:ascii="Segoe UI" w:hAnsi="Segoe UI" w:cs="Segoe UI"/>
        </w:rPr>
      </w:pPr>
      <w:r w:rsidRPr="00DA65AE">
        <w:rPr>
          <w:rFonts w:ascii="Segoe UI" w:hAnsi="Segoe UI" w:cs="Segoe UI"/>
        </w:rPr>
        <w:t xml:space="preserve">In the above screenshot, </w:t>
      </w:r>
      <w:r w:rsidRPr="00DA65AE">
        <w:rPr>
          <w:rStyle w:val="Strong"/>
          <w:rFonts w:ascii="Segoe UI" w:eastAsiaTheme="majorEastAsia" w:hAnsi="Segoe UI" w:cs="Segoe UI"/>
        </w:rPr>
        <w:t>Alain Charon</w:t>
      </w:r>
      <w:r w:rsidRPr="00DA65AE">
        <w:rPr>
          <w:rFonts w:ascii="Segoe UI" w:hAnsi="Segoe UI" w:cs="Segoe UI"/>
        </w:rPr>
        <w:t xml:space="preserve"> has been assigned the </w:t>
      </w:r>
      <w:r w:rsidRPr="00DA65AE">
        <w:rPr>
          <w:rStyle w:val="Strong"/>
          <w:rFonts w:ascii="Segoe UI" w:eastAsiaTheme="majorEastAsia" w:hAnsi="Segoe UI" w:cs="Segoe UI"/>
        </w:rPr>
        <w:t>Backup Operator</w:t>
      </w:r>
      <w:r w:rsidRPr="00DA65AE">
        <w:rPr>
          <w:rFonts w:ascii="Segoe UI" w:hAnsi="Segoe UI" w:cs="Segoe UI"/>
        </w:rPr>
        <w:t xml:space="preserve"> role for this resource group.</w:t>
      </w:r>
    </w:p>
    <w:p w14:paraId="2C2EB705" w14:textId="77777777" w:rsidR="00AC2490" w:rsidRPr="00DA65AE" w:rsidRDefault="00AC2490" w:rsidP="00AC2490">
      <w:pPr>
        <w:pStyle w:val="Heading3"/>
        <w:rPr>
          <w:rFonts w:ascii="Segoe UI" w:hAnsi="Segoe UI" w:cs="Segoe UI"/>
        </w:rPr>
      </w:pPr>
      <w:bookmarkStart w:id="26" w:name="_Toc17833716"/>
      <w:r w:rsidRPr="00DA65AE">
        <w:rPr>
          <w:rFonts w:ascii="Segoe UI" w:hAnsi="Segoe UI" w:cs="Segoe UI"/>
        </w:rPr>
        <w:t>How RBAC defines access</w:t>
      </w:r>
      <w:bookmarkEnd w:id="26"/>
    </w:p>
    <w:p w14:paraId="1730066C" w14:textId="77777777" w:rsidR="00AC2490" w:rsidRPr="00DA65AE" w:rsidRDefault="00AC2490" w:rsidP="00AC2490">
      <w:pPr>
        <w:pStyle w:val="NormalWeb"/>
        <w:rPr>
          <w:rFonts w:ascii="Segoe UI" w:hAnsi="Segoe UI" w:cs="Segoe UI"/>
        </w:rPr>
      </w:pPr>
      <w:r w:rsidRPr="00DA65AE">
        <w:rPr>
          <w:rFonts w:ascii="Segoe UI" w:hAnsi="Segoe UI" w:cs="Segoe UI"/>
        </w:rPr>
        <w:t xml:space="preserve">RBAC uses an </w:t>
      </w:r>
      <w:r w:rsidRPr="00DA65AE">
        <w:rPr>
          <w:rStyle w:val="Strong"/>
          <w:rFonts w:ascii="Segoe UI" w:eastAsiaTheme="majorEastAsia" w:hAnsi="Segoe UI" w:cs="Segoe UI"/>
        </w:rPr>
        <w:t>allow model</w:t>
      </w:r>
      <w:r w:rsidRPr="00DA65AE">
        <w:rPr>
          <w:rFonts w:ascii="Segoe UI" w:hAnsi="Segoe UI" w:cs="Segoe UI"/>
        </w:rPr>
        <w:t xml:space="preserve"> for access. When you are assigned to a role, RBAC </w:t>
      </w:r>
      <w:r w:rsidRPr="00DA65AE">
        <w:rPr>
          <w:rStyle w:val="Emphasis"/>
          <w:rFonts w:ascii="Segoe UI" w:eastAsiaTheme="majorEastAsia" w:hAnsi="Segoe UI" w:cs="Segoe UI"/>
        </w:rPr>
        <w:t>allows</w:t>
      </w:r>
      <w:r w:rsidRPr="00DA65AE">
        <w:rPr>
          <w:rFonts w:ascii="Segoe UI" w:hAnsi="Segoe UI" w:cs="Segoe UI"/>
        </w:rPr>
        <w:t xml:space="preserve"> you to perform specific actions, such as read, write, or delete. Therefore, if one role assignment grants you read permissions to a resource group, and a different role assignment grants you write permissions to the same resource group, you will have </w:t>
      </w:r>
      <w:proofErr w:type="gramStart"/>
      <w:r w:rsidRPr="00DA65AE">
        <w:rPr>
          <w:rFonts w:ascii="Segoe UI" w:hAnsi="Segoe UI" w:cs="Segoe UI"/>
        </w:rPr>
        <w:t>write</w:t>
      </w:r>
      <w:proofErr w:type="gramEnd"/>
      <w:r w:rsidRPr="00DA65AE">
        <w:rPr>
          <w:rFonts w:ascii="Segoe UI" w:hAnsi="Segoe UI" w:cs="Segoe UI"/>
        </w:rPr>
        <w:t xml:space="preserve"> permissions on that resource group.</w:t>
      </w:r>
    </w:p>
    <w:p w14:paraId="28731B47" w14:textId="77777777" w:rsidR="00AC2490" w:rsidRPr="00DA65AE" w:rsidRDefault="00AC2490" w:rsidP="00AC2490">
      <w:pPr>
        <w:pStyle w:val="Heading2"/>
        <w:rPr>
          <w:rFonts w:ascii="Segoe UI" w:hAnsi="Segoe UI" w:cs="Segoe UI"/>
        </w:rPr>
      </w:pPr>
      <w:bookmarkStart w:id="27" w:name="_Toc17833717"/>
      <w:r w:rsidRPr="00DA65AE">
        <w:rPr>
          <w:rFonts w:ascii="Segoe UI" w:hAnsi="Segoe UI" w:cs="Segoe UI"/>
        </w:rPr>
        <w:t>Best Practices for RBAC</w:t>
      </w:r>
      <w:bookmarkEnd w:id="27"/>
    </w:p>
    <w:p w14:paraId="62EA358D" w14:textId="77777777" w:rsidR="00AC2490" w:rsidRPr="00DA65AE" w:rsidRDefault="00AC2490" w:rsidP="00AC2490">
      <w:pPr>
        <w:pStyle w:val="NormalWeb"/>
        <w:rPr>
          <w:rFonts w:ascii="Segoe UI" w:hAnsi="Segoe UI" w:cs="Segoe UI"/>
        </w:rPr>
      </w:pPr>
      <w:r w:rsidRPr="00DA65AE">
        <w:rPr>
          <w:rFonts w:ascii="Segoe UI" w:hAnsi="Segoe UI" w:cs="Segoe UI"/>
        </w:rPr>
        <w:t>Here are some best practices you should use when setting up resources.</w:t>
      </w:r>
    </w:p>
    <w:p w14:paraId="4E155C5B" w14:textId="77777777" w:rsidR="00AC2490" w:rsidRPr="00DA65AE" w:rsidRDefault="00AC2490" w:rsidP="00AC2490">
      <w:pPr>
        <w:numPr>
          <w:ilvl w:val="0"/>
          <w:numId w:val="27"/>
        </w:numPr>
        <w:spacing w:before="100" w:beforeAutospacing="1" w:after="100" w:afterAutospacing="1" w:line="240" w:lineRule="auto"/>
        <w:rPr>
          <w:rFonts w:ascii="Segoe UI" w:hAnsi="Segoe UI" w:cs="Segoe UI"/>
        </w:rPr>
      </w:pPr>
      <w:r w:rsidRPr="00DA65AE">
        <w:rPr>
          <w:rFonts w:ascii="Segoe UI" w:hAnsi="Segoe UI" w:cs="Segoe UI"/>
        </w:rPr>
        <w:t>Segregate duties within your team and grant only the amount of access to users that they need to perform their jobs. Instead of giving everybody unrestricted permissions in your Azure subscription or resources, allow only specific actions at a particular scope.</w:t>
      </w:r>
    </w:p>
    <w:p w14:paraId="2484EBBF" w14:textId="77777777" w:rsidR="00AC2490" w:rsidRPr="00DA65AE" w:rsidRDefault="00AC2490" w:rsidP="00AC2490">
      <w:pPr>
        <w:numPr>
          <w:ilvl w:val="0"/>
          <w:numId w:val="27"/>
        </w:numPr>
        <w:spacing w:before="100" w:beforeAutospacing="1" w:after="100" w:afterAutospacing="1" w:line="240" w:lineRule="auto"/>
        <w:rPr>
          <w:rFonts w:ascii="Segoe UI" w:hAnsi="Segoe UI" w:cs="Segoe UI"/>
        </w:rPr>
      </w:pPr>
      <w:r w:rsidRPr="00DA65AE">
        <w:rPr>
          <w:rFonts w:ascii="Segoe UI" w:hAnsi="Segoe UI" w:cs="Segoe UI"/>
        </w:rPr>
        <w:t>When planning your access control strategy, grant users the lowest privilege level that they need to do their work.</w:t>
      </w:r>
    </w:p>
    <w:p w14:paraId="1A54CC51" w14:textId="77777777" w:rsidR="00AC2490" w:rsidRPr="00DA65AE" w:rsidRDefault="00AC2490" w:rsidP="00AC2490">
      <w:pPr>
        <w:numPr>
          <w:ilvl w:val="0"/>
          <w:numId w:val="27"/>
        </w:numPr>
        <w:spacing w:before="100" w:beforeAutospacing="1" w:after="100" w:afterAutospacing="1" w:line="240" w:lineRule="auto"/>
        <w:rPr>
          <w:rFonts w:ascii="Segoe UI" w:hAnsi="Segoe UI" w:cs="Segoe UI"/>
        </w:rPr>
      </w:pPr>
      <w:r w:rsidRPr="00DA65AE">
        <w:rPr>
          <w:rFonts w:ascii="Segoe UI" w:hAnsi="Segoe UI" w:cs="Segoe UI"/>
        </w:rPr>
        <w:t xml:space="preserve">Use </w:t>
      </w:r>
      <w:r w:rsidRPr="00DA65AE">
        <w:rPr>
          <w:rStyle w:val="Strong"/>
          <w:rFonts w:ascii="Segoe UI" w:hAnsi="Segoe UI" w:cs="Segoe UI"/>
        </w:rPr>
        <w:t>Resource Locks</w:t>
      </w:r>
      <w:r w:rsidRPr="00DA65AE">
        <w:rPr>
          <w:rFonts w:ascii="Segoe UI" w:hAnsi="Segoe UI" w:cs="Segoe UI"/>
        </w:rPr>
        <w:t xml:space="preserve"> to ensure critical resources aren't modified or deleted (more on that next!)</w:t>
      </w:r>
    </w:p>
    <w:p w14:paraId="62308B9D" w14:textId="77777777" w:rsidR="00AC2490" w:rsidRPr="00DA65AE" w:rsidRDefault="00AC2490" w:rsidP="00AC2490">
      <w:pPr>
        <w:pStyle w:val="Heading1"/>
        <w:rPr>
          <w:rFonts w:ascii="Segoe UI" w:hAnsi="Segoe UI" w:cs="Segoe UI"/>
        </w:rPr>
      </w:pPr>
      <w:bookmarkStart w:id="28" w:name="_Toc17833718"/>
      <w:r w:rsidRPr="00DA65AE">
        <w:rPr>
          <w:rFonts w:ascii="Segoe UI" w:hAnsi="Segoe UI" w:cs="Segoe UI"/>
        </w:rPr>
        <w:t>Use resource locks to protect resources</w:t>
      </w:r>
      <w:bookmarkEnd w:id="28"/>
    </w:p>
    <w:p w14:paraId="06C2481B" w14:textId="77777777" w:rsidR="00AC2490" w:rsidRPr="00DA65AE" w:rsidRDefault="00AC2490" w:rsidP="00AC2490">
      <w:pPr>
        <w:pStyle w:val="NormalWeb"/>
        <w:rPr>
          <w:rFonts w:ascii="Segoe UI" w:hAnsi="Segoe UI" w:cs="Segoe UI"/>
        </w:rPr>
      </w:pPr>
      <w:r w:rsidRPr="00DA65AE">
        <w:rPr>
          <w:rFonts w:ascii="Segoe UI" w:hAnsi="Segoe UI" w:cs="Segoe UI"/>
        </w:rPr>
        <w:lastRenderedPageBreak/>
        <w:t>In a recent conversation, your manager mentioned that there had been instances where critical Azure resources had been mistakenly deleted. Since there was disorganization across their Azure environment, some good intentions of cleaning up unnecessary resources resulted in accidental deletion. You've heard of resource locks on Azure. You mention to your manager that you think you can help prevent this type of incident from happening in the future. Let's take a look at how you could use resource locks to solve this problem.</w:t>
      </w:r>
    </w:p>
    <w:p w14:paraId="6654D573" w14:textId="77777777" w:rsidR="00AC2490" w:rsidRPr="00DA65AE" w:rsidRDefault="00AC2490" w:rsidP="00AC2490">
      <w:pPr>
        <w:pStyle w:val="Heading2"/>
        <w:rPr>
          <w:rFonts w:ascii="Segoe UI" w:hAnsi="Segoe UI" w:cs="Segoe UI"/>
        </w:rPr>
      </w:pPr>
      <w:bookmarkStart w:id="29" w:name="_Toc17833719"/>
      <w:r w:rsidRPr="00DA65AE">
        <w:rPr>
          <w:rFonts w:ascii="Segoe UI" w:hAnsi="Segoe UI" w:cs="Segoe UI"/>
        </w:rPr>
        <w:t>What are resource locks?</w:t>
      </w:r>
      <w:bookmarkEnd w:id="29"/>
    </w:p>
    <w:p w14:paraId="5F8D8BF8" w14:textId="77777777" w:rsidR="00AC2490" w:rsidRPr="00DA65AE" w:rsidRDefault="00AC2490" w:rsidP="00AC2490">
      <w:pPr>
        <w:pStyle w:val="NormalWeb"/>
        <w:rPr>
          <w:rFonts w:ascii="Segoe UI" w:hAnsi="Segoe UI" w:cs="Segoe UI"/>
        </w:rPr>
      </w:pPr>
      <w:r w:rsidRPr="00DA65AE">
        <w:rPr>
          <w:rFonts w:ascii="Segoe UI" w:hAnsi="Segoe UI" w:cs="Segoe UI"/>
        </w:rPr>
        <w:t xml:space="preserve">Resource locks are a setting that can be applied to any resource to block modification or deletion. Resource locks can set to either </w:t>
      </w:r>
      <w:r w:rsidRPr="00DA65AE">
        <w:rPr>
          <w:rStyle w:val="Strong"/>
          <w:rFonts w:ascii="Segoe UI" w:eastAsiaTheme="majorEastAsia" w:hAnsi="Segoe UI" w:cs="Segoe UI"/>
        </w:rPr>
        <w:t>Delete</w:t>
      </w:r>
      <w:r w:rsidRPr="00DA65AE">
        <w:rPr>
          <w:rFonts w:ascii="Segoe UI" w:hAnsi="Segoe UI" w:cs="Segoe UI"/>
        </w:rPr>
        <w:t xml:space="preserve"> or </w:t>
      </w:r>
      <w:r w:rsidRPr="00DA65AE">
        <w:rPr>
          <w:rStyle w:val="Strong"/>
          <w:rFonts w:ascii="Segoe UI" w:eastAsiaTheme="majorEastAsia" w:hAnsi="Segoe UI" w:cs="Segoe UI"/>
        </w:rPr>
        <w:t>Read-only</w:t>
      </w:r>
      <w:r w:rsidRPr="00DA65AE">
        <w:rPr>
          <w:rFonts w:ascii="Segoe UI" w:hAnsi="Segoe UI" w:cs="Segoe UI"/>
        </w:rPr>
        <w:t xml:space="preserve">. Delete will allow all operations against the resource but block the ability to delete it. </w:t>
      </w:r>
      <w:r w:rsidRPr="00DA65AE">
        <w:rPr>
          <w:rStyle w:val="Strong"/>
          <w:rFonts w:ascii="Segoe UI" w:eastAsiaTheme="majorEastAsia" w:hAnsi="Segoe UI" w:cs="Segoe UI"/>
        </w:rPr>
        <w:t>Read-only</w:t>
      </w:r>
      <w:r w:rsidRPr="00DA65AE">
        <w:rPr>
          <w:rFonts w:ascii="Segoe UI" w:hAnsi="Segoe UI" w:cs="Segoe UI"/>
        </w:rPr>
        <w:t xml:space="preserve"> will only allow read activities to be performed against it, blocking any modification or deletion of the resource. Resource locks can be applied to subscriptions, resource groups, and to individual resources, and are inherited when applied at higher levels.</w:t>
      </w:r>
    </w:p>
    <w:p w14:paraId="543F9836" w14:textId="77777777" w:rsidR="00AC2490" w:rsidRPr="00DA65AE" w:rsidRDefault="00AC2490" w:rsidP="00AC2490">
      <w:pPr>
        <w:pStyle w:val="alert-title"/>
        <w:rPr>
          <w:rFonts w:ascii="Segoe UI" w:hAnsi="Segoe UI" w:cs="Segoe UI"/>
        </w:rPr>
      </w:pPr>
      <w:r w:rsidRPr="00DA65AE">
        <w:rPr>
          <w:rFonts w:ascii="Segoe UI" w:hAnsi="Segoe UI" w:cs="Segoe UI"/>
        </w:rPr>
        <w:t>Note</w:t>
      </w:r>
    </w:p>
    <w:p w14:paraId="26BF37C5" w14:textId="77777777" w:rsidR="00AC2490" w:rsidRPr="00DA65AE" w:rsidRDefault="00AC2490" w:rsidP="00AC2490">
      <w:pPr>
        <w:pStyle w:val="NormalWeb"/>
        <w:rPr>
          <w:rFonts w:ascii="Segoe UI" w:hAnsi="Segoe UI" w:cs="Segoe UI"/>
        </w:rPr>
      </w:pPr>
      <w:r w:rsidRPr="00DA65AE">
        <w:rPr>
          <w:rFonts w:ascii="Segoe UI" w:hAnsi="Segoe UI" w:cs="Segoe UI"/>
        </w:rPr>
        <w:t xml:space="preserve">Applying </w:t>
      </w:r>
      <w:r w:rsidRPr="00DA65AE">
        <w:rPr>
          <w:rStyle w:val="Strong"/>
          <w:rFonts w:ascii="Segoe UI" w:eastAsiaTheme="majorEastAsia" w:hAnsi="Segoe UI" w:cs="Segoe UI"/>
        </w:rPr>
        <w:t>Read-only</w:t>
      </w:r>
      <w:r w:rsidRPr="00DA65AE">
        <w:rPr>
          <w:rFonts w:ascii="Segoe UI" w:hAnsi="Segoe UI" w:cs="Segoe UI"/>
        </w:rPr>
        <w:t xml:space="preserve"> can lead to unexpected results because some operations that seem like read operations actually require additional actions. For example, placing a Read-only lock on a storage account prevents all users from listing the keys. The list keys operation is handled through a POST request because the returned keys are available for write operations.</w:t>
      </w:r>
    </w:p>
    <w:p w14:paraId="10CB467A" w14:textId="77777777" w:rsidR="00AC2490" w:rsidRPr="00DA65AE" w:rsidRDefault="00AC2490" w:rsidP="00AC2490">
      <w:pPr>
        <w:pStyle w:val="NormalWeb"/>
        <w:rPr>
          <w:rFonts w:ascii="Segoe UI" w:hAnsi="Segoe UI" w:cs="Segoe UI"/>
        </w:rPr>
      </w:pPr>
      <w:r w:rsidRPr="00DA65AE">
        <w:rPr>
          <w:rFonts w:ascii="Segoe UI" w:hAnsi="Segoe UI" w:cs="Segoe UI"/>
        </w:rPr>
        <w:t>When a resource lock is applied, you must first remove the lock in order to perform that activity. By putting an additional step in place before allowing the action to be taken on the resource, it helps protect resources from inadvertent actions, and helps protect your administrators from doing something they may not have intended to do. Resource locks apply regardless of RBAC permissions. Even if you are an owner of the resource, you must still remove the lock before you'll actually be able to perform the blocked activity.</w:t>
      </w:r>
    </w:p>
    <w:p w14:paraId="615B7BDA" w14:textId="77777777" w:rsidR="00AC2490" w:rsidRPr="00DA65AE" w:rsidRDefault="00AC2490" w:rsidP="00AC2490">
      <w:pPr>
        <w:pStyle w:val="NormalWeb"/>
        <w:rPr>
          <w:rFonts w:ascii="Segoe UI" w:hAnsi="Segoe UI" w:cs="Segoe UI"/>
        </w:rPr>
      </w:pPr>
      <w:r w:rsidRPr="00DA65AE">
        <w:rPr>
          <w:rFonts w:ascii="Segoe UI" w:hAnsi="Segoe UI" w:cs="Segoe UI"/>
        </w:rPr>
        <w:t>Let's take a look at how a resource lock works in action.</w:t>
      </w:r>
    </w:p>
    <w:p w14:paraId="0DAB499E" w14:textId="77777777" w:rsidR="00AC2490" w:rsidRPr="00DA65AE" w:rsidRDefault="00AC2490" w:rsidP="00AC2490">
      <w:pPr>
        <w:pStyle w:val="Heading2"/>
        <w:rPr>
          <w:rFonts w:ascii="Segoe UI" w:hAnsi="Segoe UI" w:cs="Segoe UI"/>
        </w:rPr>
      </w:pPr>
      <w:bookmarkStart w:id="30" w:name="_Toc17833720"/>
      <w:r w:rsidRPr="00DA65AE">
        <w:rPr>
          <w:rFonts w:ascii="Segoe UI" w:hAnsi="Segoe UI" w:cs="Segoe UI"/>
        </w:rPr>
        <w:t>Create a resource lock</w:t>
      </w:r>
      <w:bookmarkEnd w:id="30"/>
    </w:p>
    <w:p w14:paraId="7F33E9B1" w14:textId="77777777" w:rsidR="00AC2490" w:rsidRPr="00DA65AE" w:rsidRDefault="00AC2490" w:rsidP="00AC2490">
      <w:pPr>
        <w:pStyle w:val="NormalWeb"/>
        <w:rPr>
          <w:rFonts w:ascii="Segoe UI" w:hAnsi="Segoe UI" w:cs="Segoe UI"/>
        </w:rPr>
      </w:pPr>
      <w:r w:rsidRPr="00DA65AE">
        <w:rPr>
          <w:rFonts w:ascii="Segoe UI" w:hAnsi="Segoe UI" w:cs="Segoe UI"/>
        </w:rPr>
        <w:t xml:space="preserve">Recall our </w:t>
      </w:r>
      <w:proofErr w:type="spellStart"/>
      <w:r w:rsidRPr="00DA65AE">
        <w:rPr>
          <w:rStyle w:val="Strong"/>
          <w:rFonts w:ascii="Segoe UI" w:eastAsiaTheme="majorEastAsia" w:hAnsi="Segoe UI" w:cs="Segoe UI"/>
        </w:rPr>
        <w:t>msftlearn</w:t>
      </w:r>
      <w:proofErr w:type="spellEnd"/>
      <w:r w:rsidRPr="00DA65AE">
        <w:rPr>
          <w:rStyle w:val="Strong"/>
          <w:rFonts w:ascii="Segoe UI" w:eastAsiaTheme="majorEastAsia" w:hAnsi="Segoe UI" w:cs="Segoe UI"/>
        </w:rPr>
        <w:t>-core-infrastructure-</w:t>
      </w:r>
      <w:proofErr w:type="spellStart"/>
      <w:r w:rsidRPr="00DA65AE">
        <w:rPr>
          <w:rStyle w:val="Strong"/>
          <w:rFonts w:ascii="Segoe UI" w:eastAsiaTheme="majorEastAsia" w:hAnsi="Segoe UI" w:cs="Segoe UI"/>
        </w:rPr>
        <w:t>rg</w:t>
      </w:r>
      <w:proofErr w:type="spellEnd"/>
      <w:r w:rsidRPr="00DA65AE">
        <w:rPr>
          <w:rFonts w:ascii="Segoe UI" w:hAnsi="Segoe UI" w:cs="Segoe UI"/>
        </w:rPr>
        <w:t xml:space="preserve"> resource group. We've now got two </w:t>
      </w:r>
      <w:proofErr w:type="spellStart"/>
      <w:r w:rsidRPr="00DA65AE">
        <w:rPr>
          <w:rFonts w:ascii="Segoe UI" w:hAnsi="Segoe UI" w:cs="Segoe UI"/>
        </w:rPr>
        <w:t>VNets</w:t>
      </w:r>
      <w:proofErr w:type="spellEnd"/>
      <w:r w:rsidRPr="00DA65AE">
        <w:rPr>
          <w:rFonts w:ascii="Segoe UI" w:hAnsi="Segoe UI" w:cs="Segoe UI"/>
        </w:rPr>
        <w:t xml:space="preserve"> and a storage account in them. We consider these resources to be critical pieces of our Azure environment, and want to ensure that they aren't mistakenly deleted. Let's apply a resource lock to the resource group to prevent the resource group and its contained resources from being deleted.</w:t>
      </w:r>
    </w:p>
    <w:p w14:paraId="05992D75" w14:textId="77777777" w:rsidR="00AC2490" w:rsidRPr="00DA65AE" w:rsidRDefault="00AC2490" w:rsidP="00AC2490">
      <w:pPr>
        <w:pStyle w:val="NormalWeb"/>
        <w:numPr>
          <w:ilvl w:val="0"/>
          <w:numId w:val="29"/>
        </w:numPr>
        <w:rPr>
          <w:rFonts w:ascii="Segoe UI" w:hAnsi="Segoe UI" w:cs="Segoe UI"/>
        </w:rPr>
      </w:pPr>
      <w:r w:rsidRPr="00DA65AE">
        <w:rPr>
          <w:rFonts w:ascii="Segoe UI" w:hAnsi="Segoe UI" w:cs="Segoe UI"/>
        </w:rPr>
        <w:lastRenderedPageBreak/>
        <w:t xml:space="preserve">Go ahead and pull up the </w:t>
      </w:r>
      <w:hyperlink r:id="rId30" w:tgtFrame="az-portal" w:history="1">
        <w:r w:rsidRPr="00DA65AE">
          <w:rPr>
            <w:rStyle w:val="Hyperlink"/>
            <w:rFonts w:ascii="Segoe UI" w:hAnsi="Segoe UI" w:cs="Segoe UI"/>
          </w:rPr>
          <w:t xml:space="preserve">Azure portal </w:t>
        </w:r>
      </w:hyperlink>
      <w:r w:rsidRPr="00DA65AE">
        <w:rPr>
          <w:rFonts w:ascii="Segoe UI" w:hAnsi="Segoe UI" w:cs="Segoe UI"/>
        </w:rPr>
        <w:t xml:space="preserve">in a web browser if you haven't already. In the search box in the top navigation bar, search for </w:t>
      </w:r>
      <w:proofErr w:type="spellStart"/>
      <w:r w:rsidRPr="00DA65AE">
        <w:rPr>
          <w:rStyle w:val="Strong"/>
          <w:rFonts w:ascii="Segoe UI" w:eastAsiaTheme="majorEastAsia" w:hAnsi="Segoe UI" w:cs="Segoe UI"/>
        </w:rPr>
        <w:t>msftlearn</w:t>
      </w:r>
      <w:proofErr w:type="spellEnd"/>
      <w:r w:rsidRPr="00DA65AE">
        <w:rPr>
          <w:rStyle w:val="Strong"/>
          <w:rFonts w:ascii="Segoe UI" w:eastAsiaTheme="majorEastAsia" w:hAnsi="Segoe UI" w:cs="Segoe UI"/>
        </w:rPr>
        <w:t>-core-infrastructure-</w:t>
      </w:r>
      <w:proofErr w:type="spellStart"/>
      <w:r w:rsidRPr="00DA65AE">
        <w:rPr>
          <w:rStyle w:val="Strong"/>
          <w:rFonts w:ascii="Segoe UI" w:eastAsiaTheme="majorEastAsia" w:hAnsi="Segoe UI" w:cs="Segoe UI"/>
        </w:rPr>
        <w:t>rg</w:t>
      </w:r>
      <w:proofErr w:type="spellEnd"/>
      <w:r w:rsidRPr="00DA65AE">
        <w:rPr>
          <w:rFonts w:ascii="Segoe UI" w:hAnsi="Segoe UI" w:cs="Segoe UI"/>
        </w:rPr>
        <w:t xml:space="preserve"> and click on the resource group.</w:t>
      </w:r>
    </w:p>
    <w:p w14:paraId="6071823F" w14:textId="77777777" w:rsidR="00AC2490" w:rsidRPr="00DA65AE" w:rsidRDefault="00AC2490" w:rsidP="00AC2490">
      <w:pPr>
        <w:pStyle w:val="NormalWeb"/>
        <w:numPr>
          <w:ilvl w:val="0"/>
          <w:numId w:val="29"/>
        </w:numPr>
        <w:rPr>
          <w:rFonts w:ascii="Segoe UI" w:hAnsi="Segoe UI" w:cs="Segoe UI"/>
        </w:rPr>
      </w:pPr>
      <w:r w:rsidRPr="00DA65AE">
        <w:rPr>
          <w:rFonts w:ascii="Segoe UI" w:hAnsi="Segoe UI" w:cs="Segoe UI"/>
        </w:rPr>
        <w:t xml:space="preserve">In the </w:t>
      </w:r>
      <w:r w:rsidRPr="00DA65AE">
        <w:rPr>
          <w:rStyle w:val="Strong"/>
          <w:rFonts w:ascii="Segoe UI" w:eastAsiaTheme="majorEastAsia" w:hAnsi="Segoe UI" w:cs="Segoe UI"/>
        </w:rPr>
        <w:t>Settings</w:t>
      </w:r>
      <w:r w:rsidRPr="00DA65AE">
        <w:rPr>
          <w:rFonts w:ascii="Segoe UI" w:hAnsi="Segoe UI" w:cs="Segoe UI"/>
        </w:rPr>
        <w:t xml:space="preserve"> section in the left menu, select </w:t>
      </w:r>
      <w:r w:rsidRPr="00DA65AE">
        <w:rPr>
          <w:rStyle w:val="Strong"/>
          <w:rFonts w:ascii="Segoe UI" w:eastAsiaTheme="majorEastAsia" w:hAnsi="Segoe UI" w:cs="Segoe UI"/>
        </w:rPr>
        <w:t>Locks</w:t>
      </w:r>
      <w:r w:rsidRPr="00DA65AE">
        <w:rPr>
          <w:rFonts w:ascii="Segoe UI" w:hAnsi="Segoe UI" w:cs="Segoe UI"/>
        </w:rPr>
        <w:t>. You should see that the resource currently has no locks. Let's add one.</w:t>
      </w:r>
    </w:p>
    <w:p w14:paraId="7D9E932F" w14:textId="77777777" w:rsidR="00AC2490" w:rsidRPr="00DA65AE" w:rsidRDefault="00AC2490" w:rsidP="00AC2490">
      <w:pPr>
        <w:pStyle w:val="NormalWeb"/>
        <w:numPr>
          <w:ilvl w:val="0"/>
          <w:numId w:val="29"/>
        </w:numPr>
        <w:rPr>
          <w:rFonts w:ascii="Segoe UI" w:hAnsi="Segoe UI" w:cs="Segoe UI"/>
        </w:rPr>
      </w:pPr>
      <w:r w:rsidRPr="00DA65AE">
        <w:rPr>
          <w:rFonts w:ascii="Segoe UI" w:hAnsi="Segoe UI" w:cs="Segoe UI"/>
        </w:rPr>
        <w:t xml:space="preserve">Click </w:t>
      </w:r>
      <w:r w:rsidRPr="00DA65AE">
        <w:rPr>
          <w:rStyle w:val="Strong"/>
          <w:rFonts w:ascii="Segoe UI" w:eastAsiaTheme="majorEastAsia" w:hAnsi="Segoe UI" w:cs="Segoe UI"/>
        </w:rPr>
        <w:t>+ Add</w:t>
      </w:r>
      <w:r w:rsidRPr="00DA65AE">
        <w:rPr>
          <w:rFonts w:ascii="Segoe UI" w:hAnsi="Segoe UI" w:cs="Segoe UI"/>
        </w:rPr>
        <w:t xml:space="preserve">. Name the lock </w:t>
      </w:r>
      <w:proofErr w:type="spellStart"/>
      <w:r w:rsidRPr="00DA65AE">
        <w:rPr>
          <w:rStyle w:val="Strong"/>
          <w:rFonts w:ascii="Segoe UI" w:eastAsiaTheme="majorEastAsia" w:hAnsi="Segoe UI" w:cs="Segoe UI"/>
        </w:rPr>
        <w:t>BlockDeletion</w:t>
      </w:r>
      <w:proofErr w:type="spellEnd"/>
      <w:r w:rsidRPr="00DA65AE">
        <w:rPr>
          <w:rFonts w:ascii="Segoe UI" w:hAnsi="Segoe UI" w:cs="Segoe UI"/>
        </w:rPr>
        <w:t xml:space="preserve"> and select a </w:t>
      </w:r>
      <w:r w:rsidRPr="00DA65AE">
        <w:rPr>
          <w:rStyle w:val="Strong"/>
          <w:rFonts w:ascii="Segoe UI" w:eastAsiaTheme="majorEastAsia" w:hAnsi="Segoe UI" w:cs="Segoe UI"/>
        </w:rPr>
        <w:t>Lock type</w:t>
      </w:r>
      <w:r w:rsidRPr="00DA65AE">
        <w:rPr>
          <w:rFonts w:ascii="Segoe UI" w:hAnsi="Segoe UI" w:cs="Segoe UI"/>
        </w:rPr>
        <w:t xml:space="preserve"> of </w:t>
      </w:r>
      <w:r w:rsidRPr="00DA65AE">
        <w:rPr>
          <w:rStyle w:val="Strong"/>
          <w:rFonts w:ascii="Segoe UI" w:eastAsiaTheme="majorEastAsia" w:hAnsi="Segoe UI" w:cs="Segoe UI"/>
        </w:rPr>
        <w:t>Delete</w:t>
      </w:r>
      <w:r w:rsidRPr="00DA65AE">
        <w:rPr>
          <w:rFonts w:ascii="Segoe UI" w:hAnsi="Segoe UI" w:cs="Segoe UI"/>
        </w:rPr>
        <w:t xml:space="preserve">. Click </w:t>
      </w:r>
      <w:r w:rsidRPr="00DA65AE">
        <w:rPr>
          <w:rStyle w:val="Strong"/>
          <w:rFonts w:ascii="Segoe UI" w:eastAsiaTheme="majorEastAsia" w:hAnsi="Segoe UI" w:cs="Segoe UI"/>
        </w:rPr>
        <w:t>OK</w:t>
      </w:r>
      <w:r w:rsidRPr="00DA65AE">
        <w:rPr>
          <w:rFonts w:ascii="Segoe UI" w:hAnsi="Segoe UI" w:cs="Segoe UI"/>
        </w:rPr>
        <w:t>.</w:t>
      </w:r>
    </w:p>
    <w:p w14:paraId="47816C48" w14:textId="747C4680" w:rsidR="00AC2490" w:rsidRPr="00DA65AE" w:rsidRDefault="00AC2490" w:rsidP="00AC2490">
      <w:pPr>
        <w:pStyle w:val="NormalWeb"/>
        <w:ind w:left="720"/>
        <w:rPr>
          <w:rFonts w:ascii="Segoe UI" w:hAnsi="Segoe UI" w:cs="Segoe UI"/>
        </w:rPr>
      </w:pPr>
      <w:r w:rsidRPr="00DA65AE">
        <w:rPr>
          <w:rFonts w:ascii="Segoe UI" w:hAnsi="Segoe UI" w:cs="Segoe UI"/>
          <w:noProof/>
        </w:rPr>
        <w:drawing>
          <wp:inline distT="0" distB="0" distL="0" distR="0" wp14:anchorId="570FFA26" wp14:editId="0DBBB0DA">
            <wp:extent cx="5733415" cy="3760470"/>
            <wp:effectExtent l="0" t="0" r="635" b="0"/>
            <wp:docPr id="20" name="Picture 20" descr="Image of the portal showing a new resource lock being config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of the portal showing a new resource lock being configur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3415" cy="3760470"/>
                    </a:xfrm>
                    <a:prstGeom prst="rect">
                      <a:avLst/>
                    </a:prstGeom>
                    <a:noFill/>
                    <a:ln>
                      <a:noFill/>
                    </a:ln>
                  </pic:spPr>
                </pic:pic>
              </a:graphicData>
            </a:graphic>
          </wp:inline>
        </w:drawing>
      </w:r>
    </w:p>
    <w:p w14:paraId="4B23E9E3" w14:textId="77777777" w:rsidR="00AC2490" w:rsidRPr="00DA65AE" w:rsidRDefault="00AC2490" w:rsidP="00AC2490">
      <w:pPr>
        <w:pStyle w:val="NormalWeb"/>
        <w:ind w:left="720"/>
        <w:rPr>
          <w:rFonts w:ascii="Segoe UI" w:hAnsi="Segoe UI" w:cs="Segoe UI"/>
        </w:rPr>
      </w:pPr>
      <w:r w:rsidRPr="00DA65AE">
        <w:rPr>
          <w:rFonts w:ascii="Segoe UI" w:hAnsi="Segoe UI" w:cs="Segoe UI"/>
        </w:rPr>
        <w:t xml:space="preserve">You now have a lock applied to the resource group that will prevent deletion of the resource group, and is inherited by all resources within the resource group. Let's try to delete one of the </w:t>
      </w:r>
      <w:proofErr w:type="spellStart"/>
      <w:r w:rsidRPr="00DA65AE">
        <w:rPr>
          <w:rFonts w:ascii="Segoe UI" w:hAnsi="Segoe UI" w:cs="Segoe UI"/>
        </w:rPr>
        <w:t>VNets</w:t>
      </w:r>
      <w:proofErr w:type="spellEnd"/>
      <w:r w:rsidRPr="00DA65AE">
        <w:rPr>
          <w:rFonts w:ascii="Segoe UI" w:hAnsi="Segoe UI" w:cs="Segoe UI"/>
        </w:rPr>
        <w:t xml:space="preserve"> to see what happens.</w:t>
      </w:r>
    </w:p>
    <w:p w14:paraId="3BD07A3D" w14:textId="77777777" w:rsidR="00AC2490" w:rsidRPr="00DA65AE" w:rsidRDefault="00AC2490" w:rsidP="00AC2490">
      <w:pPr>
        <w:pStyle w:val="NormalWeb"/>
        <w:numPr>
          <w:ilvl w:val="0"/>
          <w:numId w:val="29"/>
        </w:numPr>
        <w:rPr>
          <w:rFonts w:ascii="Segoe UI" w:hAnsi="Segoe UI" w:cs="Segoe UI"/>
        </w:rPr>
      </w:pPr>
      <w:r w:rsidRPr="00DA65AE">
        <w:rPr>
          <w:rFonts w:ascii="Segoe UI" w:hAnsi="Segoe UI" w:cs="Segoe UI"/>
        </w:rPr>
        <w:t xml:space="preserve">Go back to </w:t>
      </w:r>
      <w:r w:rsidRPr="00DA65AE">
        <w:rPr>
          <w:rStyle w:val="Strong"/>
          <w:rFonts w:ascii="Segoe UI" w:eastAsiaTheme="majorEastAsia" w:hAnsi="Segoe UI" w:cs="Segoe UI"/>
        </w:rPr>
        <w:t>Overview</w:t>
      </w:r>
      <w:r w:rsidRPr="00DA65AE">
        <w:rPr>
          <w:rFonts w:ascii="Segoe UI" w:hAnsi="Segoe UI" w:cs="Segoe UI"/>
        </w:rPr>
        <w:t xml:space="preserve">, and click on </w:t>
      </w:r>
      <w:r w:rsidRPr="00DA65AE">
        <w:rPr>
          <w:rStyle w:val="Strong"/>
          <w:rFonts w:ascii="Segoe UI" w:eastAsiaTheme="majorEastAsia" w:hAnsi="Segoe UI" w:cs="Segoe UI"/>
        </w:rPr>
        <w:t>msftlearn-vnet1</w:t>
      </w:r>
      <w:r w:rsidRPr="00DA65AE">
        <w:rPr>
          <w:rFonts w:ascii="Segoe UI" w:hAnsi="Segoe UI" w:cs="Segoe UI"/>
        </w:rPr>
        <w:t xml:space="preserve"> to view the resource.</w:t>
      </w:r>
    </w:p>
    <w:p w14:paraId="47EE48A8" w14:textId="77777777" w:rsidR="00AC2490" w:rsidRPr="00DA65AE" w:rsidRDefault="00AC2490" w:rsidP="00AC2490">
      <w:pPr>
        <w:pStyle w:val="NormalWeb"/>
        <w:numPr>
          <w:ilvl w:val="0"/>
          <w:numId w:val="29"/>
        </w:numPr>
        <w:rPr>
          <w:rFonts w:ascii="Segoe UI" w:hAnsi="Segoe UI" w:cs="Segoe UI"/>
        </w:rPr>
      </w:pPr>
      <w:r w:rsidRPr="00DA65AE">
        <w:rPr>
          <w:rFonts w:ascii="Segoe UI" w:hAnsi="Segoe UI" w:cs="Segoe UI"/>
        </w:rPr>
        <w:t xml:space="preserve">In the </w:t>
      </w:r>
      <w:r w:rsidRPr="00DA65AE">
        <w:rPr>
          <w:rStyle w:val="Strong"/>
          <w:rFonts w:ascii="Segoe UI" w:eastAsiaTheme="majorEastAsia" w:hAnsi="Segoe UI" w:cs="Segoe UI"/>
        </w:rPr>
        <w:t>Overview</w:t>
      </w:r>
      <w:r w:rsidRPr="00DA65AE">
        <w:rPr>
          <w:rFonts w:ascii="Segoe UI" w:hAnsi="Segoe UI" w:cs="Segoe UI"/>
        </w:rPr>
        <w:t xml:space="preserve"> pane for </w:t>
      </w:r>
      <w:r w:rsidRPr="00DA65AE">
        <w:rPr>
          <w:rStyle w:val="Strong"/>
          <w:rFonts w:ascii="Segoe UI" w:eastAsiaTheme="majorEastAsia" w:hAnsi="Segoe UI" w:cs="Segoe UI"/>
        </w:rPr>
        <w:t>msftlearn-vnet1</w:t>
      </w:r>
      <w:r w:rsidRPr="00DA65AE">
        <w:rPr>
          <w:rFonts w:ascii="Segoe UI" w:hAnsi="Segoe UI" w:cs="Segoe UI"/>
        </w:rPr>
        <w:t xml:space="preserve">, click </w:t>
      </w:r>
      <w:r w:rsidRPr="00DA65AE">
        <w:rPr>
          <w:rStyle w:val="Strong"/>
          <w:rFonts w:ascii="Segoe UI" w:eastAsiaTheme="majorEastAsia" w:hAnsi="Segoe UI" w:cs="Segoe UI"/>
        </w:rPr>
        <w:t>Delete</w:t>
      </w:r>
      <w:r w:rsidRPr="00DA65AE">
        <w:rPr>
          <w:rFonts w:ascii="Segoe UI" w:hAnsi="Segoe UI" w:cs="Segoe UI"/>
        </w:rPr>
        <w:t xml:space="preserve"> at the top, then </w:t>
      </w:r>
      <w:r w:rsidRPr="00DA65AE">
        <w:rPr>
          <w:rStyle w:val="Strong"/>
          <w:rFonts w:ascii="Segoe UI" w:eastAsiaTheme="majorEastAsia" w:hAnsi="Segoe UI" w:cs="Segoe UI"/>
        </w:rPr>
        <w:t>Yes</w:t>
      </w:r>
      <w:r w:rsidRPr="00DA65AE">
        <w:rPr>
          <w:rFonts w:ascii="Segoe UI" w:hAnsi="Segoe UI" w:cs="Segoe UI"/>
        </w:rPr>
        <w:t xml:space="preserve"> to confirm. You should receive an error, stating that there is a lock on the resource preventing its deletion.</w:t>
      </w:r>
    </w:p>
    <w:p w14:paraId="1B662E59" w14:textId="29704D53" w:rsidR="00AC2490" w:rsidRPr="00DA65AE" w:rsidRDefault="00AC2490" w:rsidP="00AC2490">
      <w:pPr>
        <w:pStyle w:val="NormalWeb"/>
        <w:ind w:left="720"/>
        <w:rPr>
          <w:rFonts w:ascii="Segoe UI" w:hAnsi="Segoe UI" w:cs="Segoe UI"/>
        </w:rPr>
      </w:pPr>
      <w:r w:rsidRPr="00DA65AE">
        <w:rPr>
          <w:rFonts w:ascii="Segoe UI" w:hAnsi="Segoe UI" w:cs="Segoe UI"/>
          <w:noProof/>
        </w:rPr>
        <w:lastRenderedPageBreak/>
        <w:drawing>
          <wp:inline distT="0" distB="0" distL="0" distR="0" wp14:anchorId="1AFC7566" wp14:editId="0ECB545E">
            <wp:extent cx="4724400" cy="1988185"/>
            <wp:effectExtent l="0" t="0" r="0" b="0"/>
            <wp:docPr id="19" name="Picture 19" descr="Image of error showing resource is blocked from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of error showing resource is blocked from dele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24400" cy="1988185"/>
                    </a:xfrm>
                    <a:prstGeom prst="rect">
                      <a:avLst/>
                    </a:prstGeom>
                    <a:noFill/>
                    <a:ln>
                      <a:noFill/>
                    </a:ln>
                  </pic:spPr>
                </pic:pic>
              </a:graphicData>
            </a:graphic>
          </wp:inline>
        </w:drawing>
      </w:r>
    </w:p>
    <w:p w14:paraId="3A0CD397" w14:textId="77777777" w:rsidR="00AC2490" w:rsidRPr="00DA65AE" w:rsidRDefault="00AC2490" w:rsidP="00AC2490">
      <w:pPr>
        <w:pStyle w:val="NormalWeb"/>
        <w:numPr>
          <w:ilvl w:val="0"/>
          <w:numId w:val="29"/>
        </w:numPr>
        <w:rPr>
          <w:rFonts w:ascii="Segoe UI" w:hAnsi="Segoe UI" w:cs="Segoe UI"/>
        </w:rPr>
      </w:pPr>
      <w:r w:rsidRPr="00DA65AE">
        <w:rPr>
          <w:rFonts w:ascii="Segoe UI" w:hAnsi="Segoe UI" w:cs="Segoe UI"/>
        </w:rPr>
        <w:t xml:space="preserve">In the </w:t>
      </w:r>
      <w:r w:rsidRPr="00DA65AE">
        <w:rPr>
          <w:rStyle w:val="Strong"/>
          <w:rFonts w:ascii="Segoe UI" w:eastAsiaTheme="majorEastAsia" w:hAnsi="Segoe UI" w:cs="Segoe UI"/>
        </w:rPr>
        <w:t>Settings</w:t>
      </w:r>
      <w:r w:rsidRPr="00DA65AE">
        <w:rPr>
          <w:rFonts w:ascii="Segoe UI" w:hAnsi="Segoe UI" w:cs="Segoe UI"/>
        </w:rPr>
        <w:t xml:space="preserve"> section in the left menu, select </w:t>
      </w:r>
      <w:r w:rsidRPr="00DA65AE">
        <w:rPr>
          <w:rStyle w:val="Strong"/>
          <w:rFonts w:ascii="Segoe UI" w:eastAsiaTheme="majorEastAsia" w:hAnsi="Segoe UI" w:cs="Segoe UI"/>
        </w:rPr>
        <w:t>Locks</w:t>
      </w:r>
      <w:r w:rsidRPr="00DA65AE">
        <w:rPr>
          <w:rFonts w:ascii="Segoe UI" w:hAnsi="Segoe UI" w:cs="Segoe UI"/>
        </w:rPr>
        <w:t xml:space="preserve">. You should see here that our </w:t>
      </w:r>
      <w:r w:rsidRPr="00DA65AE">
        <w:rPr>
          <w:rStyle w:val="Strong"/>
          <w:rFonts w:ascii="Segoe UI" w:eastAsiaTheme="majorEastAsia" w:hAnsi="Segoe UI" w:cs="Segoe UI"/>
        </w:rPr>
        <w:t>msftlearn-vnet1</w:t>
      </w:r>
      <w:r w:rsidRPr="00DA65AE">
        <w:rPr>
          <w:rFonts w:ascii="Segoe UI" w:hAnsi="Segoe UI" w:cs="Segoe UI"/>
        </w:rPr>
        <w:t xml:space="preserve"> has a lock that is inherited by from the resource group.</w:t>
      </w:r>
    </w:p>
    <w:p w14:paraId="191E17BB" w14:textId="77777777" w:rsidR="00AC2490" w:rsidRPr="00DA65AE" w:rsidRDefault="00AC2490" w:rsidP="00AC2490">
      <w:pPr>
        <w:pStyle w:val="NormalWeb"/>
        <w:numPr>
          <w:ilvl w:val="0"/>
          <w:numId w:val="29"/>
        </w:numPr>
        <w:rPr>
          <w:rFonts w:ascii="Segoe UI" w:hAnsi="Segoe UI" w:cs="Segoe UI"/>
        </w:rPr>
      </w:pPr>
      <w:r w:rsidRPr="00DA65AE">
        <w:rPr>
          <w:rFonts w:ascii="Segoe UI" w:hAnsi="Segoe UI" w:cs="Segoe UI"/>
        </w:rPr>
        <w:t xml:space="preserve">Navigate back to the </w:t>
      </w:r>
      <w:proofErr w:type="spellStart"/>
      <w:r w:rsidRPr="00DA65AE">
        <w:rPr>
          <w:rStyle w:val="Strong"/>
          <w:rFonts w:ascii="Segoe UI" w:eastAsiaTheme="majorEastAsia" w:hAnsi="Segoe UI" w:cs="Segoe UI"/>
        </w:rPr>
        <w:t>msftlearn</w:t>
      </w:r>
      <w:proofErr w:type="spellEnd"/>
      <w:r w:rsidRPr="00DA65AE">
        <w:rPr>
          <w:rStyle w:val="Strong"/>
          <w:rFonts w:ascii="Segoe UI" w:eastAsiaTheme="majorEastAsia" w:hAnsi="Segoe UI" w:cs="Segoe UI"/>
        </w:rPr>
        <w:t>-core-infrastructure-</w:t>
      </w:r>
      <w:proofErr w:type="spellStart"/>
      <w:r w:rsidRPr="00DA65AE">
        <w:rPr>
          <w:rStyle w:val="Strong"/>
          <w:rFonts w:ascii="Segoe UI" w:eastAsiaTheme="majorEastAsia" w:hAnsi="Segoe UI" w:cs="Segoe UI"/>
        </w:rPr>
        <w:t>rg</w:t>
      </w:r>
      <w:proofErr w:type="spellEnd"/>
      <w:r w:rsidRPr="00DA65AE">
        <w:rPr>
          <w:rFonts w:ascii="Segoe UI" w:hAnsi="Segoe UI" w:cs="Segoe UI"/>
        </w:rPr>
        <w:t xml:space="preserve"> resource group, and bring up the </w:t>
      </w:r>
      <w:r w:rsidRPr="00DA65AE">
        <w:rPr>
          <w:rStyle w:val="Strong"/>
          <w:rFonts w:ascii="Segoe UI" w:eastAsiaTheme="majorEastAsia" w:hAnsi="Segoe UI" w:cs="Segoe UI"/>
        </w:rPr>
        <w:t>Locks</w:t>
      </w:r>
      <w:r w:rsidRPr="00DA65AE">
        <w:rPr>
          <w:rFonts w:ascii="Segoe UI" w:hAnsi="Segoe UI" w:cs="Segoe UI"/>
        </w:rPr>
        <w:t xml:space="preserve"> pane. Let's remove our lock so we can clean up. Click the </w:t>
      </w:r>
      <w:r w:rsidRPr="00DA65AE">
        <w:rPr>
          <w:rStyle w:val="Strong"/>
          <w:rFonts w:ascii="Segoe UI" w:eastAsiaTheme="majorEastAsia" w:hAnsi="Segoe UI" w:cs="Segoe UI"/>
        </w:rPr>
        <w:t>...</w:t>
      </w:r>
      <w:r w:rsidRPr="00DA65AE">
        <w:rPr>
          <w:rFonts w:ascii="Segoe UI" w:hAnsi="Segoe UI" w:cs="Segoe UI"/>
        </w:rPr>
        <w:t xml:space="preserve"> on the </w:t>
      </w:r>
      <w:proofErr w:type="spellStart"/>
      <w:r w:rsidRPr="00DA65AE">
        <w:rPr>
          <w:rStyle w:val="Strong"/>
          <w:rFonts w:ascii="Segoe UI" w:eastAsiaTheme="majorEastAsia" w:hAnsi="Segoe UI" w:cs="Segoe UI"/>
        </w:rPr>
        <w:t>BlockDeletion</w:t>
      </w:r>
      <w:proofErr w:type="spellEnd"/>
      <w:r w:rsidRPr="00DA65AE">
        <w:rPr>
          <w:rFonts w:ascii="Segoe UI" w:hAnsi="Segoe UI" w:cs="Segoe UI"/>
        </w:rPr>
        <w:t xml:space="preserve"> lock and select </w:t>
      </w:r>
      <w:r w:rsidRPr="00DA65AE">
        <w:rPr>
          <w:rStyle w:val="Strong"/>
          <w:rFonts w:ascii="Segoe UI" w:eastAsiaTheme="majorEastAsia" w:hAnsi="Segoe UI" w:cs="Segoe UI"/>
        </w:rPr>
        <w:t>Delete</w:t>
      </w:r>
      <w:r w:rsidRPr="00DA65AE">
        <w:rPr>
          <w:rFonts w:ascii="Segoe UI" w:hAnsi="Segoe UI" w:cs="Segoe UI"/>
        </w:rPr>
        <w:t>.</w:t>
      </w:r>
    </w:p>
    <w:p w14:paraId="32812C8A" w14:textId="77777777" w:rsidR="00AC2490" w:rsidRPr="00DA65AE" w:rsidRDefault="00AC2490" w:rsidP="00AC2490">
      <w:pPr>
        <w:pStyle w:val="Heading2"/>
        <w:rPr>
          <w:rFonts w:ascii="Segoe UI" w:hAnsi="Segoe UI" w:cs="Segoe UI"/>
        </w:rPr>
      </w:pPr>
      <w:bookmarkStart w:id="31" w:name="_Toc17833721"/>
      <w:r w:rsidRPr="00DA65AE">
        <w:rPr>
          <w:rFonts w:ascii="Segoe UI" w:hAnsi="Segoe UI" w:cs="Segoe UI"/>
        </w:rPr>
        <w:t>Using resource locks in practice</w:t>
      </w:r>
      <w:bookmarkEnd w:id="31"/>
    </w:p>
    <w:p w14:paraId="2096682D" w14:textId="77777777" w:rsidR="00AC2490" w:rsidRPr="00DA65AE" w:rsidRDefault="00AC2490" w:rsidP="00AC2490">
      <w:pPr>
        <w:pStyle w:val="NormalWeb"/>
        <w:rPr>
          <w:rFonts w:ascii="Segoe UI" w:hAnsi="Segoe UI" w:cs="Segoe UI"/>
        </w:rPr>
      </w:pPr>
      <w:r w:rsidRPr="00DA65AE">
        <w:rPr>
          <w:rFonts w:ascii="Segoe UI" w:hAnsi="Segoe UI" w:cs="Segoe UI"/>
        </w:rPr>
        <w:t>We've seen how resource locks can protect from accidental deletion. In order to delete the virtual network, we needed to remove the lock. This concerted action helps ensure that you really intend to delete or modify the resource in question.</w:t>
      </w:r>
    </w:p>
    <w:p w14:paraId="4527491C" w14:textId="77777777" w:rsidR="00AC2490" w:rsidRPr="00DA65AE" w:rsidRDefault="00AC2490" w:rsidP="00AC2490">
      <w:pPr>
        <w:pStyle w:val="NormalWeb"/>
        <w:rPr>
          <w:rFonts w:ascii="Segoe UI" w:hAnsi="Segoe UI" w:cs="Segoe UI"/>
        </w:rPr>
      </w:pPr>
      <w:r w:rsidRPr="00DA65AE">
        <w:rPr>
          <w:rFonts w:ascii="Segoe UI" w:hAnsi="Segoe UI" w:cs="Segoe UI"/>
        </w:rPr>
        <w:t>Use resource locks to protect those key pieces of Azure that could have a large impact if they were removed or modified. Some examples are ExpressRoute circuits, and virtual networks, critical databases, and domain controllers. Evaluate your resources, and apply locks where you'd like to have an extra layer of protection from accidental actions.</w:t>
      </w:r>
    </w:p>
    <w:p w14:paraId="0A2A9D59" w14:textId="77777777" w:rsidR="00AC2490" w:rsidRPr="00DA65AE" w:rsidRDefault="00AC2490" w:rsidP="00AC2490">
      <w:pPr>
        <w:pStyle w:val="Heading1"/>
        <w:rPr>
          <w:rFonts w:ascii="Segoe UI" w:hAnsi="Segoe UI" w:cs="Segoe UI"/>
        </w:rPr>
      </w:pPr>
      <w:bookmarkStart w:id="32" w:name="_Toc17833722"/>
      <w:r w:rsidRPr="00DA65AE">
        <w:rPr>
          <w:rFonts w:ascii="Segoe UI" w:hAnsi="Segoe UI" w:cs="Segoe UI"/>
        </w:rPr>
        <w:t>Summary</w:t>
      </w:r>
      <w:bookmarkEnd w:id="32"/>
    </w:p>
    <w:p w14:paraId="64330DEE" w14:textId="77777777" w:rsidR="00AC2490" w:rsidRPr="00DA65AE" w:rsidRDefault="00AC2490" w:rsidP="00AC2490">
      <w:pPr>
        <w:pStyle w:val="NormalWeb"/>
        <w:rPr>
          <w:rFonts w:ascii="Segoe UI" w:hAnsi="Segoe UI" w:cs="Segoe UI"/>
        </w:rPr>
      </w:pPr>
      <w:r w:rsidRPr="00DA65AE">
        <w:rPr>
          <w:rFonts w:ascii="Segoe UI" w:hAnsi="Segoe UI" w:cs="Segoe UI"/>
        </w:rPr>
        <w:t>We've taken a look at several features you can use to put organization and control around your Azure resources.</w:t>
      </w:r>
    </w:p>
    <w:p w14:paraId="15AA5D72" w14:textId="77777777" w:rsidR="00AC2490" w:rsidRPr="00DA65AE" w:rsidRDefault="00AC2490" w:rsidP="00AC2490">
      <w:pPr>
        <w:pStyle w:val="NormalWeb"/>
        <w:rPr>
          <w:rFonts w:ascii="Segoe UI" w:hAnsi="Segoe UI" w:cs="Segoe UI"/>
        </w:rPr>
      </w:pPr>
      <w:r w:rsidRPr="00DA65AE">
        <w:rPr>
          <w:rFonts w:ascii="Segoe UI" w:hAnsi="Segoe UI" w:cs="Segoe UI"/>
        </w:rPr>
        <w:t>We talked about how resource groups worked, and some ways you can use them to organize your resources.</w:t>
      </w:r>
    </w:p>
    <w:p w14:paraId="43CFAD2A" w14:textId="77777777" w:rsidR="00AC2490" w:rsidRPr="00DA65AE" w:rsidRDefault="00AC2490" w:rsidP="00AC2490">
      <w:pPr>
        <w:pStyle w:val="NormalWeb"/>
        <w:rPr>
          <w:rFonts w:ascii="Segoe UI" w:hAnsi="Segoe UI" w:cs="Segoe UI"/>
        </w:rPr>
      </w:pPr>
      <w:r w:rsidRPr="00DA65AE">
        <w:rPr>
          <w:rFonts w:ascii="Segoe UI" w:hAnsi="Segoe UI" w:cs="Segoe UI"/>
        </w:rPr>
        <w:t>We looked at how tags allow you to add custom contextual information to your resources, for use in areas such as billing and filtering.</w:t>
      </w:r>
    </w:p>
    <w:p w14:paraId="1132FA6E" w14:textId="77777777" w:rsidR="00AC2490" w:rsidRPr="00DA65AE" w:rsidRDefault="00AC2490" w:rsidP="00AC2490">
      <w:pPr>
        <w:pStyle w:val="NormalWeb"/>
        <w:rPr>
          <w:rFonts w:ascii="Segoe UI" w:hAnsi="Segoe UI" w:cs="Segoe UI"/>
        </w:rPr>
      </w:pPr>
      <w:r w:rsidRPr="00DA65AE">
        <w:rPr>
          <w:rFonts w:ascii="Segoe UI" w:hAnsi="Segoe UI" w:cs="Segoe UI"/>
        </w:rPr>
        <w:t>We saw how we could use policies to enforce standards across our Azure resources.</w:t>
      </w:r>
    </w:p>
    <w:p w14:paraId="6BBDFD17" w14:textId="77777777" w:rsidR="00AC2490" w:rsidRPr="00DA65AE" w:rsidRDefault="00AC2490" w:rsidP="00AC2490">
      <w:pPr>
        <w:pStyle w:val="NormalWeb"/>
        <w:rPr>
          <w:rFonts w:ascii="Segoe UI" w:hAnsi="Segoe UI" w:cs="Segoe UI"/>
        </w:rPr>
      </w:pPr>
      <w:r w:rsidRPr="00DA65AE">
        <w:rPr>
          <w:rFonts w:ascii="Segoe UI" w:hAnsi="Segoe UI" w:cs="Segoe UI"/>
        </w:rPr>
        <w:lastRenderedPageBreak/>
        <w:t>We used resource locks to prevent accidental deletion of critical resources.</w:t>
      </w:r>
    </w:p>
    <w:p w14:paraId="72A33EDC" w14:textId="77777777" w:rsidR="00AC2490" w:rsidRPr="00DA65AE" w:rsidRDefault="00AC2490" w:rsidP="00AC2490">
      <w:pPr>
        <w:pStyle w:val="NormalWeb"/>
        <w:rPr>
          <w:rFonts w:ascii="Segoe UI" w:hAnsi="Segoe UI" w:cs="Segoe UI"/>
        </w:rPr>
      </w:pPr>
      <w:r w:rsidRPr="00DA65AE">
        <w:rPr>
          <w:rFonts w:ascii="Segoe UI" w:hAnsi="Segoe UI" w:cs="Segoe UI"/>
        </w:rPr>
        <w:t>By using these tools throughout your Azure environment, you'll have greater organization across your Azure resources.</w:t>
      </w:r>
    </w:p>
    <w:p w14:paraId="7BAF6026" w14:textId="77777777" w:rsidR="00AC2490" w:rsidRPr="00DA65AE" w:rsidRDefault="00AC2490" w:rsidP="00AC2490">
      <w:pPr>
        <w:pStyle w:val="Heading2"/>
        <w:rPr>
          <w:rFonts w:ascii="Segoe UI" w:hAnsi="Segoe UI" w:cs="Segoe UI"/>
        </w:rPr>
      </w:pPr>
      <w:bookmarkStart w:id="33" w:name="_Toc17833723"/>
      <w:r w:rsidRPr="00DA65AE">
        <w:rPr>
          <w:rFonts w:ascii="Segoe UI" w:hAnsi="Segoe UI" w:cs="Segoe UI"/>
        </w:rPr>
        <w:t>Clean up</w:t>
      </w:r>
      <w:bookmarkEnd w:id="33"/>
    </w:p>
    <w:p w14:paraId="1208971B" w14:textId="77777777" w:rsidR="00AC2490" w:rsidRPr="00DA65AE" w:rsidRDefault="00AC2490" w:rsidP="00AC2490">
      <w:pPr>
        <w:pStyle w:val="NormalWeb"/>
        <w:rPr>
          <w:rFonts w:ascii="Segoe UI" w:hAnsi="Segoe UI" w:cs="Segoe UI"/>
        </w:rPr>
      </w:pPr>
      <w:r w:rsidRPr="00DA65AE">
        <w:rPr>
          <w:rFonts w:ascii="Segoe UI" w:hAnsi="Segoe UI" w:cs="Segoe UI"/>
        </w:rPr>
        <w:t>Let's clean up the resources that we created. Since we deployed everything in a single resource group, cleaning up is easy.</w:t>
      </w:r>
    </w:p>
    <w:p w14:paraId="6E999FAD" w14:textId="77777777" w:rsidR="00AC2490" w:rsidRPr="00DA65AE" w:rsidRDefault="00AC2490" w:rsidP="00AC2490">
      <w:pPr>
        <w:pStyle w:val="NormalWeb"/>
        <w:numPr>
          <w:ilvl w:val="0"/>
          <w:numId w:val="31"/>
        </w:numPr>
        <w:rPr>
          <w:rFonts w:ascii="Segoe UI" w:hAnsi="Segoe UI" w:cs="Segoe UI"/>
        </w:rPr>
      </w:pPr>
      <w:r w:rsidRPr="00DA65AE">
        <w:rPr>
          <w:rFonts w:ascii="Segoe UI" w:hAnsi="Segoe UI" w:cs="Segoe UI"/>
        </w:rPr>
        <w:t xml:space="preserve">Go ahead and pull up the </w:t>
      </w:r>
      <w:hyperlink r:id="rId33" w:tgtFrame="az-portal" w:history="1">
        <w:r w:rsidRPr="00DA65AE">
          <w:rPr>
            <w:rStyle w:val="Hyperlink"/>
            <w:rFonts w:ascii="Segoe UI" w:eastAsiaTheme="majorEastAsia" w:hAnsi="Segoe UI" w:cs="Segoe UI"/>
          </w:rPr>
          <w:t xml:space="preserve">Azure portal </w:t>
        </w:r>
      </w:hyperlink>
      <w:r w:rsidRPr="00DA65AE">
        <w:rPr>
          <w:rFonts w:ascii="Segoe UI" w:hAnsi="Segoe UI" w:cs="Segoe UI"/>
        </w:rPr>
        <w:t xml:space="preserve">in a web browser if you haven't already. In the search box in the top navigation bar, search for </w:t>
      </w:r>
      <w:proofErr w:type="spellStart"/>
      <w:r w:rsidRPr="00DA65AE">
        <w:rPr>
          <w:rStyle w:val="Strong"/>
          <w:rFonts w:ascii="Segoe UI" w:hAnsi="Segoe UI" w:cs="Segoe UI"/>
        </w:rPr>
        <w:t>msftlearn</w:t>
      </w:r>
      <w:proofErr w:type="spellEnd"/>
      <w:r w:rsidRPr="00DA65AE">
        <w:rPr>
          <w:rStyle w:val="Strong"/>
          <w:rFonts w:ascii="Segoe UI" w:hAnsi="Segoe UI" w:cs="Segoe UI"/>
        </w:rPr>
        <w:t>-core-infrastructure-</w:t>
      </w:r>
      <w:proofErr w:type="spellStart"/>
      <w:r w:rsidRPr="00DA65AE">
        <w:rPr>
          <w:rStyle w:val="Strong"/>
          <w:rFonts w:ascii="Segoe UI" w:hAnsi="Segoe UI" w:cs="Segoe UI"/>
        </w:rPr>
        <w:t>rg</w:t>
      </w:r>
      <w:proofErr w:type="spellEnd"/>
      <w:r w:rsidRPr="00DA65AE">
        <w:rPr>
          <w:rFonts w:ascii="Segoe UI" w:hAnsi="Segoe UI" w:cs="Segoe UI"/>
        </w:rPr>
        <w:t xml:space="preserve"> and click on the resource group.</w:t>
      </w:r>
    </w:p>
    <w:p w14:paraId="168FAAE2" w14:textId="77777777" w:rsidR="00AC2490" w:rsidRPr="00DA65AE" w:rsidRDefault="00AC2490" w:rsidP="00AC2490">
      <w:pPr>
        <w:pStyle w:val="NormalWeb"/>
        <w:numPr>
          <w:ilvl w:val="0"/>
          <w:numId w:val="31"/>
        </w:numPr>
        <w:rPr>
          <w:rFonts w:ascii="Segoe UI" w:hAnsi="Segoe UI" w:cs="Segoe UI"/>
        </w:rPr>
      </w:pPr>
      <w:r w:rsidRPr="00DA65AE">
        <w:rPr>
          <w:rFonts w:ascii="Segoe UI" w:hAnsi="Segoe UI" w:cs="Segoe UI"/>
        </w:rPr>
        <w:t xml:space="preserve">In the </w:t>
      </w:r>
      <w:r w:rsidRPr="00DA65AE">
        <w:rPr>
          <w:rStyle w:val="Strong"/>
          <w:rFonts w:ascii="Segoe UI" w:hAnsi="Segoe UI" w:cs="Segoe UI"/>
        </w:rPr>
        <w:t>Overview</w:t>
      </w:r>
      <w:r w:rsidRPr="00DA65AE">
        <w:rPr>
          <w:rFonts w:ascii="Segoe UI" w:hAnsi="Segoe UI" w:cs="Segoe UI"/>
        </w:rPr>
        <w:t xml:space="preserve"> pane, click </w:t>
      </w:r>
      <w:r w:rsidRPr="00DA65AE">
        <w:rPr>
          <w:rStyle w:val="Strong"/>
          <w:rFonts w:ascii="Segoe UI" w:hAnsi="Segoe UI" w:cs="Segoe UI"/>
        </w:rPr>
        <w:t>Delete resource group</w:t>
      </w:r>
      <w:r w:rsidRPr="00DA65AE">
        <w:rPr>
          <w:rFonts w:ascii="Segoe UI" w:hAnsi="Segoe UI" w:cs="Segoe UI"/>
        </w:rPr>
        <w:t xml:space="preserve">. Enter the </w:t>
      </w:r>
      <w:proofErr w:type="spellStart"/>
      <w:r w:rsidRPr="00DA65AE">
        <w:rPr>
          <w:rStyle w:val="Strong"/>
          <w:rFonts w:ascii="Segoe UI" w:hAnsi="Segoe UI" w:cs="Segoe UI"/>
        </w:rPr>
        <w:t>msftlearn</w:t>
      </w:r>
      <w:proofErr w:type="spellEnd"/>
      <w:r w:rsidRPr="00DA65AE">
        <w:rPr>
          <w:rStyle w:val="Strong"/>
          <w:rFonts w:ascii="Segoe UI" w:hAnsi="Segoe UI" w:cs="Segoe UI"/>
        </w:rPr>
        <w:t>-core-infrastructure-</w:t>
      </w:r>
      <w:proofErr w:type="spellStart"/>
      <w:r w:rsidRPr="00DA65AE">
        <w:rPr>
          <w:rStyle w:val="Strong"/>
          <w:rFonts w:ascii="Segoe UI" w:hAnsi="Segoe UI" w:cs="Segoe UI"/>
        </w:rPr>
        <w:t>rg</w:t>
      </w:r>
      <w:proofErr w:type="spellEnd"/>
      <w:r w:rsidRPr="00DA65AE">
        <w:rPr>
          <w:rFonts w:ascii="Segoe UI" w:hAnsi="Segoe UI" w:cs="Segoe UI"/>
        </w:rPr>
        <w:t xml:space="preserve"> resource group name to confirm, and click </w:t>
      </w:r>
      <w:r w:rsidRPr="00DA65AE">
        <w:rPr>
          <w:rStyle w:val="Strong"/>
          <w:rFonts w:ascii="Segoe UI" w:hAnsi="Segoe UI" w:cs="Segoe UI"/>
        </w:rPr>
        <w:t>Delete</w:t>
      </w:r>
      <w:r w:rsidRPr="00DA65AE">
        <w:rPr>
          <w:rFonts w:ascii="Segoe UI" w:hAnsi="Segoe UI" w:cs="Segoe UI"/>
        </w:rPr>
        <w:t>.</w:t>
      </w:r>
    </w:p>
    <w:p w14:paraId="7A4627E4" w14:textId="77777777" w:rsidR="008C413B" w:rsidRPr="00DA65AE" w:rsidRDefault="008C413B">
      <w:pPr>
        <w:rPr>
          <w:rFonts w:ascii="Segoe UI" w:hAnsi="Segoe UI" w:cs="Segoe UI"/>
          <w:sz w:val="20"/>
          <w:szCs w:val="20"/>
        </w:rPr>
      </w:pPr>
    </w:p>
    <w:sectPr w:rsidR="008C413B" w:rsidRPr="00DA65AE" w:rsidSect="006117AB">
      <w:headerReference w:type="default" r:id="rId34"/>
      <w:footerReference w:type="default" r:id="rId35"/>
      <w:pgSz w:w="11909" w:h="16834" w:code="9"/>
      <w:pgMar w:top="1440" w:right="1440" w:bottom="1440" w:left="1440" w:header="0" w:footer="0" w:gutter="0"/>
      <w:cols w:space="72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D196D" w14:textId="77777777" w:rsidR="0057523A" w:rsidRDefault="0057523A" w:rsidP="0017139A">
      <w:pPr>
        <w:spacing w:after="0" w:line="240" w:lineRule="auto"/>
      </w:pPr>
      <w:r>
        <w:separator/>
      </w:r>
    </w:p>
  </w:endnote>
  <w:endnote w:type="continuationSeparator" w:id="0">
    <w:p w14:paraId="2CF12B12" w14:textId="77777777" w:rsidR="0057523A" w:rsidRDefault="0057523A" w:rsidP="00171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228695"/>
      <w:docPartObj>
        <w:docPartGallery w:val="Page Numbers (Bottom of Page)"/>
        <w:docPartUnique/>
      </w:docPartObj>
    </w:sdtPr>
    <w:sdtEndPr>
      <w:rPr>
        <w:color w:val="7F7F7F" w:themeColor="background1" w:themeShade="7F"/>
        <w:spacing w:val="60"/>
      </w:rPr>
    </w:sdtEndPr>
    <w:sdtContent>
      <w:p w14:paraId="132E8790" w14:textId="2EA6C934" w:rsidR="00AE3122" w:rsidRDefault="00AE31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C7083F" w14:textId="77777777" w:rsidR="00AE3122" w:rsidRDefault="00AE3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E6893" w14:textId="77777777" w:rsidR="0057523A" w:rsidRDefault="0057523A" w:rsidP="0017139A">
      <w:pPr>
        <w:spacing w:after="0" w:line="240" w:lineRule="auto"/>
      </w:pPr>
      <w:r>
        <w:separator/>
      </w:r>
    </w:p>
  </w:footnote>
  <w:footnote w:type="continuationSeparator" w:id="0">
    <w:p w14:paraId="362CD73D" w14:textId="77777777" w:rsidR="0057523A" w:rsidRDefault="0057523A" w:rsidP="00171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27F1" w14:textId="30A16B90" w:rsidR="006117AB" w:rsidRDefault="00A112C3" w:rsidP="006117AB">
    <w:pPr>
      <w:pStyle w:val="Header"/>
      <w:jc w:val="right"/>
    </w:pPr>
    <w:r>
      <w:rPr>
        <w:noProof/>
      </w:rPr>
      <w:drawing>
        <wp:anchor distT="0" distB="0" distL="114300" distR="114300" simplePos="0" relativeHeight="251658240" behindDoc="0" locked="0" layoutInCell="1" allowOverlap="1" wp14:anchorId="6B8EEB20" wp14:editId="27A92D56">
          <wp:simplePos x="0" y="0"/>
          <wp:positionH relativeFrom="margin">
            <wp:posOffset>-704850</wp:posOffset>
          </wp:positionH>
          <wp:positionV relativeFrom="paragraph">
            <wp:posOffset>184150</wp:posOffset>
          </wp:positionV>
          <wp:extent cx="546100" cy="546100"/>
          <wp:effectExtent l="0" t="0" r="635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100" cy="546100"/>
                  </a:xfrm>
                  <a:prstGeom prst="rect">
                    <a:avLst/>
                  </a:prstGeom>
                  <a:noFill/>
                  <a:ln>
                    <a:noFill/>
                  </a:ln>
                </pic:spPr>
              </pic:pic>
            </a:graphicData>
          </a:graphic>
        </wp:anchor>
      </w:drawing>
    </w:r>
  </w:p>
  <w:p w14:paraId="2CF26545" w14:textId="28D93A61" w:rsidR="006117AB" w:rsidRDefault="006117AB" w:rsidP="006117AB">
    <w:pPr>
      <w:pStyle w:val="Header"/>
      <w:jc w:val="right"/>
    </w:pPr>
  </w:p>
  <w:p w14:paraId="78FF8E8B" w14:textId="1085EAB1" w:rsidR="006117AB" w:rsidRDefault="00A112C3" w:rsidP="006117AB">
    <w:pPr>
      <w:pStyle w:val="Header"/>
      <w:jc w:val="right"/>
    </w:pPr>
    <w:r>
      <w:t xml:space="preserve">        </w:t>
    </w:r>
    <w:r>
      <w:tab/>
      <w:t xml:space="preserve">                                      </w:t>
    </w:r>
    <w:r>
      <w:tab/>
    </w:r>
    <w:r w:rsidR="006117AB">
      <w:t xml:space="preserve">Mustafa </w:t>
    </w:r>
    <w:proofErr w:type="gramStart"/>
    <w:r w:rsidR="006117AB">
      <w:t>Saifee(</w:t>
    </w:r>
    <w:proofErr w:type="gramEnd"/>
    <w:r w:rsidR="006117AB">
      <w:t>Microsoft Student Partner 2015-19)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4A8C"/>
    <w:multiLevelType w:val="multilevel"/>
    <w:tmpl w:val="5C2E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E56B3"/>
    <w:multiLevelType w:val="multilevel"/>
    <w:tmpl w:val="975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C43E8"/>
    <w:multiLevelType w:val="multilevel"/>
    <w:tmpl w:val="AEC2D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11F30"/>
    <w:multiLevelType w:val="multilevel"/>
    <w:tmpl w:val="7708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07BAC"/>
    <w:multiLevelType w:val="multilevel"/>
    <w:tmpl w:val="A91A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B4C78"/>
    <w:multiLevelType w:val="multilevel"/>
    <w:tmpl w:val="D39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43AF6"/>
    <w:multiLevelType w:val="multilevel"/>
    <w:tmpl w:val="612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74DFD"/>
    <w:multiLevelType w:val="multilevel"/>
    <w:tmpl w:val="5F5E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D6FEA"/>
    <w:multiLevelType w:val="multilevel"/>
    <w:tmpl w:val="81D65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361F3"/>
    <w:multiLevelType w:val="multilevel"/>
    <w:tmpl w:val="C7B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B3EFA"/>
    <w:multiLevelType w:val="multilevel"/>
    <w:tmpl w:val="958C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A12FD"/>
    <w:multiLevelType w:val="multilevel"/>
    <w:tmpl w:val="445E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A057AF"/>
    <w:multiLevelType w:val="multilevel"/>
    <w:tmpl w:val="57E2F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73886"/>
    <w:multiLevelType w:val="multilevel"/>
    <w:tmpl w:val="4622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924C2"/>
    <w:multiLevelType w:val="multilevel"/>
    <w:tmpl w:val="A5C0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92CDF"/>
    <w:multiLevelType w:val="multilevel"/>
    <w:tmpl w:val="2098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B49DC"/>
    <w:multiLevelType w:val="multilevel"/>
    <w:tmpl w:val="8D24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AC030C"/>
    <w:multiLevelType w:val="multilevel"/>
    <w:tmpl w:val="0C04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34981"/>
    <w:multiLevelType w:val="multilevel"/>
    <w:tmpl w:val="27A0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853F4D"/>
    <w:multiLevelType w:val="multilevel"/>
    <w:tmpl w:val="6532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D6273"/>
    <w:multiLevelType w:val="multilevel"/>
    <w:tmpl w:val="5564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497604"/>
    <w:multiLevelType w:val="multilevel"/>
    <w:tmpl w:val="9484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8378B"/>
    <w:multiLevelType w:val="multilevel"/>
    <w:tmpl w:val="2832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51062A"/>
    <w:multiLevelType w:val="multilevel"/>
    <w:tmpl w:val="6490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B5F52"/>
    <w:multiLevelType w:val="multilevel"/>
    <w:tmpl w:val="308A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056F0"/>
    <w:multiLevelType w:val="multilevel"/>
    <w:tmpl w:val="DD4C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EA1A6E"/>
    <w:multiLevelType w:val="multilevel"/>
    <w:tmpl w:val="6B14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2556A"/>
    <w:multiLevelType w:val="multilevel"/>
    <w:tmpl w:val="06F6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25BEB"/>
    <w:multiLevelType w:val="multilevel"/>
    <w:tmpl w:val="24C8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954E65"/>
    <w:multiLevelType w:val="multilevel"/>
    <w:tmpl w:val="5D1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CD365D"/>
    <w:multiLevelType w:val="multilevel"/>
    <w:tmpl w:val="7E62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
  </w:num>
  <w:num w:numId="3">
    <w:abstractNumId w:val="26"/>
  </w:num>
  <w:num w:numId="4">
    <w:abstractNumId w:val="10"/>
  </w:num>
  <w:num w:numId="5">
    <w:abstractNumId w:val="27"/>
  </w:num>
  <w:num w:numId="6">
    <w:abstractNumId w:val="5"/>
  </w:num>
  <w:num w:numId="7">
    <w:abstractNumId w:val="29"/>
  </w:num>
  <w:num w:numId="8">
    <w:abstractNumId w:val="8"/>
  </w:num>
  <w:num w:numId="9">
    <w:abstractNumId w:val="19"/>
  </w:num>
  <w:num w:numId="10">
    <w:abstractNumId w:val="9"/>
  </w:num>
  <w:num w:numId="11">
    <w:abstractNumId w:val="25"/>
  </w:num>
  <w:num w:numId="12">
    <w:abstractNumId w:val="6"/>
  </w:num>
  <w:num w:numId="13">
    <w:abstractNumId w:val="24"/>
  </w:num>
  <w:num w:numId="14">
    <w:abstractNumId w:val="7"/>
  </w:num>
  <w:num w:numId="15">
    <w:abstractNumId w:val="17"/>
  </w:num>
  <w:num w:numId="16">
    <w:abstractNumId w:val="20"/>
  </w:num>
  <w:num w:numId="17">
    <w:abstractNumId w:val="4"/>
  </w:num>
  <w:num w:numId="18">
    <w:abstractNumId w:val="1"/>
  </w:num>
  <w:num w:numId="19">
    <w:abstractNumId w:val="30"/>
  </w:num>
  <w:num w:numId="20">
    <w:abstractNumId w:val="21"/>
  </w:num>
  <w:num w:numId="21">
    <w:abstractNumId w:val="2"/>
  </w:num>
  <w:num w:numId="22">
    <w:abstractNumId w:val="18"/>
    <w:lvlOverride w:ilvl="0">
      <w:startOverride w:val="8"/>
    </w:lvlOverride>
  </w:num>
  <w:num w:numId="23">
    <w:abstractNumId w:val="22"/>
  </w:num>
  <w:num w:numId="24">
    <w:abstractNumId w:val="0"/>
  </w:num>
  <w:num w:numId="25">
    <w:abstractNumId w:val="23"/>
  </w:num>
  <w:num w:numId="26">
    <w:abstractNumId w:val="13"/>
  </w:num>
  <w:num w:numId="27">
    <w:abstractNumId w:val="15"/>
  </w:num>
  <w:num w:numId="28">
    <w:abstractNumId w:val="11"/>
  </w:num>
  <w:num w:numId="29">
    <w:abstractNumId w:val="12"/>
  </w:num>
  <w:num w:numId="30">
    <w:abstractNumId w:val="14"/>
  </w:num>
  <w:num w:numId="31">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2NLEwNzc1NjI3MjBU0lEKTi0uzszPAykwrAUAQ00zzywAAAA="/>
  </w:docVars>
  <w:rsids>
    <w:rsidRoot w:val="00CD57F8"/>
    <w:rsid w:val="0017139A"/>
    <w:rsid w:val="001B5820"/>
    <w:rsid w:val="001B6D36"/>
    <w:rsid w:val="001F7676"/>
    <w:rsid w:val="002C67D3"/>
    <w:rsid w:val="002F581E"/>
    <w:rsid w:val="0044040F"/>
    <w:rsid w:val="004431F1"/>
    <w:rsid w:val="004648A4"/>
    <w:rsid w:val="00466D87"/>
    <w:rsid w:val="004B28F6"/>
    <w:rsid w:val="00533DC6"/>
    <w:rsid w:val="0057523A"/>
    <w:rsid w:val="005F6739"/>
    <w:rsid w:val="006117AB"/>
    <w:rsid w:val="006A3278"/>
    <w:rsid w:val="006C047A"/>
    <w:rsid w:val="007D6339"/>
    <w:rsid w:val="008C413B"/>
    <w:rsid w:val="008F5EDF"/>
    <w:rsid w:val="009E10DD"/>
    <w:rsid w:val="00A112C3"/>
    <w:rsid w:val="00AC2490"/>
    <w:rsid w:val="00AE3122"/>
    <w:rsid w:val="00B457A0"/>
    <w:rsid w:val="00B47338"/>
    <w:rsid w:val="00B54277"/>
    <w:rsid w:val="00BC15DD"/>
    <w:rsid w:val="00C3365F"/>
    <w:rsid w:val="00C429DB"/>
    <w:rsid w:val="00C514F6"/>
    <w:rsid w:val="00CA36A4"/>
    <w:rsid w:val="00CD57F8"/>
    <w:rsid w:val="00DA65AE"/>
    <w:rsid w:val="00DF6DDA"/>
    <w:rsid w:val="00E040F1"/>
    <w:rsid w:val="00E22A49"/>
    <w:rsid w:val="00EB76D4"/>
    <w:rsid w:val="00F5098A"/>
    <w:rsid w:val="00F9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6033C"/>
  <w15:chartTrackingRefBased/>
  <w15:docId w15:val="{69798A1D-71FF-4E49-A55B-4A84FE2A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63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D63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63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63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33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D63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339"/>
    <w:rPr>
      <w:b/>
      <w:bCs/>
    </w:rPr>
  </w:style>
  <w:style w:type="character" w:customStyle="1" w:styleId="Heading2Char">
    <w:name w:val="Heading 2 Char"/>
    <w:basedOn w:val="DefaultParagraphFont"/>
    <w:link w:val="Heading2"/>
    <w:uiPriority w:val="9"/>
    <w:rsid w:val="007D63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D63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D633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D6339"/>
    <w:rPr>
      <w:i/>
      <w:iCs/>
    </w:rPr>
  </w:style>
  <w:style w:type="paragraph" w:customStyle="1" w:styleId="alert-title">
    <w:name w:val="alert-title"/>
    <w:basedOn w:val="Normal"/>
    <w:rsid w:val="00BC15D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04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0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40F1"/>
    <w:rPr>
      <w:color w:val="0000FF"/>
      <w:u w:val="single"/>
    </w:rPr>
  </w:style>
  <w:style w:type="paragraph" w:styleId="ListParagraph">
    <w:name w:val="List Paragraph"/>
    <w:basedOn w:val="Normal"/>
    <w:uiPriority w:val="34"/>
    <w:qFormat/>
    <w:rsid w:val="00E040F1"/>
    <w:pPr>
      <w:ind w:left="720"/>
      <w:contextualSpacing/>
    </w:pPr>
  </w:style>
  <w:style w:type="paragraph" w:styleId="TOCHeading">
    <w:name w:val="TOC Heading"/>
    <w:basedOn w:val="Heading1"/>
    <w:next w:val="Normal"/>
    <w:uiPriority w:val="39"/>
    <w:unhideWhenUsed/>
    <w:qFormat/>
    <w:rsid w:val="0017139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117AB"/>
    <w:pPr>
      <w:tabs>
        <w:tab w:val="right" w:leader="dot" w:pos="9293"/>
      </w:tabs>
      <w:spacing w:after="100"/>
    </w:pPr>
    <w:rPr>
      <w:rFonts w:ascii="Segoe UI" w:hAnsi="Segoe UI" w:cs="Segoe UI"/>
      <w:b/>
      <w:bCs/>
      <w:noProof/>
    </w:rPr>
  </w:style>
  <w:style w:type="paragraph" w:styleId="TOC2">
    <w:name w:val="toc 2"/>
    <w:basedOn w:val="Normal"/>
    <w:next w:val="Normal"/>
    <w:autoRedefine/>
    <w:uiPriority w:val="39"/>
    <w:unhideWhenUsed/>
    <w:rsid w:val="0017139A"/>
    <w:pPr>
      <w:spacing w:after="100"/>
      <w:ind w:left="220"/>
    </w:pPr>
  </w:style>
  <w:style w:type="paragraph" w:styleId="TOC3">
    <w:name w:val="toc 3"/>
    <w:basedOn w:val="Normal"/>
    <w:next w:val="Normal"/>
    <w:autoRedefine/>
    <w:uiPriority w:val="39"/>
    <w:unhideWhenUsed/>
    <w:rsid w:val="0017139A"/>
    <w:pPr>
      <w:spacing w:after="100"/>
      <w:ind w:left="440"/>
    </w:pPr>
  </w:style>
  <w:style w:type="paragraph" w:styleId="Header">
    <w:name w:val="header"/>
    <w:basedOn w:val="Normal"/>
    <w:link w:val="HeaderChar"/>
    <w:uiPriority w:val="99"/>
    <w:unhideWhenUsed/>
    <w:rsid w:val="00171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39A"/>
  </w:style>
  <w:style w:type="paragraph" w:styleId="Footer">
    <w:name w:val="footer"/>
    <w:basedOn w:val="Normal"/>
    <w:link w:val="FooterChar"/>
    <w:uiPriority w:val="99"/>
    <w:unhideWhenUsed/>
    <w:rsid w:val="00171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39A"/>
  </w:style>
  <w:style w:type="character" w:customStyle="1" w:styleId="language">
    <w:name w:val="language"/>
    <w:basedOn w:val="DefaultParagraphFont"/>
    <w:rsid w:val="00EB76D4"/>
  </w:style>
  <w:style w:type="paragraph" w:styleId="HTMLPreformatted">
    <w:name w:val="HTML Preformatted"/>
    <w:basedOn w:val="Normal"/>
    <w:link w:val="HTMLPreformattedChar"/>
    <w:uiPriority w:val="99"/>
    <w:semiHidden/>
    <w:unhideWhenUsed/>
    <w:rsid w:val="00EB7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76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76D4"/>
    <w:rPr>
      <w:rFonts w:ascii="Courier New" w:eastAsia="Times New Roman" w:hAnsi="Courier New" w:cs="Courier New"/>
      <w:sz w:val="20"/>
      <w:szCs w:val="20"/>
    </w:rPr>
  </w:style>
  <w:style w:type="character" w:customStyle="1" w:styleId="hljs-pscommand">
    <w:name w:val="hljs-pscommand"/>
    <w:basedOn w:val="DefaultParagraphFont"/>
    <w:rsid w:val="00EB76D4"/>
  </w:style>
  <w:style w:type="character" w:customStyle="1" w:styleId="hljs-parameter">
    <w:name w:val="hljs-parameter"/>
    <w:basedOn w:val="DefaultParagraphFont"/>
    <w:rsid w:val="00EB76D4"/>
  </w:style>
  <w:style w:type="character" w:styleId="UnresolvedMention">
    <w:name w:val="Unresolved Mention"/>
    <w:basedOn w:val="DefaultParagraphFont"/>
    <w:uiPriority w:val="99"/>
    <w:semiHidden/>
    <w:unhideWhenUsed/>
    <w:rsid w:val="009E10DD"/>
    <w:rPr>
      <w:color w:val="605E5C"/>
      <w:shd w:val="clear" w:color="auto" w:fill="E1DFDD"/>
    </w:rPr>
  </w:style>
  <w:style w:type="character" w:customStyle="1" w:styleId="hljs-keyword">
    <w:name w:val="hljs-keyword"/>
    <w:basedOn w:val="DefaultParagraphFont"/>
    <w:rsid w:val="00AC2490"/>
  </w:style>
  <w:style w:type="character" w:customStyle="1" w:styleId="hljs-string">
    <w:name w:val="hljs-string"/>
    <w:basedOn w:val="DefaultParagraphFont"/>
    <w:rsid w:val="00AC2490"/>
  </w:style>
  <w:style w:type="character" w:customStyle="1" w:styleId="hljs-attr">
    <w:name w:val="hljs-attr"/>
    <w:basedOn w:val="DefaultParagraphFont"/>
    <w:rsid w:val="00AC24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4515">
      <w:bodyDiv w:val="1"/>
      <w:marLeft w:val="0"/>
      <w:marRight w:val="0"/>
      <w:marTop w:val="0"/>
      <w:marBottom w:val="0"/>
      <w:divBdr>
        <w:top w:val="none" w:sz="0" w:space="0" w:color="auto"/>
        <w:left w:val="none" w:sz="0" w:space="0" w:color="auto"/>
        <w:bottom w:val="none" w:sz="0" w:space="0" w:color="auto"/>
        <w:right w:val="none" w:sz="0" w:space="0" w:color="auto"/>
      </w:divBdr>
    </w:div>
    <w:div w:id="153569526">
      <w:bodyDiv w:val="1"/>
      <w:marLeft w:val="0"/>
      <w:marRight w:val="0"/>
      <w:marTop w:val="0"/>
      <w:marBottom w:val="0"/>
      <w:divBdr>
        <w:top w:val="none" w:sz="0" w:space="0" w:color="auto"/>
        <w:left w:val="none" w:sz="0" w:space="0" w:color="auto"/>
        <w:bottom w:val="none" w:sz="0" w:space="0" w:color="auto"/>
        <w:right w:val="none" w:sz="0" w:space="0" w:color="auto"/>
      </w:divBdr>
      <w:divsChild>
        <w:div w:id="863833103">
          <w:marLeft w:val="0"/>
          <w:marRight w:val="0"/>
          <w:marTop w:val="0"/>
          <w:marBottom w:val="0"/>
          <w:divBdr>
            <w:top w:val="none" w:sz="0" w:space="0" w:color="auto"/>
            <w:left w:val="none" w:sz="0" w:space="0" w:color="auto"/>
            <w:bottom w:val="none" w:sz="0" w:space="0" w:color="auto"/>
            <w:right w:val="none" w:sz="0" w:space="0" w:color="auto"/>
          </w:divBdr>
        </w:div>
      </w:divsChild>
    </w:div>
    <w:div w:id="178013269">
      <w:bodyDiv w:val="1"/>
      <w:marLeft w:val="0"/>
      <w:marRight w:val="0"/>
      <w:marTop w:val="0"/>
      <w:marBottom w:val="0"/>
      <w:divBdr>
        <w:top w:val="none" w:sz="0" w:space="0" w:color="auto"/>
        <w:left w:val="none" w:sz="0" w:space="0" w:color="auto"/>
        <w:bottom w:val="none" w:sz="0" w:space="0" w:color="auto"/>
        <w:right w:val="none" w:sz="0" w:space="0" w:color="auto"/>
      </w:divBdr>
      <w:divsChild>
        <w:div w:id="56705135">
          <w:marLeft w:val="0"/>
          <w:marRight w:val="0"/>
          <w:marTop w:val="0"/>
          <w:marBottom w:val="0"/>
          <w:divBdr>
            <w:top w:val="none" w:sz="0" w:space="0" w:color="auto"/>
            <w:left w:val="none" w:sz="0" w:space="0" w:color="auto"/>
            <w:bottom w:val="none" w:sz="0" w:space="0" w:color="auto"/>
            <w:right w:val="none" w:sz="0" w:space="0" w:color="auto"/>
          </w:divBdr>
        </w:div>
      </w:divsChild>
    </w:div>
    <w:div w:id="230774091">
      <w:bodyDiv w:val="1"/>
      <w:marLeft w:val="0"/>
      <w:marRight w:val="0"/>
      <w:marTop w:val="0"/>
      <w:marBottom w:val="0"/>
      <w:divBdr>
        <w:top w:val="none" w:sz="0" w:space="0" w:color="auto"/>
        <w:left w:val="none" w:sz="0" w:space="0" w:color="auto"/>
        <w:bottom w:val="none" w:sz="0" w:space="0" w:color="auto"/>
        <w:right w:val="none" w:sz="0" w:space="0" w:color="auto"/>
      </w:divBdr>
    </w:div>
    <w:div w:id="287661862">
      <w:bodyDiv w:val="1"/>
      <w:marLeft w:val="0"/>
      <w:marRight w:val="0"/>
      <w:marTop w:val="0"/>
      <w:marBottom w:val="0"/>
      <w:divBdr>
        <w:top w:val="none" w:sz="0" w:space="0" w:color="auto"/>
        <w:left w:val="none" w:sz="0" w:space="0" w:color="auto"/>
        <w:bottom w:val="none" w:sz="0" w:space="0" w:color="auto"/>
        <w:right w:val="none" w:sz="0" w:space="0" w:color="auto"/>
      </w:divBdr>
      <w:divsChild>
        <w:div w:id="783303819">
          <w:marLeft w:val="0"/>
          <w:marRight w:val="0"/>
          <w:marTop w:val="0"/>
          <w:marBottom w:val="0"/>
          <w:divBdr>
            <w:top w:val="none" w:sz="0" w:space="0" w:color="auto"/>
            <w:left w:val="none" w:sz="0" w:space="0" w:color="auto"/>
            <w:bottom w:val="none" w:sz="0" w:space="0" w:color="auto"/>
            <w:right w:val="none" w:sz="0" w:space="0" w:color="auto"/>
          </w:divBdr>
        </w:div>
        <w:div w:id="702285368">
          <w:marLeft w:val="0"/>
          <w:marRight w:val="0"/>
          <w:marTop w:val="0"/>
          <w:marBottom w:val="0"/>
          <w:divBdr>
            <w:top w:val="none" w:sz="0" w:space="0" w:color="auto"/>
            <w:left w:val="none" w:sz="0" w:space="0" w:color="auto"/>
            <w:bottom w:val="none" w:sz="0" w:space="0" w:color="auto"/>
            <w:right w:val="none" w:sz="0" w:space="0" w:color="auto"/>
          </w:divBdr>
        </w:div>
      </w:divsChild>
    </w:div>
    <w:div w:id="340394304">
      <w:bodyDiv w:val="1"/>
      <w:marLeft w:val="0"/>
      <w:marRight w:val="0"/>
      <w:marTop w:val="0"/>
      <w:marBottom w:val="0"/>
      <w:divBdr>
        <w:top w:val="none" w:sz="0" w:space="0" w:color="auto"/>
        <w:left w:val="none" w:sz="0" w:space="0" w:color="auto"/>
        <w:bottom w:val="none" w:sz="0" w:space="0" w:color="auto"/>
        <w:right w:val="none" w:sz="0" w:space="0" w:color="auto"/>
      </w:divBdr>
      <w:divsChild>
        <w:div w:id="298194769">
          <w:marLeft w:val="0"/>
          <w:marRight w:val="0"/>
          <w:marTop w:val="0"/>
          <w:marBottom w:val="0"/>
          <w:divBdr>
            <w:top w:val="none" w:sz="0" w:space="0" w:color="auto"/>
            <w:left w:val="none" w:sz="0" w:space="0" w:color="auto"/>
            <w:bottom w:val="none" w:sz="0" w:space="0" w:color="auto"/>
            <w:right w:val="none" w:sz="0" w:space="0" w:color="auto"/>
          </w:divBdr>
        </w:div>
      </w:divsChild>
    </w:div>
    <w:div w:id="348456900">
      <w:bodyDiv w:val="1"/>
      <w:marLeft w:val="0"/>
      <w:marRight w:val="0"/>
      <w:marTop w:val="0"/>
      <w:marBottom w:val="0"/>
      <w:divBdr>
        <w:top w:val="none" w:sz="0" w:space="0" w:color="auto"/>
        <w:left w:val="none" w:sz="0" w:space="0" w:color="auto"/>
        <w:bottom w:val="none" w:sz="0" w:space="0" w:color="auto"/>
        <w:right w:val="none" w:sz="0" w:space="0" w:color="auto"/>
      </w:divBdr>
    </w:div>
    <w:div w:id="487601855">
      <w:bodyDiv w:val="1"/>
      <w:marLeft w:val="0"/>
      <w:marRight w:val="0"/>
      <w:marTop w:val="0"/>
      <w:marBottom w:val="0"/>
      <w:divBdr>
        <w:top w:val="none" w:sz="0" w:space="0" w:color="auto"/>
        <w:left w:val="none" w:sz="0" w:space="0" w:color="auto"/>
        <w:bottom w:val="none" w:sz="0" w:space="0" w:color="auto"/>
        <w:right w:val="none" w:sz="0" w:space="0" w:color="auto"/>
      </w:divBdr>
      <w:divsChild>
        <w:div w:id="261575489">
          <w:marLeft w:val="0"/>
          <w:marRight w:val="0"/>
          <w:marTop w:val="0"/>
          <w:marBottom w:val="0"/>
          <w:divBdr>
            <w:top w:val="none" w:sz="0" w:space="0" w:color="auto"/>
            <w:left w:val="none" w:sz="0" w:space="0" w:color="auto"/>
            <w:bottom w:val="none" w:sz="0" w:space="0" w:color="auto"/>
            <w:right w:val="none" w:sz="0" w:space="0" w:color="auto"/>
          </w:divBdr>
        </w:div>
        <w:div w:id="2042586086">
          <w:marLeft w:val="0"/>
          <w:marRight w:val="0"/>
          <w:marTop w:val="0"/>
          <w:marBottom w:val="0"/>
          <w:divBdr>
            <w:top w:val="none" w:sz="0" w:space="0" w:color="auto"/>
            <w:left w:val="none" w:sz="0" w:space="0" w:color="auto"/>
            <w:bottom w:val="none" w:sz="0" w:space="0" w:color="auto"/>
            <w:right w:val="none" w:sz="0" w:space="0" w:color="auto"/>
          </w:divBdr>
        </w:div>
        <w:div w:id="248318866">
          <w:marLeft w:val="0"/>
          <w:marRight w:val="0"/>
          <w:marTop w:val="0"/>
          <w:marBottom w:val="0"/>
          <w:divBdr>
            <w:top w:val="none" w:sz="0" w:space="0" w:color="auto"/>
            <w:left w:val="none" w:sz="0" w:space="0" w:color="auto"/>
            <w:bottom w:val="none" w:sz="0" w:space="0" w:color="auto"/>
            <w:right w:val="none" w:sz="0" w:space="0" w:color="auto"/>
          </w:divBdr>
        </w:div>
        <w:div w:id="2069693606">
          <w:marLeft w:val="0"/>
          <w:marRight w:val="0"/>
          <w:marTop w:val="0"/>
          <w:marBottom w:val="0"/>
          <w:divBdr>
            <w:top w:val="none" w:sz="0" w:space="0" w:color="auto"/>
            <w:left w:val="none" w:sz="0" w:space="0" w:color="auto"/>
            <w:bottom w:val="none" w:sz="0" w:space="0" w:color="auto"/>
            <w:right w:val="none" w:sz="0" w:space="0" w:color="auto"/>
          </w:divBdr>
        </w:div>
        <w:div w:id="1660570083">
          <w:marLeft w:val="0"/>
          <w:marRight w:val="0"/>
          <w:marTop w:val="0"/>
          <w:marBottom w:val="0"/>
          <w:divBdr>
            <w:top w:val="none" w:sz="0" w:space="0" w:color="auto"/>
            <w:left w:val="none" w:sz="0" w:space="0" w:color="auto"/>
            <w:bottom w:val="none" w:sz="0" w:space="0" w:color="auto"/>
            <w:right w:val="none" w:sz="0" w:space="0" w:color="auto"/>
          </w:divBdr>
        </w:div>
        <w:div w:id="575017168">
          <w:marLeft w:val="0"/>
          <w:marRight w:val="0"/>
          <w:marTop w:val="0"/>
          <w:marBottom w:val="0"/>
          <w:divBdr>
            <w:top w:val="none" w:sz="0" w:space="0" w:color="auto"/>
            <w:left w:val="none" w:sz="0" w:space="0" w:color="auto"/>
            <w:bottom w:val="none" w:sz="0" w:space="0" w:color="auto"/>
            <w:right w:val="none" w:sz="0" w:space="0" w:color="auto"/>
          </w:divBdr>
        </w:div>
        <w:div w:id="198930469">
          <w:marLeft w:val="0"/>
          <w:marRight w:val="0"/>
          <w:marTop w:val="0"/>
          <w:marBottom w:val="0"/>
          <w:divBdr>
            <w:top w:val="none" w:sz="0" w:space="0" w:color="auto"/>
            <w:left w:val="none" w:sz="0" w:space="0" w:color="auto"/>
            <w:bottom w:val="none" w:sz="0" w:space="0" w:color="auto"/>
            <w:right w:val="none" w:sz="0" w:space="0" w:color="auto"/>
          </w:divBdr>
        </w:div>
        <w:div w:id="1644043193">
          <w:marLeft w:val="0"/>
          <w:marRight w:val="0"/>
          <w:marTop w:val="0"/>
          <w:marBottom w:val="0"/>
          <w:divBdr>
            <w:top w:val="none" w:sz="0" w:space="0" w:color="auto"/>
            <w:left w:val="none" w:sz="0" w:space="0" w:color="auto"/>
            <w:bottom w:val="none" w:sz="0" w:space="0" w:color="auto"/>
            <w:right w:val="none" w:sz="0" w:space="0" w:color="auto"/>
          </w:divBdr>
        </w:div>
        <w:div w:id="89929687">
          <w:marLeft w:val="0"/>
          <w:marRight w:val="0"/>
          <w:marTop w:val="0"/>
          <w:marBottom w:val="0"/>
          <w:divBdr>
            <w:top w:val="none" w:sz="0" w:space="0" w:color="auto"/>
            <w:left w:val="none" w:sz="0" w:space="0" w:color="auto"/>
            <w:bottom w:val="none" w:sz="0" w:space="0" w:color="auto"/>
            <w:right w:val="none" w:sz="0" w:space="0" w:color="auto"/>
          </w:divBdr>
        </w:div>
        <w:div w:id="1085685375">
          <w:marLeft w:val="0"/>
          <w:marRight w:val="0"/>
          <w:marTop w:val="0"/>
          <w:marBottom w:val="0"/>
          <w:divBdr>
            <w:top w:val="none" w:sz="0" w:space="0" w:color="auto"/>
            <w:left w:val="none" w:sz="0" w:space="0" w:color="auto"/>
            <w:bottom w:val="none" w:sz="0" w:space="0" w:color="auto"/>
            <w:right w:val="none" w:sz="0" w:space="0" w:color="auto"/>
          </w:divBdr>
        </w:div>
        <w:div w:id="880359256">
          <w:marLeft w:val="0"/>
          <w:marRight w:val="0"/>
          <w:marTop w:val="0"/>
          <w:marBottom w:val="0"/>
          <w:divBdr>
            <w:top w:val="none" w:sz="0" w:space="0" w:color="auto"/>
            <w:left w:val="none" w:sz="0" w:space="0" w:color="auto"/>
            <w:bottom w:val="none" w:sz="0" w:space="0" w:color="auto"/>
            <w:right w:val="none" w:sz="0" w:space="0" w:color="auto"/>
          </w:divBdr>
        </w:div>
        <w:div w:id="1227764716">
          <w:marLeft w:val="0"/>
          <w:marRight w:val="0"/>
          <w:marTop w:val="0"/>
          <w:marBottom w:val="0"/>
          <w:divBdr>
            <w:top w:val="none" w:sz="0" w:space="0" w:color="auto"/>
            <w:left w:val="none" w:sz="0" w:space="0" w:color="auto"/>
            <w:bottom w:val="none" w:sz="0" w:space="0" w:color="auto"/>
            <w:right w:val="none" w:sz="0" w:space="0" w:color="auto"/>
          </w:divBdr>
        </w:div>
        <w:div w:id="2006013294">
          <w:marLeft w:val="0"/>
          <w:marRight w:val="0"/>
          <w:marTop w:val="0"/>
          <w:marBottom w:val="0"/>
          <w:divBdr>
            <w:top w:val="none" w:sz="0" w:space="0" w:color="auto"/>
            <w:left w:val="none" w:sz="0" w:space="0" w:color="auto"/>
            <w:bottom w:val="none" w:sz="0" w:space="0" w:color="auto"/>
            <w:right w:val="none" w:sz="0" w:space="0" w:color="auto"/>
          </w:divBdr>
        </w:div>
        <w:div w:id="117574414">
          <w:marLeft w:val="0"/>
          <w:marRight w:val="0"/>
          <w:marTop w:val="0"/>
          <w:marBottom w:val="0"/>
          <w:divBdr>
            <w:top w:val="none" w:sz="0" w:space="0" w:color="auto"/>
            <w:left w:val="none" w:sz="0" w:space="0" w:color="auto"/>
            <w:bottom w:val="none" w:sz="0" w:space="0" w:color="auto"/>
            <w:right w:val="none" w:sz="0" w:space="0" w:color="auto"/>
          </w:divBdr>
        </w:div>
      </w:divsChild>
    </w:div>
    <w:div w:id="514922689">
      <w:bodyDiv w:val="1"/>
      <w:marLeft w:val="0"/>
      <w:marRight w:val="0"/>
      <w:marTop w:val="0"/>
      <w:marBottom w:val="0"/>
      <w:divBdr>
        <w:top w:val="none" w:sz="0" w:space="0" w:color="auto"/>
        <w:left w:val="none" w:sz="0" w:space="0" w:color="auto"/>
        <w:bottom w:val="none" w:sz="0" w:space="0" w:color="auto"/>
        <w:right w:val="none" w:sz="0" w:space="0" w:color="auto"/>
      </w:divBdr>
      <w:divsChild>
        <w:div w:id="1690988163">
          <w:marLeft w:val="0"/>
          <w:marRight w:val="0"/>
          <w:marTop w:val="0"/>
          <w:marBottom w:val="0"/>
          <w:divBdr>
            <w:top w:val="none" w:sz="0" w:space="0" w:color="auto"/>
            <w:left w:val="none" w:sz="0" w:space="0" w:color="auto"/>
            <w:bottom w:val="none" w:sz="0" w:space="0" w:color="auto"/>
            <w:right w:val="none" w:sz="0" w:space="0" w:color="auto"/>
          </w:divBdr>
        </w:div>
        <w:div w:id="908727981">
          <w:marLeft w:val="0"/>
          <w:marRight w:val="0"/>
          <w:marTop w:val="0"/>
          <w:marBottom w:val="0"/>
          <w:divBdr>
            <w:top w:val="none" w:sz="0" w:space="0" w:color="auto"/>
            <w:left w:val="none" w:sz="0" w:space="0" w:color="auto"/>
            <w:bottom w:val="none" w:sz="0" w:space="0" w:color="auto"/>
            <w:right w:val="none" w:sz="0" w:space="0" w:color="auto"/>
          </w:divBdr>
        </w:div>
      </w:divsChild>
    </w:div>
    <w:div w:id="519509747">
      <w:bodyDiv w:val="1"/>
      <w:marLeft w:val="0"/>
      <w:marRight w:val="0"/>
      <w:marTop w:val="0"/>
      <w:marBottom w:val="0"/>
      <w:divBdr>
        <w:top w:val="none" w:sz="0" w:space="0" w:color="auto"/>
        <w:left w:val="none" w:sz="0" w:space="0" w:color="auto"/>
        <w:bottom w:val="none" w:sz="0" w:space="0" w:color="auto"/>
        <w:right w:val="none" w:sz="0" w:space="0" w:color="auto"/>
      </w:divBdr>
      <w:divsChild>
        <w:div w:id="557133887">
          <w:marLeft w:val="0"/>
          <w:marRight w:val="0"/>
          <w:marTop w:val="0"/>
          <w:marBottom w:val="0"/>
          <w:divBdr>
            <w:top w:val="none" w:sz="0" w:space="0" w:color="auto"/>
            <w:left w:val="none" w:sz="0" w:space="0" w:color="auto"/>
            <w:bottom w:val="none" w:sz="0" w:space="0" w:color="auto"/>
            <w:right w:val="none" w:sz="0" w:space="0" w:color="auto"/>
          </w:divBdr>
        </w:div>
      </w:divsChild>
    </w:div>
    <w:div w:id="661666520">
      <w:bodyDiv w:val="1"/>
      <w:marLeft w:val="0"/>
      <w:marRight w:val="0"/>
      <w:marTop w:val="0"/>
      <w:marBottom w:val="0"/>
      <w:divBdr>
        <w:top w:val="none" w:sz="0" w:space="0" w:color="auto"/>
        <w:left w:val="none" w:sz="0" w:space="0" w:color="auto"/>
        <w:bottom w:val="none" w:sz="0" w:space="0" w:color="auto"/>
        <w:right w:val="none" w:sz="0" w:space="0" w:color="auto"/>
      </w:divBdr>
      <w:divsChild>
        <w:div w:id="2051299581">
          <w:marLeft w:val="0"/>
          <w:marRight w:val="0"/>
          <w:marTop w:val="0"/>
          <w:marBottom w:val="0"/>
          <w:divBdr>
            <w:top w:val="none" w:sz="0" w:space="0" w:color="auto"/>
            <w:left w:val="none" w:sz="0" w:space="0" w:color="auto"/>
            <w:bottom w:val="none" w:sz="0" w:space="0" w:color="auto"/>
            <w:right w:val="none" w:sz="0" w:space="0" w:color="auto"/>
          </w:divBdr>
        </w:div>
      </w:divsChild>
    </w:div>
    <w:div w:id="821895436">
      <w:bodyDiv w:val="1"/>
      <w:marLeft w:val="0"/>
      <w:marRight w:val="0"/>
      <w:marTop w:val="0"/>
      <w:marBottom w:val="0"/>
      <w:divBdr>
        <w:top w:val="none" w:sz="0" w:space="0" w:color="auto"/>
        <w:left w:val="none" w:sz="0" w:space="0" w:color="auto"/>
        <w:bottom w:val="none" w:sz="0" w:space="0" w:color="auto"/>
        <w:right w:val="none" w:sz="0" w:space="0" w:color="auto"/>
      </w:divBdr>
    </w:div>
    <w:div w:id="1057241290">
      <w:bodyDiv w:val="1"/>
      <w:marLeft w:val="0"/>
      <w:marRight w:val="0"/>
      <w:marTop w:val="0"/>
      <w:marBottom w:val="0"/>
      <w:divBdr>
        <w:top w:val="none" w:sz="0" w:space="0" w:color="auto"/>
        <w:left w:val="none" w:sz="0" w:space="0" w:color="auto"/>
        <w:bottom w:val="none" w:sz="0" w:space="0" w:color="auto"/>
        <w:right w:val="none" w:sz="0" w:space="0" w:color="auto"/>
      </w:divBdr>
    </w:div>
    <w:div w:id="1123890925">
      <w:bodyDiv w:val="1"/>
      <w:marLeft w:val="0"/>
      <w:marRight w:val="0"/>
      <w:marTop w:val="0"/>
      <w:marBottom w:val="0"/>
      <w:divBdr>
        <w:top w:val="none" w:sz="0" w:space="0" w:color="auto"/>
        <w:left w:val="none" w:sz="0" w:space="0" w:color="auto"/>
        <w:bottom w:val="none" w:sz="0" w:space="0" w:color="auto"/>
        <w:right w:val="none" w:sz="0" w:space="0" w:color="auto"/>
      </w:divBdr>
      <w:divsChild>
        <w:div w:id="1201166026">
          <w:marLeft w:val="0"/>
          <w:marRight w:val="0"/>
          <w:marTop w:val="0"/>
          <w:marBottom w:val="0"/>
          <w:divBdr>
            <w:top w:val="none" w:sz="0" w:space="0" w:color="auto"/>
            <w:left w:val="none" w:sz="0" w:space="0" w:color="auto"/>
            <w:bottom w:val="none" w:sz="0" w:space="0" w:color="auto"/>
            <w:right w:val="none" w:sz="0" w:space="0" w:color="auto"/>
          </w:divBdr>
        </w:div>
        <w:div w:id="670378824">
          <w:marLeft w:val="0"/>
          <w:marRight w:val="0"/>
          <w:marTop w:val="0"/>
          <w:marBottom w:val="0"/>
          <w:divBdr>
            <w:top w:val="none" w:sz="0" w:space="0" w:color="auto"/>
            <w:left w:val="none" w:sz="0" w:space="0" w:color="auto"/>
            <w:bottom w:val="none" w:sz="0" w:space="0" w:color="auto"/>
            <w:right w:val="none" w:sz="0" w:space="0" w:color="auto"/>
          </w:divBdr>
        </w:div>
        <w:div w:id="1441218402">
          <w:marLeft w:val="0"/>
          <w:marRight w:val="0"/>
          <w:marTop w:val="0"/>
          <w:marBottom w:val="0"/>
          <w:divBdr>
            <w:top w:val="none" w:sz="0" w:space="0" w:color="auto"/>
            <w:left w:val="none" w:sz="0" w:space="0" w:color="auto"/>
            <w:bottom w:val="none" w:sz="0" w:space="0" w:color="auto"/>
            <w:right w:val="none" w:sz="0" w:space="0" w:color="auto"/>
          </w:divBdr>
        </w:div>
        <w:div w:id="945118456">
          <w:marLeft w:val="0"/>
          <w:marRight w:val="0"/>
          <w:marTop w:val="0"/>
          <w:marBottom w:val="0"/>
          <w:divBdr>
            <w:top w:val="none" w:sz="0" w:space="0" w:color="auto"/>
            <w:left w:val="none" w:sz="0" w:space="0" w:color="auto"/>
            <w:bottom w:val="none" w:sz="0" w:space="0" w:color="auto"/>
            <w:right w:val="none" w:sz="0" w:space="0" w:color="auto"/>
          </w:divBdr>
        </w:div>
      </w:divsChild>
    </w:div>
    <w:div w:id="1146313949">
      <w:bodyDiv w:val="1"/>
      <w:marLeft w:val="0"/>
      <w:marRight w:val="0"/>
      <w:marTop w:val="0"/>
      <w:marBottom w:val="0"/>
      <w:divBdr>
        <w:top w:val="none" w:sz="0" w:space="0" w:color="auto"/>
        <w:left w:val="none" w:sz="0" w:space="0" w:color="auto"/>
        <w:bottom w:val="none" w:sz="0" w:space="0" w:color="auto"/>
        <w:right w:val="none" w:sz="0" w:space="0" w:color="auto"/>
      </w:divBdr>
      <w:divsChild>
        <w:div w:id="1006589905">
          <w:marLeft w:val="0"/>
          <w:marRight w:val="0"/>
          <w:marTop w:val="0"/>
          <w:marBottom w:val="0"/>
          <w:divBdr>
            <w:top w:val="none" w:sz="0" w:space="0" w:color="auto"/>
            <w:left w:val="none" w:sz="0" w:space="0" w:color="auto"/>
            <w:bottom w:val="none" w:sz="0" w:space="0" w:color="auto"/>
            <w:right w:val="none" w:sz="0" w:space="0" w:color="auto"/>
          </w:divBdr>
        </w:div>
        <w:div w:id="2002197181">
          <w:marLeft w:val="0"/>
          <w:marRight w:val="0"/>
          <w:marTop w:val="0"/>
          <w:marBottom w:val="0"/>
          <w:divBdr>
            <w:top w:val="none" w:sz="0" w:space="0" w:color="auto"/>
            <w:left w:val="none" w:sz="0" w:space="0" w:color="auto"/>
            <w:bottom w:val="none" w:sz="0" w:space="0" w:color="auto"/>
            <w:right w:val="none" w:sz="0" w:space="0" w:color="auto"/>
          </w:divBdr>
        </w:div>
      </w:divsChild>
    </w:div>
    <w:div w:id="1151601266">
      <w:bodyDiv w:val="1"/>
      <w:marLeft w:val="0"/>
      <w:marRight w:val="0"/>
      <w:marTop w:val="0"/>
      <w:marBottom w:val="0"/>
      <w:divBdr>
        <w:top w:val="none" w:sz="0" w:space="0" w:color="auto"/>
        <w:left w:val="none" w:sz="0" w:space="0" w:color="auto"/>
        <w:bottom w:val="none" w:sz="0" w:space="0" w:color="auto"/>
        <w:right w:val="none" w:sz="0" w:space="0" w:color="auto"/>
      </w:divBdr>
      <w:divsChild>
        <w:div w:id="1825008124">
          <w:marLeft w:val="0"/>
          <w:marRight w:val="0"/>
          <w:marTop w:val="0"/>
          <w:marBottom w:val="0"/>
          <w:divBdr>
            <w:top w:val="none" w:sz="0" w:space="0" w:color="auto"/>
            <w:left w:val="none" w:sz="0" w:space="0" w:color="auto"/>
            <w:bottom w:val="none" w:sz="0" w:space="0" w:color="auto"/>
            <w:right w:val="none" w:sz="0" w:space="0" w:color="auto"/>
          </w:divBdr>
        </w:div>
        <w:div w:id="696463455">
          <w:marLeft w:val="0"/>
          <w:marRight w:val="0"/>
          <w:marTop w:val="0"/>
          <w:marBottom w:val="0"/>
          <w:divBdr>
            <w:top w:val="none" w:sz="0" w:space="0" w:color="auto"/>
            <w:left w:val="none" w:sz="0" w:space="0" w:color="auto"/>
            <w:bottom w:val="none" w:sz="0" w:space="0" w:color="auto"/>
            <w:right w:val="none" w:sz="0" w:space="0" w:color="auto"/>
          </w:divBdr>
        </w:div>
        <w:div w:id="1254391665">
          <w:marLeft w:val="0"/>
          <w:marRight w:val="0"/>
          <w:marTop w:val="0"/>
          <w:marBottom w:val="0"/>
          <w:divBdr>
            <w:top w:val="none" w:sz="0" w:space="0" w:color="auto"/>
            <w:left w:val="none" w:sz="0" w:space="0" w:color="auto"/>
            <w:bottom w:val="none" w:sz="0" w:space="0" w:color="auto"/>
            <w:right w:val="none" w:sz="0" w:space="0" w:color="auto"/>
          </w:divBdr>
        </w:div>
      </w:divsChild>
    </w:div>
    <w:div w:id="1162157355">
      <w:bodyDiv w:val="1"/>
      <w:marLeft w:val="0"/>
      <w:marRight w:val="0"/>
      <w:marTop w:val="0"/>
      <w:marBottom w:val="0"/>
      <w:divBdr>
        <w:top w:val="none" w:sz="0" w:space="0" w:color="auto"/>
        <w:left w:val="none" w:sz="0" w:space="0" w:color="auto"/>
        <w:bottom w:val="none" w:sz="0" w:space="0" w:color="auto"/>
        <w:right w:val="none" w:sz="0" w:space="0" w:color="auto"/>
      </w:divBdr>
    </w:div>
    <w:div w:id="1235431681">
      <w:bodyDiv w:val="1"/>
      <w:marLeft w:val="0"/>
      <w:marRight w:val="0"/>
      <w:marTop w:val="0"/>
      <w:marBottom w:val="0"/>
      <w:divBdr>
        <w:top w:val="none" w:sz="0" w:space="0" w:color="auto"/>
        <w:left w:val="none" w:sz="0" w:space="0" w:color="auto"/>
        <w:bottom w:val="none" w:sz="0" w:space="0" w:color="auto"/>
        <w:right w:val="none" w:sz="0" w:space="0" w:color="auto"/>
      </w:divBdr>
      <w:divsChild>
        <w:div w:id="960498032">
          <w:marLeft w:val="0"/>
          <w:marRight w:val="0"/>
          <w:marTop w:val="0"/>
          <w:marBottom w:val="0"/>
          <w:divBdr>
            <w:top w:val="none" w:sz="0" w:space="0" w:color="auto"/>
            <w:left w:val="none" w:sz="0" w:space="0" w:color="auto"/>
            <w:bottom w:val="none" w:sz="0" w:space="0" w:color="auto"/>
            <w:right w:val="none" w:sz="0" w:space="0" w:color="auto"/>
          </w:divBdr>
        </w:div>
        <w:div w:id="727411799">
          <w:marLeft w:val="0"/>
          <w:marRight w:val="0"/>
          <w:marTop w:val="0"/>
          <w:marBottom w:val="0"/>
          <w:divBdr>
            <w:top w:val="none" w:sz="0" w:space="0" w:color="auto"/>
            <w:left w:val="none" w:sz="0" w:space="0" w:color="auto"/>
            <w:bottom w:val="none" w:sz="0" w:space="0" w:color="auto"/>
            <w:right w:val="none" w:sz="0" w:space="0" w:color="auto"/>
          </w:divBdr>
        </w:div>
        <w:div w:id="1628507399">
          <w:marLeft w:val="0"/>
          <w:marRight w:val="0"/>
          <w:marTop w:val="0"/>
          <w:marBottom w:val="0"/>
          <w:divBdr>
            <w:top w:val="none" w:sz="0" w:space="0" w:color="auto"/>
            <w:left w:val="none" w:sz="0" w:space="0" w:color="auto"/>
            <w:bottom w:val="none" w:sz="0" w:space="0" w:color="auto"/>
            <w:right w:val="none" w:sz="0" w:space="0" w:color="auto"/>
          </w:divBdr>
        </w:div>
        <w:div w:id="1045830110">
          <w:marLeft w:val="0"/>
          <w:marRight w:val="0"/>
          <w:marTop w:val="0"/>
          <w:marBottom w:val="0"/>
          <w:divBdr>
            <w:top w:val="none" w:sz="0" w:space="0" w:color="auto"/>
            <w:left w:val="none" w:sz="0" w:space="0" w:color="auto"/>
            <w:bottom w:val="none" w:sz="0" w:space="0" w:color="auto"/>
            <w:right w:val="none" w:sz="0" w:space="0" w:color="auto"/>
          </w:divBdr>
        </w:div>
        <w:div w:id="1725173074">
          <w:marLeft w:val="0"/>
          <w:marRight w:val="0"/>
          <w:marTop w:val="0"/>
          <w:marBottom w:val="0"/>
          <w:divBdr>
            <w:top w:val="none" w:sz="0" w:space="0" w:color="auto"/>
            <w:left w:val="none" w:sz="0" w:space="0" w:color="auto"/>
            <w:bottom w:val="none" w:sz="0" w:space="0" w:color="auto"/>
            <w:right w:val="none" w:sz="0" w:space="0" w:color="auto"/>
          </w:divBdr>
        </w:div>
        <w:div w:id="559247963">
          <w:marLeft w:val="0"/>
          <w:marRight w:val="0"/>
          <w:marTop w:val="0"/>
          <w:marBottom w:val="0"/>
          <w:divBdr>
            <w:top w:val="none" w:sz="0" w:space="0" w:color="auto"/>
            <w:left w:val="none" w:sz="0" w:space="0" w:color="auto"/>
            <w:bottom w:val="none" w:sz="0" w:space="0" w:color="auto"/>
            <w:right w:val="none" w:sz="0" w:space="0" w:color="auto"/>
          </w:divBdr>
        </w:div>
      </w:divsChild>
    </w:div>
    <w:div w:id="1237088287">
      <w:bodyDiv w:val="1"/>
      <w:marLeft w:val="0"/>
      <w:marRight w:val="0"/>
      <w:marTop w:val="0"/>
      <w:marBottom w:val="0"/>
      <w:divBdr>
        <w:top w:val="none" w:sz="0" w:space="0" w:color="auto"/>
        <w:left w:val="none" w:sz="0" w:space="0" w:color="auto"/>
        <w:bottom w:val="none" w:sz="0" w:space="0" w:color="auto"/>
        <w:right w:val="none" w:sz="0" w:space="0" w:color="auto"/>
      </w:divBdr>
    </w:div>
    <w:div w:id="1304653098">
      <w:bodyDiv w:val="1"/>
      <w:marLeft w:val="0"/>
      <w:marRight w:val="0"/>
      <w:marTop w:val="0"/>
      <w:marBottom w:val="0"/>
      <w:divBdr>
        <w:top w:val="none" w:sz="0" w:space="0" w:color="auto"/>
        <w:left w:val="none" w:sz="0" w:space="0" w:color="auto"/>
        <w:bottom w:val="none" w:sz="0" w:space="0" w:color="auto"/>
        <w:right w:val="none" w:sz="0" w:space="0" w:color="auto"/>
      </w:divBdr>
      <w:divsChild>
        <w:div w:id="1107237971">
          <w:marLeft w:val="0"/>
          <w:marRight w:val="0"/>
          <w:marTop w:val="0"/>
          <w:marBottom w:val="0"/>
          <w:divBdr>
            <w:top w:val="none" w:sz="0" w:space="0" w:color="auto"/>
            <w:left w:val="none" w:sz="0" w:space="0" w:color="auto"/>
            <w:bottom w:val="none" w:sz="0" w:space="0" w:color="auto"/>
            <w:right w:val="none" w:sz="0" w:space="0" w:color="auto"/>
          </w:divBdr>
        </w:div>
        <w:div w:id="1404572092">
          <w:marLeft w:val="0"/>
          <w:marRight w:val="0"/>
          <w:marTop w:val="0"/>
          <w:marBottom w:val="0"/>
          <w:divBdr>
            <w:top w:val="none" w:sz="0" w:space="0" w:color="auto"/>
            <w:left w:val="none" w:sz="0" w:space="0" w:color="auto"/>
            <w:bottom w:val="none" w:sz="0" w:space="0" w:color="auto"/>
            <w:right w:val="none" w:sz="0" w:space="0" w:color="auto"/>
          </w:divBdr>
        </w:div>
        <w:div w:id="92164276">
          <w:marLeft w:val="0"/>
          <w:marRight w:val="0"/>
          <w:marTop w:val="0"/>
          <w:marBottom w:val="0"/>
          <w:divBdr>
            <w:top w:val="none" w:sz="0" w:space="0" w:color="auto"/>
            <w:left w:val="none" w:sz="0" w:space="0" w:color="auto"/>
            <w:bottom w:val="none" w:sz="0" w:space="0" w:color="auto"/>
            <w:right w:val="none" w:sz="0" w:space="0" w:color="auto"/>
          </w:divBdr>
          <w:divsChild>
            <w:div w:id="642201851">
              <w:marLeft w:val="0"/>
              <w:marRight w:val="0"/>
              <w:marTop w:val="0"/>
              <w:marBottom w:val="0"/>
              <w:divBdr>
                <w:top w:val="none" w:sz="0" w:space="0" w:color="auto"/>
                <w:left w:val="none" w:sz="0" w:space="0" w:color="auto"/>
                <w:bottom w:val="none" w:sz="0" w:space="0" w:color="auto"/>
                <w:right w:val="none" w:sz="0" w:space="0" w:color="auto"/>
              </w:divBdr>
            </w:div>
          </w:divsChild>
        </w:div>
        <w:div w:id="1688142418">
          <w:marLeft w:val="0"/>
          <w:marRight w:val="0"/>
          <w:marTop w:val="0"/>
          <w:marBottom w:val="0"/>
          <w:divBdr>
            <w:top w:val="none" w:sz="0" w:space="0" w:color="auto"/>
            <w:left w:val="none" w:sz="0" w:space="0" w:color="auto"/>
            <w:bottom w:val="none" w:sz="0" w:space="0" w:color="auto"/>
            <w:right w:val="none" w:sz="0" w:space="0" w:color="auto"/>
          </w:divBdr>
          <w:divsChild>
            <w:div w:id="367025271">
              <w:marLeft w:val="0"/>
              <w:marRight w:val="0"/>
              <w:marTop w:val="0"/>
              <w:marBottom w:val="0"/>
              <w:divBdr>
                <w:top w:val="none" w:sz="0" w:space="0" w:color="auto"/>
                <w:left w:val="none" w:sz="0" w:space="0" w:color="auto"/>
                <w:bottom w:val="none" w:sz="0" w:space="0" w:color="auto"/>
                <w:right w:val="none" w:sz="0" w:space="0" w:color="auto"/>
              </w:divBdr>
            </w:div>
          </w:divsChild>
        </w:div>
        <w:div w:id="1846243935">
          <w:marLeft w:val="0"/>
          <w:marRight w:val="0"/>
          <w:marTop w:val="0"/>
          <w:marBottom w:val="0"/>
          <w:divBdr>
            <w:top w:val="none" w:sz="0" w:space="0" w:color="auto"/>
            <w:left w:val="none" w:sz="0" w:space="0" w:color="auto"/>
            <w:bottom w:val="none" w:sz="0" w:space="0" w:color="auto"/>
            <w:right w:val="none" w:sz="0" w:space="0" w:color="auto"/>
          </w:divBdr>
          <w:divsChild>
            <w:div w:id="1432313195">
              <w:marLeft w:val="0"/>
              <w:marRight w:val="0"/>
              <w:marTop w:val="0"/>
              <w:marBottom w:val="0"/>
              <w:divBdr>
                <w:top w:val="none" w:sz="0" w:space="0" w:color="auto"/>
                <w:left w:val="none" w:sz="0" w:space="0" w:color="auto"/>
                <w:bottom w:val="none" w:sz="0" w:space="0" w:color="auto"/>
                <w:right w:val="none" w:sz="0" w:space="0" w:color="auto"/>
              </w:divBdr>
            </w:div>
          </w:divsChild>
        </w:div>
        <w:div w:id="2114089337">
          <w:marLeft w:val="0"/>
          <w:marRight w:val="0"/>
          <w:marTop w:val="0"/>
          <w:marBottom w:val="0"/>
          <w:divBdr>
            <w:top w:val="none" w:sz="0" w:space="0" w:color="auto"/>
            <w:left w:val="none" w:sz="0" w:space="0" w:color="auto"/>
            <w:bottom w:val="none" w:sz="0" w:space="0" w:color="auto"/>
            <w:right w:val="none" w:sz="0" w:space="0" w:color="auto"/>
          </w:divBdr>
          <w:divsChild>
            <w:div w:id="998997488">
              <w:marLeft w:val="0"/>
              <w:marRight w:val="0"/>
              <w:marTop w:val="0"/>
              <w:marBottom w:val="0"/>
              <w:divBdr>
                <w:top w:val="none" w:sz="0" w:space="0" w:color="auto"/>
                <w:left w:val="none" w:sz="0" w:space="0" w:color="auto"/>
                <w:bottom w:val="none" w:sz="0" w:space="0" w:color="auto"/>
                <w:right w:val="none" w:sz="0" w:space="0" w:color="auto"/>
              </w:divBdr>
            </w:div>
          </w:divsChild>
        </w:div>
        <w:div w:id="481698645">
          <w:marLeft w:val="0"/>
          <w:marRight w:val="0"/>
          <w:marTop w:val="0"/>
          <w:marBottom w:val="0"/>
          <w:divBdr>
            <w:top w:val="none" w:sz="0" w:space="0" w:color="auto"/>
            <w:left w:val="none" w:sz="0" w:space="0" w:color="auto"/>
            <w:bottom w:val="none" w:sz="0" w:space="0" w:color="auto"/>
            <w:right w:val="none" w:sz="0" w:space="0" w:color="auto"/>
          </w:divBdr>
          <w:divsChild>
            <w:div w:id="27344170">
              <w:marLeft w:val="0"/>
              <w:marRight w:val="0"/>
              <w:marTop w:val="0"/>
              <w:marBottom w:val="0"/>
              <w:divBdr>
                <w:top w:val="none" w:sz="0" w:space="0" w:color="auto"/>
                <w:left w:val="none" w:sz="0" w:space="0" w:color="auto"/>
                <w:bottom w:val="none" w:sz="0" w:space="0" w:color="auto"/>
                <w:right w:val="none" w:sz="0" w:space="0" w:color="auto"/>
              </w:divBdr>
            </w:div>
          </w:divsChild>
        </w:div>
        <w:div w:id="1710717282">
          <w:marLeft w:val="0"/>
          <w:marRight w:val="0"/>
          <w:marTop w:val="0"/>
          <w:marBottom w:val="0"/>
          <w:divBdr>
            <w:top w:val="none" w:sz="0" w:space="0" w:color="auto"/>
            <w:left w:val="none" w:sz="0" w:space="0" w:color="auto"/>
            <w:bottom w:val="none" w:sz="0" w:space="0" w:color="auto"/>
            <w:right w:val="none" w:sz="0" w:space="0" w:color="auto"/>
          </w:divBdr>
          <w:divsChild>
            <w:div w:id="723598066">
              <w:marLeft w:val="0"/>
              <w:marRight w:val="0"/>
              <w:marTop w:val="0"/>
              <w:marBottom w:val="0"/>
              <w:divBdr>
                <w:top w:val="none" w:sz="0" w:space="0" w:color="auto"/>
                <w:left w:val="none" w:sz="0" w:space="0" w:color="auto"/>
                <w:bottom w:val="none" w:sz="0" w:space="0" w:color="auto"/>
                <w:right w:val="none" w:sz="0" w:space="0" w:color="auto"/>
              </w:divBdr>
            </w:div>
          </w:divsChild>
        </w:div>
        <w:div w:id="1612854655">
          <w:marLeft w:val="0"/>
          <w:marRight w:val="0"/>
          <w:marTop w:val="0"/>
          <w:marBottom w:val="0"/>
          <w:divBdr>
            <w:top w:val="none" w:sz="0" w:space="0" w:color="auto"/>
            <w:left w:val="none" w:sz="0" w:space="0" w:color="auto"/>
            <w:bottom w:val="none" w:sz="0" w:space="0" w:color="auto"/>
            <w:right w:val="none" w:sz="0" w:space="0" w:color="auto"/>
          </w:divBdr>
          <w:divsChild>
            <w:div w:id="2094357816">
              <w:marLeft w:val="0"/>
              <w:marRight w:val="0"/>
              <w:marTop w:val="0"/>
              <w:marBottom w:val="0"/>
              <w:divBdr>
                <w:top w:val="none" w:sz="0" w:space="0" w:color="auto"/>
                <w:left w:val="none" w:sz="0" w:space="0" w:color="auto"/>
                <w:bottom w:val="none" w:sz="0" w:space="0" w:color="auto"/>
                <w:right w:val="none" w:sz="0" w:space="0" w:color="auto"/>
              </w:divBdr>
            </w:div>
          </w:divsChild>
        </w:div>
        <w:div w:id="380714995">
          <w:marLeft w:val="0"/>
          <w:marRight w:val="0"/>
          <w:marTop w:val="0"/>
          <w:marBottom w:val="0"/>
          <w:divBdr>
            <w:top w:val="none" w:sz="0" w:space="0" w:color="auto"/>
            <w:left w:val="none" w:sz="0" w:space="0" w:color="auto"/>
            <w:bottom w:val="none" w:sz="0" w:space="0" w:color="auto"/>
            <w:right w:val="none" w:sz="0" w:space="0" w:color="auto"/>
          </w:divBdr>
          <w:divsChild>
            <w:div w:id="1970865733">
              <w:marLeft w:val="0"/>
              <w:marRight w:val="0"/>
              <w:marTop w:val="0"/>
              <w:marBottom w:val="0"/>
              <w:divBdr>
                <w:top w:val="none" w:sz="0" w:space="0" w:color="auto"/>
                <w:left w:val="none" w:sz="0" w:space="0" w:color="auto"/>
                <w:bottom w:val="none" w:sz="0" w:space="0" w:color="auto"/>
                <w:right w:val="none" w:sz="0" w:space="0" w:color="auto"/>
              </w:divBdr>
            </w:div>
          </w:divsChild>
        </w:div>
        <w:div w:id="1626813145">
          <w:marLeft w:val="0"/>
          <w:marRight w:val="0"/>
          <w:marTop w:val="0"/>
          <w:marBottom w:val="0"/>
          <w:divBdr>
            <w:top w:val="none" w:sz="0" w:space="0" w:color="auto"/>
            <w:left w:val="none" w:sz="0" w:space="0" w:color="auto"/>
            <w:bottom w:val="none" w:sz="0" w:space="0" w:color="auto"/>
            <w:right w:val="none" w:sz="0" w:space="0" w:color="auto"/>
          </w:divBdr>
          <w:divsChild>
            <w:div w:id="123350225">
              <w:marLeft w:val="0"/>
              <w:marRight w:val="0"/>
              <w:marTop w:val="0"/>
              <w:marBottom w:val="0"/>
              <w:divBdr>
                <w:top w:val="none" w:sz="0" w:space="0" w:color="auto"/>
                <w:left w:val="none" w:sz="0" w:space="0" w:color="auto"/>
                <w:bottom w:val="none" w:sz="0" w:space="0" w:color="auto"/>
                <w:right w:val="none" w:sz="0" w:space="0" w:color="auto"/>
              </w:divBdr>
            </w:div>
          </w:divsChild>
        </w:div>
        <w:div w:id="752091822">
          <w:marLeft w:val="0"/>
          <w:marRight w:val="0"/>
          <w:marTop w:val="0"/>
          <w:marBottom w:val="0"/>
          <w:divBdr>
            <w:top w:val="none" w:sz="0" w:space="0" w:color="auto"/>
            <w:left w:val="none" w:sz="0" w:space="0" w:color="auto"/>
            <w:bottom w:val="none" w:sz="0" w:space="0" w:color="auto"/>
            <w:right w:val="none" w:sz="0" w:space="0" w:color="auto"/>
          </w:divBdr>
          <w:divsChild>
            <w:div w:id="10693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953">
      <w:bodyDiv w:val="1"/>
      <w:marLeft w:val="0"/>
      <w:marRight w:val="0"/>
      <w:marTop w:val="0"/>
      <w:marBottom w:val="0"/>
      <w:divBdr>
        <w:top w:val="none" w:sz="0" w:space="0" w:color="auto"/>
        <w:left w:val="none" w:sz="0" w:space="0" w:color="auto"/>
        <w:bottom w:val="none" w:sz="0" w:space="0" w:color="auto"/>
        <w:right w:val="none" w:sz="0" w:space="0" w:color="auto"/>
      </w:divBdr>
      <w:divsChild>
        <w:div w:id="1986927905">
          <w:marLeft w:val="0"/>
          <w:marRight w:val="0"/>
          <w:marTop w:val="0"/>
          <w:marBottom w:val="0"/>
          <w:divBdr>
            <w:top w:val="none" w:sz="0" w:space="0" w:color="auto"/>
            <w:left w:val="none" w:sz="0" w:space="0" w:color="auto"/>
            <w:bottom w:val="none" w:sz="0" w:space="0" w:color="auto"/>
            <w:right w:val="none" w:sz="0" w:space="0" w:color="auto"/>
          </w:divBdr>
        </w:div>
        <w:div w:id="1083255942">
          <w:marLeft w:val="0"/>
          <w:marRight w:val="0"/>
          <w:marTop w:val="0"/>
          <w:marBottom w:val="0"/>
          <w:divBdr>
            <w:top w:val="none" w:sz="0" w:space="0" w:color="auto"/>
            <w:left w:val="none" w:sz="0" w:space="0" w:color="auto"/>
            <w:bottom w:val="none" w:sz="0" w:space="0" w:color="auto"/>
            <w:right w:val="none" w:sz="0" w:space="0" w:color="auto"/>
          </w:divBdr>
          <w:divsChild>
            <w:div w:id="491991912">
              <w:marLeft w:val="0"/>
              <w:marRight w:val="0"/>
              <w:marTop w:val="0"/>
              <w:marBottom w:val="0"/>
              <w:divBdr>
                <w:top w:val="none" w:sz="0" w:space="0" w:color="auto"/>
                <w:left w:val="none" w:sz="0" w:space="0" w:color="auto"/>
                <w:bottom w:val="none" w:sz="0" w:space="0" w:color="auto"/>
                <w:right w:val="none" w:sz="0" w:space="0" w:color="auto"/>
              </w:divBdr>
            </w:div>
          </w:divsChild>
        </w:div>
        <w:div w:id="741178886">
          <w:marLeft w:val="0"/>
          <w:marRight w:val="0"/>
          <w:marTop w:val="0"/>
          <w:marBottom w:val="0"/>
          <w:divBdr>
            <w:top w:val="none" w:sz="0" w:space="0" w:color="auto"/>
            <w:left w:val="none" w:sz="0" w:space="0" w:color="auto"/>
            <w:bottom w:val="none" w:sz="0" w:space="0" w:color="auto"/>
            <w:right w:val="none" w:sz="0" w:space="0" w:color="auto"/>
          </w:divBdr>
        </w:div>
        <w:div w:id="1530683614">
          <w:marLeft w:val="0"/>
          <w:marRight w:val="0"/>
          <w:marTop w:val="0"/>
          <w:marBottom w:val="0"/>
          <w:divBdr>
            <w:top w:val="none" w:sz="0" w:space="0" w:color="auto"/>
            <w:left w:val="none" w:sz="0" w:space="0" w:color="auto"/>
            <w:bottom w:val="none" w:sz="0" w:space="0" w:color="auto"/>
            <w:right w:val="none" w:sz="0" w:space="0" w:color="auto"/>
          </w:divBdr>
        </w:div>
        <w:div w:id="1374845323">
          <w:marLeft w:val="0"/>
          <w:marRight w:val="0"/>
          <w:marTop w:val="0"/>
          <w:marBottom w:val="0"/>
          <w:divBdr>
            <w:top w:val="none" w:sz="0" w:space="0" w:color="auto"/>
            <w:left w:val="none" w:sz="0" w:space="0" w:color="auto"/>
            <w:bottom w:val="none" w:sz="0" w:space="0" w:color="auto"/>
            <w:right w:val="none" w:sz="0" w:space="0" w:color="auto"/>
          </w:divBdr>
        </w:div>
        <w:div w:id="62684389">
          <w:marLeft w:val="0"/>
          <w:marRight w:val="0"/>
          <w:marTop w:val="0"/>
          <w:marBottom w:val="0"/>
          <w:divBdr>
            <w:top w:val="none" w:sz="0" w:space="0" w:color="auto"/>
            <w:left w:val="none" w:sz="0" w:space="0" w:color="auto"/>
            <w:bottom w:val="none" w:sz="0" w:space="0" w:color="auto"/>
            <w:right w:val="none" w:sz="0" w:space="0" w:color="auto"/>
          </w:divBdr>
        </w:div>
        <w:div w:id="2028556170">
          <w:marLeft w:val="0"/>
          <w:marRight w:val="0"/>
          <w:marTop w:val="0"/>
          <w:marBottom w:val="0"/>
          <w:divBdr>
            <w:top w:val="none" w:sz="0" w:space="0" w:color="auto"/>
            <w:left w:val="none" w:sz="0" w:space="0" w:color="auto"/>
            <w:bottom w:val="none" w:sz="0" w:space="0" w:color="auto"/>
            <w:right w:val="none" w:sz="0" w:space="0" w:color="auto"/>
          </w:divBdr>
        </w:div>
        <w:div w:id="1987320647">
          <w:marLeft w:val="0"/>
          <w:marRight w:val="0"/>
          <w:marTop w:val="0"/>
          <w:marBottom w:val="0"/>
          <w:divBdr>
            <w:top w:val="none" w:sz="0" w:space="0" w:color="auto"/>
            <w:left w:val="none" w:sz="0" w:space="0" w:color="auto"/>
            <w:bottom w:val="none" w:sz="0" w:space="0" w:color="auto"/>
            <w:right w:val="none" w:sz="0" w:space="0" w:color="auto"/>
          </w:divBdr>
        </w:div>
        <w:div w:id="80807427">
          <w:marLeft w:val="0"/>
          <w:marRight w:val="0"/>
          <w:marTop w:val="0"/>
          <w:marBottom w:val="0"/>
          <w:divBdr>
            <w:top w:val="none" w:sz="0" w:space="0" w:color="auto"/>
            <w:left w:val="none" w:sz="0" w:space="0" w:color="auto"/>
            <w:bottom w:val="none" w:sz="0" w:space="0" w:color="auto"/>
            <w:right w:val="none" w:sz="0" w:space="0" w:color="auto"/>
          </w:divBdr>
        </w:div>
        <w:div w:id="508181298">
          <w:marLeft w:val="0"/>
          <w:marRight w:val="0"/>
          <w:marTop w:val="0"/>
          <w:marBottom w:val="0"/>
          <w:divBdr>
            <w:top w:val="none" w:sz="0" w:space="0" w:color="auto"/>
            <w:left w:val="none" w:sz="0" w:space="0" w:color="auto"/>
            <w:bottom w:val="none" w:sz="0" w:space="0" w:color="auto"/>
            <w:right w:val="none" w:sz="0" w:space="0" w:color="auto"/>
          </w:divBdr>
        </w:div>
        <w:div w:id="351878424">
          <w:marLeft w:val="0"/>
          <w:marRight w:val="0"/>
          <w:marTop w:val="0"/>
          <w:marBottom w:val="0"/>
          <w:divBdr>
            <w:top w:val="none" w:sz="0" w:space="0" w:color="auto"/>
            <w:left w:val="none" w:sz="0" w:space="0" w:color="auto"/>
            <w:bottom w:val="none" w:sz="0" w:space="0" w:color="auto"/>
            <w:right w:val="none" w:sz="0" w:space="0" w:color="auto"/>
          </w:divBdr>
        </w:div>
      </w:divsChild>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sChild>
        <w:div w:id="1028219604">
          <w:marLeft w:val="0"/>
          <w:marRight w:val="0"/>
          <w:marTop w:val="0"/>
          <w:marBottom w:val="0"/>
          <w:divBdr>
            <w:top w:val="none" w:sz="0" w:space="0" w:color="auto"/>
            <w:left w:val="none" w:sz="0" w:space="0" w:color="auto"/>
            <w:bottom w:val="none" w:sz="0" w:space="0" w:color="auto"/>
            <w:right w:val="none" w:sz="0" w:space="0" w:color="auto"/>
          </w:divBdr>
        </w:div>
      </w:divsChild>
    </w:div>
    <w:div w:id="1549799210">
      <w:bodyDiv w:val="1"/>
      <w:marLeft w:val="0"/>
      <w:marRight w:val="0"/>
      <w:marTop w:val="0"/>
      <w:marBottom w:val="0"/>
      <w:divBdr>
        <w:top w:val="none" w:sz="0" w:space="0" w:color="auto"/>
        <w:left w:val="none" w:sz="0" w:space="0" w:color="auto"/>
        <w:bottom w:val="none" w:sz="0" w:space="0" w:color="auto"/>
        <w:right w:val="none" w:sz="0" w:space="0" w:color="auto"/>
      </w:divBdr>
    </w:div>
    <w:div w:id="1603413997">
      <w:bodyDiv w:val="1"/>
      <w:marLeft w:val="0"/>
      <w:marRight w:val="0"/>
      <w:marTop w:val="0"/>
      <w:marBottom w:val="0"/>
      <w:divBdr>
        <w:top w:val="none" w:sz="0" w:space="0" w:color="auto"/>
        <w:left w:val="none" w:sz="0" w:space="0" w:color="auto"/>
        <w:bottom w:val="none" w:sz="0" w:space="0" w:color="auto"/>
        <w:right w:val="none" w:sz="0" w:space="0" w:color="auto"/>
      </w:divBdr>
      <w:divsChild>
        <w:div w:id="1063021387">
          <w:marLeft w:val="0"/>
          <w:marRight w:val="0"/>
          <w:marTop w:val="0"/>
          <w:marBottom w:val="0"/>
          <w:divBdr>
            <w:top w:val="none" w:sz="0" w:space="0" w:color="auto"/>
            <w:left w:val="none" w:sz="0" w:space="0" w:color="auto"/>
            <w:bottom w:val="none" w:sz="0" w:space="0" w:color="auto"/>
            <w:right w:val="none" w:sz="0" w:space="0" w:color="auto"/>
          </w:divBdr>
        </w:div>
        <w:div w:id="1058672389">
          <w:marLeft w:val="0"/>
          <w:marRight w:val="0"/>
          <w:marTop w:val="0"/>
          <w:marBottom w:val="0"/>
          <w:divBdr>
            <w:top w:val="none" w:sz="0" w:space="0" w:color="auto"/>
            <w:left w:val="none" w:sz="0" w:space="0" w:color="auto"/>
            <w:bottom w:val="none" w:sz="0" w:space="0" w:color="auto"/>
            <w:right w:val="none" w:sz="0" w:space="0" w:color="auto"/>
          </w:divBdr>
        </w:div>
      </w:divsChild>
    </w:div>
    <w:div w:id="1611819046">
      <w:bodyDiv w:val="1"/>
      <w:marLeft w:val="0"/>
      <w:marRight w:val="0"/>
      <w:marTop w:val="0"/>
      <w:marBottom w:val="0"/>
      <w:divBdr>
        <w:top w:val="none" w:sz="0" w:space="0" w:color="auto"/>
        <w:left w:val="none" w:sz="0" w:space="0" w:color="auto"/>
        <w:bottom w:val="none" w:sz="0" w:space="0" w:color="auto"/>
        <w:right w:val="none" w:sz="0" w:space="0" w:color="auto"/>
      </w:divBdr>
    </w:div>
    <w:div w:id="1638142215">
      <w:bodyDiv w:val="1"/>
      <w:marLeft w:val="0"/>
      <w:marRight w:val="0"/>
      <w:marTop w:val="0"/>
      <w:marBottom w:val="0"/>
      <w:divBdr>
        <w:top w:val="none" w:sz="0" w:space="0" w:color="auto"/>
        <w:left w:val="none" w:sz="0" w:space="0" w:color="auto"/>
        <w:bottom w:val="none" w:sz="0" w:space="0" w:color="auto"/>
        <w:right w:val="none" w:sz="0" w:space="0" w:color="auto"/>
      </w:divBdr>
    </w:div>
    <w:div w:id="1843936199">
      <w:bodyDiv w:val="1"/>
      <w:marLeft w:val="0"/>
      <w:marRight w:val="0"/>
      <w:marTop w:val="0"/>
      <w:marBottom w:val="0"/>
      <w:divBdr>
        <w:top w:val="none" w:sz="0" w:space="0" w:color="auto"/>
        <w:left w:val="none" w:sz="0" w:space="0" w:color="auto"/>
        <w:bottom w:val="none" w:sz="0" w:space="0" w:color="auto"/>
        <w:right w:val="none" w:sz="0" w:space="0" w:color="auto"/>
      </w:divBdr>
      <w:divsChild>
        <w:div w:id="1236403940">
          <w:marLeft w:val="0"/>
          <w:marRight w:val="0"/>
          <w:marTop w:val="0"/>
          <w:marBottom w:val="0"/>
          <w:divBdr>
            <w:top w:val="none" w:sz="0" w:space="0" w:color="auto"/>
            <w:left w:val="none" w:sz="0" w:space="0" w:color="auto"/>
            <w:bottom w:val="none" w:sz="0" w:space="0" w:color="auto"/>
            <w:right w:val="none" w:sz="0" w:space="0" w:color="auto"/>
          </w:divBdr>
        </w:div>
      </w:divsChild>
    </w:div>
    <w:div w:id="1853910007">
      <w:bodyDiv w:val="1"/>
      <w:marLeft w:val="0"/>
      <w:marRight w:val="0"/>
      <w:marTop w:val="0"/>
      <w:marBottom w:val="0"/>
      <w:divBdr>
        <w:top w:val="none" w:sz="0" w:space="0" w:color="auto"/>
        <w:left w:val="none" w:sz="0" w:space="0" w:color="auto"/>
        <w:bottom w:val="none" w:sz="0" w:space="0" w:color="auto"/>
        <w:right w:val="none" w:sz="0" w:space="0" w:color="auto"/>
      </w:divBdr>
    </w:div>
    <w:div w:id="1880317770">
      <w:bodyDiv w:val="1"/>
      <w:marLeft w:val="0"/>
      <w:marRight w:val="0"/>
      <w:marTop w:val="0"/>
      <w:marBottom w:val="0"/>
      <w:divBdr>
        <w:top w:val="none" w:sz="0" w:space="0" w:color="auto"/>
        <w:left w:val="none" w:sz="0" w:space="0" w:color="auto"/>
        <w:bottom w:val="none" w:sz="0" w:space="0" w:color="auto"/>
        <w:right w:val="none" w:sz="0" w:space="0" w:color="auto"/>
      </w:divBdr>
      <w:divsChild>
        <w:div w:id="1424256640">
          <w:marLeft w:val="0"/>
          <w:marRight w:val="0"/>
          <w:marTop w:val="0"/>
          <w:marBottom w:val="0"/>
          <w:divBdr>
            <w:top w:val="none" w:sz="0" w:space="0" w:color="auto"/>
            <w:left w:val="none" w:sz="0" w:space="0" w:color="auto"/>
            <w:bottom w:val="none" w:sz="0" w:space="0" w:color="auto"/>
            <w:right w:val="none" w:sz="0" w:space="0" w:color="auto"/>
          </w:divBdr>
        </w:div>
      </w:divsChild>
    </w:div>
    <w:div w:id="1984234482">
      <w:bodyDiv w:val="1"/>
      <w:marLeft w:val="0"/>
      <w:marRight w:val="0"/>
      <w:marTop w:val="0"/>
      <w:marBottom w:val="0"/>
      <w:divBdr>
        <w:top w:val="none" w:sz="0" w:space="0" w:color="auto"/>
        <w:left w:val="none" w:sz="0" w:space="0" w:color="auto"/>
        <w:bottom w:val="none" w:sz="0" w:space="0" w:color="auto"/>
        <w:right w:val="none" w:sz="0" w:space="0" w:color="auto"/>
      </w:divBdr>
      <w:divsChild>
        <w:div w:id="882710124">
          <w:marLeft w:val="0"/>
          <w:marRight w:val="0"/>
          <w:marTop w:val="0"/>
          <w:marBottom w:val="0"/>
          <w:divBdr>
            <w:top w:val="none" w:sz="0" w:space="0" w:color="auto"/>
            <w:left w:val="none" w:sz="0" w:space="0" w:color="auto"/>
            <w:bottom w:val="none" w:sz="0" w:space="0" w:color="auto"/>
            <w:right w:val="none" w:sz="0" w:space="0" w:color="auto"/>
          </w:divBdr>
        </w:div>
        <w:div w:id="1047297559">
          <w:marLeft w:val="0"/>
          <w:marRight w:val="0"/>
          <w:marTop w:val="0"/>
          <w:marBottom w:val="0"/>
          <w:divBdr>
            <w:top w:val="none" w:sz="0" w:space="0" w:color="auto"/>
            <w:left w:val="none" w:sz="0" w:space="0" w:color="auto"/>
            <w:bottom w:val="none" w:sz="0" w:space="0" w:color="auto"/>
            <w:right w:val="none" w:sz="0" w:space="0" w:color="auto"/>
          </w:divBdr>
        </w:div>
        <w:div w:id="1762993072">
          <w:marLeft w:val="0"/>
          <w:marRight w:val="0"/>
          <w:marTop w:val="0"/>
          <w:marBottom w:val="0"/>
          <w:divBdr>
            <w:top w:val="none" w:sz="0" w:space="0" w:color="auto"/>
            <w:left w:val="none" w:sz="0" w:space="0" w:color="auto"/>
            <w:bottom w:val="none" w:sz="0" w:space="0" w:color="auto"/>
            <w:right w:val="none" w:sz="0" w:space="0" w:color="auto"/>
          </w:divBdr>
        </w:div>
        <w:div w:id="1456172880">
          <w:marLeft w:val="0"/>
          <w:marRight w:val="0"/>
          <w:marTop w:val="0"/>
          <w:marBottom w:val="0"/>
          <w:divBdr>
            <w:top w:val="none" w:sz="0" w:space="0" w:color="auto"/>
            <w:left w:val="none" w:sz="0" w:space="0" w:color="auto"/>
            <w:bottom w:val="none" w:sz="0" w:space="0" w:color="auto"/>
            <w:right w:val="none" w:sz="0" w:space="0" w:color="auto"/>
          </w:divBdr>
        </w:div>
        <w:div w:id="128934719">
          <w:marLeft w:val="0"/>
          <w:marRight w:val="0"/>
          <w:marTop w:val="0"/>
          <w:marBottom w:val="0"/>
          <w:divBdr>
            <w:top w:val="none" w:sz="0" w:space="0" w:color="auto"/>
            <w:left w:val="none" w:sz="0" w:space="0" w:color="auto"/>
            <w:bottom w:val="none" w:sz="0" w:space="0" w:color="auto"/>
            <w:right w:val="none" w:sz="0" w:space="0" w:color="auto"/>
          </w:divBdr>
        </w:div>
        <w:div w:id="876897069">
          <w:marLeft w:val="0"/>
          <w:marRight w:val="0"/>
          <w:marTop w:val="0"/>
          <w:marBottom w:val="0"/>
          <w:divBdr>
            <w:top w:val="none" w:sz="0" w:space="0" w:color="auto"/>
            <w:left w:val="none" w:sz="0" w:space="0" w:color="auto"/>
            <w:bottom w:val="none" w:sz="0" w:space="0" w:color="auto"/>
            <w:right w:val="none" w:sz="0" w:space="0" w:color="auto"/>
          </w:divBdr>
        </w:div>
        <w:div w:id="1701777777">
          <w:marLeft w:val="0"/>
          <w:marRight w:val="0"/>
          <w:marTop w:val="0"/>
          <w:marBottom w:val="0"/>
          <w:divBdr>
            <w:top w:val="none" w:sz="0" w:space="0" w:color="auto"/>
            <w:left w:val="none" w:sz="0" w:space="0" w:color="auto"/>
            <w:bottom w:val="none" w:sz="0" w:space="0" w:color="auto"/>
            <w:right w:val="none" w:sz="0" w:space="0" w:color="auto"/>
          </w:divBdr>
        </w:div>
        <w:div w:id="65618083">
          <w:marLeft w:val="0"/>
          <w:marRight w:val="0"/>
          <w:marTop w:val="0"/>
          <w:marBottom w:val="0"/>
          <w:divBdr>
            <w:top w:val="none" w:sz="0" w:space="0" w:color="auto"/>
            <w:left w:val="none" w:sz="0" w:space="0" w:color="auto"/>
            <w:bottom w:val="none" w:sz="0" w:space="0" w:color="auto"/>
            <w:right w:val="none" w:sz="0" w:space="0" w:color="auto"/>
          </w:divBdr>
          <w:divsChild>
            <w:div w:id="14800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136">
      <w:bodyDiv w:val="1"/>
      <w:marLeft w:val="0"/>
      <w:marRight w:val="0"/>
      <w:marTop w:val="0"/>
      <w:marBottom w:val="0"/>
      <w:divBdr>
        <w:top w:val="none" w:sz="0" w:space="0" w:color="auto"/>
        <w:left w:val="none" w:sz="0" w:space="0" w:color="auto"/>
        <w:bottom w:val="none" w:sz="0" w:space="0" w:color="auto"/>
        <w:right w:val="none" w:sz="0" w:space="0" w:color="auto"/>
      </w:divBdr>
    </w:div>
    <w:div w:id="2131851025">
      <w:bodyDiv w:val="1"/>
      <w:marLeft w:val="0"/>
      <w:marRight w:val="0"/>
      <w:marTop w:val="0"/>
      <w:marBottom w:val="0"/>
      <w:divBdr>
        <w:top w:val="none" w:sz="0" w:space="0" w:color="auto"/>
        <w:left w:val="none" w:sz="0" w:space="0" w:color="auto"/>
        <w:bottom w:val="none" w:sz="0" w:space="0" w:color="auto"/>
        <w:right w:val="none" w:sz="0" w:space="0" w:color="auto"/>
      </w:divBdr>
      <w:divsChild>
        <w:div w:id="813525692">
          <w:marLeft w:val="0"/>
          <w:marRight w:val="0"/>
          <w:marTop w:val="0"/>
          <w:marBottom w:val="0"/>
          <w:divBdr>
            <w:top w:val="none" w:sz="0" w:space="0" w:color="auto"/>
            <w:left w:val="none" w:sz="0" w:space="0" w:color="auto"/>
            <w:bottom w:val="none" w:sz="0" w:space="0" w:color="auto"/>
            <w:right w:val="none" w:sz="0" w:space="0" w:color="auto"/>
          </w:divBdr>
        </w:div>
        <w:div w:id="1447309971">
          <w:marLeft w:val="0"/>
          <w:marRight w:val="0"/>
          <w:marTop w:val="0"/>
          <w:marBottom w:val="0"/>
          <w:divBdr>
            <w:top w:val="none" w:sz="0" w:space="0" w:color="auto"/>
            <w:left w:val="none" w:sz="0" w:space="0" w:color="auto"/>
            <w:bottom w:val="none" w:sz="0" w:space="0" w:color="auto"/>
            <w:right w:val="none" w:sz="0" w:space="0" w:color="auto"/>
          </w:divBdr>
        </w:div>
        <w:div w:id="2017419128">
          <w:marLeft w:val="0"/>
          <w:marRight w:val="0"/>
          <w:marTop w:val="0"/>
          <w:marBottom w:val="0"/>
          <w:divBdr>
            <w:top w:val="none" w:sz="0" w:space="0" w:color="auto"/>
            <w:left w:val="none" w:sz="0" w:space="0" w:color="auto"/>
            <w:bottom w:val="none" w:sz="0" w:space="0" w:color="auto"/>
            <w:right w:val="none" w:sz="0" w:space="0" w:color="auto"/>
          </w:divBdr>
        </w:div>
        <w:div w:id="512577847">
          <w:marLeft w:val="0"/>
          <w:marRight w:val="0"/>
          <w:marTop w:val="0"/>
          <w:marBottom w:val="0"/>
          <w:divBdr>
            <w:top w:val="none" w:sz="0" w:space="0" w:color="auto"/>
            <w:left w:val="none" w:sz="0" w:space="0" w:color="auto"/>
            <w:bottom w:val="none" w:sz="0" w:space="0" w:color="auto"/>
            <w:right w:val="none" w:sz="0" w:space="0" w:color="auto"/>
          </w:divBdr>
        </w:div>
        <w:div w:id="1659381369">
          <w:marLeft w:val="0"/>
          <w:marRight w:val="0"/>
          <w:marTop w:val="0"/>
          <w:marBottom w:val="0"/>
          <w:divBdr>
            <w:top w:val="none" w:sz="0" w:space="0" w:color="auto"/>
            <w:left w:val="none" w:sz="0" w:space="0" w:color="auto"/>
            <w:bottom w:val="none" w:sz="0" w:space="0" w:color="auto"/>
            <w:right w:val="none" w:sz="0" w:space="0" w:color="auto"/>
          </w:divBdr>
        </w:div>
        <w:div w:id="30108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fre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portal.azure.com/" TargetMode="External"/><Relationship Id="rId33" Type="http://schemas.openxmlformats.org/officeDocument/2006/relationships/hyperlink" Target="https://portal.azure.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portal.azure.com/" TargetMode="External"/><Relationship Id="rId19" Type="http://schemas.openxmlformats.org/officeDocument/2006/relationships/hyperlink" Target="https://portal.azure.com/"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portal.azure.com/"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D97F3-08DF-48AA-8B9C-934977E5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1</Pages>
  <Words>5398</Words>
  <Characters>30771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Saifee</dc:creator>
  <cp:keywords/>
  <dc:description/>
  <cp:lastModifiedBy>Mustafa Saifee</cp:lastModifiedBy>
  <cp:revision>21</cp:revision>
  <cp:lastPrinted>2019-08-27T16:00:00Z</cp:lastPrinted>
  <dcterms:created xsi:type="dcterms:W3CDTF">2019-07-07T17:37:00Z</dcterms:created>
  <dcterms:modified xsi:type="dcterms:W3CDTF">2019-08-27T16:00:00Z</dcterms:modified>
</cp:coreProperties>
</file>