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2E69" w14:textId="1B77BBBD" w:rsidR="004C4DAD" w:rsidRPr="003D7718" w:rsidRDefault="004C4DAD" w:rsidP="008B251B">
      <w:pPr>
        <w:spacing w:after="0" w:line="240" w:lineRule="auto"/>
        <w:rPr>
          <w:rFonts w:cs="Times New Roman"/>
          <w:b/>
          <w:sz w:val="32"/>
          <w:szCs w:val="36"/>
          <w:lang w:val="en-US"/>
        </w:rPr>
      </w:pPr>
      <w:r w:rsidRPr="003D7718">
        <w:rPr>
          <w:rFonts w:cs="Times New Roman"/>
          <w:b/>
          <w:sz w:val="32"/>
          <w:szCs w:val="36"/>
          <w:lang w:val="en-US"/>
        </w:rPr>
        <w:t>SemEval 201</w:t>
      </w:r>
      <w:r w:rsidR="00A260A8" w:rsidRPr="003D7718">
        <w:rPr>
          <w:rFonts w:cs="Times New Roman"/>
          <w:b/>
          <w:sz w:val="32"/>
          <w:szCs w:val="36"/>
          <w:lang w:val="en-US"/>
        </w:rPr>
        <w:t>6,</w:t>
      </w:r>
      <w:r w:rsidRPr="003D7718">
        <w:rPr>
          <w:rFonts w:cs="Times New Roman"/>
          <w:b/>
          <w:sz w:val="32"/>
          <w:szCs w:val="36"/>
          <w:lang w:val="en-US"/>
        </w:rPr>
        <w:t xml:space="preserve"> Task </w:t>
      </w:r>
      <w:r w:rsidR="009A6014" w:rsidRPr="003D7718">
        <w:rPr>
          <w:rFonts w:cs="Times New Roman"/>
          <w:b/>
          <w:sz w:val="32"/>
          <w:szCs w:val="36"/>
          <w:lang w:val="en-US"/>
        </w:rPr>
        <w:t>5</w:t>
      </w:r>
    </w:p>
    <w:p w14:paraId="60741E93" w14:textId="77777777" w:rsidR="004C4DAD" w:rsidRPr="003D7718" w:rsidRDefault="004C4DAD" w:rsidP="006A4039">
      <w:pPr>
        <w:spacing w:after="0" w:line="240" w:lineRule="auto"/>
        <w:rPr>
          <w:rFonts w:cs="Times New Roman"/>
          <w:b/>
          <w:sz w:val="32"/>
          <w:szCs w:val="36"/>
          <w:lang w:val="en-US"/>
        </w:rPr>
      </w:pPr>
      <w:r w:rsidRPr="003D7718">
        <w:rPr>
          <w:rFonts w:cs="Times New Roman"/>
          <w:b/>
          <w:sz w:val="32"/>
          <w:szCs w:val="36"/>
          <w:lang w:val="en-US"/>
        </w:rPr>
        <w:t>Aspect Based Sentiment Analysis (ABSA)</w:t>
      </w:r>
    </w:p>
    <w:p w14:paraId="35DDBCA6" w14:textId="1F06DE5B" w:rsidR="004C4DAD" w:rsidRPr="003D7718" w:rsidRDefault="004C4DAD" w:rsidP="006A4039">
      <w:pPr>
        <w:tabs>
          <w:tab w:val="left" w:pos="1695"/>
          <w:tab w:val="center" w:pos="4153"/>
        </w:tabs>
        <w:spacing w:after="0" w:line="240" w:lineRule="auto"/>
        <w:rPr>
          <w:rFonts w:cs="Times New Roman"/>
          <w:b/>
          <w:sz w:val="32"/>
          <w:szCs w:val="36"/>
          <w:lang w:val="en-US"/>
        </w:rPr>
      </w:pPr>
      <w:r w:rsidRPr="003D7718">
        <w:rPr>
          <w:rFonts w:cs="Times New Roman"/>
          <w:b/>
          <w:sz w:val="32"/>
          <w:szCs w:val="36"/>
          <w:lang w:val="en-US"/>
        </w:rPr>
        <w:t>Baselines</w:t>
      </w:r>
    </w:p>
    <w:p w14:paraId="07CA2C94" w14:textId="77777777" w:rsidR="0030587C" w:rsidRPr="003D7718" w:rsidRDefault="0030587C" w:rsidP="00456FBB">
      <w:pPr>
        <w:rPr>
          <w:bCs/>
          <w:sz w:val="28"/>
          <w:szCs w:val="32"/>
          <w:lang w:val="en-US"/>
        </w:rPr>
      </w:pPr>
    </w:p>
    <w:p w14:paraId="3D168AA5" w14:textId="57A51E64" w:rsidR="00870829" w:rsidRPr="003D7718" w:rsidRDefault="00456FBB" w:rsidP="00BD5801">
      <w:pPr>
        <w:pStyle w:val="ListParagraph"/>
        <w:numPr>
          <w:ilvl w:val="0"/>
          <w:numId w:val="10"/>
        </w:numPr>
        <w:rPr>
          <w:b/>
          <w:bCs/>
          <w:sz w:val="24"/>
          <w:szCs w:val="28"/>
          <w:lang w:val="en-US"/>
        </w:rPr>
      </w:pPr>
      <w:r w:rsidRPr="003D7718">
        <w:rPr>
          <w:b/>
          <w:bCs/>
          <w:sz w:val="24"/>
          <w:szCs w:val="28"/>
          <w:lang w:val="en-US"/>
        </w:rPr>
        <w:t>Baselines Description</w:t>
      </w:r>
    </w:p>
    <w:p w14:paraId="6C03F636" w14:textId="3CAD3DCD" w:rsidR="00821B4F" w:rsidRPr="003D7718" w:rsidRDefault="00456FBB" w:rsidP="00A37A63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 xml:space="preserve">We have implemented </w:t>
      </w:r>
      <w:r w:rsidR="00617224" w:rsidRPr="003D7718">
        <w:rPr>
          <w:bCs/>
          <w:szCs w:val="24"/>
          <w:lang w:val="en-US"/>
        </w:rPr>
        <w:t xml:space="preserve">a </w:t>
      </w:r>
      <w:r w:rsidRPr="003D7718">
        <w:rPr>
          <w:bCs/>
          <w:szCs w:val="24"/>
          <w:lang w:val="en-US"/>
        </w:rPr>
        <w:t>baseline</w:t>
      </w:r>
      <w:r w:rsidR="00617224" w:rsidRPr="003D7718">
        <w:rPr>
          <w:bCs/>
          <w:szCs w:val="24"/>
          <w:lang w:val="en-US"/>
        </w:rPr>
        <w:t xml:space="preserve"> system</w:t>
      </w:r>
      <w:r w:rsidRPr="003D7718">
        <w:rPr>
          <w:bCs/>
          <w:szCs w:val="24"/>
          <w:lang w:val="en-US"/>
        </w:rPr>
        <w:t xml:space="preserve"> for </w:t>
      </w:r>
      <w:r w:rsidR="00617224" w:rsidRPr="003D7718">
        <w:rPr>
          <w:bCs/>
          <w:szCs w:val="24"/>
          <w:lang w:val="en-US"/>
        </w:rPr>
        <w:t xml:space="preserve">each </w:t>
      </w:r>
      <w:r w:rsidRPr="003D7718">
        <w:rPr>
          <w:bCs/>
          <w:szCs w:val="24"/>
          <w:lang w:val="en-US"/>
        </w:rPr>
        <w:t>slot</w:t>
      </w:r>
      <w:r w:rsidR="00617224" w:rsidRPr="003D7718">
        <w:rPr>
          <w:bCs/>
          <w:szCs w:val="24"/>
          <w:lang w:val="en-US"/>
        </w:rPr>
        <w:t xml:space="preserve"> </w:t>
      </w:r>
      <w:r w:rsidR="00357C2E" w:rsidRPr="003D7718">
        <w:rPr>
          <w:bCs/>
          <w:szCs w:val="24"/>
          <w:lang w:val="en-US"/>
        </w:rPr>
        <w:t xml:space="preserve">(subtasks 1&amp;2) </w:t>
      </w:r>
      <w:r w:rsidR="00617224" w:rsidRPr="003D7718">
        <w:rPr>
          <w:bCs/>
          <w:szCs w:val="24"/>
          <w:lang w:val="en-US"/>
        </w:rPr>
        <w:t xml:space="preserve">of </w:t>
      </w:r>
      <w:r w:rsidR="00BD7842" w:rsidRPr="003D7718">
        <w:rPr>
          <w:bCs/>
          <w:szCs w:val="24"/>
          <w:lang w:val="en-US"/>
        </w:rPr>
        <w:t>ABSA 2016.</w:t>
      </w:r>
    </w:p>
    <w:p w14:paraId="553C962D" w14:textId="5D28C81F" w:rsidR="00821B4F" w:rsidRPr="003D7718" w:rsidRDefault="003F481F" w:rsidP="005A325A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S</w:t>
      </w:r>
      <w:r w:rsidR="00673FF0" w:rsidRPr="003D7718">
        <w:rPr>
          <w:b/>
          <w:bCs/>
          <w:szCs w:val="24"/>
          <w:lang w:val="en-US"/>
        </w:rPr>
        <w:t xml:space="preserve">ubtask </w:t>
      </w:r>
      <w:r w:rsidRPr="003D7718">
        <w:rPr>
          <w:b/>
          <w:bCs/>
          <w:szCs w:val="24"/>
          <w:lang w:val="en-US"/>
        </w:rPr>
        <w:t>1</w:t>
      </w:r>
      <w:r w:rsidR="00673FF0" w:rsidRPr="003D7718">
        <w:rPr>
          <w:b/>
          <w:bCs/>
          <w:szCs w:val="24"/>
          <w:lang w:val="en-US"/>
        </w:rPr>
        <w:t>,</w:t>
      </w:r>
      <w:r w:rsidRPr="003D7718">
        <w:rPr>
          <w:b/>
          <w:bCs/>
          <w:szCs w:val="24"/>
          <w:lang w:val="en-US"/>
        </w:rPr>
        <w:t xml:space="preserve"> </w:t>
      </w:r>
      <w:r w:rsidR="00F92D3D" w:rsidRPr="003D7718">
        <w:rPr>
          <w:b/>
          <w:bCs/>
          <w:szCs w:val="24"/>
          <w:lang w:val="en-US"/>
        </w:rPr>
        <w:t>Slot 1</w:t>
      </w:r>
      <w:r w:rsidR="00216DC3" w:rsidRPr="003D7718">
        <w:rPr>
          <w:b/>
          <w:bCs/>
          <w:szCs w:val="24"/>
          <w:lang w:val="en-US"/>
        </w:rPr>
        <w:t>: Aspect Category (Entity and Attribute).</w:t>
      </w:r>
      <w:r w:rsidR="00E82FB2" w:rsidRPr="003D7718">
        <w:rPr>
          <w:b/>
          <w:bCs/>
          <w:szCs w:val="24"/>
          <w:lang w:val="en-US"/>
        </w:rPr>
        <w:t xml:space="preserve"> </w:t>
      </w:r>
      <w:r w:rsidR="00E82FB2" w:rsidRPr="003D7718">
        <w:rPr>
          <w:bCs/>
          <w:szCs w:val="24"/>
          <w:lang w:val="en-US"/>
        </w:rPr>
        <w:t xml:space="preserve">For </w:t>
      </w:r>
      <w:r w:rsidR="007C3108" w:rsidRPr="003D7718">
        <w:rPr>
          <w:bCs/>
          <w:szCs w:val="24"/>
          <w:lang w:val="en-US"/>
        </w:rPr>
        <w:t xml:space="preserve">category extraction </w:t>
      </w:r>
      <w:r w:rsidR="00A71F98" w:rsidRPr="003D7718">
        <w:rPr>
          <w:bCs/>
          <w:szCs w:val="24"/>
          <w:lang w:val="en-US"/>
        </w:rPr>
        <w:t xml:space="preserve">(at sentence level) </w:t>
      </w:r>
      <w:r w:rsidR="0067573D" w:rsidRPr="003D7718">
        <w:rPr>
          <w:bCs/>
          <w:szCs w:val="24"/>
          <w:lang w:val="en-US"/>
        </w:rPr>
        <w:t>a</w:t>
      </w:r>
      <w:r w:rsidR="007C3108" w:rsidRPr="003D7718">
        <w:rPr>
          <w:bCs/>
          <w:szCs w:val="24"/>
          <w:lang w:val="en-US"/>
        </w:rPr>
        <w:t xml:space="preserve"> Support Vector Machine (SVM) model </w:t>
      </w:r>
      <w:r w:rsidR="00F80D0A" w:rsidRPr="003D7718">
        <w:rPr>
          <w:bCs/>
          <w:szCs w:val="24"/>
          <w:lang w:val="en-US"/>
        </w:rPr>
        <w:t xml:space="preserve">with </w:t>
      </w:r>
      <w:r w:rsidR="009A1EB1" w:rsidRPr="003D7718">
        <w:rPr>
          <w:bCs/>
          <w:szCs w:val="24"/>
          <w:lang w:val="en-US"/>
        </w:rPr>
        <w:t>linear</w:t>
      </w:r>
      <w:r w:rsidR="00F80D0A" w:rsidRPr="003D7718">
        <w:rPr>
          <w:bCs/>
          <w:szCs w:val="24"/>
          <w:lang w:val="en-US"/>
        </w:rPr>
        <w:t xml:space="preserve"> kernel</w:t>
      </w:r>
      <w:r w:rsidR="0067573D" w:rsidRPr="003D7718">
        <w:rPr>
          <w:bCs/>
          <w:szCs w:val="24"/>
          <w:lang w:val="en-US"/>
        </w:rPr>
        <w:t xml:space="preserve"> is learnt</w:t>
      </w:r>
      <w:r w:rsidR="00C04343" w:rsidRPr="003D7718">
        <w:rPr>
          <w:bCs/>
          <w:szCs w:val="24"/>
          <w:lang w:val="en-US"/>
        </w:rPr>
        <w:t xml:space="preserve">. In particular, </w:t>
      </w:r>
      <w:r w:rsidR="00B1075F" w:rsidRPr="003D7718">
        <w:rPr>
          <w:bCs/>
          <w:i/>
          <w:szCs w:val="24"/>
          <w:lang w:val="en-US"/>
        </w:rPr>
        <w:t>n</w:t>
      </w:r>
      <w:r w:rsidR="00B1075F" w:rsidRPr="003D7718">
        <w:rPr>
          <w:bCs/>
          <w:szCs w:val="24"/>
          <w:lang w:val="en-US"/>
        </w:rPr>
        <w:t xml:space="preserve"> </w:t>
      </w:r>
      <w:r w:rsidR="007C3108" w:rsidRPr="003D7718">
        <w:rPr>
          <w:bCs/>
          <w:szCs w:val="24"/>
          <w:lang w:val="en-US"/>
        </w:rPr>
        <w:t>bag-of-words (BOW) features</w:t>
      </w:r>
      <w:r w:rsidR="00347F26" w:rsidRPr="003D7718">
        <w:rPr>
          <w:rStyle w:val="FootnoteReference"/>
          <w:bCs/>
          <w:szCs w:val="24"/>
          <w:lang w:val="en-US"/>
        </w:rPr>
        <w:footnoteReference w:id="1"/>
      </w:r>
      <w:r w:rsidR="00F80D0A" w:rsidRPr="003D7718">
        <w:rPr>
          <w:bCs/>
          <w:szCs w:val="24"/>
          <w:lang w:val="en-US"/>
        </w:rPr>
        <w:t xml:space="preserve"> </w:t>
      </w:r>
      <w:r w:rsidR="00AB1AA7" w:rsidRPr="003D7718">
        <w:rPr>
          <w:bCs/>
          <w:szCs w:val="24"/>
          <w:lang w:val="en-US"/>
        </w:rPr>
        <w:t xml:space="preserve">are </w:t>
      </w:r>
      <w:r w:rsidR="00087D47" w:rsidRPr="003D7718">
        <w:rPr>
          <w:bCs/>
          <w:szCs w:val="24"/>
          <w:lang w:val="en-US"/>
        </w:rPr>
        <w:t>extracted</w:t>
      </w:r>
      <w:r w:rsidR="00AB1AA7" w:rsidRPr="003D7718">
        <w:rPr>
          <w:bCs/>
          <w:szCs w:val="24"/>
          <w:lang w:val="en-US"/>
        </w:rPr>
        <w:t xml:space="preserve"> </w:t>
      </w:r>
      <w:r w:rsidR="0067573D" w:rsidRPr="003D7718">
        <w:rPr>
          <w:bCs/>
          <w:szCs w:val="24"/>
          <w:lang w:val="en-US"/>
        </w:rPr>
        <w:t>fr</w:t>
      </w:r>
      <w:r w:rsidR="00087D47" w:rsidRPr="003D7718">
        <w:rPr>
          <w:bCs/>
          <w:szCs w:val="24"/>
          <w:lang w:val="en-US"/>
        </w:rPr>
        <w:t>om</w:t>
      </w:r>
      <w:r w:rsidR="00AB1AA7" w:rsidRPr="003D7718">
        <w:rPr>
          <w:bCs/>
          <w:szCs w:val="24"/>
          <w:lang w:val="en-US"/>
        </w:rPr>
        <w:t xml:space="preserve"> the </w:t>
      </w:r>
      <w:r w:rsidR="00087D47" w:rsidRPr="003D7718">
        <w:rPr>
          <w:bCs/>
          <w:szCs w:val="24"/>
          <w:lang w:val="en-US"/>
        </w:rPr>
        <w:t xml:space="preserve">respective </w:t>
      </w:r>
      <w:r w:rsidR="00E64931" w:rsidRPr="003D7718">
        <w:rPr>
          <w:bCs/>
          <w:szCs w:val="24"/>
          <w:lang w:val="en-US"/>
        </w:rPr>
        <w:t>sentence of each &lt;</w:t>
      </w:r>
      <w:r w:rsidR="00AB1AA7" w:rsidRPr="003D7718">
        <w:rPr>
          <w:bCs/>
          <w:szCs w:val="24"/>
          <w:lang w:val="en-US"/>
        </w:rPr>
        <w:t xml:space="preserve">category, </w:t>
      </w:r>
      <w:r w:rsidR="00877DA6" w:rsidRPr="003D7718">
        <w:rPr>
          <w:bCs/>
          <w:szCs w:val="24"/>
          <w:lang w:val="en-US"/>
        </w:rPr>
        <w:t xml:space="preserve">target, </w:t>
      </w:r>
      <w:r w:rsidR="00AB1AA7" w:rsidRPr="003D7718">
        <w:rPr>
          <w:bCs/>
          <w:szCs w:val="24"/>
          <w:lang w:val="en-US"/>
        </w:rPr>
        <w:t>polarity</w:t>
      </w:r>
      <w:r w:rsidR="00E64931" w:rsidRPr="003D7718">
        <w:rPr>
          <w:bCs/>
          <w:szCs w:val="24"/>
          <w:lang w:val="en-US"/>
        </w:rPr>
        <w:t>&gt;</w:t>
      </w:r>
      <w:r w:rsidR="00AB1AA7" w:rsidRPr="003D7718">
        <w:rPr>
          <w:bCs/>
          <w:szCs w:val="24"/>
          <w:lang w:val="en-US"/>
        </w:rPr>
        <w:t xml:space="preserve"> tuple</w:t>
      </w:r>
      <w:r w:rsidR="00F11716" w:rsidRPr="003D7718">
        <w:rPr>
          <w:bCs/>
          <w:szCs w:val="24"/>
          <w:lang w:val="en-US"/>
        </w:rPr>
        <w:t xml:space="preserve"> that is</w:t>
      </w:r>
      <w:r w:rsidR="00AB1AA7" w:rsidRPr="003D7718">
        <w:rPr>
          <w:bCs/>
          <w:szCs w:val="24"/>
          <w:lang w:val="en-US"/>
        </w:rPr>
        <w:t xml:space="preserve"> </w:t>
      </w:r>
      <w:r w:rsidR="00BB1340" w:rsidRPr="003D7718">
        <w:rPr>
          <w:bCs/>
          <w:szCs w:val="24"/>
          <w:lang w:val="en-US"/>
        </w:rPr>
        <w:t>encountered</w:t>
      </w:r>
      <w:r w:rsidR="00AB1AA7" w:rsidRPr="003D7718">
        <w:rPr>
          <w:bCs/>
          <w:szCs w:val="24"/>
          <w:lang w:val="en-US"/>
        </w:rPr>
        <w:t xml:space="preserve"> in</w:t>
      </w:r>
      <w:r w:rsidR="00DB3430" w:rsidRPr="003D7718">
        <w:rPr>
          <w:bCs/>
          <w:szCs w:val="24"/>
          <w:lang w:val="en-US"/>
        </w:rPr>
        <w:t xml:space="preserve"> </w:t>
      </w:r>
      <w:r w:rsidR="00AB1AA7" w:rsidRPr="003D7718">
        <w:rPr>
          <w:bCs/>
          <w:szCs w:val="24"/>
          <w:lang w:val="en-US"/>
        </w:rPr>
        <w:t xml:space="preserve">the </w:t>
      </w:r>
      <w:r w:rsidR="00DB3430" w:rsidRPr="003D7718">
        <w:rPr>
          <w:bCs/>
          <w:szCs w:val="24"/>
          <w:lang w:val="en-US"/>
        </w:rPr>
        <w:t>training data</w:t>
      </w:r>
      <w:r w:rsidR="00F80D0A" w:rsidRPr="003D7718">
        <w:rPr>
          <w:bCs/>
          <w:szCs w:val="24"/>
          <w:lang w:val="en-US"/>
        </w:rPr>
        <w:t>.</w:t>
      </w:r>
      <w:r w:rsidR="002C1790" w:rsidRPr="003D7718">
        <w:rPr>
          <w:bCs/>
          <w:szCs w:val="24"/>
          <w:lang w:val="en-US"/>
        </w:rPr>
        <w:t xml:space="preserve"> </w:t>
      </w:r>
      <w:r w:rsidR="00F80D0A" w:rsidRPr="003D7718">
        <w:rPr>
          <w:bCs/>
          <w:szCs w:val="24"/>
          <w:lang w:val="en-US"/>
        </w:rPr>
        <w:t xml:space="preserve">As a label </w:t>
      </w:r>
      <w:r w:rsidR="001977DA" w:rsidRPr="003D7718">
        <w:rPr>
          <w:bCs/>
          <w:szCs w:val="24"/>
          <w:lang w:val="en-US"/>
        </w:rPr>
        <w:t xml:space="preserve">for the feature vector </w:t>
      </w:r>
      <w:r w:rsidR="00087D47" w:rsidRPr="003D7718">
        <w:rPr>
          <w:bCs/>
          <w:szCs w:val="24"/>
          <w:lang w:val="en-US"/>
        </w:rPr>
        <w:t xml:space="preserve">the </w:t>
      </w:r>
      <w:r w:rsidR="00AB1AA7" w:rsidRPr="003D7718">
        <w:rPr>
          <w:bCs/>
          <w:szCs w:val="24"/>
          <w:lang w:val="en-US"/>
        </w:rPr>
        <w:t xml:space="preserve">category </w:t>
      </w:r>
      <w:r w:rsidR="001977DA" w:rsidRPr="003D7718">
        <w:rPr>
          <w:bCs/>
          <w:szCs w:val="24"/>
          <w:lang w:val="en-US"/>
        </w:rPr>
        <w:t xml:space="preserve">value </w:t>
      </w:r>
      <w:r w:rsidR="005B0CCA" w:rsidRPr="003D7718">
        <w:rPr>
          <w:bCs/>
          <w:szCs w:val="24"/>
          <w:lang w:val="en-US"/>
        </w:rPr>
        <w:t xml:space="preserve">(e.g. </w:t>
      </w:r>
      <w:r w:rsidR="005B0CCA" w:rsidRPr="003D7718">
        <w:rPr>
          <w:bCs/>
          <w:sz w:val="18"/>
          <w:szCs w:val="20"/>
          <w:lang w:val="en-US"/>
        </w:rPr>
        <w:t>SERVICE#GENERAL</w:t>
      </w:r>
      <w:r w:rsidR="005B0CCA" w:rsidRPr="003D7718">
        <w:rPr>
          <w:bCs/>
          <w:szCs w:val="24"/>
          <w:lang w:val="en-US"/>
        </w:rPr>
        <w:t>)</w:t>
      </w:r>
      <w:r w:rsidR="00087D47" w:rsidRPr="003D7718">
        <w:rPr>
          <w:bCs/>
          <w:szCs w:val="24"/>
          <w:lang w:val="en-US"/>
        </w:rPr>
        <w:t xml:space="preserve"> of the tuple is used</w:t>
      </w:r>
      <w:r w:rsidR="00DF4C96" w:rsidRPr="003D7718">
        <w:rPr>
          <w:bCs/>
          <w:szCs w:val="24"/>
          <w:lang w:val="en-US"/>
        </w:rPr>
        <w:t>.</w:t>
      </w:r>
      <w:r w:rsidR="00F24394" w:rsidRPr="003D7718">
        <w:rPr>
          <w:bCs/>
          <w:szCs w:val="24"/>
          <w:lang w:val="en-US"/>
        </w:rPr>
        <w:t xml:space="preserve"> </w:t>
      </w:r>
      <w:r w:rsidR="00087D47" w:rsidRPr="003D7718">
        <w:rPr>
          <w:bCs/>
          <w:szCs w:val="24"/>
          <w:lang w:val="en-US"/>
        </w:rPr>
        <w:t>Similarly, f</w:t>
      </w:r>
      <w:r w:rsidR="009C436B" w:rsidRPr="003D7718">
        <w:rPr>
          <w:bCs/>
          <w:szCs w:val="24"/>
          <w:lang w:val="en-US"/>
        </w:rPr>
        <w:t xml:space="preserve">or each test sentence </w:t>
      </w:r>
      <w:r w:rsidR="009C436B" w:rsidRPr="003D7718">
        <w:rPr>
          <w:bCs/>
          <w:i/>
          <w:szCs w:val="24"/>
          <w:lang w:val="en-US"/>
        </w:rPr>
        <w:t>s</w:t>
      </w:r>
      <w:r w:rsidR="009C436B" w:rsidRPr="003D7718">
        <w:rPr>
          <w:bCs/>
          <w:szCs w:val="24"/>
          <w:lang w:val="en-US"/>
        </w:rPr>
        <w:t xml:space="preserve"> </w:t>
      </w:r>
      <w:r w:rsidR="00087D47" w:rsidRPr="003D7718">
        <w:rPr>
          <w:bCs/>
          <w:szCs w:val="24"/>
          <w:lang w:val="en-US"/>
        </w:rPr>
        <w:t>one BOW feature vector is buil</w:t>
      </w:r>
      <w:r w:rsidR="001977DA" w:rsidRPr="003D7718">
        <w:rPr>
          <w:bCs/>
          <w:szCs w:val="24"/>
          <w:lang w:val="en-US"/>
        </w:rPr>
        <w:t>t</w:t>
      </w:r>
      <w:r w:rsidR="00087D47" w:rsidRPr="003D7718">
        <w:rPr>
          <w:bCs/>
          <w:szCs w:val="24"/>
          <w:lang w:val="en-US"/>
        </w:rPr>
        <w:t xml:space="preserve"> and </w:t>
      </w:r>
      <w:r w:rsidR="00D8171F" w:rsidRPr="003D7718">
        <w:rPr>
          <w:bCs/>
          <w:szCs w:val="24"/>
          <w:lang w:val="en-US"/>
        </w:rPr>
        <w:t>the</w:t>
      </w:r>
      <w:r w:rsidR="009C436B" w:rsidRPr="003D7718">
        <w:rPr>
          <w:bCs/>
          <w:szCs w:val="24"/>
          <w:lang w:val="en-US"/>
        </w:rPr>
        <w:t xml:space="preserve"> </w:t>
      </w:r>
      <w:r w:rsidR="00714EC1" w:rsidRPr="003D7718">
        <w:rPr>
          <w:bCs/>
          <w:szCs w:val="24"/>
          <w:lang w:val="en-US"/>
        </w:rPr>
        <w:t>trained</w:t>
      </w:r>
      <w:r w:rsidR="009C436B" w:rsidRPr="003D7718">
        <w:rPr>
          <w:bCs/>
          <w:szCs w:val="24"/>
          <w:lang w:val="en-US"/>
        </w:rPr>
        <w:t xml:space="preserve"> </w:t>
      </w:r>
      <w:r w:rsidR="00B35E3C" w:rsidRPr="003D7718">
        <w:rPr>
          <w:bCs/>
          <w:szCs w:val="24"/>
          <w:lang w:val="en-US"/>
        </w:rPr>
        <w:t xml:space="preserve">SVM </w:t>
      </w:r>
      <w:r w:rsidR="009C436B" w:rsidRPr="003D7718">
        <w:rPr>
          <w:bCs/>
          <w:szCs w:val="24"/>
          <w:lang w:val="en-US"/>
        </w:rPr>
        <w:t>model is used to predict the probabilities</w:t>
      </w:r>
      <w:r w:rsidR="0062003C" w:rsidRPr="003D7718">
        <w:rPr>
          <w:bCs/>
          <w:szCs w:val="24"/>
          <w:lang w:val="en-US"/>
        </w:rPr>
        <w:t xml:space="preserve"> of </w:t>
      </w:r>
      <w:r w:rsidR="00714EC1" w:rsidRPr="003D7718">
        <w:rPr>
          <w:bCs/>
          <w:szCs w:val="24"/>
          <w:lang w:val="en-US"/>
        </w:rPr>
        <w:t>assigning</w:t>
      </w:r>
      <w:r w:rsidR="00D8171F" w:rsidRPr="003D7718">
        <w:rPr>
          <w:bCs/>
          <w:szCs w:val="24"/>
          <w:lang w:val="en-US"/>
        </w:rPr>
        <w:t xml:space="preserve"> </w:t>
      </w:r>
      <w:r w:rsidR="0062003C" w:rsidRPr="003D7718">
        <w:rPr>
          <w:bCs/>
          <w:szCs w:val="24"/>
          <w:lang w:val="en-US"/>
        </w:rPr>
        <w:t xml:space="preserve">each </w:t>
      </w:r>
      <w:r w:rsidR="00714EC1" w:rsidRPr="003D7718">
        <w:rPr>
          <w:bCs/>
          <w:szCs w:val="24"/>
          <w:lang w:val="en-US"/>
        </w:rPr>
        <w:t xml:space="preserve">possible </w:t>
      </w:r>
      <w:r w:rsidR="0062003C" w:rsidRPr="003D7718">
        <w:rPr>
          <w:bCs/>
          <w:szCs w:val="24"/>
          <w:lang w:val="en-US"/>
        </w:rPr>
        <w:t>category</w:t>
      </w:r>
      <w:r w:rsidR="00F11716" w:rsidRPr="003D7718">
        <w:rPr>
          <w:bCs/>
          <w:szCs w:val="24"/>
          <w:lang w:val="en-US"/>
        </w:rPr>
        <w:t xml:space="preserve"> </w:t>
      </w:r>
      <w:r w:rsidR="00714EC1" w:rsidRPr="003D7718">
        <w:rPr>
          <w:bCs/>
          <w:szCs w:val="24"/>
          <w:lang w:val="en-US"/>
        </w:rPr>
        <w:t xml:space="preserve">to </w:t>
      </w:r>
      <w:r w:rsidR="00714EC1" w:rsidRPr="003D7718">
        <w:rPr>
          <w:bCs/>
          <w:i/>
          <w:szCs w:val="24"/>
          <w:lang w:val="en-US"/>
        </w:rPr>
        <w:t>s</w:t>
      </w:r>
      <w:r w:rsidR="00714EC1" w:rsidRPr="003D7718">
        <w:rPr>
          <w:bCs/>
          <w:szCs w:val="24"/>
          <w:lang w:val="en-US"/>
        </w:rPr>
        <w:t xml:space="preserve"> </w:t>
      </w:r>
      <w:r w:rsidR="00F11716" w:rsidRPr="003D7718">
        <w:rPr>
          <w:bCs/>
          <w:szCs w:val="24"/>
          <w:lang w:val="en-US"/>
        </w:rPr>
        <w:t>(e.g. {</w:t>
      </w:r>
      <w:r w:rsidR="00F11716" w:rsidRPr="003D7718">
        <w:rPr>
          <w:bCs/>
          <w:sz w:val="18"/>
          <w:szCs w:val="20"/>
          <w:lang w:val="en-US"/>
        </w:rPr>
        <w:t>SERVICE#GENERAL, 0.2</w:t>
      </w:r>
      <w:r w:rsidR="005A325A" w:rsidRPr="003D7718">
        <w:rPr>
          <w:bCs/>
          <w:szCs w:val="24"/>
          <w:lang w:val="en-US"/>
        </w:rPr>
        <w:t>}</w:t>
      </w:r>
      <w:r w:rsidR="00F11716" w:rsidRPr="003D7718">
        <w:rPr>
          <w:bCs/>
          <w:szCs w:val="24"/>
          <w:lang w:val="en-US"/>
        </w:rPr>
        <w:t>, {</w:t>
      </w:r>
      <w:r w:rsidR="00E21F07" w:rsidRPr="003D7718">
        <w:rPr>
          <w:bCs/>
          <w:sz w:val="18"/>
          <w:szCs w:val="20"/>
          <w:lang w:val="en-US"/>
        </w:rPr>
        <w:t>RESTAURANT#GENERAL</w:t>
      </w:r>
      <w:r w:rsidR="00F11716" w:rsidRPr="003D7718">
        <w:rPr>
          <w:bCs/>
          <w:sz w:val="18"/>
          <w:szCs w:val="20"/>
          <w:lang w:val="en-US"/>
        </w:rPr>
        <w:t>, 0.</w:t>
      </w:r>
      <w:r w:rsidR="00BD6AE4" w:rsidRPr="003D7718">
        <w:rPr>
          <w:bCs/>
          <w:sz w:val="18"/>
          <w:szCs w:val="20"/>
          <w:lang w:val="en-US"/>
        </w:rPr>
        <w:t>4},…,</w:t>
      </w:r>
      <w:r w:rsidR="00E21F07" w:rsidRPr="003D7718">
        <w:rPr>
          <w:bCs/>
          <w:szCs w:val="24"/>
          <w:lang w:val="en-US"/>
        </w:rPr>
        <w:t>{</w:t>
      </w:r>
      <w:r w:rsidR="00E21F07" w:rsidRPr="003D7718">
        <w:rPr>
          <w:bCs/>
          <w:sz w:val="18"/>
          <w:szCs w:val="20"/>
          <w:lang w:val="en-US"/>
        </w:rPr>
        <w:t>FOOD#STYLE_OPTIONS</w:t>
      </w:r>
      <w:r w:rsidR="00BD6AE4" w:rsidRPr="003D7718">
        <w:rPr>
          <w:bCs/>
          <w:sz w:val="18"/>
          <w:szCs w:val="20"/>
          <w:lang w:val="en-US"/>
        </w:rPr>
        <w:t>, 0.4}</w:t>
      </w:r>
      <w:r w:rsidR="00F11716" w:rsidRPr="003D7718">
        <w:rPr>
          <w:bCs/>
          <w:szCs w:val="24"/>
          <w:lang w:val="en-US"/>
        </w:rPr>
        <w:t>)</w:t>
      </w:r>
      <w:r w:rsidR="0062003C" w:rsidRPr="003D7718">
        <w:rPr>
          <w:bCs/>
          <w:szCs w:val="24"/>
          <w:lang w:val="en-US"/>
        </w:rPr>
        <w:t xml:space="preserve">. Then, a threshold t is used to decide which </w:t>
      </w:r>
      <w:r w:rsidR="00E21F07" w:rsidRPr="003D7718">
        <w:rPr>
          <w:bCs/>
          <w:szCs w:val="24"/>
          <w:lang w:val="en-US"/>
        </w:rPr>
        <w:t>of them</w:t>
      </w:r>
      <w:r w:rsidR="0062003C" w:rsidRPr="003D7718">
        <w:rPr>
          <w:bCs/>
          <w:szCs w:val="24"/>
          <w:lang w:val="en-US"/>
        </w:rPr>
        <w:t xml:space="preserve"> will</w:t>
      </w:r>
      <w:r w:rsidR="00CB21BD" w:rsidRPr="003D7718">
        <w:rPr>
          <w:bCs/>
          <w:szCs w:val="24"/>
          <w:lang w:val="en-US"/>
        </w:rPr>
        <w:t xml:space="preserve"> be</w:t>
      </w:r>
      <w:r w:rsidR="0062003C" w:rsidRPr="003D7718">
        <w:rPr>
          <w:bCs/>
          <w:szCs w:val="24"/>
          <w:lang w:val="en-US"/>
        </w:rPr>
        <w:t xml:space="preserve"> assigned</w:t>
      </w:r>
      <w:r w:rsidR="00B35E3C" w:rsidRPr="003D7718">
        <w:rPr>
          <w:bCs/>
          <w:szCs w:val="24"/>
          <w:lang w:val="en-US"/>
        </w:rPr>
        <w:t xml:space="preserve"> to </w:t>
      </w:r>
      <w:r w:rsidR="00087D47" w:rsidRPr="003D7718">
        <w:rPr>
          <w:bCs/>
          <w:i/>
          <w:szCs w:val="24"/>
          <w:lang w:val="en-US"/>
        </w:rPr>
        <w:t>s</w:t>
      </w:r>
      <w:r w:rsidR="00347F26" w:rsidRPr="003D7718">
        <w:rPr>
          <w:rStyle w:val="FootnoteReference"/>
          <w:bCs/>
          <w:szCs w:val="24"/>
          <w:lang w:val="en-US"/>
        </w:rPr>
        <w:footnoteReference w:id="2"/>
      </w:r>
      <w:r w:rsidR="0062003C" w:rsidRPr="003D7718">
        <w:rPr>
          <w:bCs/>
          <w:szCs w:val="24"/>
          <w:lang w:val="en-US"/>
        </w:rPr>
        <w:t>.</w:t>
      </w:r>
    </w:p>
    <w:p w14:paraId="281A3730" w14:textId="3CE4A834" w:rsidR="009C5B4C" w:rsidRPr="003D7718" w:rsidRDefault="009C5B4C" w:rsidP="005A325A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S</w:t>
      </w:r>
      <w:r w:rsidR="00673FF0" w:rsidRPr="003D7718">
        <w:rPr>
          <w:b/>
          <w:bCs/>
          <w:szCs w:val="24"/>
          <w:lang w:val="en-US"/>
        </w:rPr>
        <w:t>ubtask 2,</w:t>
      </w:r>
      <w:r w:rsidRPr="003D7718">
        <w:rPr>
          <w:b/>
          <w:bCs/>
          <w:szCs w:val="24"/>
          <w:lang w:val="en-US"/>
        </w:rPr>
        <w:t xml:space="preserve"> Slot 1: Aspect Category (Entity and Attribute).</w:t>
      </w:r>
      <w:r w:rsidR="00A71F98" w:rsidRPr="003D7718">
        <w:rPr>
          <w:b/>
          <w:bCs/>
          <w:szCs w:val="24"/>
          <w:lang w:val="en-US"/>
        </w:rPr>
        <w:t xml:space="preserve"> </w:t>
      </w:r>
      <w:r w:rsidR="00FE5D40" w:rsidRPr="003D7718">
        <w:rPr>
          <w:bCs/>
          <w:szCs w:val="24"/>
          <w:lang w:val="en-US"/>
        </w:rPr>
        <w:t>Th</w:t>
      </w:r>
      <w:r w:rsidR="00A71F98" w:rsidRPr="003D7718">
        <w:rPr>
          <w:bCs/>
          <w:szCs w:val="24"/>
          <w:lang w:val="en-US"/>
        </w:rPr>
        <w:t xml:space="preserve">e </w:t>
      </w:r>
      <w:r w:rsidR="00B45837" w:rsidRPr="003D7718">
        <w:rPr>
          <w:bCs/>
          <w:szCs w:val="24"/>
          <w:lang w:val="en-US"/>
        </w:rPr>
        <w:t xml:space="preserve">predicted </w:t>
      </w:r>
      <w:r w:rsidR="00A71F98" w:rsidRPr="003D7718">
        <w:rPr>
          <w:bCs/>
          <w:szCs w:val="24"/>
          <w:lang w:val="en-US"/>
        </w:rPr>
        <w:t xml:space="preserve">sentence-level tuples </w:t>
      </w:r>
      <w:r w:rsidR="00B45837" w:rsidRPr="003D7718">
        <w:rPr>
          <w:bCs/>
          <w:szCs w:val="24"/>
          <w:lang w:val="en-US"/>
        </w:rPr>
        <w:t xml:space="preserve">(Subtask 1, Slot 1) </w:t>
      </w:r>
      <w:r w:rsidR="00A71F98" w:rsidRPr="003D7718">
        <w:rPr>
          <w:bCs/>
          <w:szCs w:val="24"/>
          <w:lang w:val="en-US"/>
        </w:rPr>
        <w:t xml:space="preserve">are </w:t>
      </w:r>
      <w:r w:rsidR="003C0D30" w:rsidRPr="003D7718">
        <w:rPr>
          <w:bCs/>
          <w:szCs w:val="24"/>
          <w:lang w:val="en-US"/>
        </w:rPr>
        <w:t>copied</w:t>
      </w:r>
      <w:r w:rsidR="00FE5D40" w:rsidRPr="003D7718">
        <w:rPr>
          <w:bCs/>
          <w:szCs w:val="24"/>
          <w:lang w:val="en-US"/>
        </w:rPr>
        <w:t xml:space="preserve"> to text level </w:t>
      </w:r>
      <w:r w:rsidR="00E02E9B" w:rsidRPr="003D7718">
        <w:rPr>
          <w:bCs/>
          <w:szCs w:val="24"/>
          <w:lang w:val="en-US"/>
        </w:rPr>
        <w:t>and duplica</w:t>
      </w:r>
      <w:r w:rsidR="006944EB" w:rsidRPr="003D7718">
        <w:rPr>
          <w:bCs/>
          <w:szCs w:val="24"/>
          <w:lang w:val="en-US"/>
        </w:rPr>
        <w:t>tes</w:t>
      </w:r>
      <w:r w:rsidR="00E02E9B" w:rsidRPr="003D7718">
        <w:rPr>
          <w:bCs/>
          <w:szCs w:val="24"/>
          <w:lang w:val="en-US"/>
        </w:rPr>
        <w:t xml:space="preserve"> are removed.</w:t>
      </w:r>
    </w:p>
    <w:p w14:paraId="6BC9F8D5" w14:textId="0D0F2840" w:rsidR="00556569" w:rsidRPr="003D7718" w:rsidRDefault="00673FF0" w:rsidP="005A325A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 xml:space="preserve">Subtask </w:t>
      </w:r>
      <w:r w:rsidR="003F481F" w:rsidRPr="003D7718">
        <w:rPr>
          <w:b/>
          <w:bCs/>
          <w:szCs w:val="24"/>
          <w:lang w:val="en-US"/>
        </w:rPr>
        <w:t>1</w:t>
      </w:r>
      <w:r w:rsidRPr="003D7718">
        <w:rPr>
          <w:b/>
          <w:bCs/>
          <w:szCs w:val="24"/>
          <w:lang w:val="en-US"/>
        </w:rPr>
        <w:t>,</w:t>
      </w:r>
      <w:r w:rsidR="003F481F" w:rsidRPr="003D7718">
        <w:rPr>
          <w:b/>
          <w:bCs/>
          <w:szCs w:val="24"/>
          <w:lang w:val="en-US"/>
        </w:rPr>
        <w:t xml:space="preserve"> </w:t>
      </w:r>
      <w:r w:rsidR="00F92D3D" w:rsidRPr="003D7718">
        <w:rPr>
          <w:b/>
          <w:bCs/>
          <w:szCs w:val="24"/>
          <w:lang w:val="en-US"/>
        </w:rPr>
        <w:t>Slot 2</w:t>
      </w:r>
      <w:r w:rsidR="00216DC3" w:rsidRPr="003D7718">
        <w:rPr>
          <w:b/>
          <w:bCs/>
          <w:szCs w:val="24"/>
          <w:lang w:val="en-US"/>
        </w:rPr>
        <w:t>: Opinion Target Expression (OTE)</w:t>
      </w:r>
      <w:r w:rsidR="002C1F04" w:rsidRPr="003D7718">
        <w:rPr>
          <w:b/>
          <w:bCs/>
          <w:szCs w:val="24"/>
          <w:lang w:val="en-US"/>
        </w:rPr>
        <w:t>.</w:t>
      </w:r>
      <w:r w:rsidR="0062003C" w:rsidRPr="003D7718">
        <w:rPr>
          <w:b/>
          <w:bCs/>
          <w:szCs w:val="24"/>
          <w:lang w:val="en-US"/>
        </w:rPr>
        <w:t xml:space="preserve"> </w:t>
      </w:r>
      <w:r w:rsidR="00556569" w:rsidRPr="003D7718">
        <w:rPr>
          <w:bCs/>
          <w:szCs w:val="24"/>
          <w:lang w:val="en-US"/>
        </w:rPr>
        <w:t xml:space="preserve">This baseline </w:t>
      </w:r>
      <w:r w:rsidR="0066187A" w:rsidRPr="003D7718">
        <w:rPr>
          <w:bCs/>
          <w:szCs w:val="24"/>
          <w:lang w:val="en-US"/>
        </w:rPr>
        <w:t>uses</w:t>
      </w:r>
      <w:r w:rsidR="00556569" w:rsidRPr="003D7718">
        <w:rPr>
          <w:bCs/>
          <w:szCs w:val="24"/>
          <w:lang w:val="en-US"/>
        </w:rPr>
        <w:t xml:space="preserve"> the training </w:t>
      </w:r>
      <w:r w:rsidR="0066187A" w:rsidRPr="003D7718">
        <w:rPr>
          <w:bCs/>
          <w:szCs w:val="24"/>
          <w:lang w:val="en-US"/>
        </w:rPr>
        <w:t>reviews</w:t>
      </w:r>
      <w:r w:rsidR="00556569" w:rsidRPr="003D7718">
        <w:rPr>
          <w:bCs/>
          <w:szCs w:val="24"/>
          <w:lang w:val="en-US"/>
        </w:rPr>
        <w:t xml:space="preserve"> </w:t>
      </w:r>
      <w:r w:rsidR="0066187A" w:rsidRPr="003D7718">
        <w:rPr>
          <w:bCs/>
          <w:szCs w:val="24"/>
          <w:lang w:val="en-US"/>
        </w:rPr>
        <w:t>to</w:t>
      </w:r>
      <w:r w:rsidR="00556569" w:rsidRPr="003D7718">
        <w:rPr>
          <w:bCs/>
          <w:szCs w:val="24"/>
          <w:lang w:val="en-US"/>
        </w:rPr>
        <w:t xml:space="preserve"> create for each </w:t>
      </w:r>
      <w:r w:rsidR="00BD6AE4" w:rsidRPr="003D7718">
        <w:rPr>
          <w:bCs/>
          <w:szCs w:val="24"/>
          <w:lang w:val="en-US"/>
        </w:rPr>
        <w:t>category</w:t>
      </w:r>
      <w:r w:rsidR="00087D47" w:rsidRPr="003D7718">
        <w:rPr>
          <w:bCs/>
          <w:szCs w:val="24"/>
          <w:lang w:val="en-US"/>
        </w:rPr>
        <w:t xml:space="preserve"> </w:t>
      </w:r>
      <w:r w:rsidR="00BD6AE4" w:rsidRPr="003D7718">
        <w:rPr>
          <w:bCs/>
          <w:i/>
          <w:szCs w:val="24"/>
          <w:lang w:val="en-US"/>
        </w:rPr>
        <w:t>c</w:t>
      </w:r>
      <w:r w:rsidR="00A2460C" w:rsidRPr="003D7718">
        <w:rPr>
          <w:bCs/>
          <w:szCs w:val="24"/>
          <w:lang w:val="en-US"/>
        </w:rPr>
        <w:t xml:space="preserve"> </w:t>
      </w:r>
      <w:r w:rsidR="00087D47" w:rsidRPr="003D7718">
        <w:rPr>
          <w:bCs/>
          <w:szCs w:val="24"/>
          <w:lang w:val="en-US"/>
        </w:rPr>
        <w:t xml:space="preserve">(e.g. </w:t>
      </w:r>
      <w:r w:rsidR="00AA6A90" w:rsidRPr="003D7718">
        <w:rPr>
          <w:bCs/>
          <w:sz w:val="18"/>
          <w:szCs w:val="20"/>
          <w:lang w:val="en-US"/>
        </w:rPr>
        <w:t>SERVICE#GENERAL</w:t>
      </w:r>
      <w:r w:rsidR="00087D47" w:rsidRPr="003D7718">
        <w:rPr>
          <w:bCs/>
          <w:szCs w:val="24"/>
          <w:lang w:val="en-US"/>
        </w:rPr>
        <w:t>)</w:t>
      </w:r>
      <w:r w:rsidR="00AD37A7" w:rsidRPr="003D7718">
        <w:rPr>
          <w:bCs/>
          <w:szCs w:val="24"/>
          <w:lang w:val="en-US"/>
        </w:rPr>
        <w:t xml:space="preserve"> a list of </w:t>
      </w:r>
      <w:r w:rsidR="0043220E" w:rsidRPr="003D7718">
        <w:rPr>
          <w:bCs/>
          <w:szCs w:val="24"/>
          <w:lang w:val="en-US"/>
        </w:rPr>
        <w:t>targets</w:t>
      </w:r>
      <w:r w:rsidR="00AD37A7" w:rsidRPr="003D7718">
        <w:rPr>
          <w:bCs/>
          <w:szCs w:val="24"/>
          <w:lang w:val="en-US"/>
        </w:rPr>
        <w:t xml:space="preserve"> to which </w:t>
      </w:r>
      <w:r w:rsidR="009663E0" w:rsidRPr="003D7718">
        <w:rPr>
          <w:bCs/>
          <w:szCs w:val="24"/>
          <w:lang w:val="en-US"/>
        </w:rPr>
        <w:t xml:space="preserve">it </w:t>
      </w:r>
      <w:r w:rsidR="00AD37A7" w:rsidRPr="003D7718">
        <w:rPr>
          <w:bCs/>
          <w:szCs w:val="24"/>
          <w:lang w:val="en-US"/>
        </w:rPr>
        <w:t xml:space="preserve">is linked </w:t>
      </w:r>
      <w:r w:rsidR="00F1084F" w:rsidRPr="003D7718">
        <w:rPr>
          <w:bCs/>
          <w:szCs w:val="24"/>
          <w:lang w:val="en-US"/>
        </w:rPr>
        <w:t>to</w:t>
      </w:r>
      <w:r w:rsidR="002E617E" w:rsidRPr="003D7718">
        <w:rPr>
          <w:bCs/>
          <w:szCs w:val="24"/>
          <w:lang w:val="en-US"/>
        </w:rPr>
        <w:t>.</w:t>
      </w:r>
      <w:r w:rsidR="00AD37A7" w:rsidRPr="003D7718">
        <w:rPr>
          <w:bCs/>
          <w:szCs w:val="24"/>
          <w:lang w:val="en-US"/>
        </w:rPr>
        <w:t xml:space="preserve"> Then, given a </w:t>
      </w:r>
      <w:r w:rsidR="00A2460C" w:rsidRPr="003D7718">
        <w:rPr>
          <w:bCs/>
          <w:szCs w:val="24"/>
          <w:lang w:val="en-US"/>
        </w:rPr>
        <w:t xml:space="preserve">test </w:t>
      </w:r>
      <w:r w:rsidR="00AD37A7" w:rsidRPr="003D7718">
        <w:rPr>
          <w:bCs/>
          <w:szCs w:val="24"/>
          <w:lang w:val="en-US"/>
        </w:rPr>
        <w:t xml:space="preserve">sentence </w:t>
      </w:r>
      <w:r w:rsidR="00F1084F" w:rsidRPr="003D7718">
        <w:rPr>
          <w:bCs/>
          <w:i/>
          <w:szCs w:val="24"/>
          <w:lang w:val="en-US"/>
        </w:rPr>
        <w:t>s</w:t>
      </w:r>
      <w:r w:rsidR="00F1084F" w:rsidRPr="003D7718">
        <w:rPr>
          <w:bCs/>
          <w:szCs w:val="24"/>
          <w:lang w:val="en-US"/>
        </w:rPr>
        <w:t xml:space="preserve"> </w:t>
      </w:r>
      <w:r w:rsidR="00AD37A7" w:rsidRPr="003D7718">
        <w:rPr>
          <w:bCs/>
          <w:szCs w:val="24"/>
          <w:lang w:val="en-US"/>
        </w:rPr>
        <w:t xml:space="preserve">and </w:t>
      </w:r>
      <w:r w:rsidR="00BD6AE4" w:rsidRPr="003D7718">
        <w:rPr>
          <w:bCs/>
          <w:szCs w:val="24"/>
          <w:lang w:val="en-US"/>
        </w:rPr>
        <w:t>a</w:t>
      </w:r>
      <w:r w:rsidR="00A2460C" w:rsidRPr="003D7718">
        <w:rPr>
          <w:bCs/>
          <w:szCs w:val="24"/>
          <w:lang w:val="en-US"/>
        </w:rPr>
        <w:t xml:space="preserve"> </w:t>
      </w:r>
      <w:r w:rsidR="00F1084F" w:rsidRPr="003D7718">
        <w:rPr>
          <w:bCs/>
          <w:szCs w:val="24"/>
          <w:lang w:val="en-US"/>
        </w:rPr>
        <w:t xml:space="preserve">category </w:t>
      </w:r>
      <w:r w:rsidR="00BD6AE4" w:rsidRPr="003D7718">
        <w:rPr>
          <w:bCs/>
          <w:i/>
          <w:szCs w:val="24"/>
          <w:lang w:val="en-US"/>
        </w:rPr>
        <w:t>c</w:t>
      </w:r>
      <w:r w:rsidR="008A60A8" w:rsidRPr="003D7718">
        <w:rPr>
          <w:bCs/>
          <w:szCs w:val="24"/>
          <w:lang w:val="en-US"/>
        </w:rPr>
        <w:t xml:space="preserve">, </w:t>
      </w:r>
      <w:r w:rsidR="00BD6AE4" w:rsidRPr="003D7718">
        <w:rPr>
          <w:bCs/>
          <w:szCs w:val="24"/>
          <w:lang w:val="en-US"/>
        </w:rPr>
        <w:t xml:space="preserve">the baseline finds </w:t>
      </w:r>
      <w:r w:rsidR="00F1084F" w:rsidRPr="003D7718">
        <w:rPr>
          <w:bCs/>
          <w:szCs w:val="24"/>
          <w:lang w:val="en-US"/>
        </w:rPr>
        <w:t xml:space="preserve">the </w:t>
      </w:r>
      <w:r w:rsidR="00BD6AE4" w:rsidRPr="003D7718">
        <w:rPr>
          <w:bCs/>
          <w:szCs w:val="24"/>
          <w:lang w:val="en-US"/>
        </w:rPr>
        <w:t xml:space="preserve">first occurrence in </w:t>
      </w:r>
      <w:r w:rsidR="00BD6AE4" w:rsidRPr="003D7718">
        <w:rPr>
          <w:bCs/>
          <w:i/>
          <w:szCs w:val="24"/>
          <w:lang w:val="en-US"/>
        </w:rPr>
        <w:t>s</w:t>
      </w:r>
      <w:r w:rsidR="00BD6AE4" w:rsidRPr="003D7718">
        <w:rPr>
          <w:bCs/>
          <w:szCs w:val="24"/>
          <w:lang w:val="en-US"/>
        </w:rPr>
        <w:t xml:space="preserve"> of each target encountered in </w:t>
      </w:r>
      <w:r w:rsidR="00BD6AE4" w:rsidRPr="003D7718">
        <w:rPr>
          <w:bCs/>
          <w:i/>
          <w:szCs w:val="24"/>
          <w:lang w:val="en-US"/>
        </w:rPr>
        <w:t>c</w:t>
      </w:r>
      <w:r w:rsidR="00BD6AE4" w:rsidRPr="003D7718">
        <w:rPr>
          <w:bCs/>
          <w:szCs w:val="24"/>
          <w:lang w:val="en-US"/>
        </w:rPr>
        <w:t>’s list</w:t>
      </w:r>
      <w:r w:rsidR="00F1084F" w:rsidRPr="003D7718">
        <w:rPr>
          <w:bCs/>
          <w:szCs w:val="24"/>
          <w:lang w:val="en-US"/>
        </w:rPr>
        <w:t xml:space="preserve">. Finally, </w:t>
      </w:r>
      <w:r w:rsidR="0043220E" w:rsidRPr="003D7718">
        <w:rPr>
          <w:bCs/>
          <w:szCs w:val="24"/>
          <w:lang w:val="en-US"/>
        </w:rPr>
        <w:t xml:space="preserve">the target slot </w:t>
      </w:r>
      <w:r w:rsidR="00085847" w:rsidRPr="003D7718">
        <w:rPr>
          <w:bCs/>
          <w:szCs w:val="24"/>
          <w:lang w:val="en-US"/>
        </w:rPr>
        <w:t xml:space="preserve">of </w:t>
      </w:r>
      <w:r w:rsidR="00085847" w:rsidRPr="003D7718">
        <w:rPr>
          <w:bCs/>
          <w:i/>
          <w:szCs w:val="24"/>
          <w:lang w:val="en-US"/>
        </w:rPr>
        <w:t>c</w:t>
      </w:r>
      <w:r w:rsidR="00085847" w:rsidRPr="003D7718">
        <w:rPr>
          <w:bCs/>
          <w:szCs w:val="24"/>
          <w:lang w:val="en-US"/>
        </w:rPr>
        <w:t xml:space="preserve"> </w:t>
      </w:r>
      <w:r w:rsidR="0043220E" w:rsidRPr="003D7718">
        <w:rPr>
          <w:bCs/>
          <w:szCs w:val="24"/>
          <w:lang w:val="en-US"/>
        </w:rPr>
        <w:t xml:space="preserve">is filled with </w:t>
      </w:r>
      <w:r w:rsidR="0082673D" w:rsidRPr="003D7718">
        <w:rPr>
          <w:bCs/>
          <w:szCs w:val="24"/>
          <w:lang w:val="en-US"/>
        </w:rPr>
        <w:t xml:space="preserve">the </w:t>
      </w:r>
      <w:r w:rsidR="0043220E" w:rsidRPr="003D7718">
        <w:rPr>
          <w:bCs/>
          <w:szCs w:val="24"/>
          <w:lang w:val="en-US"/>
        </w:rPr>
        <w:t>first</w:t>
      </w:r>
      <w:r w:rsidR="00680832" w:rsidRPr="003D7718">
        <w:rPr>
          <w:bCs/>
          <w:szCs w:val="24"/>
          <w:lang w:val="en-US"/>
        </w:rPr>
        <w:t xml:space="preserve"> </w:t>
      </w:r>
      <w:r w:rsidR="00046FFD" w:rsidRPr="003D7718">
        <w:rPr>
          <w:bCs/>
          <w:szCs w:val="24"/>
          <w:lang w:val="en-US"/>
        </w:rPr>
        <w:t xml:space="preserve">target </w:t>
      </w:r>
      <w:r w:rsidR="00F1084F" w:rsidRPr="003D7718">
        <w:rPr>
          <w:bCs/>
          <w:szCs w:val="24"/>
          <w:lang w:val="en-US"/>
        </w:rPr>
        <w:t>occurrence</w:t>
      </w:r>
      <w:r w:rsidR="00680832" w:rsidRPr="003D7718">
        <w:rPr>
          <w:bCs/>
          <w:szCs w:val="24"/>
          <w:lang w:val="en-US"/>
        </w:rPr>
        <w:t xml:space="preserve"> </w:t>
      </w:r>
      <w:r w:rsidR="0082673D" w:rsidRPr="003D7718">
        <w:rPr>
          <w:bCs/>
          <w:szCs w:val="24"/>
          <w:lang w:val="en-US"/>
        </w:rPr>
        <w:t>in</w:t>
      </w:r>
      <w:r w:rsidR="00680832" w:rsidRPr="003D7718">
        <w:rPr>
          <w:bCs/>
          <w:szCs w:val="24"/>
          <w:lang w:val="en-US"/>
        </w:rPr>
        <w:t xml:space="preserve"> </w:t>
      </w:r>
      <w:r w:rsidR="00680832" w:rsidRPr="003D7718">
        <w:rPr>
          <w:bCs/>
          <w:i/>
          <w:szCs w:val="24"/>
          <w:lang w:val="en-US"/>
        </w:rPr>
        <w:t>s</w:t>
      </w:r>
      <w:r w:rsidR="00680832" w:rsidRPr="003D7718">
        <w:rPr>
          <w:bCs/>
          <w:szCs w:val="24"/>
          <w:lang w:val="en-US"/>
        </w:rPr>
        <w:t>.</w:t>
      </w:r>
      <w:r w:rsidR="003B4A47" w:rsidRPr="003D7718">
        <w:rPr>
          <w:bCs/>
          <w:szCs w:val="24"/>
          <w:lang w:val="en-US"/>
        </w:rPr>
        <w:t xml:space="preserve"> If no target occurrences are found</w:t>
      </w:r>
      <w:r w:rsidR="002E391D" w:rsidRPr="003D7718">
        <w:rPr>
          <w:bCs/>
          <w:szCs w:val="24"/>
          <w:lang w:val="en-US"/>
        </w:rPr>
        <w:t>,</w:t>
      </w:r>
      <w:r w:rsidR="003B4A47" w:rsidRPr="003D7718">
        <w:rPr>
          <w:bCs/>
          <w:szCs w:val="24"/>
          <w:lang w:val="en-US"/>
        </w:rPr>
        <w:t xml:space="preserve"> the </w:t>
      </w:r>
      <w:r w:rsidR="00085847" w:rsidRPr="003D7718">
        <w:rPr>
          <w:bCs/>
          <w:szCs w:val="24"/>
          <w:lang w:val="en-US"/>
        </w:rPr>
        <w:t xml:space="preserve">slot </w:t>
      </w:r>
      <w:r w:rsidR="003B4A47" w:rsidRPr="003D7718">
        <w:rPr>
          <w:bCs/>
          <w:szCs w:val="24"/>
          <w:lang w:val="en-US"/>
        </w:rPr>
        <w:t>is assigned the value NULL.</w:t>
      </w:r>
    </w:p>
    <w:p w14:paraId="3E5BE190" w14:textId="3D0CAA11" w:rsidR="00F92D3D" w:rsidRPr="003D7718" w:rsidRDefault="00673FF0" w:rsidP="0062003C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 xml:space="preserve">Subtask </w:t>
      </w:r>
      <w:r w:rsidR="003F481F" w:rsidRPr="003D7718">
        <w:rPr>
          <w:b/>
          <w:bCs/>
          <w:szCs w:val="24"/>
          <w:lang w:val="en-US"/>
        </w:rPr>
        <w:t>1</w:t>
      </w:r>
      <w:r w:rsidRPr="003D7718">
        <w:rPr>
          <w:b/>
          <w:bCs/>
          <w:szCs w:val="24"/>
          <w:lang w:val="en-US"/>
        </w:rPr>
        <w:t>,</w:t>
      </w:r>
      <w:r w:rsidR="003F481F" w:rsidRPr="003D7718">
        <w:rPr>
          <w:b/>
          <w:bCs/>
          <w:szCs w:val="24"/>
          <w:lang w:val="en-US"/>
        </w:rPr>
        <w:t xml:space="preserve"> </w:t>
      </w:r>
      <w:r w:rsidR="00216DC3" w:rsidRPr="003D7718">
        <w:rPr>
          <w:b/>
          <w:bCs/>
          <w:szCs w:val="24"/>
          <w:lang w:val="en-US"/>
        </w:rPr>
        <w:t xml:space="preserve">Slot 3: Sentiment Polarity. </w:t>
      </w:r>
      <w:r w:rsidR="0062003C" w:rsidRPr="003D7718">
        <w:rPr>
          <w:bCs/>
          <w:szCs w:val="24"/>
          <w:lang w:val="en-US"/>
        </w:rPr>
        <w:t xml:space="preserve">For polarity </w:t>
      </w:r>
      <w:r w:rsidR="00216CD1" w:rsidRPr="003D7718">
        <w:rPr>
          <w:bCs/>
          <w:szCs w:val="24"/>
          <w:lang w:val="en-US"/>
        </w:rPr>
        <w:t>prediction we</w:t>
      </w:r>
      <w:r w:rsidR="0062003C" w:rsidRPr="003D7718">
        <w:rPr>
          <w:bCs/>
          <w:szCs w:val="24"/>
          <w:lang w:val="en-US"/>
        </w:rPr>
        <w:t xml:space="preserve"> train an SVM classifier with </w:t>
      </w:r>
      <w:r w:rsidR="009A1EB1" w:rsidRPr="003D7718">
        <w:rPr>
          <w:bCs/>
          <w:szCs w:val="24"/>
          <w:lang w:val="en-US"/>
        </w:rPr>
        <w:t>linear</w:t>
      </w:r>
      <w:r w:rsidR="0062003C" w:rsidRPr="003D7718">
        <w:rPr>
          <w:bCs/>
          <w:szCs w:val="24"/>
          <w:lang w:val="en-US"/>
        </w:rPr>
        <w:t xml:space="preserve"> kernel</w:t>
      </w:r>
      <w:r w:rsidR="00B35E3C" w:rsidRPr="003D7718">
        <w:rPr>
          <w:bCs/>
          <w:szCs w:val="24"/>
          <w:lang w:val="en-US"/>
        </w:rPr>
        <w:t>.</w:t>
      </w:r>
      <w:r w:rsidR="0062003C" w:rsidRPr="003D7718">
        <w:rPr>
          <w:bCs/>
          <w:szCs w:val="24"/>
          <w:lang w:val="en-US"/>
        </w:rPr>
        <w:t xml:space="preserve"> </w:t>
      </w:r>
      <w:r w:rsidR="00B35E3C" w:rsidRPr="003D7718">
        <w:rPr>
          <w:bCs/>
          <w:szCs w:val="24"/>
          <w:lang w:val="en-US"/>
        </w:rPr>
        <w:t>Again</w:t>
      </w:r>
      <w:r w:rsidR="00154F95" w:rsidRPr="003D7718">
        <w:rPr>
          <w:bCs/>
          <w:szCs w:val="24"/>
          <w:lang w:val="en-US"/>
        </w:rPr>
        <w:t>,</w:t>
      </w:r>
      <w:r w:rsidR="00B35E3C" w:rsidRPr="003D7718">
        <w:rPr>
          <w:bCs/>
          <w:szCs w:val="24"/>
          <w:lang w:val="en-US"/>
        </w:rPr>
        <w:t xml:space="preserve"> as in Slot 1</w:t>
      </w:r>
      <w:r w:rsidR="00154F95" w:rsidRPr="003D7718">
        <w:rPr>
          <w:bCs/>
          <w:szCs w:val="24"/>
          <w:lang w:val="en-US"/>
        </w:rPr>
        <w:t>,</w:t>
      </w:r>
      <w:r w:rsidR="00B35E3C" w:rsidRPr="003D7718">
        <w:rPr>
          <w:bCs/>
          <w:szCs w:val="24"/>
          <w:lang w:val="en-US"/>
        </w:rPr>
        <w:t xml:space="preserve"> </w:t>
      </w:r>
      <w:r w:rsidR="00040CA3" w:rsidRPr="003D7718">
        <w:rPr>
          <w:bCs/>
          <w:i/>
          <w:szCs w:val="24"/>
          <w:lang w:val="en-US"/>
        </w:rPr>
        <w:t>n</w:t>
      </w:r>
      <w:r w:rsidR="00040CA3" w:rsidRPr="003D7718">
        <w:rPr>
          <w:bCs/>
          <w:szCs w:val="24"/>
          <w:lang w:val="en-US"/>
        </w:rPr>
        <w:t xml:space="preserve"> </w:t>
      </w:r>
      <w:r w:rsidR="0062003C" w:rsidRPr="003D7718">
        <w:rPr>
          <w:bCs/>
          <w:szCs w:val="24"/>
          <w:lang w:val="en-US"/>
        </w:rPr>
        <w:t>BOW features</w:t>
      </w:r>
      <w:r w:rsidR="00821B4F" w:rsidRPr="003D7718">
        <w:rPr>
          <w:bCs/>
          <w:szCs w:val="24"/>
          <w:lang w:val="en-US"/>
        </w:rPr>
        <w:t xml:space="preserve"> </w:t>
      </w:r>
      <w:r w:rsidR="00B35E3C" w:rsidRPr="003D7718">
        <w:rPr>
          <w:bCs/>
          <w:szCs w:val="24"/>
          <w:lang w:val="en-US"/>
        </w:rPr>
        <w:t xml:space="preserve">are </w:t>
      </w:r>
      <w:r w:rsidR="00680832" w:rsidRPr="003D7718">
        <w:rPr>
          <w:bCs/>
          <w:szCs w:val="24"/>
          <w:lang w:val="en-US"/>
        </w:rPr>
        <w:t>extracted</w:t>
      </w:r>
      <w:r w:rsidR="00B35E3C" w:rsidRPr="003D7718">
        <w:rPr>
          <w:bCs/>
          <w:szCs w:val="24"/>
          <w:lang w:val="en-US"/>
        </w:rPr>
        <w:t xml:space="preserve"> </w:t>
      </w:r>
      <w:r w:rsidR="00781779" w:rsidRPr="003D7718">
        <w:rPr>
          <w:bCs/>
          <w:szCs w:val="24"/>
          <w:lang w:val="en-US"/>
        </w:rPr>
        <w:t>from the re</w:t>
      </w:r>
      <w:r w:rsidR="000B247D" w:rsidRPr="003D7718">
        <w:rPr>
          <w:bCs/>
          <w:szCs w:val="24"/>
          <w:lang w:val="en-US"/>
        </w:rPr>
        <w:t>spective sentence of each &lt;</w:t>
      </w:r>
      <w:r w:rsidR="00877DA6" w:rsidRPr="003D7718">
        <w:rPr>
          <w:bCs/>
          <w:szCs w:val="24"/>
          <w:lang w:val="en-US"/>
        </w:rPr>
        <w:t>category, target</w:t>
      </w:r>
      <w:r w:rsidR="000B247D" w:rsidRPr="003D7718">
        <w:rPr>
          <w:bCs/>
          <w:szCs w:val="24"/>
          <w:lang w:val="en-US"/>
        </w:rPr>
        <w:t>, polarity&gt;</w:t>
      </w:r>
      <w:r w:rsidR="00781779" w:rsidRPr="003D7718">
        <w:rPr>
          <w:bCs/>
          <w:szCs w:val="24"/>
          <w:lang w:val="en-US"/>
        </w:rPr>
        <w:t xml:space="preserve"> tuple of the training </w:t>
      </w:r>
      <w:r w:rsidR="00AA6A90" w:rsidRPr="003D7718">
        <w:rPr>
          <w:bCs/>
          <w:szCs w:val="24"/>
          <w:lang w:val="en-US"/>
        </w:rPr>
        <w:t>data</w:t>
      </w:r>
      <w:r w:rsidR="00781779" w:rsidRPr="003D7718">
        <w:rPr>
          <w:bCs/>
          <w:szCs w:val="24"/>
          <w:lang w:val="en-US"/>
        </w:rPr>
        <w:t xml:space="preserve">. In addition, </w:t>
      </w:r>
      <w:r w:rsidR="00040CA3" w:rsidRPr="003D7718">
        <w:rPr>
          <w:bCs/>
          <w:szCs w:val="24"/>
          <w:lang w:val="en-US"/>
        </w:rPr>
        <w:t xml:space="preserve">a feature that indicates the category of the </w:t>
      </w:r>
      <w:r w:rsidR="00781779" w:rsidRPr="003D7718">
        <w:rPr>
          <w:bCs/>
          <w:szCs w:val="24"/>
          <w:lang w:val="en-US"/>
        </w:rPr>
        <w:t xml:space="preserve">tuple is used </w:t>
      </w:r>
      <w:r w:rsidR="009663E0" w:rsidRPr="003D7718">
        <w:rPr>
          <w:bCs/>
          <w:szCs w:val="24"/>
          <w:lang w:val="en-US"/>
        </w:rPr>
        <w:t>(</w:t>
      </w:r>
      <w:r w:rsidR="009663E0" w:rsidRPr="003D7718">
        <w:rPr>
          <w:bCs/>
          <w:i/>
          <w:szCs w:val="24"/>
          <w:lang w:val="en-US"/>
        </w:rPr>
        <w:t>n</w:t>
      </w:r>
      <w:r w:rsidR="008606AE" w:rsidRPr="003D7718">
        <w:rPr>
          <w:bCs/>
          <w:szCs w:val="24"/>
          <w:lang w:val="en-US"/>
        </w:rPr>
        <w:t>+1 features in total)</w:t>
      </w:r>
      <w:r w:rsidR="00216CD1" w:rsidRPr="003D7718">
        <w:rPr>
          <w:bCs/>
          <w:szCs w:val="24"/>
          <w:lang w:val="en-US"/>
        </w:rPr>
        <w:t>.</w:t>
      </w:r>
      <w:r w:rsidR="00040CA3" w:rsidRPr="003D7718">
        <w:rPr>
          <w:bCs/>
          <w:szCs w:val="24"/>
          <w:lang w:val="en-US"/>
        </w:rPr>
        <w:t xml:space="preserve"> </w:t>
      </w:r>
      <w:r w:rsidR="00216CD1" w:rsidRPr="003D7718">
        <w:rPr>
          <w:bCs/>
          <w:szCs w:val="24"/>
          <w:lang w:val="en-US"/>
        </w:rPr>
        <w:t xml:space="preserve">As a label </w:t>
      </w:r>
      <w:r w:rsidR="00781779" w:rsidRPr="003D7718">
        <w:rPr>
          <w:bCs/>
          <w:szCs w:val="24"/>
          <w:lang w:val="en-US"/>
        </w:rPr>
        <w:t xml:space="preserve">for the extracted feature vector </w:t>
      </w:r>
      <w:r w:rsidR="00216CD1" w:rsidRPr="003D7718">
        <w:rPr>
          <w:bCs/>
          <w:szCs w:val="24"/>
          <w:lang w:val="en-US"/>
        </w:rPr>
        <w:t xml:space="preserve">the corresponding </w:t>
      </w:r>
      <w:r w:rsidR="0062003C" w:rsidRPr="003D7718">
        <w:rPr>
          <w:bCs/>
          <w:szCs w:val="24"/>
          <w:lang w:val="en-US"/>
        </w:rPr>
        <w:t>polarity</w:t>
      </w:r>
      <w:r w:rsidR="00216CD1" w:rsidRPr="003D7718">
        <w:rPr>
          <w:bCs/>
          <w:szCs w:val="24"/>
          <w:lang w:val="en-US"/>
        </w:rPr>
        <w:t xml:space="preserve"> </w:t>
      </w:r>
      <w:r w:rsidR="00781779" w:rsidRPr="003D7718">
        <w:rPr>
          <w:bCs/>
          <w:szCs w:val="24"/>
          <w:lang w:val="en-US"/>
        </w:rPr>
        <w:t xml:space="preserve">value is used </w:t>
      </w:r>
      <w:r w:rsidR="00216CD1" w:rsidRPr="003D7718">
        <w:rPr>
          <w:bCs/>
          <w:szCs w:val="24"/>
          <w:lang w:val="en-US"/>
        </w:rPr>
        <w:t>(</w:t>
      </w:r>
      <w:r w:rsidR="000D76CF" w:rsidRPr="003D7718">
        <w:rPr>
          <w:bCs/>
          <w:szCs w:val="24"/>
          <w:lang w:val="en-US"/>
        </w:rPr>
        <w:t>positive</w:t>
      </w:r>
      <w:r w:rsidR="00361E8A" w:rsidRPr="003D7718">
        <w:rPr>
          <w:bCs/>
          <w:szCs w:val="24"/>
          <w:lang w:val="en-US"/>
        </w:rPr>
        <w:t xml:space="preserve">, </w:t>
      </w:r>
      <w:r w:rsidR="000D76CF" w:rsidRPr="003D7718">
        <w:rPr>
          <w:bCs/>
          <w:szCs w:val="24"/>
          <w:lang w:val="en-US"/>
        </w:rPr>
        <w:t>negative</w:t>
      </w:r>
      <w:r w:rsidR="00361E8A" w:rsidRPr="003D7718">
        <w:rPr>
          <w:bCs/>
          <w:szCs w:val="24"/>
          <w:lang w:val="en-US"/>
        </w:rPr>
        <w:t xml:space="preserve">, </w:t>
      </w:r>
      <w:r w:rsidR="000D76CF" w:rsidRPr="003D7718">
        <w:rPr>
          <w:bCs/>
          <w:szCs w:val="24"/>
          <w:lang w:val="en-US"/>
        </w:rPr>
        <w:t>neut</w:t>
      </w:r>
      <w:r w:rsidR="00947EFB" w:rsidRPr="003D7718">
        <w:rPr>
          <w:bCs/>
          <w:szCs w:val="24"/>
          <w:lang w:val="en-US"/>
        </w:rPr>
        <w:t>r</w:t>
      </w:r>
      <w:r w:rsidR="000D76CF" w:rsidRPr="003D7718">
        <w:rPr>
          <w:bCs/>
          <w:szCs w:val="24"/>
          <w:lang w:val="en-US"/>
        </w:rPr>
        <w:t>al</w:t>
      </w:r>
      <w:r w:rsidR="00361E8A" w:rsidRPr="003D7718">
        <w:rPr>
          <w:bCs/>
          <w:szCs w:val="24"/>
          <w:lang w:val="en-US"/>
        </w:rPr>
        <w:t xml:space="preserve">, </w:t>
      </w:r>
      <w:r w:rsidR="003151D3" w:rsidRPr="003D7718">
        <w:rPr>
          <w:bCs/>
          <w:szCs w:val="24"/>
          <w:lang w:val="en-US"/>
        </w:rPr>
        <w:t>conflict</w:t>
      </w:r>
      <w:r w:rsidR="00216CD1" w:rsidRPr="003D7718">
        <w:rPr>
          <w:bCs/>
          <w:szCs w:val="24"/>
          <w:lang w:val="en-US"/>
        </w:rPr>
        <w:t>)</w:t>
      </w:r>
      <w:r w:rsidR="0062003C" w:rsidRPr="003D7718">
        <w:rPr>
          <w:bCs/>
          <w:szCs w:val="24"/>
          <w:lang w:val="en-US"/>
        </w:rPr>
        <w:t>.</w:t>
      </w:r>
      <w:r w:rsidR="00216DC3" w:rsidRPr="003D7718">
        <w:rPr>
          <w:bCs/>
          <w:szCs w:val="24"/>
          <w:lang w:val="en-US"/>
        </w:rPr>
        <w:t xml:space="preserve"> </w:t>
      </w:r>
      <w:r w:rsidR="00AA6A90" w:rsidRPr="003D7718">
        <w:rPr>
          <w:bCs/>
          <w:szCs w:val="24"/>
          <w:lang w:val="en-US"/>
        </w:rPr>
        <w:t>Then</w:t>
      </w:r>
      <w:r w:rsidR="00844707" w:rsidRPr="003D7718">
        <w:rPr>
          <w:bCs/>
          <w:szCs w:val="24"/>
          <w:lang w:val="en-US"/>
        </w:rPr>
        <w:t>,</w:t>
      </w:r>
      <w:r w:rsidR="00AA6A90" w:rsidRPr="003D7718">
        <w:rPr>
          <w:bCs/>
          <w:szCs w:val="24"/>
          <w:lang w:val="en-US"/>
        </w:rPr>
        <w:t xml:space="preserve"> f</w:t>
      </w:r>
      <w:r w:rsidR="00216DC3" w:rsidRPr="003D7718">
        <w:rPr>
          <w:bCs/>
          <w:szCs w:val="24"/>
          <w:lang w:val="en-US"/>
        </w:rPr>
        <w:t xml:space="preserve">or each </w:t>
      </w:r>
      <w:r w:rsidR="00040CA3" w:rsidRPr="003D7718">
        <w:rPr>
          <w:bCs/>
          <w:szCs w:val="24"/>
          <w:lang w:val="en-US"/>
        </w:rPr>
        <w:t xml:space="preserve">opinion </w:t>
      </w:r>
      <w:r w:rsidR="00216DC3" w:rsidRPr="003D7718">
        <w:rPr>
          <w:bCs/>
          <w:szCs w:val="24"/>
          <w:lang w:val="en-US"/>
        </w:rPr>
        <w:t xml:space="preserve">tuple </w:t>
      </w:r>
      <w:r w:rsidR="00C6353E" w:rsidRPr="003D7718">
        <w:rPr>
          <w:bCs/>
          <w:szCs w:val="24"/>
          <w:lang w:val="en-US"/>
        </w:rPr>
        <w:t>(category</w:t>
      </w:r>
      <w:r w:rsidR="00877DA6" w:rsidRPr="003D7718">
        <w:rPr>
          <w:bCs/>
          <w:szCs w:val="24"/>
          <w:lang w:val="en-US"/>
        </w:rPr>
        <w:t>,</w:t>
      </w:r>
      <w:r w:rsidR="00C6353E" w:rsidRPr="003D7718">
        <w:rPr>
          <w:bCs/>
          <w:szCs w:val="24"/>
          <w:lang w:val="en-US"/>
        </w:rPr>
        <w:t xml:space="preserve"> </w:t>
      </w:r>
      <w:r w:rsidR="003B4A47" w:rsidRPr="003D7718">
        <w:rPr>
          <w:bCs/>
          <w:szCs w:val="24"/>
          <w:lang w:val="en-US"/>
        </w:rPr>
        <w:t>target</w:t>
      </w:r>
      <w:r w:rsidR="00AA6A90" w:rsidRPr="003D7718">
        <w:rPr>
          <w:bCs/>
          <w:szCs w:val="24"/>
          <w:lang w:val="en-US"/>
        </w:rPr>
        <w:t xml:space="preserve">, -) </w:t>
      </w:r>
      <w:r w:rsidR="001034E7" w:rsidRPr="003D7718">
        <w:rPr>
          <w:bCs/>
          <w:szCs w:val="24"/>
          <w:lang w:val="en-US"/>
        </w:rPr>
        <w:t xml:space="preserve">of a test sentence </w:t>
      </w:r>
      <w:r w:rsidR="006453AE" w:rsidRPr="003D7718">
        <w:rPr>
          <w:bCs/>
          <w:i/>
          <w:szCs w:val="24"/>
          <w:lang w:val="en-US"/>
        </w:rPr>
        <w:t>s</w:t>
      </w:r>
      <w:r w:rsidR="006453AE" w:rsidRPr="003D7718">
        <w:rPr>
          <w:bCs/>
          <w:szCs w:val="24"/>
          <w:lang w:val="en-US"/>
        </w:rPr>
        <w:t xml:space="preserve"> a</w:t>
      </w:r>
      <w:r w:rsidR="001034E7" w:rsidRPr="003D7718">
        <w:rPr>
          <w:bCs/>
          <w:szCs w:val="24"/>
          <w:lang w:val="en-US"/>
        </w:rPr>
        <w:t xml:space="preserve"> feature vector </w:t>
      </w:r>
      <w:r w:rsidR="006453AE" w:rsidRPr="003D7718">
        <w:rPr>
          <w:bCs/>
          <w:szCs w:val="24"/>
          <w:lang w:val="en-US"/>
        </w:rPr>
        <w:t>is buil</w:t>
      </w:r>
      <w:r w:rsidR="003B4A47" w:rsidRPr="003D7718">
        <w:rPr>
          <w:bCs/>
          <w:szCs w:val="24"/>
          <w:lang w:val="en-US"/>
        </w:rPr>
        <w:t>t</w:t>
      </w:r>
      <w:r w:rsidR="006453AE" w:rsidRPr="003D7718">
        <w:rPr>
          <w:bCs/>
          <w:szCs w:val="24"/>
          <w:lang w:val="en-US"/>
        </w:rPr>
        <w:t xml:space="preserve"> </w:t>
      </w:r>
      <w:r w:rsidR="001034E7" w:rsidRPr="003D7718">
        <w:rPr>
          <w:bCs/>
          <w:szCs w:val="24"/>
          <w:lang w:val="en-US"/>
        </w:rPr>
        <w:t xml:space="preserve">and </w:t>
      </w:r>
      <w:r w:rsidR="00AA6A90" w:rsidRPr="003D7718">
        <w:rPr>
          <w:bCs/>
          <w:szCs w:val="24"/>
          <w:lang w:val="en-US"/>
        </w:rPr>
        <w:t xml:space="preserve">it is </w:t>
      </w:r>
      <w:r w:rsidR="006453AE" w:rsidRPr="003D7718">
        <w:rPr>
          <w:bCs/>
          <w:szCs w:val="24"/>
          <w:lang w:val="en-US"/>
        </w:rPr>
        <w:t>classified</w:t>
      </w:r>
      <w:r w:rsidR="001034E7" w:rsidRPr="003D7718">
        <w:rPr>
          <w:bCs/>
          <w:szCs w:val="24"/>
          <w:lang w:val="en-US"/>
        </w:rPr>
        <w:t xml:space="preserve"> using the learnt </w:t>
      </w:r>
      <w:r w:rsidR="006453AE" w:rsidRPr="003D7718">
        <w:rPr>
          <w:bCs/>
          <w:szCs w:val="24"/>
          <w:lang w:val="en-US"/>
        </w:rPr>
        <w:t xml:space="preserve">SVM </w:t>
      </w:r>
      <w:r w:rsidR="001034E7" w:rsidRPr="003D7718">
        <w:rPr>
          <w:bCs/>
          <w:szCs w:val="24"/>
          <w:lang w:val="en-US"/>
        </w:rPr>
        <w:t xml:space="preserve">model. </w:t>
      </w:r>
    </w:p>
    <w:p w14:paraId="2F5350E2" w14:textId="1CA55D51" w:rsidR="009C5B4C" w:rsidRPr="003D7718" w:rsidRDefault="00673FF0" w:rsidP="0062003C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 xml:space="preserve">Subtask </w:t>
      </w:r>
      <w:r w:rsidR="009C5B4C" w:rsidRPr="003D7718">
        <w:rPr>
          <w:b/>
          <w:bCs/>
          <w:szCs w:val="24"/>
          <w:lang w:val="en-US"/>
        </w:rPr>
        <w:t>2</w:t>
      </w:r>
      <w:r w:rsidRPr="003D7718">
        <w:rPr>
          <w:b/>
          <w:bCs/>
          <w:szCs w:val="24"/>
          <w:lang w:val="en-US"/>
        </w:rPr>
        <w:t>,</w:t>
      </w:r>
      <w:r w:rsidR="009C5B4C" w:rsidRPr="003D7718">
        <w:rPr>
          <w:b/>
          <w:bCs/>
          <w:szCs w:val="24"/>
          <w:lang w:val="en-US"/>
        </w:rPr>
        <w:t xml:space="preserve"> Slot 3: Sentiment Polarity</w:t>
      </w:r>
      <w:r w:rsidR="00A71F98" w:rsidRPr="003D7718">
        <w:rPr>
          <w:b/>
          <w:bCs/>
          <w:szCs w:val="24"/>
          <w:lang w:val="en-US"/>
        </w:rPr>
        <w:t xml:space="preserve">: </w:t>
      </w:r>
      <w:r w:rsidR="00A71F98" w:rsidRPr="003D7718">
        <w:rPr>
          <w:bCs/>
          <w:szCs w:val="24"/>
          <w:lang w:val="en-US"/>
        </w:rPr>
        <w:t xml:space="preserve">For </w:t>
      </w:r>
      <w:r w:rsidR="006944EB" w:rsidRPr="003D7718">
        <w:rPr>
          <w:bCs/>
          <w:szCs w:val="24"/>
          <w:lang w:val="en-US"/>
        </w:rPr>
        <w:t xml:space="preserve">each </w:t>
      </w:r>
      <w:r w:rsidR="00A71F98" w:rsidRPr="003D7718">
        <w:rPr>
          <w:bCs/>
          <w:szCs w:val="24"/>
          <w:lang w:val="en-US"/>
        </w:rPr>
        <w:t>text-level</w:t>
      </w:r>
      <w:r w:rsidR="006944EB" w:rsidRPr="003D7718">
        <w:rPr>
          <w:bCs/>
          <w:szCs w:val="24"/>
          <w:lang w:val="en-US"/>
        </w:rPr>
        <w:t xml:space="preserve"> category c the baseline traverses the predicted sentence-level tuples </w:t>
      </w:r>
      <w:r w:rsidR="003E1869" w:rsidRPr="003D7718">
        <w:rPr>
          <w:bCs/>
          <w:szCs w:val="24"/>
          <w:lang w:val="en-US"/>
        </w:rPr>
        <w:t>of the</w:t>
      </w:r>
      <w:r w:rsidR="006944EB" w:rsidRPr="003D7718">
        <w:rPr>
          <w:bCs/>
          <w:szCs w:val="24"/>
          <w:lang w:val="en-US"/>
        </w:rPr>
        <w:t xml:space="preserve"> same category and counts the respective polarity labels {positive, negative neutral}. </w:t>
      </w:r>
      <w:r w:rsidR="00D27E72" w:rsidRPr="003D7718">
        <w:rPr>
          <w:bCs/>
          <w:szCs w:val="24"/>
          <w:lang w:val="en-US"/>
        </w:rPr>
        <w:t>Finally, t</w:t>
      </w:r>
      <w:r w:rsidR="006944EB" w:rsidRPr="003D7718">
        <w:rPr>
          <w:bCs/>
          <w:szCs w:val="24"/>
          <w:lang w:val="en-US"/>
        </w:rPr>
        <w:t xml:space="preserve">he </w:t>
      </w:r>
      <w:r w:rsidR="00B45837" w:rsidRPr="003D7718">
        <w:rPr>
          <w:bCs/>
          <w:szCs w:val="24"/>
          <w:lang w:val="en-US"/>
        </w:rPr>
        <w:t xml:space="preserve">polarity </w:t>
      </w:r>
      <w:r w:rsidR="006944EB" w:rsidRPr="003D7718">
        <w:rPr>
          <w:bCs/>
          <w:szCs w:val="24"/>
          <w:lang w:val="en-US"/>
        </w:rPr>
        <w:t xml:space="preserve">label </w:t>
      </w:r>
      <w:r w:rsidR="00B45837" w:rsidRPr="003D7718">
        <w:rPr>
          <w:bCs/>
          <w:szCs w:val="24"/>
          <w:lang w:val="en-US"/>
        </w:rPr>
        <w:t xml:space="preserve">with the highest frequency </w:t>
      </w:r>
      <w:r w:rsidR="006944EB" w:rsidRPr="003D7718">
        <w:rPr>
          <w:bCs/>
          <w:szCs w:val="24"/>
          <w:lang w:val="en-US"/>
        </w:rPr>
        <w:t xml:space="preserve">is assigned to the </w:t>
      </w:r>
      <w:r w:rsidR="00781CB8" w:rsidRPr="003D7718">
        <w:rPr>
          <w:bCs/>
          <w:szCs w:val="24"/>
          <w:lang w:val="en-US"/>
        </w:rPr>
        <w:t>text-level</w:t>
      </w:r>
      <w:r w:rsidR="00781CB8">
        <w:rPr>
          <w:bCs/>
          <w:szCs w:val="24"/>
          <w:lang w:val="en-US"/>
        </w:rPr>
        <w:t xml:space="preserve"> category c</w:t>
      </w:r>
      <w:r w:rsidR="006944EB" w:rsidRPr="003D7718">
        <w:rPr>
          <w:bCs/>
          <w:szCs w:val="24"/>
          <w:lang w:val="en-US"/>
        </w:rPr>
        <w:t>.</w:t>
      </w:r>
      <w:r w:rsidR="003E1869" w:rsidRPr="003D7718">
        <w:rPr>
          <w:bCs/>
          <w:szCs w:val="24"/>
          <w:lang w:val="en-US"/>
        </w:rPr>
        <w:t xml:space="preserve"> If there are not any sentence-level tuples of the same category the polarity label is determined based on</w:t>
      </w:r>
      <w:r w:rsidR="009876A1" w:rsidRPr="003D7718">
        <w:rPr>
          <w:bCs/>
          <w:szCs w:val="24"/>
          <w:lang w:val="en-US"/>
        </w:rPr>
        <w:t xml:space="preserve"> all </w:t>
      </w:r>
      <w:r w:rsidR="00983FDE" w:rsidRPr="003D7718">
        <w:rPr>
          <w:bCs/>
          <w:szCs w:val="24"/>
          <w:lang w:val="en-US"/>
        </w:rPr>
        <w:t>tuples regardless of the category</w:t>
      </w:r>
      <w:r w:rsidR="009876A1" w:rsidRPr="003D7718">
        <w:rPr>
          <w:bCs/>
          <w:szCs w:val="24"/>
          <w:lang w:val="en-US"/>
        </w:rPr>
        <w:t>.</w:t>
      </w:r>
      <w:r w:rsidR="003E1869" w:rsidRPr="003D7718">
        <w:rPr>
          <w:bCs/>
          <w:szCs w:val="24"/>
          <w:lang w:val="en-US"/>
        </w:rPr>
        <w:t xml:space="preserve"> </w:t>
      </w:r>
    </w:p>
    <w:p w14:paraId="69BF11DA" w14:textId="1364A844" w:rsidR="00AB78F9" w:rsidRDefault="00D277FF" w:rsidP="00A3100A">
      <w:pPr>
        <w:pStyle w:val="ListParagraph"/>
        <w:numPr>
          <w:ilvl w:val="0"/>
          <w:numId w:val="10"/>
        </w:numPr>
        <w:rPr>
          <w:b/>
          <w:bCs/>
          <w:sz w:val="24"/>
          <w:szCs w:val="28"/>
          <w:lang w:val="en-US"/>
        </w:rPr>
      </w:pPr>
      <w:r w:rsidRPr="003D7718">
        <w:rPr>
          <w:b/>
          <w:bCs/>
          <w:sz w:val="24"/>
          <w:szCs w:val="28"/>
          <w:lang w:val="en-US"/>
        </w:rPr>
        <w:t>B</w:t>
      </w:r>
      <w:r w:rsidR="0011262F" w:rsidRPr="003D7718">
        <w:rPr>
          <w:b/>
          <w:bCs/>
          <w:sz w:val="24"/>
          <w:szCs w:val="28"/>
          <w:lang w:val="en-US"/>
        </w:rPr>
        <w:t>aseline</w:t>
      </w:r>
      <w:r w:rsidR="00A22C04" w:rsidRPr="003D7718">
        <w:rPr>
          <w:b/>
          <w:bCs/>
          <w:sz w:val="24"/>
          <w:szCs w:val="28"/>
          <w:lang w:val="en-US"/>
        </w:rPr>
        <w:t>s</w:t>
      </w:r>
      <w:r w:rsidR="006B4F91" w:rsidRPr="003D7718">
        <w:rPr>
          <w:b/>
          <w:bCs/>
          <w:sz w:val="24"/>
          <w:szCs w:val="28"/>
          <w:lang w:val="en-US"/>
        </w:rPr>
        <w:t xml:space="preserve"> package</w:t>
      </w:r>
    </w:p>
    <w:p w14:paraId="7584E358" w14:textId="421C382D" w:rsidR="006453AE" w:rsidRPr="003D7718" w:rsidRDefault="0011262F" w:rsidP="00247439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lastRenderedPageBreak/>
        <w:t xml:space="preserve">The </w:t>
      </w:r>
      <w:r w:rsidR="00A208FC" w:rsidRPr="003D7718">
        <w:rPr>
          <w:bCs/>
          <w:szCs w:val="24"/>
          <w:lang w:val="en-US"/>
        </w:rPr>
        <w:t>baseline</w:t>
      </w:r>
      <w:r w:rsidR="00A22C04" w:rsidRPr="003D7718">
        <w:rPr>
          <w:bCs/>
          <w:szCs w:val="24"/>
          <w:lang w:val="en-US"/>
        </w:rPr>
        <w:t xml:space="preserve"> systems </w:t>
      </w:r>
      <w:r w:rsidR="00C22613" w:rsidRPr="003D7718">
        <w:rPr>
          <w:bCs/>
          <w:szCs w:val="24"/>
          <w:lang w:val="en-US"/>
        </w:rPr>
        <w:t xml:space="preserve">and evaluation scripts </w:t>
      </w:r>
      <w:r w:rsidRPr="003D7718">
        <w:rPr>
          <w:bCs/>
          <w:szCs w:val="24"/>
          <w:lang w:val="en-US"/>
        </w:rPr>
        <w:t xml:space="preserve">are available for download from </w:t>
      </w:r>
      <w:r w:rsidR="0017799F" w:rsidRPr="003D7718">
        <w:rPr>
          <w:bCs/>
          <w:szCs w:val="24"/>
          <w:lang w:val="en-US"/>
        </w:rPr>
        <w:t>SemEval-2016</w:t>
      </w:r>
      <w:r w:rsidRPr="003D7718">
        <w:rPr>
          <w:bCs/>
          <w:szCs w:val="24"/>
          <w:lang w:val="en-US"/>
        </w:rPr>
        <w:t xml:space="preserve"> Task </w:t>
      </w:r>
      <w:r w:rsidR="0017799F" w:rsidRPr="003D7718">
        <w:rPr>
          <w:bCs/>
          <w:szCs w:val="24"/>
          <w:lang w:val="en-US"/>
        </w:rPr>
        <w:t>5</w:t>
      </w:r>
      <w:r w:rsidR="006D3343" w:rsidRPr="003D7718">
        <w:rPr>
          <w:bCs/>
          <w:szCs w:val="24"/>
          <w:lang w:val="en-US"/>
        </w:rPr>
        <w:t xml:space="preserve"> website</w:t>
      </w:r>
      <w:r w:rsidR="006D3343" w:rsidRPr="003D7718">
        <w:rPr>
          <w:rStyle w:val="FootnoteReference"/>
          <w:bCs/>
          <w:szCs w:val="24"/>
          <w:lang w:val="en-US"/>
        </w:rPr>
        <w:footnoteReference w:id="3"/>
      </w:r>
      <w:r w:rsidR="006D3343" w:rsidRPr="003D7718">
        <w:rPr>
          <w:bCs/>
          <w:szCs w:val="24"/>
          <w:lang w:val="en-US"/>
        </w:rPr>
        <w:t xml:space="preserve">. </w:t>
      </w:r>
      <w:r w:rsidRPr="003D7718">
        <w:rPr>
          <w:bCs/>
          <w:szCs w:val="24"/>
          <w:lang w:val="en-US"/>
        </w:rPr>
        <w:t>The</w:t>
      </w:r>
      <w:r w:rsidR="006D3343" w:rsidRPr="003D7718">
        <w:rPr>
          <w:bCs/>
          <w:szCs w:val="24"/>
          <w:lang w:val="en-US"/>
        </w:rPr>
        <w:t>y</w:t>
      </w:r>
      <w:r w:rsidRPr="003D7718">
        <w:rPr>
          <w:bCs/>
          <w:szCs w:val="24"/>
          <w:lang w:val="en-US"/>
        </w:rPr>
        <w:t xml:space="preserve"> are implemented in java</w:t>
      </w:r>
      <w:r w:rsidR="004655D9" w:rsidRPr="003D7718">
        <w:rPr>
          <w:rStyle w:val="FootnoteReference"/>
          <w:bCs/>
          <w:szCs w:val="24"/>
          <w:lang w:val="en-US"/>
        </w:rPr>
        <w:footnoteReference w:id="4"/>
      </w:r>
      <w:r w:rsidRPr="003D7718">
        <w:rPr>
          <w:bCs/>
          <w:szCs w:val="24"/>
          <w:lang w:val="en-US"/>
        </w:rPr>
        <w:t xml:space="preserve"> and </w:t>
      </w:r>
      <w:r w:rsidR="008F19F6" w:rsidRPr="003D7718">
        <w:rPr>
          <w:bCs/>
          <w:szCs w:val="24"/>
          <w:lang w:val="en-US"/>
        </w:rPr>
        <w:t>integrated into</w:t>
      </w:r>
      <w:r w:rsidRPr="003D7718">
        <w:rPr>
          <w:bCs/>
          <w:szCs w:val="24"/>
          <w:lang w:val="en-US"/>
        </w:rPr>
        <w:t xml:space="preserve"> </w:t>
      </w:r>
      <w:r w:rsidR="006D3343" w:rsidRPr="003D7718">
        <w:rPr>
          <w:bCs/>
          <w:szCs w:val="24"/>
          <w:lang w:val="en-US"/>
        </w:rPr>
        <w:t xml:space="preserve">a </w:t>
      </w:r>
      <w:r w:rsidR="00A37A63" w:rsidRPr="003D7718">
        <w:rPr>
          <w:bCs/>
          <w:szCs w:val="24"/>
          <w:lang w:val="en-US"/>
        </w:rPr>
        <w:t>Linux</w:t>
      </w:r>
      <w:r w:rsidR="006D3343" w:rsidRPr="003D7718">
        <w:rPr>
          <w:bCs/>
          <w:szCs w:val="24"/>
          <w:lang w:val="en-US"/>
        </w:rPr>
        <w:t xml:space="preserve"> </w:t>
      </w:r>
      <w:r w:rsidR="00033215" w:rsidRPr="003D7718">
        <w:rPr>
          <w:bCs/>
          <w:szCs w:val="24"/>
          <w:lang w:val="en-US"/>
        </w:rPr>
        <w:t xml:space="preserve">shell </w:t>
      </w:r>
      <w:r w:rsidRPr="003D7718">
        <w:rPr>
          <w:bCs/>
          <w:szCs w:val="24"/>
          <w:lang w:val="en-US"/>
        </w:rPr>
        <w:t>script</w:t>
      </w:r>
      <w:r w:rsidR="006D3343" w:rsidRPr="003D7718">
        <w:rPr>
          <w:bCs/>
          <w:szCs w:val="24"/>
          <w:lang w:val="en-US"/>
        </w:rPr>
        <w:t xml:space="preserve"> (</w:t>
      </w:r>
      <w:r w:rsidR="004D3F17" w:rsidRPr="003D7718">
        <w:rPr>
          <w:bCs/>
          <w:szCs w:val="24"/>
          <w:lang w:val="en-US"/>
        </w:rPr>
        <w:t>absa16</w:t>
      </w:r>
      <w:r w:rsidR="006D3343" w:rsidRPr="003D7718">
        <w:rPr>
          <w:bCs/>
          <w:szCs w:val="24"/>
          <w:lang w:val="en-US"/>
        </w:rPr>
        <w:t>.sh)</w:t>
      </w:r>
      <w:r w:rsidRPr="003D7718">
        <w:rPr>
          <w:bCs/>
          <w:szCs w:val="24"/>
          <w:lang w:val="en-US"/>
        </w:rPr>
        <w:t>.</w:t>
      </w:r>
      <w:r w:rsidR="00E46ADA" w:rsidRPr="003D7718">
        <w:rPr>
          <w:bCs/>
          <w:szCs w:val="24"/>
          <w:lang w:val="en-US"/>
        </w:rPr>
        <w:t xml:space="preserve"> </w:t>
      </w:r>
      <w:r w:rsidR="003A4B98" w:rsidRPr="003D7718">
        <w:rPr>
          <w:bCs/>
          <w:szCs w:val="24"/>
          <w:lang w:val="en-US"/>
        </w:rPr>
        <w:t xml:space="preserve">The </w:t>
      </w:r>
      <w:r w:rsidR="00CC38EF" w:rsidRPr="003D7718">
        <w:rPr>
          <w:bCs/>
          <w:szCs w:val="24"/>
          <w:lang w:val="en-US"/>
        </w:rPr>
        <w:t>script</w:t>
      </w:r>
      <w:r w:rsidR="00877DA6" w:rsidRPr="003D7718">
        <w:rPr>
          <w:bCs/>
          <w:szCs w:val="24"/>
          <w:lang w:val="en-US"/>
        </w:rPr>
        <w:t xml:space="preserve"> use</w:t>
      </w:r>
      <w:r w:rsidR="00CC38EF" w:rsidRPr="003D7718">
        <w:rPr>
          <w:bCs/>
          <w:szCs w:val="24"/>
          <w:lang w:val="en-US"/>
        </w:rPr>
        <w:t>s</w:t>
      </w:r>
      <w:r w:rsidR="002969FB" w:rsidRPr="003D7718">
        <w:rPr>
          <w:bCs/>
          <w:szCs w:val="24"/>
          <w:lang w:val="en-US"/>
        </w:rPr>
        <w:t xml:space="preserve"> the </w:t>
      </w:r>
      <w:r w:rsidR="006453AE" w:rsidRPr="003D7718">
        <w:rPr>
          <w:bCs/>
          <w:szCs w:val="24"/>
          <w:lang w:val="en-US"/>
        </w:rPr>
        <w:t xml:space="preserve">LibSVM </w:t>
      </w:r>
      <w:r w:rsidR="002969FB" w:rsidRPr="003D7718">
        <w:rPr>
          <w:bCs/>
          <w:szCs w:val="24"/>
          <w:lang w:val="en-US"/>
        </w:rPr>
        <w:t>software</w:t>
      </w:r>
      <w:r w:rsidR="00CC38EF" w:rsidRPr="003D7718">
        <w:rPr>
          <w:rStyle w:val="FootnoteReference"/>
          <w:bCs/>
          <w:szCs w:val="24"/>
          <w:lang w:val="en-US"/>
        </w:rPr>
        <w:footnoteReference w:id="5"/>
      </w:r>
      <w:r w:rsidR="006453AE" w:rsidRPr="003D7718">
        <w:rPr>
          <w:bCs/>
          <w:szCs w:val="24"/>
          <w:lang w:val="en-US"/>
        </w:rPr>
        <w:t xml:space="preserve"> </w:t>
      </w:r>
      <w:r w:rsidR="002969FB" w:rsidRPr="003D7718">
        <w:rPr>
          <w:bCs/>
          <w:szCs w:val="24"/>
          <w:lang w:val="en-US"/>
        </w:rPr>
        <w:t>for SVM training and prediction.</w:t>
      </w:r>
    </w:p>
    <w:p w14:paraId="771822C6" w14:textId="77777777" w:rsidR="006D7D9E" w:rsidRPr="003D7718" w:rsidRDefault="006453AE" w:rsidP="0024743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u w:val="single"/>
          <w:lang w:val="en-US"/>
        </w:rPr>
        <w:t>Installation</w:t>
      </w:r>
      <w:r w:rsidR="00E92505" w:rsidRPr="003D7718">
        <w:rPr>
          <w:b/>
          <w:bCs/>
          <w:szCs w:val="24"/>
          <w:u w:val="single"/>
          <w:lang w:val="en-US"/>
        </w:rPr>
        <w:t xml:space="preserve"> and running</w:t>
      </w:r>
      <w:r w:rsidRPr="003D7718">
        <w:rPr>
          <w:bCs/>
          <w:szCs w:val="24"/>
          <w:lang w:val="en-US"/>
        </w:rPr>
        <w:t xml:space="preserve">: </w:t>
      </w:r>
    </w:p>
    <w:p w14:paraId="06128D06" w14:textId="3A2BED23" w:rsidR="00666268" w:rsidRPr="003D7718" w:rsidRDefault="008D4FF7" w:rsidP="00247439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To install the package extract</w:t>
      </w:r>
      <w:r w:rsidR="00FD6B25" w:rsidRPr="003D7718">
        <w:rPr>
          <w:bCs/>
          <w:szCs w:val="24"/>
          <w:lang w:val="en-US"/>
        </w:rPr>
        <w:t xml:space="preserve"> </w:t>
      </w:r>
      <w:r w:rsidR="004E6E75" w:rsidRPr="004E6E75">
        <w:rPr>
          <w:bCs/>
          <w:szCs w:val="24"/>
          <w:lang w:val="en-US"/>
        </w:rPr>
        <w:t>BaselinesRel</w:t>
      </w:r>
      <w:r w:rsidR="00FD6B25" w:rsidRPr="003D7718">
        <w:rPr>
          <w:bCs/>
          <w:szCs w:val="24"/>
          <w:lang w:val="en-US"/>
        </w:rPr>
        <w:t xml:space="preserve">.zip </w:t>
      </w:r>
      <w:r w:rsidRPr="003D7718">
        <w:rPr>
          <w:bCs/>
          <w:szCs w:val="24"/>
          <w:lang w:val="en-US"/>
        </w:rPr>
        <w:t xml:space="preserve">to a directory (e.g. </w:t>
      </w:r>
      <w:r w:rsidR="004E6E75">
        <w:rPr>
          <w:bCs/>
          <w:szCs w:val="24"/>
          <w:lang w:val="en-US"/>
        </w:rPr>
        <w:t>BaselinesRel</w:t>
      </w:r>
      <w:r w:rsidRPr="003D7718">
        <w:rPr>
          <w:bCs/>
          <w:szCs w:val="24"/>
          <w:lang w:val="en-US"/>
        </w:rPr>
        <w:t xml:space="preserve">). Then, open a terminal and move </w:t>
      </w:r>
      <w:r w:rsidR="00E46ADA" w:rsidRPr="003D7718">
        <w:rPr>
          <w:bCs/>
          <w:szCs w:val="24"/>
          <w:lang w:val="en-US"/>
        </w:rPr>
        <w:t xml:space="preserve">to </w:t>
      </w:r>
      <w:r w:rsidRPr="003D7718">
        <w:rPr>
          <w:bCs/>
          <w:szCs w:val="24"/>
          <w:lang w:val="en-US"/>
        </w:rPr>
        <w:t xml:space="preserve">the </w:t>
      </w:r>
      <w:r w:rsidR="00E46ADA" w:rsidRPr="003D7718">
        <w:rPr>
          <w:bCs/>
          <w:szCs w:val="24"/>
          <w:lang w:val="en-US"/>
        </w:rPr>
        <w:t>top level directory (</w:t>
      </w:r>
      <w:r w:rsidR="004E6E75" w:rsidRPr="004E6E75">
        <w:rPr>
          <w:bCs/>
          <w:szCs w:val="24"/>
          <w:lang w:val="en-US"/>
        </w:rPr>
        <w:t>BaselinesRel</w:t>
      </w:r>
      <w:r w:rsidR="00E46ADA" w:rsidRPr="003D7718">
        <w:rPr>
          <w:bCs/>
          <w:szCs w:val="24"/>
          <w:lang w:val="en-US"/>
        </w:rPr>
        <w:t xml:space="preserve">) </w:t>
      </w:r>
      <w:r w:rsidRPr="003D7718">
        <w:rPr>
          <w:bCs/>
          <w:szCs w:val="24"/>
          <w:lang w:val="en-US"/>
        </w:rPr>
        <w:t xml:space="preserve">of the package. </w:t>
      </w:r>
      <w:r w:rsidR="003A4B98" w:rsidRPr="003D7718">
        <w:rPr>
          <w:bCs/>
          <w:szCs w:val="24"/>
          <w:lang w:val="en-US"/>
        </w:rPr>
        <w:t>M</w:t>
      </w:r>
      <w:r w:rsidRPr="003D7718">
        <w:rPr>
          <w:bCs/>
          <w:szCs w:val="24"/>
          <w:lang w:val="en-US"/>
        </w:rPr>
        <w:t xml:space="preserve">ove </w:t>
      </w:r>
      <w:r w:rsidR="003A4B98" w:rsidRPr="003D7718">
        <w:rPr>
          <w:bCs/>
          <w:szCs w:val="24"/>
          <w:lang w:val="en-US"/>
        </w:rPr>
        <w:t xml:space="preserve">to </w:t>
      </w:r>
      <w:r w:rsidRPr="003D7718">
        <w:rPr>
          <w:bCs/>
          <w:szCs w:val="24"/>
          <w:lang w:val="en-US"/>
        </w:rPr>
        <w:t xml:space="preserve">libsvm-3.18 directory by typing </w:t>
      </w:r>
      <w:r w:rsidR="00A208FC" w:rsidRPr="003D7718">
        <w:rPr>
          <w:bCs/>
          <w:szCs w:val="24"/>
          <w:lang w:val="en-US"/>
        </w:rPr>
        <w:t>“</w:t>
      </w:r>
      <w:r w:rsidR="00FD6B25" w:rsidRPr="003D7718">
        <w:rPr>
          <w:bCs/>
          <w:szCs w:val="24"/>
          <w:lang w:val="en-US"/>
        </w:rPr>
        <w:t xml:space="preserve">cd </w:t>
      </w:r>
      <w:r w:rsidR="0094409B" w:rsidRPr="003D7718">
        <w:rPr>
          <w:bCs/>
          <w:szCs w:val="24"/>
          <w:lang w:val="en-US"/>
        </w:rPr>
        <w:t xml:space="preserve">libsvm-3.18” </w:t>
      </w:r>
      <w:r w:rsidRPr="003D7718">
        <w:rPr>
          <w:bCs/>
          <w:szCs w:val="24"/>
          <w:lang w:val="en-US"/>
        </w:rPr>
        <w:t>and run</w:t>
      </w:r>
      <w:r w:rsidR="00A208FC" w:rsidRPr="003D7718">
        <w:rPr>
          <w:bCs/>
          <w:szCs w:val="24"/>
          <w:lang w:val="en-US"/>
        </w:rPr>
        <w:t xml:space="preserve"> “make” to build the “svm-train” and “svm-predict” programs. </w:t>
      </w:r>
      <w:r w:rsidR="00F61165" w:rsidRPr="003D7718">
        <w:rPr>
          <w:bCs/>
          <w:szCs w:val="24"/>
          <w:lang w:val="en-US"/>
        </w:rPr>
        <w:t xml:space="preserve">After </w:t>
      </w:r>
      <w:r w:rsidRPr="003D7718">
        <w:rPr>
          <w:bCs/>
          <w:szCs w:val="24"/>
          <w:lang w:val="en-US"/>
        </w:rPr>
        <w:t>this</w:t>
      </w:r>
      <w:r w:rsidR="00825B00" w:rsidRPr="003D7718">
        <w:rPr>
          <w:bCs/>
          <w:szCs w:val="24"/>
          <w:lang w:val="en-US"/>
        </w:rPr>
        <w:t>,</w:t>
      </w:r>
      <w:r w:rsidR="00F61165" w:rsidRPr="003D7718">
        <w:rPr>
          <w:bCs/>
          <w:szCs w:val="24"/>
          <w:lang w:val="en-US"/>
        </w:rPr>
        <w:t xml:space="preserve"> r</w:t>
      </w:r>
      <w:r w:rsidR="00E46ADA" w:rsidRPr="003D7718">
        <w:rPr>
          <w:bCs/>
          <w:szCs w:val="24"/>
          <w:lang w:val="en-US"/>
        </w:rPr>
        <w:t xml:space="preserve">eturn to </w:t>
      </w:r>
      <w:r w:rsidR="00AA6A90" w:rsidRPr="003D7718">
        <w:rPr>
          <w:bCs/>
          <w:szCs w:val="24"/>
          <w:lang w:val="en-US"/>
        </w:rPr>
        <w:t>the top level directory</w:t>
      </w:r>
      <w:r w:rsidR="00E46ADA" w:rsidRPr="003D7718">
        <w:rPr>
          <w:bCs/>
          <w:szCs w:val="24"/>
          <w:lang w:val="en-US"/>
        </w:rPr>
        <w:t xml:space="preserve"> </w:t>
      </w:r>
      <w:r w:rsidR="00F61165" w:rsidRPr="003D7718">
        <w:rPr>
          <w:bCs/>
          <w:szCs w:val="24"/>
          <w:lang w:val="en-US"/>
        </w:rPr>
        <w:t xml:space="preserve">by typing </w:t>
      </w:r>
      <w:r w:rsidR="00A208FC" w:rsidRPr="003D7718">
        <w:rPr>
          <w:bCs/>
          <w:szCs w:val="24"/>
          <w:lang w:val="en-US"/>
        </w:rPr>
        <w:t>“cd ..</w:t>
      </w:r>
      <w:r w:rsidR="00F61165" w:rsidRPr="003D7718">
        <w:rPr>
          <w:bCs/>
          <w:szCs w:val="24"/>
          <w:lang w:val="en-US"/>
        </w:rPr>
        <w:t xml:space="preserve">”. </w:t>
      </w:r>
      <w:r w:rsidR="00820644" w:rsidRPr="003D7718">
        <w:rPr>
          <w:bCs/>
          <w:szCs w:val="24"/>
          <w:lang w:val="en-US"/>
        </w:rPr>
        <w:t>Before</w:t>
      </w:r>
      <w:r w:rsidR="001E0890" w:rsidRPr="003D7718">
        <w:rPr>
          <w:bCs/>
          <w:szCs w:val="24"/>
          <w:lang w:val="en-US"/>
        </w:rPr>
        <w:t xml:space="preserve"> run</w:t>
      </w:r>
      <w:r w:rsidR="00820644" w:rsidRPr="003D7718">
        <w:rPr>
          <w:bCs/>
          <w:szCs w:val="24"/>
          <w:lang w:val="en-US"/>
        </w:rPr>
        <w:t>ning</w:t>
      </w:r>
      <w:r w:rsidR="001E0890" w:rsidRPr="003D7718">
        <w:rPr>
          <w:bCs/>
          <w:szCs w:val="24"/>
          <w:lang w:val="en-US"/>
        </w:rPr>
        <w:t xml:space="preserve"> </w:t>
      </w:r>
      <w:r w:rsidR="00C6465E" w:rsidRPr="003D7718">
        <w:rPr>
          <w:bCs/>
          <w:szCs w:val="24"/>
          <w:lang w:val="en-US"/>
        </w:rPr>
        <w:t xml:space="preserve">them (e.g. bash </w:t>
      </w:r>
      <w:r w:rsidR="00FD6B25" w:rsidRPr="003D7718">
        <w:rPr>
          <w:bCs/>
          <w:szCs w:val="24"/>
          <w:lang w:val="en-US"/>
        </w:rPr>
        <w:t>absa1</w:t>
      </w:r>
      <w:r w:rsidR="00553927" w:rsidRPr="003D7718">
        <w:rPr>
          <w:bCs/>
          <w:szCs w:val="24"/>
          <w:lang w:val="en-US"/>
        </w:rPr>
        <w:t>6</w:t>
      </w:r>
      <w:r w:rsidR="001E0890" w:rsidRPr="003D7718">
        <w:rPr>
          <w:bCs/>
          <w:szCs w:val="24"/>
          <w:lang w:val="en-US"/>
        </w:rPr>
        <w:t xml:space="preserve">.sh </w:t>
      </w:r>
      <w:r w:rsidR="00C6465E" w:rsidRPr="003D7718">
        <w:rPr>
          <w:bCs/>
          <w:szCs w:val="24"/>
          <w:lang w:val="en-US"/>
        </w:rPr>
        <w:t xml:space="preserve">“conf file”) </w:t>
      </w:r>
      <w:r w:rsidR="001E0890" w:rsidRPr="003D7718">
        <w:rPr>
          <w:bCs/>
          <w:szCs w:val="24"/>
          <w:lang w:val="en-US"/>
        </w:rPr>
        <w:t xml:space="preserve">you have to open </w:t>
      </w:r>
      <w:r w:rsidR="00553927" w:rsidRPr="003D7718">
        <w:rPr>
          <w:bCs/>
          <w:szCs w:val="24"/>
          <w:lang w:val="en-US"/>
        </w:rPr>
        <w:t xml:space="preserve">the respective </w:t>
      </w:r>
      <w:r w:rsidR="00994539" w:rsidRPr="003D7718">
        <w:rPr>
          <w:bCs/>
          <w:szCs w:val="24"/>
          <w:lang w:val="en-US"/>
        </w:rPr>
        <w:t>configuration</w:t>
      </w:r>
      <w:r w:rsidR="00553927" w:rsidRPr="003D7718">
        <w:rPr>
          <w:bCs/>
          <w:szCs w:val="24"/>
          <w:lang w:val="en-US"/>
        </w:rPr>
        <w:t xml:space="preserve"> file (</w:t>
      </w:r>
      <w:r w:rsidR="00DB2745" w:rsidRPr="003D7718">
        <w:rPr>
          <w:bCs/>
          <w:szCs w:val="24"/>
          <w:lang w:val="en-US"/>
        </w:rPr>
        <w:t xml:space="preserve">e.g. </w:t>
      </w:r>
      <w:r w:rsidR="00553927" w:rsidRPr="003D7718">
        <w:rPr>
          <w:bCs/>
          <w:szCs w:val="24"/>
          <w:lang w:val="en-US"/>
        </w:rPr>
        <w:t>cfgAR_Hotels_absa16</w:t>
      </w:r>
      <w:r w:rsidR="00E04E8C">
        <w:rPr>
          <w:bCs/>
          <w:szCs w:val="24"/>
          <w:lang w:val="en-US"/>
        </w:rPr>
        <w:t>.cfg</w:t>
      </w:r>
      <w:r w:rsidR="00553927" w:rsidRPr="003D7718">
        <w:rPr>
          <w:bCs/>
          <w:szCs w:val="24"/>
          <w:lang w:val="en-US"/>
        </w:rPr>
        <w:t>)</w:t>
      </w:r>
      <w:r w:rsidR="001E0890" w:rsidRPr="003D7718">
        <w:rPr>
          <w:bCs/>
          <w:szCs w:val="24"/>
          <w:lang w:val="en-US"/>
        </w:rPr>
        <w:t xml:space="preserve"> and set the required parameters</w:t>
      </w:r>
      <w:r w:rsidR="00A717DA" w:rsidRPr="003D7718">
        <w:rPr>
          <w:bCs/>
          <w:szCs w:val="24"/>
          <w:lang w:val="en-US"/>
        </w:rPr>
        <w:t xml:space="preserve"> as it is described below</w:t>
      </w:r>
      <w:r w:rsidR="001E0890" w:rsidRPr="003D7718">
        <w:rPr>
          <w:bCs/>
          <w:szCs w:val="24"/>
          <w:lang w:val="en-US"/>
        </w:rPr>
        <w:t xml:space="preserve">. </w:t>
      </w:r>
    </w:p>
    <w:p w14:paraId="10B8E1F2" w14:textId="42352185" w:rsidR="00666268" w:rsidRDefault="00CE6904" w:rsidP="001E2F12">
      <w:pPr>
        <w:rPr>
          <w:bCs/>
          <w:szCs w:val="24"/>
          <w:lang w:val="en-US"/>
        </w:rPr>
      </w:pPr>
      <w:r w:rsidRPr="001E2F12">
        <w:rPr>
          <w:b/>
          <w:bCs/>
          <w:szCs w:val="24"/>
          <w:lang w:val="en-US"/>
        </w:rPr>
        <w:t>SB1:</w:t>
      </w:r>
      <w:r w:rsidR="00666268" w:rsidRPr="003D7718">
        <w:rPr>
          <w:b/>
          <w:bCs/>
          <w:szCs w:val="24"/>
          <w:lang w:val="en-US"/>
        </w:rPr>
        <w:t xml:space="preserve"> </w:t>
      </w:r>
      <w:r w:rsidR="00666268" w:rsidRPr="003D7718">
        <w:rPr>
          <w:bCs/>
          <w:szCs w:val="24"/>
          <w:lang w:val="en-US"/>
        </w:rPr>
        <w:t>It should be assi</w:t>
      </w:r>
      <w:r w:rsidR="002C1F04" w:rsidRPr="003D7718">
        <w:rPr>
          <w:bCs/>
          <w:szCs w:val="24"/>
          <w:lang w:val="en-US"/>
        </w:rPr>
        <w:t>gned the name of the xml file that contains the training data of a domain (</w:t>
      </w:r>
      <w:r w:rsidR="008F073A" w:rsidRPr="003D7718">
        <w:rPr>
          <w:bCs/>
          <w:szCs w:val="24"/>
          <w:lang w:val="en-US"/>
        </w:rPr>
        <w:t xml:space="preserve">e.g. </w:t>
      </w:r>
      <w:r w:rsidR="002C1F04" w:rsidRPr="003D7718">
        <w:rPr>
          <w:bCs/>
          <w:szCs w:val="24"/>
          <w:lang w:val="en-US"/>
        </w:rPr>
        <w:t>laptops or restaurants)</w:t>
      </w:r>
      <w:r>
        <w:rPr>
          <w:bCs/>
          <w:szCs w:val="24"/>
          <w:lang w:val="en-US"/>
        </w:rPr>
        <w:t xml:space="preserve"> for subtask1</w:t>
      </w:r>
      <w:r w:rsidR="001E2F12">
        <w:rPr>
          <w:bCs/>
          <w:szCs w:val="24"/>
          <w:lang w:val="en-US"/>
        </w:rPr>
        <w:t xml:space="preserve"> (</w:t>
      </w:r>
      <w:r w:rsidR="001E2F12" w:rsidRPr="003D7718">
        <w:rPr>
          <w:bCs/>
          <w:szCs w:val="24"/>
          <w:lang w:val="en-US"/>
        </w:rPr>
        <w:t>e.g.  ABSA-16_Rest_Train_Final.xml</w:t>
      </w:r>
      <w:r w:rsidR="001E2F12">
        <w:rPr>
          <w:bCs/>
          <w:szCs w:val="24"/>
          <w:lang w:val="en-US"/>
        </w:rPr>
        <w:t>)</w:t>
      </w:r>
      <w:r w:rsidR="0061178D" w:rsidRPr="003D7718">
        <w:rPr>
          <w:bCs/>
          <w:szCs w:val="24"/>
          <w:lang w:val="en-US"/>
        </w:rPr>
        <w:t>.</w:t>
      </w:r>
    </w:p>
    <w:p w14:paraId="58A7B192" w14:textId="77777777" w:rsidR="00C323D4" w:rsidRDefault="00C323D4" w:rsidP="00C323D4">
      <w:pPr>
        <w:jc w:val="both"/>
        <w:rPr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SB1Test: </w:t>
      </w:r>
      <w:r>
        <w:rPr>
          <w:bCs/>
          <w:szCs w:val="24"/>
          <w:lang w:val="en-US"/>
        </w:rPr>
        <w:t>Test data for subtask 1.</w:t>
      </w:r>
    </w:p>
    <w:p w14:paraId="09927CC2" w14:textId="20CF8DE5" w:rsidR="00CE6904" w:rsidRDefault="00CE6904" w:rsidP="00F85C1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SB2</w:t>
      </w:r>
      <w:r w:rsidRPr="003D7718">
        <w:rPr>
          <w:bCs/>
          <w:szCs w:val="24"/>
          <w:lang w:val="en-US"/>
        </w:rPr>
        <w:t xml:space="preserve">: </w:t>
      </w:r>
      <w:r w:rsidR="001E2F12">
        <w:rPr>
          <w:bCs/>
          <w:szCs w:val="24"/>
          <w:lang w:val="en-US"/>
        </w:rPr>
        <w:t>Training data for subtask2</w:t>
      </w:r>
    </w:p>
    <w:p w14:paraId="47798651" w14:textId="3DBE9A20" w:rsidR="001E2F12" w:rsidRPr="001E2F12" w:rsidRDefault="001E2F12" w:rsidP="001E2F12">
      <w:pPr>
        <w:jc w:val="both"/>
        <w:rPr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SB2Test: </w:t>
      </w:r>
      <w:r>
        <w:rPr>
          <w:bCs/>
          <w:szCs w:val="24"/>
          <w:lang w:val="en-US"/>
        </w:rPr>
        <w:t>Test data for subtask 2.</w:t>
      </w:r>
    </w:p>
    <w:p w14:paraId="55258121" w14:textId="2743C6C4" w:rsidR="001E0890" w:rsidRPr="003D7718" w:rsidRDefault="00666268" w:rsidP="007171A0">
      <w:pPr>
        <w:jc w:val="both"/>
        <w:rPr>
          <w:bCs/>
          <w:szCs w:val="24"/>
          <w:lang w:val="en-US"/>
        </w:rPr>
      </w:pPr>
      <w:r w:rsidRPr="00C32D3D">
        <w:rPr>
          <w:b/>
          <w:bCs/>
          <w:szCs w:val="24"/>
          <w:lang w:val="en-US"/>
        </w:rPr>
        <w:t>dom</w:t>
      </w:r>
      <w:r w:rsidRPr="003D7718">
        <w:rPr>
          <w:b/>
          <w:bCs/>
          <w:szCs w:val="24"/>
          <w:lang w:val="en-US"/>
        </w:rPr>
        <w:t>:</w:t>
      </w:r>
      <w:r w:rsidRPr="003D7718">
        <w:rPr>
          <w:bCs/>
          <w:szCs w:val="24"/>
          <w:lang w:val="en-US"/>
        </w:rPr>
        <w:t xml:space="preserve"> It should be assigned the domain that the </w:t>
      </w:r>
      <w:r w:rsidR="004E6E75" w:rsidRPr="007A36E6">
        <w:rPr>
          <w:b/>
          <w:bCs/>
          <w:szCs w:val="24"/>
          <w:lang w:val="en-US"/>
        </w:rPr>
        <w:t>SB1</w:t>
      </w:r>
      <w:r w:rsidR="004E6E75" w:rsidRPr="003D7718">
        <w:rPr>
          <w:bCs/>
          <w:szCs w:val="24"/>
          <w:lang w:val="en-US"/>
        </w:rPr>
        <w:t xml:space="preserve"> </w:t>
      </w:r>
      <w:r w:rsidR="002C1F04" w:rsidRPr="003D7718">
        <w:rPr>
          <w:bCs/>
          <w:szCs w:val="24"/>
          <w:lang w:val="en-US"/>
        </w:rPr>
        <w:t xml:space="preserve">file </w:t>
      </w:r>
      <w:r w:rsidRPr="003D7718">
        <w:rPr>
          <w:bCs/>
          <w:szCs w:val="24"/>
          <w:lang w:val="en-US"/>
        </w:rPr>
        <w:t>corresponds to.</w:t>
      </w:r>
      <w:r w:rsidR="00953B7E" w:rsidRPr="003D7718">
        <w:rPr>
          <w:bCs/>
          <w:szCs w:val="24"/>
          <w:lang w:val="en-US"/>
        </w:rPr>
        <w:t xml:space="preserve"> </w:t>
      </w:r>
      <w:r w:rsidR="000F0718">
        <w:rPr>
          <w:bCs/>
          <w:szCs w:val="24"/>
          <w:lang w:val="en-US"/>
        </w:rPr>
        <w:t xml:space="preserve"> </w:t>
      </w:r>
      <w:r w:rsidR="00AA6A90" w:rsidRPr="003D7718">
        <w:rPr>
          <w:bCs/>
          <w:szCs w:val="24"/>
          <w:lang w:val="en-US"/>
        </w:rPr>
        <w:t xml:space="preserve">e.g. </w:t>
      </w:r>
      <w:r w:rsidR="003A4B98" w:rsidRPr="003D7718">
        <w:rPr>
          <w:bCs/>
          <w:szCs w:val="24"/>
          <w:lang w:val="en-US"/>
        </w:rPr>
        <w:t>d</w:t>
      </w:r>
      <w:r w:rsidRPr="003D7718">
        <w:rPr>
          <w:bCs/>
          <w:szCs w:val="24"/>
          <w:lang w:val="en-US"/>
        </w:rPr>
        <w:t>om</w:t>
      </w:r>
      <w:r w:rsidR="003A4B98" w:rsidRPr="003D7718">
        <w:rPr>
          <w:bCs/>
          <w:szCs w:val="24"/>
          <w:lang w:val="en-US"/>
        </w:rPr>
        <w:t>=rest</w:t>
      </w:r>
      <w:r w:rsidR="00953B7E" w:rsidRPr="003D7718">
        <w:rPr>
          <w:bCs/>
          <w:szCs w:val="24"/>
          <w:lang w:val="en-US"/>
        </w:rPr>
        <w:t xml:space="preserve"> </w:t>
      </w:r>
      <w:r w:rsidR="003A4B98" w:rsidRPr="003D7718">
        <w:rPr>
          <w:bCs/>
          <w:szCs w:val="24"/>
          <w:lang w:val="en-US"/>
        </w:rPr>
        <w:t xml:space="preserve">for </w:t>
      </w:r>
      <w:r w:rsidR="002E21C2" w:rsidRPr="003D7718">
        <w:rPr>
          <w:bCs/>
          <w:szCs w:val="24"/>
          <w:lang w:val="en-US"/>
        </w:rPr>
        <w:t>restaurants and dom</w:t>
      </w:r>
      <w:r w:rsidRPr="003D7718">
        <w:rPr>
          <w:bCs/>
          <w:szCs w:val="24"/>
          <w:lang w:val="en-US"/>
        </w:rPr>
        <w:t>=lapt</w:t>
      </w:r>
      <w:r w:rsidR="002E21C2" w:rsidRPr="003D7718">
        <w:rPr>
          <w:bCs/>
          <w:szCs w:val="24"/>
          <w:lang w:val="en-US"/>
        </w:rPr>
        <w:t xml:space="preserve"> for laptops</w:t>
      </w:r>
      <w:r w:rsidR="0073527D" w:rsidRPr="003D7718">
        <w:rPr>
          <w:bCs/>
          <w:szCs w:val="24"/>
          <w:lang w:val="en-US"/>
        </w:rPr>
        <w:t xml:space="preserve"> and </w:t>
      </w:r>
      <w:r w:rsidR="004E6E75">
        <w:rPr>
          <w:bCs/>
          <w:szCs w:val="24"/>
          <w:lang w:val="en-US"/>
        </w:rPr>
        <w:t>“</w:t>
      </w:r>
      <w:r w:rsidR="0073527D" w:rsidRPr="003D7718">
        <w:rPr>
          <w:bCs/>
          <w:szCs w:val="24"/>
          <w:lang w:val="en-US"/>
        </w:rPr>
        <w:t>hote</w:t>
      </w:r>
      <w:r w:rsidR="004E6E75">
        <w:rPr>
          <w:bCs/>
          <w:szCs w:val="24"/>
          <w:lang w:val="en-US"/>
        </w:rPr>
        <w:t>”</w:t>
      </w:r>
      <w:r w:rsidR="0073527D" w:rsidRPr="003D7718">
        <w:rPr>
          <w:bCs/>
          <w:szCs w:val="24"/>
          <w:lang w:val="en-US"/>
        </w:rPr>
        <w:t xml:space="preserve">, </w:t>
      </w:r>
      <w:r w:rsidR="004E6E75">
        <w:rPr>
          <w:bCs/>
          <w:szCs w:val="24"/>
          <w:lang w:val="en-US"/>
        </w:rPr>
        <w:t>“</w:t>
      </w:r>
      <w:r w:rsidR="0073527D" w:rsidRPr="003D7718">
        <w:rPr>
          <w:bCs/>
          <w:szCs w:val="24"/>
          <w:lang w:val="en-US"/>
        </w:rPr>
        <w:t>phns</w:t>
      </w:r>
      <w:r w:rsidR="004E6E75">
        <w:rPr>
          <w:bCs/>
          <w:szCs w:val="24"/>
          <w:lang w:val="en-US"/>
        </w:rPr>
        <w:t>”</w:t>
      </w:r>
      <w:r w:rsidR="0073527D" w:rsidRPr="003D7718">
        <w:rPr>
          <w:bCs/>
          <w:szCs w:val="24"/>
          <w:lang w:val="en-US"/>
        </w:rPr>
        <w:t xml:space="preserve">, </w:t>
      </w:r>
      <w:r w:rsidR="004E6E75">
        <w:rPr>
          <w:bCs/>
          <w:szCs w:val="24"/>
          <w:lang w:val="en-US"/>
        </w:rPr>
        <w:t>“</w:t>
      </w:r>
      <w:r w:rsidR="0073527D" w:rsidRPr="003D7718">
        <w:rPr>
          <w:bCs/>
          <w:szCs w:val="24"/>
          <w:lang w:val="en-US"/>
        </w:rPr>
        <w:t>came</w:t>
      </w:r>
      <w:r w:rsidR="004E6E75">
        <w:rPr>
          <w:bCs/>
          <w:szCs w:val="24"/>
          <w:lang w:val="en-US"/>
        </w:rPr>
        <w:t>”</w:t>
      </w:r>
      <w:r w:rsidR="00A010DD" w:rsidRPr="003D7718">
        <w:rPr>
          <w:bCs/>
          <w:szCs w:val="24"/>
          <w:lang w:val="en-US"/>
        </w:rPr>
        <w:t xml:space="preserve">, </w:t>
      </w:r>
      <w:r w:rsidR="004E6E75">
        <w:rPr>
          <w:bCs/>
          <w:szCs w:val="24"/>
          <w:lang w:val="en-US"/>
        </w:rPr>
        <w:t>“</w:t>
      </w:r>
      <w:r w:rsidR="00A010DD" w:rsidRPr="003D7718">
        <w:rPr>
          <w:bCs/>
          <w:szCs w:val="24"/>
          <w:lang w:val="en-US"/>
        </w:rPr>
        <w:t>telco</w:t>
      </w:r>
      <w:r w:rsidR="004E6E75">
        <w:rPr>
          <w:bCs/>
          <w:szCs w:val="24"/>
          <w:lang w:val="en-US"/>
        </w:rPr>
        <w:t>”</w:t>
      </w:r>
      <w:r w:rsidR="000F0718">
        <w:rPr>
          <w:bCs/>
          <w:szCs w:val="24"/>
          <w:lang w:val="en-US"/>
        </w:rPr>
        <w:t xml:space="preserve"> for the remaining domains</w:t>
      </w:r>
      <w:r w:rsidR="002E21C2" w:rsidRPr="003D7718">
        <w:rPr>
          <w:bCs/>
          <w:szCs w:val="24"/>
          <w:lang w:val="en-US"/>
        </w:rPr>
        <w:t>.</w:t>
      </w:r>
    </w:p>
    <w:p w14:paraId="5ED93A29" w14:textId="6E2D17FB" w:rsidR="001E0890" w:rsidRPr="003D7718" w:rsidRDefault="007A2360" w:rsidP="00F85C1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thr:</w:t>
      </w:r>
      <w:r w:rsidR="00154660" w:rsidRPr="003D7718">
        <w:rPr>
          <w:b/>
          <w:bCs/>
          <w:szCs w:val="24"/>
          <w:lang w:val="en-US"/>
        </w:rPr>
        <w:t xml:space="preserve"> </w:t>
      </w:r>
      <w:r w:rsidR="00154660" w:rsidRPr="003D7718">
        <w:rPr>
          <w:bCs/>
          <w:szCs w:val="24"/>
          <w:lang w:val="en-US"/>
        </w:rPr>
        <w:t>It sets the threshold for assigning categor</w:t>
      </w:r>
      <w:r w:rsidR="00C71691" w:rsidRPr="003D7718">
        <w:rPr>
          <w:bCs/>
          <w:szCs w:val="24"/>
          <w:lang w:val="en-US"/>
        </w:rPr>
        <w:t>ies</w:t>
      </w:r>
      <w:r w:rsidR="00154660" w:rsidRPr="003D7718">
        <w:rPr>
          <w:bCs/>
          <w:szCs w:val="24"/>
          <w:lang w:val="en-US"/>
        </w:rPr>
        <w:t xml:space="preserve"> in a sentence.</w:t>
      </w:r>
      <w:r w:rsidR="00C71691" w:rsidRPr="003D7718">
        <w:rPr>
          <w:bCs/>
          <w:szCs w:val="24"/>
          <w:lang w:val="en-US"/>
        </w:rPr>
        <w:t xml:space="preserve"> </w:t>
      </w:r>
      <w:r w:rsidRPr="003D7718">
        <w:rPr>
          <w:bCs/>
          <w:szCs w:val="24"/>
          <w:lang w:val="en-US"/>
        </w:rPr>
        <w:t xml:space="preserve">e.g. </w:t>
      </w:r>
      <w:r w:rsidR="00F61165" w:rsidRPr="003D7718">
        <w:rPr>
          <w:bCs/>
          <w:szCs w:val="24"/>
          <w:lang w:val="en-US"/>
        </w:rPr>
        <w:t>thr=0.</w:t>
      </w:r>
      <w:r w:rsidR="004E6E75">
        <w:rPr>
          <w:bCs/>
          <w:szCs w:val="24"/>
          <w:lang w:val="en-US"/>
        </w:rPr>
        <w:t>2.</w:t>
      </w:r>
    </w:p>
    <w:p w14:paraId="4E991980" w14:textId="66C3EC66" w:rsidR="002E21C2" w:rsidRPr="003D7718" w:rsidRDefault="001E0890" w:rsidP="00F85C1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 xml:space="preserve">sfl: </w:t>
      </w:r>
      <w:r w:rsidR="002E21C2" w:rsidRPr="003D7718">
        <w:rPr>
          <w:bCs/>
          <w:szCs w:val="24"/>
          <w:lang w:val="en-US"/>
        </w:rPr>
        <w:t xml:space="preserve">It indicates whether </w:t>
      </w:r>
      <w:r w:rsidR="00C71691" w:rsidRPr="003D7718">
        <w:rPr>
          <w:bCs/>
          <w:szCs w:val="24"/>
          <w:lang w:val="en-US"/>
        </w:rPr>
        <w:t xml:space="preserve">the reviews of the </w:t>
      </w:r>
      <w:r w:rsidR="0029166C">
        <w:rPr>
          <w:b/>
          <w:bCs/>
          <w:szCs w:val="24"/>
          <w:lang w:val="en-US"/>
        </w:rPr>
        <w:t>SB1</w:t>
      </w:r>
      <w:r w:rsidR="0029166C" w:rsidRPr="003D7718">
        <w:rPr>
          <w:bCs/>
          <w:szCs w:val="24"/>
          <w:lang w:val="en-US"/>
        </w:rPr>
        <w:t xml:space="preserve"> </w:t>
      </w:r>
      <w:r w:rsidR="002E21C2" w:rsidRPr="003D7718">
        <w:rPr>
          <w:bCs/>
          <w:szCs w:val="24"/>
          <w:lang w:val="en-US"/>
        </w:rPr>
        <w:t>file will be shuffled or not</w:t>
      </w:r>
      <w:r w:rsidR="00FB4108" w:rsidRPr="003D7718">
        <w:rPr>
          <w:bCs/>
          <w:szCs w:val="24"/>
          <w:lang w:val="en-US"/>
        </w:rPr>
        <w:t xml:space="preserve"> before </w:t>
      </w:r>
      <w:r w:rsidR="00B96DDA" w:rsidRPr="003D7718">
        <w:rPr>
          <w:bCs/>
          <w:szCs w:val="24"/>
          <w:lang w:val="en-US"/>
        </w:rPr>
        <w:t xml:space="preserve">splitting </w:t>
      </w:r>
      <w:r w:rsidR="00E00DDE" w:rsidRPr="003D7718">
        <w:rPr>
          <w:bCs/>
          <w:szCs w:val="24"/>
          <w:lang w:val="en-US"/>
        </w:rPr>
        <w:t xml:space="preserve">them into parts </w:t>
      </w:r>
      <w:r w:rsidR="00B96DDA" w:rsidRPr="003D7718">
        <w:rPr>
          <w:bCs/>
          <w:szCs w:val="24"/>
          <w:lang w:val="en-US"/>
        </w:rPr>
        <w:t>and generating the corresponding files</w:t>
      </w:r>
      <w:r w:rsidR="002E21C2" w:rsidRPr="003D7718">
        <w:rPr>
          <w:bCs/>
          <w:szCs w:val="24"/>
          <w:lang w:val="en-US"/>
        </w:rPr>
        <w:t>.</w:t>
      </w:r>
      <w:r w:rsidR="002C1F04" w:rsidRPr="003D7718">
        <w:rPr>
          <w:bCs/>
          <w:szCs w:val="24"/>
          <w:lang w:val="en-US"/>
        </w:rPr>
        <w:t xml:space="preserve"> </w:t>
      </w:r>
      <w:r w:rsidR="00C71691" w:rsidRPr="003D7718">
        <w:rPr>
          <w:b/>
          <w:bCs/>
          <w:szCs w:val="24"/>
          <w:lang w:val="en-US"/>
        </w:rPr>
        <w:t xml:space="preserve">slf </w:t>
      </w:r>
      <w:r w:rsidR="00C71691" w:rsidRPr="003D7718">
        <w:rPr>
          <w:bCs/>
          <w:szCs w:val="24"/>
          <w:lang w:val="en-US"/>
        </w:rPr>
        <w:t xml:space="preserve">should be set to </w:t>
      </w:r>
      <w:r w:rsidR="002E21C2" w:rsidRPr="003D7718">
        <w:rPr>
          <w:bCs/>
          <w:szCs w:val="24"/>
          <w:lang w:val="en-US"/>
        </w:rPr>
        <w:t xml:space="preserve">0 for not shuffling </w:t>
      </w:r>
      <w:r w:rsidR="00C71691" w:rsidRPr="003D7718">
        <w:rPr>
          <w:bCs/>
          <w:szCs w:val="24"/>
          <w:lang w:val="en-US"/>
        </w:rPr>
        <w:t>or to 1</w:t>
      </w:r>
      <w:r w:rsidR="002E21C2" w:rsidRPr="003D7718">
        <w:rPr>
          <w:bCs/>
          <w:szCs w:val="24"/>
          <w:lang w:val="en-US"/>
        </w:rPr>
        <w:t xml:space="preserve"> for shuffling</w:t>
      </w:r>
      <w:r w:rsidR="002C1F04" w:rsidRPr="003D7718">
        <w:rPr>
          <w:bCs/>
          <w:szCs w:val="24"/>
          <w:lang w:val="en-US"/>
        </w:rPr>
        <w:t xml:space="preserve">. </w:t>
      </w:r>
      <w:r w:rsidR="0029166C">
        <w:rPr>
          <w:bCs/>
          <w:szCs w:val="24"/>
          <w:lang w:val="en-US"/>
        </w:rPr>
        <w:t>A</w:t>
      </w:r>
      <w:r w:rsidR="002C1F04" w:rsidRPr="003D7718">
        <w:rPr>
          <w:bCs/>
          <w:szCs w:val="24"/>
          <w:lang w:val="en-US"/>
        </w:rPr>
        <w:t xml:space="preserve"> constant seed </w:t>
      </w:r>
      <w:r w:rsidR="0029166C">
        <w:rPr>
          <w:bCs/>
          <w:szCs w:val="24"/>
          <w:lang w:val="en-US"/>
        </w:rPr>
        <w:t xml:space="preserve">is used </w:t>
      </w:r>
      <w:r w:rsidR="002C1F04" w:rsidRPr="003D7718">
        <w:rPr>
          <w:bCs/>
          <w:szCs w:val="24"/>
          <w:lang w:val="en-US"/>
        </w:rPr>
        <w:t xml:space="preserve">so </w:t>
      </w:r>
      <w:r w:rsidR="006E4876" w:rsidRPr="003D7718">
        <w:rPr>
          <w:bCs/>
          <w:szCs w:val="24"/>
          <w:lang w:val="en-US"/>
        </w:rPr>
        <w:t xml:space="preserve">that </w:t>
      </w:r>
      <w:r w:rsidR="002C1F04" w:rsidRPr="003D7718">
        <w:rPr>
          <w:bCs/>
          <w:szCs w:val="24"/>
          <w:lang w:val="en-US"/>
        </w:rPr>
        <w:t xml:space="preserve">the same </w:t>
      </w:r>
      <w:r w:rsidR="00FB4108" w:rsidRPr="003D7718">
        <w:rPr>
          <w:bCs/>
          <w:szCs w:val="24"/>
          <w:lang w:val="en-US"/>
        </w:rPr>
        <w:t>review order</w:t>
      </w:r>
      <w:r w:rsidR="002C1F04" w:rsidRPr="003D7718">
        <w:rPr>
          <w:bCs/>
          <w:szCs w:val="24"/>
          <w:lang w:val="en-US"/>
        </w:rPr>
        <w:t xml:space="preserve"> is </w:t>
      </w:r>
      <w:r w:rsidR="00FB4108" w:rsidRPr="003D7718">
        <w:rPr>
          <w:bCs/>
          <w:szCs w:val="24"/>
          <w:lang w:val="en-US"/>
        </w:rPr>
        <w:t>generated</w:t>
      </w:r>
      <w:r w:rsidR="002C1F04" w:rsidRPr="003D7718">
        <w:rPr>
          <w:bCs/>
          <w:szCs w:val="24"/>
          <w:lang w:val="en-US"/>
        </w:rPr>
        <w:t xml:space="preserve"> </w:t>
      </w:r>
      <w:r w:rsidR="00C71691" w:rsidRPr="003D7718">
        <w:rPr>
          <w:bCs/>
          <w:szCs w:val="24"/>
          <w:lang w:val="en-US"/>
        </w:rPr>
        <w:t>in every run.</w:t>
      </w:r>
    </w:p>
    <w:p w14:paraId="1BCFE1B1" w14:textId="1358ED23" w:rsidR="007A2360" w:rsidRPr="003D7718" w:rsidRDefault="001E0890" w:rsidP="00CC38EF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xva</w:t>
      </w:r>
      <w:r w:rsidRPr="003D7718">
        <w:rPr>
          <w:bCs/>
          <w:szCs w:val="24"/>
          <w:lang w:val="en-US"/>
        </w:rPr>
        <w:t xml:space="preserve">: </w:t>
      </w:r>
      <w:r w:rsidR="002E21C2" w:rsidRPr="003D7718">
        <w:rPr>
          <w:bCs/>
          <w:szCs w:val="24"/>
          <w:lang w:val="en-US"/>
        </w:rPr>
        <w:t xml:space="preserve">It indicates whether </w:t>
      </w:r>
      <w:r w:rsidR="00F85C19" w:rsidRPr="003D7718">
        <w:rPr>
          <w:bCs/>
          <w:szCs w:val="24"/>
          <w:lang w:val="en-US"/>
        </w:rPr>
        <w:t xml:space="preserve">a cross validation will </w:t>
      </w:r>
      <w:r w:rsidR="008F0268" w:rsidRPr="003D7718">
        <w:rPr>
          <w:bCs/>
          <w:szCs w:val="24"/>
          <w:lang w:val="en-US"/>
        </w:rPr>
        <w:t>be performed</w:t>
      </w:r>
      <w:r w:rsidR="00F85C19" w:rsidRPr="003D7718">
        <w:rPr>
          <w:bCs/>
          <w:szCs w:val="24"/>
          <w:lang w:val="en-US"/>
        </w:rPr>
        <w:t xml:space="preserve"> on the input data</w:t>
      </w:r>
      <w:r w:rsidR="006752B6" w:rsidRPr="003D7718">
        <w:rPr>
          <w:bCs/>
          <w:szCs w:val="24"/>
          <w:lang w:val="en-US"/>
        </w:rPr>
        <w:t xml:space="preserve"> (</w:t>
      </w:r>
      <w:r w:rsidR="00357F2A">
        <w:rPr>
          <w:b/>
          <w:bCs/>
          <w:szCs w:val="24"/>
          <w:lang w:val="en-US"/>
        </w:rPr>
        <w:t>SB1</w:t>
      </w:r>
      <w:r w:rsidR="00357F2A" w:rsidRPr="003D7718">
        <w:rPr>
          <w:bCs/>
          <w:szCs w:val="24"/>
          <w:lang w:val="en-US"/>
        </w:rPr>
        <w:t xml:space="preserve"> </w:t>
      </w:r>
      <w:r w:rsidR="006752B6" w:rsidRPr="003D7718">
        <w:rPr>
          <w:bCs/>
          <w:szCs w:val="24"/>
          <w:lang w:val="en-US"/>
        </w:rPr>
        <w:t>file)</w:t>
      </w:r>
      <w:r w:rsidR="00F85C19" w:rsidRPr="003D7718">
        <w:rPr>
          <w:bCs/>
          <w:szCs w:val="24"/>
          <w:lang w:val="en-US"/>
        </w:rPr>
        <w:t>.</w:t>
      </w:r>
      <w:r w:rsidR="002E21C2" w:rsidRPr="003D7718">
        <w:rPr>
          <w:bCs/>
          <w:szCs w:val="24"/>
          <w:lang w:val="en-US"/>
        </w:rPr>
        <w:t xml:space="preserve"> </w:t>
      </w:r>
      <w:r w:rsidR="00C71691" w:rsidRPr="003D7718">
        <w:rPr>
          <w:bCs/>
          <w:szCs w:val="24"/>
          <w:lang w:val="en-US"/>
        </w:rPr>
        <w:t>F</w:t>
      </w:r>
      <w:r w:rsidR="00F85C19" w:rsidRPr="003D7718">
        <w:rPr>
          <w:bCs/>
          <w:szCs w:val="24"/>
          <w:lang w:val="en-US"/>
        </w:rPr>
        <w:t xml:space="preserve">or running cross validation </w:t>
      </w:r>
      <w:r w:rsidR="00CC38EF" w:rsidRPr="003D7718">
        <w:rPr>
          <w:b/>
          <w:bCs/>
          <w:szCs w:val="24"/>
          <w:lang w:val="en-US"/>
        </w:rPr>
        <w:t>xva</w:t>
      </w:r>
      <w:r w:rsidR="00C71691" w:rsidRPr="003D7718">
        <w:rPr>
          <w:bCs/>
          <w:szCs w:val="24"/>
          <w:lang w:val="en-US"/>
        </w:rPr>
        <w:t xml:space="preserve"> should be set to 1. F</w:t>
      </w:r>
      <w:r w:rsidR="00F85C19" w:rsidRPr="003D7718">
        <w:rPr>
          <w:bCs/>
          <w:szCs w:val="24"/>
          <w:lang w:val="en-US"/>
        </w:rPr>
        <w:t xml:space="preserve">or just splitting the </w:t>
      </w:r>
      <w:r w:rsidR="00357F2A">
        <w:rPr>
          <w:b/>
          <w:bCs/>
          <w:szCs w:val="24"/>
          <w:lang w:val="en-US"/>
        </w:rPr>
        <w:t>SB1</w:t>
      </w:r>
      <w:r w:rsidR="00357F2A" w:rsidRPr="003D7718">
        <w:rPr>
          <w:bCs/>
          <w:szCs w:val="24"/>
          <w:lang w:val="en-US"/>
        </w:rPr>
        <w:t xml:space="preserve"> </w:t>
      </w:r>
      <w:r w:rsidR="00F85C19" w:rsidRPr="003D7718">
        <w:rPr>
          <w:bCs/>
          <w:szCs w:val="24"/>
          <w:lang w:val="en-US"/>
        </w:rPr>
        <w:t>file in a training and test part</w:t>
      </w:r>
      <w:r w:rsidR="00C71691" w:rsidRPr="003D7718">
        <w:rPr>
          <w:bCs/>
          <w:szCs w:val="24"/>
          <w:lang w:val="en-US"/>
        </w:rPr>
        <w:t xml:space="preserve"> it should be set to 0</w:t>
      </w:r>
      <w:r w:rsidR="00F85C19" w:rsidRPr="003D7718">
        <w:rPr>
          <w:bCs/>
          <w:szCs w:val="24"/>
          <w:lang w:val="en-US"/>
        </w:rPr>
        <w:t xml:space="preserve">. </w:t>
      </w:r>
    </w:p>
    <w:p w14:paraId="11121700" w14:textId="7D743B48" w:rsidR="007A2360" w:rsidRPr="003D7718" w:rsidRDefault="007A2360" w:rsidP="00F85C1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fld</w:t>
      </w:r>
      <w:r w:rsidR="00F85C19" w:rsidRPr="003D7718">
        <w:rPr>
          <w:bCs/>
          <w:szCs w:val="24"/>
          <w:lang w:val="en-US"/>
        </w:rPr>
        <w:t xml:space="preserve">: It specifies the number of chunks </w:t>
      </w:r>
      <w:r w:rsidR="00033215" w:rsidRPr="003D7718">
        <w:rPr>
          <w:bCs/>
          <w:szCs w:val="24"/>
          <w:lang w:val="en-US"/>
        </w:rPr>
        <w:t xml:space="preserve">that the reviews of </w:t>
      </w:r>
      <w:r w:rsidR="00F85C19" w:rsidRPr="003D7718">
        <w:rPr>
          <w:bCs/>
          <w:szCs w:val="24"/>
          <w:lang w:val="en-US"/>
        </w:rPr>
        <w:t xml:space="preserve">the </w:t>
      </w:r>
      <w:r w:rsidR="00CB30F7">
        <w:rPr>
          <w:b/>
          <w:bCs/>
          <w:szCs w:val="24"/>
          <w:lang w:val="en-US"/>
        </w:rPr>
        <w:t>SB1</w:t>
      </w:r>
      <w:r w:rsidR="00CB30F7" w:rsidRPr="003D7718">
        <w:rPr>
          <w:bCs/>
          <w:szCs w:val="24"/>
          <w:lang w:val="en-US"/>
        </w:rPr>
        <w:t xml:space="preserve"> </w:t>
      </w:r>
      <w:r w:rsidR="008F0268" w:rsidRPr="003D7718">
        <w:rPr>
          <w:bCs/>
          <w:szCs w:val="24"/>
          <w:lang w:val="en-US"/>
        </w:rPr>
        <w:t>file will be split</w:t>
      </w:r>
      <w:r w:rsidR="00F85C19" w:rsidRPr="003D7718">
        <w:rPr>
          <w:bCs/>
          <w:szCs w:val="24"/>
          <w:lang w:val="en-US"/>
        </w:rPr>
        <w:t xml:space="preserve"> into. </w:t>
      </w:r>
      <w:r w:rsidR="006C01D4" w:rsidRPr="003D7718">
        <w:rPr>
          <w:bCs/>
          <w:szCs w:val="24"/>
          <w:lang w:val="en-US"/>
        </w:rPr>
        <w:t>These chunks contain whole reviews</w:t>
      </w:r>
      <w:r w:rsidR="006B7A08">
        <w:rPr>
          <w:bCs/>
          <w:szCs w:val="24"/>
          <w:lang w:val="en-US"/>
        </w:rPr>
        <w:t>.</w:t>
      </w:r>
      <w:r w:rsidR="00CC38EF" w:rsidRPr="003D7718">
        <w:rPr>
          <w:bCs/>
          <w:szCs w:val="24"/>
          <w:lang w:val="en-US"/>
        </w:rPr>
        <w:t xml:space="preserve"> </w:t>
      </w:r>
      <w:r w:rsidR="00F85C19" w:rsidRPr="003D7718">
        <w:rPr>
          <w:bCs/>
          <w:szCs w:val="24"/>
          <w:lang w:val="en-US"/>
        </w:rPr>
        <w:t xml:space="preserve">If </w:t>
      </w:r>
      <w:r w:rsidR="00F85C19" w:rsidRPr="003D7718">
        <w:rPr>
          <w:b/>
          <w:bCs/>
          <w:szCs w:val="24"/>
          <w:lang w:val="en-US"/>
        </w:rPr>
        <w:t>xva</w:t>
      </w:r>
      <w:r w:rsidR="006C01D4" w:rsidRPr="003D7718">
        <w:rPr>
          <w:bCs/>
          <w:szCs w:val="24"/>
          <w:lang w:val="en-US"/>
        </w:rPr>
        <w:t xml:space="preserve"> </w:t>
      </w:r>
      <w:r w:rsidR="00F85C19" w:rsidRPr="003D7718">
        <w:rPr>
          <w:bCs/>
          <w:szCs w:val="24"/>
          <w:lang w:val="en-US"/>
        </w:rPr>
        <w:t xml:space="preserve">is set to </w:t>
      </w:r>
      <w:r w:rsidR="00823DCD" w:rsidRPr="003D7718">
        <w:rPr>
          <w:bCs/>
          <w:szCs w:val="24"/>
          <w:lang w:val="en-US"/>
        </w:rPr>
        <w:t>0</w:t>
      </w:r>
      <w:r w:rsidR="00F85C19" w:rsidRPr="003D7718">
        <w:rPr>
          <w:bCs/>
          <w:szCs w:val="24"/>
          <w:lang w:val="en-US"/>
        </w:rPr>
        <w:t xml:space="preserve"> then one of chunks will be used for testing and the rest fld-1</w:t>
      </w:r>
      <w:r w:rsidR="006C01D4" w:rsidRPr="003D7718">
        <w:rPr>
          <w:bCs/>
          <w:szCs w:val="24"/>
          <w:lang w:val="en-US"/>
        </w:rPr>
        <w:t xml:space="preserve"> </w:t>
      </w:r>
      <w:r w:rsidR="00F85C19" w:rsidRPr="003D7718">
        <w:rPr>
          <w:bCs/>
          <w:szCs w:val="24"/>
          <w:lang w:val="en-US"/>
        </w:rPr>
        <w:t>for train</w:t>
      </w:r>
      <w:r w:rsidR="00823DCD" w:rsidRPr="003D7718">
        <w:rPr>
          <w:bCs/>
          <w:szCs w:val="24"/>
          <w:lang w:val="en-US"/>
        </w:rPr>
        <w:t>ing</w:t>
      </w:r>
      <w:r w:rsidR="00CC38EF" w:rsidRPr="003D7718">
        <w:rPr>
          <w:bCs/>
          <w:szCs w:val="24"/>
          <w:lang w:val="en-US"/>
        </w:rPr>
        <w:t xml:space="preserve">. The chunk that will be used for testing is specified by the </w:t>
      </w:r>
      <w:r w:rsidR="00CC38EF" w:rsidRPr="003D7718">
        <w:rPr>
          <w:b/>
          <w:bCs/>
          <w:szCs w:val="24"/>
          <w:lang w:val="en-US"/>
        </w:rPr>
        <w:t>partIdx</w:t>
      </w:r>
      <w:r w:rsidR="00CC38EF" w:rsidRPr="003D7718">
        <w:rPr>
          <w:bCs/>
          <w:szCs w:val="24"/>
          <w:lang w:val="en-US"/>
        </w:rPr>
        <w:t xml:space="preserve"> parameter that is described </w:t>
      </w:r>
      <w:r w:rsidR="005F70B3" w:rsidRPr="003D7718">
        <w:rPr>
          <w:bCs/>
          <w:szCs w:val="24"/>
          <w:lang w:val="en-US"/>
        </w:rPr>
        <w:t>below</w:t>
      </w:r>
      <w:r w:rsidR="00823DCD" w:rsidRPr="003D7718">
        <w:rPr>
          <w:bCs/>
          <w:szCs w:val="24"/>
          <w:lang w:val="en-US"/>
        </w:rPr>
        <w:t>. Otherwise</w:t>
      </w:r>
      <w:r w:rsidR="008E4AFE" w:rsidRPr="003D7718">
        <w:rPr>
          <w:bCs/>
          <w:szCs w:val="24"/>
          <w:lang w:val="en-US"/>
        </w:rPr>
        <w:t>,</w:t>
      </w:r>
      <w:r w:rsidR="00823DCD" w:rsidRPr="003D7718">
        <w:rPr>
          <w:bCs/>
          <w:szCs w:val="24"/>
          <w:lang w:val="en-US"/>
        </w:rPr>
        <w:t xml:space="preserve"> if </w:t>
      </w:r>
      <w:r w:rsidR="00247439" w:rsidRPr="003D7718">
        <w:rPr>
          <w:b/>
          <w:bCs/>
          <w:szCs w:val="24"/>
          <w:lang w:val="en-US"/>
        </w:rPr>
        <w:t>xva</w:t>
      </w:r>
      <w:r w:rsidR="00247439" w:rsidRPr="003D7718">
        <w:rPr>
          <w:bCs/>
          <w:szCs w:val="24"/>
          <w:lang w:val="en-US"/>
        </w:rPr>
        <w:t xml:space="preserve"> </w:t>
      </w:r>
      <w:r w:rsidR="00823DCD" w:rsidRPr="003D7718">
        <w:rPr>
          <w:bCs/>
          <w:szCs w:val="24"/>
          <w:lang w:val="en-US"/>
        </w:rPr>
        <w:t xml:space="preserve">is set to 1 the script will run </w:t>
      </w:r>
      <w:r w:rsidR="00823DCD" w:rsidRPr="00306F61">
        <w:rPr>
          <w:b/>
          <w:bCs/>
          <w:szCs w:val="24"/>
          <w:lang w:val="en-US"/>
        </w:rPr>
        <w:t>fld</w:t>
      </w:r>
      <w:r w:rsidR="00823DCD" w:rsidRPr="003D7718">
        <w:rPr>
          <w:bCs/>
          <w:szCs w:val="24"/>
          <w:lang w:val="en-US"/>
        </w:rPr>
        <w:t xml:space="preserve"> rounds</w:t>
      </w:r>
      <w:r w:rsidR="00BF747B" w:rsidRPr="003D7718">
        <w:rPr>
          <w:bCs/>
          <w:szCs w:val="24"/>
          <w:lang w:val="en-US"/>
        </w:rPr>
        <w:t xml:space="preserve"> (iterations)</w:t>
      </w:r>
      <w:r w:rsidR="00823DCD" w:rsidRPr="003D7718">
        <w:rPr>
          <w:bCs/>
          <w:szCs w:val="24"/>
          <w:lang w:val="en-US"/>
        </w:rPr>
        <w:t xml:space="preserve">, in each round one of </w:t>
      </w:r>
      <w:r w:rsidR="00CC38EF" w:rsidRPr="003D7718">
        <w:rPr>
          <w:bCs/>
          <w:szCs w:val="24"/>
          <w:lang w:val="en-US"/>
        </w:rPr>
        <w:t>generated</w:t>
      </w:r>
      <w:r w:rsidR="00823DCD" w:rsidRPr="003D7718">
        <w:rPr>
          <w:bCs/>
          <w:szCs w:val="24"/>
          <w:lang w:val="en-US"/>
        </w:rPr>
        <w:t xml:space="preserve"> chunks is used for testing and the other fld-1 for training</w:t>
      </w:r>
      <w:r w:rsidR="00247439" w:rsidRPr="003D7718">
        <w:rPr>
          <w:bCs/>
          <w:szCs w:val="24"/>
          <w:lang w:val="en-US"/>
        </w:rPr>
        <w:t>.</w:t>
      </w:r>
      <w:r w:rsidR="00823DCD" w:rsidRPr="003D7718">
        <w:rPr>
          <w:bCs/>
          <w:szCs w:val="24"/>
          <w:lang w:val="en-US"/>
        </w:rPr>
        <w:t xml:space="preserve"> </w:t>
      </w:r>
    </w:p>
    <w:p w14:paraId="7E090A5A" w14:textId="77777777" w:rsidR="007A2360" w:rsidRPr="003D7718" w:rsidRDefault="007A2360" w:rsidP="007A2360">
      <w:pPr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partIdx</w:t>
      </w:r>
      <w:r w:rsidR="00F85C19" w:rsidRPr="003D7718">
        <w:rPr>
          <w:bCs/>
          <w:szCs w:val="24"/>
          <w:lang w:val="en-US"/>
        </w:rPr>
        <w:t xml:space="preserve">: </w:t>
      </w:r>
      <w:r w:rsidR="00823DCD" w:rsidRPr="003D7718">
        <w:rPr>
          <w:bCs/>
          <w:szCs w:val="24"/>
          <w:lang w:val="en-US"/>
        </w:rPr>
        <w:t xml:space="preserve">When </w:t>
      </w:r>
      <w:r w:rsidR="00823DCD" w:rsidRPr="003D7718">
        <w:rPr>
          <w:b/>
          <w:bCs/>
          <w:szCs w:val="24"/>
          <w:lang w:val="en-US"/>
        </w:rPr>
        <w:t>xva</w:t>
      </w:r>
      <w:r w:rsidR="00823DCD" w:rsidRPr="003D7718">
        <w:rPr>
          <w:bCs/>
          <w:szCs w:val="24"/>
          <w:lang w:val="en-US"/>
        </w:rPr>
        <w:t xml:space="preserve"> is set to 0 it </w:t>
      </w:r>
      <w:r w:rsidR="00A247F7" w:rsidRPr="003D7718">
        <w:rPr>
          <w:bCs/>
          <w:szCs w:val="24"/>
          <w:lang w:val="en-US"/>
        </w:rPr>
        <w:t xml:space="preserve">partIdx </w:t>
      </w:r>
      <w:r w:rsidR="00823DCD" w:rsidRPr="003D7718">
        <w:rPr>
          <w:bCs/>
          <w:szCs w:val="24"/>
          <w:lang w:val="en-US"/>
        </w:rPr>
        <w:t xml:space="preserve">specifies the chunk </w:t>
      </w:r>
      <w:r w:rsidR="00A247F7" w:rsidRPr="003D7718">
        <w:rPr>
          <w:bCs/>
          <w:szCs w:val="24"/>
          <w:lang w:val="en-US"/>
        </w:rPr>
        <w:t xml:space="preserve">index </w:t>
      </w:r>
      <w:r w:rsidR="00823DCD" w:rsidRPr="003D7718">
        <w:rPr>
          <w:bCs/>
          <w:szCs w:val="24"/>
          <w:lang w:val="en-US"/>
        </w:rPr>
        <w:t xml:space="preserve">that will be used </w:t>
      </w:r>
      <w:r w:rsidR="00A247F7" w:rsidRPr="003D7718">
        <w:rPr>
          <w:bCs/>
          <w:szCs w:val="24"/>
          <w:lang w:val="en-US"/>
        </w:rPr>
        <w:t xml:space="preserve">for testing. For example, if fld value is </w:t>
      </w:r>
      <w:r w:rsidR="00823DCD" w:rsidRPr="003D7718">
        <w:rPr>
          <w:bCs/>
          <w:szCs w:val="24"/>
          <w:lang w:val="en-US"/>
        </w:rPr>
        <w:t>10</w:t>
      </w:r>
      <w:r w:rsidR="00A247F7" w:rsidRPr="003D7718">
        <w:rPr>
          <w:bCs/>
          <w:szCs w:val="24"/>
          <w:lang w:val="en-US"/>
        </w:rPr>
        <w:t xml:space="preserve"> then</w:t>
      </w:r>
      <w:r w:rsidR="00823DCD" w:rsidRPr="003D7718">
        <w:rPr>
          <w:bCs/>
          <w:szCs w:val="24"/>
          <w:lang w:val="en-US"/>
        </w:rPr>
        <w:t xml:space="preserve"> </w:t>
      </w:r>
      <w:r w:rsidR="00A247F7" w:rsidRPr="003D7718">
        <w:rPr>
          <w:bCs/>
          <w:szCs w:val="24"/>
          <w:lang w:val="en-US"/>
        </w:rPr>
        <w:t>it can take a value from 0 to 9.</w:t>
      </w:r>
    </w:p>
    <w:p w14:paraId="3BDF171B" w14:textId="1817DBAB" w:rsidR="007A2360" w:rsidRPr="003D7718" w:rsidRDefault="00925157" w:rsidP="00823DCD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f</w:t>
      </w:r>
      <w:r w:rsidR="007A2360" w:rsidRPr="003D7718">
        <w:rPr>
          <w:b/>
          <w:bCs/>
          <w:szCs w:val="24"/>
          <w:lang w:val="en-US"/>
        </w:rPr>
        <w:t>tr</w:t>
      </w:r>
      <w:r w:rsidR="00823DCD" w:rsidRPr="003D7718">
        <w:rPr>
          <w:bCs/>
          <w:szCs w:val="24"/>
          <w:lang w:val="en-US"/>
        </w:rPr>
        <w:t xml:space="preserve">: It </w:t>
      </w:r>
      <w:r w:rsidR="00CC38EF" w:rsidRPr="003D7718">
        <w:rPr>
          <w:bCs/>
          <w:szCs w:val="24"/>
          <w:lang w:val="en-US"/>
        </w:rPr>
        <w:t>specifies</w:t>
      </w:r>
      <w:r w:rsidR="00823DCD" w:rsidRPr="003D7718">
        <w:rPr>
          <w:bCs/>
          <w:szCs w:val="24"/>
          <w:lang w:val="en-US"/>
        </w:rPr>
        <w:t xml:space="preserve"> the number of BOW features that </w:t>
      </w:r>
      <w:r w:rsidR="00A247F7" w:rsidRPr="003D7718">
        <w:rPr>
          <w:bCs/>
          <w:szCs w:val="24"/>
          <w:lang w:val="en-US"/>
        </w:rPr>
        <w:t>will</w:t>
      </w:r>
      <w:r w:rsidR="00823DCD" w:rsidRPr="003D7718">
        <w:rPr>
          <w:bCs/>
          <w:szCs w:val="24"/>
          <w:lang w:val="en-US"/>
        </w:rPr>
        <w:t xml:space="preserve"> </w:t>
      </w:r>
      <w:r w:rsidR="00A247F7" w:rsidRPr="003D7718">
        <w:rPr>
          <w:bCs/>
          <w:szCs w:val="24"/>
          <w:lang w:val="en-US"/>
        </w:rPr>
        <w:t xml:space="preserve">be </w:t>
      </w:r>
      <w:r w:rsidR="00823DCD" w:rsidRPr="003D7718">
        <w:rPr>
          <w:bCs/>
          <w:szCs w:val="24"/>
          <w:lang w:val="en-US"/>
        </w:rPr>
        <w:t xml:space="preserve">used to create the </w:t>
      </w:r>
      <w:r w:rsidR="00A247F7" w:rsidRPr="003D7718">
        <w:rPr>
          <w:bCs/>
          <w:szCs w:val="24"/>
          <w:lang w:val="en-US"/>
        </w:rPr>
        <w:t xml:space="preserve">SVM training and testing </w:t>
      </w:r>
      <w:r w:rsidR="00823DCD" w:rsidRPr="003D7718">
        <w:rPr>
          <w:bCs/>
          <w:szCs w:val="24"/>
          <w:lang w:val="en-US"/>
        </w:rPr>
        <w:t>vectors.</w:t>
      </w:r>
      <w:r w:rsidR="00A247F7" w:rsidRPr="003D7718">
        <w:rPr>
          <w:bCs/>
          <w:szCs w:val="24"/>
          <w:lang w:val="en-US"/>
        </w:rPr>
        <w:t xml:space="preserve"> </w:t>
      </w:r>
    </w:p>
    <w:p w14:paraId="78863CC0" w14:textId="77777777" w:rsidR="00B261E6" w:rsidRPr="003D7718" w:rsidRDefault="00925157" w:rsidP="00247439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lastRenderedPageBreak/>
        <w:t>t</w:t>
      </w:r>
      <w:r w:rsidR="007A2360" w:rsidRPr="003D7718">
        <w:rPr>
          <w:b/>
          <w:bCs/>
          <w:szCs w:val="24"/>
          <w:lang w:val="en-US"/>
        </w:rPr>
        <w:t>td</w:t>
      </w:r>
      <w:r w:rsidR="00823DCD" w:rsidRPr="003D7718">
        <w:rPr>
          <w:b/>
          <w:bCs/>
          <w:szCs w:val="24"/>
          <w:lang w:val="en-US"/>
        </w:rPr>
        <w:t xml:space="preserve">: </w:t>
      </w:r>
      <w:r w:rsidR="00A22C04" w:rsidRPr="003D7718">
        <w:rPr>
          <w:b/>
          <w:bCs/>
          <w:szCs w:val="24"/>
          <w:lang w:val="en-US"/>
        </w:rPr>
        <w:t xml:space="preserve"> </w:t>
      </w:r>
      <w:r w:rsidR="007C0E1E" w:rsidRPr="003D7718">
        <w:rPr>
          <w:bCs/>
          <w:szCs w:val="24"/>
          <w:lang w:val="en-US"/>
        </w:rPr>
        <w:t>It specifies the</w:t>
      </w:r>
      <w:r w:rsidR="00A247F7" w:rsidRPr="003D7718">
        <w:rPr>
          <w:bCs/>
          <w:szCs w:val="24"/>
          <w:lang w:val="en-US"/>
        </w:rPr>
        <w:t xml:space="preserve"> </w:t>
      </w:r>
      <w:r w:rsidR="00783989" w:rsidRPr="003D7718">
        <w:rPr>
          <w:bCs/>
          <w:szCs w:val="24"/>
          <w:lang w:val="en-US"/>
        </w:rPr>
        <w:t xml:space="preserve">name of the </w:t>
      </w:r>
      <w:r w:rsidR="00A247F7" w:rsidRPr="003D7718">
        <w:rPr>
          <w:bCs/>
          <w:szCs w:val="24"/>
          <w:lang w:val="en-US"/>
        </w:rPr>
        <w:t xml:space="preserve">folder </w:t>
      </w:r>
      <w:r w:rsidR="007C0E1E" w:rsidRPr="003D7718">
        <w:rPr>
          <w:bCs/>
          <w:szCs w:val="24"/>
          <w:lang w:val="en-US"/>
        </w:rPr>
        <w:t xml:space="preserve">where </w:t>
      </w:r>
      <w:r w:rsidR="0066614F" w:rsidRPr="003D7718">
        <w:rPr>
          <w:bCs/>
          <w:szCs w:val="24"/>
          <w:lang w:val="en-US"/>
        </w:rPr>
        <w:t xml:space="preserve">the SVM training and testing files will be </w:t>
      </w:r>
      <w:r w:rsidR="00783989" w:rsidRPr="003D7718">
        <w:rPr>
          <w:bCs/>
          <w:szCs w:val="24"/>
          <w:lang w:val="en-US"/>
        </w:rPr>
        <w:t>written</w:t>
      </w:r>
      <w:r w:rsidR="0066614F" w:rsidRPr="003D7718">
        <w:rPr>
          <w:bCs/>
          <w:szCs w:val="24"/>
          <w:lang w:val="en-US"/>
        </w:rPr>
        <w:t xml:space="preserve">. </w:t>
      </w:r>
      <w:r w:rsidR="007C0E1E" w:rsidRPr="003D7718">
        <w:rPr>
          <w:bCs/>
          <w:szCs w:val="24"/>
          <w:lang w:val="en-US"/>
        </w:rPr>
        <w:t>In this folder</w:t>
      </w:r>
      <w:r w:rsidR="0066614F" w:rsidRPr="003D7718">
        <w:rPr>
          <w:bCs/>
          <w:szCs w:val="24"/>
          <w:lang w:val="en-US"/>
        </w:rPr>
        <w:t xml:space="preserve"> </w:t>
      </w:r>
      <w:r w:rsidR="007C0E1E" w:rsidRPr="003D7718">
        <w:rPr>
          <w:bCs/>
          <w:szCs w:val="24"/>
          <w:lang w:val="en-US"/>
        </w:rPr>
        <w:t>they also</w:t>
      </w:r>
      <w:r w:rsidR="0066614F" w:rsidRPr="003D7718">
        <w:rPr>
          <w:bCs/>
          <w:szCs w:val="24"/>
          <w:lang w:val="en-US"/>
        </w:rPr>
        <w:t xml:space="preserve"> </w:t>
      </w:r>
      <w:r w:rsidR="00783989" w:rsidRPr="003D7718">
        <w:rPr>
          <w:bCs/>
          <w:szCs w:val="24"/>
          <w:lang w:val="en-US"/>
        </w:rPr>
        <w:t xml:space="preserve">are also stored </w:t>
      </w:r>
      <w:r w:rsidR="0066614F" w:rsidRPr="003D7718">
        <w:rPr>
          <w:bCs/>
          <w:szCs w:val="24"/>
          <w:lang w:val="en-US"/>
        </w:rPr>
        <w:t xml:space="preserve">the input xml files </w:t>
      </w:r>
      <w:r w:rsidR="00783989" w:rsidRPr="003D7718">
        <w:rPr>
          <w:bCs/>
          <w:szCs w:val="24"/>
          <w:lang w:val="en-US"/>
        </w:rPr>
        <w:t>as well</w:t>
      </w:r>
      <w:r w:rsidR="0066614F" w:rsidRPr="003D7718">
        <w:rPr>
          <w:bCs/>
          <w:szCs w:val="24"/>
          <w:lang w:val="en-US"/>
        </w:rPr>
        <w:t xml:space="preserve"> the</w:t>
      </w:r>
      <w:r w:rsidR="00783989" w:rsidRPr="003D7718">
        <w:rPr>
          <w:bCs/>
          <w:szCs w:val="24"/>
          <w:lang w:val="en-US"/>
        </w:rPr>
        <w:t xml:space="preserve"> outputs of the baselines</w:t>
      </w:r>
      <w:r w:rsidR="0066614F" w:rsidRPr="003D7718">
        <w:rPr>
          <w:bCs/>
          <w:szCs w:val="24"/>
          <w:lang w:val="en-US"/>
        </w:rPr>
        <w:t>.</w:t>
      </w:r>
      <w:r w:rsidR="00C17D51" w:rsidRPr="003D7718">
        <w:rPr>
          <w:bCs/>
          <w:szCs w:val="24"/>
          <w:lang w:val="en-US"/>
        </w:rPr>
        <w:t xml:space="preserve"> This folder should be placed in the top level directory of the package.</w:t>
      </w:r>
    </w:p>
    <w:p w14:paraId="50D578B3" w14:textId="2943CC5E" w:rsidR="006B47F5" w:rsidRPr="003D7718" w:rsidRDefault="00DB2745" w:rsidP="00DC4BB5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lang w:val="en-US"/>
        </w:rPr>
        <w:t>OTE:</w:t>
      </w:r>
      <w:r w:rsidRPr="003D7718">
        <w:rPr>
          <w:bCs/>
          <w:szCs w:val="24"/>
          <w:lang w:val="en-US"/>
        </w:rPr>
        <w:t xml:space="preserve"> Specifies if Slot2 annotation</w:t>
      </w:r>
      <w:r w:rsidR="00994539" w:rsidRPr="003D7718">
        <w:rPr>
          <w:bCs/>
          <w:szCs w:val="24"/>
          <w:lang w:val="en-US"/>
        </w:rPr>
        <w:t>s</w:t>
      </w:r>
      <w:r w:rsidRPr="003D7718">
        <w:rPr>
          <w:bCs/>
          <w:szCs w:val="24"/>
          <w:lang w:val="en-US"/>
        </w:rPr>
        <w:t xml:space="preserve"> are required </w:t>
      </w:r>
      <w:r w:rsidR="00994539" w:rsidRPr="003D7718">
        <w:rPr>
          <w:bCs/>
          <w:szCs w:val="24"/>
          <w:lang w:val="en-US"/>
        </w:rPr>
        <w:t xml:space="preserve">for the </w:t>
      </w:r>
      <w:r w:rsidR="004649D9">
        <w:rPr>
          <w:bCs/>
          <w:szCs w:val="24"/>
          <w:lang w:val="en-US"/>
        </w:rPr>
        <w:t>subtask</w:t>
      </w:r>
      <w:r w:rsidR="00306F61">
        <w:rPr>
          <w:bCs/>
          <w:szCs w:val="24"/>
          <w:lang w:val="en-US"/>
        </w:rPr>
        <w:t xml:space="preserve"> </w:t>
      </w:r>
      <w:bookmarkStart w:id="0" w:name="_GoBack"/>
      <w:bookmarkEnd w:id="0"/>
      <w:r w:rsidR="004649D9">
        <w:rPr>
          <w:bCs/>
          <w:szCs w:val="24"/>
          <w:lang w:val="en-US"/>
        </w:rPr>
        <w:t>1</w:t>
      </w:r>
      <w:r w:rsidR="00994539" w:rsidRPr="003D7718">
        <w:rPr>
          <w:bCs/>
          <w:szCs w:val="24"/>
          <w:lang w:val="en-US"/>
        </w:rPr>
        <w:t xml:space="preserve"> dataset</w:t>
      </w:r>
      <w:r w:rsidRPr="003D7718">
        <w:rPr>
          <w:bCs/>
          <w:szCs w:val="24"/>
          <w:lang w:val="en-US"/>
        </w:rPr>
        <w:t>.</w:t>
      </w:r>
    </w:p>
    <w:p w14:paraId="6885A765" w14:textId="2CD41337" w:rsidR="00BA5C36" w:rsidRPr="003D7718" w:rsidRDefault="00BA5C36" w:rsidP="00BA5C36">
      <w:pPr>
        <w:jc w:val="both"/>
        <w:rPr>
          <w:bCs/>
          <w:i/>
          <w:szCs w:val="24"/>
          <w:lang w:val="en-US"/>
        </w:rPr>
      </w:pPr>
      <w:r w:rsidRPr="004649D9">
        <w:rPr>
          <w:b/>
          <w:bCs/>
          <w:szCs w:val="24"/>
          <w:u w:val="single"/>
          <w:lang w:val="en-US"/>
        </w:rPr>
        <w:t>NOTE</w:t>
      </w:r>
      <w:r w:rsidRPr="004649D9">
        <w:rPr>
          <w:b/>
          <w:bCs/>
          <w:szCs w:val="24"/>
          <w:lang w:val="en-US"/>
        </w:rPr>
        <w:t xml:space="preserve">: </w:t>
      </w:r>
      <w:r w:rsidRPr="003D7718">
        <w:rPr>
          <w:bCs/>
          <w:szCs w:val="24"/>
          <w:lang w:val="en-US"/>
        </w:rPr>
        <w:t xml:space="preserve">We have created the required configuration files </w:t>
      </w:r>
      <w:r w:rsidR="002D1F9A" w:rsidRPr="003D7718">
        <w:rPr>
          <w:bCs/>
          <w:szCs w:val="24"/>
          <w:lang w:val="en-US"/>
        </w:rPr>
        <w:t xml:space="preserve">(see below) </w:t>
      </w:r>
      <w:r w:rsidRPr="003D7718">
        <w:rPr>
          <w:bCs/>
          <w:szCs w:val="24"/>
          <w:lang w:val="en-US"/>
        </w:rPr>
        <w:t xml:space="preserve">for all </w:t>
      </w:r>
      <w:r w:rsidR="000070CC" w:rsidRPr="003D7718">
        <w:rPr>
          <w:bCs/>
          <w:szCs w:val="24"/>
          <w:lang w:val="en-US"/>
        </w:rPr>
        <w:t xml:space="preserve">datasets </w:t>
      </w:r>
      <w:r w:rsidRPr="003D7718">
        <w:rPr>
          <w:bCs/>
          <w:szCs w:val="24"/>
          <w:lang w:val="en-US"/>
        </w:rPr>
        <w:t>and a script that runs the</w:t>
      </w:r>
      <w:r w:rsidR="00823E8C" w:rsidRPr="003D7718">
        <w:rPr>
          <w:bCs/>
          <w:szCs w:val="24"/>
          <w:lang w:val="en-US"/>
        </w:rPr>
        <w:t xml:space="preserve"> baselines for all of them</w:t>
      </w:r>
      <w:r w:rsidRPr="003D7718">
        <w:rPr>
          <w:bCs/>
          <w:szCs w:val="24"/>
          <w:lang w:val="en-US"/>
        </w:rPr>
        <w:t xml:space="preserve"> (scriptRunAll.sh)</w:t>
      </w:r>
      <w:r w:rsidR="00823E8C" w:rsidRPr="003D7718">
        <w:rPr>
          <w:bCs/>
          <w:i/>
          <w:szCs w:val="24"/>
          <w:lang w:val="en-US"/>
        </w:rPr>
        <w:t>.</w:t>
      </w:r>
    </w:p>
    <w:p w14:paraId="2F97D5BD" w14:textId="617170A8" w:rsidR="00DC7449" w:rsidRPr="003D7718" w:rsidRDefault="00DC7449" w:rsidP="00D62D9B">
      <w:pPr>
        <w:spacing w:after="0" w:line="240" w:lineRule="auto"/>
        <w:jc w:val="both"/>
        <w:rPr>
          <w:bCs/>
          <w:sz w:val="18"/>
          <w:szCs w:val="20"/>
          <w:lang w:val="en-US"/>
        </w:rPr>
      </w:pPr>
      <w:r w:rsidRPr="003D7718">
        <w:rPr>
          <w:bCs/>
          <w:sz w:val="18"/>
          <w:szCs w:val="20"/>
          <w:lang w:val="en-US"/>
        </w:rPr>
        <w:t>cfgAR_Hotels_absa16.conf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cfgCH_Cam_absa16.conf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cfgCH_Phn_absa16.conf</w:t>
      </w:r>
    </w:p>
    <w:p w14:paraId="0D5A3C97" w14:textId="3B810A5B" w:rsidR="00DC7449" w:rsidRPr="003D7718" w:rsidRDefault="00DC7449" w:rsidP="00D62D9B">
      <w:pPr>
        <w:spacing w:after="0" w:line="240" w:lineRule="auto"/>
        <w:jc w:val="both"/>
        <w:rPr>
          <w:bCs/>
          <w:sz w:val="18"/>
          <w:szCs w:val="20"/>
          <w:lang w:val="en-US"/>
        </w:rPr>
      </w:pPr>
      <w:r w:rsidRPr="003D7718">
        <w:rPr>
          <w:bCs/>
          <w:sz w:val="18"/>
          <w:szCs w:val="20"/>
          <w:lang w:val="en-US"/>
        </w:rPr>
        <w:t>cfgDU_Phn_absa16.conf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cfgDU_Rest_absa16.conf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cfgEN_Lapt_absa16.conf</w:t>
      </w:r>
    </w:p>
    <w:p w14:paraId="3747ABFC" w14:textId="66C664D1" w:rsidR="00DC7449" w:rsidRPr="003D7718" w:rsidRDefault="00DC7449" w:rsidP="00D62D9B">
      <w:pPr>
        <w:spacing w:after="0" w:line="240" w:lineRule="auto"/>
        <w:jc w:val="both"/>
        <w:rPr>
          <w:bCs/>
          <w:sz w:val="18"/>
          <w:szCs w:val="20"/>
          <w:lang w:val="en-US"/>
        </w:rPr>
      </w:pPr>
      <w:r w:rsidRPr="003D7718">
        <w:rPr>
          <w:bCs/>
          <w:sz w:val="18"/>
          <w:szCs w:val="20"/>
          <w:lang w:val="en-US"/>
        </w:rPr>
        <w:t>cfgEN_Rest_absa16.conf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cfgFR_Rest_absa16.conf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cfgRU_Rest_absa16.conf</w:t>
      </w:r>
    </w:p>
    <w:p w14:paraId="68B351A4" w14:textId="1FA30865" w:rsidR="00DC7449" w:rsidRPr="003D7718" w:rsidRDefault="00DC7449" w:rsidP="00D62D9B">
      <w:pPr>
        <w:spacing w:after="0" w:line="240" w:lineRule="auto"/>
        <w:jc w:val="both"/>
        <w:rPr>
          <w:bCs/>
          <w:sz w:val="18"/>
          <w:szCs w:val="20"/>
          <w:lang w:val="en-US"/>
        </w:rPr>
      </w:pPr>
      <w:r w:rsidRPr="003D7718">
        <w:rPr>
          <w:bCs/>
          <w:sz w:val="18"/>
          <w:szCs w:val="20"/>
          <w:lang w:val="en-US"/>
        </w:rPr>
        <w:t>cfgSP_Rest_absa16.conf</w:t>
      </w:r>
      <w:r w:rsidR="00D0761A" w:rsidRPr="003D7718">
        <w:rPr>
          <w:bCs/>
          <w:sz w:val="18"/>
          <w:szCs w:val="20"/>
          <w:lang w:val="en-US"/>
        </w:rPr>
        <w:t xml:space="preserve">, </w:t>
      </w:r>
      <w:r w:rsidRPr="003D7718">
        <w:rPr>
          <w:bCs/>
          <w:sz w:val="18"/>
          <w:szCs w:val="20"/>
          <w:lang w:val="en-US"/>
        </w:rPr>
        <w:t>cfgTU_Rest_absa16.conf</w:t>
      </w:r>
      <w:r w:rsidR="0099168D">
        <w:rPr>
          <w:bCs/>
          <w:sz w:val="18"/>
          <w:szCs w:val="20"/>
          <w:lang w:val="en-US"/>
        </w:rPr>
        <w:t xml:space="preserve">, </w:t>
      </w:r>
      <w:r w:rsidR="0099168D" w:rsidRPr="0099168D">
        <w:rPr>
          <w:bCs/>
          <w:sz w:val="18"/>
          <w:szCs w:val="20"/>
          <w:lang w:val="en-US"/>
        </w:rPr>
        <w:t>cfgTU_Telc_absa16</w:t>
      </w:r>
    </w:p>
    <w:p w14:paraId="29DEF259" w14:textId="77777777" w:rsidR="00BC0DCD" w:rsidRDefault="00BC0DCD" w:rsidP="00DC4BB5">
      <w:pPr>
        <w:jc w:val="both"/>
        <w:rPr>
          <w:b/>
          <w:bCs/>
          <w:szCs w:val="24"/>
          <w:u w:val="single"/>
          <w:lang w:val="en-US"/>
        </w:rPr>
      </w:pPr>
    </w:p>
    <w:p w14:paraId="07BBE933" w14:textId="77777777" w:rsidR="00927603" w:rsidRPr="003D7718" w:rsidRDefault="007F6FBF" w:rsidP="00DC4BB5">
      <w:pPr>
        <w:jc w:val="both"/>
        <w:rPr>
          <w:bCs/>
          <w:szCs w:val="24"/>
          <w:lang w:val="en-US"/>
        </w:rPr>
      </w:pPr>
      <w:r w:rsidRPr="003D7718">
        <w:rPr>
          <w:b/>
          <w:bCs/>
          <w:szCs w:val="24"/>
          <w:u w:val="single"/>
          <w:lang w:val="en-US"/>
        </w:rPr>
        <w:t>Inputs and outputs</w:t>
      </w:r>
      <w:r w:rsidR="00927603" w:rsidRPr="003D7718">
        <w:rPr>
          <w:b/>
          <w:bCs/>
          <w:szCs w:val="24"/>
          <w:u w:val="single"/>
          <w:lang w:val="en-US"/>
        </w:rPr>
        <w:t xml:space="preserve"> description</w:t>
      </w:r>
      <w:r w:rsidRPr="003D7718">
        <w:rPr>
          <w:b/>
          <w:bCs/>
          <w:szCs w:val="24"/>
          <w:lang w:val="en-US"/>
        </w:rPr>
        <w:t>:</w:t>
      </w:r>
      <w:r w:rsidR="0066614F" w:rsidRPr="003D7718">
        <w:rPr>
          <w:bCs/>
          <w:szCs w:val="24"/>
          <w:lang w:val="en-US"/>
        </w:rPr>
        <w:t xml:space="preserve"> </w:t>
      </w:r>
    </w:p>
    <w:p w14:paraId="1B96FAF6" w14:textId="4192CDDB" w:rsidR="00927603" w:rsidRPr="005C733B" w:rsidRDefault="00927603" w:rsidP="00DC4BB5">
      <w:pPr>
        <w:jc w:val="both"/>
        <w:rPr>
          <w:b/>
          <w:bCs/>
          <w:szCs w:val="24"/>
          <w:u w:val="single"/>
          <w:lang w:val="en-US"/>
        </w:rPr>
      </w:pPr>
      <w:r w:rsidRPr="005C733B">
        <w:rPr>
          <w:b/>
          <w:bCs/>
          <w:szCs w:val="24"/>
          <w:u w:val="single"/>
          <w:lang w:val="en-US"/>
        </w:rPr>
        <w:t>Subtask 1</w:t>
      </w:r>
    </w:p>
    <w:p w14:paraId="28845B0C" w14:textId="4EEE0086" w:rsidR="00DC4BB5" w:rsidRPr="003D7718" w:rsidRDefault="003E08B6" w:rsidP="00DC4BB5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 xml:space="preserve">When </w:t>
      </w:r>
      <w:r w:rsidRPr="003D7718">
        <w:rPr>
          <w:b/>
          <w:bCs/>
          <w:szCs w:val="24"/>
          <w:lang w:val="en-US"/>
        </w:rPr>
        <w:t>xva</w:t>
      </w:r>
      <w:r w:rsidRPr="003D7718">
        <w:rPr>
          <w:bCs/>
          <w:szCs w:val="24"/>
          <w:lang w:val="en-US"/>
        </w:rPr>
        <w:t xml:space="preserve"> </w:t>
      </w:r>
      <w:r w:rsidR="006B47F5" w:rsidRPr="003D7718">
        <w:rPr>
          <w:bCs/>
          <w:szCs w:val="24"/>
          <w:lang w:val="en-US"/>
        </w:rPr>
        <w:t xml:space="preserve">parameter </w:t>
      </w:r>
      <w:r w:rsidRPr="003D7718">
        <w:rPr>
          <w:bCs/>
          <w:szCs w:val="24"/>
          <w:lang w:val="en-US"/>
        </w:rPr>
        <w:t>is set to 0 the script operates as follows</w:t>
      </w:r>
      <w:r w:rsidR="00DC4BB5" w:rsidRPr="003D7718">
        <w:rPr>
          <w:bCs/>
          <w:szCs w:val="24"/>
          <w:lang w:val="en-US"/>
        </w:rPr>
        <w:t>:</w:t>
      </w:r>
    </w:p>
    <w:p w14:paraId="78A5A409" w14:textId="2347B68A" w:rsidR="008606AE" w:rsidRPr="003D7718" w:rsidRDefault="002F4B13" w:rsidP="00DC4BB5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</w:t>
      </w:r>
      <w:r w:rsidR="008606AE" w:rsidRPr="003D7718">
        <w:rPr>
          <w:bCs/>
          <w:szCs w:val="24"/>
          <w:lang w:val="en-US"/>
        </w:rPr>
        <w:t xml:space="preserve">he </w:t>
      </w:r>
      <w:r w:rsidR="00CB30F7" w:rsidRPr="007A36E6">
        <w:rPr>
          <w:b/>
          <w:bCs/>
          <w:szCs w:val="24"/>
          <w:lang w:val="en-US"/>
        </w:rPr>
        <w:t>SB1</w:t>
      </w:r>
      <w:r w:rsidR="00CB30F7" w:rsidRPr="003D7718">
        <w:rPr>
          <w:bCs/>
          <w:szCs w:val="24"/>
          <w:lang w:val="en-US"/>
        </w:rPr>
        <w:t xml:space="preserve"> </w:t>
      </w:r>
      <w:r w:rsidR="008606AE" w:rsidRPr="003D7718">
        <w:rPr>
          <w:bCs/>
          <w:szCs w:val="24"/>
          <w:lang w:val="en-US"/>
        </w:rPr>
        <w:t>file</w:t>
      </w:r>
      <w:r w:rsidR="0095267B" w:rsidRPr="003D7718">
        <w:rPr>
          <w:bCs/>
          <w:szCs w:val="24"/>
          <w:lang w:val="en-US"/>
        </w:rPr>
        <w:t xml:space="preserve"> reviews are split and the </w:t>
      </w:r>
      <w:r w:rsidRPr="003D7718">
        <w:rPr>
          <w:bCs/>
          <w:szCs w:val="24"/>
          <w:lang w:val="en-US"/>
        </w:rPr>
        <w:t>files</w:t>
      </w:r>
      <w:r w:rsidR="008606AE" w:rsidRPr="003D7718">
        <w:rPr>
          <w:bCs/>
          <w:szCs w:val="24"/>
          <w:lang w:val="en-US"/>
        </w:rPr>
        <w:t xml:space="preserve"> </w:t>
      </w:r>
      <w:r w:rsidR="0095267B" w:rsidRPr="003D7718">
        <w:rPr>
          <w:bCs/>
          <w:szCs w:val="24"/>
          <w:lang w:val="en-US"/>
        </w:rPr>
        <w:t xml:space="preserve">that are listed below </w:t>
      </w:r>
      <w:r w:rsidRPr="003D7718">
        <w:rPr>
          <w:bCs/>
          <w:szCs w:val="24"/>
          <w:lang w:val="en-US"/>
        </w:rPr>
        <w:t xml:space="preserve">are </w:t>
      </w:r>
      <w:r w:rsidR="00AB7A08" w:rsidRPr="003D7718">
        <w:rPr>
          <w:bCs/>
          <w:szCs w:val="24"/>
          <w:lang w:val="en-US"/>
        </w:rPr>
        <w:t>generated</w:t>
      </w:r>
      <w:r w:rsidR="0095267B" w:rsidRPr="003D7718">
        <w:rPr>
          <w:bCs/>
          <w:szCs w:val="24"/>
          <w:lang w:val="en-US"/>
        </w:rPr>
        <w:t xml:space="preserve">. The contents of these files are determined from the values of </w:t>
      </w:r>
      <w:r w:rsidR="0095267B" w:rsidRPr="003D7718">
        <w:rPr>
          <w:b/>
          <w:bCs/>
          <w:szCs w:val="24"/>
          <w:lang w:val="en-US"/>
        </w:rPr>
        <w:t>fld</w:t>
      </w:r>
      <w:r w:rsidR="0095267B" w:rsidRPr="003D7718">
        <w:rPr>
          <w:bCs/>
          <w:szCs w:val="24"/>
          <w:lang w:val="en-US"/>
        </w:rPr>
        <w:t xml:space="preserve"> and </w:t>
      </w:r>
      <w:r w:rsidR="0095267B" w:rsidRPr="003D7718">
        <w:rPr>
          <w:b/>
          <w:bCs/>
          <w:szCs w:val="24"/>
          <w:lang w:val="en-US"/>
        </w:rPr>
        <w:t>partIdx</w:t>
      </w:r>
      <w:r w:rsidR="00CA4EAF" w:rsidRPr="003D7718">
        <w:rPr>
          <w:b/>
          <w:bCs/>
          <w:szCs w:val="24"/>
          <w:lang w:val="en-US"/>
        </w:rPr>
        <w:t xml:space="preserve"> </w:t>
      </w:r>
      <w:r w:rsidR="00CA4EAF" w:rsidRPr="003D7718">
        <w:rPr>
          <w:bCs/>
          <w:szCs w:val="24"/>
          <w:lang w:val="en-US"/>
        </w:rPr>
        <w:t>parameters</w:t>
      </w:r>
      <w:r w:rsidR="0095267B" w:rsidRPr="003D7718">
        <w:rPr>
          <w:b/>
          <w:bCs/>
          <w:szCs w:val="24"/>
          <w:lang w:val="en-US"/>
        </w:rPr>
        <w:t>.</w:t>
      </w:r>
    </w:p>
    <w:p w14:paraId="0592F4D2" w14:textId="77777777" w:rsidR="00247439" w:rsidRPr="003D7718" w:rsidRDefault="008606AE" w:rsidP="002F4B13">
      <w:pPr>
        <w:pStyle w:val="ListParagraph"/>
        <w:numPr>
          <w:ilvl w:val="0"/>
          <w:numId w:val="5"/>
        </w:numPr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tr.xml</w:t>
      </w:r>
      <w:r w:rsidR="007F6FBF" w:rsidRPr="003D7718">
        <w:rPr>
          <w:bCs/>
          <w:szCs w:val="24"/>
          <w:lang w:val="en-US"/>
        </w:rPr>
        <w:t>:</w:t>
      </w:r>
      <w:r w:rsidRPr="003D7718">
        <w:rPr>
          <w:bCs/>
          <w:szCs w:val="24"/>
          <w:lang w:val="en-US"/>
        </w:rPr>
        <w:t xml:space="preserve"> </w:t>
      </w:r>
      <w:r w:rsidR="007F6FBF" w:rsidRPr="003D7718">
        <w:rPr>
          <w:bCs/>
          <w:szCs w:val="24"/>
          <w:lang w:val="en-US"/>
        </w:rPr>
        <w:t>It</w:t>
      </w:r>
      <w:r w:rsidRPr="003D7718">
        <w:rPr>
          <w:bCs/>
          <w:szCs w:val="24"/>
          <w:lang w:val="en-US"/>
        </w:rPr>
        <w:t xml:space="preserve"> contains the training reviews with the human annotation</w:t>
      </w:r>
      <w:r w:rsidR="007F6FBF" w:rsidRPr="003D7718">
        <w:rPr>
          <w:bCs/>
          <w:szCs w:val="24"/>
          <w:lang w:val="en-US"/>
        </w:rPr>
        <w:t>s</w:t>
      </w:r>
      <w:r w:rsidRPr="003D7718">
        <w:rPr>
          <w:bCs/>
          <w:szCs w:val="24"/>
          <w:lang w:val="en-US"/>
        </w:rPr>
        <w:t>.</w:t>
      </w:r>
    </w:p>
    <w:p w14:paraId="71C6C007" w14:textId="08DE9F2C" w:rsidR="008606AE" w:rsidRPr="003D7718" w:rsidRDefault="008606AE" w:rsidP="002F4B13">
      <w:pPr>
        <w:pStyle w:val="ListParagraph"/>
        <w:numPr>
          <w:ilvl w:val="0"/>
          <w:numId w:val="5"/>
        </w:numPr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teCln.xml</w:t>
      </w:r>
      <w:r w:rsidR="007F6FBF" w:rsidRPr="003D7718">
        <w:rPr>
          <w:bCs/>
          <w:szCs w:val="24"/>
          <w:lang w:val="en-US"/>
        </w:rPr>
        <w:t>:</w:t>
      </w:r>
      <w:r w:rsidRPr="003D7718">
        <w:rPr>
          <w:bCs/>
          <w:szCs w:val="24"/>
          <w:lang w:val="en-US"/>
        </w:rPr>
        <w:t xml:space="preserve"> </w:t>
      </w:r>
      <w:r w:rsidR="007F6FBF" w:rsidRPr="003D7718">
        <w:rPr>
          <w:bCs/>
          <w:szCs w:val="24"/>
          <w:lang w:val="en-US"/>
        </w:rPr>
        <w:t>It</w:t>
      </w:r>
      <w:r w:rsidRPr="003D7718">
        <w:rPr>
          <w:bCs/>
          <w:szCs w:val="24"/>
          <w:lang w:val="en-US"/>
        </w:rPr>
        <w:t xml:space="preserve"> contains the testing reviews without any human annotation</w:t>
      </w:r>
      <w:r w:rsidR="00BD314B" w:rsidRPr="003D7718">
        <w:rPr>
          <w:bCs/>
          <w:szCs w:val="24"/>
          <w:lang w:val="en-US"/>
        </w:rPr>
        <w:t>s</w:t>
      </w:r>
      <w:r w:rsidRPr="003D7718">
        <w:rPr>
          <w:bCs/>
          <w:szCs w:val="24"/>
          <w:lang w:val="en-US"/>
        </w:rPr>
        <w:t>.</w:t>
      </w:r>
    </w:p>
    <w:p w14:paraId="70C1BF08" w14:textId="77777777" w:rsidR="00B311D2" w:rsidRPr="003D7718" w:rsidRDefault="00D342BB" w:rsidP="00200803">
      <w:pPr>
        <w:pStyle w:val="ListParagraph"/>
        <w:numPr>
          <w:ilvl w:val="0"/>
          <w:numId w:val="5"/>
        </w:num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teCln.PrdAspTrg.xml</w:t>
      </w:r>
      <w:r w:rsidR="00061A5D" w:rsidRPr="003D7718">
        <w:rPr>
          <w:bCs/>
          <w:szCs w:val="24"/>
          <w:lang w:val="en-US"/>
        </w:rPr>
        <w:t>:</w:t>
      </w:r>
      <w:r w:rsidR="008606AE" w:rsidRPr="003D7718">
        <w:rPr>
          <w:bCs/>
          <w:szCs w:val="24"/>
          <w:lang w:val="en-US"/>
        </w:rPr>
        <w:t xml:space="preserve"> </w:t>
      </w:r>
      <w:r w:rsidR="00061A5D" w:rsidRPr="003D7718">
        <w:rPr>
          <w:bCs/>
          <w:szCs w:val="24"/>
          <w:lang w:val="en-US"/>
        </w:rPr>
        <w:t xml:space="preserve">It </w:t>
      </w:r>
      <w:r w:rsidR="008606AE" w:rsidRPr="003D7718">
        <w:rPr>
          <w:bCs/>
          <w:szCs w:val="24"/>
          <w:lang w:val="en-US"/>
        </w:rPr>
        <w:t>cont</w:t>
      </w:r>
      <w:r w:rsidR="007F6FBF" w:rsidRPr="003D7718">
        <w:rPr>
          <w:bCs/>
          <w:szCs w:val="24"/>
          <w:lang w:val="en-US"/>
        </w:rPr>
        <w:t>ains the testing reviews along</w:t>
      </w:r>
      <w:r w:rsidR="008606AE" w:rsidRPr="003D7718">
        <w:rPr>
          <w:bCs/>
          <w:szCs w:val="24"/>
          <w:lang w:val="en-US"/>
        </w:rPr>
        <w:t xml:space="preserve"> </w:t>
      </w:r>
      <w:r w:rsidR="007F6FBF" w:rsidRPr="003D7718">
        <w:rPr>
          <w:bCs/>
          <w:szCs w:val="24"/>
          <w:lang w:val="en-US"/>
        </w:rPr>
        <w:t xml:space="preserve">with </w:t>
      </w:r>
      <w:r w:rsidR="00B311D2" w:rsidRPr="003D7718">
        <w:rPr>
          <w:bCs/>
          <w:szCs w:val="24"/>
          <w:lang w:val="en-US"/>
        </w:rPr>
        <w:t xml:space="preserve">the gold </w:t>
      </w:r>
      <w:r w:rsidR="00A10473" w:rsidRPr="003D7718">
        <w:rPr>
          <w:bCs/>
          <w:szCs w:val="24"/>
          <w:lang w:val="en-US"/>
        </w:rPr>
        <w:t xml:space="preserve">category and </w:t>
      </w:r>
      <w:r w:rsidR="00FE7FE5" w:rsidRPr="003D7718">
        <w:rPr>
          <w:bCs/>
          <w:szCs w:val="24"/>
          <w:lang w:val="en-US"/>
        </w:rPr>
        <w:t>target</w:t>
      </w:r>
      <w:r w:rsidR="00AB7A08" w:rsidRPr="003D7718">
        <w:rPr>
          <w:bCs/>
          <w:szCs w:val="24"/>
          <w:lang w:val="en-US"/>
        </w:rPr>
        <w:t xml:space="preserve"> annotations</w:t>
      </w:r>
      <w:r w:rsidR="00B311D2" w:rsidRPr="003D7718">
        <w:rPr>
          <w:bCs/>
          <w:szCs w:val="24"/>
          <w:lang w:val="en-US"/>
        </w:rPr>
        <w:t>.</w:t>
      </w:r>
    </w:p>
    <w:p w14:paraId="275FE317" w14:textId="3B0FE159" w:rsidR="00EC056C" w:rsidRPr="003D7718" w:rsidRDefault="008606AE" w:rsidP="00EC056C">
      <w:pPr>
        <w:pStyle w:val="ListParagraph"/>
        <w:numPr>
          <w:ilvl w:val="0"/>
          <w:numId w:val="5"/>
        </w:num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teGld.xml</w:t>
      </w:r>
      <w:r w:rsidR="00061A5D" w:rsidRPr="003D7718">
        <w:rPr>
          <w:bCs/>
          <w:szCs w:val="24"/>
          <w:lang w:val="en-US"/>
        </w:rPr>
        <w:t>.</w:t>
      </w:r>
      <w:r w:rsidR="00B311D2" w:rsidRPr="003D7718">
        <w:rPr>
          <w:bCs/>
          <w:szCs w:val="24"/>
          <w:lang w:val="en-US"/>
        </w:rPr>
        <w:t xml:space="preserve"> </w:t>
      </w:r>
      <w:r w:rsidR="00061A5D" w:rsidRPr="003D7718">
        <w:rPr>
          <w:bCs/>
          <w:szCs w:val="24"/>
          <w:lang w:val="en-US"/>
        </w:rPr>
        <w:t>It</w:t>
      </w:r>
      <w:r w:rsidR="00B311D2" w:rsidRPr="003D7718">
        <w:rPr>
          <w:bCs/>
          <w:szCs w:val="24"/>
          <w:lang w:val="en-US"/>
        </w:rPr>
        <w:t xml:space="preserve"> contains </w:t>
      </w:r>
      <w:r w:rsidR="00061A5D" w:rsidRPr="003D7718">
        <w:rPr>
          <w:bCs/>
          <w:szCs w:val="24"/>
          <w:lang w:val="en-US"/>
        </w:rPr>
        <w:t xml:space="preserve">the testing reviews and </w:t>
      </w:r>
      <w:r w:rsidR="00B311D2" w:rsidRPr="003D7718">
        <w:rPr>
          <w:bCs/>
          <w:szCs w:val="24"/>
          <w:lang w:val="en-US"/>
        </w:rPr>
        <w:t>all the</w:t>
      </w:r>
      <w:r w:rsidR="00061A5D" w:rsidRPr="003D7718">
        <w:rPr>
          <w:bCs/>
          <w:szCs w:val="24"/>
          <w:lang w:val="en-US"/>
        </w:rPr>
        <w:t xml:space="preserve"> corresponding</w:t>
      </w:r>
      <w:r w:rsidR="00B311D2" w:rsidRPr="003D7718">
        <w:rPr>
          <w:bCs/>
          <w:szCs w:val="24"/>
          <w:lang w:val="en-US"/>
        </w:rPr>
        <w:t xml:space="preserve"> gold annotation</w:t>
      </w:r>
      <w:r w:rsidR="00EA1249" w:rsidRPr="003D7718">
        <w:rPr>
          <w:bCs/>
          <w:szCs w:val="24"/>
          <w:lang w:val="en-US"/>
        </w:rPr>
        <w:t>s (</w:t>
      </w:r>
      <w:r w:rsidR="00BD314B" w:rsidRPr="003D7718">
        <w:rPr>
          <w:bCs/>
          <w:szCs w:val="24"/>
          <w:lang w:val="en-US"/>
        </w:rPr>
        <w:t xml:space="preserve">category, </w:t>
      </w:r>
      <w:r w:rsidR="00FE7FE5" w:rsidRPr="003D7718">
        <w:rPr>
          <w:bCs/>
          <w:szCs w:val="24"/>
          <w:lang w:val="en-US"/>
        </w:rPr>
        <w:t>target</w:t>
      </w:r>
      <w:r w:rsidR="00EA1249" w:rsidRPr="003D7718">
        <w:rPr>
          <w:bCs/>
          <w:szCs w:val="24"/>
          <w:lang w:val="en-US"/>
        </w:rPr>
        <w:t>,  polarity)</w:t>
      </w:r>
      <w:r w:rsidR="00B311D2" w:rsidRPr="003D7718">
        <w:rPr>
          <w:bCs/>
          <w:szCs w:val="24"/>
          <w:lang w:val="en-US"/>
        </w:rPr>
        <w:t>.</w:t>
      </w:r>
    </w:p>
    <w:p w14:paraId="1B529FED" w14:textId="1E196EFE" w:rsidR="005B2D50" w:rsidRPr="003D7718" w:rsidRDefault="003E08B6" w:rsidP="005B2D50">
      <w:pPr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Then</w:t>
      </w:r>
      <w:r w:rsidR="002E617E" w:rsidRPr="003D7718">
        <w:rPr>
          <w:bCs/>
          <w:szCs w:val="24"/>
          <w:lang w:val="en-US"/>
        </w:rPr>
        <w:t>,</w:t>
      </w:r>
      <w:r w:rsidRPr="003D7718">
        <w:rPr>
          <w:bCs/>
          <w:szCs w:val="24"/>
          <w:lang w:val="en-US"/>
        </w:rPr>
        <w:t xml:space="preserve"> in </w:t>
      </w:r>
      <w:r w:rsidR="000B247D" w:rsidRPr="003D7718">
        <w:rPr>
          <w:bCs/>
          <w:szCs w:val="24"/>
          <w:lang w:val="en-US"/>
        </w:rPr>
        <w:t xml:space="preserve">a </w:t>
      </w:r>
      <w:r w:rsidR="002E617E" w:rsidRPr="003D7718">
        <w:rPr>
          <w:bCs/>
          <w:szCs w:val="24"/>
          <w:lang w:val="en-US"/>
        </w:rPr>
        <w:t>phase A</w:t>
      </w:r>
      <w:r w:rsidR="002F4B13" w:rsidRPr="003D7718">
        <w:rPr>
          <w:bCs/>
          <w:szCs w:val="24"/>
          <w:lang w:val="en-US"/>
        </w:rPr>
        <w:t xml:space="preserve"> </w:t>
      </w:r>
      <w:r w:rsidRPr="003D7718">
        <w:rPr>
          <w:bCs/>
          <w:szCs w:val="24"/>
          <w:lang w:val="en-US"/>
        </w:rPr>
        <w:t xml:space="preserve">the script predicts the category </w:t>
      </w:r>
      <w:r w:rsidR="002F4B13" w:rsidRPr="003D7718">
        <w:rPr>
          <w:bCs/>
          <w:szCs w:val="24"/>
          <w:lang w:val="en-US"/>
        </w:rPr>
        <w:t xml:space="preserve">(Slot 1) </w:t>
      </w:r>
      <w:r w:rsidRPr="003D7718">
        <w:rPr>
          <w:bCs/>
          <w:szCs w:val="24"/>
          <w:lang w:val="en-US"/>
        </w:rPr>
        <w:t xml:space="preserve">and </w:t>
      </w:r>
      <w:r w:rsidR="00033215" w:rsidRPr="003D7718">
        <w:rPr>
          <w:bCs/>
          <w:szCs w:val="24"/>
          <w:lang w:val="en-US"/>
        </w:rPr>
        <w:t>target</w:t>
      </w:r>
      <w:r w:rsidR="006B47F5" w:rsidRPr="003D7718">
        <w:rPr>
          <w:bCs/>
          <w:szCs w:val="24"/>
          <w:lang w:val="en-US"/>
        </w:rPr>
        <w:t xml:space="preserve"> </w:t>
      </w:r>
      <w:r w:rsidR="002F4B13" w:rsidRPr="003D7718">
        <w:rPr>
          <w:bCs/>
          <w:szCs w:val="24"/>
          <w:lang w:val="en-US"/>
        </w:rPr>
        <w:t>(Slot 2)</w:t>
      </w:r>
      <w:r w:rsidRPr="003D7718">
        <w:rPr>
          <w:bCs/>
          <w:szCs w:val="24"/>
          <w:lang w:val="en-US"/>
        </w:rPr>
        <w:t xml:space="preserve"> annotations for the sentences of </w:t>
      </w:r>
      <w:r w:rsidRPr="00C464A3">
        <w:rPr>
          <w:b/>
          <w:bCs/>
          <w:szCs w:val="24"/>
          <w:lang w:val="en-US"/>
        </w:rPr>
        <w:t>teCln.xml</w:t>
      </w:r>
      <w:r w:rsidRPr="003D7718">
        <w:rPr>
          <w:bCs/>
          <w:szCs w:val="24"/>
          <w:lang w:val="en-US"/>
        </w:rPr>
        <w:t xml:space="preserve"> and </w:t>
      </w:r>
      <w:r w:rsidR="002F4B13" w:rsidRPr="003D7718">
        <w:rPr>
          <w:bCs/>
          <w:szCs w:val="24"/>
          <w:lang w:val="en-US"/>
        </w:rPr>
        <w:t>stores the</w:t>
      </w:r>
      <w:r w:rsidR="00EC056C" w:rsidRPr="003D7718">
        <w:rPr>
          <w:bCs/>
          <w:szCs w:val="24"/>
          <w:lang w:val="en-US"/>
        </w:rPr>
        <w:t xml:space="preserve"> result</w:t>
      </w:r>
      <w:r w:rsidR="002F4B13" w:rsidRPr="003D7718">
        <w:rPr>
          <w:bCs/>
          <w:szCs w:val="24"/>
          <w:lang w:val="en-US"/>
        </w:rPr>
        <w:t xml:space="preserve"> to</w:t>
      </w:r>
      <w:r w:rsidRPr="003D7718">
        <w:rPr>
          <w:bCs/>
          <w:szCs w:val="24"/>
          <w:lang w:val="en-US"/>
        </w:rPr>
        <w:t xml:space="preserve"> </w:t>
      </w:r>
      <w:r w:rsidRPr="003D7718">
        <w:rPr>
          <w:b/>
          <w:bCs/>
          <w:szCs w:val="24"/>
          <w:lang w:val="en-US"/>
        </w:rPr>
        <w:t>teCln.PrdAspTrg.xml</w:t>
      </w:r>
      <w:r w:rsidRPr="003D7718">
        <w:rPr>
          <w:bCs/>
          <w:szCs w:val="24"/>
          <w:lang w:val="en-US"/>
        </w:rPr>
        <w:t xml:space="preserve">. </w:t>
      </w:r>
      <w:r w:rsidR="002E617E" w:rsidRPr="003D7718">
        <w:rPr>
          <w:bCs/>
          <w:szCs w:val="24"/>
          <w:lang w:val="en-US"/>
        </w:rPr>
        <w:t>Subsequently</w:t>
      </w:r>
      <w:r w:rsidR="006B47F5" w:rsidRPr="003D7718">
        <w:rPr>
          <w:bCs/>
          <w:szCs w:val="24"/>
          <w:lang w:val="en-US"/>
        </w:rPr>
        <w:t>,</w:t>
      </w:r>
      <w:r w:rsidR="002E617E" w:rsidRPr="003D7718">
        <w:rPr>
          <w:bCs/>
          <w:szCs w:val="24"/>
          <w:lang w:val="en-US"/>
        </w:rPr>
        <w:t xml:space="preserve"> in a phase B</w:t>
      </w:r>
      <w:r w:rsidR="006B47F5" w:rsidRPr="003D7718">
        <w:rPr>
          <w:bCs/>
          <w:szCs w:val="24"/>
          <w:lang w:val="en-US"/>
        </w:rPr>
        <w:t xml:space="preserve"> it predicts the polarity</w:t>
      </w:r>
      <w:r w:rsidR="002F4B13" w:rsidRPr="003D7718">
        <w:rPr>
          <w:bCs/>
          <w:szCs w:val="24"/>
          <w:lang w:val="en-US"/>
        </w:rPr>
        <w:t xml:space="preserve"> of </w:t>
      </w:r>
      <w:r w:rsidR="006B47F5" w:rsidRPr="003D7718">
        <w:rPr>
          <w:bCs/>
          <w:szCs w:val="24"/>
          <w:lang w:val="en-US"/>
        </w:rPr>
        <w:t>each</w:t>
      </w:r>
      <w:r w:rsidR="002F4B13" w:rsidRPr="003D7718">
        <w:rPr>
          <w:bCs/>
          <w:szCs w:val="24"/>
          <w:lang w:val="en-US"/>
        </w:rPr>
        <w:t xml:space="preserve"> </w:t>
      </w:r>
      <w:r w:rsidR="00EC056C" w:rsidRPr="003D7718">
        <w:rPr>
          <w:bCs/>
          <w:szCs w:val="24"/>
          <w:lang w:val="en-US"/>
        </w:rPr>
        <w:t xml:space="preserve">gold </w:t>
      </w:r>
      <w:r w:rsidR="002F4B13" w:rsidRPr="003D7718">
        <w:rPr>
          <w:bCs/>
          <w:szCs w:val="24"/>
          <w:lang w:val="en-US"/>
        </w:rPr>
        <w:t>(</w:t>
      </w:r>
      <w:r w:rsidR="00EC056C" w:rsidRPr="003D7718">
        <w:rPr>
          <w:bCs/>
          <w:szCs w:val="24"/>
          <w:lang w:val="en-US"/>
        </w:rPr>
        <w:t xml:space="preserve">category, </w:t>
      </w:r>
      <w:r w:rsidR="00033215" w:rsidRPr="003D7718">
        <w:rPr>
          <w:bCs/>
          <w:szCs w:val="24"/>
          <w:lang w:val="en-US"/>
        </w:rPr>
        <w:t>target</w:t>
      </w:r>
      <w:r w:rsidR="002F4B13" w:rsidRPr="003D7718">
        <w:rPr>
          <w:bCs/>
          <w:szCs w:val="24"/>
          <w:lang w:val="en-US"/>
        </w:rPr>
        <w:t>) tuple</w:t>
      </w:r>
      <w:r w:rsidR="00EC056C" w:rsidRPr="003D7718">
        <w:rPr>
          <w:bCs/>
          <w:szCs w:val="24"/>
          <w:lang w:val="en-US"/>
        </w:rPr>
        <w:t xml:space="preserve"> that is stored in </w:t>
      </w:r>
      <w:r w:rsidR="00EC056C" w:rsidRPr="003D7718">
        <w:rPr>
          <w:b/>
          <w:bCs/>
          <w:szCs w:val="24"/>
          <w:lang w:val="en-US"/>
        </w:rPr>
        <w:t>teGldAspTrg.xml</w:t>
      </w:r>
      <w:r w:rsidR="00EC056C" w:rsidRPr="003D7718">
        <w:rPr>
          <w:bCs/>
          <w:szCs w:val="24"/>
          <w:lang w:val="en-US"/>
        </w:rPr>
        <w:t xml:space="preserve"> and generates </w:t>
      </w:r>
      <w:r w:rsidR="00EC056C" w:rsidRPr="003D7718">
        <w:rPr>
          <w:b/>
          <w:bCs/>
          <w:szCs w:val="24"/>
          <w:lang w:val="en-US"/>
        </w:rPr>
        <w:t>teGldAspTrg.PrdPol.xml</w:t>
      </w:r>
      <w:r w:rsidR="00EC056C" w:rsidRPr="003D7718">
        <w:rPr>
          <w:rStyle w:val="FootnoteReference"/>
          <w:b/>
          <w:bCs/>
          <w:szCs w:val="24"/>
          <w:lang w:val="en-US"/>
        </w:rPr>
        <w:footnoteReference w:id="6"/>
      </w:r>
      <w:r w:rsidR="00BE50A3" w:rsidRPr="003D7718">
        <w:rPr>
          <w:b/>
          <w:bCs/>
          <w:szCs w:val="24"/>
          <w:lang w:val="en-US"/>
        </w:rPr>
        <w:t>.</w:t>
      </w:r>
      <w:r w:rsidR="00DE2D8E" w:rsidRPr="003D7718">
        <w:rPr>
          <w:b/>
          <w:bCs/>
          <w:szCs w:val="24"/>
          <w:lang w:val="en-US"/>
        </w:rPr>
        <w:t xml:space="preserve"> </w:t>
      </w:r>
      <w:r w:rsidR="00DE2D8E" w:rsidRPr="003D7718">
        <w:rPr>
          <w:bCs/>
          <w:szCs w:val="24"/>
          <w:lang w:val="en-US"/>
        </w:rPr>
        <w:t xml:space="preserve">Finally, the </w:t>
      </w:r>
      <w:r w:rsidR="00654B47" w:rsidRPr="003D7718">
        <w:rPr>
          <w:bCs/>
          <w:szCs w:val="24"/>
          <w:lang w:val="en-US"/>
        </w:rPr>
        <w:t xml:space="preserve">outputs </w:t>
      </w:r>
      <w:r w:rsidR="00874CB7" w:rsidRPr="003D7718">
        <w:rPr>
          <w:bCs/>
          <w:szCs w:val="24"/>
          <w:lang w:val="en-US"/>
        </w:rPr>
        <w:t>(</w:t>
      </w:r>
      <w:r w:rsidR="00874CB7" w:rsidRPr="003D7718">
        <w:rPr>
          <w:b/>
          <w:bCs/>
          <w:szCs w:val="24"/>
          <w:lang w:val="en-US"/>
        </w:rPr>
        <w:t>teCln.PrdAspTrg.xml, teGldAspTrg.PrdPol.xml</w:t>
      </w:r>
      <w:r w:rsidR="00874CB7" w:rsidRPr="003D7718">
        <w:rPr>
          <w:bCs/>
          <w:szCs w:val="24"/>
          <w:lang w:val="en-US"/>
        </w:rPr>
        <w:t xml:space="preserve">) </w:t>
      </w:r>
      <w:r w:rsidR="00654B47" w:rsidRPr="003D7718">
        <w:rPr>
          <w:bCs/>
          <w:szCs w:val="24"/>
          <w:lang w:val="en-US"/>
        </w:rPr>
        <w:t>are co</w:t>
      </w:r>
      <w:r w:rsidR="005B2D50" w:rsidRPr="003D7718">
        <w:rPr>
          <w:bCs/>
          <w:szCs w:val="24"/>
          <w:lang w:val="en-US"/>
        </w:rPr>
        <w:t xml:space="preserve">mpared to the gold annotations of </w:t>
      </w:r>
      <w:r w:rsidR="00654B47" w:rsidRPr="003D7718">
        <w:rPr>
          <w:b/>
          <w:bCs/>
          <w:szCs w:val="24"/>
          <w:lang w:val="en-US"/>
        </w:rPr>
        <w:t>teGld.xml</w:t>
      </w:r>
      <w:r w:rsidR="00423DBE" w:rsidRPr="003D7718">
        <w:rPr>
          <w:b/>
          <w:bCs/>
          <w:szCs w:val="24"/>
          <w:lang w:val="en-US"/>
        </w:rPr>
        <w:t xml:space="preserve"> </w:t>
      </w:r>
      <w:r w:rsidR="00423DBE" w:rsidRPr="003D7718">
        <w:rPr>
          <w:bCs/>
          <w:szCs w:val="24"/>
          <w:lang w:val="en-US"/>
        </w:rPr>
        <w:t xml:space="preserve">using the </w:t>
      </w:r>
      <w:r w:rsidR="003813EC">
        <w:rPr>
          <w:bCs/>
          <w:szCs w:val="24"/>
          <w:lang w:val="en-US"/>
        </w:rPr>
        <w:t xml:space="preserve">ABSA-16 </w:t>
      </w:r>
      <w:r w:rsidR="00423DBE" w:rsidRPr="003D7718">
        <w:rPr>
          <w:bCs/>
          <w:szCs w:val="24"/>
          <w:lang w:val="en-US"/>
        </w:rPr>
        <w:t>evaluation measures</w:t>
      </w:r>
      <w:r w:rsidR="009B49A4" w:rsidRPr="003D7718">
        <w:rPr>
          <w:bCs/>
          <w:szCs w:val="24"/>
          <w:lang w:val="en-US"/>
        </w:rPr>
        <w:t>/scripts</w:t>
      </w:r>
      <w:r w:rsidR="003813EC">
        <w:rPr>
          <w:bCs/>
          <w:szCs w:val="24"/>
          <w:lang w:val="en-US"/>
        </w:rPr>
        <w:t>.</w:t>
      </w:r>
      <w:r w:rsidR="00033215" w:rsidRPr="003D7718">
        <w:rPr>
          <w:bCs/>
          <w:szCs w:val="24"/>
          <w:lang w:val="en-US"/>
        </w:rPr>
        <w:t xml:space="preserve"> </w:t>
      </w:r>
    </w:p>
    <w:p w14:paraId="14FB9459" w14:textId="732F8AF4" w:rsidR="00927603" w:rsidRPr="005C733B" w:rsidRDefault="00927603" w:rsidP="00927603">
      <w:pPr>
        <w:jc w:val="both"/>
        <w:rPr>
          <w:b/>
          <w:bCs/>
          <w:szCs w:val="24"/>
          <w:u w:val="single"/>
          <w:lang w:val="en-US"/>
        </w:rPr>
      </w:pPr>
      <w:r w:rsidRPr="005C733B">
        <w:rPr>
          <w:b/>
          <w:bCs/>
          <w:szCs w:val="24"/>
          <w:u w:val="single"/>
          <w:lang w:val="en-US"/>
        </w:rPr>
        <w:t>Subtask 2</w:t>
      </w:r>
    </w:p>
    <w:p w14:paraId="4BCDFE18" w14:textId="7B3420A0" w:rsidR="005B2D50" w:rsidRPr="003D7718" w:rsidRDefault="00515AB5" w:rsidP="00A22C04">
      <w:pPr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 xml:space="preserve">The baselines for Subtask 2 </w:t>
      </w:r>
      <w:r w:rsidR="0018340C">
        <w:rPr>
          <w:bCs/>
          <w:szCs w:val="24"/>
          <w:lang w:val="en-US"/>
        </w:rPr>
        <w:t>run</w:t>
      </w:r>
      <w:r w:rsidRPr="003D7718">
        <w:rPr>
          <w:bCs/>
          <w:szCs w:val="24"/>
          <w:lang w:val="en-US"/>
        </w:rPr>
        <w:t xml:space="preserve"> after the ones for Subtask 1</w:t>
      </w:r>
      <w:r w:rsidR="00A577BA" w:rsidRPr="003D7718">
        <w:rPr>
          <w:bCs/>
          <w:szCs w:val="24"/>
          <w:lang w:val="en-US"/>
        </w:rPr>
        <w:t xml:space="preserve"> and </w:t>
      </w:r>
      <w:r w:rsidR="0018340C">
        <w:rPr>
          <w:bCs/>
          <w:szCs w:val="24"/>
          <w:lang w:val="en-US"/>
        </w:rPr>
        <w:t>similar</w:t>
      </w:r>
      <w:r w:rsidR="00A577BA" w:rsidRPr="003D7718">
        <w:rPr>
          <w:bCs/>
          <w:szCs w:val="24"/>
          <w:lang w:val="en-US"/>
        </w:rPr>
        <w:t xml:space="preserve"> files are generated (</w:t>
      </w:r>
      <w:r w:rsidR="00E855E9" w:rsidRPr="003D7718">
        <w:rPr>
          <w:bCs/>
          <w:szCs w:val="24"/>
          <w:lang w:val="en-US"/>
        </w:rPr>
        <w:t xml:space="preserve">e.g. </w:t>
      </w:r>
      <w:r w:rsidR="00A577BA" w:rsidRPr="003D7718">
        <w:rPr>
          <w:b/>
          <w:bCs/>
          <w:szCs w:val="24"/>
          <w:lang w:val="en-US"/>
        </w:rPr>
        <w:t>teCln.PrdAspTrgSB2.xml</w:t>
      </w:r>
      <w:r w:rsidR="00A577BA" w:rsidRPr="003D7718">
        <w:rPr>
          <w:bCs/>
          <w:szCs w:val="24"/>
          <w:lang w:val="en-US"/>
        </w:rPr>
        <w:t>)</w:t>
      </w:r>
      <w:r w:rsidR="00CB30F7">
        <w:rPr>
          <w:bCs/>
          <w:szCs w:val="24"/>
          <w:lang w:val="en-US"/>
        </w:rPr>
        <w:t>.</w:t>
      </w:r>
    </w:p>
    <w:p w14:paraId="6E637F9B" w14:textId="039D73A6" w:rsidR="00D133A7" w:rsidRPr="003D7718" w:rsidRDefault="005B47D4" w:rsidP="00A3100A">
      <w:pPr>
        <w:pStyle w:val="ListParagraph"/>
        <w:numPr>
          <w:ilvl w:val="0"/>
          <w:numId w:val="10"/>
        </w:numPr>
        <w:rPr>
          <w:b/>
          <w:bCs/>
          <w:sz w:val="24"/>
          <w:szCs w:val="28"/>
          <w:lang w:val="en-US"/>
        </w:rPr>
      </w:pPr>
      <w:r w:rsidRPr="003D7718">
        <w:rPr>
          <w:b/>
          <w:bCs/>
          <w:sz w:val="24"/>
          <w:szCs w:val="28"/>
          <w:lang w:val="en-US"/>
        </w:rPr>
        <w:t>E</w:t>
      </w:r>
      <w:r w:rsidR="005B2D50" w:rsidRPr="003D7718">
        <w:rPr>
          <w:b/>
          <w:bCs/>
          <w:sz w:val="24"/>
          <w:szCs w:val="28"/>
          <w:lang w:val="en-US"/>
        </w:rPr>
        <w:t>valuation scores</w:t>
      </w:r>
      <w:r w:rsidRPr="003D7718">
        <w:rPr>
          <w:b/>
          <w:bCs/>
          <w:sz w:val="24"/>
          <w:szCs w:val="28"/>
          <w:lang w:val="en-US"/>
        </w:rPr>
        <w:t xml:space="preserve"> for baselines</w:t>
      </w:r>
    </w:p>
    <w:p w14:paraId="1310E3EB" w14:textId="77777777" w:rsidR="00553927" w:rsidRPr="003D7718" w:rsidRDefault="00553927" w:rsidP="00C2697E">
      <w:pPr>
        <w:pStyle w:val="ListParagraph"/>
        <w:ind w:left="0"/>
        <w:jc w:val="both"/>
        <w:rPr>
          <w:bCs/>
          <w:szCs w:val="24"/>
          <w:lang w:val="en-US"/>
        </w:rPr>
      </w:pPr>
    </w:p>
    <w:p w14:paraId="630A40D3" w14:textId="3C94D9C1" w:rsidR="009C5B4C" w:rsidRPr="003D7718" w:rsidRDefault="007D3AC4">
      <w:pPr>
        <w:pStyle w:val="ListParagraph"/>
        <w:ind w:left="0"/>
        <w:jc w:val="both"/>
        <w:rPr>
          <w:bCs/>
          <w:szCs w:val="24"/>
          <w:lang w:val="en-US"/>
        </w:rPr>
      </w:pPr>
      <w:r w:rsidRPr="003D7718">
        <w:rPr>
          <w:bCs/>
          <w:szCs w:val="24"/>
          <w:lang w:val="en-US"/>
        </w:rPr>
        <w:t>For</w:t>
      </w:r>
      <w:r w:rsidR="00C2697E" w:rsidRPr="003D7718">
        <w:rPr>
          <w:bCs/>
          <w:szCs w:val="24"/>
          <w:lang w:val="en-US"/>
        </w:rPr>
        <w:t xml:space="preserve"> </w:t>
      </w:r>
      <w:r w:rsidR="00553927" w:rsidRPr="003D7718">
        <w:rPr>
          <w:bCs/>
          <w:szCs w:val="24"/>
          <w:lang w:val="en-US"/>
        </w:rPr>
        <w:t>al</w:t>
      </w:r>
      <w:r w:rsidR="00D848AC" w:rsidRPr="003D7718">
        <w:rPr>
          <w:bCs/>
          <w:szCs w:val="24"/>
          <w:lang w:val="en-US"/>
        </w:rPr>
        <w:t>l</w:t>
      </w:r>
      <w:r w:rsidR="00553927" w:rsidRPr="003D7718">
        <w:rPr>
          <w:bCs/>
          <w:szCs w:val="24"/>
          <w:lang w:val="en-US"/>
        </w:rPr>
        <w:t xml:space="preserve"> </w:t>
      </w:r>
      <w:r w:rsidR="00C2697E" w:rsidRPr="003D7718">
        <w:rPr>
          <w:bCs/>
          <w:szCs w:val="24"/>
          <w:lang w:val="en-US"/>
        </w:rPr>
        <w:t xml:space="preserve">domains </w:t>
      </w:r>
      <w:r w:rsidR="002B7AA9" w:rsidRPr="003D7718">
        <w:rPr>
          <w:bCs/>
          <w:szCs w:val="24"/>
          <w:lang w:val="en-US"/>
        </w:rPr>
        <w:t>we</w:t>
      </w:r>
      <w:r w:rsidR="00E47069" w:rsidRPr="003D7718">
        <w:rPr>
          <w:bCs/>
          <w:szCs w:val="24"/>
          <w:lang w:val="en-US"/>
        </w:rPr>
        <w:t xml:space="preserve"> </w:t>
      </w:r>
      <w:r w:rsidR="001751D8" w:rsidRPr="003D7718">
        <w:rPr>
          <w:bCs/>
          <w:szCs w:val="24"/>
          <w:lang w:val="en-US"/>
        </w:rPr>
        <w:t xml:space="preserve">have </w:t>
      </w:r>
      <w:r w:rsidR="00F011F2" w:rsidRPr="003D7718">
        <w:rPr>
          <w:bCs/>
          <w:szCs w:val="24"/>
          <w:lang w:val="en-US"/>
        </w:rPr>
        <w:t xml:space="preserve">set </w:t>
      </w:r>
      <w:r w:rsidR="001751D8" w:rsidRPr="003D7718">
        <w:rPr>
          <w:b/>
          <w:bCs/>
          <w:szCs w:val="24"/>
          <w:lang w:val="en-US"/>
        </w:rPr>
        <w:t>sfl</w:t>
      </w:r>
      <w:r w:rsidR="001751D8" w:rsidRPr="003D7718">
        <w:rPr>
          <w:bCs/>
          <w:szCs w:val="24"/>
          <w:lang w:val="en-US"/>
        </w:rPr>
        <w:t xml:space="preserve">=1, </w:t>
      </w:r>
      <w:r w:rsidR="00E47069" w:rsidRPr="003D7718">
        <w:rPr>
          <w:b/>
          <w:bCs/>
          <w:szCs w:val="24"/>
          <w:lang w:val="en-US"/>
        </w:rPr>
        <w:t>xva</w:t>
      </w:r>
      <w:r w:rsidR="00E47069" w:rsidRPr="003D7718">
        <w:rPr>
          <w:bCs/>
          <w:szCs w:val="24"/>
          <w:lang w:val="en-US"/>
        </w:rPr>
        <w:t xml:space="preserve">=0, </w:t>
      </w:r>
      <w:r w:rsidR="00E47069" w:rsidRPr="003D7718">
        <w:rPr>
          <w:b/>
          <w:bCs/>
          <w:szCs w:val="24"/>
          <w:lang w:val="en-US"/>
        </w:rPr>
        <w:t>fld</w:t>
      </w:r>
      <w:r w:rsidR="00E47069" w:rsidRPr="003D7718">
        <w:rPr>
          <w:bCs/>
          <w:szCs w:val="24"/>
          <w:lang w:val="en-US"/>
        </w:rPr>
        <w:t>=10,</w:t>
      </w:r>
      <w:r w:rsidR="00E47069" w:rsidRPr="003D7718">
        <w:rPr>
          <w:b/>
          <w:bCs/>
          <w:szCs w:val="24"/>
          <w:lang w:val="en-US"/>
        </w:rPr>
        <w:t xml:space="preserve"> </w:t>
      </w:r>
      <w:r w:rsidR="001751D8" w:rsidRPr="003D7718">
        <w:rPr>
          <w:b/>
          <w:bCs/>
          <w:szCs w:val="24"/>
          <w:lang w:val="en-US"/>
        </w:rPr>
        <w:t>p</w:t>
      </w:r>
      <w:r w:rsidR="00E47069" w:rsidRPr="003D7718">
        <w:rPr>
          <w:b/>
          <w:bCs/>
          <w:szCs w:val="24"/>
          <w:lang w:val="en-US"/>
        </w:rPr>
        <w:t>artIdx</w:t>
      </w:r>
      <w:r w:rsidR="00E47069" w:rsidRPr="003D7718">
        <w:rPr>
          <w:bCs/>
          <w:szCs w:val="24"/>
          <w:lang w:val="en-US"/>
        </w:rPr>
        <w:t>=9</w:t>
      </w:r>
      <w:r w:rsidR="000A5C7C" w:rsidRPr="003D7718">
        <w:rPr>
          <w:bCs/>
          <w:szCs w:val="24"/>
          <w:lang w:val="en-US"/>
        </w:rPr>
        <w:t xml:space="preserve">, </w:t>
      </w:r>
      <w:r w:rsidR="000A5C7C" w:rsidRPr="003D7718">
        <w:rPr>
          <w:b/>
          <w:bCs/>
          <w:szCs w:val="24"/>
          <w:lang w:val="en-US"/>
        </w:rPr>
        <w:t>ftr=1000</w:t>
      </w:r>
      <w:r w:rsidR="00710492" w:rsidRPr="003D7718">
        <w:rPr>
          <w:b/>
          <w:bCs/>
          <w:szCs w:val="24"/>
          <w:lang w:val="en-US"/>
        </w:rPr>
        <w:t>, thr=0.2</w:t>
      </w:r>
      <w:r w:rsidR="00E47069" w:rsidRPr="003D7718">
        <w:rPr>
          <w:bCs/>
          <w:szCs w:val="24"/>
          <w:lang w:val="en-US"/>
        </w:rPr>
        <w:t xml:space="preserve"> </w:t>
      </w:r>
      <w:r w:rsidR="001751D8" w:rsidRPr="003D7718">
        <w:rPr>
          <w:bCs/>
          <w:szCs w:val="24"/>
          <w:lang w:val="en-US"/>
        </w:rPr>
        <w:t xml:space="preserve">in </w:t>
      </w:r>
      <w:r w:rsidR="00D848AC" w:rsidRPr="003D7718">
        <w:rPr>
          <w:bCs/>
          <w:szCs w:val="24"/>
          <w:lang w:val="en-US"/>
        </w:rPr>
        <w:t xml:space="preserve">the respective </w:t>
      </w:r>
      <w:r w:rsidR="000A5C7C" w:rsidRPr="003D7718">
        <w:rPr>
          <w:bCs/>
          <w:szCs w:val="24"/>
          <w:lang w:val="en-US"/>
        </w:rPr>
        <w:t>configuration</w:t>
      </w:r>
      <w:r w:rsidR="00602EFF" w:rsidRPr="003D7718">
        <w:rPr>
          <w:bCs/>
          <w:szCs w:val="24"/>
          <w:lang w:val="en-US"/>
        </w:rPr>
        <w:t xml:space="preserve"> files</w:t>
      </w:r>
      <w:r w:rsidR="00E47069" w:rsidRPr="003D7718">
        <w:rPr>
          <w:bCs/>
          <w:szCs w:val="24"/>
          <w:lang w:val="en-US"/>
        </w:rPr>
        <w:t>.</w:t>
      </w:r>
      <w:r w:rsidR="00602EFF" w:rsidRPr="003D7718">
        <w:rPr>
          <w:bCs/>
          <w:szCs w:val="24"/>
          <w:lang w:val="en-US"/>
        </w:rPr>
        <w:t xml:space="preserve"> Then</w:t>
      </w:r>
      <w:r w:rsidR="001F424A" w:rsidRPr="003D7718">
        <w:rPr>
          <w:bCs/>
          <w:szCs w:val="24"/>
          <w:lang w:val="en-US"/>
        </w:rPr>
        <w:t>,</w:t>
      </w:r>
      <w:r w:rsidR="00602EFF" w:rsidRPr="003D7718">
        <w:rPr>
          <w:bCs/>
          <w:szCs w:val="24"/>
          <w:lang w:val="en-US"/>
        </w:rPr>
        <w:t xml:space="preserve"> </w:t>
      </w:r>
      <w:r w:rsidR="001F424A" w:rsidRPr="003D7718">
        <w:rPr>
          <w:bCs/>
          <w:szCs w:val="24"/>
          <w:lang w:val="en-US"/>
        </w:rPr>
        <w:t xml:space="preserve">the </w:t>
      </w:r>
      <w:r w:rsidR="00602EFF" w:rsidRPr="003D7718">
        <w:rPr>
          <w:bCs/>
          <w:szCs w:val="24"/>
          <w:lang w:val="en-US"/>
        </w:rPr>
        <w:t>scriptRunAll.sh</w:t>
      </w:r>
      <w:r w:rsidR="001F424A" w:rsidRPr="003D7718">
        <w:rPr>
          <w:bCs/>
          <w:szCs w:val="24"/>
          <w:lang w:val="en-US"/>
        </w:rPr>
        <w:t xml:space="preserve"> script was </w:t>
      </w:r>
      <w:r w:rsidR="00770A97" w:rsidRPr="003D7718">
        <w:rPr>
          <w:bCs/>
          <w:szCs w:val="24"/>
          <w:lang w:val="en-US"/>
        </w:rPr>
        <w:t>executed</w:t>
      </w:r>
      <w:r w:rsidR="001F424A" w:rsidRPr="003D7718">
        <w:rPr>
          <w:bCs/>
          <w:szCs w:val="24"/>
          <w:lang w:val="en-US"/>
        </w:rPr>
        <w:t>.</w:t>
      </w:r>
      <w:r w:rsidR="00602EFF" w:rsidRPr="003D7718">
        <w:rPr>
          <w:bCs/>
          <w:szCs w:val="24"/>
          <w:lang w:val="en-US"/>
        </w:rPr>
        <w:t xml:space="preserve"> </w:t>
      </w:r>
      <w:r w:rsidR="00E47069" w:rsidRPr="003D7718">
        <w:rPr>
          <w:bCs/>
          <w:szCs w:val="24"/>
          <w:lang w:val="en-US"/>
        </w:rPr>
        <w:t xml:space="preserve">The </w:t>
      </w:r>
      <w:r w:rsidR="002B7AA9" w:rsidRPr="003D7718">
        <w:rPr>
          <w:bCs/>
          <w:szCs w:val="24"/>
          <w:lang w:val="en-US"/>
        </w:rPr>
        <w:t xml:space="preserve">script </w:t>
      </w:r>
      <w:r w:rsidR="001751D8" w:rsidRPr="003D7718">
        <w:rPr>
          <w:bCs/>
          <w:szCs w:val="24"/>
          <w:lang w:val="en-US"/>
        </w:rPr>
        <w:t xml:space="preserve">shuffles the reviews and </w:t>
      </w:r>
      <w:r w:rsidR="00C2697E" w:rsidRPr="003D7718">
        <w:rPr>
          <w:bCs/>
          <w:szCs w:val="24"/>
          <w:lang w:val="en-US"/>
        </w:rPr>
        <w:t>split</w:t>
      </w:r>
      <w:r w:rsidR="002B7AA9" w:rsidRPr="003D7718">
        <w:rPr>
          <w:bCs/>
          <w:szCs w:val="24"/>
          <w:lang w:val="en-US"/>
        </w:rPr>
        <w:t>s</w:t>
      </w:r>
      <w:r w:rsidR="00C2697E" w:rsidRPr="003D7718">
        <w:rPr>
          <w:bCs/>
          <w:szCs w:val="24"/>
          <w:lang w:val="en-US"/>
        </w:rPr>
        <w:t xml:space="preserve"> the </w:t>
      </w:r>
      <w:r w:rsidR="001751D8" w:rsidRPr="003D7718">
        <w:rPr>
          <w:bCs/>
          <w:szCs w:val="24"/>
          <w:lang w:val="en-US"/>
        </w:rPr>
        <w:t xml:space="preserve">result </w:t>
      </w:r>
      <w:r w:rsidR="00C2697E" w:rsidRPr="003D7718">
        <w:rPr>
          <w:bCs/>
          <w:szCs w:val="24"/>
          <w:lang w:val="en-US"/>
        </w:rPr>
        <w:t>in</w:t>
      </w:r>
      <w:r w:rsidR="001751D8" w:rsidRPr="003D7718">
        <w:rPr>
          <w:bCs/>
          <w:szCs w:val="24"/>
          <w:lang w:val="en-US"/>
        </w:rPr>
        <w:t>to</w:t>
      </w:r>
      <w:r w:rsidR="00C2697E" w:rsidRPr="003D7718">
        <w:rPr>
          <w:bCs/>
          <w:szCs w:val="24"/>
          <w:lang w:val="en-US"/>
        </w:rPr>
        <w:t xml:space="preserve"> 10</w:t>
      </w:r>
      <w:r w:rsidR="00602EFF" w:rsidRPr="003D7718">
        <w:rPr>
          <w:bCs/>
          <w:szCs w:val="24"/>
          <w:lang w:val="en-US"/>
        </w:rPr>
        <w:t xml:space="preserve"> parts</w:t>
      </w:r>
      <w:r w:rsidR="001751D8" w:rsidRPr="003D7718">
        <w:rPr>
          <w:bCs/>
          <w:szCs w:val="24"/>
          <w:lang w:val="en-US"/>
        </w:rPr>
        <w:t>.</w:t>
      </w:r>
      <w:r w:rsidR="00C2697E" w:rsidRPr="003D7718">
        <w:rPr>
          <w:bCs/>
          <w:szCs w:val="24"/>
          <w:lang w:val="en-US"/>
        </w:rPr>
        <w:t xml:space="preserve"> </w:t>
      </w:r>
      <w:r w:rsidR="001751D8" w:rsidRPr="003D7718">
        <w:rPr>
          <w:bCs/>
          <w:szCs w:val="24"/>
          <w:lang w:val="en-US"/>
        </w:rPr>
        <w:t>I</w:t>
      </w:r>
      <w:r w:rsidR="00F011F2" w:rsidRPr="003D7718">
        <w:rPr>
          <w:bCs/>
          <w:szCs w:val="24"/>
          <w:lang w:val="en-US"/>
        </w:rPr>
        <w:t>t</w:t>
      </w:r>
      <w:r w:rsidRPr="003D7718">
        <w:rPr>
          <w:bCs/>
          <w:szCs w:val="24"/>
          <w:lang w:val="en-US"/>
        </w:rPr>
        <w:t xml:space="preserve"> </w:t>
      </w:r>
      <w:r w:rsidR="002B7AA9" w:rsidRPr="003D7718">
        <w:rPr>
          <w:bCs/>
          <w:szCs w:val="24"/>
          <w:lang w:val="en-US"/>
        </w:rPr>
        <w:t>uses</w:t>
      </w:r>
      <w:r w:rsidR="00C2697E" w:rsidRPr="003D7718">
        <w:rPr>
          <w:bCs/>
          <w:szCs w:val="24"/>
          <w:lang w:val="en-US"/>
        </w:rPr>
        <w:t xml:space="preserve"> the 10</w:t>
      </w:r>
      <w:r w:rsidR="00C2697E" w:rsidRPr="003D7718">
        <w:rPr>
          <w:bCs/>
          <w:szCs w:val="24"/>
          <w:vertAlign w:val="superscript"/>
          <w:lang w:val="en-US"/>
        </w:rPr>
        <w:t>th</w:t>
      </w:r>
      <w:r w:rsidR="00C2697E" w:rsidRPr="003D7718">
        <w:rPr>
          <w:bCs/>
          <w:szCs w:val="24"/>
          <w:lang w:val="en-US"/>
        </w:rPr>
        <w:t xml:space="preserve"> </w:t>
      </w:r>
      <w:r w:rsidRPr="003D7718">
        <w:rPr>
          <w:bCs/>
          <w:szCs w:val="24"/>
          <w:lang w:val="en-US"/>
        </w:rPr>
        <w:t xml:space="preserve">part </w:t>
      </w:r>
      <w:r w:rsidR="00C2697E" w:rsidRPr="003D7718">
        <w:rPr>
          <w:bCs/>
          <w:szCs w:val="24"/>
          <w:lang w:val="en-US"/>
        </w:rPr>
        <w:t>for testing and</w:t>
      </w:r>
      <w:r w:rsidR="00E06AFD" w:rsidRPr="003D7718">
        <w:rPr>
          <w:bCs/>
          <w:szCs w:val="24"/>
          <w:lang w:val="en-US"/>
        </w:rPr>
        <w:t xml:space="preserve"> the</w:t>
      </w:r>
      <w:r w:rsidR="00C2697E" w:rsidRPr="003D7718">
        <w:rPr>
          <w:bCs/>
          <w:szCs w:val="24"/>
          <w:lang w:val="en-US"/>
        </w:rPr>
        <w:t xml:space="preserve"> </w:t>
      </w:r>
      <w:r w:rsidR="00E06AFD" w:rsidRPr="003D7718">
        <w:rPr>
          <w:bCs/>
          <w:szCs w:val="24"/>
          <w:lang w:val="en-US"/>
        </w:rPr>
        <w:t>remaining</w:t>
      </w:r>
      <w:r w:rsidR="00C2697E" w:rsidRPr="003D7718">
        <w:rPr>
          <w:bCs/>
          <w:szCs w:val="24"/>
          <w:lang w:val="en-US"/>
        </w:rPr>
        <w:t xml:space="preserve"> </w:t>
      </w:r>
      <w:r w:rsidRPr="003D7718">
        <w:rPr>
          <w:bCs/>
          <w:szCs w:val="24"/>
          <w:lang w:val="en-US"/>
        </w:rPr>
        <w:t xml:space="preserve">nine </w:t>
      </w:r>
      <w:r w:rsidR="00C2697E" w:rsidRPr="003D7718">
        <w:rPr>
          <w:bCs/>
          <w:szCs w:val="24"/>
          <w:lang w:val="en-US"/>
        </w:rPr>
        <w:t>for training.</w:t>
      </w:r>
      <w:r w:rsidRPr="003D7718">
        <w:rPr>
          <w:bCs/>
          <w:szCs w:val="24"/>
          <w:lang w:val="en-US"/>
        </w:rPr>
        <w:t xml:space="preserve"> </w:t>
      </w:r>
      <w:r w:rsidR="00D848AC" w:rsidRPr="003D7718">
        <w:rPr>
          <w:bCs/>
          <w:szCs w:val="24"/>
          <w:lang w:val="en-US"/>
        </w:rPr>
        <w:t xml:space="preserve">The results are </w:t>
      </w:r>
      <w:r w:rsidR="0072597D">
        <w:rPr>
          <w:bCs/>
          <w:szCs w:val="24"/>
          <w:lang w:val="en-US"/>
        </w:rPr>
        <w:t>presented</w:t>
      </w:r>
      <w:r w:rsidR="003A5FF5">
        <w:rPr>
          <w:bCs/>
          <w:szCs w:val="24"/>
          <w:lang w:val="en-US"/>
        </w:rPr>
        <w:t xml:space="preserve"> in</w:t>
      </w:r>
      <w:r w:rsidR="00E16832">
        <w:rPr>
          <w:bCs/>
          <w:szCs w:val="24"/>
          <w:lang w:val="en-US"/>
        </w:rPr>
        <w:t xml:space="preserve"> </w:t>
      </w:r>
      <w:r w:rsidR="00E16832" w:rsidRPr="00AF1BE2">
        <w:rPr>
          <w:b/>
          <w:bCs/>
          <w:szCs w:val="24"/>
          <w:u w:val="single"/>
          <w:lang w:val="en-US"/>
        </w:rPr>
        <w:t>baselinesResults.ods</w:t>
      </w:r>
      <w:r w:rsidR="003A5FF5">
        <w:rPr>
          <w:bCs/>
          <w:szCs w:val="24"/>
          <w:lang w:val="en-US"/>
        </w:rPr>
        <w:t>.</w:t>
      </w:r>
    </w:p>
    <w:sectPr w:rsidR="009C5B4C" w:rsidRPr="003D7718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B967C" w14:textId="77777777" w:rsidR="00041072" w:rsidRDefault="00041072" w:rsidP="00795519">
      <w:pPr>
        <w:spacing w:after="0" w:line="240" w:lineRule="auto"/>
      </w:pPr>
      <w:r>
        <w:separator/>
      </w:r>
    </w:p>
  </w:endnote>
  <w:endnote w:type="continuationSeparator" w:id="0">
    <w:p w14:paraId="2642287F" w14:textId="77777777" w:rsidR="00041072" w:rsidRDefault="00041072" w:rsidP="0079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1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25097" w14:textId="77777777" w:rsidR="00947EFB" w:rsidRDefault="00947E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F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3AA080" w14:textId="77777777" w:rsidR="00795519" w:rsidRDefault="00795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391EA" w14:textId="77777777" w:rsidR="00041072" w:rsidRDefault="00041072" w:rsidP="00795519">
      <w:pPr>
        <w:spacing w:after="0" w:line="240" w:lineRule="auto"/>
      </w:pPr>
      <w:r>
        <w:separator/>
      </w:r>
    </w:p>
  </w:footnote>
  <w:footnote w:type="continuationSeparator" w:id="0">
    <w:p w14:paraId="1C15F00B" w14:textId="77777777" w:rsidR="00041072" w:rsidRDefault="00041072" w:rsidP="00795519">
      <w:pPr>
        <w:spacing w:after="0" w:line="240" w:lineRule="auto"/>
      </w:pPr>
      <w:r>
        <w:continuationSeparator/>
      </w:r>
    </w:p>
  </w:footnote>
  <w:footnote w:id="1">
    <w:p w14:paraId="140E12D3" w14:textId="2E32A30D" w:rsidR="00347F26" w:rsidRPr="00AF52A3" w:rsidRDefault="00347F26" w:rsidP="00347F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F52A3">
        <w:rPr>
          <w:lang w:val="en-US"/>
        </w:rPr>
        <w:t xml:space="preserve"> </w:t>
      </w:r>
      <w:r w:rsidR="0064179E">
        <w:rPr>
          <w:lang w:val="en-US"/>
        </w:rPr>
        <w:t>T</w:t>
      </w:r>
      <w:r>
        <w:rPr>
          <w:lang w:val="en-US"/>
        </w:rPr>
        <w:t>he n most frequent tokens of the training set are used.</w:t>
      </w:r>
    </w:p>
  </w:footnote>
  <w:footnote w:id="2">
    <w:p w14:paraId="1E2F355A" w14:textId="67A5FAB8" w:rsidR="00347F26" w:rsidRPr="00347F26" w:rsidRDefault="00347F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47F26">
        <w:rPr>
          <w:lang w:val="en-US"/>
        </w:rPr>
        <w:t xml:space="preserve"> </w:t>
      </w:r>
      <w:r w:rsidR="0064179E">
        <w:rPr>
          <w:lang w:val="en-US"/>
        </w:rPr>
        <w:t>W</w:t>
      </w:r>
      <w:r>
        <w:rPr>
          <w:lang w:val="en-US"/>
        </w:rPr>
        <w:t>e use the –b 1 option of LibSVM package to obtain probability estimates.</w:t>
      </w:r>
    </w:p>
  </w:footnote>
  <w:footnote w:id="3">
    <w:p w14:paraId="589AA730" w14:textId="3324E4FB" w:rsidR="006D3343" w:rsidRPr="006D3343" w:rsidRDefault="006D33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3343">
        <w:rPr>
          <w:lang w:val="en-US"/>
        </w:rPr>
        <w:t xml:space="preserve"> </w:t>
      </w:r>
      <w:r w:rsidR="0017799F" w:rsidRPr="00B0656B">
        <w:rPr>
          <w:lang w:val="en-US"/>
        </w:rPr>
        <w:t>http://alt.qcri.org/semeval2016/task5/</w:t>
      </w:r>
    </w:p>
  </w:footnote>
  <w:footnote w:id="4">
    <w:p w14:paraId="05B0A962" w14:textId="77777777" w:rsidR="004655D9" w:rsidRPr="00CB0466" w:rsidRDefault="004655D9" w:rsidP="004655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B0466">
        <w:rPr>
          <w:lang w:val="en-US"/>
        </w:rPr>
        <w:t xml:space="preserve"> </w:t>
      </w:r>
      <w:r>
        <w:rPr>
          <w:lang w:val="en-US"/>
        </w:rPr>
        <w:t>Java 1.8 is required.</w:t>
      </w:r>
    </w:p>
  </w:footnote>
  <w:footnote w:id="5">
    <w:p w14:paraId="75493B5E" w14:textId="2D3D72DC" w:rsidR="00CC38EF" w:rsidRPr="00CC38EF" w:rsidRDefault="00CC38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C38EF">
        <w:rPr>
          <w:lang w:val="en-US"/>
        </w:rPr>
        <w:t xml:space="preserve"> http://www.csie.ntu.edu.tw/~cjlin/libsvm/</w:t>
      </w:r>
    </w:p>
  </w:footnote>
  <w:footnote w:id="6">
    <w:p w14:paraId="6F869D99" w14:textId="6E1DAB0B" w:rsidR="00EC056C" w:rsidRPr="00AF2530" w:rsidRDefault="00EC056C" w:rsidP="00AF2530">
      <w:pPr>
        <w:jc w:val="both"/>
        <w:rPr>
          <w:bCs/>
          <w:sz w:val="24"/>
          <w:szCs w:val="24"/>
          <w:lang w:val="en-US"/>
        </w:rPr>
      </w:pPr>
      <w:r>
        <w:rPr>
          <w:rStyle w:val="FootnoteReference"/>
        </w:rPr>
        <w:footnoteRef/>
      </w:r>
      <w:r w:rsidRPr="00EC056C">
        <w:rPr>
          <w:lang w:val="en-US"/>
        </w:rPr>
        <w:t xml:space="preserve"> </w:t>
      </w:r>
      <w:r w:rsidRPr="00EC056C">
        <w:rPr>
          <w:bCs/>
          <w:sz w:val="20"/>
          <w:szCs w:val="20"/>
          <w:lang w:val="en-US"/>
        </w:rPr>
        <w:t>Similar inputs and outputs are produced in cross validation mode, for example, for round 1 the script generates tr.xml.0, teGld.xml.0, teGldAspTrg.xml.0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7D84"/>
    <w:multiLevelType w:val="hybridMultilevel"/>
    <w:tmpl w:val="BF580B32"/>
    <w:lvl w:ilvl="0" w:tplc="BDD29E6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57ECB"/>
    <w:multiLevelType w:val="hybridMultilevel"/>
    <w:tmpl w:val="0D8E45B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B5BA7"/>
    <w:multiLevelType w:val="hybridMultilevel"/>
    <w:tmpl w:val="9C96A0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732F7"/>
    <w:multiLevelType w:val="hybridMultilevel"/>
    <w:tmpl w:val="47AAD9F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F2201C"/>
    <w:multiLevelType w:val="hybridMultilevel"/>
    <w:tmpl w:val="3894E78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5E0DE4"/>
    <w:multiLevelType w:val="hybridMultilevel"/>
    <w:tmpl w:val="10D8945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21F87"/>
    <w:multiLevelType w:val="hybridMultilevel"/>
    <w:tmpl w:val="558AE5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97817"/>
    <w:multiLevelType w:val="hybridMultilevel"/>
    <w:tmpl w:val="F13AFF3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C22506"/>
    <w:multiLevelType w:val="hybridMultilevel"/>
    <w:tmpl w:val="373A05E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D79CD"/>
    <w:multiLevelType w:val="hybridMultilevel"/>
    <w:tmpl w:val="07CED9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51"/>
    <w:rsid w:val="00001BA2"/>
    <w:rsid w:val="000043AD"/>
    <w:rsid w:val="000051E5"/>
    <w:rsid w:val="000070CC"/>
    <w:rsid w:val="00012D91"/>
    <w:rsid w:val="00015B87"/>
    <w:rsid w:val="00016C08"/>
    <w:rsid w:val="0002609D"/>
    <w:rsid w:val="00033215"/>
    <w:rsid w:val="00040CA3"/>
    <w:rsid w:val="00041072"/>
    <w:rsid w:val="00046FFD"/>
    <w:rsid w:val="00053665"/>
    <w:rsid w:val="0005521D"/>
    <w:rsid w:val="00061A5D"/>
    <w:rsid w:val="00061FD7"/>
    <w:rsid w:val="000645A9"/>
    <w:rsid w:val="000670D5"/>
    <w:rsid w:val="00071E42"/>
    <w:rsid w:val="000751CD"/>
    <w:rsid w:val="000826AA"/>
    <w:rsid w:val="00084819"/>
    <w:rsid w:val="00085847"/>
    <w:rsid w:val="0008584F"/>
    <w:rsid w:val="00087B32"/>
    <w:rsid w:val="00087D47"/>
    <w:rsid w:val="000A5C7C"/>
    <w:rsid w:val="000A5FEA"/>
    <w:rsid w:val="000A64FF"/>
    <w:rsid w:val="000B247D"/>
    <w:rsid w:val="000B4C05"/>
    <w:rsid w:val="000B5937"/>
    <w:rsid w:val="000C1F44"/>
    <w:rsid w:val="000C3AE9"/>
    <w:rsid w:val="000D2FE8"/>
    <w:rsid w:val="000D76CF"/>
    <w:rsid w:val="000D787F"/>
    <w:rsid w:val="000E16D9"/>
    <w:rsid w:val="000F013B"/>
    <w:rsid w:val="000F0718"/>
    <w:rsid w:val="001016E4"/>
    <w:rsid w:val="0010176A"/>
    <w:rsid w:val="001027B4"/>
    <w:rsid w:val="0010342D"/>
    <w:rsid w:val="001034E7"/>
    <w:rsid w:val="00111907"/>
    <w:rsid w:val="00111C19"/>
    <w:rsid w:val="0011262F"/>
    <w:rsid w:val="001179E0"/>
    <w:rsid w:val="001322C1"/>
    <w:rsid w:val="001378FD"/>
    <w:rsid w:val="00147B25"/>
    <w:rsid w:val="001511F9"/>
    <w:rsid w:val="00154660"/>
    <w:rsid w:val="00154F95"/>
    <w:rsid w:val="001552FD"/>
    <w:rsid w:val="0016427A"/>
    <w:rsid w:val="00165848"/>
    <w:rsid w:val="0017074E"/>
    <w:rsid w:val="00173C3B"/>
    <w:rsid w:val="001751D8"/>
    <w:rsid w:val="0017799F"/>
    <w:rsid w:val="0018340C"/>
    <w:rsid w:val="00190C6B"/>
    <w:rsid w:val="001938FF"/>
    <w:rsid w:val="00195B8D"/>
    <w:rsid w:val="001977DA"/>
    <w:rsid w:val="001A2668"/>
    <w:rsid w:val="001B4A7E"/>
    <w:rsid w:val="001C2D58"/>
    <w:rsid w:val="001D1A0A"/>
    <w:rsid w:val="001D2CA7"/>
    <w:rsid w:val="001D7B38"/>
    <w:rsid w:val="001E0890"/>
    <w:rsid w:val="001E2F12"/>
    <w:rsid w:val="001E463B"/>
    <w:rsid w:val="001E6354"/>
    <w:rsid w:val="001E6DE1"/>
    <w:rsid w:val="001F0796"/>
    <w:rsid w:val="001F424A"/>
    <w:rsid w:val="001F49A6"/>
    <w:rsid w:val="001F5BC9"/>
    <w:rsid w:val="001F73B9"/>
    <w:rsid w:val="002005C9"/>
    <w:rsid w:val="00200803"/>
    <w:rsid w:val="00200DCA"/>
    <w:rsid w:val="00202306"/>
    <w:rsid w:val="00212C4E"/>
    <w:rsid w:val="00213B28"/>
    <w:rsid w:val="00216880"/>
    <w:rsid w:val="00216CD1"/>
    <w:rsid w:val="00216DC3"/>
    <w:rsid w:val="00220856"/>
    <w:rsid w:val="00222E15"/>
    <w:rsid w:val="00225DFD"/>
    <w:rsid w:val="00227F6F"/>
    <w:rsid w:val="002315A8"/>
    <w:rsid w:val="00241FC7"/>
    <w:rsid w:val="002438BE"/>
    <w:rsid w:val="00247439"/>
    <w:rsid w:val="00247F07"/>
    <w:rsid w:val="002603ED"/>
    <w:rsid w:val="00260BDE"/>
    <w:rsid w:val="00260F0A"/>
    <w:rsid w:val="002668C1"/>
    <w:rsid w:val="00284B37"/>
    <w:rsid w:val="0028604A"/>
    <w:rsid w:val="00286E3D"/>
    <w:rsid w:val="00286FE9"/>
    <w:rsid w:val="0029166C"/>
    <w:rsid w:val="0029543E"/>
    <w:rsid w:val="002969FB"/>
    <w:rsid w:val="002A0E41"/>
    <w:rsid w:val="002A26F7"/>
    <w:rsid w:val="002A6832"/>
    <w:rsid w:val="002B2B11"/>
    <w:rsid w:val="002B7AA9"/>
    <w:rsid w:val="002B7D41"/>
    <w:rsid w:val="002C122E"/>
    <w:rsid w:val="002C1790"/>
    <w:rsid w:val="002C1F04"/>
    <w:rsid w:val="002C5BF3"/>
    <w:rsid w:val="002D1F9A"/>
    <w:rsid w:val="002D4F74"/>
    <w:rsid w:val="002D66E6"/>
    <w:rsid w:val="002E21C2"/>
    <w:rsid w:val="002E391D"/>
    <w:rsid w:val="002E617E"/>
    <w:rsid w:val="002F4B13"/>
    <w:rsid w:val="003016E0"/>
    <w:rsid w:val="0030369F"/>
    <w:rsid w:val="0030587C"/>
    <w:rsid w:val="00306F61"/>
    <w:rsid w:val="0031207F"/>
    <w:rsid w:val="00313AD1"/>
    <w:rsid w:val="003151D3"/>
    <w:rsid w:val="003158DE"/>
    <w:rsid w:val="00316287"/>
    <w:rsid w:val="00336A54"/>
    <w:rsid w:val="00347F26"/>
    <w:rsid w:val="00357C2E"/>
    <w:rsid w:val="00357F2A"/>
    <w:rsid w:val="00361E8A"/>
    <w:rsid w:val="003668A6"/>
    <w:rsid w:val="0037297F"/>
    <w:rsid w:val="003745D5"/>
    <w:rsid w:val="00375E23"/>
    <w:rsid w:val="003813EC"/>
    <w:rsid w:val="003849BA"/>
    <w:rsid w:val="00386C3B"/>
    <w:rsid w:val="00386EED"/>
    <w:rsid w:val="00391206"/>
    <w:rsid w:val="00392E88"/>
    <w:rsid w:val="00396245"/>
    <w:rsid w:val="00397B49"/>
    <w:rsid w:val="003A1238"/>
    <w:rsid w:val="003A4B98"/>
    <w:rsid w:val="003A5FF5"/>
    <w:rsid w:val="003B4A47"/>
    <w:rsid w:val="003B64DD"/>
    <w:rsid w:val="003C0D30"/>
    <w:rsid w:val="003C7F38"/>
    <w:rsid w:val="003D60CE"/>
    <w:rsid w:val="003D7718"/>
    <w:rsid w:val="003E08B6"/>
    <w:rsid w:val="003E1869"/>
    <w:rsid w:val="003E4AE8"/>
    <w:rsid w:val="003E4D03"/>
    <w:rsid w:val="003E4DB8"/>
    <w:rsid w:val="003E6CAF"/>
    <w:rsid w:val="003F0F7F"/>
    <w:rsid w:val="003F481F"/>
    <w:rsid w:val="004027F5"/>
    <w:rsid w:val="00402F87"/>
    <w:rsid w:val="004136DA"/>
    <w:rsid w:val="004201F6"/>
    <w:rsid w:val="00422547"/>
    <w:rsid w:val="00422B4B"/>
    <w:rsid w:val="00423DBE"/>
    <w:rsid w:val="0042714F"/>
    <w:rsid w:val="00430284"/>
    <w:rsid w:val="0043220E"/>
    <w:rsid w:val="0044296C"/>
    <w:rsid w:val="00456FBB"/>
    <w:rsid w:val="004575AE"/>
    <w:rsid w:val="004635F8"/>
    <w:rsid w:val="00464909"/>
    <w:rsid w:val="004649D9"/>
    <w:rsid w:val="004655D9"/>
    <w:rsid w:val="0046600F"/>
    <w:rsid w:val="004726A0"/>
    <w:rsid w:val="00472A76"/>
    <w:rsid w:val="004877FB"/>
    <w:rsid w:val="00497EDF"/>
    <w:rsid w:val="004A510C"/>
    <w:rsid w:val="004A63EA"/>
    <w:rsid w:val="004B791F"/>
    <w:rsid w:val="004C0827"/>
    <w:rsid w:val="004C4DAD"/>
    <w:rsid w:val="004C7C8C"/>
    <w:rsid w:val="004D3F17"/>
    <w:rsid w:val="004D4339"/>
    <w:rsid w:val="004E26DD"/>
    <w:rsid w:val="004E6E75"/>
    <w:rsid w:val="004E6F90"/>
    <w:rsid w:val="004F3520"/>
    <w:rsid w:val="004F5EEC"/>
    <w:rsid w:val="005070AF"/>
    <w:rsid w:val="005150F7"/>
    <w:rsid w:val="00515AB5"/>
    <w:rsid w:val="00516B7D"/>
    <w:rsid w:val="00523A86"/>
    <w:rsid w:val="00524752"/>
    <w:rsid w:val="00525E7E"/>
    <w:rsid w:val="005314C1"/>
    <w:rsid w:val="005320D6"/>
    <w:rsid w:val="005321C9"/>
    <w:rsid w:val="00535244"/>
    <w:rsid w:val="00535D85"/>
    <w:rsid w:val="00541E5E"/>
    <w:rsid w:val="00544459"/>
    <w:rsid w:val="00553927"/>
    <w:rsid w:val="00554F78"/>
    <w:rsid w:val="005553CC"/>
    <w:rsid w:val="00556569"/>
    <w:rsid w:val="005611D0"/>
    <w:rsid w:val="0056463A"/>
    <w:rsid w:val="005718FC"/>
    <w:rsid w:val="005745A2"/>
    <w:rsid w:val="005807E7"/>
    <w:rsid w:val="00582829"/>
    <w:rsid w:val="0058290B"/>
    <w:rsid w:val="00583307"/>
    <w:rsid w:val="00583C72"/>
    <w:rsid w:val="00584C2A"/>
    <w:rsid w:val="00590392"/>
    <w:rsid w:val="005936C2"/>
    <w:rsid w:val="005A1390"/>
    <w:rsid w:val="005A325A"/>
    <w:rsid w:val="005A523B"/>
    <w:rsid w:val="005A7ADA"/>
    <w:rsid w:val="005B07C1"/>
    <w:rsid w:val="005B0CCA"/>
    <w:rsid w:val="005B2D50"/>
    <w:rsid w:val="005B47D4"/>
    <w:rsid w:val="005C24A9"/>
    <w:rsid w:val="005C733B"/>
    <w:rsid w:val="005E1462"/>
    <w:rsid w:val="005F24FB"/>
    <w:rsid w:val="005F2BEB"/>
    <w:rsid w:val="005F699F"/>
    <w:rsid w:val="005F70B3"/>
    <w:rsid w:val="006004F1"/>
    <w:rsid w:val="00602EFF"/>
    <w:rsid w:val="006048E8"/>
    <w:rsid w:val="00607F70"/>
    <w:rsid w:val="00610762"/>
    <w:rsid w:val="0061178D"/>
    <w:rsid w:val="0061592F"/>
    <w:rsid w:val="00617037"/>
    <w:rsid w:val="00617224"/>
    <w:rsid w:val="0062003C"/>
    <w:rsid w:val="00621900"/>
    <w:rsid w:val="006258B3"/>
    <w:rsid w:val="00630AD9"/>
    <w:rsid w:val="0064170A"/>
    <w:rsid w:val="0064179E"/>
    <w:rsid w:val="00643640"/>
    <w:rsid w:val="00645351"/>
    <w:rsid w:val="006453AE"/>
    <w:rsid w:val="00654B47"/>
    <w:rsid w:val="00657EA8"/>
    <w:rsid w:val="0066187A"/>
    <w:rsid w:val="0066614F"/>
    <w:rsid w:val="00666268"/>
    <w:rsid w:val="00667DCD"/>
    <w:rsid w:val="0067282D"/>
    <w:rsid w:val="00673FF0"/>
    <w:rsid w:val="006752B6"/>
    <w:rsid w:val="0067573D"/>
    <w:rsid w:val="0068043D"/>
    <w:rsid w:val="00680832"/>
    <w:rsid w:val="0068302C"/>
    <w:rsid w:val="00683F8E"/>
    <w:rsid w:val="006944EB"/>
    <w:rsid w:val="006971C1"/>
    <w:rsid w:val="0069752F"/>
    <w:rsid w:val="006A1BB4"/>
    <w:rsid w:val="006A4039"/>
    <w:rsid w:val="006A66F5"/>
    <w:rsid w:val="006B015E"/>
    <w:rsid w:val="006B1199"/>
    <w:rsid w:val="006B454A"/>
    <w:rsid w:val="006B47F5"/>
    <w:rsid w:val="006B4F91"/>
    <w:rsid w:val="006B5B91"/>
    <w:rsid w:val="006B7A08"/>
    <w:rsid w:val="006C01D4"/>
    <w:rsid w:val="006C2A8D"/>
    <w:rsid w:val="006C5445"/>
    <w:rsid w:val="006C5D2F"/>
    <w:rsid w:val="006D3343"/>
    <w:rsid w:val="006D4109"/>
    <w:rsid w:val="006D7D9E"/>
    <w:rsid w:val="006E4876"/>
    <w:rsid w:val="006F5CDE"/>
    <w:rsid w:val="006F7187"/>
    <w:rsid w:val="00710492"/>
    <w:rsid w:val="00713404"/>
    <w:rsid w:val="00714EC1"/>
    <w:rsid w:val="007171A0"/>
    <w:rsid w:val="00720330"/>
    <w:rsid w:val="007219AF"/>
    <w:rsid w:val="00722E3B"/>
    <w:rsid w:val="0072597D"/>
    <w:rsid w:val="00727ACF"/>
    <w:rsid w:val="00730A0D"/>
    <w:rsid w:val="0073527D"/>
    <w:rsid w:val="0074070C"/>
    <w:rsid w:val="007429E9"/>
    <w:rsid w:val="00744AA1"/>
    <w:rsid w:val="00747B13"/>
    <w:rsid w:val="00750FFD"/>
    <w:rsid w:val="007528D8"/>
    <w:rsid w:val="007604D3"/>
    <w:rsid w:val="00762868"/>
    <w:rsid w:val="00764DD8"/>
    <w:rsid w:val="00770A97"/>
    <w:rsid w:val="0077759E"/>
    <w:rsid w:val="00781779"/>
    <w:rsid w:val="00781CB8"/>
    <w:rsid w:val="00783989"/>
    <w:rsid w:val="00784295"/>
    <w:rsid w:val="00786C2F"/>
    <w:rsid w:val="0079249F"/>
    <w:rsid w:val="00792764"/>
    <w:rsid w:val="007939F4"/>
    <w:rsid w:val="00795519"/>
    <w:rsid w:val="007A2360"/>
    <w:rsid w:val="007A36E6"/>
    <w:rsid w:val="007A4049"/>
    <w:rsid w:val="007A4D15"/>
    <w:rsid w:val="007B0E79"/>
    <w:rsid w:val="007C0E1E"/>
    <w:rsid w:val="007C3108"/>
    <w:rsid w:val="007D3AC4"/>
    <w:rsid w:val="007E125E"/>
    <w:rsid w:val="007E29CC"/>
    <w:rsid w:val="007F2A8D"/>
    <w:rsid w:val="007F2AE6"/>
    <w:rsid w:val="007F2C13"/>
    <w:rsid w:val="007F6FBF"/>
    <w:rsid w:val="00801855"/>
    <w:rsid w:val="0080728A"/>
    <w:rsid w:val="00811586"/>
    <w:rsid w:val="00815ED4"/>
    <w:rsid w:val="00820644"/>
    <w:rsid w:val="00821B4F"/>
    <w:rsid w:val="00822BC7"/>
    <w:rsid w:val="00823DCD"/>
    <w:rsid w:val="00823E8C"/>
    <w:rsid w:val="00825B00"/>
    <w:rsid w:val="00825D65"/>
    <w:rsid w:val="0082673D"/>
    <w:rsid w:val="008319AB"/>
    <w:rsid w:val="00844707"/>
    <w:rsid w:val="008450F4"/>
    <w:rsid w:val="008507D6"/>
    <w:rsid w:val="008606AE"/>
    <w:rsid w:val="00861809"/>
    <w:rsid w:val="00870829"/>
    <w:rsid w:val="00874CB7"/>
    <w:rsid w:val="00877DA6"/>
    <w:rsid w:val="008868BF"/>
    <w:rsid w:val="00887355"/>
    <w:rsid w:val="00896910"/>
    <w:rsid w:val="008A60A8"/>
    <w:rsid w:val="008B251B"/>
    <w:rsid w:val="008B2A7C"/>
    <w:rsid w:val="008C4ED1"/>
    <w:rsid w:val="008C63D1"/>
    <w:rsid w:val="008D4FF7"/>
    <w:rsid w:val="008D6317"/>
    <w:rsid w:val="008E4AFE"/>
    <w:rsid w:val="008F0268"/>
    <w:rsid w:val="008F073A"/>
    <w:rsid w:val="008F19F6"/>
    <w:rsid w:val="00904478"/>
    <w:rsid w:val="009068ED"/>
    <w:rsid w:val="00920E90"/>
    <w:rsid w:val="009218D6"/>
    <w:rsid w:val="00925157"/>
    <w:rsid w:val="00927603"/>
    <w:rsid w:val="00933525"/>
    <w:rsid w:val="00936D09"/>
    <w:rsid w:val="00937340"/>
    <w:rsid w:val="0094409B"/>
    <w:rsid w:val="00945FBA"/>
    <w:rsid w:val="00947EFB"/>
    <w:rsid w:val="0095267B"/>
    <w:rsid w:val="00953B7E"/>
    <w:rsid w:val="00954166"/>
    <w:rsid w:val="00964800"/>
    <w:rsid w:val="009663E0"/>
    <w:rsid w:val="0097132A"/>
    <w:rsid w:val="00975E8E"/>
    <w:rsid w:val="00976333"/>
    <w:rsid w:val="00982ABD"/>
    <w:rsid w:val="00983FDE"/>
    <w:rsid w:val="009876A1"/>
    <w:rsid w:val="0099168D"/>
    <w:rsid w:val="00991A9B"/>
    <w:rsid w:val="009929ED"/>
    <w:rsid w:val="00994539"/>
    <w:rsid w:val="009A1EB1"/>
    <w:rsid w:val="009A2A2D"/>
    <w:rsid w:val="009A54E7"/>
    <w:rsid w:val="009A6014"/>
    <w:rsid w:val="009B3121"/>
    <w:rsid w:val="009B49A4"/>
    <w:rsid w:val="009B4F5C"/>
    <w:rsid w:val="009C40FD"/>
    <w:rsid w:val="009C436B"/>
    <w:rsid w:val="009C5018"/>
    <w:rsid w:val="009C5B4C"/>
    <w:rsid w:val="009D5782"/>
    <w:rsid w:val="009D6742"/>
    <w:rsid w:val="009D7FE2"/>
    <w:rsid w:val="009E4273"/>
    <w:rsid w:val="009E6D46"/>
    <w:rsid w:val="009E6E36"/>
    <w:rsid w:val="00A010DD"/>
    <w:rsid w:val="00A01DBE"/>
    <w:rsid w:val="00A10473"/>
    <w:rsid w:val="00A15D6A"/>
    <w:rsid w:val="00A208FC"/>
    <w:rsid w:val="00A22C04"/>
    <w:rsid w:val="00A2460C"/>
    <w:rsid w:val="00A247F7"/>
    <w:rsid w:val="00A260A8"/>
    <w:rsid w:val="00A3100A"/>
    <w:rsid w:val="00A34804"/>
    <w:rsid w:val="00A37A63"/>
    <w:rsid w:val="00A41A01"/>
    <w:rsid w:val="00A42762"/>
    <w:rsid w:val="00A566AC"/>
    <w:rsid w:val="00A572B5"/>
    <w:rsid w:val="00A577BA"/>
    <w:rsid w:val="00A61431"/>
    <w:rsid w:val="00A65825"/>
    <w:rsid w:val="00A70EC0"/>
    <w:rsid w:val="00A717DA"/>
    <w:rsid w:val="00A71F98"/>
    <w:rsid w:val="00A81B87"/>
    <w:rsid w:val="00A907B5"/>
    <w:rsid w:val="00A908EC"/>
    <w:rsid w:val="00A93832"/>
    <w:rsid w:val="00AA2DBD"/>
    <w:rsid w:val="00AA3204"/>
    <w:rsid w:val="00AA6A90"/>
    <w:rsid w:val="00AB1AA7"/>
    <w:rsid w:val="00AB7347"/>
    <w:rsid w:val="00AB78F9"/>
    <w:rsid w:val="00AB7A08"/>
    <w:rsid w:val="00AC4B40"/>
    <w:rsid w:val="00AD027D"/>
    <w:rsid w:val="00AD37A7"/>
    <w:rsid w:val="00AE2857"/>
    <w:rsid w:val="00AF1BE2"/>
    <w:rsid w:val="00AF2530"/>
    <w:rsid w:val="00AF348F"/>
    <w:rsid w:val="00AF52A3"/>
    <w:rsid w:val="00AF5455"/>
    <w:rsid w:val="00AF5903"/>
    <w:rsid w:val="00AF7DF0"/>
    <w:rsid w:val="00B1075F"/>
    <w:rsid w:val="00B10849"/>
    <w:rsid w:val="00B117D9"/>
    <w:rsid w:val="00B14913"/>
    <w:rsid w:val="00B202B6"/>
    <w:rsid w:val="00B2040A"/>
    <w:rsid w:val="00B23EB0"/>
    <w:rsid w:val="00B259F2"/>
    <w:rsid w:val="00B261E6"/>
    <w:rsid w:val="00B311D2"/>
    <w:rsid w:val="00B346BD"/>
    <w:rsid w:val="00B35E3C"/>
    <w:rsid w:val="00B40385"/>
    <w:rsid w:val="00B415F6"/>
    <w:rsid w:val="00B4414B"/>
    <w:rsid w:val="00B45837"/>
    <w:rsid w:val="00B50132"/>
    <w:rsid w:val="00B516F4"/>
    <w:rsid w:val="00B53884"/>
    <w:rsid w:val="00B62BAF"/>
    <w:rsid w:val="00B63F60"/>
    <w:rsid w:val="00B67B1A"/>
    <w:rsid w:val="00B70FA4"/>
    <w:rsid w:val="00B81859"/>
    <w:rsid w:val="00B82E04"/>
    <w:rsid w:val="00B91C14"/>
    <w:rsid w:val="00B961B4"/>
    <w:rsid w:val="00B96C8A"/>
    <w:rsid w:val="00B96DDA"/>
    <w:rsid w:val="00BA5C36"/>
    <w:rsid w:val="00BB1340"/>
    <w:rsid w:val="00BB22E8"/>
    <w:rsid w:val="00BB5B65"/>
    <w:rsid w:val="00BC0DCD"/>
    <w:rsid w:val="00BC5CE3"/>
    <w:rsid w:val="00BC7AEF"/>
    <w:rsid w:val="00BD314B"/>
    <w:rsid w:val="00BD5801"/>
    <w:rsid w:val="00BD6AE4"/>
    <w:rsid w:val="00BD7842"/>
    <w:rsid w:val="00BE5007"/>
    <w:rsid w:val="00BE50A3"/>
    <w:rsid w:val="00BF7010"/>
    <w:rsid w:val="00BF747B"/>
    <w:rsid w:val="00C04343"/>
    <w:rsid w:val="00C077D8"/>
    <w:rsid w:val="00C11A63"/>
    <w:rsid w:val="00C15100"/>
    <w:rsid w:val="00C17D51"/>
    <w:rsid w:val="00C20E44"/>
    <w:rsid w:val="00C22613"/>
    <w:rsid w:val="00C2697E"/>
    <w:rsid w:val="00C323D4"/>
    <w:rsid w:val="00C32C45"/>
    <w:rsid w:val="00C32D3D"/>
    <w:rsid w:val="00C420F7"/>
    <w:rsid w:val="00C464A3"/>
    <w:rsid w:val="00C47B7E"/>
    <w:rsid w:val="00C6353E"/>
    <w:rsid w:val="00C6465E"/>
    <w:rsid w:val="00C71691"/>
    <w:rsid w:val="00C830A8"/>
    <w:rsid w:val="00C91C8B"/>
    <w:rsid w:val="00C96918"/>
    <w:rsid w:val="00C970D4"/>
    <w:rsid w:val="00CA2BA6"/>
    <w:rsid w:val="00CA2D53"/>
    <w:rsid w:val="00CA4EAF"/>
    <w:rsid w:val="00CB03DE"/>
    <w:rsid w:val="00CB197F"/>
    <w:rsid w:val="00CB21BD"/>
    <w:rsid w:val="00CB30F7"/>
    <w:rsid w:val="00CB37B7"/>
    <w:rsid w:val="00CB63C3"/>
    <w:rsid w:val="00CC38EF"/>
    <w:rsid w:val="00CC447E"/>
    <w:rsid w:val="00CD648B"/>
    <w:rsid w:val="00CE02FE"/>
    <w:rsid w:val="00CE2CCB"/>
    <w:rsid w:val="00CE6904"/>
    <w:rsid w:val="00D051F9"/>
    <w:rsid w:val="00D075CF"/>
    <w:rsid w:val="00D0761A"/>
    <w:rsid w:val="00D133A7"/>
    <w:rsid w:val="00D1350E"/>
    <w:rsid w:val="00D153DE"/>
    <w:rsid w:val="00D15807"/>
    <w:rsid w:val="00D17D6B"/>
    <w:rsid w:val="00D24364"/>
    <w:rsid w:val="00D25DB8"/>
    <w:rsid w:val="00D277FF"/>
    <w:rsid w:val="00D27E72"/>
    <w:rsid w:val="00D33F6E"/>
    <w:rsid w:val="00D342BB"/>
    <w:rsid w:val="00D34B72"/>
    <w:rsid w:val="00D42308"/>
    <w:rsid w:val="00D60747"/>
    <w:rsid w:val="00D62D9B"/>
    <w:rsid w:val="00D643E8"/>
    <w:rsid w:val="00D67F8E"/>
    <w:rsid w:val="00D73BE8"/>
    <w:rsid w:val="00D74200"/>
    <w:rsid w:val="00D76624"/>
    <w:rsid w:val="00D80B14"/>
    <w:rsid w:val="00D8171F"/>
    <w:rsid w:val="00D848AC"/>
    <w:rsid w:val="00D86BCC"/>
    <w:rsid w:val="00D97B49"/>
    <w:rsid w:val="00DA75AA"/>
    <w:rsid w:val="00DB022D"/>
    <w:rsid w:val="00DB1C02"/>
    <w:rsid w:val="00DB2745"/>
    <w:rsid w:val="00DB3430"/>
    <w:rsid w:val="00DB6C9D"/>
    <w:rsid w:val="00DC4BB5"/>
    <w:rsid w:val="00DC7449"/>
    <w:rsid w:val="00DD01E6"/>
    <w:rsid w:val="00DD0CAE"/>
    <w:rsid w:val="00DE2D8E"/>
    <w:rsid w:val="00DE6E82"/>
    <w:rsid w:val="00DF4C96"/>
    <w:rsid w:val="00E00DDE"/>
    <w:rsid w:val="00E02E9B"/>
    <w:rsid w:val="00E04E8C"/>
    <w:rsid w:val="00E06AFD"/>
    <w:rsid w:val="00E16832"/>
    <w:rsid w:val="00E21F07"/>
    <w:rsid w:val="00E2393F"/>
    <w:rsid w:val="00E33B72"/>
    <w:rsid w:val="00E45F0B"/>
    <w:rsid w:val="00E46ADA"/>
    <w:rsid w:val="00E47069"/>
    <w:rsid w:val="00E54364"/>
    <w:rsid w:val="00E6038F"/>
    <w:rsid w:val="00E61782"/>
    <w:rsid w:val="00E6359E"/>
    <w:rsid w:val="00E64931"/>
    <w:rsid w:val="00E72D6E"/>
    <w:rsid w:val="00E77BEA"/>
    <w:rsid w:val="00E82FB2"/>
    <w:rsid w:val="00E855E9"/>
    <w:rsid w:val="00E92505"/>
    <w:rsid w:val="00E92D6C"/>
    <w:rsid w:val="00EA1249"/>
    <w:rsid w:val="00EA1EE3"/>
    <w:rsid w:val="00EA31DC"/>
    <w:rsid w:val="00EA3CD4"/>
    <w:rsid w:val="00EA6670"/>
    <w:rsid w:val="00EB5C25"/>
    <w:rsid w:val="00EB6834"/>
    <w:rsid w:val="00EB7D5A"/>
    <w:rsid w:val="00EC056C"/>
    <w:rsid w:val="00EC5F9B"/>
    <w:rsid w:val="00ED1DCB"/>
    <w:rsid w:val="00EE55A1"/>
    <w:rsid w:val="00EE575B"/>
    <w:rsid w:val="00EF3582"/>
    <w:rsid w:val="00F011F2"/>
    <w:rsid w:val="00F05E81"/>
    <w:rsid w:val="00F07DF9"/>
    <w:rsid w:val="00F1084F"/>
    <w:rsid w:val="00F11716"/>
    <w:rsid w:val="00F13A7A"/>
    <w:rsid w:val="00F15E41"/>
    <w:rsid w:val="00F179CD"/>
    <w:rsid w:val="00F17D6A"/>
    <w:rsid w:val="00F22959"/>
    <w:rsid w:val="00F22C45"/>
    <w:rsid w:val="00F22DA6"/>
    <w:rsid w:val="00F24394"/>
    <w:rsid w:val="00F25D76"/>
    <w:rsid w:val="00F353B7"/>
    <w:rsid w:val="00F36C47"/>
    <w:rsid w:val="00F4087F"/>
    <w:rsid w:val="00F50877"/>
    <w:rsid w:val="00F53E51"/>
    <w:rsid w:val="00F561EA"/>
    <w:rsid w:val="00F61165"/>
    <w:rsid w:val="00F6792E"/>
    <w:rsid w:val="00F67ED5"/>
    <w:rsid w:val="00F80D0A"/>
    <w:rsid w:val="00F85C19"/>
    <w:rsid w:val="00F87C3F"/>
    <w:rsid w:val="00F902F8"/>
    <w:rsid w:val="00F92D3D"/>
    <w:rsid w:val="00F9442F"/>
    <w:rsid w:val="00F94A22"/>
    <w:rsid w:val="00FA6A3C"/>
    <w:rsid w:val="00FB4108"/>
    <w:rsid w:val="00FB7194"/>
    <w:rsid w:val="00FD15C7"/>
    <w:rsid w:val="00FD6B25"/>
    <w:rsid w:val="00FD77D5"/>
    <w:rsid w:val="00FE23B3"/>
    <w:rsid w:val="00FE2BFF"/>
    <w:rsid w:val="00FE5D40"/>
    <w:rsid w:val="00FE7FE5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E93"/>
  <w15:docId w15:val="{4E39CE89-2FA5-4A8A-A29C-1517CE9F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19"/>
  </w:style>
  <w:style w:type="paragraph" w:styleId="Footer">
    <w:name w:val="footer"/>
    <w:basedOn w:val="Normal"/>
    <w:link w:val="FooterChar"/>
    <w:uiPriority w:val="99"/>
    <w:unhideWhenUsed/>
    <w:rsid w:val="007955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19"/>
  </w:style>
  <w:style w:type="character" w:styleId="Hyperlink">
    <w:name w:val="Hyperlink"/>
    <w:basedOn w:val="DefaultParagraphFont"/>
    <w:uiPriority w:val="99"/>
    <w:unhideWhenUsed/>
    <w:rsid w:val="00A938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201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0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01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1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1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01F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302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B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7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7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5297-B440-4051-BBDB-83126320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Galanis</dc:creator>
  <cp:keywords/>
  <dc:description/>
  <cp:lastModifiedBy>Dimitris Galanis</cp:lastModifiedBy>
  <cp:revision>217</cp:revision>
  <cp:lastPrinted>2014-11-12T11:07:00Z</cp:lastPrinted>
  <dcterms:created xsi:type="dcterms:W3CDTF">2014-11-11T16:04:00Z</dcterms:created>
  <dcterms:modified xsi:type="dcterms:W3CDTF">2015-12-30T12:30:00Z</dcterms:modified>
</cp:coreProperties>
</file>