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Universal Luna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Dresses</w:t>
        </w:r>
      </w:hyperlink>
      <w:r w:rsidDel="00000000" w:rsidR="00000000" w:rsidRPr="00000000">
        <w:rPr>
          <w:b w:val="1"/>
          <w:rtl w:val="0"/>
        </w:rPr>
        <w:t xml:space="preserve"> Jeans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Skinny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Relaxed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Bootcut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Straight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Jackets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Gymwear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Blazers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Newsletter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Jeans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470" w:right="72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47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470" w:right="720" w:firstLine="0"/>
        <w:rPr/>
      </w:pPr>
      <w:r w:rsidDel="00000000" w:rsidR="00000000" w:rsidRPr="00000000">
        <w:rPr>
          <w:rtl w:val="0"/>
        </w:rPr>
        <w:t xml:space="preserve">New arrivals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470" w:right="720" w:firstLine="0"/>
        <w:rPr/>
      </w:pPr>
      <w:r w:rsidDel="00000000" w:rsidR="00000000" w:rsidRPr="00000000">
        <w:rPr>
          <w:rtl w:val="0"/>
        </w:rPr>
        <w:t xml:space="preserve">New arrivals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470" w:right="720" w:firstLine="0"/>
        <w:rPr/>
      </w:pPr>
      <w:r w:rsidDel="00000000" w:rsidR="00000000" w:rsidRPr="00000000">
        <w:rPr>
          <w:rtl w:val="0"/>
        </w:rPr>
        <w:t xml:space="preserve">COLLECTION 2016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470" w:right="720" w:firstLine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8 items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Ripped Skinny Jeans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$24.99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Mega Ripped Jeans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$19.99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New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Mega Ripped Jeans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$19.99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Washed Skinny Jeans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$20.50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Washed Skinny Jeans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$20.50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Sale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Vintage Skinny Jeans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$14.99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Vintage Skinny Jeans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$14.99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Ripped Skinny Jeans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$24.99</w:t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7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750" w:firstLine="0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To get special offers and VIP treatment: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750" w:firstLine="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Questions? Go ahead.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750" w:firstLine="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We're hiring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Find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Gift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75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750" w:firstLine="0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0044123123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3750" w:firstLine="0"/>
        <w:rPr/>
      </w:pPr>
      <w:r w:rsidDel="00000000" w:rsidR="00000000" w:rsidRPr="00000000">
        <w:rPr>
          <w:rtl w:val="0"/>
        </w:rPr>
        <w:t xml:space="preserve">ex@mail.com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0" w:firstLine="0"/>
        <w:rPr/>
      </w:pPr>
      <w:r w:rsidDel="00000000" w:rsidR="00000000" w:rsidRPr="00000000">
        <w:rPr>
          <w:rtl w:val="0"/>
        </w:rPr>
        <w:t xml:space="preserve">We accept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Amex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Universal Luna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ind w:left="480" w:right="48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80" w:right="48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80" w:right="480" w:firstLine="0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Join our mailing list to receive updates on new arrivals and special offers.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Subscribe</w:t>
      </w:r>
    </w:p>
    <w:sectPr>
      <w:pgSz w:h="15840" w:w="2088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