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mmo-evolution-roadmap"/>
    <w:p>
      <w:pPr>
        <w:pStyle w:val="Heading1"/>
      </w:pPr>
      <w:r>
        <w:t xml:space="preserve">CMMO Evolution Roadmap</w:t>
      </w:r>
    </w:p>
    <w:bookmarkStart w:id="20" w:name="X017de200352c554ac8af3ca0c3eca947e04c519"/>
    <w:p>
      <w:pPr>
        <w:pStyle w:val="Heading2"/>
      </w:pPr>
      <w:r>
        <w:t xml:space="preserve">From Smart Router → Multi-Agent Cognitive 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-vision"/>
    <w:p>
      <w:pPr>
        <w:pStyle w:val="Heading1"/>
      </w:pPr>
      <w:r>
        <w:t xml:space="preserve">FINAL VISION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Orchestrator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Tool Registry</w:t>
      </w:r>
      <w:r>
        <w:br/>
      </w:r>
      <w:r>
        <w:rPr>
          <w:rStyle w:val="VerbatimChar"/>
        </w:rPr>
        <w:t xml:space="preserve"> │     ├── ripgrep</w:t>
      </w:r>
      <w:r>
        <w:br/>
      </w:r>
      <w:r>
        <w:rPr>
          <w:rStyle w:val="VerbatimChar"/>
        </w:rPr>
        <w:t xml:space="preserve"> │     ├── Tree-Sitter</w:t>
      </w:r>
      <w:r>
        <w:br/>
      </w:r>
      <w:r>
        <w:rPr>
          <w:rStyle w:val="VerbatimChar"/>
        </w:rPr>
        <w:t xml:space="preserve"> │     ├── LSP</w:t>
      </w:r>
      <w:r>
        <w:br/>
      </w:r>
      <w:r>
        <w:rPr>
          <w:rStyle w:val="VerbatimChar"/>
        </w:rPr>
        <w:t xml:space="preserve"> │     ├── Compiler</w:t>
      </w:r>
      <w:r>
        <w:br/>
      </w:r>
      <w:r>
        <w:rPr>
          <w:rStyle w:val="VerbatimChar"/>
        </w:rPr>
        <w:t xml:space="preserve"> │     └── Git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Knowledge Graph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Project Intelligence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Agent System</w:t>
      </w:r>
      <w:r>
        <w:br/>
      </w:r>
      <w:r>
        <w:rPr>
          <w:rStyle w:val="VerbatimChar"/>
        </w:rPr>
        <w:t xml:space="preserve"> │     ├── Scanner Agent</w:t>
      </w:r>
      <w:r>
        <w:br/>
      </w:r>
      <w:r>
        <w:rPr>
          <w:rStyle w:val="VerbatimChar"/>
        </w:rPr>
        <w:t xml:space="preserve"> │     ├── Planner Agent</w:t>
      </w:r>
      <w:r>
        <w:br/>
      </w:r>
      <w:r>
        <w:rPr>
          <w:rStyle w:val="VerbatimChar"/>
        </w:rPr>
        <w:t xml:space="preserve"> │     ├── Coder Agent</w:t>
      </w:r>
      <w:r>
        <w:br/>
      </w:r>
      <w:r>
        <w:rPr>
          <w:rStyle w:val="VerbatimChar"/>
        </w:rPr>
        <w:t xml:space="preserve"> │     ├── Tester Agent</w:t>
      </w:r>
      <w:r>
        <w:br/>
      </w:r>
      <w:r>
        <w:rPr>
          <w:rStyle w:val="VerbatimChar"/>
        </w:rPr>
        <w:t xml:space="preserve"> │     ├── Reviewer Agent</w:t>
      </w:r>
      <w:r>
        <w:br/>
      </w:r>
      <w:r>
        <w:rPr>
          <w:rStyle w:val="VerbatimChar"/>
        </w:rPr>
        <w:t xml:space="preserve"> │     └── Helper Agent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DAG Execution Engine</w:t>
      </w:r>
      <w:r>
        <w:br/>
      </w:r>
      <w:r>
        <w:rPr>
          <w:rStyle w:val="VerbatimChar"/>
        </w:rPr>
        <w:t xml:space="preserve">        ├── Parallel Tasks</w:t>
      </w:r>
      <w:r>
        <w:br/>
      </w:r>
      <w:r>
        <w:rPr>
          <w:rStyle w:val="VerbatimChar"/>
        </w:rPr>
        <w:t xml:space="preserve">        ├── Checkpoint Resume</w:t>
      </w:r>
      <w:r>
        <w:br/>
      </w:r>
      <w:r>
        <w:rPr>
          <w:rStyle w:val="VerbatimChar"/>
        </w:rPr>
        <w:t xml:space="preserve">        ├── Self-Healing</w:t>
      </w:r>
      <w:r>
        <w:br/>
      </w:r>
      <w:r>
        <w:rPr>
          <w:rStyle w:val="VerbatimChar"/>
        </w:rPr>
        <w:t xml:space="preserve">        └── Multi-Model Routing</w:t>
      </w:r>
    </w:p>
    <w:p>
      <w:pPr>
        <w:pStyle w:val="FirstParagraph"/>
      </w:pPr>
      <w:r>
        <w:t xml:space="preserve">Target akhir:</w:t>
      </w:r>
    </w:p>
    <w:p>
      <w:pPr>
        <w:pStyle w:val="Compact"/>
        <w:numPr>
          <w:ilvl w:val="0"/>
          <w:numId w:val="1001"/>
        </w:numPr>
      </w:pPr>
      <w:r>
        <w:t xml:space="preserve">Multi-Agent</w:t>
      </w:r>
    </w:p>
    <w:p>
      <w:pPr>
        <w:pStyle w:val="Compact"/>
        <w:numPr>
          <w:ilvl w:val="0"/>
          <w:numId w:val="1001"/>
        </w:numPr>
      </w:pPr>
      <w:r>
        <w:t xml:space="preserve">Multi-Model</w:t>
      </w:r>
    </w:p>
    <w:p>
      <w:pPr>
        <w:pStyle w:val="Compact"/>
        <w:numPr>
          <w:ilvl w:val="0"/>
          <w:numId w:val="1001"/>
        </w:numPr>
      </w:pPr>
      <w:r>
        <w:t xml:space="preserve">Tool-First</w:t>
      </w:r>
    </w:p>
    <w:p>
      <w:pPr>
        <w:pStyle w:val="Compact"/>
        <w:numPr>
          <w:ilvl w:val="0"/>
          <w:numId w:val="1001"/>
        </w:numPr>
      </w:pPr>
      <w:r>
        <w:t xml:space="preserve">Knowledge Graph Driven</w:t>
      </w:r>
    </w:p>
    <w:p>
      <w:pPr>
        <w:pStyle w:val="Compact"/>
        <w:numPr>
          <w:ilvl w:val="0"/>
          <w:numId w:val="1001"/>
        </w:numPr>
      </w:pPr>
      <w:r>
        <w:t xml:space="preserve">Self-Healing</w:t>
      </w:r>
    </w:p>
    <w:p>
      <w:pPr>
        <w:pStyle w:val="Compact"/>
        <w:numPr>
          <w:ilvl w:val="0"/>
          <w:numId w:val="1001"/>
        </w:numPr>
      </w:pPr>
      <w:r>
        <w:t xml:space="preserve">DAG Orchestration</w:t>
      </w:r>
    </w:p>
    <w:p>
      <w:pPr>
        <w:pStyle w:val="Compact"/>
        <w:numPr>
          <w:ilvl w:val="0"/>
          <w:numId w:val="1001"/>
        </w:numPr>
      </w:pPr>
      <w:r>
        <w:t xml:space="preserve">Project Learning System</w:t>
      </w:r>
    </w:p>
    <w:p>
      <w:r>
        <w:pict>
          <v:rect style="width:0;height:1.5pt" o:hralign="center" o:hrstd="t" o:hr="t"/>
        </w:pict>
      </w:r>
    </w:p>
    <w:bookmarkEnd w:id="22"/>
    <w:bookmarkStart w:id="31" w:name="stage-1-foundation"/>
    <w:p>
      <w:pPr>
        <w:pStyle w:val="Heading1"/>
      </w:pPr>
      <w:r>
        <w:t xml:space="preserve">STAGE 1 — FOUNDATION</w:t>
      </w:r>
    </w:p>
    <w:bookmarkStart w:id="23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Membangun pondasi routing yang stabil.</w:t>
      </w:r>
    </w:p>
    <w:bookmarkEnd w:id="23"/>
    <w:bookmarkStart w:id="24" w:name="fokus"/>
    <w:p>
      <w:pPr>
        <w:pStyle w:val="Heading2"/>
      </w:pPr>
      <w:r>
        <w:t xml:space="preserve">Fokus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Classifier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 Selection</w:t>
      </w:r>
    </w:p>
    <w:bookmarkEnd w:id="24"/>
    <w:bookmarkStart w:id="29" w:name="deliverables"/>
    <w:p>
      <w:pPr>
        <w:pStyle w:val="Heading2"/>
      </w:pPr>
      <w:r>
        <w:t xml:space="preserve">Deliverables</w:t>
      </w:r>
    </w:p>
    <w:bookmarkStart w:id="25" w:name="model-registry"/>
    <w:p>
      <w:pPr>
        <w:pStyle w:val="Heading3"/>
      </w:pPr>
      <w:r>
        <w:t xml:space="preserve">Model Registry</w:t>
      </w:r>
    </w:p>
    <w:p>
      <w:pPr>
        <w:pStyle w:val="SourceCode"/>
      </w:pPr>
      <w:r>
        <w:rPr>
          <w:rStyle w:val="NormalTok"/>
        </w:rPr>
        <w:t xml:space="preserve">ModelMetadata</w:t>
      </w:r>
    </w:p>
    <w:p>
      <w:pPr>
        <w:pStyle w:val="FirstParagraph"/>
      </w:pPr>
      <w:r>
        <w:t xml:space="preserve">Capability-based routing.</w:t>
      </w:r>
    </w:p>
    <w:bookmarkEnd w:id="25"/>
    <w:bookmarkStart w:id="26" w:name="smart-routing"/>
    <w:p>
      <w:pPr>
        <w:pStyle w:val="Heading3"/>
      </w:pPr>
      <w:r>
        <w:t xml:space="preserve">Smart Routing</w:t>
      </w:r>
    </w:p>
    <w:p>
      <w:pPr>
        <w:pStyle w:val="FirstParagraph"/>
      </w:pPr>
      <w:r>
        <w:t xml:space="preserve">3 Layer Routing:</w:t>
      </w:r>
    </w:p>
    <w:p>
      <w:pPr>
        <w:pStyle w:val="SourceCode"/>
      </w:pP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Output Type</w:t>
      </w:r>
    </w:p>
    <w:bookmarkEnd w:id="26"/>
    <w:bookmarkStart w:id="27" w:name="cost-aware-routing"/>
    <w:p>
      <w:pPr>
        <w:pStyle w:val="Heading3"/>
      </w:pPr>
      <w:r>
        <w:t xml:space="preserve">Cost-Aware Routing</w:t>
      </w:r>
    </w:p>
    <w:p>
      <w:pPr>
        <w:pStyle w:val="FirstParagraph"/>
      </w:pPr>
      <w:r>
        <w:t xml:space="preserve">Memilih model termurah yang masih memenuhi kebutuhan.</w:t>
      </w:r>
    </w:p>
    <w:bookmarkEnd w:id="27"/>
    <w:bookmarkStart w:id="28" w:name="auto-fallback"/>
    <w:p>
      <w:pPr>
        <w:pStyle w:val="Heading3"/>
      </w:pPr>
      <w:r>
        <w:t xml:space="preserve">Auto Fallback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Secondary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Third Fallback</w:t>
      </w:r>
    </w:p>
    <w:bookmarkEnd w:id="28"/>
    <w:bookmarkEnd w:id="29"/>
    <w:bookmarkStart w:id="30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CMMO sudah lebih pintar dari Auto Mode biasa.</w:t>
      </w:r>
    </w:p>
    <w:p>
      <w:pPr>
        <w:pStyle w:val="BodyText"/>
      </w:pPr>
      <w:r>
        <w:t xml:space="preserve">Belum ada chain.</w:t>
      </w:r>
      <w:r>
        <w:t xml:space="preserve"> </w:t>
      </w:r>
      <w:r>
        <w:t xml:space="preserve">Belum ada multi-agent.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stage-2-tool-first-engine"/>
    <w:p>
      <w:pPr>
        <w:pStyle w:val="Heading1"/>
      </w:pPr>
      <w:r>
        <w:t xml:space="preserve">STAGE 2 — TOOL-FIRST ENGINE</w:t>
      </w:r>
    </w:p>
    <w:bookmarkStart w:id="32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Mengurangi ketergantungan pada LLM.</w:t>
      </w:r>
    </w:p>
    <w:bookmarkEnd w:id="32"/>
    <w:bookmarkStart w:id="33" w:name="fokus-1"/>
    <w:p>
      <w:pPr>
        <w:pStyle w:val="Heading2"/>
      </w:pPr>
      <w:r>
        <w:t xml:space="preserve">Fokus</w:t>
      </w:r>
    </w:p>
    <w:p>
      <w:pPr>
        <w:pStyle w:val="SourceCode"/>
      </w:pP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</w:t>
      </w:r>
    </w:p>
    <w:p>
      <w:pPr>
        <w:pStyle w:val="FirstParagraph"/>
      </w:pPr>
      <w:r>
        <w:t xml:space="preserve">bukan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</w:t>
      </w:r>
    </w:p>
    <w:bookmarkEnd w:id="33"/>
    <w:bookmarkStart w:id="37" w:name="deliverables-1"/>
    <w:p>
      <w:pPr>
        <w:pStyle w:val="Heading2"/>
      </w:pPr>
      <w:r>
        <w:t xml:space="preserve">Deliverables</w:t>
      </w:r>
    </w:p>
    <w:bookmarkStart w:id="34" w:name="tool-registry"/>
    <w:p>
      <w:pPr>
        <w:pStyle w:val="Heading3"/>
      </w:pPr>
      <w:r>
        <w:t xml:space="preserve">Tool Registry</w:t>
      </w:r>
    </w:p>
    <w:p>
      <w:pPr>
        <w:pStyle w:val="Compact"/>
        <w:numPr>
          <w:ilvl w:val="0"/>
          <w:numId w:val="1002"/>
        </w:numPr>
      </w:pPr>
      <w:r>
        <w:t xml:space="preserve">Ripgrep</w:t>
      </w:r>
    </w:p>
    <w:p>
      <w:pPr>
        <w:pStyle w:val="Compact"/>
        <w:numPr>
          <w:ilvl w:val="0"/>
          <w:numId w:val="1002"/>
        </w:numPr>
      </w:pPr>
      <w:r>
        <w:t xml:space="preserve">Tree-Sitter</w:t>
      </w:r>
    </w:p>
    <w:p>
      <w:pPr>
        <w:pStyle w:val="Compact"/>
        <w:numPr>
          <w:ilvl w:val="0"/>
          <w:numId w:val="1002"/>
        </w:numPr>
      </w:pPr>
      <w:r>
        <w:t xml:space="preserve">LSP</w:t>
      </w:r>
    </w:p>
    <w:bookmarkEnd w:id="34"/>
    <w:bookmarkStart w:id="35" w:name="tool-routing"/>
    <w:p>
      <w:pPr>
        <w:pStyle w:val="Heading3"/>
      </w:pPr>
      <w:r>
        <w:t xml:space="preserve">Tool Routing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Find Definition</w:t>
      </w:r>
    </w:p>
    <w:p>
      <w:pPr>
        <w:pStyle w:val="FirstParagraph"/>
      </w:pPr>
      <w:r>
        <w:t xml:space="preserve">langsung:</w:t>
      </w:r>
    </w:p>
    <w:p>
      <w:pPr>
        <w:pStyle w:val="SourceCode"/>
      </w:pPr>
      <w:r>
        <w:rPr>
          <w:rStyle w:val="VerbatimChar"/>
        </w:rPr>
        <w:t xml:space="preserve">LSP</w:t>
      </w:r>
    </w:p>
    <w:p>
      <w:pPr>
        <w:pStyle w:val="FirstParagraph"/>
      </w:pPr>
      <w:r>
        <w:t xml:space="preserve">tanpa model.</w:t>
      </w:r>
    </w:p>
    <w:bookmarkEnd w:id="35"/>
    <w:bookmarkStart w:id="36" w:name="tool-output-injection"/>
    <w:p>
      <w:pPr>
        <w:pStyle w:val="Heading3"/>
      </w:pPr>
      <w:r>
        <w:t xml:space="preserve">Tool Output Injection</w:t>
      </w:r>
    </w:p>
    <w:p>
      <w:pPr>
        <w:pStyle w:val="SourceCode"/>
      </w:pPr>
      <w:r>
        <w:rPr>
          <w:rStyle w:val="VerbatimChar"/>
        </w:rPr>
        <w:t xml:space="preserve">Tool Result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Reasoning Model</w:t>
      </w:r>
    </w:p>
    <w:bookmarkEnd w:id="36"/>
    <w:bookmarkEnd w:id="37"/>
    <w:bookmarkStart w:id="38" w:name="outcome-1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Token usage turun drastis.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stage-3-chaining-system"/>
    <w:p>
      <w:pPr>
        <w:pStyle w:val="Heading1"/>
      </w:pPr>
      <w:r>
        <w:t xml:space="preserve">STAGE 3 — CHAINING SYSTEM</w:t>
      </w:r>
    </w:p>
    <w:bookmarkStart w:id="40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Mampu menjalankan beberapa langkah secara otomatis.</w:t>
      </w:r>
    </w:p>
    <w:bookmarkEnd w:id="40"/>
    <w:bookmarkStart w:id="41" w:name="fokus-2"/>
    <w:p>
      <w:pPr>
        <w:pStyle w:val="Heading2"/>
      </w:pPr>
      <w:r>
        <w:t xml:space="preserve">Fokus</w:t>
      </w:r>
    </w:p>
    <w:p>
      <w:pPr>
        <w:pStyle w:val="SourceCode"/>
      </w:pPr>
      <w:r>
        <w:rPr>
          <w:rStyle w:val="VerbatimChar"/>
        </w:rPr>
        <w:t xml:space="preserve">Scanner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Coder</w:t>
      </w:r>
    </w:p>
    <w:bookmarkEnd w:id="41"/>
    <w:bookmarkStart w:id="47" w:name="deliverables-2"/>
    <w:p>
      <w:pPr>
        <w:pStyle w:val="Heading2"/>
      </w:pPr>
      <w:r>
        <w:t xml:space="preserve">Deliverables</w:t>
      </w:r>
    </w:p>
    <w:bookmarkStart w:id="42" w:name="linear-chain-engine"/>
    <w:p>
      <w:pPr>
        <w:pStyle w:val="Heading3"/>
      </w:pPr>
      <w:r>
        <w:t xml:space="preserve">Linear Chain Engine</w:t>
      </w:r>
    </w:p>
    <w:p>
      <w:pPr>
        <w:pStyle w:val="SourceCode"/>
      </w:pP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ChainNode</w:t>
      </w:r>
      <w:r>
        <w:rPr>
          <w:rStyle w:val="OperatorTok"/>
        </w:rPr>
        <w:t xml:space="preserve">&gt;</w:t>
      </w:r>
    </w:p>
    <w:bookmarkEnd w:id="42"/>
    <w:bookmarkStart w:id="43" w:name="hidden-context-injection"/>
    <w:p>
      <w:pPr>
        <w:pStyle w:val="Heading3"/>
      </w:pPr>
      <w:r>
        <w:t xml:space="preserve">Hidden Context Injection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TOOL_OUTPUT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SCAN_RESULT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USER_TASK</w:t>
      </w:r>
      <w:r>
        <w:rPr>
          <w:rStyle w:val="NormalTok"/>
        </w:rPr>
        <w:t xml:space="preserve">/&gt;</w:t>
      </w:r>
    </w:p>
    <w:bookmarkEnd w:id="43"/>
    <w:bookmarkStart w:id="44" w:name="checkpoint-system"/>
    <w:p>
      <w:pPr>
        <w:pStyle w:val="Heading3"/>
      </w:pPr>
      <w:r>
        <w:t xml:space="preserve">Checkpoint System</w:t>
      </w:r>
    </w:p>
    <w:bookmarkEnd w:id="44"/>
    <w:bookmarkStart w:id="45" w:name="resume-system"/>
    <w:p>
      <w:pPr>
        <w:pStyle w:val="Heading3"/>
      </w:pPr>
      <w:r>
        <w:t xml:space="preserve">Resume System</w:t>
      </w:r>
    </w:p>
    <w:bookmarkEnd w:id="45"/>
    <w:bookmarkStart w:id="46" w:name="cost-budget"/>
    <w:p>
      <w:pPr>
        <w:pStyle w:val="Heading3"/>
      </w:pPr>
      <w:r>
        <w:t xml:space="preserve">Cost Budget</w:t>
      </w:r>
    </w:p>
    <w:bookmarkEnd w:id="46"/>
    <w:bookmarkEnd w:id="47"/>
    <w:bookmarkStart w:id="48" w:name="outcome-2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CMMO mulai terasa seperti Agent.</w:t>
      </w:r>
    </w:p>
    <w:p>
      <w:pPr>
        <w:pStyle w:val="BodyText"/>
      </w:pPr>
      <w:r>
        <w:t xml:space="preserve">Namun masih single-flow.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stage-4-persistent-memory"/>
    <w:p>
      <w:pPr>
        <w:pStyle w:val="Heading1"/>
      </w:pPr>
      <w:r>
        <w:t xml:space="preserve">STAGE 4 — PERSISTENT MEMORY</w:t>
      </w:r>
    </w:p>
    <w:bookmarkStart w:id="50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Membuat sesi tidak hilang.</w:t>
      </w:r>
    </w:p>
    <w:bookmarkEnd w:id="50"/>
    <w:bookmarkStart w:id="54" w:name="deliverables-3"/>
    <w:p>
      <w:pPr>
        <w:pStyle w:val="Heading2"/>
      </w:pPr>
      <w:r>
        <w:t xml:space="preserve">Deliverables</w:t>
      </w:r>
    </w:p>
    <w:bookmarkStart w:id="51" w:name="session-storage"/>
    <w:p>
      <w:pPr>
        <w:pStyle w:val="Heading3"/>
      </w:pPr>
      <w:r>
        <w:t xml:space="preserve">Session Storage</w:t>
      </w:r>
    </w:p>
    <w:p>
      <w:pPr>
        <w:pStyle w:val="Compact"/>
        <w:numPr>
          <w:ilvl w:val="0"/>
          <w:numId w:val="1003"/>
        </w:numPr>
      </w:pPr>
      <w:r>
        <w:t xml:space="preserve">History</w:t>
      </w:r>
    </w:p>
    <w:p>
      <w:pPr>
        <w:pStyle w:val="Compact"/>
        <w:numPr>
          <w:ilvl w:val="0"/>
          <w:numId w:val="1003"/>
        </w:numPr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t xml:space="preserve">Chain State</w:t>
      </w:r>
    </w:p>
    <w:bookmarkEnd w:id="51"/>
    <w:bookmarkStart w:id="52" w:name="scan-cache"/>
    <w:p>
      <w:pPr>
        <w:pStyle w:val="Heading3"/>
      </w:pPr>
      <w:r>
        <w:t xml:space="preserve">Scan Cache</w:t>
      </w:r>
    </w:p>
    <w:p>
      <w:pPr>
        <w:pStyle w:val="SourceCode"/>
      </w:pP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 Hit</w:t>
      </w:r>
    </w:p>
    <w:bookmarkEnd w:id="52"/>
    <w:bookmarkStart w:id="53" w:name="content-reuse"/>
    <w:p>
      <w:pPr>
        <w:pStyle w:val="Heading3"/>
      </w:pPr>
      <w:r>
        <w:t xml:space="preserve">Content Reuse</w:t>
      </w:r>
    </w:p>
    <w:p>
      <w:pPr>
        <w:pStyle w:val="FirstParagraph"/>
      </w:pPr>
      <w:r>
        <w:t xml:space="preserve">Skip re-scan jika project tidak berubah.</w:t>
      </w:r>
    </w:p>
    <w:bookmarkEnd w:id="53"/>
    <w:bookmarkEnd w:id="54"/>
    <w:bookmarkStart w:id="55" w:name="outcome-3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Performa meningkat signifikan.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stage-5-workspace-knowledge-graph"/>
    <w:p>
      <w:pPr>
        <w:pStyle w:val="Heading1"/>
      </w:pPr>
      <w:r>
        <w:t xml:space="preserve">STAGE 5 — WORKSPACE KNOWLEDGE GRAPH</w:t>
      </w:r>
    </w:p>
    <w:bookmarkStart w:id="57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Memahami codebase sebagai graph.</w:t>
      </w:r>
    </w:p>
    <w:bookmarkEnd w:id="57"/>
    <w:bookmarkStart w:id="58" w:name="fokus-3"/>
    <w:p>
      <w:pPr>
        <w:pStyle w:val="Heading2"/>
      </w:pPr>
      <w:r>
        <w:t xml:space="preserve">Fokus</w:t>
      </w:r>
    </w:p>
    <w:p>
      <w:pPr>
        <w:pStyle w:val="SourceCode"/>
      </w:pPr>
      <w:r>
        <w:rPr>
          <w:rStyle w:val="VerbatimChar"/>
        </w:rPr>
        <w:t xml:space="preserve">Code ≠ Text</w:t>
      </w:r>
      <w:r>
        <w:br/>
      </w:r>
      <w:r>
        <w:br/>
      </w:r>
      <w:r>
        <w:rPr>
          <w:rStyle w:val="VerbatimChar"/>
        </w:rPr>
        <w:t xml:space="preserve">Code = Graph</w:t>
      </w:r>
    </w:p>
    <w:bookmarkEnd w:id="58"/>
    <w:bookmarkStart w:id="63" w:name="deliverables-4"/>
    <w:p>
      <w:pPr>
        <w:pStyle w:val="Heading2"/>
      </w:pPr>
      <w:r>
        <w:t xml:space="preserve">Deliverables</w:t>
      </w:r>
    </w:p>
    <w:bookmarkStart w:id="59" w:name="symbolgraph"/>
    <w:p>
      <w:pPr>
        <w:pStyle w:val="Heading3"/>
      </w:pPr>
      <w:r>
        <w:t xml:space="preserve">SymbolGraph</w:t>
      </w:r>
    </w:p>
    <w:p>
      <w:pPr>
        <w:pStyle w:val="SourceCode"/>
      </w:pPr>
      <w:r>
        <w:rPr>
          <w:rStyle w:val="NormalTok"/>
        </w:rPr>
        <w:t xml:space="preserve">Nodes</w:t>
      </w:r>
      <w:r>
        <w:br/>
      </w:r>
      <w:r>
        <w:rPr>
          <w:rStyle w:val="NormalTok"/>
        </w:rPr>
        <w:t xml:space="preserve">Edges</w:t>
      </w:r>
    </w:p>
    <w:bookmarkEnd w:id="59"/>
    <w:bookmarkStart w:id="60" w:name="graph-query-engine"/>
    <w:p>
      <w:pPr>
        <w:pStyle w:val="Heading3"/>
      </w:pPr>
      <w:r>
        <w:t xml:space="preserve">Graph Query Engine</w:t>
      </w:r>
    </w:p>
    <w:bookmarkEnd w:id="60"/>
    <w:bookmarkStart w:id="61" w:name="incremental-indexing"/>
    <w:p>
      <w:pPr>
        <w:pStyle w:val="Heading3"/>
      </w:pPr>
      <w:r>
        <w:t xml:space="preserve">Incremental Indexing</w:t>
      </w:r>
    </w:p>
    <w:bookmarkEnd w:id="61"/>
    <w:bookmarkStart w:id="62" w:name="dependency-traversal"/>
    <w:p>
      <w:pPr>
        <w:pStyle w:val="Heading3"/>
      </w:pPr>
      <w:r>
        <w:t xml:space="preserve">Dependency Traversal</w:t>
      </w:r>
    </w:p>
    <w:bookmarkEnd w:id="62"/>
    <w:bookmarkEnd w:id="63"/>
    <w:bookmarkStart w:id="64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Graph 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Relevant Files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Scanner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Reasoning</w:t>
      </w:r>
    </w:p>
    <w:bookmarkEnd w:id="64"/>
    <w:bookmarkStart w:id="65" w:name="outcome-4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80-95% pengurangan context.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stage-6-project-intelligence"/>
    <w:p>
      <w:pPr>
        <w:pStyle w:val="Heading1"/>
      </w:pPr>
      <w:r>
        <w:t xml:space="preserve">STAGE 6 — PROJECT INTELLIGENCE</w:t>
      </w:r>
    </w:p>
    <w:bookmarkStart w:id="67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CMMO mulai memahami proyek.</w:t>
      </w:r>
    </w:p>
    <w:bookmarkEnd w:id="67"/>
    <w:bookmarkStart w:id="73" w:name="deliverables-5"/>
    <w:p>
      <w:pPr>
        <w:pStyle w:val="Heading2"/>
      </w:pPr>
      <w:r>
        <w:t xml:space="preserve">Deliverables</w:t>
      </w:r>
    </w:p>
    <w:bookmarkStart w:id="68" w:name="framework-detection"/>
    <w:p>
      <w:pPr>
        <w:pStyle w:val="Heading3"/>
      </w:pPr>
      <w:r>
        <w:t xml:space="preserve">Framework Detection</w:t>
      </w:r>
    </w:p>
    <w:p>
      <w:pPr>
        <w:pStyle w:val="Compact"/>
        <w:numPr>
          <w:ilvl w:val="0"/>
          <w:numId w:val="1004"/>
        </w:numPr>
      </w:pPr>
      <w:r>
        <w:t xml:space="preserve">Gin</w:t>
      </w:r>
    </w:p>
    <w:p>
      <w:pPr>
        <w:pStyle w:val="Compact"/>
        <w:numPr>
          <w:ilvl w:val="0"/>
          <w:numId w:val="1004"/>
        </w:numPr>
      </w:pPr>
      <w:r>
        <w:t xml:space="preserve">Gorm</w:t>
      </w:r>
    </w:p>
    <w:p>
      <w:pPr>
        <w:pStyle w:val="Compact"/>
        <w:numPr>
          <w:ilvl w:val="0"/>
          <w:numId w:val="1004"/>
        </w:numPr>
      </w:pPr>
      <w:r>
        <w:t xml:space="preserve">Axum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Svelte</w:t>
      </w:r>
    </w:p>
    <w:bookmarkEnd w:id="68"/>
    <w:bookmarkStart w:id="69" w:name="coding-style-detection"/>
    <w:p>
      <w:pPr>
        <w:pStyle w:val="Heading3"/>
      </w:pPr>
      <w:r>
        <w:t xml:space="preserve">Coding Style Detection</w:t>
      </w:r>
    </w:p>
    <w:bookmarkEnd w:id="69"/>
    <w:bookmarkStart w:id="70" w:name="architecture-detection"/>
    <w:p>
      <w:pPr>
        <w:pStyle w:val="Heading3"/>
      </w:pPr>
      <w:r>
        <w:t xml:space="preserve">Architecture Detection</w:t>
      </w:r>
    </w:p>
    <w:bookmarkEnd w:id="70"/>
    <w:bookmarkStart w:id="71" w:name="error-pattern-database"/>
    <w:p>
      <w:pPr>
        <w:pStyle w:val="Heading3"/>
      </w:pPr>
      <w:r>
        <w:t xml:space="preserve">Error Pattern Database</w:t>
      </w:r>
    </w:p>
    <w:bookmarkEnd w:id="71"/>
    <w:bookmarkStart w:id="72" w:name="preference-learning"/>
    <w:p>
      <w:pPr>
        <w:pStyle w:val="Heading3"/>
      </w:pPr>
      <w:r>
        <w:t xml:space="preserve">Preference Learning</w:t>
      </w:r>
    </w:p>
    <w:bookmarkEnd w:id="72"/>
    <w:bookmarkEnd w:id="73"/>
    <w:bookmarkStart w:id="74" w:name="outcome-5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AI mulai menyesuaikan diri dengan project.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stage-7-review-system"/>
    <w:p>
      <w:pPr>
        <w:pStyle w:val="Heading1"/>
      </w:pPr>
      <w:r>
        <w:t xml:space="preserve">STAGE 7 — REVIEW SYSTEM</w:t>
      </w:r>
    </w:p>
    <w:bookmarkStart w:id="76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Menambahkan quality control.</w:t>
      </w:r>
    </w:p>
    <w:bookmarkEnd w:id="76"/>
    <w:bookmarkStart w:id="80" w:name="deliverables-6"/>
    <w:p>
      <w:pPr>
        <w:pStyle w:val="Heading2"/>
      </w:pPr>
      <w:r>
        <w:t xml:space="preserve">Deliverables</w:t>
      </w:r>
    </w:p>
    <w:bookmarkStart w:id="77" w:name="reviewer-agent"/>
    <w:p>
      <w:pPr>
        <w:pStyle w:val="Heading3"/>
      </w:pPr>
      <w:r>
        <w:t xml:space="preserve">Reviewer Agent</w:t>
      </w:r>
    </w:p>
    <w:bookmarkEnd w:id="77"/>
    <w:bookmarkStart w:id="78" w:name="validation-rules"/>
    <w:p>
      <w:pPr>
        <w:pStyle w:val="Heading3"/>
      </w:pPr>
      <w:r>
        <w:t xml:space="preserve">Validation Rules</w:t>
      </w:r>
    </w:p>
    <w:bookmarkEnd w:id="78"/>
    <w:bookmarkStart w:id="79" w:name="auto-feedback-loop"/>
    <w:p>
      <w:pPr>
        <w:pStyle w:val="Heading3"/>
      </w:pPr>
      <w:r>
        <w:t xml:space="preserve">Auto Feedback Loop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Coder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</w:t>
      </w:r>
    </w:p>
    <w:p>
      <w:pPr>
        <w:pStyle w:val="FirstParagraph"/>
      </w:pPr>
      <w:r>
        <w:t xml:space="preserve">atau</w:t>
      </w:r>
    </w:p>
    <w:p>
      <w:pPr>
        <w:pStyle w:val="SourceCode"/>
      </w:pPr>
      <w:r>
        <w:rPr>
          <w:rStyle w:val="VerbatimChar"/>
        </w:rPr>
        <w:t xml:space="preserve">Coder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Coder</w:t>
      </w:r>
    </w:p>
    <w:bookmarkEnd w:id="79"/>
    <w:bookmarkEnd w:id="80"/>
    <w:bookmarkStart w:id="81" w:name="outcome-6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Kualitas output naik drastis.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stage-8-true-multi-model"/>
    <w:p>
      <w:pPr>
        <w:pStyle w:val="Heading1"/>
      </w:pPr>
      <w:r>
        <w:t xml:space="preserve">STAGE 8 — TRUE MULTI-MODEL</w:t>
      </w:r>
    </w:p>
    <w:bookmarkStart w:id="83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Setiap tugas menggunakan model terbaik.</w:t>
      </w:r>
    </w:p>
    <w:bookmarkEnd w:id="83"/>
    <w:bookmarkStart w:id="89" w:name="deliverables-7"/>
    <w:p>
      <w:pPr>
        <w:pStyle w:val="Heading2"/>
      </w:pPr>
      <w:r>
        <w:t xml:space="preserve">Deliverables</w:t>
      </w:r>
    </w:p>
    <w:bookmarkStart w:id="84" w:name="specialized-models"/>
    <w:p>
      <w:pPr>
        <w:pStyle w:val="Heading3"/>
      </w:pPr>
      <w:r>
        <w:t xml:space="preserve">Specialized Models</w:t>
      </w:r>
    </w:p>
    <w:p>
      <w:pPr>
        <w:pStyle w:val="SourceCode"/>
      </w:pPr>
      <w:r>
        <w:rPr>
          <w:rStyle w:val="VerbatimChar"/>
        </w:rPr>
        <w:t xml:space="preserve">Gemini</w:t>
      </w:r>
      <w:r>
        <w:br/>
      </w:r>
      <w:r>
        <w:rPr>
          <w:rStyle w:val="VerbatimChar"/>
        </w:rPr>
        <w:t xml:space="preserve"> ↓ Scan</w:t>
      </w:r>
      <w:r>
        <w:br/>
      </w:r>
      <w:r>
        <w:br/>
      </w:r>
      <w:r>
        <w:rPr>
          <w:rStyle w:val="VerbatimChar"/>
        </w:rPr>
        <w:t xml:space="preserve">DeepSeek R1</w:t>
      </w:r>
      <w:r>
        <w:br/>
      </w:r>
      <w:r>
        <w:rPr>
          <w:rStyle w:val="VerbatimChar"/>
        </w:rPr>
        <w:t xml:space="preserve"> ↓ Reasoning</w:t>
      </w:r>
      <w:r>
        <w:br/>
      </w:r>
      <w:r>
        <w:br/>
      </w:r>
      <w:r>
        <w:rPr>
          <w:rStyle w:val="VerbatimChar"/>
        </w:rPr>
        <w:t xml:space="preserve">Qwen Coder</w:t>
      </w:r>
      <w:r>
        <w:br/>
      </w:r>
      <w:r>
        <w:rPr>
          <w:rStyle w:val="VerbatimChar"/>
        </w:rPr>
        <w:t xml:space="preserve"> ↓ Coding</w:t>
      </w:r>
      <w:r>
        <w:br/>
      </w:r>
      <w:r>
        <w:br/>
      </w:r>
      <w:r>
        <w:rPr>
          <w:rStyle w:val="VerbatimChar"/>
        </w:rPr>
        <w:t xml:space="preserve">Llama</w:t>
      </w:r>
      <w:r>
        <w:br/>
      </w:r>
      <w:r>
        <w:rPr>
          <w:rStyle w:val="VerbatimChar"/>
        </w:rPr>
        <w:t xml:space="preserve"> ↓ Utility</w:t>
      </w:r>
    </w:p>
    <w:bookmarkEnd w:id="84"/>
    <w:bookmarkStart w:id="85" w:name="dynamic-routing"/>
    <w:p>
      <w:pPr>
        <w:pStyle w:val="Heading3"/>
      </w:pPr>
      <w:r>
        <w:t xml:space="preserve">Dynamic Routing</w:t>
      </w:r>
    </w:p>
    <w:bookmarkEnd w:id="85"/>
    <w:bookmarkStart w:id="86" w:name="sla-routing"/>
    <w:p>
      <w:pPr>
        <w:pStyle w:val="Heading3"/>
      </w:pPr>
      <w:r>
        <w:t xml:space="preserve">SLA Routing</w:t>
      </w:r>
    </w:p>
    <w:bookmarkEnd w:id="86"/>
    <w:bookmarkStart w:id="87" w:name="cost-routing"/>
    <w:p>
      <w:pPr>
        <w:pStyle w:val="Heading3"/>
      </w:pPr>
      <w:r>
        <w:t xml:space="preserve">Cost Routing</w:t>
      </w:r>
    </w:p>
    <w:bookmarkEnd w:id="87"/>
    <w:bookmarkStart w:id="88" w:name="provider-fallback"/>
    <w:p>
      <w:pPr>
        <w:pStyle w:val="Heading3"/>
      </w:pPr>
      <w:r>
        <w:t xml:space="preserve">Provider Fallback</w:t>
      </w:r>
    </w:p>
    <w:bookmarkEnd w:id="88"/>
    <w:bookmarkEnd w:id="89"/>
    <w:bookmarkStart w:id="90" w:name="outcome-7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Tidak ada lagi konsep</w:t>
      </w:r>
      <w:r>
        <w:t xml:space="preserve"> </w:t>
      </w:r>
      <w:r>
        <w:t xml:space="preserve">“satu model untuk semua”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3" w:name="stage-9-multi-agent-system"/>
    <w:p>
      <w:pPr>
        <w:pStyle w:val="Heading1"/>
      </w:pPr>
      <w:r>
        <w:t xml:space="preserve">STAGE 9 — MULTI-AGENT SYSTEM</w:t>
      </w:r>
    </w:p>
    <w:bookmarkStart w:id="92" w:name="goal-8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Membagi pekerjaan ke agent spesialis.</w:t>
      </w:r>
    </w:p>
    <w:bookmarkEnd w:id="92"/>
    <w:bookmarkStart w:id="100" w:name="agent-set"/>
    <w:p>
      <w:pPr>
        <w:pStyle w:val="Heading2"/>
      </w:pPr>
      <w:r>
        <w:t xml:space="preserve">Agent Set</w:t>
      </w:r>
    </w:p>
    <w:bookmarkStart w:id="93" w:name="orchestrator"/>
    <w:p>
      <w:pPr>
        <w:pStyle w:val="Heading3"/>
      </w:pPr>
      <w:r>
        <w:t xml:space="preserve">Orchestrator</w:t>
      </w:r>
    </w:p>
    <w:p>
      <w:pPr>
        <w:pStyle w:val="FirstParagraph"/>
      </w:pPr>
      <w:r>
        <w:t xml:space="preserve">Koordinator utama.</w:t>
      </w:r>
    </w:p>
    <w:bookmarkEnd w:id="93"/>
    <w:bookmarkStart w:id="94" w:name="scanner-agent"/>
    <w:p>
      <w:pPr>
        <w:pStyle w:val="Heading3"/>
      </w:pPr>
      <w:r>
        <w:t xml:space="preserve">Scanner Agent</w:t>
      </w:r>
    </w:p>
    <w:p>
      <w:pPr>
        <w:pStyle w:val="FirstParagraph"/>
      </w:pPr>
      <w:r>
        <w:t xml:space="preserve">Analisis workspace.</w:t>
      </w:r>
    </w:p>
    <w:bookmarkEnd w:id="94"/>
    <w:bookmarkStart w:id="95" w:name="planner-agent"/>
    <w:p>
      <w:pPr>
        <w:pStyle w:val="Heading3"/>
      </w:pPr>
      <w:r>
        <w:t xml:space="preserve">Planner Agent</w:t>
      </w:r>
    </w:p>
    <w:p>
      <w:pPr>
        <w:pStyle w:val="FirstParagraph"/>
      </w:pPr>
      <w:r>
        <w:t xml:space="preserve">Menyusun strategi.</w:t>
      </w:r>
    </w:p>
    <w:bookmarkEnd w:id="95"/>
    <w:bookmarkStart w:id="96" w:name="coder-agent"/>
    <w:p>
      <w:pPr>
        <w:pStyle w:val="Heading3"/>
      </w:pPr>
      <w:r>
        <w:t xml:space="preserve">Coder Agent</w:t>
      </w:r>
    </w:p>
    <w:p>
      <w:pPr>
        <w:pStyle w:val="FirstParagraph"/>
      </w:pPr>
      <w:r>
        <w:t xml:space="preserve">Menulis kode.</w:t>
      </w:r>
    </w:p>
    <w:bookmarkEnd w:id="96"/>
    <w:bookmarkStart w:id="97" w:name="reviewer-agent-1"/>
    <w:p>
      <w:pPr>
        <w:pStyle w:val="Heading3"/>
      </w:pPr>
      <w:r>
        <w:t xml:space="preserve">Reviewer Agent</w:t>
      </w:r>
    </w:p>
    <w:p>
      <w:pPr>
        <w:pStyle w:val="FirstParagraph"/>
      </w:pPr>
      <w:r>
        <w:t xml:space="preserve">Review kualitas.</w:t>
      </w:r>
    </w:p>
    <w:bookmarkEnd w:id="97"/>
    <w:bookmarkStart w:id="98" w:name="tester-agent"/>
    <w:p>
      <w:pPr>
        <w:pStyle w:val="Heading3"/>
      </w:pPr>
      <w:r>
        <w:t xml:space="preserve">Tester Agent</w:t>
      </w:r>
    </w:p>
    <w:p>
      <w:pPr>
        <w:pStyle w:val="FirstParagraph"/>
      </w:pPr>
      <w:r>
        <w:t xml:space="preserve">Generate test.</w:t>
      </w:r>
    </w:p>
    <w:bookmarkEnd w:id="98"/>
    <w:bookmarkStart w:id="99" w:name="helper-agent"/>
    <w:p>
      <w:pPr>
        <w:pStyle w:val="Heading3"/>
      </w:pPr>
      <w:r>
        <w:t xml:space="preserve">Helper Agent</w:t>
      </w:r>
    </w:p>
    <w:p>
      <w:pPr>
        <w:pStyle w:val="FirstParagraph"/>
      </w:pPr>
      <w:r>
        <w:t xml:space="preserve">Task ringan.</w:t>
      </w:r>
    </w:p>
    <w:bookmarkEnd w:id="99"/>
    <w:bookmarkEnd w:id="100"/>
    <w:bookmarkStart w:id="101" w:name="flow-1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Orchestrator</w:t>
      </w:r>
      <w:r>
        <w:br/>
      </w:r>
      <w:r>
        <w:rPr>
          <w:rStyle w:val="VerbatimChar"/>
        </w:rPr>
        <w:t xml:space="preserve"> ├─ Scanner</w:t>
      </w:r>
      <w:r>
        <w:br/>
      </w:r>
      <w:r>
        <w:rPr>
          <w:rStyle w:val="VerbatimChar"/>
        </w:rPr>
        <w:t xml:space="preserve"> ├─ Planner</w:t>
      </w:r>
      <w:r>
        <w:br/>
      </w:r>
      <w:r>
        <w:rPr>
          <w:rStyle w:val="VerbatimChar"/>
        </w:rPr>
        <w:t xml:space="preserve"> ├─ Coder</w:t>
      </w:r>
      <w:r>
        <w:br/>
      </w:r>
      <w:r>
        <w:rPr>
          <w:rStyle w:val="VerbatimChar"/>
        </w:rPr>
        <w:t xml:space="preserve"> ├─ Tester</w:t>
      </w:r>
      <w:r>
        <w:br/>
      </w:r>
      <w:r>
        <w:rPr>
          <w:rStyle w:val="VerbatimChar"/>
        </w:rPr>
        <w:t xml:space="preserve"> └─ Reviewer</w:t>
      </w:r>
    </w:p>
    <w:bookmarkEnd w:id="101"/>
    <w:bookmarkStart w:id="102" w:name="outcome-8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CMMO menjadi Cognitive IDE.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3" w:name="stage-10-dag-orchestration"/>
    <w:p>
      <w:pPr>
        <w:pStyle w:val="Heading1"/>
      </w:pPr>
      <w:r>
        <w:t xml:space="preserve">STAGE 10 — DAG ORCHESTRATION</w:t>
      </w:r>
    </w:p>
    <w:bookmarkStart w:id="104" w:name="goal-9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Meninggalkan linear chain.</w:t>
      </w:r>
    </w:p>
    <w:bookmarkEnd w:id="104"/>
    <w:bookmarkStart w:id="110" w:name="deliverables-8"/>
    <w:p>
      <w:pPr>
        <w:pStyle w:val="Heading2"/>
      </w:pPr>
      <w:r>
        <w:t xml:space="preserve">Deliverables</w:t>
      </w:r>
    </w:p>
    <w:bookmarkStart w:id="105" w:name="dag-builder"/>
    <w:p>
      <w:pPr>
        <w:pStyle w:val="Heading3"/>
      </w:pPr>
      <w:r>
        <w:t xml:space="preserve">DAG Builder</w:t>
      </w:r>
    </w:p>
    <w:bookmarkEnd w:id="105"/>
    <w:bookmarkStart w:id="106" w:name="dependency-graph"/>
    <w:p>
      <w:pPr>
        <w:pStyle w:val="Heading3"/>
      </w:pPr>
      <w:r>
        <w:t xml:space="preserve">Dependency Graph</w:t>
      </w:r>
    </w:p>
    <w:bookmarkEnd w:id="106"/>
    <w:bookmarkStart w:id="107" w:name="parallel-execution"/>
    <w:p>
      <w:pPr>
        <w:pStyle w:val="Heading3"/>
      </w:pPr>
      <w:r>
        <w:t xml:space="preserve">Parallel Execution</w:t>
      </w:r>
    </w:p>
    <w:bookmarkEnd w:id="107"/>
    <w:bookmarkStart w:id="108" w:name="merge-engine"/>
    <w:p>
      <w:pPr>
        <w:pStyle w:val="Heading3"/>
      </w:pPr>
      <w:r>
        <w:t xml:space="preserve">Merge Engine</w:t>
      </w:r>
    </w:p>
    <w:bookmarkEnd w:id="108"/>
    <w:bookmarkStart w:id="109" w:name="recovery-engine"/>
    <w:p>
      <w:pPr>
        <w:pStyle w:val="Heading3"/>
      </w:pPr>
      <w:r>
        <w:t xml:space="preserve">Recovery Engine</w:t>
      </w:r>
    </w:p>
    <w:bookmarkEnd w:id="109"/>
    <w:bookmarkEnd w:id="110"/>
    <w:bookmarkStart w:id="111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           Scanner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┌────────┴────────┐</w:t>
      </w:r>
      <w:r>
        <w:br/>
      </w:r>
      <w:r>
        <w:rPr>
          <w:rStyle w:val="VerbatimChar"/>
        </w:rPr>
        <w:t xml:space="preserve">      ▼                 ▼</w:t>
      </w:r>
      <w:r>
        <w:br/>
      </w:r>
      <w:r>
        <w:rPr>
          <w:rStyle w:val="VerbatimChar"/>
        </w:rPr>
        <w:t xml:space="preserve"> Planner          Security Review</w:t>
      </w:r>
      <w:r>
        <w:br/>
      </w:r>
      <w:r>
        <w:rPr>
          <w:rStyle w:val="VerbatimChar"/>
        </w:rPr>
        <w:t xml:space="preserve">      │                 │</w:t>
      </w:r>
      <w:r>
        <w:br/>
      </w:r>
      <w:r>
        <w:rPr>
          <w:rStyle w:val="VerbatimChar"/>
        </w:rPr>
        <w:t xml:space="preserve">      ▼                 ▼</w:t>
      </w:r>
      <w:r>
        <w:br/>
      </w:r>
      <w:r>
        <w:rPr>
          <w:rStyle w:val="VerbatimChar"/>
        </w:rPr>
        <w:t xml:space="preserve">      Coder        Test Generator</w:t>
      </w:r>
      <w:r>
        <w:br/>
      </w:r>
      <w:r>
        <w:rPr>
          <w:rStyle w:val="VerbatimChar"/>
        </w:rPr>
        <w:t xml:space="preserve">          └────┬───────┘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  Merge</w:t>
      </w:r>
    </w:p>
    <w:bookmarkEnd w:id="111"/>
    <w:bookmarkStart w:id="112" w:name="outcome-9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Task besar dapat berjalan paralel.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2" w:name="stage-11-self-healing-autonomous-system"/>
    <w:p>
      <w:pPr>
        <w:pStyle w:val="Heading1"/>
      </w:pPr>
      <w:r>
        <w:t xml:space="preserve">STAGE 11 — SELF-HEALING AUTONOMOUS SYSTEM</w:t>
      </w:r>
    </w:p>
    <w:bookmarkStart w:id="114" w:name="goal-10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Agent mampu memperbaiki dirinya sendiri.</w:t>
      </w:r>
    </w:p>
    <w:bookmarkEnd w:id="114"/>
    <w:bookmarkStart w:id="120" w:name="deliverables-9"/>
    <w:p>
      <w:pPr>
        <w:pStyle w:val="Heading2"/>
      </w:pPr>
      <w:r>
        <w:t xml:space="preserve">Deliverables</w:t>
      </w:r>
    </w:p>
    <w:bookmarkStart w:id="115" w:name="retry-policies"/>
    <w:p>
      <w:pPr>
        <w:pStyle w:val="Heading3"/>
      </w:pPr>
      <w:r>
        <w:t xml:space="preserve">Retry Policies</w:t>
      </w:r>
    </w:p>
    <w:bookmarkEnd w:id="115"/>
    <w:bookmarkStart w:id="116" w:name="validation-pipeline"/>
    <w:p>
      <w:pPr>
        <w:pStyle w:val="Heading3"/>
      </w:pPr>
      <w:r>
        <w:t xml:space="preserve">Validation Pipeline</w:t>
      </w:r>
    </w:p>
    <w:bookmarkEnd w:id="116"/>
    <w:bookmarkStart w:id="117" w:name="auto-repair"/>
    <w:p>
      <w:pPr>
        <w:pStyle w:val="Heading3"/>
      </w:pPr>
      <w:r>
        <w:t xml:space="preserve">Auto Repair</w:t>
      </w:r>
    </w:p>
    <w:bookmarkEnd w:id="117"/>
    <w:bookmarkStart w:id="118" w:name="adaptive-routing"/>
    <w:p>
      <w:pPr>
        <w:pStyle w:val="Heading3"/>
      </w:pPr>
      <w:r>
        <w:t xml:space="preserve">Adaptive Routing</w:t>
      </w:r>
    </w:p>
    <w:bookmarkEnd w:id="118"/>
    <w:bookmarkStart w:id="119" w:name="failure-learning"/>
    <w:p>
      <w:pPr>
        <w:pStyle w:val="Heading3"/>
      </w:pPr>
      <w:r>
        <w:t xml:space="preserve">Failure Learning</w:t>
      </w:r>
    </w:p>
    <w:bookmarkEnd w:id="119"/>
    <w:bookmarkEnd w:id="120"/>
    <w:bookmarkStart w:id="121" w:name="outcome-10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Pipeline tetap berjalan walau model gagal.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stage-12-cmmo-complete"/>
    <w:p>
      <w:pPr>
        <w:pStyle w:val="Heading1"/>
      </w:pPr>
      <w:r>
        <w:t xml:space="preserve">STAGE 12 — CMMO COMPLETE</w:t>
      </w:r>
    </w:p>
    <w:bookmarkStart w:id="123" w:name="final-architecture"/>
    <w:p>
      <w:pPr>
        <w:pStyle w:val="Heading2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Tool Registry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Knowledge Graph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Project Intelligence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Orchestrator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Multi-Agent DAG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Multi-Model Execution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Self-Healing Loop</w:t>
      </w:r>
    </w:p>
    <w:bookmarkEnd w:id="123"/>
    <w:bookmarkStart w:id="124" w:name="final-positioning"/>
    <w:p>
      <w:pPr>
        <w:pStyle w:val="Heading2"/>
      </w:pPr>
      <w:r>
        <w:t xml:space="preserve">Final Positioning</w:t>
      </w:r>
    </w:p>
    <w:p>
      <w:pPr>
        <w:pStyle w:val="FirstParagraph"/>
      </w:pPr>
      <w:r>
        <w:t xml:space="preserve">CMMO bukan lagi AI Chat.</w:t>
      </w:r>
    </w:p>
    <w:p>
      <w:pPr>
        <w:pStyle w:val="BodyText"/>
      </w:pPr>
      <w:r>
        <w:t xml:space="preserve">CMMO bukan sekadar AI IDE.</w:t>
      </w:r>
    </w:p>
    <w:p>
      <w:pPr>
        <w:pStyle w:val="BodyText"/>
      </w:pPr>
      <w:r>
        <w:t xml:space="preserve">CMMO menjadi:</w:t>
      </w:r>
    </w:p>
    <w:p>
      <w:pPr>
        <w:pStyle w:val="BodyText"/>
      </w:pPr>
      <w:r>
        <w:t xml:space="preserve">“Cognitive Development Operating System”</w:t>
      </w:r>
    </w:p>
    <w:p>
      <w:pPr>
        <w:pStyle w:val="BodyText"/>
      </w:pPr>
      <w:r>
        <w:t xml:space="preserve">yang mengorkestrasi tools, models, agents, memory, dan knowledge graph secara terpadu.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2026-06-12T09:25:05Z</dcterms:created>
  <dcterms:modified xsi:type="dcterms:W3CDTF">2026-06-12T09:25:05Z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