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tLeast" w:line="285"/>
        <w:jc w:val="start"/>
        <w:rPr>
          <w:sz w:val="20"/>
          <w:szCs w:val="20"/>
        </w:rPr>
      </w:pPr>
      <w:r>
        <w:rPr>
          <w:sz w:val="20"/>
          <w:szCs w:val="20"/>
        </w:rPr>
        <w:t xml:space="preserve">PLANET X – SPACE AWARE COMPETITION 2025 PROJECT </w:t>
      </w:r>
      <w:r>
        <w:rPr>
          <w:sz w:val="20"/>
          <w:szCs w:val="20"/>
        </w:rPr>
        <w:t>SUBMISSION</w:t>
      </w:r>
      <w:r>
        <w:rPr>
          <w:sz w:val="20"/>
          <w:szCs w:val="20"/>
        </w:rPr>
        <w:t xml:space="preserve"> DOCUMENT</w:t>
      </w:r>
    </w:p>
    <w:p>
      <w:pPr>
        <w:pStyle w:val="Normal"/>
        <w:bidi w:val="0"/>
        <w:spacing w:lineRule="atLeast" w:line="285"/>
        <w:jc w:val="start"/>
        <w:rPr>
          <w:sz w:val="20"/>
          <w:szCs w:val="20"/>
        </w:rPr>
      </w:pPr>
      <w:r>
        <w:rPr>
          <w:sz w:val="20"/>
          <w:szCs w:val="20"/>
        </w:rPr>
      </w:r>
    </w:p>
    <w:p>
      <w:pPr>
        <w:pStyle w:val="Normal"/>
        <w:bidi w:val="0"/>
        <w:spacing w:lineRule="atLeast" w:line="285"/>
        <w:jc w:val="start"/>
        <w:rPr>
          <w:sz w:val="20"/>
          <w:szCs w:val="20"/>
        </w:rPr>
      </w:pPr>
      <w:r>
        <w:rPr>
          <w:sz w:val="20"/>
          <w:szCs w:val="20"/>
        </w:rPr>
        <w:t xml:space="preserve">Project Title: AstroScope, </w:t>
      </w:r>
      <w:r>
        <w:rPr>
          <w:sz w:val="20"/>
          <w:szCs w:val="20"/>
        </w:rPr>
        <w:t xml:space="preserve">Teamname: AstroAI, </w:t>
      </w:r>
      <w:r>
        <w:rPr>
          <w:sz w:val="20"/>
          <w:szCs w:val="20"/>
        </w:rPr>
        <w:t>Category: 3 – Space Lessons Learned Database</w:t>
      </w:r>
    </w:p>
    <w:p>
      <w:pPr>
        <w:pStyle w:val="Normal"/>
        <w:bidi w:val="0"/>
        <w:spacing w:lineRule="atLeast" w:line="285"/>
        <w:jc w:val="start"/>
        <w:rPr>
          <w:sz w:val="20"/>
          <w:szCs w:val="20"/>
        </w:rPr>
      </w:pPr>
      <w:r>
        <w:rPr>
          <w:sz w:val="20"/>
          <w:szCs w:val="20"/>
        </w:rPr>
      </w:r>
    </w:p>
    <w:p>
      <w:pPr>
        <w:pStyle w:val="Normal"/>
        <w:bidi w:val="0"/>
        <w:spacing w:lineRule="atLeast" w:line="285"/>
        <w:jc w:val="start"/>
        <w:rPr>
          <w:sz w:val="20"/>
          <w:szCs w:val="20"/>
        </w:rPr>
      </w:pPr>
      <w:r>
        <w:rPr>
          <w:sz w:val="20"/>
          <w:szCs w:val="20"/>
        </w:rPr>
        <w:t>1. Executive Summary AstroScope is a sophisticated, cross-platform mobile application built with React Native and Expo. It serves as an intelligent conversational assistant, dubbed "AstroBot," which provides users with direct, intuitive access to NASA's vast repository of mission-critical knowledge.</w:t>
      </w:r>
    </w:p>
    <w:p>
      <w:pPr>
        <w:pStyle w:val="Normal"/>
        <w:bidi w:val="0"/>
        <w:spacing w:lineRule="atLeast" w:line="285"/>
        <w:jc w:val="start"/>
        <w:rPr>
          <w:sz w:val="20"/>
          <w:szCs w:val="20"/>
        </w:rPr>
      </w:pPr>
      <w:r>
        <w:rPr>
          <w:sz w:val="20"/>
          <w:szCs w:val="20"/>
        </w:rPr>
      </w:r>
    </w:p>
    <w:p>
      <w:pPr>
        <w:pStyle w:val="Normal"/>
        <w:bidi w:val="0"/>
        <w:spacing w:lineRule="atLeast" w:line="285"/>
        <w:jc w:val="start"/>
        <w:rPr>
          <w:sz w:val="20"/>
          <w:szCs w:val="20"/>
        </w:rPr>
      </w:pPr>
      <w:r>
        <w:rPr>
          <w:sz w:val="20"/>
          <w:szCs w:val="20"/>
        </w:rPr>
        <w:t>Users can ask complex questions regarding space exploration, engineering challenges, mission planning, and scientific discoveries. The application synthesizes information from real-world NASA data to provide accurate, context-rich, and cited answers in a clear, conversational format.</w:t>
      </w:r>
    </w:p>
    <w:p>
      <w:pPr>
        <w:pStyle w:val="Normal"/>
        <w:bidi w:val="0"/>
        <w:spacing w:lineRule="atLeast" w:line="285"/>
        <w:jc w:val="start"/>
        <w:rPr>
          <w:sz w:val="20"/>
          <w:szCs w:val="20"/>
        </w:rPr>
      </w:pPr>
      <w:r>
        <w:rPr>
          <w:sz w:val="20"/>
          <w:szCs w:val="20"/>
        </w:rPr>
      </w:r>
    </w:p>
    <w:p>
      <w:pPr>
        <w:pStyle w:val="Normal"/>
        <w:bidi w:val="0"/>
        <w:spacing w:lineRule="atLeast" w:line="285"/>
        <w:jc w:val="start"/>
        <w:rPr>
          <w:sz w:val="20"/>
          <w:szCs w:val="20"/>
        </w:rPr>
      </w:pPr>
      <w:r>
        <w:rPr>
          <w:sz w:val="20"/>
          <w:szCs w:val="20"/>
        </w:rPr>
        <w:t>2. Application Concept The core concept of AstroScope is to democratize access to the invaluable lessons learned over decades of NASA space missions. Space exploration is fraught with challenges, and the knowledge gained from both successes and failures is critical for future endeavors. Currently, this information is often stored in dense, technical documents that are difficult for the public, students, and even engineers outside a specific domain to parse effectively.</w:t>
      </w:r>
    </w:p>
    <w:p>
      <w:pPr>
        <w:pStyle w:val="Normal"/>
        <w:bidi w:val="0"/>
        <w:spacing w:lineRule="atLeast" w:line="285"/>
        <w:jc w:val="start"/>
        <w:rPr>
          <w:sz w:val="20"/>
          <w:szCs w:val="20"/>
        </w:rPr>
      </w:pPr>
      <w:r>
        <w:rPr>
          <w:sz w:val="20"/>
          <w:szCs w:val="20"/>
        </w:rPr>
      </w:r>
    </w:p>
    <w:p>
      <w:pPr>
        <w:pStyle w:val="Normal"/>
        <w:bidi w:val="0"/>
        <w:spacing w:lineRule="atLeast" w:line="285"/>
        <w:jc w:val="start"/>
        <w:rPr>
          <w:sz w:val="20"/>
          <w:szCs w:val="20"/>
        </w:rPr>
      </w:pPr>
      <w:r>
        <w:rPr>
          <w:sz w:val="20"/>
          <w:szCs w:val="20"/>
        </w:rPr>
        <w:t>AstroScope bridges this gap by transforming a massive, text-based database into an interactive learning tool. By simply asking a question in natural language—such as, "What were the main challenges with the Hubble Space Telescope's primary mirror?" or "How did the Apollo missions solve the problem of lunar dust?"—users receive immediate, synthesized answers. This makes the wealth of NASA's experience accessible to everyone, from students working on school projects to engineers seeking historical context on complex problems.</w:t>
      </w:r>
    </w:p>
    <w:p>
      <w:pPr>
        <w:pStyle w:val="Normal"/>
        <w:bidi w:val="0"/>
        <w:spacing w:lineRule="atLeast" w:line="285"/>
        <w:jc w:val="start"/>
        <w:rPr>
          <w:sz w:val="20"/>
          <w:szCs w:val="20"/>
        </w:rPr>
      </w:pPr>
      <w:r>
        <w:rPr>
          <w:sz w:val="20"/>
          <w:szCs w:val="20"/>
        </w:rPr>
      </w:r>
    </w:p>
    <w:p>
      <w:pPr>
        <w:pStyle w:val="Normal"/>
        <w:bidi w:val="0"/>
        <w:spacing w:lineRule="atLeast" w:line="285"/>
        <w:jc w:val="start"/>
        <w:rPr>
          <w:sz w:val="20"/>
          <w:szCs w:val="20"/>
        </w:rPr>
      </w:pPr>
      <w:r>
        <w:rPr>
          <w:sz w:val="20"/>
          <w:szCs w:val="20"/>
        </w:rPr>
        <w:t>3. AI Technology Integration The intelligence of AstroScope is powered by Google's Gemini AI, specifically utilizing the gemini-2.0-flash-exp model via the Google Generative AI SDK. The choice of Gemini was deliberate, leveraged for its advanced natural language understanding, reasoning capabilities, and ability to process and synthesize information from large, unstructured text sources.</w:t>
      </w:r>
    </w:p>
    <w:p>
      <w:pPr>
        <w:pStyle w:val="Normal"/>
        <w:bidi w:val="0"/>
        <w:spacing w:lineRule="atLeast" w:line="285"/>
        <w:jc w:val="start"/>
        <w:rPr>
          <w:sz w:val="20"/>
          <w:szCs w:val="20"/>
        </w:rPr>
      </w:pPr>
      <w:r>
        <w:rPr>
          <w:sz w:val="20"/>
          <w:szCs w:val="20"/>
        </w:rPr>
      </w:r>
    </w:p>
    <w:p>
      <w:pPr>
        <w:pStyle w:val="Normal"/>
        <w:bidi w:val="0"/>
        <w:spacing w:lineRule="atLeast" w:line="285"/>
        <w:jc w:val="start"/>
        <w:rPr>
          <w:sz w:val="20"/>
          <w:szCs w:val="20"/>
        </w:rPr>
      </w:pPr>
      <w:r>
        <w:rPr>
          <w:sz w:val="20"/>
          <w:szCs w:val="20"/>
        </w:rPr>
        <w:t>4. Relevance to Space Missions The AI's role is directly relevant and crucial to the mission of making space knowledge accessible. It addresses key sector challenges through three primary functions:</w:t>
      </w:r>
    </w:p>
    <w:p>
      <w:pPr>
        <w:pStyle w:val="Normal"/>
        <w:bidi w:val="0"/>
        <w:spacing w:lineRule="atLeast" w:line="285"/>
        <w:jc w:val="start"/>
        <w:rPr>
          <w:sz w:val="20"/>
          <w:szCs w:val="20"/>
        </w:rPr>
      </w:pPr>
      <w:r>
        <w:rPr>
          <w:sz w:val="20"/>
          <w:szCs w:val="20"/>
        </w:rPr>
      </w:r>
    </w:p>
    <w:p>
      <w:pPr>
        <w:pStyle w:val="Normal"/>
        <w:bidi w:val="0"/>
        <w:spacing w:lineRule="atLeast" w:line="285"/>
        <w:jc w:val="start"/>
        <w:rPr>
          <w:sz w:val="20"/>
          <w:szCs w:val="20"/>
        </w:rPr>
      </w:pPr>
      <w:r>
        <w:rPr>
          <w:sz w:val="20"/>
          <w:szCs w:val="20"/>
        </w:rPr>
        <w:t>Data Synthesis: The primary function of the AI is on-the-fly synthesis. When a user asks a question, the app first queries the official NASA Lessons Learned Information System (LLIS). This returns a set of relevant but raw technical documents. The Gemini model reads and understands this context in real-time, extracting the most salient points and weaving them into a coherent, easy-to-understand response.</w:t>
      </w:r>
    </w:p>
    <w:p>
      <w:pPr>
        <w:pStyle w:val="Normal"/>
        <w:bidi w:val="0"/>
        <w:spacing w:lineRule="atLeast" w:line="285"/>
        <w:jc w:val="start"/>
        <w:rPr>
          <w:sz w:val="20"/>
          <w:szCs w:val="20"/>
        </w:rPr>
      </w:pPr>
      <w:r>
        <w:rPr>
          <w:sz w:val="20"/>
          <w:szCs w:val="20"/>
        </w:rPr>
      </w:r>
    </w:p>
    <w:p>
      <w:pPr>
        <w:pStyle w:val="Normal"/>
        <w:bidi w:val="0"/>
        <w:spacing w:lineRule="atLeast" w:line="285"/>
        <w:jc w:val="start"/>
        <w:rPr>
          <w:sz w:val="20"/>
          <w:szCs w:val="20"/>
        </w:rPr>
      </w:pPr>
      <w:r>
        <w:rPr>
          <w:sz w:val="20"/>
          <w:szCs w:val="20"/>
        </w:rPr>
        <w:t>Natural Language Interface: The AI provides a natural and intuitive way to query a complex database. Instead of needing to know specific keywords or search syntax for the NASA database, users can converse with AstroBot naturally. The AI is capable of understanding the intent and nuances of user questions, which is critical for retrieving relevant information from the vast LLIS database.</w:t>
      </w:r>
    </w:p>
    <w:p>
      <w:pPr>
        <w:pStyle w:val="Normal"/>
        <w:bidi w:val="0"/>
        <w:spacing w:lineRule="atLeast" w:line="285"/>
        <w:jc w:val="start"/>
        <w:rPr>
          <w:sz w:val="20"/>
          <w:szCs w:val="20"/>
        </w:rPr>
      </w:pPr>
      <w:r>
        <w:rPr>
          <w:sz w:val="20"/>
          <w:szCs w:val="20"/>
        </w:rPr>
      </w:r>
    </w:p>
    <w:p>
      <w:pPr>
        <w:pStyle w:val="Normal"/>
        <w:bidi w:val="0"/>
        <w:spacing w:lineRule="atLeast" w:line="285"/>
        <w:jc w:val="start"/>
        <w:rPr>
          <w:sz w:val="20"/>
          <w:szCs w:val="20"/>
        </w:rPr>
      </w:pPr>
      <w:r>
        <w:rPr>
          <w:sz w:val="20"/>
          <w:szCs w:val="20"/>
        </w:rPr>
        <w:t>Citation and Verifiability: A key feature of the AI implementation is its ability to provide answers while maintaining a strong link to source material. The AI is prompted to include citations in its responses (e.g., "[Lesson 1234]"). These are rendered as clickable links within the app, taking the user directly to the official NASA document. This ensures that the information is not only accessible but also verifiable and trustworthy—paramount qualities when dealing with scientific and technical data.</w:t>
      </w:r>
    </w:p>
    <w:p>
      <w:pPr>
        <w:pStyle w:val="Normal"/>
        <w:bidi w:val="0"/>
        <w:spacing w:lineRule="atLeast" w:line="285"/>
        <w:jc w:val="start"/>
        <w:rPr>
          <w:sz w:val="20"/>
          <w:szCs w:val="20"/>
        </w:rPr>
      </w:pPr>
      <w:r>
        <w:rPr>
          <w:sz w:val="20"/>
          <w:szCs w:val="20"/>
        </w:rPr>
      </w:r>
    </w:p>
    <w:p>
      <w:pPr>
        <w:pStyle w:val="Normal"/>
        <w:bidi w:val="0"/>
        <w:spacing w:lineRule="atLeast" w:line="285"/>
        <w:jc w:val="start"/>
        <w:rPr>
          <w:sz w:val="20"/>
          <w:szCs w:val="20"/>
        </w:rPr>
      </w:pPr>
      <w:r>
        <w:rPr>
          <w:sz w:val="20"/>
          <w:szCs w:val="20"/>
        </w:rPr>
        <w:t>5. Conclusion In essence, AstroScope uses AI not as a gimmick, but as a powerful and necessary tool to unlock the full potential of NASA's accumulated knowledge. It stands as a vital resource for education, research, and the inspiration of the next generation of explorers and engineers.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9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FreeSans"/>
      <w:color w:val="auto"/>
      <w:kern w:val="2"/>
      <w:sz w:val="24"/>
      <w:szCs w:val="24"/>
      <w:lang w:val="en-US" w:eastAsia="zh-CN" w:bidi="hi-IN"/>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LibreOffice/7.3.7.2$Linux_X86_64 LibreOffice_project/30$Build-2</Application>
  <AppVersion>15.0000</AppVersion>
  <Pages>1</Pages>
  <Words>572</Words>
  <Characters>3361</Characters>
  <CharactersWithSpaces>3920</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2025-11-09T23:48:01Z</dcterms:modified>
  <cp:revision>1</cp:revision>
  <dc:subject/>
  <dc:title/>
</cp:coreProperties>
</file>