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08A1F" w14:textId="77777777" w:rsidR="00084139" w:rsidRPr="00084139" w:rsidRDefault="00084139" w:rsidP="00084139">
      <w:pPr>
        <w:jc w:val="center"/>
        <w:rPr>
          <w:b/>
          <w:sz w:val="32"/>
          <w:u w:val="single"/>
        </w:rPr>
      </w:pPr>
      <w:r w:rsidRPr="00084139">
        <w:rPr>
          <w:b/>
          <w:sz w:val="32"/>
          <w:u w:val="single"/>
        </w:rPr>
        <w:t>Mini Projet Systèmes Répartis</w:t>
      </w:r>
    </w:p>
    <w:p w14:paraId="5CFF8A79" w14:textId="77777777" w:rsidR="00000000" w:rsidRDefault="00084139" w:rsidP="00084139">
      <w:pPr>
        <w:jc w:val="center"/>
        <w:rPr>
          <w:b/>
          <w:sz w:val="32"/>
        </w:rPr>
      </w:pPr>
      <w:r w:rsidRPr="00084139">
        <w:rPr>
          <w:b/>
          <w:sz w:val="32"/>
        </w:rPr>
        <w:t>Co</w:t>
      </w:r>
      <w:r>
        <w:rPr>
          <w:b/>
          <w:sz w:val="32"/>
        </w:rPr>
        <w:t xml:space="preserve">nsolidation </w:t>
      </w:r>
      <w:r w:rsidRPr="00084139">
        <w:rPr>
          <w:b/>
          <w:sz w:val="32"/>
        </w:rPr>
        <w:t>d’accès à des systèmes hétérogènes</w:t>
      </w:r>
    </w:p>
    <w:p w14:paraId="52701B2C" w14:textId="77777777" w:rsidR="00084139" w:rsidRDefault="00084139" w:rsidP="00084139">
      <w:pPr>
        <w:jc w:val="center"/>
        <w:rPr>
          <w:b/>
          <w:sz w:val="32"/>
        </w:rPr>
      </w:pPr>
    </w:p>
    <w:p w14:paraId="31CF514F" w14:textId="77777777" w:rsidR="00084139" w:rsidRDefault="00084139" w:rsidP="00084139">
      <w:pPr>
        <w:rPr>
          <w:b/>
          <w:sz w:val="24"/>
          <w:u w:val="single"/>
        </w:rPr>
      </w:pPr>
      <w:r>
        <w:rPr>
          <w:b/>
          <w:sz w:val="24"/>
          <w:u w:val="single"/>
        </w:rPr>
        <w:t>Problématique</w:t>
      </w:r>
      <w:r w:rsidRPr="00084139">
        <w:rPr>
          <w:b/>
          <w:sz w:val="24"/>
          <w:u w:val="single"/>
        </w:rPr>
        <w:t> :</w:t>
      </w:r>
    </w:p>
    <w:p w14:paraId="796F13DF" w14:textId="77777777" w:rsidR="00084139" w:rsidRDefault="00084139" w:rsidP="00AB6357">
      <w:pPr>
        <w:jc w:val="both"/>
      </w:pPr>
      <w:r>
        <w:t xml:space="preserve">La diversité des secteurs d’activités de plusieurs entreprises et l’évolution incessante des technologies de mise en œuvre des systèmes d’information associés ont soulevé un problème assez rude, à savoir l’accès commun aux diverses fonctionnalités des systèmes d’information via une seule application. </w:t>
      </w:r>
      <w:r w:rsidR="00AB6357">
        <w:t>En effet, l</w:t>
      </w:r>
      <w:r>
        <w:t xml:space="preserve">es groupes d’entreprises notamment possèdent des systèmes administratifs dédiés à la gestion et la synchronisation des activités inter-entreprises. Du coup, ils </w:t>
      </w:r>
      <w:r w:rsidR="00664103">
        <w:t>s</w:t>
      </w:r>
      <w:r>
        <w:t xml:space="preserve">ont </w:t>
      </w:r>
      <w:r w:rsidR="00664103">
        <w:t>souvent ramené à</w:t>
      </w:r>
      <w:r>
        <w:t xml:space="preserve"> </w:t>
      </w:r>
      <w:r w:rsidR="00664103">
        <w:t xml:space="preserve">accéder  à des </w:t>
      </w:r>
      <w:r>
        <w:t>systèmes souvent hétérogènes en terme de domaine d’</w:t>
      </w:r>
      <w:r w:rsidR="00664103">
        <w:t>activité et de technologies utilisées pour l’accès et/ou le développement.</w:t>
      </w:r>
    </w:p>
    <w:p w14:paraId="355A397D" w14:textId="77777777" w:rsidR="00664103" w:rsidRPr="00664103" w:rsidRDefault="00664103" w:rsidP="00084139">
      <w:pPr>
        <w:rPr>
          <w:b/>
          <w:sz w:val="24"/>
          <w:u w:val="single"/>
        </w:rPr>
      </w:pPr>
      <w:r w:rsidRPr="00664103">
        <w:rPr>
          <w:b/>
          <w:sz w:val="24"/>
          <w:u w:val="single"/>
        </w:rPr>
        <w:t>Objectif</w:t>
      </w:r>
      <w:r w:rsidR="00CF498B">
        <w:rPr>
          <w:b/>
          <w:sz w:val="24"/>
          <w:u w:val="single"/>
        </w:rPr>
        <w:t>s</w:t>
      </w:r>
      <w:r w:rsidRPr="00664103">
        <w:rPr>
          <w:b/>
          <w:sz w:val="24"/>
          <w:u w:val="single"/>
        </w:rPr>
        <w:t> :</w:t>
      </w:r>
    </w:p>
    <w:p w14:paraId="615C4467" w14:textId="77777777" w:rsidR="00CF498B" w:rsidRDefault="00664103" w:rsidP="00084139">
      <w:r>
        <w:t>On se propose à travers ce mini-projet de développer  un jeu de 3 applications répartis qui auront pour but d’émuler des systèmes d’information relatifs à des entreprises distinctes et ceci via diverses technologies. On se propose également de développer un couple d’applications réparti</w:t>
      </w:r>
      <w:r w:rsidR="00BE1613">
        <w:t>e</w:t>
      </w:r>
      <w:r>
        <w:t xml:space="preserve">s selon le modèle classique client-serveur. Le client sera utilisé afin d’accéder aux fonctionnalités exposées par les systèmes d’information via le serveur. </w:t>
      </w:r>
      <w:r w:rsidR="00CF498B">
        <w:t>Ainsi, le serveur jouera le rôle de Proxy.</w:t>
      </w:r>
      <w:r w:rsidR="00BE1613">
        <w:t xml:space="preserve"> L’architecture de l’application répartie est illustrée par la figure suivante :</w:t>
      </w:r>
    </w:p>
    <w:p w14:paraId="2BB91503" w14:textId="77777777" w:rsidR="00BE1613" w:rsidRDefault="00BE1613" w:rsidP="00084139"/>
    <w:p w14:paraId="7667D5A6" w14:textId="5AF99568" w:rsidR="00664103" w:rsidRDefault="00BE1613" w:rsidP="00084139">
      <w:r>
        <w:rPr>
          <w:noProof/>
          <w:lang w:eastAsia="fr-FR"/>
        </w:rPr>
        <mc:AlternateContent>
          <mc:Choice Requires="wps">
            <w:drawing>
              <wp:anchor distT="0" distB="0" distL="114300" distR="114300" simplePos="0" relativeHeight="251677696" behindDoc="0" locked="0" layoutInCell="1" allowOverlap="1" wp14:anchorId="780950F2" wp14:editId="1873407D">
                <wp:simplePos x="0" y="0"/>
                <wp:positionH relativeFrom="column">
                  <wp:posOffset>3824605</wp:posOffset>
                </wp:positionH>
                <wp:positionV relativeFrom="paragraph">
                  <wp:posOffset>560705</wp:posOffset>
                </wp:positionV>
                <wp:extent cx="914400" cy="2190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9144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6C9B6B" w14:textId="77777777" w:rsidR="00BE1613" w:rsidRDefault="00BE1613" w:rsidP="00BE1613">
                            <w:r>
                              <w:t>UDP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0950F2" id="_x0000_t202" coordsize="21600,21600" o:spt="202" path="m,l,21600r21600,l21600,xe">
                <v:stroke joinstyle="miter"/>
                <v:path gradientshapeok="t" o:connecttype="rect"/>
              </v:shapetype>
              <v:shape id="Text Box 11" o:spid="_x0000_s1026" type="#_x0000_t202" style="position:absolute;margin-left:301.15pt;margin-top:44.15pt;width:1in;height:17.25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" filled="f" stroked="f" strokeweight=".5pt">
                <v:textbox>
                  <w:txbxContent>
                    <w:p w14:paraId="236C9B6B" w14:textId="77777777" w:rsidR="00BE1613" w:rsidRDefault="00BE1613" w:rsidP="00BE1613">
                      <w:r>
                        <w:t>UDP</w:t>
                      </w:r>
                    </w:p>
                  </w:txbxContent>
                </v:textbox>
              </v:shape>
            </w:pict>
          </mc:Fallback>
        </mc:AlternateContent>
      </w:r>
      <w:r>
        <w:rPr>
          <w:noProof/>
          <w:lang w:eastAsia="fr-FR"/>
        </w:rPr>
        <mc:AlternateContent>
          <mc:Choice Requires="wps">
            <w:drawing>
              <wp:anchor distT="0" distB="0" distL="114300" distR="114300" simplePos="0" relativeHeight="251679744" behindDoc="0" locked="0" layoutInCell="1" allowOverlap="1" wp14:anchorId="350BA4F4" wp14:editId="33E59EB5">
                <wp:simplePos x="0" y="0"/>
                <wp:positionH relativeFrom="column">
                  <wp:posOffset>3776980</wp:posOffset>
                </wp:positionH>
                <wp:positionV relativeFrom="paragraph">
                  <wp:posOffset>1284605</wp:posOffset>
                </wp:positionV>
                <wp:extent cx="914400" cy="2190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C19316" w14:textId="77777777" w:rsidR="00BE1613" w:rsidRPr="00BE1613" w:rsidRDefault="00BE1613" w:rsidP="00BE1613">
                            <w:r w:rsidRPr="00BE1613">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0BA4F4" id="Text Box 12" o:spid="_x0000_s1027" type="#_x0000_t202" style="position:absolute;margin-left:297.4pt;margin-top:101.15pt;width:1in;height:17.2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" filled="f" stroked="f" strokeweight=".5pt">
                <v:textbox>
                  <w:txbxContent>
                    <w:p w14:paraId="32C19316" w14:textId="77777777" w:rsidR="00BE1613" w:rsidRPr="00BE1613" w:rsidRDefault="00BE1613" w:rsidP="00BE1613">
                      <w:r w:rsidRPr="00BE1613">
                        <w:t>HTTP</w:t>
                      </w:r>
                    </w:p>
                  </w:txbxContent>
                </v:textbox>
              </v:shape>
            </w:pict>
          </mc:Fallback>
        </mc:AlternateContent>
      </w:r>
      <w:r>
        <w:rPr>
          <w:noProof/>
          <w:lang w:eastAsia="fr-FR"/>
        </w:rPr>
        <mc:AlternateContent>
          <mc:Choice Requires="wps">
            <w:drawing>
              <wp:anchor distT="0" distB="0" distL="114300" distR="114300" simplePos="0" relativeHeight="251675648" behindDoc="0" locked="0" layoutInCell="1" allowOverlap="1" wp14:anchorId="6A433AA8" wp14:editId="302E399D">
                <wp:simplePos x="0" y="0"/>
                <wp:positionH relativeFrom="column">
                  <wp:posOffset>1538605</wp:posOffset>
                </wp:positionH>
                <wp:positionV relativeFrom="paragraph">
                  <wp:posOffset>1217930</wp:posOffset>
                </wp:positionV>
                <wp:extent cx="914400" cy="2190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219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2B6323" w14:textId="77777777" w:rsidR="00BE1613" w:rsidRDefault="00BE1613">
                            <w:r>
                              <w:t>HTTP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433AA8" id="Text Box 10" o:spid="_x0000_s1028" type="#_x0000_t202" style="position:absolute;margin-left:121.15pt;margin-top:95.9pt;width:1in;height:17.25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" filled="f" stroked="f" strokeweight=".5pt">
                <v:textbox>
                  <w:txbxContent>
                    <w:p w14:paraId="452B6323" w14:textId="77777777" w:rsidR="00BE1613" w:rsidRDefault="00BE1613">
                      <w:r>
                        <w:t>HTTP</w:t>
                      </w:r>
                    </w:p>
                  </w:txbxContent>
                </v:textbox>
              </v:shape>
            </w:pict>
          </mc:Fallback>
        </mc:AlternateContent>
      </w:r>
      <w:r>
        <w:rPr>
          <w:noProof/>
          <w:lang w:eastAsia="fr-FR"/>
        </w:rPr>
        <mc:AlternateContent>
          <mc:Choice Requires="wps">
            <w:drawing>
              <wp:anchor distT="0" distB="0" distL="114300" distR="114300" simplePos="0" relativeHeight="251670528" behindDoc="0" locked="0" layoutInCell="1" allowOverlap="1" wp14:anchorId="5F93D8B6" wp14:editId="255DB84B">
                <wp:simplePos x="0" y="0"/>
                <wp:positionH relativeFrom="column">
                  <wp:posOffset>3281680</wp:posOffset>
                </wp:positionH>
                <wp:positionV relativeFrom="paragraph">
                  <wp:posOffset>408305</wp:posOffset>
                </wp:positionV>
                <wp:extent cx="1304925" cy="981075"/>
                <wp:effectExtent l="38100" t="38100" r="47625" b="47625"/>
                <wp:wrapNone/>
                <wp:docPr id="7" name="Straight Arrow Connector 7"/>
                <wp:cNvGraphicFramePr/>
                <a:graphic xmlns:a="http://schemas.openxmlformats.org/drawingml/2006/main">
                  <a:graphicData uri="http://schemas.microsoft.com/office/word/2010/wordprocessingShape">
                    <wps:wsp>
                      <wps:cNvCnPr/>
                      <wps:spPr>
                        <a:xfrm flipH="1">
                          <a:off x="0" y="0"/>
                          <a:ext cx="1304925" cy="981075"/>
                        </a:xfrm>
                        <a:prstGeom prst="straightConnector1">
                          <a:avLst/>
                        </a:prstGeom>
                        <a:ln w="2540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3BD4A3" id="_x0000_t32" coordsize="21600,21600" o:spt="32" o:oned="t" path="m,l21600,21600e" filled="f">
                <v:path arrowok="t" fillok="f" o:connecttype="none"/>
                <o:lock v:ext="edit" shapetype="t"/>
              </v:shapetype>
              <v:shape id="Straight Arrow Connector 7" o:spid="_x0000_s1026" type="#_x0000_t32" style="position:absolute;margin-left:258.4pt;margin-top:32.15pt;width:102.75pt;height:77.2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" strokecolor="#4579b8 [3044]" strokeweight="2pt">
                <v:stroke startarrow="open" endarrow="open"/>
              </v:shape>
            </w:pict>
          </mc:Fallback>
        </mc:AlternateContent>
      </w:r>
      <w:r>
        <w:rPr>
          <w:noProof/>
          <w:lang w:eastAsia="fr-FR"/>
        </w:rPr>
        <mc:AlternateContent>
          <mc:Choice Requires="wps">
            <w:drawing>
              <wp:anchor distT="0" distB="0" distL="114300" distR="114300" simplePos="0" relativeHeight="251672576" behindDoc="0" locked="0" layoutInCell="1" allowOverlap="1" wp14:anchorId="4BFBC959" wp14:editId="156849EE">
                <wp:simplePos x="0" y="0"/>
                <wp:positionH relativeFrom="column">
                  <wp:posOffset>3281680</wp:posOffset>
                </wp:positionH>
                <wp:positionV relativeFrom="paragraph">
                  <wp:posOffset>1503680</wp:posOffset>
                </wp:positionV>
                <wp:extent cx="1304925" cy="0"/>
                <wp:effectExtent l="38100" t="76200" r="28575" b="114300"/>
                <wp:wrapNone/>
                <wp:docPr id="8" name="Straight Arrow Connector 8"/>
                <wp:cNvGraphicFramePr/>
                <a:graphic xmlns:a="http://schemas.openxmlformats.org/drawingml/2006/main">
                  <a:graphicData uri="http://schemas.microsoft.com/office/word/2010/wordprocessingShape">
                    <wps:wsp>
                      <wps:cNvCnPr/>
                      <wps:spPr>
                        <a:xfrm flipH="1">
                          <a:off x="0" y="0"/>
                          <a:ext cx="1304925" cy="0"/>
                        </a:xfrm>
                        <a:prstGeom prst="straightConnector1">
                          <a:avLst/>
                        </a:prstGeom>
                        <a:ln w="2540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B4F27F" id="Straight Arrow Connector 8" o:spid="_x0000_s1026" type="#_x0000_t32" style="position:absolute;margin-left:258.4pt;margin-top:118.4pt;width:102.75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" strokecolor="#4579b8 [3044]" strokeweight="2pt">
                <v:stroke startarrow="open" endarrow="open"/>
              </v:shape>
            </w:pict>
          </mc:Fallback>
        </mc:AlternateContent>
      </w:r>
      <w:r>
        <w:rPr>
          <w:noProof/>
          <w:lang w:eastAsia="fr-FR"/>
        </w:rPr>
        <mc:AlternateContent>
          <mc:Choice Requires="wps">
            <w:drawing>
              <wp:anchor distT="0" distB="0" distL="114300" distR="114300" simplePos="0" relativeHeight="251668480" behindDoc="0" locked="0" layoutInCell="1" allowOverlap="1" wp14:anchorId="5CE8E6D5" wp14:editId="6DEC5C22">
                <wp:simplePos x="0" y="0"/>
                <wp:positionH relativeFrom="column">
                  <wp:posOffset>1205230</wp:posOffset>
                </wp:positionH>
                <wp:positionV relativeFrom="paragraph">
                  <wp:posOffset>1503680</wp:posOffset>
                </wp:positionV>
                <wp:extent cx="1095375" cy="0"/>
                <wp:effectExtent l="38100" t="76200" r="28575" b="114300"/>
                <wp:wrapNone/>
                <wp:docPr id="6" name="Straight Arrow Connector 6"/>
                <wp:cNvGraphicFramePr/>
                <a:graphic xmlns:a="http://schemas.openxmlformats.org/drawingml/2006/main">
                  <a:graphicData uri="http://schemas.microsoft.com/office/word/2010/wordprocessingShape">
                    <wps:wsp>
                      <wps:cNvCnPr/>
                      <wps:spPr>
                        <a:xfrm>
                          <a:off x="0" y="0"/>
                          <a:ext cx="1095375" cy="0"/>
                        </a:xfrm>
                        <a:prstGeom prst="straightConnector1">
                          <a:avLst/>
                        </a:prstGeom>
                        <a:ln w="25400">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8C6D52" id="Straight Arrow Connector 6" o:spid="_x0000_s1026" type="#_x0000_t32" style="position:absolute;margin-left:94.9pt;margin-top:118.4pt;width:86.2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" strokecolor="#4579b8 [3044]" strokeweight="2pt">
                <v:stroke startarrow="open" endarrow="open"/>
              </v:shape>
            </w:pict>
          </mc:Fallback>
        </mc:AlternateContent>
      </w:r>
      <w:r>
        <w:rPr>
          <w:noProof/>
          <w:lang w:eastAsia="fr-FR"/>
        </w:rPr>
        <mc:AlternateContent>
          <mc:Choice Requires="wps">
            <w:drawing>
              <wp:anchor distT="0" distB="0" distL="114300" distR="114300" simplePos="0" relativeHeight="251665408" behindDoc="0" locked="0" layoutInCell="1" allowOverlap="1" wp14:anchorId="5C72C3B1" wp14:editId="34953406">
                <wp:simplePos x="0" y="0"/>
                <wp:positionH relativeFrom="column">
                  <wp:posOffset>4586605</wp:posOffset>
                </wp:positionH>
                <wp:positionV relativeFrom="paragraph">
                  <wp:posOffset>1094105</wp:posOffset>
                </wp:positionV>
                <wp:extent cx="981075" cy="8001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9810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C5F7F" w14:textId="77777777" w:rsidR="00BE1613" w:rsidRPr="00BE1613" w:rsidRDefault="00BE1613" w:rsidP="00BE1613">
                            <w:pPr>
                              <w:jc w:val="center"/>
                              <w:rPr>
                                <w:sz w:val="32"/>
                              </w:rPr>
                            </w:pPr>
                            <w:r w:rsidRPr="00BE1613">
                              <w:rPr>
                                <w:sz w:val="32"/>
                              </w:rPr>
                              <w:t>SI Entr.2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72C3B1" id="Rectangle 4" o:spid="_x0000_s1029" style="position:absolute;margin-left:361.15pt;margin-top:86.15pt;width:77.25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" fillcolor="#4f81bd [3204]" strokecolor="#243f60 [1604]" strokeweight="2pt">
                <v:textbox>
                  <w:txbxContent>
                    <w:p w14:paraId="1F0C5F7F" w14:textId="77777777" w:rsidR="00BE1613" w:rsidRPr="00BE1613" w:rsidRDefault="00BE1613" w:rsidP="00BE1613">
                      <w:pPr>
                        <w:jc w:val="center"/>
                        <w:rPr>
                          <w:sz w:val="32"/>
                        </w:rPr>
                      </w:pPr>
                      <w:r w:rsidRPr="00BE1613">
                        <w:rPr>
                          <w:sz w:val="32"/>
                        </w:rPr>
                        <w:t>SI Entr.2</w:t>
                      </w:r>
                    </w:p>
                  </w:txbxContent>
                </v:textbox>
              </v:rect>
            </w:pict>
          </mc:Fallback>
        </mc:AlternateContent>
      </w:r>
      <w:r>
        <w:rPr>
          <w:noProof/>
          <w:lang w:eastAsia="fr-FR"/>
        </w:rPr>
        <mc:AlternateContent>
          <mc:Choice Requires="wps">
            <w:drawing>
              <wp:anchor distT="0" distB="0" distL="114300" distR="114300" simplePos="0" relativeHeight="251663360" behindDoc="0" locked="0" layoutInCell="1" allowOverlap="1" wp14:anchorId="212789EB" wp14:editId="04E2D278">
                <wp:simplePos x="0" y="0"/>
                <wp:positionH relativeFrom="column">
                  <wp:posOffset>4586605</wp:posOffset>
                </wp:positionH>
                <wp:positionV relativeFrom="paragraph">
                  <wp:posOffset>113030</wp:posOffset>
                </wp:positionV>
                <wp:extent cx="981075" cy="8001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9810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6EC5E1" w14:textId="77777777" w:rsidR="00BE1613" w:rsidRPr="00BE1613" w:rsidRDefault="00BE1613" w:rsidP="00BE1613">
                            <w:pPr>
                              <w:jc w:val="center"/>
                              <w:rPr>
                                <w:sz w:val="32"/>
                              </w:rPr>
                            </w:pPr>
                            <w:r w:rsidRPr="00BE1613">
                              <w:rPr>
                                <w:sz w:val="32"/>
                              </w:rPr>
                              <w:t>SI Entr.1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2789EB" id="Rectangle 3" o:spid="_x0000_s1030" style="position:absolute;margin-left:361.15pt;margin-top:8.9pt;width:77.25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" fillcolor="#4f81bd [3204]" strokecolor="#243f60 [1604]" strokeweight="2pt">
                <v:textbox>
                  <w:txbxContent>
                    <w:p w14:paraId="116EC5E1" w14:textId="77777777" w:rsidR="00BE1613" w:rsidRPr="00BE1613" w:rsidRDefault="00BE1613" w:rsidP="00BE1613">
                      <w:pPr>
                        <w:jc w:val="center"/>
                        <w:rPr>
                          <w:sz w:val="32"/>
                        </w:rPr>
                      </w:pPr>
                      <w:r w:rsidRPr="00BE1613">
                        <w:rPr>
                          <w:sz w:val="32"/>
                        </w:rPr>
                        <w:t>SI Entr.1</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0CB0EDC2" wp14:editId="7A9DECBC">
                <wp:simplePos x="0" y="0"/>
                <wp:positionH relativeFrom="column">
                  <wp:posOffset>2300605</wp:posOffset>
                </wp:positionH>
                <wp:positionV relativeFrom="paragraph">
                  <wp:posOffset>1094105</wp:posOffset>
                </wp:positionV>
                <wp:extent cx="981075" cy="8001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9810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44399" w14:textId="77777777" w:rsidR="00BE1613" w:rsidRPr="00BE1613" w:rsidRDefault="00BE1613" w:rsidP="00BE1613">
                            <w:pPr>
                              <w:jc w:val="center"/>
                              <w:rPr>
                                <w:sz w:val="36"/>
                              </w:rPr>
                            </w:pPr>
                            <w:r w:rsidRPr="00BE1613">
                              <w:rPr>
                                <w:sz w:val="36"/>
                              </w:rPr>
                              <w:t>Serveur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B0EDC2" id="Rectangle 2" o:spid="_x0000_s1031" style="position:absolute;margin-left:181.15pt;margin-top:86.15pt;width:77.25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" fillcolor="#4f81bd [3204]" strokecolor="#243f60 [1604]" strokeweight="2pt">
                <v:textbox>
                  <w:txbxContent>
                    <w:p w14:paraId="53544399" w14:textId="77777777" w:rsidR="00BE1613" w:rsidRPr="00BE1613" w:rsidRDefault="00BE1613" w:rsidP="00BE1613">
                      <w:pPr>
                        <w:jc w:val="center"/>
                        <w:rPr>
                          <w:sz w:val="36"/>
                        </w:rPr>
                      </w:pPr>
                      <w:r w:rsidRPr="00BE1613">
                        <w:rPr>
                          <w:sz w:val="36"/>
                        </w:rPr>
                        <w:t>Serveur</w:t>
                      </w:r>
                    </w:p>
                  </w:txbxContent>
                </v:textbox>
              </v:rect>
            </w:pict>
          </mc:Fallback>
        </mc:AlternateContent>
      </w:r>
      <w:r>
        <w:rPr>
          <w:noProof/>
          <w:lang w:eastAsia="fr-FR"/>
        </w:rPr>
        <mc:AlternateContent>
          <mc:Choice Requires="wps">
            <w:drawing>
              <wp:anchor distT="0" distB="0" distL="114300" distR="114300" simplePos="0" relativeHeight="251659264" behindDoc="0" locked="0" layoutInCell="1" allowOverlap="1" wp14:anchorId="178FF085" wp14:editId="080ADA7D">
                <wp:simplePos x="0" y="0"/>
                <wp:positionH relativeFrom="column">
                  <wp:posOffset>224155</wp:posOffset>
                </wp:positionH>
                <wp:positionV relativeFrom="paragraph">
                  <wp:posOffset>1094105</wp:posOffset>
                </wp:positionV>
                <wp:extent cx="981075" cy="8001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981075"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516663" w14:textId="77777777" w:rsidR="00BE1613" w:rsidRPr="00BE1613" w:rsidRDefault="00BE1613" w:rsidP="00BE1613">
                            <w:pPr>
                              <w:jc w:val="center"/>
                              <w:rPr>
                                <w:sz w:val="36"/>
                              </w:rPr>
                            </w:pPr>
                            <w:r w:rsidRPr="00BE1613">
                              <w:rPr>
                                <w:sz w:val="36"/>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8FF085" id="Rectangle 1" o:spid="_x0000_s1032" style="position:absolute;margin-left:17.65pt;margin-top:86.15pt;width:77.2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" fillcolor="#4f81bd [3204]" strokecolor="#243f60 [1604]" strokeweight="2pt">
                <v:textbox>
                  <w:txbxContent>
                    <w:p w14:paraId="66516663" w14:textId="77777777" w:rsidR="00BE1613" w:rsidRPr="00BE1613" w:rsidRDefault="00BE1613" w:rsidP="00BE1613">
                      <w:pPr>
                        <w:jc w:val="center"/>
                        <w:rPr>
                          <w:sz w:val="36"/>
                        </w:rPr>
                      </w:pPr>
                      <w:r w:rsidRPr="00BE1613">
                        <w:rPr>
                          <w:sz w:val="36"/>
                        </w:rPr>
                        <w:t>Client</w:t>
                      </w:r>
                    </w:p>
                  </w:txbxContent>
                </v:textbox>
              </v:rect>
            </w:pict>
          </mc:Fallback>
        </mc:AlternateContent>
      </w:r>
      <w:r w:rsidR="00664103">
        <w:t xml:space="preserve"> </w:t>
      </w:r>
    </w:p>
    <w:p w14:paraId="087C3F0A" w14:textId="77777777" w:rsidR="00F74472" w:rsidRDefault="00F74472" w:rsidP="00084139"/>
    <w:p w14:paraId="218B0E51" w14:textId="77777777" w:rsidR="00F74472" w:rsidRDefault="00F74472" w:rsidP="00084139"/>
    <w:p w14:paraId="6EB10F4B" w14:textId="77777777" w:rsidR="00F74472" w:rsidRDefault="00F74472" w:rsidP="00084139"/>
    <w:p w14:paraId="19A4903B" w14:textId="77777777" w:rsidR="00F74472" w:rsidRDefault="00F74472" w:rsidP="00084139"/>
    <w:p w14:paraId="593DF522" w14:textId="77777777" w:rsidR="00F74472" w:rsidRDefault="00F74472" w:rsidP="00084139"/>
    <w:p w14:paraId="38F2010E" w14:textId="77777777" w:rsidR="00F74472" w:rsidRDefault="00F74472" w:rsidP="00084139"/>
    <w:p w14:paraId="371F388C" w14:textId="77777777" w:rsidR="00F74472" w:rsidRDefault="00F74472" w:rsidP="00084139"/>
    <w:p w14:paraId="43C9311F" w14:textId="77777777" w:rsidR="00F74472" w:rsidRDefault="00F74472" w:rsidP="00084139"/>
    <w:p w14:paraId="186E3912" w14:textId="77777777" w:rsidR="00F74472" w:rsidRDefault="00F74472" w:rsidP="00084139"/>
    <w:p w14:paraId="579033F7" w14:textId="52BA9D89" w:rsidR="009E11D6" w:rsidRDefault="00F74472" w:rsidP="00A331EC">
      <w:r>
        <w:t>SI Entr.1 opère à la base des sockets en mode non connecté. Il expose comme service la récupération des factures de ventes de produits parapharmaceutiques (ces factures sont composées par un code le nom du client et le montant versé par le client et sont stockées dans un fichier plat).</w:t>
      </w:r>
      <w:r w:rsidR="009E11D6">
        <w:t xml:space="preserve"> SI Entr.</w:t>
      </w:r>
      <w:r>
        <w:t xml:space="preserve">2 </w:t>
      </w:r>
      <w:r w:rsidR="00A331EC">
        <w:lastRenderedPageBreak/>
        <w:t>opère à la base des sockets en mode connecté</w:t>
      </w:r>
      <w:r>
        <w:t xml:space="preserve"> et expose similairement comme service la récupération des factures de ventes de véhicules de transport. Ces factures sont stockées dans une base de données interrogeable </w:t>
      </w:r>
      <w:r w:rsidR="009E11D6">
        <w:t>via</w:t>
      </w:r>
      <w:r>
        <w:t xml:space="preserve"> le web service</w:t>
      </w:r>
      <w:r w:rsidR="009E11D6">
        <w:t xml:space="preserve"> du SI Entr.2</w:t>
      </w:r>
      <w:r>
        <w:t xml:space="preserve">. </w:t>
      </w:r>
    </w:p>
    <w:p w14:paraId="52266F0F" w14:textId="4B7FAD28" w:rsidR="00F74472" w:rsidRDefault="009E11D6" w:rsidP="00084139">
      <w:r>
        <w:t>Le serveur expose au client chaque fonctionnalité des systèmes d’information susmentionnés et il permet également de</w:t>
      </w:r>
      <w:r w:rsidR="00E747A6">
        <w:t xml:space="preserve"> calculer et </w:t>
      </w:r>
      <w:r>
        <w:t xml:space="preserve"> renvoyer la recette globale des </w:t>
      </w:r>
      <w:r w:rsidR="008C574D">
        <w:t>2</w:t>
      </w:r>
      <w:r>
        <w:t xml:space="preserve"> entreprises. </w:t>
      </w:r>
    </w:p>
    <w:p w14:paraId="79911ED6" w14:textId="77777777" w:rsidR="009E11D6" w:rsidRPr="009E11D6" w:rsidRDefault="009E11D6" w:rsidP="00084139">
      <w:pPr>
        <w:rPr>
          <w:b/>
          <w:sz w:val="24"/>
          <w:u w:val="single"/>
        </w:rPr>
      </w:pPr>
      <w:r w:rsidRPr="009E11D6">
        <w:rPr>
          <w:b/>
          <w:sz w:val="24"/>
          <w:u w:val="single"/>
        </w:rPr>
        <w:t>Travail demandé :</w:t>
      </w:r>
    </w:p>
    <w:p w14:paraId="4F58EF8D" w14:textId="77777777" w:rsidR="009E11D6" w:rsidRDefault="00E747A6" w:rsidP="00084139">
      <w:r>
        <w:t>Les livrables à fournir pour ce projet sont :</w:t>
      </w:r>
    </w:p>
    <w:p w14:paraId="21EADF26" w14:textId="77777777" w:rsidR="00E747A6" w:rsidRDefault="00E747A6" w:rsidP="00E747A6">
      <w:pPr>
        <w:pStyle w:val="Paragraphedeliste"/>
        <w:numPr>
          <w:ilvl w:val="0"/>
          <w:numId w:val="1"/>
        </w:numPr>
      </w:pPr>
      <w:r>
        <w:t>Un rapport de 20 pages au maximum contenant au moins le code source des différentes entités incluses dans le projet et éventuellement les commandes système utilisées.</w:t>
      </w:r>
    </w:p>
    <w:p w14:paraId="4A7F6FFF" w14:textId="4D11105B" w:rsidR="00E747A6" w:rsidRDefault="00E747A6" w:rsidP="002C15A6">
      <w:pPr>
        <w:pStyle w:val="Paragraphedeliste"/>
        <w:numPr>
          <w:ilvl w:val="0"/>
          <w:numId w:val="1"/>
        </w:numPr>
      </w:pPr>
      <w:r>
        <w:t xml:space="preserve">Une application répartie opérationnelle qui permet d’implémenter les </w:t>
      </w:r>
      <w:r w:rsidR="008C574D">
        <w:t>4</w:t>
      </w:r>
      <w:r>
        <w:t xml:space="preserve"> sous-systèmes décrits ci-dessus ainsi que leurs interactions</w:t>
      </w:r>
      <w:r w:rsidR="002C15A6">
        <w:t xml:space="preserve">. </w:t>
      </w:r>
    </w:p>
    <w:p w14:paraId="15F87683" w14:textId="77777777" w:rsidR="00E747A6" w:rsidRDefault="00D55204" w:rsidP="00E747A6">
      <w:pPr>
        <w:rPr>
          <w:b/>
          <w:sz w:val="24"/>
          <w:u w:val="single"/>
        </w:rPr>
      </w:pPr>
      <w:r>
        <w:rPr>
          <w:b/>
          <w:sz w:val="24"/>
          <w:u w:val="single"/>
        </w:rPr>
        <w:t>Echéances,</w:t>
      </w:r>
      <w:r w:rsidR="00E747A6">
        <w:rPr>
          <w:b/>
          <w:sz w:val="24"/>
          <w:u w:val="single"/>
        </w:rPr>
        <w:t xml:space="preserve"> modalités de travail</w:t>
      </w:r>
      <w:r>
        <w:rPr>
          <w:b/>
          <w:sz w:val="24"/>
          <w:u w:val="single"/>
        </w:rPr>
        <w:t xml:space="preserve"> et d’évaluation</w:t>
      </w:r>
      <w:r w:rsidR="00E747A6" w:rsidRPr="00E747A6">
        <w:rPr>
          <w:b/>
          <w:sz w:val="24"/>
          <w:u w:val="single"/>
        </w:rPr>
        <w:t>:</w:t>
      </w:r>
    </w:p>
    <w:p w14:paraId="77E73024" w14:textId="4EF834FD" w:rsidR="00E747A6" w:rsidRPr="00E747A6" w:rsidRDefault="00D55204" w:rsidP="00D55204">
      <w:pPr>
        <w:ind w:firstLine="708"/>
      </w:pPr>
      <w:r>
        <w:t xml:space="preserve">   </w:t>
      </w:r>
      <w:r w:rsidR="00E747A6">
        <w:t xml:space="preserve">Le travail doit se faire par groupe </w:t>
      </w:r>
      <w:r>
        <w:t>d’étudiants composés par</w:t>
      </w:r>
      <w:r w:rsidR="00E747A6">
        <w:t xml:space="preserve"> </w:t>
      </w:r>
      <w:r w:rsidR="00A9258D">
        <w:t>3</w:t>
      </w:r>
      <w:r w:rsidR="00E747A6">
        <w:t xml:space="preserve"> </w:t>
      </w:r>
      <w:r w:rsidR="00A9258D">
        <w:t>à 5</w:t>
      </w:r>
      <w:r>
        <w:t xml:space="preserve"> personnes. </w:t>
      </w:r>
    </w:p>
    <w:p w14:paraId="7B2EC9E3" w14:textId="4E9927C2" w:rsidR="00E747A6" w:rsidRDefault="00E747A6" w:rsidP="002C15A6">
      <w:r w:rsidRPr="00E747A6">
        <w:rPr>
          <w:color w:val="FFFFFF" w:themeColor="background1"/>
        </w:rPr>
        <w:t xml:space="preserve">Inchallah </w:t>
      </w:r>
      <w:r>
        <w:t xml:space="preserve">Les soutenances </w:t>
      </w:r>
      <w:r w:rsidR="007A098C">
        <w:t>seront effectués</w:t>
      </w:r>
      <w:r w:rsidR="002C15A6">
        <w:t xml:space="preserve"> à une date qui sera communiquée ultérieurement dans votre groupe Facebook et/ou dans votre tableau dédié aux affichages</w:t>
      </w:r>
      <w:r>
        <w:t xml:space="preserve">. </w:t>
      </w:r>
    </w:p>
    <w:p w14:paraId="4D04108F" w14:textId="22AD4987" w:rsidR="00D55204" w:rsidRDefault="00D55204" w:rsidP="00615C41">
      <w:r>
        <w:tab/>
        <w:t xml:space="preserve"> </w:t>
      </w:r>
    </w:p>
    <w:p w14:paraId="2FFC2AF9" w14:textId="77777777" w:rsidR="00D55204" w:rsidRPr="00084139" w:rsidRDefault="00D55204" w:rsidP="00E747A6"/>
    <w:sectPr w:rsidR="00D55204" w:rsidRPr="000841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FC1437"/>
    <w:multiLevelType w:val="hybridMultilevel"/>
    <w:tmpl w:val="67D85E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63861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39"/>
    <w:rsid w:val="00084139"/>
    <w:rsid w:val="000C2EBA"/>
    <w:rsid w:val="002C15A6"/>
    <w:rsid w:val="00346C9E"/>
    <w:rsid w:val="003522E4"/>
    <w:rsid w:val="00435848"/>
    <w:rsid w:val="005B4737"/>
    <w:rsid w:val="00615C41"/>
    <w:rsid w:val="00664103"/>
    <w:rsid w:val="007A098C"/>
    <w:rsid w:val="008C574D"/>
    <w:rsid w:val="009E11D6"/>
    <w:rsid w:val="00A331EC"/>
    <w:rsid w:val="00A9258D"/>
    <w:rsid w:val="00AB6357"/>
    <w:rsid w:val="00BE1613"/>
    <w:rsid w:val="00CF498B"/>
    <w:rsid w:val="00D55204"/>
    <w:rsid w:val="00E747A6"/>
    <w:rsid w:val="00F7447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A7A9D"/>
  <w15:docId w15:val="{51314625-EC02-425D-BE4E-F49E815B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74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419</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islem denden</dc:creator>
  <cp:lastModifiedBy>denden.islem denden.islem</cp:lastModifiedBy>
  <cp:revision>5</cp:revision>
  <cp:lastPrinted>2020-02-05T08:32:00Z</cp:lastPrinted>
  <dcterms:created xsi:type="dcterms:W3CDTF">2020-02-05T08:32:00Z</dcterms:created>
  <dcterms:modified xsi:type="dcterms:W3CDTF">2023-11-16T14:00:00Z</dcterms:modified>
</cp:coreProperties>
</file>