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8B" w:rsidRDefault="008E41C9">
      <w:pPr>
        <w:pStyle w:val="Title"/>
      </w:pPr>
      <w:r>
        <w:t>Lab 1: Digital Logic Gates and Boolean Functions</w:t>
      </w:r>
    </w:p>
    <w:p w:rsidR="0044648B" w:rsidRDefault="008E41C9" w:rsidP="00C45A94">
      <w:pPr>
        <w:pStyle w:val="Heading1"/>
        <w:numPr>
          <w:ilvl w:val="0"/>
          <w:numId w:val="1"/>
        </w:numPr>
        <w:tabs>
          <w:tab w:val="left" w:pos="389"/>
        </w:tabs>
      </w:pPr>
      <w:r>
        <w:t>Data Sheet</w:t>
      </w:r>
    </w:p>
    <w:p w:rsidR="0044648B" w:rsidRDefault="008E41C9">
      <w:pPr>
        <w:pStyle w:val="Heading2"/>
        <w:numPr>
          <w:ilvl w:val="1"/>
          <w:numId w:val="1"/>
        </w:numPr>
        <w:tabs>
          <w:tab w:val="left" w:pos="488"/>
        </w:tabs>
        <w:spacing w:before="231"/>
        <w:ind w:hanging="381"/>
      </w:pPr>
      <w:r>
        <w:t>Introduction to Basic Logic</w:t>
      </w:r>
      <w:r>
        <w:rPr>
          <w:spacing w:val="-5"/>
        </w:rPr>
        <w:t xml:space="preserve"> </w:t>
      </w:r>
      <w:r>
        <w:t>Gates</w:t>
      </w:r>
    </w:p>
    <w:p w:rsidR="0044648B" w:rsidRDefault="008E41C9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148466</wp:posOffset>
            </wp:positionV>
            <wp:extent cx="725229" cy="411479"/>
            <wp:effectExtent l="0" t="0" r="0" b="0"/>
            <wp:wrapTopAndBottom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2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1828164</wp:posOffset>
            </wp:positionH>
            <wp:positionV relativeFrom="paragraph">
              <wp:posOffset>148466</wp:posOffset>
            </wp:positionV>
            <wp:extent cx="725229" cy="411479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2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2897758</wp:posOffset>
            </wp:positionH>
            <wp:positionV relativeFrom="paragraph">
              <wp:posOffset>252885</wp:posOffset>
            </wp:positionV>
            <wp:extent cx="721516" cy="171450"/>
            <wp:effectExtent l="0" t="0" r="0" b="0"/>
            <wp:wrapTopAndBottom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51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3967479</wp:posOffset>
            </wp:positionH>
            <wp:positionV relativeFrom="paragraph">
              <wp:posOffset>162080</wp:posOffset>
            </wp:positionV>
            <wp:extent cx="719137" cy="381000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3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5037073</wp:posOffset>
            </wp:positionH>
            <wp:positionV relativeFrom="paragraph">
              <wp:posOffset>162080</wp:posOffset>
            </wp:positionV>
            <wp:extent cx="719137" cy="381000"/>
            <wp:effectExtent l="0" t="0" r="0" b="0"/>
            <wp:wrapTopAndBottom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3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6057519</wp:posOffset>
            </wp:positionH>
            <wp:positionV relativeFrom="paragraph">
              <wp:posOffset>162080</wp:posOffset>
            </wp:positionV>
            <wp:extent cx="719137" cy="381000"/>
            <wp:effectExtent l="0" t="0" r="0" b="0"/>
            <wp:wrapTopAndBottom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3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48B" w:rsidRDefault="008E41C9">
      <w:pPr>
        <w:pStyle w:val="Heading3"/>
        <w:spacing w:before="131"/>
        <w:ind w:right="1416"/>
        <w:jc w:val="center"/>
      </w:pPr>
      <w:r>
        <w:t>Figure F.1.1: Pin configurations of gates in ICs</w:t>
      </w:r>
    </w:p>
    <w:p w:rsidR="0044648B" w:rsidRDefault="0044648B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35"/>
        <w:gridCol w:w="1133"/>
        <w:gridCol w:w="1135"/>
        <w:gridCol w:w="1133"/>
        <w:gridCol w:w="1135"/>
        <w:gridCol w:w="773"/>
        <w:gridCol w:w="901"/>
        <w:gridCol w:w="992"/>
      </w:tblGrid>
      <w:tr w:rsidR="0044648B">
        <w:trPr>
          <w:trHeight w:val="470"/>
        </w:trPr>
        <w:tc>
          <w:tcPr>
            <w:tcW w:w="845" w:type="dxa"/>
          </w:tcPr>
          <w:p w:rsidR="0044648B" w:rsidRDefault="008E41C9">
            <w:pPr>
              <w:pStyle w:val="TableParagraph"/>
              <w:spacing w:line="22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  <w:p w:rsidR="0044648B" w:rsidRDefault="008E41C9">
            <w:pPr>
              <w:pStyle w:val="TableParagraph"/>
              <w:spacing w:before="3" w:line="220" w:lineRule="exact"/>
              <w:ind w:left="259"/>
              <w:rPr>
                <w:sz w:val="20"/>
              </w:rPr>
            </w:pPr>
            <w:r>
              <w:rPr>
                <w:w w:val="23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259"/>
                <w:sz w:val="20"/>
              </w:rPr>
              <w:t xml:space="preserve"> </w:t>
            </w:r>
          </w:p>
        </w:tc>
        <w:tc>
          <w:tcPr>
            <w:tcW w:w="1135" w:type="dxa"/>
          </w:tcPr>
          <w:p w:rsidR="0044648B" w:rsidRDefault="008E41C9">
            <w:pPr>
              <w:pStyle w:val="TableParagraph"/>
              <w:spacing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</w:p>
          <w:p w:rsidR="0044648B" w:rsidRDefault="008E41C9">
            <w:pPr>
              <w:pStyle w:val="TableParagraph"/>
              <w:spacing w:before="3" w:line="220" w:lineRule="exact"/>
              <w:ind w:left="6"/>
              <w:jc w:val="center"/>
              <w:rPr>
                <w:sz w:val="20"/>
              </w:rPr>
            </w:pPr>
            <w:r>
              <w:rPr>
                <w:w w:val="22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267"/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237"/>
                <w:sz w:val="20"/>
              </w:rPr>
              <w:t xml:space="preserve"> 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88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259"/>
                <w:sz w:val="20"/>
              </w:rPr>
              <w:t xml:space="preserve"> </w:t>
            </w:r>
          </w:p>
        </w:tc>
        <w:tc>
          <w:tcPr>
            <w:tcW w:w="1133" w:type="dxa"/>
          </w:tcPr>
          <w:p w:rsidR="0044648B" w:rsidRDefault="008E41C9">
            <w:pPr>
              <w:pStyle w:val="TableParagraph"/>
              <w:spacing w:line="227" w:lineRule="exact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</w:t>
            </w:r>
          </w:p>
          <w:p w:rsidR="0044648B" w:rsidRDefault="008E41C9">
            <w:pPr>
              <w:pStyle w:val="TableParagraph"/>
              <w:spacing w:before="3" w:line="220" w:lineRule="exact"/>
              <w:ind w:left="5"/>
              <w:jc w:val="center"/>
              <w:rPr>
                <w:sz w:val="20"/>
              </w:rPr>
            </w:pPr>
            <w:r>
              <w:rPr>
                <w:w w:val="22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267"/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237"/>
                <w:sz w:val="20"/>
              </w:rPr>
              <w:t xml:space="preserve"> 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26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259"/>
                <w:sz w:val="20"/>
              </w:rPr>
              <w:t xml:space="preserve"> </w:t>
            </w:r>
          </w:p>
        </w:tc>
        <w:tc>
          <w:tcPr>
            <w:tcW w:w="1135" w:type="dxa"/>
          </w:tcPr>
          <w:p w:rsidR="0044648B" w:rsidRDefault="008E41C9">
            <w:pPr>
              <w:pStyle w:val="TableParagraph"/>
              <w:spacing w:line="213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NAND</w:t>
            </w:r>
          </w:p>
          <w:p w:rsidR="0044648B" w:rsidRDefault="008E41C9">
            <w:pPr>
              <w:pStyle w:val="TableParagraph"/>
              <w:spacing w:line="216" w:lineRule="exact"/>
              <w:ind w:left="165"/>
              <w:rPr>
                <w:sz w:val="20"/>
              </w:rPr>
            </w:pPr>
            <w:r>
              <w:rPr>
                <w:w w:val="228"/>
                <w:position w:val="-3"/>
                <w:sz w:val="20"/>
              </w:rPr>
              <w:t xml:space="preserve"> </w:t>
            </w:r>
            <w:r>
              <w:rPr>
                <w:position w:val="-3"/>
                <w:sz w:val="20"/>
              </w:rPr>
              <w:t xml:space="preserve"> </w:t>
            </w:r>
            <w:r>
              <w:rPr>
                <w:spacing w:val="-1"/>
                <w:w w:val="267"/>
                <w:position w:val="-3"/>
                <w:sz w:val="20"/>
              </w:rPr>
              <w:t xml:space="preserve"> </w:t>
            </w:r>
            <w:r>
              <w:rPr>
                <w:position w:val="-3"/>
                <w:sz w:val="20"/>
              </w:rPr>
              <w:t xml:space="preserve"> </w:t>
            </w:r>
            <w:r>
              <w:rPr>
                <w:spacing w:val="-132"/>
                <w:w w:val="237"/>
                <w:position w:val="-3"/>
                <w:sz w:val="20"/>
              </w:rPr>
              <w:t xml:space="preserve"> </w:t>
            </w:r>
            <w:r>
              <w:rPr>
                <w:spacing w:val="-28"/>
                <w:w w:val="60"/>
                <w:sz w:val="20"/>
              </w:rPr>
              <w:t>̅̅̅</w:t>
            </w:r>
            <w:r>
              <w:rPr>
                <w:spacing w:val="-28"/>
                <w:w w:val="60"/>
                <w:position w:val="-3"/>
                <w:sz w:val="20"/>
              </w:rPr>
              <w:t xml:space="preserve"> </w:t>
            </w:r>
            <w:r>
              <w:rPr>
                <w:spacing w:val="-50"/>
                <w:w w:val="60"/>
                <w:sz w:val="20"/>
              </w:rPr>
              <w:t>̅̅</w:t>
            </w:r>
            <w:r>
              <w:rPr>
                <w:spacing w:val="6"/>
                <w:w w:val="60"/>
                <w:position w:val="-3"/>
                <w:sz w:val="20"/>
              </w:rPr>
              <w:t xml:space="preserve"> </w:t>
            </w:r>
            <w:r>
              <w:rPr>
                <w:spacing w:val="-31"/>
                <w:w w:val="60"/>
                <w:sz w:val="20"/>
              </w:rPr>
              <w:t>̅</w:t>
            </w:r>
          </w:p>
        </w:tc>
        <w:tc>
          <w:tcPr>
            <w:tcW w:w="1133" w:type="dxa"/>
          </w:tcPr>
          <w:p w:rsidR="0044648B" w:rsidRDefault="008E41C9">
            <w:pPr>
              <w:pStyle w:val="TableParagraph"/>
              <w:spacing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XOR</w:t>
            </w:r>
          </w:p>
          <w:p w:rsidR="0044648B" w:rsidRDefault="008E41C9">
            <w:pPr>
              <w:pStyle w:val="TableParagraph"/>
              <w:spacing w:before="3" w:line="220" w:lineRule="exact"/>
              <w:ind w:left="6"/>
              <w:jc w:val="center"/>
              <w:rPr>
                <w:sz w:val="20"/>
              </w:rPr>
            </w:pPr>
            <w:r>
              <w:rPr>
                <w:w w:val="228"/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2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237"/>
                <w:sz w:val="20"/>
              </w:rPr>
              <w:t xml:space="preserve"> </w:t>
            </w:r>
            <w:r>
              <w:rPr>
                <w:spacing w:val="2"/>
                <w:w w:val="311"/>
                <w:sz w:val="20"/>
              </w:rPr>
              <w:t xml:space="preserve"> </w:t>
            </w:r>
            <w:r>
              <w:rPr>
                <w:w w:val="259"/>
                <w:sz w:val="20"/>
              </w:rPr>
              <w:t xml:space="preserve"> </w:t>
            </w:r>
          </w:p>
        </w:tc>
        <w:tc>
          <w:tcPr>
            <w:tcW w:w="1135" w:type="dxa"/>
          </w:tcPr>
          <w:p w:rsidR="0044648B" w:rsidRDefault="008E41C9">
            <w:pPr>
              <w:pStyle w:val="TableParagraph"/>
              <w:spacing w:line="213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NOR</w:t>
            </w:r>
          </w:p>
          <w:p w:rsidR="0044648B" w:rsidRDefault="008E41C9">
            <w:pPr>
              <w:pStyle w:val="TableParagraph"/>
              <w:spacing w:line="216" w:lineRule="exact"/>
              <w:ind w:left="10"/>
              <w:jc w:val="center"/>
              <w:rPr>
                <w:sz w:val="20"/>
              </w:rPr>
            </w:pPr>
            <w:r>
              <w:rPr>
                <w:w w:val="228"/>
                <w:position w:val="-3"/>
                <w:sz w:val="20"/>
              </w:rPr>
              <w:t xml:space="preserve"> </w:t>
            </w:r>
            <w:r>
              <w:rPr>
                <w:position w:val="-3"/>
                <w:sz w:val="20"/>
              </w:rPr>
              <w:t xml:space="preserve"> </w:t>
            </w:r>
            <w:r>
              <w:rPr>
                <w:spacing w:val="-1"/>
                <w:w w:val="267"/>
                <w:position w:val="-3"/>
                <w:sz w:val="20"/>
              </w:rPr>
              <w:t xml:space="preserve"> </w:t>
            </w:r>
            <w:r>
              <w:rPr>
                <w:position w:val="-3"/>
                <w:sz w:val="20"/>
              </w:rPr>
              <w:t xml:space="preserve"> </w:t>
            </w:r>
            <w:r>
              <w:rPr>
                <w:spacing w:val="-86"/>
                <w:w w:val="60"/>
                <w:sz w:val="20"/>
              </w:rPr>
              <w:t>̅</w:t>
            </w:r>
            <w:r>
              <w:rPr>
                <w:spacing w:val="8"/>
                <w:w w:val="60"/>
                <w:position w:val="-3"/>
                <w:sz w:val="20"/>
              </w:rPr>
              <w:t xml:space="preserve"> </w:t>
            </w:r>
            <w:r>
              <w:rPr>
                <w:spacing w:val="-30"/>
                <w:w w:val="60"/>
                <w:sz w:val="20"/>
              </w:rPr>
              <w:t>̅̅</w:t>
            </w:r>
            <w:r>
              <w:rPr>
                <w:spacing w:val="-30"/>
                <w:w w:val="60"/>
                <w:position w:val="-3"/>
                <w:sz w:val="20"/>
              </w:rPr>
              <w:t xml:space="preserve"> </w:t>
            </w:r>
            <w:r>
              <w:rPr>
                <w:spacing w:val="-40"/>
                <w:w w:val="60"/>
                <w:sz w:val="20"/>
              </w:rPr>
              <w:t>̅̅̅̅</w:t>
            </w:r>
            <w:r>
              <w:rPr>
                <w:spacing w:val="-40"/>
                <w:w w:val="60"/>
                <w:position w:val="-3"/>
                <w:sz w:val="20"/>
              </w:rPr>
              <w:t xml:space="preserve"> </w:t>
            </w:r>
            <w:r>
              <w:rPr>
                <w:spacing w:val="-32"/>
                <w:w w:val="60"/>
                <w:sz w:val="20"/>
              </w:rPr>
              <w:t>̅</w:t>
            </w:r>
          </w:p>
        </w:tc>
        <w:tc>
          <w:tcPr>
            <w:tcW w:w="773" w:type="dxa"/>
            <w:vMerge w:val="restart"/>
            <w:tcBorders>
              <w:top w:val="nil"/>
              <w:bottom w:val="nil"/>
            </w:tcBorders>
          </w:tcPr>
          <w:p w:rsidR="0044648B" w:rsidRDefault="004464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44648B" w:rsidRDefault="008E41C9">
            <w:pPr>
              <w:pStyle w:val="TableParagraph"/>
              <w:spacing w:line="227" w:lineRule="exact"/>
              <w:ind w:left="184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  <w:p w:rsidR="0044648B" w:rsidRDefault="008E41C9">
            <w:pPr>
              <w:pStyle w:val="TableParagraph"/>
              <w:spacing w:before="3" w:line="220" w:lineRule="exact"/>
              <w:ind w:right="30"/>
              <w:jc w:val="center"/>
              <w:rPr>
                <w:sz w:val="20"/>
              </w:rPr>
            </w:pPr>
            <w:r>
              <w:rPr>
                <w:w w:val="237"/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44648B" w:rsidRDefault="008E41C9">
            <w:pPr>
              <w:pStyle w:val="TableParagraph"/>
              <w:spacing w:line="211" w:lineRule="exact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NOT</w:t>
            </w:r>
          </w:p>
          <w:p w:rsidR="0044648B" w:rsidRDefault="008E41C9">
            <w:pPr>
              <w:pStyle w:val="TableParagraph"/>
              <w:spacing w:line="214" w:lineRule="exact"/>
              <w:ind w:left="235"/>
              <w:rPr>
                <w:sz w:val="20"/>
              </w:rPr>
            </w:pPr>
            <w:r>
              <w:rPr>
                <w:w w:val="228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w w:val="267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pacing w:val="-123"/>
                <w:w w:val="237"/>
                <w:sz w:val="20"/>
              </w:rPr>
              <w:t xml:space="preserve"> </w:t>
            </w:r>
            <w:r>
              <w:rPr>
                <w:w w:val="85"/>
                <w:position w:val="4"/>
                <w:sz w:val="20"/>
              </w:rPr>
              <w:t>̅</w:t>
            </w:r>
          </w:p>
        </w:tc>
      </w:tr>
      <w:tr w:rsidR="0044648B">
        <w:trPr>
          <w:trHeight w:val="426"/>
        </w:trPr>
        <w:tc>
          <w:tcPr>
            <w:tcW w:w="845" w:type="dxa"/>
          </w:tcPr>
          <w:p w:rsidR="0044648B" w:rsidRDefault="008E41C9">
            <w:pPr>
              <w:pStyle w:val="TableParagraph"/>
              <w:spacing w:before="95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1135" w:type="dxa"/>
          </w:tcPr>
          <w:p w:rsidR="0044648B" w:rsidRDefault="00963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0</w:t>
            </w:r>
          </w:p>
        </w:tc>
        <w:tc>
          <w:tcPr>
            <w:tcW w:w="1133" w:type="dxa"/>
          </w:tcPr>
          <w:p w:rsidR="0044648B" w:rsidRDefault="00DB12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0</w:t>
            </w:r>
          </w:p>
        </w:tc>
        <w:tc>
          <w:tcPr>
            <w:tcW w:w="1135" w:type="dxa"/>
          </w:tcPr>
          <w:p w:rsidR="0044648B" w:rsidRDefault="00DB12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1</w:t>
            </w:r>
          </w:p>
        </w:tc>
        <w:tc>
          <w:tcPr>
            <w:tcW w:w="1133" w:type="dxa"/>
          </w:tcPr>
          <w:p w:rsidR="0044648B" w:rsidRDefault="00DB12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</w:t>
            </w:r>
            <w:r w:rsidR="00546CAD">
              <w:rPr>
                <w:rFonts w:ascii="Times New Roman"/>
                <w:sz w:val="20"/>
              </w:rPr>
              <w:t>0</w:t>
            </w:r>
          </w:p>
        </w:tc>
        <w:tc>
          <w:tcPr>
            <w:tcW w:w="1135" w:type="dxa"/>
          </w:tcPr>
          <w:p w:rsidR="0044648B" w:rsidRDefault="00DB12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1</w:t>
            </w:r>
          </w:p>
        </w:tc>
        <w:tc>
          <w:tcPr>
            <w:tcW w:w="773" w:type="dxa"/>
            <w:vMerge/>
            <w:tcBorders>
              <w:top w:val="nil"/>
              <w:bottom w:val="nil"/>
            </w:tcBorders>
          </w:tcPr>
          <w:p w:rsidR="0044648B" w:rsidRDefault="0044648B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:rsidR="0044648B" w:rsidRDefault="008E41C9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92" w:type="dxa"/>
          </w:tcPr>
          <w:p w:rsidR="0044648B" w:rsidRDefault="00676D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1</w:t>
            </w:r>
          </w:p>
        </w:tc>
      </w:tr>
      <w:tr w:rsidR="0044648B">
        <w:trPr>
          <w:trHeight w:val="424"/>
        </w:trPr>
        <w:tc>
          <w:tcPr>
            <w:tcW w:w="845" w:type="dxa"/>
          </w:tcPr>
          <w:p w:rsidR="0044648B" w:rsidRDefault="008E41C9">
            <w:pPr>
              <w:pStyle w:val="TableParagraph"/>
              <w:spacing w:before="93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0 1</w:t>
            </w:r>
          </w:p>
        </w:tc>
        <w:tc>
          <w:tcPr>
            <w:tcW w:w="1135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0</w:t>
            </w:r>
          </w:p>
        </w:tc>
        <w:tc>
          <w:tcPr>
            <w:tcW w:w="1133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1</w:t>
            </w:r>
          </w:p>
        </w:tc>
        <w:tc>
          <w:tcPr>
            <w:tcW w:w="1135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1</w:t>
            </w:r>
          </w:p>
        </w:tc>
        <w:tc>
          <w:tcPr>
            <w:tcW w:w="1133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1</w:t>
            </w:r>
          </w:p>
        </w:tc>
        <w:tc>
          <w:tcPr>
            <w:tcW w:w="1135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</w:t>
            </w:r>
          </w:p>
        </w:tc>
        <w:tc>
          <w:tcPr>
            <w:tcW w:w="773" w:type="dxa"/>
            <w:vMerge/>
            <w:tcBorders>
              <w:top w:val="nil"/>
              <w:bottom w:val="nil"/>
            </w:tcBorders>
          </w:tcPr>
          <w:p w:rsidR="0044648B" w:rsidRDefault="0044648B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:rsidR="0044648B" w:rsidRDefault="008E41C9">
            <w:pPr>
              <w:pStyle w:val="TableParagraph"/>
              <w:spacing w:before="93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2" w:type="dxa"/>
          </w:tcPr>
          <w:p w:rsidR="0044648B" w:rsidRDefault="00676D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</w:t>
            </w:r>
          </w:p>
        </w:tc>
      </w:tr>
      <w:tr w:rsidR="0044648B">
        <w:trPr>
          <w:trHeight w:val="424"/>
        </w:trPr>
        <w:tc>
          <w:tcPr>
            <w:tcW w:w="845" w:type="dxa"/>
          </w:tcPr>
          <w:p w:rsidR="0044648B" w:rsidRDefault="008E41C9">
            <w:pPr>
              <w:pStyle w:val="TableParagraph"/>
              <w:spacing w:before="96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1 0</w:t>
            </w:r>
          </w:p>
        </w:tc>
        <w:tc>
          <w:tcPr>
            <w:tcW w:w="1135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0</w:t>
            </w:r>
          </w:p>
        </w:tc>
        <w:tc>
          <w:tcPr>
            <w:tcW w:w="1133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1</w:t>
            </w:r>
          </w:p>
        </w:tc>
        <w:tc>
          <w:tcPr>
            <w:tcW w:w="1135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1</w:t>
            </w:r>
          </w:p>
        </w:tc>
        <w:tc>
          <w:tcPr>
            <w:tcW w:w="1133" w:type="dxa"/>
          </w:tcPr>
          <w:p w:rsidR="0044648B" w:rsidRDefault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546CAD">
              <w:rPr>
                <w:rFonts w:ascii="Times New Roman"/>
                <w:sz w:val="20"/>
              </w:rPr>
              <w:t xml:space="preserve">       1</w:t>
            </w:r>
          </w:p>
        </w:tc>
        <w:tc>
          <w:tcPr>
            <w:tcW w:w="1135" w:type="dxa"/>
          </w:tcPr>
          <w:p w:rsidR="0044648B" w:rsidRDefault="005A7DE3" w:rsidP="005A7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</w:t>
            </w:r>
          </w:p>
        </w:tc>
        <w:tc>
          <w:tcPr>
            <w:tcW w:w="266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44648B" w:rsidRDefault="004464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648B">
        <w:trPr>
          <w:trHeight w:val="424"/>
        </w:trPr>
        <w:tc>
          <w:tcPr>
            <w:tcW w:w="845" w:type="dxa"/>
          </w:tcPr>
          <w:p w:rsidR="0044648B" w:rsidRDefault="008E41C9">
            <w:pPr>
              <w:pStyle w:val="TableParagraph"/>
              <w:spacing w:before="95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1 1</w:t>
            </w:r>
          </w:p>
        </w:tc>
        <w:tc>
          <w:tcPr>
            <w:tcW w:w="1135" w:type="dxa"/>
          </w:tcPr>
          <w:p w:rsidR="0044648B" w:rsidRDefault="00676D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1</w:t>
            </w:r>
          </w:p>
        </w:tc>
        <w:tc>
          <w:tcPr>
            <w:tcW w:w="1133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</w:t>
            </w:r>
            <w:r w:rsidR="00676DE9">
              <w:rPr>
                <w:rFonts w:ascii="Times New Roman"/>
                <w:sz w:val="20"/>
              </w:rPr>
              <w:t>1</w:t>
            </w:r>
          </w:p>
        </w:tc>
        <w:tc>
          <w:tcPr>
            <w:tcW w:w="1135" w:type="dxa"/>
          </w:tcPr>
          <w:p w:rsidR="0044648B" w:rsidRDefault="00676D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</w:t>
            </w:r>
          </w:p>
        </w:tc>
        <w:tc>
          <w:tcPr>
            <w:tcW w:w="1133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0</w:t>
            </w:r>
          </w:p>
        </w:tc>
        <w:tc>
          <w:tcPr>
            <w:tcW w:w="1135" w:type="dxa"/>
          </w:tcPr>
          <w:p w:rsidR="0044648B" w:rsidRDefault="009004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</w:t>
            </w:r>
            <w:r w:rsidR="00676DE9">
              <w:rPr>
                <w:rFonts w:ascii="Times New Roman"/>
                <w:sz w:val="20"/>
              </w:rPr>
              <w:t xml:space="preserve"> 0</w:t>
            </w:r>
          </w:p>
        </w:tc>
        <w:tc>
          <w:tcPr>
            <w:tcW w:w="266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44648B" w:rsidRDefault="0044648B">
            <w:pPr>
              <w:rPr>
                <w:sz w:val="2"/>
                <w:szCs w:val="2"/>
              </w:rPr>
            </w:pPr>
          </w:p>
        </w:tc>
      </w:tr>
    </w:tbl>
    <w:p w:rsidR="0044648B" w:rsidRDefault="0044648B">
      <w:pPr>
        <w:pStyle w:val="BodyText"/>
        <w:rPr>
          <w:b/>
          <w:sz w:val="25"/>
        </w:rPr>
      </w:pPr>
    </w:p>
    <w:p w:rsidR="0044648B" w:rsidRDefault="008E41C9">
      <w:pPr>
        <w:ind w:left="1375" w:right="1401"/>
        <w:jc w:val="center"/>
        <w:rPr>
          <w:b/>
          <w:sz w:val="20"/>
        </w:rPr>
      </w:pPr>
      <w:r>
        <w:rPr>
          <w:b/>
          <w:sz w:val="20"/>
        </w:rPr>
        <w:t>Table F.1.1: Truth Table of Logic Gates</w:t>
      </w:r>
    </w:p>
    <w:p w:rsidR="0044648B" w:rsidRDefault="0044648B">
      <w:pPr>
        <w:pStyle w:val="BodyText"/>
        <w:rPr>
          <w:b/>
        </w:rPr>
      </w:pPr>
    </w:p>
    <w:p w:rsidR="0044648B" w:rsidRDefault="0044648B">
      <w:pPr>
        <w:pStyle w:val="BodyText"/>
        <w:spacing w:before="7"/>
        <w:rPr>
          <w:b/>
          <w:sz w:val="26"/>
        </w:rPr>
      </w:pPr>
    </w:p>
    <w:p w:rsidR="0044648B" w:rsidRDefault="008E41C9">
      <w:pPr>
        <w:pStyle w:val="ListParagraph"/>
        <w:numPr>
          <w:ilvl w:val="1"/>
          <w:numId w:val="1"/>
        </w:numPr>
        <w:tabs>
          <w:tab w:val="left" w:pos="491"/>
        </w:tabs>
        <w:spacing w:before="94"/>
        <w:ind w:left="490" w:hanging="384"/>
        <w:rPr>
          <w:b/>
        </w:rPr>
      </w:pPr>
      <w:r>
        <w:rPr>
          <w:b/>
        </w:rPr>
        <w:t xml:space="preserve">Constructing 3-input </w:t>
      </w:r>
      <w:r>
        <w:rPr>
          <w:b/>
          <w:spacing w:val="-3"/>
        </w:rPr>
        <w:t xml:space="preserve">AND </w:t>
      </w:r>
      <w:r>
        <w:rPr>
          <w:b/>
        </w:rPr>
        <w:t xml:space="preserve">&amp; OR gates from 2-input </w:t>
      </w:r>
      <w:r>
        <w:rPr>
          <w:b/>
          <w:spacing w:val="-3"/>
        </w:rPr>
        <w:t xml:space="preserve">AND </w:t>
      </w:r>
      <w:r>
        <w:rPr>
          <w:b/>
        </w:rPr>
        <w:t>&amp; OR</w:t>
      </w:r>
      <w:r>
        <w:rPr>
          <w:b/>
          <w:spacing w:val="14"/>
        </w:rPr>
        <w:t xml:space="preserve"> </w:t>
      </w:r>
      <w:r>
        <w:rPr>
          <w:b/>
        </w:rPr>
        <w:t>gates</w:t>
      </w:r>
    </w:p>
    <w:p w:rsidR="0044648B" w:rsidRDefault="0044648B">
      <w:pPr>
        <w:pStyle w:val="BodyText"/>
        <w:spacing w:before="4"/>
        <w:rPr>
          <w:b/>
        </w:rPr>
      </w:pPr>
    </w:p>
    <w:tbl>
      <w:tblPr>
        <w:tblW w:w="0" w:type="auto"/>
        <w:tblInd w:w="1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2466"/>
        <w:gridCol w:w="2462"/>
      </w:tblGrid>
      <w:tr w:rsidR="0044648B" w:rsidTr="00625EB8">
        <w:trPr>
          <w:trHeight w:val="335"/>
        </w:trPr>
        <w:tc>
          <w:tcPr>
            <w:tcW w:w="1336" w:type="dxa"/>
          </w:tcPr>
          <w:p w:rsidR="0044648B" w:rsidRPr="00625EB8" w:rsidRDefault="00625EB8">
            <w:pPr>
              <w:pStyle w:val="TableParagraph"/>
              <w:spacing w:line="215" w:lineRule="exact"/>
              <w:ind w:left="9"/>
              <w:jc w:val="center"/>
              <w:rPr>
                <w:rFonts w:ascii="Tahoma" w:hAnsi="Tahoma" w:cs="Tahoma"/>
                <w:sz w:val="14"/>
                <w:szCs w:val="18"/>
              </w:rPr>
            </w:pPr>
            <w:r w:rsidRPr="00625EB8">
              <w:rPr>
                <w:rFonts w:ascii="Tahoma" w:hAnsi="Tahoma" w:cs="Tahoma"/>
                <w:w w:val="237"/>
                <w:sz w:val="14"/>
                <w:szCs w:val="18"/>
              </w:rPr>
              <w:t>A</w:t>
            </w:r>
            <w:r>
              <w:rPr>
                <w:rFonts w:ascii="Tahoma" w:hAnsi="Tahoma" w:cs="Tahoma"/>
                <w:w w:val="237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37"/>
                <w:sz w:val="14"/>
                <w:szCs w:val="18"/>
              </w:rPr>
              <w:t>B</w:t>
            </w:r>
            <w:r>
              <w:rPr>
                <w:rFonts w:ascii="Tahoma" w:hAnsi="Tahoma" w:cs="Tahoma"/>
                <w:w w:val="237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37"/>
                <w:sz w:val="14"/>
                <w:szCs w:val="18"/>
              </w:rPr>
              <w:t>C</w:t>
            </w:r>
            <w:r>
              <w:rPr>
                <w:rFonts w:ascii="Tahoma" w:hAnsi="Tahoma" w:cs="Tahoma"/>
                <w:w w:val="237"/>
                <w:sz w:val="14"/>
                <w:szCs w:val="18"/>
              </w:rPr>
              <w:t xml:space="preserve"> </w:t>
            </w:r>
            <w:r w:rsidR="008E41C9" w:rsidRPr="00625EB8">
              <w:rPr>
                <w:rFonts w:ascii="Tahoma" w:hAnsi="Tahoma" w:cs="Tahoma"/>
                <w:w w:val="237"/>
                <w:sz w:val="14"/>
                <w:szCs w:val="18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10"/>
                <w:sz w:val="14"/>
                <w:szCs w:val="18"/>
              </w:rPr>
              <w:t xml:space="preserve"> </w:t>
            </w:r>
            <w:r w:rsidR="008E41C9" w:rsidRPr="00625EB8">
              <w:rPr>
                <w:rFonts w:ascii="Tahoma" w:hAnsi="Tahoma" w:cs="Tahoma"/>
                <w:w w:val="259"/>
                <w:sz w:val="14"/>
                <w:szCs w:val="18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13"/>
                <w:sz w:val="14"/>
                <w:szCs w:val="18"/>
              </w:rPr>
              <w:t xml:space="preserve"> </w:t>
            </w:r>
            <w:r w:rsidR="008E41C9" w:rsidRPr="00625EB8">
              <w:rPr>
                <w:rFonts w:ascii="Tahoma" w:hAnsi="Tahoma" w:cs="Tahoma"/>
                <w:w w:val="224"/>
                <w:sz w:val="14"/>
                <w:szCs w:val="18"/>
              </w:rPr>
              <w:t xml:space="preserve"> </w:t>
            </w:r>
          </w:p>
        </w:tc>
        <w:tc>
          <w:tcPr>
            <w:tcW w:w="2466" w:type="dxa"/>
          </w:tcPr>
          <w:p w:rsidR="0044648B" w:rsidRPr="00625EB8" w:rsidRDefault="008E41C9">
            <w:pPr>
              <w:pStyle w:val="TableParagraph"/>
              <w:spacing w:line="215" w:lineRule="exact"/>
              <w:ind w:left="383"/>
              <w:rPr>
                <w:rFonts w:ascii="Tahoma" w:hAnsi="Tahoma" w:cs="Tahoma"/>
                <w:sz w:val="14"/>
                <w:szCs w:val="18"/>
              </w:rPr>
            </w:pPr>
            <w:r w:rsidRPr="00625EB8">
              <w:rPr>
                <w:rFonts w:ascii="Tahoma" w:hAnsi="Tahoma" w:cs="Tahoma"/>
                <w:w w:val="228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spacing w:val="-1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67"/>
                <w:sz w:val="14"/>
                <w:szCs w:val="18"/>
              </w:rPr>
              <w:t xml:space="preserve"> </w:t>
            </w:r>
            <w:r w:rsidR="00625EB8" w:rsidRPr="00625EB8">
              <w:rPr>
                <w:rFonts w:ascii="Tahoma" w:hAnsi="Tahoma" w:cs="Tahoma"/>
                <w:w w:val="267"/>
                <w:sz w:val="14"/>
                <w:szCs w:val="18"/>
              </w:rPr>
              <w:t>F = ABC</w:t>
            </w:r>
            <w:r w:rsidRPr="00625EB8">
              <w:rPr>
                <w:rFonts w:ascii="Tahoma" w:hAnsi="Tahoma" w:cs="Tahoma"/>
                <w:spacing w:val="2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40"/>
                <w:sz w:val="14"/>
                <w:szCs w:val="18"/>
              </w:rPr>
              <w:t xml:space="preserve">   </w:t>
            </w:r>
          </w:p>
        </w:tc>
        <w:tc>
          <w:tcPr>
            <w:tcW w:w="2462" w:type="dxa"/>
          </w:tcPr>
          <w:p w:rsidR="0044648B" w:rsidRPr="00625EB8" w:rsidRDefault="008E41C9">
            <w:pPr>
              <w:pStyle w:val="TableParagraph"/>
              <w:spacing w:line="215" w:lineRule="exact"/>
              <w:ind w:left="146"/>
              <w:rPr>
                <w:rFonts w:ascii="Tahoma" w:hAnsi="Tahoma" w:cs="Tahoma"/>
                <w:sz w:val="14"/>
                <w:szCs w:val="18"/>
              </w:rPr>
            </w:pPr>
            <w:r w:rsidRPr="00625EB8">
              <w:rPr>
                <w:rFonts w:ascii="Tahoma" w:hAnsi="Tahoma" w:cs="Tahoma"/>
                <w:w w:val="228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spacing w:val="-1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67"/>
                <w:sz w:val="14"/>
                <w:szCs w:val="18"/>
              </w:rPr>
              <w:t xml:space="preserve"> </w:t>
            </w:r>
            <w:r w:rsidR="00625EB8" w:rsidRPr="00625EB8">
              <w:rPr>
                <w:rFonts w:ascii="Tahoma" w:hAnsi="Tahoma" w:cs="Tahoma"/>
                <w:w w:val="267"/>
                <w:sz w:val="14"/>
                <w:szCs w:val="18"/>
              </w:rPr>
              <w:t>F = A+B+C</w:t>
            </w:r>
            <w:r w:rsidRPr="00625EB8">
              <w:rPr>
                <w:rFonts w:ascii="Tahoma" w:hAnsi="Tahoma" w:cs="Tahoma"/>
                <w:spacing w:val="2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37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spacing w:val="-13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67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spacing w:val="-10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59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spacing w:val="-11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67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spacing w:val="-10"/>
                <w:sz w:val="14"/>
                <w:szCs w:val="18"/>
              </w:rPr>
              <w:t xml:space="preserve"> </w:t>
            </w:r>
            <w:r w:rsidRPr="00625EB8">
              <w:rPr>
                <w:rFonts w:ascii="Tahoma" w:hAnsi="Tahoma" w:cs="Tahoma"/>
                <w:w w:val="224"/>
                <w:sz w:val="14"/>
                <w:szCs w:val="18"/>
              </w:rPr>
              <w:t xml:space="preserve"> </w:t>
            </w:r>
          </w:p>
        </w:tc>
      </w:tr>
      <w:tr w:rsidR="0044648B" w:rsidTr="00625EB8">
        <w:trPr>
          <w:trHeight w:val="440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3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0 0 0</w:t>
            </w:r>
          </w:p>
        </w:tc>
        <w:tc>
          <w:tcPr>
            <w:tcW w:w="2466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0 </w:t>
            </w:r>
          </w:p>
        </w:tc>
      </w:tr>
      <w:tr w:rsidR="0044648B" w:rsidTr="00625EB8">
        <w:trPr>
          <w:trHeight w:val="440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6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0 0 1</w:t>
            </w:r>
          </w:p>
        </w:tc>
        <w:tc>
          <w:tcPr>
            <w:tcW w:w="2466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1</w:t>
            </w:r>
          </w:p>
        </w:tc>
      </w:tr>
      <w:tr w:rsidR="0044648B" w:rsidTr="00625EB8">
        <w:trPr>
          <w:trHeight w:val="440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0 1 0</w:t>
            </w:r>
          </w:p>
        </w:tc>
        <w:tc>
          <w:tcPr>
            <w:tcW w:w="2466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1</w:t>
            </w:r>
          </w:p>
        </w:tc>
      </w:tr>
      <w:tr w:rsidR="0044648B" w:rsidTr="00625EB8">
        <w:trPr>
          <w:trHeight w:val="442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0 1 1</w:t>
            </w:r>
          </w:p>
        </w:tc>
        <w:tc>
          <w:tcPr>
            <w:tcW w:w="2466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546C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</w:t>
            </w:r>
            <w:r w:rsidR="00666F16">
              <w:rPr>
                <w:rFonts w:ascii="Times New Roman"/>
                <w:sz w:val="20"/>
              </w:rPr>
              <w:t>1</w:t>
            </w:r>
          </w:p>
        </w:tc>
      </w:tr>
      <w:tr w:rsidR="0044648B" w:rsidTr="00625EB8">
        <w:trPr>
          <w:trHeight w:val="440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3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1 0 0</w:t>
            </w:r>
          </w:p>
        </w:tc>
        <w:tc>
          <w:tcPr>
            <w:tcW w:w="2466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1</w:t>
            </w:r>
          </w:p>
        </w:tc>
      </w:tr>
      <w:tr w:rsidR="0044648B" w:rsidTr="00625EB8">
        <w:trPr>
          <w:trHeight w:val="440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1 0 1</w:t>
            </w:r>
          </w:p>
        </w:tc>
        <w:tc>
          <w:tcPr>
            <w:tcW w:w="2466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1</w:t>
            </w:r>
          </w:p>
        </w:tc>
      </w:tr>
      <w:tr w:rsidR="0044648B" w:rsidTr="00625EB8">
        <w:trPr>
          <w:trHeight w:val="440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1 1 0</w:t>
            </w:r>
          </w:p>
        </w:tc>
        <w:tc>
          <w:tcPr>
            <w:tcW w:w="2466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0</w:t>
            </w:r>
          </w:p>
        </w:tc>
        <w:tc>
          <w:tcPr>
            <w:tcW w:w="2462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1</w:t>
            </w:r>
          </w:p>
        </w:tc>
      </w:tr>
      <w:tr w:rsidR="0044648B" w:rsidTr="00625EB8">
        <w:trPr>
          <w:trHeight w:val="442"/>
        </w:trPr>
        <w:tc>
          <w:tcPr>
            <w:tcW w:w="1336" w:type="dxa"/>
          </w:tcPr>
          <w:p w:rsidR="0044648B" w:rsidRDefault="008E41C9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1 1 1</w:t>
            </w:r>
          </w:p>
        </w:tc>
        <w:tc>
          <w:tcPr>
            <w:tcW w:w="2466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1</w:t>
            </w:r>
          </w:p>
        </w:tc>
        <w:tc>
          <w:tcPr>
            <w:tcW w:w="2462" w:type="dxa"/>
          </w:tcPr>
          <w:p w:rsidR="0044648B" w:rsidRDefault="00666F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1</w:t>
            </w:r>
          </w:p>
        </w:tc>
      </w:tr>
    </w:tbl>
    <w:p w:rsidR="0044648B" w:rsidRDefault="008E41C9">
      <w:pPr>
        <w:spacing w:before="211"/>
        <w:ind w:left="1375" w:right="1418"/>
        <w:jc w:val="center"/>
        <w:rPr>
          <w:b/>
          <w:sz w:val="20"/>
        </w:rPr>
      </w:pPr>
      <w:r>
        <w:rPr>
          <w:b/>
          <w:sz w:val="20"/>
        </w:rPr>
        <w:t>Table F.2.1: Truth Tables for 3-input AND and OR</w:t>
      </w:r>
    </w:p>
    <w:p w:rsidR="0044648B" w:rsidRDefault="0044648B"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tblInd w:w="1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0"/>
      </w:tblGrid>
      <w:tr w:rsidR="0044648B" w:rsidTr="00625EB8">
        <w:trPr>
          <w:trHeight w:val="469"/>
        </w:trPr>
        <w:tc>
          <w:tcPr>
            <w:tcW w:w="6290" w:type="dxa"/>
          </w:tcPr>
          <w:p w:rsidR="0044648B" w:rsidRPr="00625EB8" w:rsidRDefault="008E41C9" w:rsidP="00DB492E">
            <w:pPr>
              <w:pStyle w:val="TableParagraph"/>
              <w:spacing w:before="95"/>
              <w:ind w:left="107"/>
              <w:rPr>
                <w:sz w:val="18"/>
              </w:rPr>
            </w:pPr>
            <w:r w:rsidRPr="00625EB8">
              <w:rPr>
                <w:w w:val="218"/>
                <w:sz w:val="18"/>
              </w:rPr>
              <w:t xml:space="preserve"> </w:t>
            </w:r>
            <w:r w:rsidRPr="00625EB8">
              <w:rPr>
                <w:sz w:val="18"/>
              </w:rPr>
              <w:t xml:space="preserve"> </w:t>
            </w:r>
            <w:r w:rsidR="00625EB8" w:rsidRPr="00625EB8">
              <w:rPr>
                <w:w w:val="267"/>
                <w:sz w:val="18"/>
              </w:rPr>
              <w:t>F = ABC =</w:t>
            </w:r>
            <w:r w:rsidRPr="00625EB8">
              <w:rPr>
                <w:spacing w:val="-1"/>
                <w:sz w:val="18"/>
              </w:rPr>
              <w:t xml:space="preserve"> </w:t>
            </w:r>
            <w:r w:rsidRPr="00625EB8">
              <w:rPr>
                <w:w w:val="227"/>
                <w:sz w:val="18"/>
              </w:rPr>
              <w:t xml:space="preserve"> </w:t>
            </w:r>
            <w:r w:rsidRPr="00625EB8">
              <w:rPr>
                <w:spacing w:val="-2"/>
                <w:w w:val="235"/>
                <w:sz w:val="18"/>
              </w:rPr>
              <w:t xml:space="preserve"> </w:t>
            </w:r>
            <w:r w:rsidRPr="00625EB8">
              <w:rPr>
                <w:w w:val="213"/>
                <w:sz w:val="18"/>
              </w:rPr>
              <w:t xml:space="preserve"> </w:t>
            </w:r>
            <w:r w:rsidRPr="00625EB8">
              <w:rPr>
                <w:spacing w:val="10"/>
                <w:sz w:val="18"/>
              </w:rPr>
              <w:t xml:space="preserve"> </w:t>
            </w:r>
            <w:r w:rsidRPr="00625EB8">
              <w:rPr>
                <w:w w:val="267"/>
                <w:sz w:val="18"/>
              </w:rPr>
              <w:t xml:space="preserve"> </w:t>
            </w:r>
            <w:r w:rsidR="00327A02">
              <w:rPr>
                <w:w w:val="267"/>
                <w:sz w:val="18"/>
              </w:rPr>
              <w:t xml:space="preserve">A(BC) </w:t>
            </w:r>
            <w:r w:rsidR="00327A02" w:rsidRPr="00625EB8">
              <w:rPr>
                <w:w w:val="267"/>
                <w:sz w:val="18"/>
              </w:rPr>
              <w:t>=</w:t>
            </w:r>
            <w:r w:rsidR="00327A02">
              <w:rPr>
                <w:w w:val="267"/>
                <w:sz w:val="18"/>
              </w:rPr>
              <w:t xml:space="preserve"> </w:t>
            </w:r>
            <w:r w:rsidR="00DB492E">
              <w:rPr>
                <w:w w:val="267"/>
                <w:sz w:val="18"/>
              </w:rPr>
              <w:t>(A</w:t>
            </w:r>
            <w:r w:rsidR="00DB492E">
              <w:rPr>
                <w:w w:val="267"/>
                <w:sz w:val="18"/>
              </w:rPr>
              <w:t>B</w:t>
            </w:r>
            <w:r w:rsidR="00DB492E">
              <w:rPr>
                <w:w w:val="267"/>
                <w:sz w:val="18"/>
              </w:rPr>
              <w:t>)C</w:t>
            </w:r>
            <w:bookmarkStart w:id="0" w:name="_GoBack"/>
            <w:bookmarkEnd w:id="0"/>
          </w:p>
        </w:tc>
      </w:tr>
      <w:tr w:rsidR="0044648B" w:rsidTr="00625EB8">
        <w:trPr>
          <w:trHeight w:val="467"/>
        </w:trPr>
        <w:tc>
          <w:tcPr>
            <w:tcW w:w="6290" w:type="dxa"/>
          </w:tcPr>
          <w:p w:rsidR="0044648B" w:rsidRPr="00625EB8" w:rsidRDefault="008E41C9">
            <w:pPr>
              <w:pStyle w:val="TableParagraph"/>
              <w:spacing w:before="93"/>
              <w:ind w:left="107"/>
              <w:rPr>
                <w:sz w:val="18"/>
              </w:rPr>
            </w:pPr>
            <w:r w:rsidRPr="00625EB8">
              <w:rPr>
                <w:w w:val="218"/>
                <w:sz w:val="18"/>
              </w:rPr>
              <w:t xml:space="preserve"> </w:t>
            </w:r>
            <w:r w:rsidRPr="00625EB8">
              <w:rPr>
                <w:spacing w:val="7"/>
                <w:sz w:val="18"/>
              </w:rPr>
              <w:t xml:space="preserve"> </w:t>
            </w:r>
            <w:r w:rsidR="00625EB8" w:rsidRPr="00625EB8">
              <w:rPr>
                <w:w w:val="235"/>
                <w:sz w:val="18"/>
              </w:rPr>
              <w:t>F = A+B+C =</w:t>
            </w:r>
            <w:r w:rsidR="00062C2E" w:rsidRPr="00062C2E">
              <w:rPr>
                <w:w w:val="267"/>
                <w:sz w:val="12"/>
              </w:rPr>
              <w:t>A+(B+C)</w:t>
            </w:r>
            <w:r w:rsidR="00062C2E" w:rsidRPr="00062C2E">
              <w:rPr>
                <w:w w:val="235"/>
                <w:sz w:val="12"/>
              </w:rPr>
              <w:t xml:space="preserve"> </w:t>
            </w:r>
            <w:r w:rsidR="00062C2E" w:rsidRPr="00062C2E">
              <w:rPr>
                <w:w w:val="235"/>
                <w:sz w:val="12"/>
              </w:rPr>
              <w:t>=</w:t>
            </w:r>
            <w:r w:rsidR="00062C2E" w:rsidRPr="00062C2E">
              <w:rPr>
                <w:w w:val="235"/>
                <w:sz w:val="12"/>
              </w:rPr>
              <w:t>(</w:t>
            </w:r>
            <w:r w:rsidR="00062C2E" w:rsidRPr="00062C2E">
              <w:rPr>
                <w:w w:val="267"/>
                <w:sz w:val="12"/>
              </w:rPr>
              <w:t>A+</w:t>
            </w:r>
            <w:r w:rsidR="00062C2E" w:rsidRPr="00062C2E">
              <w:rPr>
                <w:w w:val="267"/>
                <w:sz w:val="12"/>
              </w:rPr>
              <w:t>B</w:t>
            </w:r>
            <w:r w:rsidR="00062C2E" w:rsidRPr="00062C2E">
              <w:rPr>
                <w:w w:val="267"/>
                <w:sz w:val="12"/>
              </w:rPr>
              <w:t>)+C</w:t>
            </w:r>
          </w:p>
        </w:tc>
      </w:tr>
    </w:tbl>
    <w:p w:rsidR="0044648B" w:rsidRDefault="008E41C9">
      <w:pPr>
        <w:spacing w:before="170"/>
        <w:ind w:left="1375" w:right="1425"/>
        <w:jc w:val="center"/>
        <w:rPr>
          <w:b/>
          <w:sz w:val="20"/>
        </w:rPr>
      </w:pPr>
      <w:r>
        <w:rPr>
          <w:b/>
          <w:sz w:val="20"/>
        </w:rPr>
        <w:t>Table F.2.2: Expressing 3-input gates as 2-input gates using associative law.</w:t>
      </w:r>
    </w:p>
    <w:p w:rsidR="0044648B" w:rsidRDefault="0044648B">
      <w:pPr>
        <w:pStyle w:val="BodyText"/>
        <w:rPr>
          <w:b/>
        </w:rPr>
      </w:pPr>
    </w:p>
    <w:p w:rsidR="0044648B" w:rsidRDefault="008E41C9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1300480</wp:posOffset>
            </wp:positionH>
            <wp:positionV relativeFrom="paragraph">
              <wp:posOffset>186206</wp:posOffset>
            </wp:positionV>
            <wp:extent cx="2285999" cy="9144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4119879</wp:posOffset>
            </wp:positionH>
            <wp:positionV relativeFrom="paragraph">
              <wp:posOffset>186206</wp:posOffset>
            </wp:positionV>
            <wp:extent cx="2286000" cy="9144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48B" w:rsidRDefault="0044648B">
      <w:pPr>
        <w:pStyle w:val="BodyText"/>
        <w:rPr>
          <w:b/>
          <w:sz w:val="22"/>
        </w:rPr>
      </w:pPr>
    </w:p>
    <w:p w:rsidR="0044648B" w:rsidRDefault="008E41C9">
      <w:pPr>
        <w:spacing w:before="131"/>
        <w:ind w:left="1375" w:right="1397"/>
        <w:jc w:val="center"/>
        <w:rPr>
          <w:b/>
          <w:sz w:val="20"/>
        </w:rPr>
      </w:pPr>
      <w:r>
        <w:rPr>
          <w:b/>
          <w:sz w:val="20"/>
        </w:rPr>
        <w:t>Figure F.2.1: Extension of inputs of AND and OR gates</w:t>
      </w:r>
    </w:p>
    <w:p w:rsidR="0044648B" w:rsidRDefault="0044648B">
      <w:pPr>
        <w:jc w:val="center"/>
        <w:rPr>
          <w:sz w:val="20"/>
        </w:rPr>
        <w:sectPr w:rsidR="0044648B">
          <w:headerReference w:type="default" r:id="rId15"/>
          <w:footerReference w:type="default" r:id="rId16"/>
          <w:pgSz w:w="11910" w:h="16840"/>
          <w:pgMar w:top="940" w:right="900" w:bottom="440" w:left="900" w:header="711" w:footer="243" w:gutter="0"/>
          <w:cols w:space="720"/>
        </w:sectPr>
      </w:pPr>
    </w:p>
    <w:p w:rsidR="0044648B" w:rsidRDefault="0044648B">
      <w:pPr>
        <w:pStyle w:val="BodyText"/>
        <w:spacing w:before="1"/>
        <w:rPr>
          <w:b/>
          <w:sz w:val="17"/>
        </w:rPr>
      </w:pPr>
    </w:p>
    <w:p w:rsidR="0044648B" w:rsidRDefault="008E41C9">
      <w:pPr>
        <w:pStyle w:val="ListParagraph"/>
        <w:numPr>
          <w:ilvl w:val="1"/>
          <w:numId w:val="1"/>
        </w:numPr>
        <w:tabs>
          <w:tab w:val="left" w:pos="488"/>
        </w:tabs>
        <w:spacing w:before="94"/>
        <w:ind w:hanging="381"/>
        <w:rPr>
          <w:b/>
        </w:rPr>
      </w:pPr>
      <w:r>
        <w:rPr>
          <w:b/>
        </w:rPr>
        <w:t>Implementation of Boolean Functions</w:t>
      </w:r>
    </w:p>
    <w:p w:rsidR="0044648B" w:rsidRDefault="0044648B">
      <w:pPr>
        <w:pStyle w:val="BodyText"/>
        <w:spacing w:before="4"/>
        <w:rPr>
          <w:b/>
        </w:rPr>
      </w:pPr>
    </w:p>
    <w:tbl>
      <w:tblPr>
        <w:tblW w:w="0" w:type="auto"/>
        <w:tblInd w:w="1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1373"/>
        <w:gridCol w:w="1525"/>
        <w:gridCol w:w="1334"/>
        <w:gridCol w:w="2324"/>
      </w:tblGrid>
      <w:tr w:rsidR="0044648B" w:rsidTr="00625EB8">
        <w:trPr>
          <w:trHeight w:val="436"/>
        </w:trPr>
        <w:tc>
          <w:tcPr>
            <w:tcW w:w="959" w:type="dxa"/>
          </w:tcPr>
          <w:p w:rsidR="0044648B" w:rsidRPr="00625EB8" w:rsidRDefault="00625EB8">
            <w:pPr>
              <w:pStyle w:val="TableParagraph"/>
              <w:spacing w:before="79"/>
              <w:ind w:left="8"/>
              <w:jc w:val="center"/>
              <w:rPr>
                <w:rFonts w:ascii="Tahoma" w:hAnsi="Tahoma" w:cs="Tahoma"/>
                <w:sz w:val="24"/>
              </w:rPr>
            </w:pPr>
            <w:r w:rsidRPr="00625EB8">
              <w:rPr>
                <w:rFonts w:ascii="Tahoma" w:hAnsi="Tahoma" w:cs="Tahoma"/>
                <w:w w:val="238"/>
                <w:sz w:val="16"/>
              </w:rPr>
              <w:t xml:space="preserve">A B C </w:t>
            </w:r>
            <w:r w:rsidR="008E41C9" w:rsidRPr="00625EB8">
              <w:rPr>
                <w:rFonts w:ascii="Tahoma" w:hAnsi="Tahoma" w:cs="Tahoma"/>
                <w:w w:val="238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15"/>
              </w:rPr>
              <w:t xml:space="preserve"> </w:t>
            </w:r>
            <w:r w:rsidR="008E41C9" w:rsidRPr="00625EB8">
              <w:rPr>
                <w:rFonts w:ascii="Tahoma" w:hAnsi="Tahoma" w:cs="Tahoma"/>
                <w:w w:val="260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13"/>
              </w:rPr>
              <w:t xml:space="preserve"> </w:t>
            </w:r>
            <w:r w:rsidR="008E41C9" w:rsidRPr="00625EB8">
              <w:rPr>
                <w:rFonts w:ascii="Tahoma" w:hAnsi="Tahoma" w:cs="Tahoma"/>
                <w:w w:val="225"/>
              </w:rPr>
              <w:t xml:space="preserve"> </w:t>
            </w:r>
          </w:p>
        </w:tc>
        <w:tc>
          <w:tcPr>
            <w:tcW w:w="1373" w:type="dxa"/>
          </w:tcPr>
          <w:p w:rsidR="0044648B" w:rsidRPr="00625EB8" w:rsidRDefault="008E41C9">
            <w:pPr>
              <w:pStyle w:val="TableParagraph"/>
              <w:spacing w:before="79"/>
              <w:ind w:left="131"/>
              <w:rPr>
                <w:rFonts w:ascii="Tahoma" w:hAnsi="Tahoma" w:cs="Tahoma"/>
                <w:sz w:val="24"/>
              </w:rPr>
            </w:pPr>
            <w:r w:rsidRPr="00625EB8">
              <w:rPr>
                <w:rFonts w:ascii="Tahoma" w:hAnsi="Tahoma" w:cs="Tahoma"/>
                <w:spacing w:val="1"/>
                <w:w w:val="156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w w:val="197"/>
                <w:sz w:val="24"/>
                <w:vertAlign w:val="subscript"/>
              </w:rPr>
              <w:t xml:space="preserve"> </w:t>
            </w:r>
            <w:r w:rsidR="00625EB8" w:rsidRPr="00625EB8">
              <w:rPr>
                <w:rFonts w:ascii="Tahoma" w:hAnsi="Tahoma" w:cs="Tahoma"/>
                <w:spacing w:val="9"/>
                <w:sz w:val="24"/>
              </w:rPr>
              <w:t>I</w:t>
            </w:r>
            <w:r w:rsidR="00625EB8" w:rsidRPr="00625EB8">
              <w:rPr>
                <w:rFonts w:ascii="Tahoma" w:hAnsi="Tahoma" w:cs="Tahoma"/>
                <w:spacing w:val="9"/>
                <w:sz w:val="18"/>
              </w:rPr>
              <w:t>1</w:t>
            </w:r>
            <w:r w:rsidR="00625EB8" w:rsidRPr="00625EB8">
              <w:rPr>
                <w:rFonts w:ascii="Tahoma" w:hAnsi="Tahoma" w:cs="Tahoma"/>
                <w:spacing w:val="9"/>
                <w:sz w:val="24"/>
              </w:rPr>
              <w:t xml:space="preserve"> = A’C</w:t>
            </w:r>
            <w:r w:rsidRPr="00625EB8">
              <w:rPr>
                <w:rFonts w:ascii="Tahoma" w:hAnsi="Tahoma" w:cs="Tahoma"/>
                <w:w w:val="268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spacing w:val="1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spacing w:val="-1"/>
                <w:w w:val="238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w w:val="92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w w:val="225"/>
                <w:sz w:val="24"/>
              </w:rPr>
              <w:t xml:space="preserve"> </w:t>
            </w:r>
          </w:p>
        </w:tc>
        <w:tc>
          <w:tcPr>
            <w:tcW w:w="1525" w:type="dxa"/>
          </w:tcPr>
          <w:p w:rsidR="0044648B" w:rsidRPr="00625EB8" w:rsidRDefault="008E41C9">
            <w:pPr>
              <w:pStyle w:val="TableParagraph"/>
              <w:spacing w:before="79"/>
              <w:ind w:left="187"/>
              <w:rPr>
                <w:rFonts w:ascii="Tahoma" w:hAnsi="Tahoma" w:cs="Tahoma"/>
                <w:sz w:val="24"/>
              </w:rPr>
            </w:pPr>
            <w:r w:rsidRPr="00625EB8">
              <w:rPr>
                <w:rFonts w:ascii="Tahoma" w:hAnsi="Tahoma" w:cs="Tahoma"/>
                <w:spacing w:val="1"/>
                <w:w w:val="156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w w:val="197"/>
                <w:sz w:val="24"/>
                <w:vertAlign w:val="subscript"/>
              </w:rPr>
              <w:t xml:space="preserve"> </w:t>
            </w:r>
            <w:r w:rsidRPr="00625EB8">
              <w:rPr>
                <w:rFonts w:ascii="Tahoma" w:hAnsi="Tahoma" w:cs="Tahoma"/>
                <w:spacing w:val="9"/>
                <w:sz w:val="24"/>
              </w:rPr>
              <w:t xml:space="preserve"> </w:t>
            </w:r>
            <w:r w:rsidR="00625EB8" w:rsidRPr="00625EB8">
              <w:rPr>
                <w:rFonts w:ascii="Tahoma" w:hAnsi="Tahoma" w:cs="Tahoma"/>
                <w:spacing w:val="9"/>
                <w:sz w:val="24"/>
              </w:rPr>
              <w:t>I</w:t>
            </w:r>
            <w:r w:rsidR="00625EB8" w:rsidRPr="00625EB8">
              <w:rPr>
                <w:rFonts w:ascii="Tahoma" w:hAnsi="Tahoma" w:cs="Tahoma"/>
                <w:spacing w:val="9"/>
                <w:sz w:val="16"/>
              </w:rPr>
              <w:t xml:space="preserve">2 </w:t>
            </w:r>
            <w:r w:rsidR="00625EB8" w:rsidRPr="00625EB8">
              <w:rPr>
                <w:rFonts w:ascii="Tahoma" w:hAnsi="Tahoma" w:cs="Tahoma"/>
                <w:spacing w:val="9"/>
                <w:sz w:val="24"/>
              </w:rPr>
              <w:t>= AB’</w:t>
            </w:r>
            <w:r w:rsidR="00625EB8" w:rsidRPr="00625EB8">
              <w:rPr>
                <w:rFonts w:ascii="Tahoma" w:hAnsi="Tahoma" w:cs="Tahoma"/>
                <w:w w:val="268"/>
                <w:sz w:val="24"/>
              </w:rPr>
              <w:t xml:space="preserve"> </w:t>
            </w:r>
            <w:r w:rsidR="00625EB8" w:rsidRPr="00625EB8">
              <w:rPr>
                <w:rFonts w:ascii="Tahoma" w:hAnsi="Tahoma" w:cs="Tahoma"/>
                <w:spacing w:val="1"/>
                <w:sz w:val="24"/>
              </w:rPr>
              <w:t xml:space="preserve"> </w:t>
            </w:r>
            <w:r w:rsidR="00625EB8" w:rsidRPr="00625EB8">
              <w:rPr>
                <w:rFonts w:ascii="Tahoma" w:hAnsi="Tahoma" w:cs="Tahoma"/>
                <w:spacing w:val="-1"/>
                <w:w w:val="238"/>
                <w:sz w:val="24"/>
              </w:rPr>
              <w:t xml:space="preserve"> </w:t>
            </w:r>
            <w:r w:rsidR="00625EB8" w:rsidRPr="00625EB8">
              <w:rPr>
                <w:rFonts w:ascii="Tahoma" w:hAnsi="Tahoma" w:cs="Tahoma"/>
                <w:w w:val="92"/>
                <w:sz w:val="24"/>
              </w:rPr>
              <w:t xml:space="preserve"> </w:t>
            </w:r>
            <w:r w:rsidR="00625EB8" w:rsidRPr="00625EB8">
              <w:rPr>
                <w:rFonts w:ascii="Tahoma" w:hAnsi="Tahoma" w:cs="Tahoma"/>
                <w:w w:val="225"/>
                <w:sz w:val="24"/>
              </w:rPr>
              <w:t xml:space="preserve"> </w:t>
            </w:r>
            <w:r w:rsidRPr="00625EB8">
              <w:rPr>
                <w:rFonts w:ascii="Tahoma" w:hAnsi="Tahoma" w:cs="Tahoma"/>
                <w:spacing w:val="-1"/>
                <w:w w:val="249"/>
                <w:sz w:val="24"/>
              </w:rPr>
              <w:t xml:space="preserve">  </w:t>
            </w:r>
            <w:r w:rsidRPr="00625EB8">
              <w:rPr>
                <w:rFonts w:ascii="Tahoma" w:hAnsi="Tahoma" w:cs="Tahoma"/>
                <w:w w:val="92"/>
                <w:sz w:val="24"/>
              </w:rPr>
              <w:t xml:space="preserve"> </w:t>
            </w:r>
          </w:p>
        </w:tc>
        <w:tc>
          <w:tcPr>
            <w:tcW w:w="1334" w:type="dxa"/>
          </w:tcPr>
          <w:p w:rsidR="0044648B" w:rsidRPr="00625EB8" w:rsidRDefault="00625EB8" w:rsidP="00625EB8">
            <w:pPr>
              <w:pStyle w:val="TableParagraph"/>
              <w:spacing w:before="79"/>
              <w:rPr>
                <w:rFonts w:ascii="Tahoma" w:hAnsi="Tahoma" w:cs="Tahoma"/>
                <w:sz w:val="14"/>
                <w:szCs w:val="16"/>
              </w:rPr>
            </w:pPr>
            <w:r w:rsidRPr="00625EB8">
              <w:rPr>
                <w:rFonts w:ascii="Tahoma" w:hAnsi="Tahoma" w:cs="Tahoma"/>
                <w:spacing w:val="1"/>
                <w:w w:val="156"/>
                <w:sz w:val="14"/>
                <w:szCs w:val="16"/>
              </w:rPr>
              <w:t xml:space="preserve"> </w:t>
            </w:r>
            <w:r w:rsidRPr="00625EB8">
              <w:rPr>
                <w:rFonts w:ascii="Tahoma" w:hAnsi="Tahoma" w:cs="Tahoma"/>
                <w:spacing w:val="-1"/>
                <w:w w:val="243"/>
                <w:sz w:val="14"/>
                <w:szCs w:val="16"/>
              </w:rPr>
              <w:t>I</w:t>
            </w:r>
            <w:r w:rsidRPr="00625EB8">
              <w:rPr>
                <w:rFonts w:ascii="Tahoma" w:hAnsi="Tahoma" w:cs="Tahoma"/>
                <w:spacing w:val="-1"/>
                <w:w w:val="243"/>
                <w:sz w:val="10"/>
                <w:szCs w:val="16"/>
              </w:rPr>
              <w:t>3</w:t>
            </w:r>
            <w:r w:rsidRPr="00625EB8">
              <w:rPr>
                <w:rFonts w:ascii="Tahoma" w:hAnsi="Tahoma" w:cs="Tahoma"/>
                <w:spacing w:val="-1"/>
                <w:w w:val="243"/>
                <w:sz w:val="14"/>
                <w:szCs w:val="16"/>
              </w:rPr>
              <w:t xml:space="preserve"> = BC</w:t>
            </w:r>
            <w:r w:rsidR="008E41C9" w:rsidRPr="00625EB8">
              <w:rPr>
                <w:rFonts w:ascii="Tahoma" w:hAnsi="Tahoma" w:cs="Tahoma"/>
                <w:spacing w:val="-1"/>
                <w:w w:val="243"/>
                <w:sz w:val="14"/>
                <w:szCs w:val="16"/>
              </w:rPr>
              <w:t xml:space="preserve"> </w:t>
            </w:r>
          </w:p>
        </w:tc>
        <w:tc>
          <w:tcPr>
            <w:tcW w:w="2324" w:type="dxa"/>
          </w:tcPr>
          <w:p w:rsidR="0044648B" w:rsidRPr="00625EB8" w:rsidRDefault="00625EB8">
            <w:pPr>
              <w:pStyle w:val="TableParagraph"/>
              <w:spacing w:before="79"/>
              <w:ind w:left="147"/>
              <w:rPr>
                <w:rFonts w:ascii="Tahoma" w:hAnsi="Tahoma" w:cs="Tahoma"/>
                <w:sz w:val="16"/>
                <w:szCs w:val="16"/>
              </w:rPr>
            </w:pPr>
            <w:r w:rsidRPr="00625EB8">
              <w:rPr>
                <w:rFonts w:ascii="Tahoma" w:hAnsi="Tahoma" w:cs="Tahoma"/>
                <w:w w:val="268"/>
                <w:sz w:val="16"/>
                <w:szCs w:val="16"/>
              </w:rPr>
              <w:t>F=</w:t>
            </w:r>
            <w:r w:rsidRPr="00625EB8">
              <w:rPr>
                <w:rFonts w:ascii="Tahoma" w:hAnsi="Tahoma" w:cs="Tahoma"/>
                <w:spacing w:val="9"/>
                <w:sz w:val="24"/>
              </w:rPr>
              <w:t xml:space="preserve"> I</w:t>
            </w:r>
            <w:r w:rsidRPr="00625EB8">
              <w:rPr>
                <w:rFonts w:ascii="Tahoma" w:hAnsi="Tahoma" w:cs="Tahoma"/>
                <w:spacing w:val="9"/>
                <w:sz w:val="18"/>
              </w:rPr>
              <w:t>1+</w:t>
            </w:r>
            <w:r w:rsidRPr="00625EB8">
              <w:rPr>
                <w:rFonts w:ascii="Tahoma" w:hAnsi="Tahoma" w:cs="Tahoma"/>
                <w:spacing w:val="9"/>
                <w:sz w:val="24"/>
              </w:rPr>
              <w:t xml:space="preserve"> I</w:t>
            </w:r>
            <w:r w:rsidRPr="00625EB8">
              <w:rPr>
                <w:rFonts w:ascii="Tahoma" w:hAnsi="Tahoma" w:cs="Tahoma"/>
                <w:spacing w:val="9"/>
                <w:sz w:val="16"/>
              </w:rPr>
              <w:t>2</w:t>
            </w:r>
            <w:r w:rsidRPr="00625EB8">
              <w:rPr>
                <w:rFonts w:ascii="Tahoma" w:hAnsi="Tahoma" w:cs="Tahoma"/>
                <w:spacing w:val="9"/>
                <w:sz w:val="16"/>
                <w:szCs w:val="16"/>
              </w:rPr>
              <w:t xml:space="preserve"> +</w:t>
            </w:r>
            <w:r w:rsidR="008E41C9" w:rsidRPr="00625EB8">
              <w:rPr>
                <w:rFonts w:ascii="Tahoma" w:hAnsi="Tahoma" w:cs="Tahoma"/>
                <w:spacing w:val="1"/>
                <w:sz w:val="16"/>
                <w:szCs w:val="16"/>
              </w:rPr>
              <w:t xml:space="preserve"> </w:t>
            </w:r>
            <w:r w:rsidRPr="00625EB8">
              <w:rPr>
                <w:rFonts w:ascii="Tahoma" w:hAnsi="Tahoma" w:cs="Tahoma"/>
                <w:spacing w:val="-1"/>
                <w:w w:val="243"/>
                <w:sz w:val="14"/>
                <w:szCs w:val="16"/>
              </w:rPr>
              <w:t>I</w:t>
            </w:r>
            <w:r w:rsidRPr="00625EB8">
              <w:rPr>
                <w:rFonts w:ascii="Tahoma" w:hAnsi="Tahoma" w:cs="Tahoma"/>
                <w:spacing w:val="-1"/>
                <w:w w:val="243"/>
                <w:sz w:val="10"/>
                <w:szCs w:val="16"/>
              </w:rPr>
              <w:t>3</w:t>
            </w:r>
            <w:r w:rsidR="008E41C9" w:rsidRPr="00625EB8">
              <w:rPr>
                <w:rFonts w:ascii="Tahoma" w:hAnsi="Tahoma" w:cs="Tahoma"/>
                <w:w w:val="268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14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1"/>
                <w:w w:val="156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w w:val="197"/>
                <w:sz w:val="16"/>
                <w:szCs w:val="16"/>
                <w:vertAlign w:val="subscript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w w:val="268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-14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spacing w:val="1"/>
                <w:w w:val="156"/>
                <w:sz w:val="16"/>
                <w:szCs w:val="16"/>
              </w:rPr>
              <w:t xml:space="preserve"> </w:t>
            </w:r>
            <w:r w:rsidR="008E41C9" w:rsidRPr="00625EB8">
              <w:rPr>
                <w:rFonts w:ascii="Tahoma" w:hAnsi="Tahoma" w:cs="Tahoma"/>
                <w:w w:val="197"/>
                <w:sz w:val="16"/>
                <w:szCs w:val="16"/>
                <w:vertAlign w:val="subscript"/>
              </w:rPr>
              <w:t xml:space="preserve"> </w:t>
            </w:r>
          </w:p>
        </w:tc>
      </w:tr>
      <w:tr w:rsidR="0044648B" w:rsidTr="00625EB8">
        <w:trPr>
          <w:trHeight w:val="429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0 0 0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0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0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0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0</w:t>
            </w:r>
          </w:p>
        </w:tc>
      </w:tr>
      <w:tr w:rsidR="0044648B" w:rsidTr="00625EB8">
        <w:trPr>
          <w:trHeight w:val="431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0 0 1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1 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0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0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1</w:t>
            </w:r>
          </w:p>
        </w:tc>
      </w:tr>
      <w:tr w:rsidR="0044648B" w:rsidTr="00625EB8">
        <w:trPr>
          <w:trHeight w:val="429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0 1 0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0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0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0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0</w:t>
            </w:r>
          </w:p>
        </w:tc>
      </w:tr>
      <w:tr w:rsidR="0044648B" w:rsidTr="00625EB8">
        <w:trPr>
          <w:trHeight w:val="429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0 1 1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1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0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1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1</w:t>
            </w:r>
          </w:p>
        </w:tc>
      </w:tr>
      <w:tr w:rsidR="0044648B" w:rsidTr="00625EB8">
        <w:trPr>
          <w:trHeight w:val="429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1 0 0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0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1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0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1</w:t>
            </w:r>
          </w:p>
        </w:tc>
      </w:tr>
      <w:tr w:rsidR="0044648B" w:rsidTr="00625EB8">
        <w:trPr>
          <w:trHeight w:val="431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1 0 1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0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1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0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1</w:t>
            </w:r>
          </w:p>
        </w:tc>
      </w:tr>
      <w:tr w:rsidR="0044648B" w:rsidTr="00625EB8">
        <w:trPr>
          <w:trHeight w:val="430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6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1 1 0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0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0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0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0</w:t>
            </w:r>
          </w:p>
        </w:tc>
      </w:tr>
      <w:tr w:rsidR="0044648B" w:rsidTr="00625EB8">
        <w:trPr>
          <w:trHeight w:val="429"/>
        </w:trPr>
        <w:tc>
          <w:tcPr>
            <w:tcW w:w="959" w:type="dxa"/>
          </w:tcPr>
          <w:p w:rsidR="0044648B" w:rsidRPr="00625EB8" w:rsidRDefault="008E41C9">
            <w:pPr>
              <w:pStyle w:val="TableParagraph"/>
              <w:spacing w:before="95"/>
              <w:ind w:left="5"/>
              <w:jc w:val="center"/>
              <w:rPr>
                <w:rFonts w:ascii="Tahoma" w:hAnsi="Tahoma" w:cs="Tahoma"/>
                <w:sz w:val="20"/>
              </w:rPr>
            </w:pPr>
            <w:r w:rsidRPr="00625EB8">
              <w:rPr>
                <w:rFonts w:ascii="Tahoma" w:hAnsi="Tahoma" w:cs="Tahoma"/>
                <w:sz w:val="20"/>
              </w:rPr>
              <w:t>1 1 1</w:t>
            </w:r>
          </w:p>
        </w:tc>
        <w:tc>
          <w:tcPr>
            <w:tcW w:w="1373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0</w:t>
            </w:r>
          </w:p>
        </w:tc>
        <w:tc>
          <w:tcPr>
            <w:tcW w:w="1525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0</w:t>
            </w:r>
          </w:p>
        </w:tc>
        <w:tc>
          <w:tcPr>
            <w:tcW w:w="133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1</w:t>
            </w:r>
          </w:p>
        </w:tc>
        <w:tc>
          <w:tcPr>
            <w:tcW w:w="2324" w:type="dxa"/>
          </w:tcPr>
          <w:p w:rsidR="0044648B" w:rsidRPr="00625EB8" w:rsidRDefault="001C07BD">
            <w:pPr>
              <w:pStyle w:val="TableParagrap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1</w:t>
            </w:r>
          </w:p>
        </w:tc>
      </w:tr>
    </w:tbl>
    <w:p w:rsidR="0044648B" w:rsidRDefault="008E41C9">
      <w:pPr>
        <w:spacing w:before="182"/>
        <w:ind w:left="2309"/>
        <w:rPr>
          <w:b/>
          <w:sz w:val="20"/>
        </w:rPr>
      </w:pPr>
      <w:r>
        <w:rPr>
          <w:b/>
          <w:sz w:val="20"/>
        </w:rPr>
        <w:t>Figure F.3.1: Truth Table for the given Boolean Function</w:t>
      </w:r>
    </w:p>
    <w:p w:rsidR="0044648B" w:rsidRDefault="0044648B">
      <w:pPr>
        <w:pStyle w:val="BodyText"/>
        <w:rPr>
          <w:b/>
        </w:rPr>
      </w:pPr>
    </w:p>
    <w:p w:rsidR="0044648B" w:rsidRDefault="008E41C9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1808188</wp:posOffset>
            </wp:positionH>
            <wp:positionV relativeFrom="paragraph">
              <wp:posOffset>183248</wp:posOffset>
            </wp:positionV>
            <wp:extent cx="3943347" cy="2023110"/>
            <wp:effectExtent l="0" t="0" r="0" b="0"/>
            <wp:wrapTopAndBottom/>
            <wp:docPr id="31" name="image16.jpeg" descr="C:\Users\Azmeen\Desktop\Lab Manuals\bool_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47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48B" w:rsidRDefault="0044648B">
      <w:pPr>
        <w:pStyle w:val="BodyText"/>
        <w:spacing w:before="6"/>
        <w:rPr>
          <w:b/>
          <w:sz w:val="24"/>
        </w:rPr>
      </w:pPr>
    </w:p>
    <w:p w:rsidR="00C45A94" w:rsidRDefault="008E41C9" w:rsidP="00C45A94">
      <w:pPr>
        <w:ind w:left="2220"/>
        <w:rPr>
          <w:b/>
          <w:sz w:val="20"/>
        </w:rPr>
      </w:pPr>
      <w:r>
        <w:rPr>
          <w:b/>
          <w:sz w:val="20"/>
        </w:rPr>
        <w:t>Figure F.3.1: Logic Diagram for the given Boolean Function</w:t>
      </w:r>
    </w:p>
    <w:p w:rsidR="00C45A94" w:rsidRDefault="00C45A94" w:rsidP="00C45A94">
      <w:pPr>
        <w:jc w:val="both"/>
        <w:rPr>
          <w:b/>
          <w:sz w:val="20"/>
        </w:rPr>
      </w:pPr>
    </w:p>
    <w:p w:rsidR="00C45A94" w:rsidRDefault="00C45A94" w:rsidP="00C45A94">
      <w:pPr>
        <w:jc w:val="both"/>
        <w:rPr>
          <w:b/>
          <w:sz w:val="20"/>
        </w:rPr>
      </w:pPr>
      <w:r>
        <w:rPr>
          <w:b/>
          <w:sz w:val="20"/>
        </w:rPr>
        <w:t xml:space="preserve">Attachment: </w:t>
      </w:r>
    </w:p>
    <w:p w:rsidR="00C45A94" w:rsidRPr="005E286C" w:rsidRDefault="005E286C" w:rsidP="00C45A94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Attach the s</w:t>
      </w:r>
      <w:r w:rsidR="00C45A94" w:rsidRPr="005E286C">
        <w:rPr>
          <w:sz w:val="20"/>
        </w:rPr>
        <w:t>creenshots</w:t>
      </w:r>
      <w:r>
        <w:rPr>
          <w:sz w:val="20"/>
        </w:rPr>
        <w:t xml:space="preserve"> /image </w:t>
      </w:r>
      <w:r w:rsidR="00C45A94" w:rsidRPr="005E286C">
        <w:rPr>
          <w:sz w:val="20"/>
        </w:rPr>
        <w:t>of the simulations</w:t>
      </w:r>
      <w:r>
        <w:rPr>
          <w:sz w:val="20"/>
        </w:rPr>
        <w:t xml:space="preserve"> below</w:t>
      </w:r>
    </w:p>
    <w:p w:rsidR="00C45A94" w:rsidRDefault="005E286C" w:rsidP="00C45A94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Attach the required l</w:t>
      </w:r>
      <w:r w:rsidR="00B154E9" w:rsidRPr="005E286C">
        <w:rPr>
          <w:sz w:val="20"/>
        </w:rPr>
        <w:t xml:space="preserve">ogic </w:t>
      </w:r>
      <w:r w:rsidR="00C45A94" w:rsidRPr="005E286C">
        <w:rPr>
          <w:sz w:val="20"/>
        </w:rPr>
        <w:t xml:space="preserve">Diagrams with </w:t>
      </w:r>
      <w:r>
        <w:rPr>
          <w:sz w:val="20"/>
        </w:rPr>
        <w:t>proper figure name and labeling below.</w:t>
      </w:r>
      <w:r w:rsidR="00C45A94" w:rsidRPr="005E286C">
        <w:rPr>
          <w:sz w:val="20"/>
        </w:rPr>
        <w:t xml:space="preserve"> </w:t>
      </w: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19850" cy="360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68" w:rsidRDefault="00E61568" w:rsidP="00E61568">
      <w:pPr>
        <w:jc w:val="center"/>
        <w:rPr>
          <w:sz w:val="20"/>
        </w:rPr>
      </w:pPr>
    </w:p>
    <w:p w:rsidR="00E61568" w:rsidRPr="000B640D" w:rsidRDefault="00E61568" w:rsidP="00E61568">
      <w:pPr>
        <w:jc w:val="center"/>
        <w:rPr>
          <w:b/>
          <w:sz w:val="28"/>
        </w:rPr>
      </w:pPr>
      <w:r w:rsidRPr="000B640D">
        <w:rPr>
          <w:b/>
          <w:sz w:val="28"/>
        </w:rPr>
        <w:t>F.1.1</w:t>
      </w: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1985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68" w:rsidRDefault="00E61568" w:rsidP="001C07BD">
      <w:pPr>
        <w:jc w:val="both"/>
        <w:rPr>
          <w:sz w:val="20"/>
        </w:rPr>
      </w:pPr>
    </w:p>
    <w:p w:rsidR="00E61568" w:rsidRPr="000B640D" w:rsidRDefault="00E61568" w:rsidP="00E61568">
      <w:pPr>
        <w:jc w:val="center"/>
        <w:rPr>
          <w:b/>
          <w:sz w:val="28"/>
        </w:rPr>
      </w:pPr>
      <w:r w:rsidRPr="000B640D">
        <w:rPr>
          <w:b/>
          <w:sz w:val="28"/>
        </w:rPr>
        <w:t>F.2.1</w:t>
      </w: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1C07BD" w:rsidP="001C07BD">
      <w:pPr>
        <w:jc w:val="both"/>
        <w:rPr>
          <w:sz w:val="20"/>
        </w:rPr>
      </w:pPr>
    </w:p>
    <w:p w:rsidR="001C07BD" w:rsidRDefault="00E61568" w:rsidP="001C07BD">
      <w:pPr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1985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6F" w:rsidRDefault="00324F6F" w:rsidP="001C07BD">
      <w:pPr>
        <w:jc w:val="both"/>
        <w:rPr>
          <w:sz w:val="20"/>
        </w:rPr>
      </w:pPr>
    </w:p>
    <w:p w:rsidR="00324F6F" w:rsidRPr="000B640D" w:rsidRDefault="00324F6F" w:rsidP="00324F6F">
      <w:pPr>
        <w:jc w:val="center"/>
        <w:rPr>
          <w:b/>
          <w:sz w:val="28"/>
        </w:rPr>
      </w:pPr>
      <w:r w:rsidRPr="000B640D">
        <w:rPr>
          <w:b/>
          <w:sz w:val="28"/>
        </w:rPr>
        <w:t>F.3.1</w:t>
      </w:r>
    </w:p>
    <w:sectPr w:rsidR="00324F6F" w:rsidRPr="000B640D" w:rsidSect="0044648B">
      <w:pgSz w:w="11910" w:h="16840"/>
      <w:pgMar w:top="940" w:right="900" w:bottom="440" w:left="900" w:header="711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AA6" w:rsidRDefault="00442AA6" w:rsidP="0044648B">
      <w:r>
        <w:separator/>
      </w:r>
    </w:p>
  </w:endnote>
  <w:endnote w:type="continuationSeparator" w:id="0">
    <w:p w:rsidR="00442AA6" w:rsidRDefault="00442AA6" w:rsidP="0044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48B" w:rsidRDefault="00442AA6">
    <w:pPr>
      <w:pStyle w:val="BodyText"/>
      <w:spacing w:line="14" w:lineRule="auto"/>
    </w:pPr>
    <w:r>
      <w:pict>
        <v:rect id="_x0000_s2050" style="position:absolute;margin-left:48.95pt;margin-top:815.75pt;width:497.5pt;height:.5pt;z-index:-161950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2pt;margin-top:816.45pt;width:11.05pt;height:12.1pt;z-index:-16194560;mso-position-horizontal-relative:page;mso-position-vertical-relative:page" filled="f" stroked="f">
          <v:textbox inset="0,0,0,0">
            <w:txbxContent>
              <w:p w:rsidR="0044648B" w:rsidRDefault="000C699C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8E41C9">
                  <w:rPr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492E">
                  <w:rPr>
                    <w:noProof/>
                    <w:w w:val="99"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AA6" w:rsidRDefault="00442AA6" w:rsidP="0044648B">
      <w:r>
        <w:separator/>
      </w:r>
    </w:p>
  </w:footnote>
  <w:footnote w:type="continuationSeparator" w:id="0">
    <w:p w:rsidR="00442AA6" w:rsidRDefault="00442AA6" w:rsidP="00446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48B" w:rsidRDefault="00442AA6">
    <w:pPr>
      <w:pStyle w:val="BodyText"/>
      <w:spacing w:line="14" w:lineRule="auto"/>
    </w:pPr>
    <w:r>
      <w:pict>
        <v:rect id="_x0000_s2053" style="position:absolute;margin-left:48.95pt;margin-top:46.7pt;width:497.5pt;height:.5pt;z-index:-161966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.4pt;margin-top:34.55pt;width:199.25pt;height:12.1pt;z-index:-16196096;mso-position-horizontal-relative:page;mso-position-vertical-relative:page" filled="f" stroked="f">
          <v:textbox inset="0,0,0,0">
            <w:txbxContent>
              <w:p w:rsidR="0044648B" w:rsidRDefault="008E41C9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Department of Electrical &amp; Computer Engineering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6.45pt;margin-top:34.55pt;width:159.7pt;height:12.1pt;z-index:-16195584;mso-position-horizontal-relative:page;mso-position-vertical-relative:page" filled="f" stroked="f">
          <v:textbox inset="0,0,0,0">
            <w:txbxContent>
              <w:p w:rsidR="0044648B" w:rsidRDefault="00C45A94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CSE231L:</w:t>
                </w:r>
                <w:r w:rsidR="008E41C9">
                  <w:rPr>
                    <w:sz w:val="18"/>
                  </w:rPr>
                  <w:t xml:space="preserve"> Digital Logic Design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C38"/>
    <w:multiLevelType w:val="multilevel"/>
    <w:tmpl w:val="BF3614B0"/>
    <w:lvl w:ilvl="0">
      <w:start w:val="5"/>
      <w:numFmt w:val="upperLetter"/>
      <w:lvlText w:val="%1"/>
      <w:lvlJc w:val="left"/>
      <w:pPr>
        <w:ind w:left="461" w:hanging="3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1" w:hanging="35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9" w:hanging="522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28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2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6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4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8" w:hanging="522"/>
      </w:pPr>
      <w:rPr>
        <w:rFonts w:hint="default"/>
        <w:lang w:val="en-US" w:eastAsia="en-US" w:bidi="ar-SA"/>
      </w:rPr>
    </w:lvl>
  </w:abstractNum>
  <w:abstractNum w:abstractNumId="1" w15:restartNumberingAfterBreak="0">
    <w:nsid w:val="0A26030D"/>
    <w:multiLevelType w:val="multilevel"/>
    <w:tmpl w:val="03147114"/>
    <w:lvl w:ilvl="0">
      <w:start w:val="6"/>
      <w:numFmt w:val="upperLetter"/>
      <w:lvlText w:val="%1."/>
      <w:lvlJc w:val="left"/>
      <w:pPr>
        <w:ind w:left="388" w:hanging="281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7" w:hanging="38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49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19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8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8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8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7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10D44752"/>
    <w:multiLevelType w:val="hybridMultilevel"/>
    <w:tmpl w:val="C5DE68E0"/>
    <w:lvl w:ilvl="0" w:tplc="D2886702">
      <w:start w:val="1"/>
      <w:numFmt w:val="decimal"/>
      <w:lvlText w:val="%1."/>
      <w:lvlJc w:val="left"/>
      <w:pPr>
        <w:ind w:left="535" w:hanging="42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157C78A2">
      <w:numFmt w:val="bullet"/>
      <w:lvlText w:val="•"/>
      <w:lvlJc w:val="left"/>
      <w:pPr>
        <w:ind w:left="1496" w:hanging="428"/>
      </w:pPr>
      <w:rPr>
        <w:rFonts w:hint="default"/>
        <w:lang w:val="en-US" w:eastAsia="en-US" w:bidi="ar-SA"/>
      </w:rPr>
    </w:lvl>
    <w:lvl w:ilvl="2" w:tplc="65DE5DC6">
      <w:numFmt w:val="bullet"/>
      <w:lvlText w:val="•"/>
      <w:lvlJc w:val="left"/>
      <w:pPr>
        <w:ind w:left="2453" w:hanging="428"/>
      </w:pPr>
      <w:rPr>
        <w:rFonts w:hint="default"/>
        <w:lang w:val="en-US" w:eastAsia="en-US" w:bidi="ar-SA"/>
      </w:rPr>
    </w:lvl>
    <w:lvl w:ilvl="3" w:tplc="F62202CA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3986502E">
      <w:numFmt w:val="bullet"/>
      <w:lvlText w:val="•"/>
      <w:lvlJc w:val="left"/>
      <w:pPr>
        <w:ind w:left="4366" w:hanging="428"/>
      </w:pPr>
      <w:rPr>
        <w:rFonts w:hint="default"/>
        <w:lang w:val="en-US" w:eastAsia="en-US" w:bidi="ar-SA"/>
      </w:rPr>
    </w:lvl>
    <w:lvl w:ilvl="5" w:tplc="4E744F26">
      <w:numFmt w:val="bullet"/>
      <w:lvlText w:val="•"/>
      <w:lvlJc w:val="left"/>
      <w:pPr>
        <w:ind w:left="5323" w:hanging="428"/>
      </w:pPr>
      <w:rPr>
        <w:rFonts w:hint="default"/>
        <w:lang w:val="en-US" w:eastAsia="en-US" w:bidi="ar-SA"/>
      </w:rPr>
    </w:lvl>
    <w:lvl w:ilvl="6" w:tplc="C1A094D4">
      <w:numFmt w:val="bullet"/>
      <w:lvlText w:val="•"/>
      <w:lvlJc w:val="left"/>
      <w:pPr>
        <w:ind w:left="6279" w:hanging="428"/>
      </w:pPr>
      <w:rPr>
        <w:rFonts w:hint="default"/>
        <w:lang w:val="en-US" w:eastAsia="en-US" w:bidi="ar-SA"/>
      </w:rPr>
    </w:lvl>
    <w:lvl w:ilvl="7" w:tplc="2174AF66">
      <w:numFmt w:val="bullet"/>
      <w:lvlText w:val="•"/>
      <w:lvlJc w:val="left"/>
      <w:pPr>
        <w:ind w:left="7236" w:hanging="428"/>
      </w:pPr>
      <w:rPr>
        <w:rFonts w:hint="default"/>
        <w:lang w:val="en-US" w:eastAsia="en-US" w:bidi="ar-SA"/>
      </w:rPr>
    </w:lvl>
    <w:lvl w:ilvl="8" w:tplc="626E6CA4">
      <w:numFmt w:val="bullet"/>
      <w:lvlText w:val="•"/>
      <w:lvlJc w:val="left"/>
      <w:pPr>
        <w:ind w:left="8193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19AD42A8"/>
    <w:multiLevelType w:val="hybridMultilevel"/>
    <w:tmpl w:val="5D5039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73905"/>
    <w:multiLevelType w:val="multilevel"/>
    <w:tmpl w:val="8626E376"/>
    <w:lvl w:ilvl="0">
      <w:start w:val="5"/>
      <w:numFmt w:val="upperLetter"/>
      <w:lvlText w:val="%1"/>
      <w:lvlJc w:val="left"/>
      <w:pPr>
        <w:ind w:left="461" w:hanging="35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61" w:hanging="35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" w:hanging="53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0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5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7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9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2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2F11691E"/>
    <w:multiLevelType w:val="hybridMultilevel"/>
    <w:tmpl w:val="EA008B32"/>
    <w:lvl w:ilvl="0" w:tplc="A7FA9568">
      <w:start w:val="1"/>
      <w:numFmt w:val="decimal"/>
      <w:lvlText w:val="%1)"/>
      <w:lvlJc w:val="left"/>
      <w:pPr>
        <w:ind w:left="468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19D0A810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F4A63D12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4A3EBE2C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57D4E784"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5" w:tplc="3B58212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 w:tplc="714E1790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 w:tplc="706E95B0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F5E6140E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BD179AC"/>
    <w:multiLevelType w:val="hybridMultilevel"/>
    <w:tmpl w:val="FB46491C"/>
    <w:lvl w:ilvl="0" w:tplc="4AB0D392">
      <w:start w:val="1"/>
      <w:numFmt w:val="decimal"/>
      <w:lvlText w:val="%1."/>
      <w:lvlJc w:val="left"/>
      <w:pPr>
        <w:ind w:left="468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4007EAC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1B108002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620E2EDE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61BA8AF8"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5" w:tplc="AED24158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 w:tplc="4714521E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 w:tplc="CA863106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44AAB14A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F11345C"/>
    <w:multiLevelType w:val="hybridMultilevel"/>
    <w:tmpl w:val="E24E5C46"/>
    <w:lvl w:ilvl="0" w:tplc="51E8BFFA">
      <w:start w:val="1"/>
      <w:numFmt w:val="decimal"/>
      <w:lvlText w:val="%1."/>
      <w:lvlJc w:val="left"/>
      <w:pPr>
        <w:ind w:left="468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8EA83A56">
      <w:start w:val="1"/>
      <w:numFmt w:val="lowerLetter"/>
      <w:lvlText w:val="%2."/>
      <w:lvlJc w:val="left"/>
      <w:pPr>
        <w:ind w:left="96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7BE47146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199E4B8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7458DBFC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E0F6E1F4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F50446A2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248C9B36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CD70D04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5F76EA"/>
    <w:multiLevelType w:val="multilevel"/>
    <w:tmpl w:val="DCA8D654"/>
    <w:lvl w:ilvl="0">
      <w:start w:val="5"/>
      <w:numFmt w:val="upperLetter"/>
      <w:lvlText w:val="%1"/>
      <w:lvlJc w:val="left"/>
      <w:pPr>
        <w:ind w:left="461" w:hanging="3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5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9" w:hanging="522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28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2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6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4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8" w:hanging="522"/>
      </w:pPr>
      <w:rPr>
        <w:rFonts w:hint="default"/>
        <w:lang w:val="en-US" w:eastAsia="en-US" w:bidi="ar-SA"/>
      </w:rPr>
    </w:lvl>
  </w:abstractNum>
  <w:abstractNum w:abstractNumId="9" w15:restartNumberingAfterBreak="0">
    <w:nsid w:val="60E50C1D"/>
    <w:multiLevelType w:val="hybridMultilevel"/>
    <w:tmpl w:val="A8CE7E7E"/>
    <w:lvl w:ilvl="0" w:tplc="2BD28576">
      <w:start w:val="1"/>
      <w:numFmt w:val="upperLetter"/>
      <w:lvlText w:val="%1."/>
      <w:lvlJc w:val="left"/>
      <w:pPr>
        <w:ind w:left="468" w:hanging="361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63B485AA">
      <w:start w:val="1"/>
      <w:numFmt w:val="lowerLetter"/>
      <w:lvlText w:val="(%2)"/>
      <w:lvlJc w:val="left"/>
      <w:pPr>
        <w:ind w:left="5369" w:hanging="3399"/>
        <w:jc w:val="righ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2" w:tplc="3A08D172">
      <w:numFmt w:val="bullet"/>
      <w:lvlText w:val="•"/>
      <w:lvlJc w:val="left"/>
      <w:pPr>
        <w:ind w:left="5887" w:hanging="3399"/>
      </w:pPr>
      <w:rPr>
        <w:rFonts w:hint="default"/>
        <w:lang w:val="en-US" w:eastAsia="en-US" w:bidi="ar-SA"/>
      </w:rPr>
    </w:lvl>
    <w:lvl w:ilvl="3" w:tplc="788AE682">
      <w:numFmt w:val="bullet"/>
      <w:lvlText w:val="•"/>
      <w:lvlJc w:val="left"/>
      <w:pPr>
        <w:ind w:left="6414" w:hanging="3399"/>
      </w:pPr>
      <w:rPr>
        <w:rFonts w:hint="default"/>
        <w:lang w:val="en-US" w:eastAsia="en-US" w:bidi="ar-SA"/>
      </w:rPr>
    </w:lvl>
    <w:lvl w:ilvl="4" w:tplc="ADD65D44">
      <w:numFmt w:val="bullet"/>
      <w:lvlText w:val="•"/>
      <w:lvlJc w:val="left"/>
      <w:pPr>
        <w:ind w:left="6942" w:hanging="3399"/>
      </w:pPr>
      <w:rPr>
        <w:rFonts w:hint="default"/>
        <w:lang w:val="en-US" w:eastAsia="en-US" w:bidi="ar-SA"/>
      </w:rPr>
    </w:lvl>
    <w:lvl w:ilvl="5" w:tplc="5A027366">
      <w:numFmt w:val="bullet"/>
      <w:lvlText w:val="•"/>
      <w:lvlJc w:val="left"/>
      <w:pPr>
        <w:ind w:left="7469" w:hanging="3399"/>
      </w:pPr>
      <w:rPr>
        <w:rFonts w:hint="default"/>
        <w:lang w:val="en-US" w:eastAsia="en-US" w:bidi="ar-SA"/>
      </w:rPr>
    </w:lvl>
    <w:lvl w:ilvl="6" w:tplc="93245936">
      <w:numFmt w:val="bullet"/>
      <w:lvlText w:val="•"/>
      <w:lvlJc w:val="left"/>
      <w:pPr>
        <w:ind w:left="7996" w:hanging="3399"/>
      </w:pPr>
      <w:rPr>
        <w:rFonts w:hint="default"/>
        <w:lang w:val="en-US" w:eastAsia="en-US" w:bidi="ar-SA"/>
      </w:rPr>
    </w:lvl>
    <w:lvl w:ilvl="7" w:tplc="F4F637F6">
      <w:numFmt w:val="bullet"/>
      <w:lvlText w:val="•"/>
      <w:lvlJc w:val="left"/>
      <w:pPr>
        <w:ind w:left="8524" w:hanging="3399"/>
      </w:pPr>
      <w:rPr>
        <w:rFonts w:hint="default"/>
        <w:lang w:val="en-US" w:eastAsia="en-US" w:bidi="ar-SA"/>
      </w:rPr>
    </w:lvl>
    <w:lvl w:ilvl="8" w:tplc="25129F6C">
      <w:numFmt w:val="bullet"/>
      <w:lvlText w:val="•"/>
      <w:lvlJc w:val="left"/>
      <w:pPr>
        <w:ind w:left="9051" w:hanging="3399"/>
      </w:pPr>
      <w:rPr>
        <w:rFonts w:hint="default"/>
        <w:lang w:val="en-US" w:eastAsia="en-US" w:bidi="ar-SA"/>
      </w:rPr>
    </w:lvl>
  </w:abstractNum>
  <w:abstractNum w:abstractNumId="10" w15:restartNumberingAfterBreak="0">
    <w:nsid w:val="70FD7A06"/>
    <w:multiLevelType w:val="hybridMultilevel"/>
    <w:tmpl w:val="FA6EE420"/>
    <w:lvl w:ilvl="0" w:tplc="454E321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5C0A57A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DD56BF84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C9AC5156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ADE47E0C"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5" w:tplc="2F6ED5CE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 w:tplc="F20C6A1C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 w:tplc="53C0872A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FB1634D2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4648B"/>
    <w:rsid w:val="0000257F"/>
    <w:rsid w:val="00062C2E"/>
    <w:rsid w:val="000B640D"/>
    <w:rsid w:val="000C699C"/>
    <w:rsid w:val="00136E4A"/>
    <w:rsid w:val="001B7A63"/>
    <w:rsid w:val="001C07BD"/>
    <w:rsid w:val="002262A2"/>
    <w:rsid w:val="00324F6F"/>
    <w:rsid w:val="00327A02"/>
    <w:rsid w:val="00442AA6"/>
    <w:rsid w:val="0044648B"/>
    <w:rsid w:val="00546CAD"/>
    <w:rsid w:val="005A203E"/>
    <w:rsid w:val="005A7DE3"/>
    <w:rsid w:val="005E286C"/>
    <w:rsid w:val="00625EB8"/>
    <w:rsid w:val="00666F16"/>
    <w:rsid w:val="00676DE9"/>
    <w:rsid w:val="007B11C5"/>
    <w:rsid w:val="008921D7"/>
    <w:rsid w:val="008E41C9"/>
    <w:rsid w:val="00900447"/>
    <w:rsid w:val="00963C69"/>
    <w:rsid w:val="00A8177A"/>
    <w:rsid w:val="00B154E9"/>
    <w:rsid w:val="00B512E2"/>
    <w:rsid w:val="00C45A94"/>
    <w:rsid w:val="00CC7F1B"/>
    <w:rsid w:val="00DB120E"/>
    <w:rsid w:val="00DB492E"/>
    <w:rsid w:val="00E55265"/>
    <w:rsid w:val="00E61568"/>
    <w:rsid w:val="00EA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5037500"/>
  <w15:docId w15:val="{90B4609F-DDE5-410F-9F09-166C34E4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648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4648B"/>
    <w:pPr>
      <w:spacing w:before="60"/>
      <w:ind w:left="107" w:hanging="36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4648B"/>
    <w:pPr>
      <w:ind w:left="107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44648B"/>
    <w:pPr>
      <w:ind w:left="137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648B"/>
    <w:rPr>
      <w:sz w:val="20"/>
      <w:szCs w:val="20"/>
    </w:rPr>
  </w:style>
  <w:style w:type="paragraph" w:styleId="Title">
    <w:name w:val="Title"/>
    <w:basedOn w:val="Normal"/>
    <w:uiPriority w:val="1"/>
    <w:qFormat/>
    <w:rsid w:val="0044648B"/>
    <w:pPr>
      <w:spacing w:before="61"/>
      <w:ind w:left="107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4648B"/>
    <w:pPr>
      <w:ind w:left="468" w:hanging="362"/>
    </w:pPr>
  </w:style>
  <w:style w:type="paragraph" w:customStyle="1" w:styleId="TableParagraph">
    <w:name w:val="Table Paragraph"/>
    <w:basedOn w:val="Normal"/>
    <w:uiPriority w:val="1"/>
    <w:qFormat/>
    <w:rsid w:val="0044648B"/>
  </w:style>
  <w:style w:type="paragraph" w:styleId="BalloonText">
    <w:name w:val="Balloon Text"/>
    <w:basedOn w:val="Normal"/>
    <w:link w:val="BalloonTextChar"/>
    <w:uiPriority w:val="99"/>
    <w:semiHidden/>
    <w:unhideWhenUsed/>
    <w:rsid w:val="00C45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94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5A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A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C45A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A9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shabnam khan</dc:creator>
  <cp:lastModifiedBy>nabid</cp:lastModifiedBy>
  <cp:revision>18</cp:revision>
  <cp:lastPrinted>2021-03-02T07:47:00Z</cp:lastPrinted>
  <dcterms:created xsi:type="dcterms:W3CDTF">2021-03-02T05:23:00Z</dcterms:created>
  <dcterms:modified xsi:type="dcterms:W3CDTF">2021-03-02T07:49:00Z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2021-03-01T00:00:00Z</vt:filetime>
  </property>
</Properties>
</file>