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F56" w:rsidRPr="005A6F56" w:rsidRDefault="005A6F56">
      <w:pPr>
        <w:jc w:val="center"/>
        <w:rPr>
          <w:sz w:val="8"/>
        </w:rPr>
      </w:pPr>
    </w:p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</w:t>
      </w:r>
      <w:r w:rsidR="00897D50">
        <w:rPr>
          <w:rFonts w:ascii="Cambria" w:hAnsi="Cambria"/>
          <w:b/>
          <w:sz w:val="32"/>
          <w:szCs w:val="34"/>
        </w:rPr>
        <w:t xml:space="preserve"> </w:t>
      </w:r>
      <w:r>
        <w:rPr>
          <w:rFonts w:ascii="Cambria" w:hAnsi="Cambria"/>
          <w:b/>
          <w:sz w:val="32"/>
          <w:szCs w:val="34"/>
        </w:rPr>
        <w:t>South</w:t>
      </w:r>
      <w:r w:rsidR="00897D50">
        <w:rPr>
          <w:rFonts w:ascii="Cambria" w:hAnsi="Cambria"/>
          <w:b/>
          <w:sz w:val="32"/>
          <w:szCs w:val="34"/>
        </w:rPr>
        <w:t xml:space="preserve"> 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977F08" w:rsidP="003A5CD3">
      <w:pPr>
        <w:spacing w:line="288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Final,</w:t>
      </w:r>
      <w:r w:rsidR="00F84DAB">
        <w:rPr>
          <w:rFonts w:ascii="Cambria" w:hAnsi="Cambria"/>
        </w:rPr>
        <w:t xml:space="preserve"> </w:t>
      </w:r>
      <w:r w:rsidR="007C7161">
        <w:rPr>
          <w:rFonts w:ascii="Cambria" w:hAnsi="Cambria"/>
        </w:rPr>
        <w:t>Fall</w:t>
      </w:r>
      <w:r w:rsidR="00A57AF6">
        <w:rPr>
          <w:rFonts w:ascii="Cambria" w:hAnsi="Cambria"/>
        </w:rPr>
        <w:t>-2016</w:t>
      </w:r>
    </w:p>
    <w:p w:rsidR="007A1B89" w:rsidRPr="00F84DAB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F84DAB">
        <w:rPr>
          <w:rFonts w:ascii="Cambria" w:hAnsi="Cambria"/>
          <w:b/>
        </w:rPr>
        <w:t>231</w:t>
      </w:r>
      <w:r w:rsidRPr="002252CD">
        <w:rPr>
          <w:rFonts w:ascii="Cambria" w:hAnsi="Cambria"/>
        </w:rPr>
        <w:t xml:space="preserve">   Course Title: </w:t>
      </w:r>
      <w:r w:rsidR="00F84DAB" w:rsidRPr="00F84DAB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</w:t>
      </w:r>
      <w:proofErr w:type="gramStart"/>
      <w:r w:rsidRPr="002252CD">
        <w:rPr>
          <w:rFonts w:ascii="Cambria" w:hAnsi="Cambria"/>
        </w:rPr>
        <w:t>:</w:t>
      </w:r>
      <w:r w:rsidR="00783FF0">
        <w:rPr>
          <w:rFonts w:ascii="Cambria" w:hAnsi="Cambria"/>
        </w:rPr>
        <w:t>1</w:t>
      </w:r>
      <w:proofErr w:type="gramEnd"/>
      <w:r w:rsidR="00783FF0">
        <w:rPr>
          <w:rFonts w:ascii="Cambria" w:hAnsi="Cambria"/>
        </w:rPr>
        <w:t xml:space="preserve"> h 3</w:t>
      </w:r>
      <w:r w:rsidR="00C53633">
        <w:rPr>
          <w:rFonts w:ascii="Cambria" w:hAnsi="Cambria"/>
        </w:rPr>
        <w:t>0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F84DAB">
        <w:rPr>
          <w:rFonts w:ascii="Cambria" w:hAnsi="Cambria"/>
        </w:rPr>
        <w:t xml:space="preserve"> </w:t>
      </w:r>
      <w:r w:rsidR="00716B69">
        <w:rPr>
          <w:rFonts w:ascii="Cambria" w:hAnsi="Cambria"/>
        </w:rPr>
        <w:t>40</w:t>
      </w:r>
    </w:p>
    <w:p w:rsidR="007A1B89" w:rsidRPr="002252CD" w:rsidRDefault="003B1E7C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Line 2" o:spid="_x0000_s1026" style="position:absolute;left:0;text-align:left;z-index:251657728;visibility:visible;mso-wrap-distance-top:-3e-5mm;mso-wrap-distance-bottom:-3e-5mm" from="-31.5pt,7.7pt" to="517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w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"/>
        </w:pic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383"/>
        <w:gridCol w:w="9625"/>
        <w:gridCol w:w="460"/>
      </w:tblGrid>
      <w:tr w:rsidR="003936FC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935CCB" w:rsidRPr="002252CD" w:rsidTr="00977F08">
        <w:trPr>
          <w:trHeight w:val="4869"/>
        </w:trPr>
        <w:tc>
          <w:tcPr>
            <w:tcW w:w="0" w:type="auto"/>
          </w:tcPr>
          <w:p w:rsidR="00935CCB" w:rsidRDefault="00950867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1</w:t>
            </w:r>
            <w:r w:rsidR="00935CCB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935CCB" w:rsidRDefault="003B1E7C" w:rsidP="00273809">
            <w:pPr>
              <w:spacing w:line="36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pict>
                <v:rect id="_x0000_s1031" style="position:absolute;left:0;text-align:left;margin-left:164.75pt;margin-top:199.1pt;width:72.75pt;height:30pt;z-index:251659776;mso-position-horizontal-relative:text;mso-position-vertical-relative:text" stroked="f"/>
              </w:pict>
            </w:r>
            <w:r w:rsidR="00977F08">
              <w:rPr>
                <w:rFonts w:ascii="Cambria" w:hAnsi="Cambria"/>
                <w:noProof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1930400</wp:posOffset>
                  </wp:positionH>
                  <wp:positionV relativeFrom="paragraph">
                    <wp:posOffset>823595</wp:posOffset>
                  </wp:positionV>
                  <wp:extent cx="3286125" cy="2314575"/>
                  <wp:effectExtent l="19050" t="0" r="9525" b="0"/>
                  <wp:wrapThrough wrapText="bothSides">
                    <wp:wrapPolygon edited="0">
                      <wp:start x="-125" y="0"/>
                      <wp:lineTo x="-125" y="21511"/>
                      <wp:lineTo x="21663" y="21511"/>
                      <wp:lineTo x="21663" y="0"/>
                      <wp:lineTo x="-125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84DAB">
              <w:rPr>
                <w:rFonts w:ascii="Cambria" w:hAnsi="Cambria"/>
              </w:rPr>
              <w:t xml:space="preserve">The full adder receives two external inputs x and y, the third input </w:t>
            </w:r>
            <w:r w:rsidR="0065143B">
              <w:rPr>
                <w:rFonts w:ascii="Cambria" w:hAnsi="Cambria"/>
              </w:rPr>
              <w:t>Q</w:t>
            </w:r>
            <w:r w:rsidR="00F84DAB">
              <w:rPr>
                <w:rFonts w:ascii="Cambria" w:hAnsi="Cambria"/>
              </w:rPr>
              <w:t xml:space="preserve"> comes from the output of a D-flip-flop. The carry output is transferred to flip-flop very clock pulse. The external output S gives the sum of x,</w:t>
            </w:r>
            <w:r w:rsidR="0065143B">
              <w:rPr>
                <w:rFonts w:ascii="Cambria" w:hAnsi="Cambria"/>
              </w:rPr>
              <w:t xml:space="preserve"> </w:t>
            </w:r>
            <w:r w:rsidR="00F84DAB">
              <w:rPr>
                <w:rFonts w:ascii="Cambria" w:hAnsi="Cambria"/>
              </w:rPr>
              <w:t xml:space="preserve">y, and </w:t>
            </w:r>
            <w:r w:rsidR="0065143B">
              <w:rPr>
                <w:rFonts w:ascii="Cambria" w:hAnsi="Cambria"/>
              </w:rPr>
              <w:t>Q</w:t>
            </w:r>
            <w:r w:rsidR="00F84DAB">
              <w:rPr>
                <w:rFonts w:ascii="Cambria" w:hAnsi="Cambria"/>
              </w:rPr>
              <w:t>. Obtain the state table and the state diagram of the sequential circuit.</w:t>
            </w:r>
          </w:p>
          <w:p w:rsidR="00F84DAB" w:rsidRDefault="00F84DAB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B17563" w:rsidRDefault="00B17563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B17563" w:rsidRDefault="00B17563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B17563" w:rsidRDefault="00B17563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935CCB" w:rsidRDefault="00F33F74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</w:p>
        </w:tc>
      </w:tr>
      <w:tr w:rsidR="005231BB" w:rsidRPr="002252CD" w:rsidTr="00273809">
        <w:trPr>
          <w:trHeight w:val="603"/>
        </w:trPr>
        <w:tc>
          <w:tcPr>
            <w:tcW w:w="0" w:type="auto"/>
          </w:tcPr>
          <w:p w:rsidR="005231BB" w:rsidRDefault="00950867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2</w:t>
            </w:r>
            <w:r w:rsidR="005231BB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5231BB" w:rsidRDefault="007E18C4" w:rsidP="00273809">
            <w:pPr>
              <w:spacing w:line="36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a sequential circuit that can </w:t>
            </w:r>
            <w:r w:rsidR="002F1905" w:rsidRPr="007E18C4">
              <w:rPr>
                <w:rFonts w:ascii="Cambria" w:hAnsi="Cambria"/>
              </w:rPr>
              <w:t>d</w:t>
            </w:r>
            <w:r w:rsidRPr="007E18C4">
              <w:rPr>
                <w:rFonts w:ascii="Cambria" w:hAnsi="Cambria"/>
              </w:rPr>
              <w:t>etect 3 or more consecutive 1’s</w:t>
            </w:r>
            <w:r>
              <w:rPr>
                <w:rFonts w:ascii="Cambria" w:hAnsi="Cambria"/>
              </w:rPr>
              <w:t xml:space="preserve"> using D flip-flop</w:t>
            </w:r>
          </w:p>
        </w:tc>
        <w:tc>
          <w:tcPr>
            <w:tcW w:w="0" w:type="auto"/>
          </w:tcPr>
          <w:p w:rsidR="005231BB" w:rsidRDefault="00F250E5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1278C0" w:rsidRPr="002252CD" w:rsidTr="007E42A8">
        <w:trPr>
          <w:trHeight w:val="3204"/>
        </w:trPr>
        <w:tc>
          <w:tcPr>
            <w:tcW w:w="0" w:type="auto"/>
          </w:tcPr>
          <w:p w:rsidR="001278C0" w:rsidRDefault="00950867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3</w:t>
            </w:r>
            <w:r w:rsidR="001278C0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7E42A8" w:rsidRDefault="007E42A8" w:rsidP="007E42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</w:t>
            </w:r>
            <w:proofErr w:type="gramStart"/>
            <w:r>
              <w:rPr>
                <w:rFonts w:ascii="Cambria" w:hAnsi="Cambria"/>
              </w:rPr>
              <w:t>a</w:t>
            </w:r>
            <w:proofErr w:type="gramEnd"/>
            <w:r>
              <w:rPr>
                <w:rFonts w:ascii="Cambria" w:hAnsi="Cambria"/>
              </w:rPr>
              <w:t xml:space="preserve"> 8x4 ROM with the following contents. </w:t>
            </w:r>
          </w:p>
          <w:p w:rsidR="007E42A8" w:rsidRDefault="007E42A8" w:rsidP="007E42A8">
            <w:pPr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Ind w:w="2042" w:type="dxa"/>
              <w:tblLook w:val="04A0" w:firstRow="1" w:lastRow="0" w:firstColumn="1" w:lastColumn="0" w:noHBand="0" w:noVBand="1"/>
            </w:tblPr>
            <w:tblGrid>
              <w:gridCol w:w="1530"/>
              <w:gridCol w:w="1440"/>
            </w:tblGrid>
            <w:tr w:rsidR="007E42A8" w:rsidTr="007E42A8">
              <w:tc>
                <w:tcPr>
                  <w:tcW w:w="1530" w:type="dxa"/>
                </w:tcPr>
                <w:p w:rsidR="007E42A8" w:rsidRDefault="007E42A8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Address</w:t>
                  </w:r>
                </w:p>
              </w:tc>
              <w:tc>
                <w:tcPr>
                  <w:tcW w:w="1440" w:type="dxa"/>
                </w:tcPr>
                <w:p w:rsidR="007E42A8" w:rsidRDefault="007E42A8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Data</w:t>
                  </w:r>
                </w:p>
              </w:tc>
            </w:tr>
            <w:tr w:rsidR="007E42A8" w:rsidTr="007E42A8">
              <w:tc>
                <w:tcPr>
                  <w:tcW w:w="1530" w:type="dxa"/>
                </w:tcPr>
                <w:p w:rsidR="007E42A8" w:rsidRDefault="007E42A8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000</w:t>
                  </w:r>
                </w:p>
              </w:tc>
              <w:tc>
                <w:tcPr>
                  <w:tcW w:w="1440" w:type="dxa"/>
                </w:tcPr>
                <w:p w:rsidR="007E42A8" w:rsidRDefault="007E42A8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0001</w:t>
                  </w:r>
                </w:p>
              </w:tc>
            </w:tr>
            <w:tr w:rsidR="007E42A8" w:rsidTr="007E42A8">
              <w:tc>
                <w:tcPr>
                  <w:tcW w:w="1530" w:type="dxa"/>
                </w:tcPr>
                <w:p w:rsidR="007E42A8" w:rsidRDefault="007E42A8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001</w:t>
                  </w:r>
                </w:p>
              </w:tc>
              <w:tc>
                <w:tcPr>
                  <w:tcW w:w="1440" w:type="dxa"/>
                </w:tcPr>
                <w:p w:rsidR="007E42A8" w:rsidRDefault="007E42A8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0010</w:t>
                  </w:r>
                </w:p>
              </w:tc>
            </w:tr>
            <w:tr w:rsidR="007E42A8" w:rsidTr="007E42A8">
              <w:tc>
                <w:tcPr>
                  <w:tcW w:w="1530" w:type="dxa"/>
                </w:tcPr>
                <w:p w:rsidR="007E42A8" w:rsidRDefault="007E42A8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010</w:t>
                  </w:r>
                </w:p>
              </w:tc>
              <w:tc>
                <w:tcPr>
                  <w:tcW w:w="1440" w:type="dxa"/>
                </w:tcPr>
                <w:p w:rsidR="007E42A8" w:rsidRDefault="007E42A8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0100</w:t>
                  </w:r>
                </w:p>
              </w:tc>
            </w:tr>
            <w:tr w:rsidR="007E42A8" w:rsidTr="007E42A8">
              <w:tc>
                <w:tcPr>
                  <w:tcW w:w="1530" w:type="dxa"/>
                </w:tcPr>
                <w:p w:rsidR="007E42A8" w:rsidRDefault="007E42A8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011</w:t>
                  </w:r>
                </w:p>
              </w:tc>
              <w:tc>
                <w:tcPr>
                  <w:tcW w:w="1440" w:type="dxa"/>
                </w:tcPr>
                <w:p w:rsidR="007E42A8" w:rsidRDefault="007E42A8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0000</w:t>
                  </w:r>
                </w:p>
              </w:tc>
            </w:tr>
            <w:tr w:rsidR="007E42A8" w:rsidTr="007E42A8">
              <w:tc>
                <w:tcPr>
                  <w:tcW w:w="1530" w:type="dxa"/>
                </w:tcPr>
                <w:p w:rsidR="007E42A8" w:rsidRDefault="007E42A8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1440" w:type="dxa"/>
                </w:tcPr>
                <w:p w:rsidR="007E42A8" w:rsidRDefault="007E42A8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0011</w:t>
                  </w:r>
                </w:p>
              </w:tc>
            </w:tr>
            <w:tr w:rsidR="007E42A8" w:rsidTr="007E42A8">
              <w:tc>
                <w:tcPr>
                  <w:tcW w:w="1530" w:type="dxa"/>
                </w:tcPr>
                <w:p w:rsidR="007E42A8" w:rsidRDefault="007E42A8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101</w:t>
                  </w:r>
                </w:p>
              </w:tc>
              <w:tc>
                <w:tcPr>
                  <w:tcW w:w="1440" w:type="dxa"/>
                </w:tcPr>
                <w:p w:rsidR="007E42A8" w:rsidRDefault="007E42A8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0110</w:t>
                  </w:r>
                </w:p>
              </w:tc>
            </w:tr>
            <w:tr w:rsidR="007E42A8" w:rsidTr="007E42A8">
              <w:tc>
                <w:tcPr>
                  <w:tcW w:w="1530" w:type="dxa"/>
                </w:tcPr>
                <w:p w:rsidR="007E42A8" w:rsidRDefault="007E42A8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110</w:t>
                  </w:r>
                </w:p>
              </w:tc>
              <w:tc>
                <w:tcPr>
                  <w:tcW w:w="1440" w:type="dxa"/>
                </w:tcPr>
                <w:p w:rsidR="007E42A8" w:rsidRDefault="007E42A8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0111</w:t>
                  </w:r>
                </w:p>
              </w:tc>
            </w:tr>
            <w:tr w:rsidR="007E42A8" w:rsidTr="007E42A8">
              <w:tc>
                <w:tcPr>
                  <w:tcW w:w="1530" w:type="dxa"/>
                </w:tcPr>
                <w:p w:rsidR="007E42A8" w:rsidRDefault="007E42A8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111</w:t>
                  </w:r>
                </w:p>
              </w:tc>
              <w:tc>
                <w:tcPr>
                  <w:tcW w:w="1440" w:type="dxa"/>
                </w:tcPr>
                <w:p w:rsidR="007E42A8" w:rsidRDefault="007E42A8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0101</w:t>
                  </w:r>
                </w:p>
              </w:tc>
            </w:tr>
          </w:tbl>
          <w:p w:rsidR="001278C0" w:rsidRDefault="007E42A8" w:rsidP="007E42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0" w:type="auto"/>
          </w:tcPr>
          <w:p w:rsidR="001278C0" w:rsidRDefault="00F33F74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1278C0" w:rsidRPr="002252CD" w:rsidTr="00935CCB">
        <w:trPr>
          <w:trHeight w:val="603"/>
        </w:trPr>
        <w:tc>
          <w:tcPr>
            <w:tcW w:w="0" w:type="auto"/>
          </w:tcPr>
          <w:p w:rsidR="001278C0" w:rsidRDefault="001278C0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4.</w:t>
            </w:r>
          </w:p>
        </w:tc>
        <w:tc>
          <w:tcPr>
            <w:tcW w:w="0" w:type="auto"/>
          </w:tcPr>
          <w:p w:rsidR="00995913" w:rsidRDefault="003B1E7C" w:rsidP="007E42A8">
            <w:pPr>
              <w:spacing w:after="16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rect id="_x0000_s1032" style="position:absolute;left:0;text-align:left;margin-left:196.25pt;margin-top:63.85pt;width:69.75pt;height:61.5pt;z-index:251660800;mso-position-horizontal-relative:text;mso-position-vertical-relative:text">
                  <v:textbox>
                    <w:txbxContent>
                      <w:p w:rsidR="00781A2E" w:rsidRPr="00781A2E" w:rsidRDefault="00781A2E" w:rsidP="00781A2E">
                        <w:pPr>
                          <w:jc w:val="center"/>
                          <w:rPr>
                            <w:sz w:val="22"/>
                          </w:rPr>
                        </w:pPr>
                        <w:r w:rsidRPr="00781A2E">
                          <w:rPr>
                            <w:sz w:val="22"/>
                          </w:rPr>
                          <w:t>Read ROM data and multiply by x 2</w:t>
                        </w:r>
                      </w:p>
                    </w:txbxContent>
                  </v:textbox>
                </v:rect>
              </w:pict>
            </w:r>
            <w:r>
              <w:rPr>
                <w:rFonts w:cstheme="minorHAnsi"/>
                <w:noProof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41" type="#_x0000_t88" style="position:absolute;left:0;text-align:left;margin-left:316.25pt;margin-top:68.35pt;width:7.15pt;height:57pt;z-index:251670016;mso-position-horizontal-relative:text;mso-position-vertical-relative:text"/>
              </w:pict>
            </w:r>
            <w:r>
              <w:rPr>
                <w:rFonts w:cstheme="minorHAnsi"/>
                <w:noProof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40" type="#_x0000_t87" style="position:absolute;left:0;text-align:left;margin-left:141.5pt;margin-top:68.35pt;width:10.5pt;height:56.25pt;z-index:251668992;mso-position-horizontal-relative:text;mso-position-vertical-relative:text"/>
              </w:pict>
            </w:r>
            <w:r w:rsidR="00CD595B">
              <w:rPr>
                <w:rFonts w:cstheme="minorHAnsi"/>
              </w:rPr>
              <w:t>This is an extension</w:t>
            </w:r>
            <w:r w:rsidR="00006ADB">
              <w:rPr>
                <w:rFonts w:cstheme="minorHAnsi"/>
              </w:rPr>
              <w:t xml:space="preserve"> of Q</w:t>
            </w:r>
            <w:r w:rsidR="00CD595B">
              <w:rPr>
                <w:rFonts w:cstheme="minorHAnsi"/>
              </w:rPr>
              <w:t xml:space="preserve">3. </w:t>
            </w:r>
            <w:r w:rsidR="00207A28">
              <w:rPr>
                <w:rFonts w:cstheme="minorHAnsi"/>
              </w:rPr>
              <w:t>Here, you have to d</w:t>
            </w:r>
            <w:r w:rsidR="007E42A8">
              <w:rPr>
                <w:rFonts w:cstheme="minorHAnsi"/>
              </w:rPr>
              <w:t xml:space="preserve">esign a circuit that </w:t>
            </w:r>
            <w:r w:rsidR="00207A28">
              <w:rPr>
                <w:rFonts w:cstheme="minorHAnsi"/>
              </w:rPr>
              <w:t>can read a content of ROM</w:t>
            </w:r>
            <w:r w:rsidR="007E42A8">
              <w:rPr>
                <w:rFonts w:cstheme="minorHAnsi"/>
              </w:rPr>
              <w:t xml:space="preserve"> </w:t>
            </w:r>
            <w:proofErr w:type="gramStart"/>
            <w:r w:rsidR="00006ADB">
              <w:rPr>
                <w:rFonts w:cstheme="minorHAnsi"/>
              </w:rPr>
              <w:t>(</w:t>
            </w:r>
            <w:r w:rsidR="00716B69">
              <w:rPr>
                <w:rFonts w:cstheme="minorHAnsi"/>
              </w:rPr>
              <w:t xml:space="preserve"> </w:t>
            </w:r>
            <w:r w:rsidR="00006ADB">
              <w:rPr>
                <w:rFonts w:cstheme="minorHAnsi"/>
              </w:rPr>
              <w:t>as</w:t>
            </w:r>
            <w:proofErr w:type="gramEnd"/>
            <w:r w:rsidR="00006ADB">
              <w:rPr>
                <w:rFonts w:cstheme="minorHAnsi"/>
              </w:rPr>
              <w:t xml:space="preserve"> designed in Q3</w:t>
            </w:r>
            <w:r w:rsidR="00716B69">
              <w:rPr>
                <w:rFonts w:cstheme="minorHAnsi"/>
              </w:rPr>
              <w:t xml:space="preserve"> </w:t>
            </w:r>
            <w:r w:rsidR="00006ADB">
              <w:rPr>
                <w:rFonts w:cstheme="minorHAnsi"/>
              </w:rPr>
              <w:t xml:space="preserve">) </w:t>
            </w:r>
            <w:r w:rsidR="007E42A8">
              <w:rPr>
                <w:rFonts w:cstheme="minorHAnsi"/>
              </w:rPr>
              <w:t xml:space="preserve">and </w:t>
            </w:r>
            <w:r w:rsidR="00006ADB">
              <w:rPr>
                <w:rFonts w:cstheme="minorHAnsi"/>
              </w:rPr>
              <w:t xml:space="preserve">multiply it </w:t>
            </w:r>
            <w:r w:rsidR="007E42A8">
              <w:rPr>
                <w:rFonts w:cstheme="minorHAnsi"/>
              </w:rPr>
              <w:t>with 2</w:t>
            </w:r>
            <w:r w:rsidR="008340DE">
              <w:rPr>
                <w:rFonts w:cstheme="minorHAnsi"/>
              </w:rPr>
              <w:t xml:space="preserve">. </w:t>
            </w:r>
            <w:r w:rsidR="00006ADB">
              <w:rPr>
                <w:rFonts w:cstheme="minorHAnsi"/>
              </w:rPr>
              <w:t xml:space="preserve">The block diagram is provided. </w:t>
            </w:r>
            <w:r w:rsidR="008340DE">
              <w:rPr>
                <w:rFonts w:cstheme="minorHAnsi"/>
              </w:rPr>
              <w:t>You can consider using the circuit you</w:t>
            </w:r>
            <w:r w:rsidR="00006ADB">
              <w:rPr>
                <w:rFonts w:cstheme="minorHAnsi"/>
              </w:rPr>
              <w:t xml:space="preserve"> designed in question 3</w:t>
            </w:r>
            <w:r w:rsidR="008340DE">
              <w:rPr>
                <w:rFonts w:cstheme="minorHAnsi"/>
              </w:rPr>
              <w:t>.</w:t>
            </w:r>
            <w:r w:rsidR="00CD595B">
              <w:rPr>
                <w:rFonts w:cstheme="minorHAnsi"/>
              </w:rPr>
              <w:t xml:space="preserve"> </w:t>
            </w:r>
          </w:p>
          <w:p w:rsidR="00006ADB" w:rsidRDefault="003B1E7C" w:rsidP="007E42A8">
            <w:pPr>
              <w:spacing w:after="16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3" type="#_x0000_t202" style="position:absolute;left:0;text-align:left;margin-left:327.5pt;margin-top:16.25pt;width:120pt;height:24pt;z-index:251672064">
                  <v:textbox style="mso-next-textbox:#_x0000_s1043">
                    <w:txbxContent>
                      <w:p w:rsidR="00006ADB" w:rsidRPr="00006ADB" w:rsidRDefault="00006ADB" w:rsidP="00006ADB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t xml:space="preserve">Sample output </w:t>
                        </w:r>
                        <w:r w:rsidRPr="00006ADB">
                          <w:rPr>
                            <w:i/>
                          </w:rPr>
                          <w:t>0100</w:t>
                        </w:r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</w:rPr>
              <w:pict>
                <v:shape id="_x0000_s1042" type="#_x0000_t202" style="position:absolute;left:0;text-align:left;margin-left:24.5pt;margin-top:9.5pt;width:113.25pt;height:24pt;z-index:251671040">
                  <v:textbox style="mso-next-textbox:#_x0000_s1042">
                    <w:txbxContent>
                      <w:p w:rsidR="00006ADB" w:rsidRDefault="00006ADB" w:rsidP="00006ADB">
                        <w:pPr>
                          <w:jc w:val="center"/>
                        </w:pPr>
                        <w:r>
                          <w:t xml:space="preserve">Sample </w:t>
                        </w:r>
                        <w:r w:rsidR="00781A2E">
                          <w:t xml:space="preserve">Input </w:t>
                        </w:r>
                        <w:r w:rsidRPr="00006ADB">
                          <w:rPr>
                            <w:i/>
                          </w:rPr>
                          <w:t>001</w:t>
                        </w:r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left:0;text-align:left;margin-left:266pt;margin-top:2pt;width:44.25pt;height:0;z-index:251667968" o:connectortype="straight">
                  <v:stroke endarrow="block"/>
                </v:shape>
              </w:pict>
            </w:r>
            <w:r>
              <w:rPr>
                <w:rFonts w:cstheme="minorHAnsi"/>
                <w:noProof/>
              </w:rPr>
              <w:pict>
                <v:shape id="_x0000_s1037" type="#_x0000_t32" style="position:absolute;left:0;text-align:left;margin-left:266pt;margin-top:33.5pt;width:44.25pt;height:0;z-index:251665920" o:connectortype="straight">
                  <v:stroke endarrow="block"/>
                </v:shape>
              </w:pict>
            </w:r>
            <w:r>
              <w:rPr>
                <w:rFonts w:cstheme="minorHAnsi"/>
                <w:noProof/>
              </w:rPr>
              <w:pict>
                <v:shape id="_x0000_s1036" type="#_x0000_t32" style="position:absolute;left:0;text-align:left;margin-left:266pt;margin-top:16.25pt;width:44.25pt;height:0;z-index:251664896" o:connectortype="straight">
                  <v:stroke endarrow="block"/>
                </v:shape>
              </w:pict>
            </w:r>
            <w:r>
              <w:rPr>
                <w:rFonts w:cstheme="minorHAnsi"/>
                <w:noProof/>
              </w:rPr>
              <w:pict>
                <v:shape id="_x0000_s1038" type="#_x0000_t32" style="position:absolute;left:0;text-align:left;margin-left:266pt;margin-top:50.75pt;width:44.25pt;height:0;z-index:251666944" o:connectortype="straight">
                  <v:stroke endarrow="block"/>
                </v:shape>
              </w:pict>
            </w:r>
            <w:r>
              <w:rPr>
                <w:rFonts w:cstheme="minorHAnsi"/>
                <w:noProof/>
              </w:rPr>
              <w:pict>
                <v:shape id="_x0000_s1034" type="#_x0000_t32" style="position:absolute;left:0;text-align:left;margin-left:152pt;margin-top:26pt;width:44.25pt;height:0;z-index:251662848" o:connectortype="straight">
                  <v:stroke endarrow="block"/>
                </v:shape>
              </w:pict>
            </w:r>
            <w:r>
              <w:rPr>
                <w:rFonts w:cstheme="minorHAnsi"/>
                <w:noProof/>
              </w:rPr>
              <w:pict>
                <v:shape id="_x0000_s1033" type="#_x0000_t32" style="position:absolute;left:0;text-align:left;margin-left:152pt;margin-top:8.75pt;width:44.25pt;height:0;z-index:251661824" o:connectortype="straight">
                  <v:stroke endarrow="block"/>
                </v:shape>
              </w:pict>
            </w:r>
          </w:p>
          <w:p w:rsidR="00CD595B" w:rsidRPr="007E42A8" w:rsidRDefault="003B1E7C" w:rsidP="007E42A8">
            <w:pPr>
              <w:spacing w:after="16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035" type="#_x0000_t32" style="position:absolute;left:0;text-align:left;margin-left:152pt;margin-top:14.55pt;width:44.25pt;height:0;z-index:251663872" o:connectortype="straight">
                  <v:stroke endarrow="block"/>
                </v:shape>
              </w:pict>
            </w:r>
          </w:p>
          <w:p w:rsidR="001278C0" w:rsidRDefault="001278C0" w:rsidP="00AA42D0">
            <w:pPr>
              <w:spacing w:line="360" w:lineRule="auto"/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1278C0" w:rsidRDefault="00716B69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</w:t>
            </w:r>
          </w:p>
        </w:tc>
      </w:tr>
      <w:tr w:rsidR="00950867" w:rsidRPr="002252CD" w:rsidTr="00F33F74">
        <w:trPr>
          <w:trHeight w:val="5949"/>
        </w:trPr>
        <w:tc>
          <w:tcPr>
            <w:tcW w:w="0" w:type="auto"/>
          </w:tcPr>
          <w:p w:rsidR="00950867" w:rsidRDefault="00950867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lastRenderedPageBreak/>
              <w:t>5.</w:t>
            </w:r>
          </w:p>
        </w:tc>
        <w:tc>
          <w:tcPr>
            <w:tcW w:w="0" w:type="auto"/>
          </w:tcPr>
          <w:p w:rsidR="00E27E26" w:rsidRPr="004461FC" w:rsidRDefault="00E27E26" w:rsidP="00F33F74">
            <w:pPr>
              <w:tabs>
                <w:tab w:val="left" w:pos="375"/>
              </w:tabs>
              <w:spacing w:line="360" w:lineRule="auto"/>
              <w:rPr>
                <w:rFonts w:cstheme="minorHAnsi"/>
                <w:b/>
              </w:rPr>
            </w:pPr>
            <w:r w:rsidRPr="007C7690">
              <w:rPr>
                <w:rFonts w:cstheme="minorHAnsi"/>
              </w:rPr>
              <w:t xml:space="preserve">Reduce the number of state </w:t>
            </w:r>
            <w:r w:rsidR="00F82096">
              <w:rPr>
                <w:rFonts w:cstheme="minorHAnsi"/>
              </w:rPr>
              <w:t>in</w:t>
            </w:r>
            <w:r w:rsidRPr="007C7690">
              <w:rPr>
                <w:rFonts w:cstheme="minorHAnsi"/>
              </w:rPr>
              <w:t xml:space="preserve"> the following state table</w:t>
            </w:r>
            <w:r w:rsidR="00F33F74">
              <w:rPr>
                <w:rFonts w:cstheme="minorHAnsi"/>
              </w:rPr>
              <w:t>,</w:t>
            </w:r>
            <w:r w:rsidRPr="007C7690">
              <w:rPr>
                <w:rFonts w:cstheme="minorHAnsi"/>
              </w:rPr>
              <w:t xml:space="preserve"> tabulate</w:t>
            </w:r>
            <w:r w:rsidR="007C7690">
              <w:rPr>
                <w:rFonts w:cstheme="minorHAnsi"/>
              </w:rPr>
              <w:t xml:space="preserve"> the reduced</w:t>
            </w:r>
            <w:r w:rsidR="00F82096">
              <w:rPr>
                <w:rFonts w:cstheme="minorHAnsi"/>
              </w:rPr>
              <w:t xml:space="preserve"> </w:t>
            </w:r>
            <w:r w:rsidR="00F82096" w:rsidRPr="007C7690">
              <w:rPr>
                <w:rFonts w:cstheme="minorHAnsi"/>
              </w:rPr>
              <w:t>table</w:t>
            </w:r>
            <w:r w:rsidR="00F33F74">
              <w:rPr>
                <w:rFonts w:cstheme="minorHAnsi"/>
              </w:rPr>
              <w:t>, and draw the state diagram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8"/>
              <w:gridCol w:w="1879"/>
              <w:gridCol w:w="1879"/>
              <w:gridCol w:w="1879"/>
              <w:gridCol w:w="1879"/>
            </w:tblGrid>
            <w:tr w:rsidR="004461FC" w:rsidRPr="004461FC" w:rsidTr="00AA5A58">
              <w:tc>
                <w:tcPr>
                  <w:tcW w:w="1878" w:type="dxa"/>
                  <w:vMerge w:val="restart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Present State</w:t>
                  </w:r>
                </w:p>
              </w:tc>
              <w:tc>
                <w:tcPr>
                  <w:tcW w:w="3758" w:type="dxa"/>
                  <w:gridSpan w:val="2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Next State</w:t>
                  </w:r>
                </w:p>
              </w:tc>
              <w:tc>
                <w:tcPr>
                  <w:tcW w:w="3758" w:type="dxa"/>
                  <w:gridSpan w:val="2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Output</w:t>
                  </w:r>
                </w:p>
              </w:tc>
            </w:tr>
            <w:tr w:rsidR="004461FC" w:rsidRPr="004461FC" w:rsidTr="004461FC">
              <w:tc>
                <w:tcPr>
                  <w:tcW w:w="1878" w:type="dxa"/>
                  <w:vMerge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x = 0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x = 1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x = 0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x = 1</w:t>
                  </w:r>
                </w:p>
              </w:tc>
            </w:tr>
            <w:tr w:rsidR="004461FC" w:rsidTr="004461FC">
              <w:tc>
                <w:tcPr>
                  <w:tcW w:w="1878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a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f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b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</w:tr>
            <w:tr w:rsidR="004461FC" w:rsidTr="004461FC">
              <w:tc>
                <w:tcPr>
                  <w:tcW w:w="1878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b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d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c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</w:tr>
            <w:tr w:rsidR="004461FC" w:rsidTr="004461FC">
              <w:tc>
                <w:tcPr>
                  <w:tcW w:w="1878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c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f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e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</w:tr>
            <w:tr w:rsidR="004461FC" w:rsidTr="004461FC">
              <w:tc>
                <w:tcPr>
                  <w:tcW w:w="1878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d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g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a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1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</w:tr>
            <w:tr w:rsidR="004461FC" w:rsidTr="004461FC">
              <w:tc>
                <w:tcPr>
                  <w:tcW w:w="1878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e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d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c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</w:tr>
            <w:tr w:rsidR="004461FC" w:rsidTr="004461FC">
              <w:tc>
                <w:tcPr>
                  <w:tcW w:w="1878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f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f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b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1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1</w:t>
                  </w:r>
                </w:p>
              </w:tc>
            </w:tr>
            <w:tr w:rsidR="004461FC" w:rsidTr="004461FC">
              <w:tc>
                <w:tcPr>
                  <w:tcW w:w="1878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g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g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h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1</w:t>
                  </w:r>
                </w:p>
              </w:tc>
            </w:tr>
            <w:tr w:rsidR="004461FC" w:rsidTr="004461FC">
              <w:tc>
                <w:tcPr>
                  <w:tcW w:w="1878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h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g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a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1</w:t>
                  </w:r>
                </w:p>
              </w:tc>
              <w:tc>
                <w:tcPr>
                  <w:tcW w:w="1879" w:type="dxa"/>
                </w:tcPr>
                <w:p w:rsidR="004461FC" w:rsidRPr="004461FC" w:rsidRDefault="004461FC" w:rsidP="004461FC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</w:tr>
          </w:tbl>
          <w:p w:rsidR="004461FC" w:rsidRPr="00273809" w:rsidRDefault="004461FC" w:rsidP="00995913">
            <w:pPr>
              <w:spacing w:line="360" w:lineRule="auto"/>
              <w:jc w:val="both"/>
              <w:rPr>
                <w:rFonts w:cstheme="minorHAnsi"/>
              </w:rPr>
            </w:pPr>
          </w:p>
          <w:p w:rsidR="00995913" w:rsidRPr="00995913" w:rsidRDefault="00995913" w:rsidP="00995913">
            <w:pPr>
              <w:spacing w:after="160" w:line="360" w:lineRule="auto"/>
              <w:ind w:left="360"/>
              <w:jc w:val="both"/>
              <w:rPr>
                <w:rFonts w:cstheme="minorHAnsi"/>
              </w:rPr>
            </w:pPr>
          </w:p>
        </w:tc>
        <w:tc>
          <w:tcPr>
            <w:tcW w:w="0" w:type="auto"/>
          </w:tcPr>
          <w:p w:rsidR="00950867" w:rsidRDefault="00F33F74" w:rsidP="00783FF0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CD45BA" w:rsidRPr="002252CD" w:rsidTr="00F33F74">
        <w:trPr>
          <w:trHeight w:val="5949"/>
        </w:trPr>
        <w:tc>
          <w:tcPr>
            <w:tcW w:w="0" w:type="auto"/>
          </w:tcPr>
          <w:p w:rsidR="00CD45BA" w:rsidRDefault="00CD45BA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6.</w:t>
            </w:r>
          </w:p>
        </w:tc>
        <w:tc>
          <w:tcPr>
            <w:tcW w:w="0" w:type="auto"/>
          </w:tcPr>
          <w:p w:rsidR="00CD45BA" w:rsidRDefault="00447FDC" w:rsidP="00CD45BA">
            <w:pPr>
              <w:spacing w:after="16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(Bonus) Transfer following statement into logical circuit :</w:t>
            </w:r>
          </w:p>
          <w:p w:rsidR="00447FDC" w:rsidRDefault="00447FDC" w:rsidP="00CD45BA">
            <w:pPr>
              <w:spacing w:after="16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If (x = = y)</w:t>
            </w:r>
          </w:p>
          <w:p w:rsidR="00447FDC" w:rsidRDefault="001F1DD2" w:rsidP="00CD45BA">
            <w:pPr>
              <w:spacing w:after="16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bookmarkStart w:id="0" w:name="_GoBack"/>
            <w:bookmarkEnd w:id="0"/>
            <w:r w:rsidR="00447FDC">
              <w:rPr>
                <w:rFonts w:cstheme="minorHAnsi"/>
              </w:rPr>
              <w:t>A = x</w:t>
            </w:r>
          </w:p>
          <w:p w:rsidR="00CD45BA" w:rsidRPr="007C7690" w:rsidRDefault="00447FDC" w:rsidP="00CD45BA">
            <w:pPr>
              <w:spacing w:after="16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Assume that, x and y are 2 bit data and A is a 2 bit register.</w:t>
            </w:r>
          </w:p>
        </w:tc>
        <w:tc>
          <w:tcPr>
            <w:tcW w:w="0" w:type="auto"/>
          </w:tcPr>
          <w:p w:rsidR="00CD45BA" w:rsidRDefault="00447FDC" w:rsidP="00783FF0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</w:tbl>
    <w:p w:rsidR="007A1B89" w:rsidRPr="001518A6" w:rsidRDefault="007A1B89" w:rsidP="00C53633">
      <w:pPr>
        <w:spacing w:before="60" w:after="40"/>
        <w:jc w:val="center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9"/>
      <w:footerReference w:type="default" r:id="rId10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E7C" w:rsidRDefault="003B1E7C">
      <w:r>
        <w:separator/>
      </w:r>
    </w:p>
  </w:endnote>
  <w:endnote w:type="continuationSeparator" w:id="0">
    <w:p w:rsidR="003B1E7C" w:rsidRDefault="003B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8633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E7C" w:rsidRDefault="003B1E7C">
      <w:r>
        <w:separator/>
      </w:r>
    </w:p>
  </w:footnote>
  <w:footnote w:type="continuationSeparator" w:id="0">
    <w:p w:rsidR="003B1E7C" w:rsidRDefault="003B1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492021E"/>
    <w:multiLevelType w:val="hybridMultilevel"/>
    <w:tmpl w:val="D75CA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2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6CEC763D"/>
    <w:multiLevelType w:val="hybridMultilevel"/>
    <w:tmpl w:val="845AD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72D5F"/>
    <w:multiLevelType w:val="hybridMultilevel"/>
    <w:tmpl w:val="7D2A3D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1"/>
  </w:num>
  <w:num w:numId="5">
    <w:abstractNumId w:val="7"/>
  </w:num>
  <w:num w:numId="6">
    <w:abstractNumId w:val="2"/>
  </w:num>
  <w:num w:numId="7">
    <w:abstractNumId w:val="11"/>
  </w:num>
  <w:num w:numId="8">
    <w:abstractNumId w:val="10"/>
  </w:num>
  <w:num w:numId="9">
    <w:abstractNumId w:val="3"/>
  </w:num>
  <w:num w:numId="10">
    <w:abstractNumId w:val="14"/>
  </w:num>
  <w:num w:numId="11">
    <w:abstractNumId w:val="4"/>
  </w:num>
  <w:num w:numId="12">
    <w:abstractNumId w:val="6"/>
  </w:num>
  <w:num w:numId="13">
    <w:abstractNumId w:val="9"/>
  </w:num>
  <w:num w:numId="14">
    <w:abstractNumId w:val="17"/>
  </w:num>
  <w:num w:numId="15">
    <w:abstractNumId w:val="0"/>
  </w:num>
  <w:num w:numId="16">
    <w:abstractNumId w:val="12"/>
  </w:num>
  <w:num w:numId="17">
    <w:abstractNumId w:val="8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23DD"/>
    <w:rsid w:val="000054DB"/>
    <w:rsid w:val="00006A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6564F"/>
    <w:rsid w:val="000730C3"/>
    <w:rsid w:val="00074CCF"/>
    <w:rsid w:val="000A3B39"/>
    <w:rsid w:val="000A4E35"/>
    <w:rsid w:val="000A5238"/>
    <w:rsid w:val="000A731E"/>
    <w:rsid w:val="000C52E8"/>
    <w:rsid w:val="000C6238"/>
    <w:rsid w:val="000C6321"/>
    <w:rsid w:val="000E050C"/>
    <w:rsid w:val="000E0612"/>
    <w:rsid w:val="000F1272"/>
    <w:rsid w:val="000F1432"/>
    <w:rsid w:val="000F28D8"/>
    <w:rsid w:val="00102329"/>
    <w:rsid w:val="00107351"/>
    <w:rsid w:val="00107FAE"/>
    <w:rsid w:val="001278C0"/>
    <w:rsid w:val="00131512"/>
    <w:rsid w:val="001358FF"/>
    <w:rsid w:val="001518A6"/>
    <w:rsid w:val="00156E11"/>
    <w:rsid w:val="00167046"/>
    <w:rsid w:val="0016792B"/>
    <w:rsid w:val="00171393"/>
    <w:rsid w:val="001830C0"/>
    <w:rsid w:val="001847FA"/>
    <w:rsid w:val="00195250"/>
    <w:rsid w:val="001A5E5A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1DD2"/>
    <w:rsid w:val="001F3629"/>
    <w:rsid w:val="001F51A4"/>
    <w:rsid w:val="00201188"/>
    <w:rsid w:val="00201AB1"/>
    <w:rsid w:val="00204720"/>
    <w:rsid w:val="00207A28"/>
    <w:rsid w:val="00210EAB"/>
    <w:rsid w:val="00213E2D"/>
    <w:rsid w:val="00221578"/>
    <w:rsid w:val="002247AA"/>
    <w:rsid w:val="002252CD"/>
    <w:rsid w:val="00227DE6"/>
    <w:rsid w:val="00232557"/>
    <w:rsid w:val="002326D9"/>
    <w:rsid w:val="00242683"/>
    <w:rsid w:val="0025091E"/>
    <w:rsid w:val="00273809"/>
    <w:rsid w:val="00283533"/>
    <w:rsid w:val="0029127E"/>
    <w:rsid w:val="002958A1"/>
    <w:rsid w:val="00295AC8"/>
    <w:rsid w:val="002B4460"/>
    <w:rsid w:val="002B4E93"/>
    <w:rsid w:val="002C2EED"/>
    <w:rsid w:val="002E2C74"/>
    <w:rsid w:val="002E778E"/>
    <w:rsid w:val="002F1905"/>
    <w:rsid w:val="002F4B1B"/>
    <w:rsid w:val="002F544E"/>
    <w:rsid w:val="00310101"/>
    <w:rsid w:val="00322123"/>
    <w:rsid w:val="00325C6F"/>
    <w:rsid w:val="00327DF4"/>
    <w:rsid w:val="00331B93"/>
    <w:rsid w:val="00334FA2"/>
    <w:rsid w:val="0033585A"/>
    <w:rsid w:val="00336010"/>
    <w:rsid w:val="003408E7"/>
    <w:rsid w:val="003476D6"/>
    <w:rsid w:val="00351EF3"/>
    <w:rsid w:val="003743E9"/>
    <w:rsid w:val="00385971"/>
    <w:rsid w:val="00385EA0"/>
    <w:rsid w:val="00387228"/>
    <w:rsid w:val="00390FFB"/>
    <w:rsid w:val="0039243E"/>
    <w:rsid w:val="003936FC"/>
    <w:rsid w:val="003A5CD3"/>
    <w:rsid w:val="003B0972"/>
    <w:rsid w:val="003B1E7C"/>
    <w:rsid w:val="003B6B8B"/>
    <w:rsid w:val="003C60E4"/>
    <w:rsid w:val="003D3EA6"/>
    <w:rsid w:val="003D7822"/>
    <w:rsid w:val="003F2854"/>
    <w:rsid w:val="00400EEA"/>
    <w:rsid w:val="00407400"/>
    <w:rsid w:val="0041113C"/>
    <w:rsid w:val="00411F25"/>
    <w:rsid w:val="00417064"/>
    <w:rsid w:val="00426128"/>
    <w:rsid w:val="00430EE6"/>
    <w:rsid w:val="004461FC"/>
    <w:rsid w:val="00447FDC"/>
    <w:rsid w:val="0045746D"/>
    <w:rsid w:val="00457F21"/>
    <w:rsid w:val="00460A0F"/>
    <w:rsid w:val="00467E92"/>
    <w:rsid w:val="00473169"/>
    <w:rsid w:val="00480662"/>
    <w:rsid w:val="00494A15"/>
    <w:rsid w:val="004B0083"/>
    <w:rsid w:val="004B4B1D"/>
    <w:rsid w:val="004C15D2"/>
    <w:rsid w:val="004C32C0"/>
    <w:rsid w:val="004C5F5D"/>
    <w:rsid w:val="004E3EFF"/>
    <w:rsid w:val="004E4B37"/>
    <w:rsid w:val="004F2C01"/>
    <w:rsid w:val="00504D6A"/>
    <w:rsid w:val="005057E7"/>
    <w:rsid w:val="00522AD0"/>
    <w:rsid w:val="005231BB"/>
    <w:rsid w:val="00525B22"/>
    <w:rsid w:val="00533F7E"/>
    <w:rsid w:val="0053442E"/>
    <w:rsid w:val="005472B6"/>
    <w:rsid w:val="00551E36"/>
    <w:rsid w:val="0056327E"/>
    <w:rsid w:val="0056663B"/>
    <w:rsid w:val="00566BE6"/>
    <w:rsid w:val="0057275F"/>
    <w:rsid w:val="005810D9"/>
    <w:rsid w:val="0059369F"/>
    <w:rsid w:val="00594B54"/>
    <w:rsid w:val="00594B68"/>
    <w:rsid w:val="005A1A6D"/>
    <w:rsid w:val="005A27E7"/>
    <w:rsid w:val="005A3A70"/>
    <w:rsid w:val="005A6F56"/>
    <w:rsid w:val="005B13D2"/>
    <w:rsid w:val="005B7224"/>
    <w:rsid w:val="005D0AB7"/>
    <w:rsid w:val="005E0296"/>
    <w:rsid w:val="005F27F7"/>
    <w:rsid w:val="005F5BD7"/>
    <w:rsid w:val="005F791C"/>
    <w:rsid w:val="00603428"/>
    <w:rsid w:val="00632256"/>
    <w:rsid w:val="0064102C"/>
    <w:rsid w:val="00641A23"/>
    <w:rsid w:val="0065143B"/>
    <w:rsid w:val="006549BA"/>
    <w:rsid w:val="00661B3B"/>
    <w:rsid w:val="00662599"/>
    <w:rsid w:val="006645F4"/>
    <w:rsid w:val="00673AD8"/>
    <w:rsid w:val="0068348E"/>
    <w:rsid w:val="006A1047"/>
    <w:rsid w:val="006A27C5"/>
    <w:rsid w:val="006A5FC6"/>
    <w:rsid w:val="006B02AC"/>
    <w:rsid w:val="006B0CAB"/>
    <w:rsid w:val="006B425E"/>
    <w:rsid w:val="006C3DDD"/>
    <w:rsid w:val="006E215F"/>
    <w:rsid w:val="006E31EB"/>
    <w:rsid w:val="006F4A22"/>
    <w:rsid w:val="00704065"/>
    <w:rsid w:val="00707C44"/>
    <w:rsid w:val="00710417"/>
    <w:rsid w:val="00710EAB"/>
    <w:rsid w:val="0071185F"/>
    <w:rsid w:val="00711904"/>
    <w:rsid w:val="00712834"/>
    <w:rsid w:val="00716B69"/>
    <w:rsid w:val="007219B3"/>
    <w:rsid w:val="00733776"/>
    <w:rsid w:val="00743607"/>
    <w:rsid w:val="0075351D"/>
    <w:rsid w:val="00756E3B"/>
    <w:rsid w:val="00763D02"/>
    <w:rsid w:val="007650C3"/>
    <w:rsid w:val="007672ED"/>
    <w:rsid w:val="007738AD"/>
    <w:rsid w:val="00781A2E"/>
    <w:rsid w:val="007824A7"/>
    <w:rsid w:val="00783FF0"/>
    <w:rsid w:val="007855AC"/>
    <w:rsid w:val="00786442"/>
    <w:rsid w:val="007A1B89"/>
    <w:rsid w:val="007A29B3"/>
    <w:rsid w:val="007A47A1"/>
    <w:rsid w:val="007B383F"/>
    <w:rsid w:val="007C12EB"/>
    <w:rsid w:val="007C3D99"/>
    <w:rsid w:val="007C7161"/>
    <w:rsid w:val="007C7690"/>
    <w:rsid w:val="007D12E3"/>
    <w:rsid w:val="007D5BB7"/>
    <w:rsid w:val="007E111B"/>
    <w:rsid w:val="007E18C4"/>
    <w:rsid w:val="007E3D9C"/>
    <w:rsid w:val="007E42A8"/>
    <w:rsid w:val="007F676C"/>
    <w:rsid w:val="00813713"/>
    <w:rsid w:val="00816174"/>
    <w:rsid w:val="0082782F"/>
    <w:rsid w:val="00827F14"/>
    <w:rsid w:val="008340DE"/>
    <w:rsid w:val="0084154A"/>
    <w:rsid w:val="00845BFA"/>
    <w:rsid w:val="00863302"/>
    <w:rsid w:val="00876AFE"/>
    <w:rsid w:val="00882B93"/>
    <w:rsid w:val="00891D74"/>
    <w:rsid w:val="00895133"/>
    <w:rsid w:val="00897D50"/>
    <w:rsid w:val="008A57D1"/>
    <w:rsid w:val="008A77B8"/>
    <w:rsid w:val="008B01AA"/>
    <w:rsid w:val="008B6EC0"/>
    <w:rsid w:val="008C0CE9"/>
    <w:rsid w:val="008D10CF"/>
    <w:rsid w:val="008D5BE4"/>
    <w:rsid w:val="008F0F58"/>
    <w:rsid w:val="009023CD"/>
    <w:rsid w:val="00915746"/>
    <w:rsid w:val="009176FA"/>
    <w:rsid w:val="009200E5"/>
    <w:rsid w:val="009358FD"/>
    <w:rsid w:val="00935CCB"/>
    <w:rsid w:val="00940725"/>
    <w:rsid w:val="00950867"/>
    <w:rsid w:val="009546D1"/>
    <w:rsid w:val="00954C68"/>
    <w:rsid w:val="00960FF2"/>
    <w:rsid w:val="0096204D"/>
    <w:rsid w:val="00962EF6"/>
    <w:rsid w:val="009719A5"/>
    <w:rsid w:val="00977F08"/>
    <w:rsid w:val="00981049"/>
    <w:rsid w:val="009944B3"/>
    <w:rsid w:val="00995913"/>
    <w:rsid w:val="00996AE2"/>
    <w:rsid w:val="0099736A"/>
    <w:rsid w:val="009B33CE"/>
    <w:rsid w:val="009B6AA4"/>
    <w:rsid w:val="009C10DE"/>
    <w:rsid w:val="009F3C82"/>
    <w:rsid w:val="009F6772"/>
    <w:rsid w:val="00A03E5A"/>
    <w:rsid w:val="00A15740"/>
    <w:rsid w:val="00A24892"/>
    <w:rsid w:val="00A24DCE"/>
    <w:rsid w:val="00A27DEC"/>
    <w:rsid w:val="00A34B96"/>
    <w:rsid w:val="00A42766"/>
    <w:rsid w:val="00A45E3D"/>
    <w:rsid w:val="00A5686F"/>
    <w:rsid w:val="00A57AF6"/>
    <w:rsid w:val="00A70FFD"/>
    <w:rsid w:val="00A81164"/>
    <w:rsid w:val="00AA376E"/>
    <w:rsid w:val="00AA3DD7"/>
    <w:rsid w:val="00AA42D0"/>
    <w:rsid w:val="00AB413C"/>
    <w:rsid w:val="00AC1A18"/>
    <w:rsid w:val="00AC4711"/>
    <w:rsid w:val="00AD5B24"/>
    <w:rsid w:val="00AE12CE"/>
    <w:rsid w:val="00AE2678"/>
    <w:rsid w:val="00AE6761"/>
    <w:rsid w:val="00AE77E3"/>
    <w:rsid w:val="00AF12DB"/>
    <w:rsid w:val="00AF25FB"/>
    <w:rsid w:val="00AF33B0"/>
    <w:rsid w:val="00AF621F"/>
    <w:rsid w:val="00B05BA3"/>
    <w:rsid w:val="00B104DE"/>
    <w:rsid w:val="00B17563"/>
    <w:rsid w:val="00B21F48"/>
    <w:rsid w:val="00B44656"/>
    <w:rsid w:val="00B46D58"/>
    <w:rsid w:val="00B566AF"/>
    <w:rsid w:val="00B61515"/>
    <w:rsid w:val="00B62B9E"/>
    <w:rsid w:val="00B63A4F"/>
    <w:rsid w:val="00B645B5"/>
    <w:rsid w:val="00B661A2"/>
    <w:rsid w:val="00B6723F"/>
    <w:rsid w:val="00B754BD"/>
    <w:rsid w:val="00B8109A"/>
    <w:rsid w:val="00B8485E"/>
    <w:rsid w:val="00B974D9"/>
    <w:rsid w:val="00BA51C1"/>
    <w:rsid w:val="00BB7798"/>
    <w:rsid w:val="00BC0130"/>
    <w:rsid w:val="00BC04A3"/>
    <w:rsid w:val="00BC0ADE"/>
    <w:rsid w:val="00BC2EED"/>
    <w:rsid w:val="00BC3AF9"/>
    <w:rsid w:val="00BE05EA"/>
    <w:rsid w:val="00BE40A8"/>
    <w:rsid w:val="00BF45C6"/>
    <w:rsid w:val="00C0660C"/>
    <w:rsid w:val="00C06BB0"/>
    <w:rsid w:val="00C14E07"/>
    <w:rsid w:val="00C2412C"/>
    <w:rsid w:val="00C247CB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2E8C"/>
    <w:rsid w:val="00C97184"/>
    <w:rsid w:val="00C97F4B"/>
    <w:rsid w:val="00CB29C0"/>
    <w:rsid w:val="00CC3ACE"/>
    <w:rsid w:val="00CD45BA"/>
    <w:rsid w:val="00CD595B"/>
    <w:rsid w:val="00CF07F1"/>
    <w:rsid w:val="00CF2A0A"/>
    <w:rsid w:val="00CF6D27"/>
    <w:rsid w:val="00D00BCC"/>
    <w:rsid w:val="00D03236"/>
    <w:rsid w:val="00D153F8"/>
    <w:rsid w:val="00D16F12"/>
    <w:rsid w:val="00D4657D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C7015"/>
    <w:rsid w:val="00DC7821"/>
    <w:rsid w:val="00DD19BB"/>
    <w:rsid w:val="00DE534E"/>
    <w:rsid w:val="00DF5932"/>
    <w:rsid w:val="00E01452"/>
    <w:rsid w:val="00E03306"/>
    <w:rsid w:val="00E06AC1"/>
    <w:rsid w:val="00E07C59"/>
    <w:rsid w:val="00E11172"/>
    <w:rsid w:val="00E14170"/>
    <w:rsid w:val="00E266AE"/>
    <w:rsid w:val="00E27E26"/>
    <w:rsid w:val="00E3386A"/>
    <w:rsid w:val="00E374B2"/>
    <w:rsid w:val="00E375E7"/>
    <w:rsid w:val="00E450F6"/>
    <w:rsid w:val="00E54EE0"/>
    <w:rsid w:val="00E55913"/>
    <w:rsid w:val="00E61D18"/>
    <w:rsid w:val="00E705D1"/>
    <w:rsid w:val="00E82376"/>
    <w:rsid w:val="00E97F49"/>
    <w:rsid w:val="00EC6179"/>
    <w:rsid w:val="00ED374F"/>
    <w:rsid w:val="00ED3BF8"/>
    <w:rsid w:val="00ED77C0"/>
    <w:rsid w:val="00EE6482"/>
    <w:rsid w:val="00EE7F95"/>
    <w:rsid w:val="00EF16D6"/>
    <w:rsid w:val="00EF381B"/>
    <w:rsid w:val="00F070E2"/>
    <w:rsid w:val="00F14CD7"/>
    <w:rsid w:val="00F15CD2"/>
    <w:rsid w:val="00F17421"/>
    <w:rsid w:val="00F179E9"/>
    <w:rsid w:val="00F17E38"/>
    <w:rsid w:val="00F250E5"/>
    <w:rsid w:val="00F313BF"/>
    <w:rsid w:val="00F33F74"/>
    <w:rsid w:val="00F442E7"/>
    <w:rsid w:val="00F54515"/>
    <w:rsid w:val="00F55F9B"/>
    <w:rsid w:val="00F6067A"/>
    <w:rsid w:val="00F64729"/>
    <w:rsid w:val="00F649D4"/>
    <w:rsid w:val="00F662B0"/>
    <w:rsid w:val="00F81C0B"/>
    <w:rsid w:val="00F82096"/>
    <w:rsid w:val="00F84DAB"/>
    <w:rsid w:val="00F854E6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4"/>
        <o:r id="V:Rule2" type="connector" idref="#_x0000_s1033"/>
        <o:r id="V:Rule3" type="connector" idref="#_x0000_s1037"/>
        <o:r id="V:Rule4" type="connector" idref="#_x0000_s1038"/>
        <o:r id="V:Rule5" type="connector" idref="#_x0000_s1039"/>
        <o:r id="V:Rule6" type="connector" idref="#_x0000_s1035"/>
        <o:r id="V:Rule7" type="connector" idref="#_x0000_s1036"/>
      </o:rules>
    </o:shapelayout>
  </w:shapeDefaults>
  <w:decimalSymbol w:val="."/>
  <w:listSeparator w:val=","/>
  <w15:docId w15:val="{E8A40BF7-0620-4DBF-AD4B-B5C45B0D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3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668CC-799E-4092-B175-D2B6066C7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Jubaid</cp:lastModifiedBy>
  <cp:revision>24</cp:revision>
  <cp:lastPrinted>2016-12-10T09:43:00Z</cp:lastPrinted>
  <dcterms:created xsi:type="dcterms:W3CDTF">2016-12-10T15:17:00Z</dcterms:created>
  <dcterms:modified xsi:type="dcterms:W3CDTF">2016-12-11T11:21:00Z</dcterms:modified>
</cp:coreProperties>
</file>