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57" w:rsidRDefault="00B74ACB">
      <w:pPr>
        <w:pStyle w:val="ListParagraph"/>
        <w:numPr>
          <w:ilvl w:val="1"/>
          <w:numId w:val="1"/>
        </w:numPr>
        <w:tabs>
          <w:tab w:val="left" w:pos="488"/>
        </w:tabs>
        <w:spacing w:before="83"/>
        <w:rPr>
          <w:b/>
        </w:rPr>
      </w:pPr>
      <w:r>
        <w:rPr>
          <w:b/>
        </w:rPr>
        <w:t>Experimental Data: Implementing a Boolean function using a 4:1</w:t>
      </w:r>
      <w:r>
        <w:rPr>
          <w:b/>
          <w:spacing w:val="-10"/>
        </w:rPr>
        <w:t xml:space="preserve"> </w:t>
      </w:r>
      <w:r>
        <w:rPr>
          <w:b/>
        </w:rPr>
        <w:t>MUX:</w:t>
      </w:r>
    </w:p>
    <w:p w:rsidR="00C42C57" w:rsidRDefault="00C42C57">
      <w:pPr>
        <w:spacing w:before="7"/>
        <w:rPr>
          <w:b/>
          <w:sz w:val="20"/>
        </w:rPr>
      </w:pPr>
    </w:p>
    <w:tbl>
      <w:tblPr>
        <w:tblW w:w="0" w:type="auto"/>
        <w:tblInd w:w="22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576"/>
        <w:gridCol w:w="577"/>
        <w:gridCol w:w="1772"/>
        <w:gridCol w:w="1530"/>
        <w:gridCol w:w="1533"/>
      </w:tblGrid>
      <w:tr w:rsidR="00C42C57">
        <w:trPr>
          <w:trHeight w:val="409"/>
        </w:trPr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w w:val="107"/>
                <w:sz w:val="24"/>
              </w:rPr>
              <w:t>A</w:t>
            </w:r>
          </w:p>
        </w:tc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05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577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99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772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F (Theoretical)</w:t>
            </w:r>
          </w:p>
        </w:tc>
        <w:tc>
          <w:tcPr>
            <w:tcW w:w="1530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06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Data Inputs</w:t>
            </w:r>
          </w:p>
        </w:tc>
        <w:tc>
          <w:tcPr>
            <w:tcW w:w="1533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79"/>
              <w:rPr>
                <w:b/>
                <w:sz w:val="24"/>
              </w:rPr>
            </w:pPr>
            <w:r>
              <w:rPr>
                <w:b/>
                <w:sz w:val="24"/>
              </w:rPr>
              <w:t>F (Practical)</w:t>
            </w:r>
          </w:p>
        </w:tc>
      </w:tr>
      <w:tr w:rsidR="00C42C57">
        <w:trPr>
          <w:trHeight w:val="404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=</w:t>
            </w:r>
            <w:r w:rsidR="006973D2">
              <w:rPr>
                <w:sz w:val="24"/>
              </w:rPr>
              <w:t xml:space="preserve"> 1</w:t>
            </w:r>
          </w:p>
        </w:tc>
        <w:tc>
          <w:tcPr>
            <w:tcW w:w="15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16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04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=</w:t>
            </w:r>
            <w:r w:rsidR="006973D2">
              <w:rPr>
                <w:sz w:val="24"/>
              </w:rPr>
              <w:t xml:space="preserve"> 0</w:t>
            </w:r>
          </w:p>
        </w:tc>
        <w:tc>
          <w:tcPr>
            <w:tcW w:w="15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14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06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=</w:t>
            </w:r>
            <w:r w:rsidR="006973D2">
              <w:rPr>
                <w:sz w:val="24"/>
              </w:rPr>
              <w:t xml:space="preserve"> C</w:t>
            </w:r>
          </w:p>
        </w:tc>
        <w:tc>
          <w:tcPr>
            <w:tcW w:w="15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13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05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30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=</w:t>
            </w:r>
            <w:r w:rsidR="006973D2">
              <w:rPr>
                <w:sz w:val="24"/>
              </w:rPr>
              <w:t xml:space="preserve"> C</w:t>
            </w:r>
          </w:p>
        </w:tc>
        <w:tc>
          <w:tcPr>
            <w:tcW w:w="15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16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6973D2" w:rsidP="006973D2">
            <w:pPr>
              <w:pStyle w:val="TableParagraph"/>
              <w:jc w:val="center"/>
            </w:pPr>
            <w:r>
              <w:t>1</w:t>
            </w:r>
          </w:p>
        </w:tc>
      </w:tr>
    </w:tbl>
    <w:p w:rsidR="00C42C57" w:rsidRDefault="00B74ACB">
      <w:pPr>
        <w:ind w:left="4224" w:right="4239"/>
        <w:jc w:val="center"/>
        <w:rPr>
          <w:b/>
        </w:rPr>
      </w:pPr>
      <w:r>
        <w:rPr>
          <w:b/>
        </w:rPr>
        <w:t>Table F.1.1</w:t>
      </w:r>
    </w:p>
    <w:p w:rsidR="00C42C57" w:rsidRDefault="00C42C57">
      <w:pPr>
        <w:rPr>
          <w:b/>
          <w:sz w:val="24"/>
        </w:rPr>
      </w:pPr>
    </w:p>
    <w:p w:rsidR="00C42C57" w:rsidRDefault="00B74ACB">
      <w:pPr>
        <w:pStyle w:val="ListParagraph"/>
        <w:numPr>
          <w:ilvl w:val="1"/>
          <w:numId w:val="1"/>
        </w:numPr>
        <w:tabs>
          <w:tab w:val="left" w:pos="488"/>
        </w:tabs>
        <w:spacing w:before="208"/>
        <w:rPr>
          <w:b/>
        </w:rPr>
      </w:pPr>
      <w:r>
        <w:rPr>
          <w:b/>
        </w:rPr>
        <w:t>Experimental Data: Using an 8:1 MUX to implement a Boolean</w:t>
      </w:r>
      <w:r>
        <w:rPr>
          <w:b/>
          <w:spacing w:val="-9"/>
        </w:rPr>
        <w:t xml:space="preserve"> </w:t>
      </w:r>
      <w:r>
        <w:rPr>
          <w:b/>
        </w:rPr>
        <w:t>function:</w:t>
      </w:r>
    </w:p>
    <w:p w:rsidR="00C42C57" w:rsidRDefault="00C42C57">
      <w:pPr>
        <w:spacing w:before="4"/>
        <w:rPr>
          <w:b/>
          <w:sz w:val="20"/>
        </w:rPr>
      </w:pPr>
    </w:p>
    <w:tbl>
      <w:tblPr>
        <w:tblW w:w="0" w:type="auto"/>
        <w:tblInd w:w="19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"/>
        <w:gridCol w:w="576"/>
        <w:gridCol w:w="577"/>
        <w:gridCol w:w="576"/>
        <w:gridCol w:w="1771"/>
        <w:gridCol w:w="1529"/>
        <w:gridCol w:w="1532"/>
      </w:tblGrid>
      <w:tr w:rsidR="00C42C57">
        <w:trPr>
          <w:trHeight w:val="409"/>
        </w:trPr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91"/>
              <w:rPr>
                <w:b/>
                <w:sz w:val="24"/>
              </w:rPr>
            </w:pPr>
            <w:r>
              <w:rPr>
                <w:b/>
                <w:w w:val="107"/>
                <w:sz w:val="24"/>
              </w:rPr>
              <w:t>A</w:t>
            </w:r>
          </w:p>
        </w:tc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577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right="18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576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D</w:t>
            </w:r>
          </w:p>
        </w:tc>
        <w:tc>
          <w:tcPr>
            <w:tcW w:w="1771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F (Theoretical)</w:t>
            </w:r>
          </w:p>
        </w:tc>
        <w:tc>
          <w:tcPr>
            <w:tcW w:w="1529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1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Data Inputs</w:t>
            </w:r>
          </w:p>
        </w:tc>
        <w:tc>
          <w:tcPr>
            <w:tcW w:w="1532" w:type="dxa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F (Practical)</w:t>
            </w:r>
          </w:p>
        </w:tc>
      </w:tr>
      <w:tr w:rsidR="00C42C57">
        <w:trPr>
          <w:trHeight w:val="406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1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14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04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 w:line="275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D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16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04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6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D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13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06"/>
        </w:trPr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C42C57" w:rsidRDefault="00B74AC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0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14"/>
        </w:trPr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22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101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380"/>
        </w:trPr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42C57" w:rsidRDefault="00B74AC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1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19"/>
        </w:trPr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380"/>
        </w:trPr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 w:line="261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C42C57" w:rsidRDefault="00B74AC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5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0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21"/>
        </w:trPr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380"/>
        </w:trPr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 w:line="263" w:lineRule="exact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 w:line="263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 w:line="263" w:lineRule="exact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 w:line="263" w:lineRule="exact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:rsidR="00C42C57" w:rsidRDefault="00B74AC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6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0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418"/>
        </w:trPr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7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0</w:t>
            </w:r>
          </w:p>
        </w:tc>
      </w:tr>
      <w:tr w:rsidR="00C42C57">
        <w:trPr>
          <w:trHeight w:val="399"/>
        </w:trPr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71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C42C57" w:rsidRDefault="00B74AC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7</w:t>
            </w:r>
            <w:r>
              <w:rPr>
                <w:sz w:val="24"/>
              </w:rPr>
              <w:t xml:space="preserve"> =</w:t>
            </w:r>
            <w:r w:rsidR="001C6240">
              <w:rPr>
                <w:sz w:val="24"/>
              </w:rPr>
              <w:t xml:space="preserve"> 1</w:t>
            </w:r>
          </w:p>
        </w:tc>
        <w:tc>
          <w:tcPr>
            <w:tcW w:w="1532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  <w:tr w:rsidR="00C42C57">
        <w:trPr>
          <w:trHeight w:val="421"/>
        </w:trPr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2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74ACB">
            <w:pPr>
              <w:pStyle w:val="TableParagraph"/>
              <w:spacing w:before="9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B60036" w:rsidP="00B60036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5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C42C57" w:rsidRDefault="00C42C57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C42C57" w:rsidRDefault="00702083" w:rsidP="00702083">
            <w:pPr>
              <w:pStyle w:val="TableParagraph"/>
              <w:jc w:val="center"/>
            </w:pPr>
            <w:r>
              <w:t>1</w:t>
            </w:r>
          </w:p>
        </w:tc>
      </w:tr>
    </w:tbl>
    <w:p w:rsidR="00C42C57" w:rsidRDefault="00C42C57">
      <w:pPr>
        <w:spacing w:before="8"/>
        <w:rPr>
          <w:b/>
          <w:sz w:val="21"/>
        </w:rPr>
      </w:pPr>
    </w:p>
    <w:p w:rsidR="00C42C57" w:rsidRDefault="00B74ACB">
      <w:pPr>
        <w:ind w:left="4224" w:right="4239"/>
        <w:jc w:val="center"/>
        <w:rPr>
          <w:b/>
        </w:rPr>
      </w:pPr>
      <w:r>
        <w:rPr>
          <w:b/>
        </w:rPr>
        <w:t>Table F.2.1</w:t>
      </w:r>
    </w:p>
    <w:p w:rsidR="00C42C57" w:rsidRDefault="00C42C57" w:rsidP="00933BAF">
      <w:pPr>
        <w:sectPr w:rsidR="00C42C57">
          <w:headerReference w:type="default" r:id="rId7"/>
          <w:footerReference w:type="default" r:id="rId8"/>
          <w:pgSz w:w="11910" w:h="16840"/>
          <w:pgMar w:top="900" w:right="440" w:bottom="760" w:left="460" w:header="571" w:footer="568" w:gutter="0"/>
          <w:cols w:space="720"/>
        </w:sectPr>
      </w:pPr>
    </w:p>
    <w:p w:rsidR="00C42C57" w:rsidRDefault="00C42C57" w:rsidP="00933BAF">
      <w:pPr>
        <w:rPr>
          <w:sz w:val="20"/>
        </w:rPr>
      </w:pPr>
    </w:p>
    <w:p w:rsidR="00C42C57" w:rsidRDefault="00C42C57">
      <w:pPr>
        <w:spacing w:before="7"/>
        <w:rPr>
          <w:b/>
          <w:sz w:val="10"/>
        </w:rPr>
      </w:pPr>
    </w:p>
    <w:p w:rsidR="00C42C57" w:rsidRDefault="00C42C57" w:rsidP="00933BAF">
      <w:pPr>
        <w:spacing w:before="94"/>
        <w:ind w:left="4224" w:right="4242"/>
        <w:rPr>
          <w:b/>
        </w:rPr>
      </w:pPr>
    </w:p>
    <w:p w:rsidR="00C42C57" w:rsidRDefault="00C42C57">
      <w:pPr>
        <w:rPr>
          <w:b/>
          <w:sz w:val="20"/>
        </w:rPr>
      </w:pPr>
    </w:p>
    <w:p w:rsidR="00C42C57" w:rsidRDefault="00C42C57">
      <w:pPr>
        <w:rPr>
          <w:b/>
          <w:sz w:val="16"/>
        </w:rPr>
      </w:pPr>
    </w:p>
    <w:p w:rsidR="00C42C57" w:rsidRDefault="00B74ACB">
      <w:pPr>
        <w:pStyle w:val="ListParagraph"/>
        <w:numPr>
          <w:ilvl w:val="1"/>
          <w:numId w:val="1"/>
        </w:numPr>
        <w:tabs>
          <w:tab w:val="left" w:pos="488"/>
        </w:tabs>
        <w:spacing w:before="94"/>
        <w:rPr>
          <w:b/>
        </w:rPr>
      </w:pPr>
      <w:r>
        <w:rPr>
          <w:b/>
        </w:rPr>
        <w:t>Experimental Data: 3 to 8 Line</w:t>
      </w:r>
      <w:r>
        <w:rPr>
          <w:b/>
          <w:spacing w:val="-3"/>
        </w:rPr>
        <w:t xml:space="preserve"> </w:t>
      </w:r>
      <w:r>
        <w:rPr>
          <w:b/>
        </w:rPr>
        <w:t>Decoder:</w:t>
      </w:r>
    </w:p>
    <w:p w:rsidR="00C42C57" w:rsidRDefault="00C42C57">
      <w:pPr>
        <w:spacing w:before="2" w:after="1"/>
        <w:rPr>
          <w:b/>
        </w:rPr>
      </w:pPr>
    </w:p>
    <w:tbl>
      <w:tblPr>
        <w:tblW w:w="0" w:type="auto"/>
        <w:tblInd w:w="8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719"/>
        <w:gridCol w:w="719"/>
        <w:gridCol w:w="720"/>
        <w:gridCol w:w="719"/>
        <w:gridCol w:w="719"/>
        <w:gridCol w:w="719"/>
        <w:gridCol w:w="719"/>
        <w:gridCol w:w="719"/>
        <w:gridCol w:w="719"/>
        <w:gridCol w:w="720"/>
        <w:gridCol w:w="719"/>
        <w:gridCol w:w="719"/>
      </w:tblGrid>
      <w:tr w:rsidR="00C42C57">
        <w:trPr>
          <w:trHeight w:val="507"/>
        </w:trPr>
        <w:tc>
          <w:tcPr>
            <w:tcW w:w="1439" w:type="dxa"/>
            <w:gridSpan w:val="2"/>
          </w:tcPr>
          <w:p w:rsidR="00C42C57" w:rsidRDefault="00B74ACB">
            <w:pPr>
              <w:pStyle w:val="TableParagraph"/>
              <w:spacing w:before="1" w:line="252" w:lineRule="exact"/>
              <w:ind w:left="388" w:right="311" w:hanging="3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Enable Inputs</w:t>
            </w:r>
          </w:p>
        </w:tc>
        <w:tc>
          <w:tcPr>
            <w:tcW w:w="2158" w:type="dxa"/>
            <w:gridSpan w:val="3"/>
          </w:tcPr>
          <w:p w:rsidR="00C42C57" w:rsidRDefault="00B74ACB">
            <w:pPr>
              <w:pStyle w:val="TableParagraph"/>
              <w:spacing w:before="124"/>
              <w:ind w:left="39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Select Inputs</w:t>
            </w:r>
          </w:p>
        </w:tc>
        <w:tc>
          <w:tcPr>
            <w:tcW w:w="5753" w:type="dxa"/>
            <w:gridSpan w:val="8"/>
          </w:tcPr>
          <w:p w:rsidR="00C42C57" w:rsidRDefault="00B74ACB">
            <w:pPr>
              <w:pStyle w:val="TableParagraph"/>
              <w:spacing w:before="124"/>
              <w:ind w:left="2441" w:right="239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Outputs</w:t>
            </w:r>
          </w:p>
        </w:tc>
      </w:tr>
      <w:tr w:rsidR="00C42C57">
        <w:trPr>
          <w:trHeight w:val="286"/>
        </w:trPr>
        <w:tc>
          <w:tcPr>
            <w:tcW w:w="720" w:type="dxa"/>
            <w:tcBorders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194" w:right="1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G1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04" w:right="1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G2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9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5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0</w:t>
            </w:r>
          </w:p>
        </w:tc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6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1</w:t>
            </w:r>
          </w:p>
        </w:tc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2</w:t>
            </w:r>
          </w:p>
        </w:tc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6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3</w:t>
            </w:r>
          </w:p>
        </w:tc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4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6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5</w:t>
            </w:r>
          </w:p>
        </w:tc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6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6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:rsidR="00C42C57" w:rsidRDefault="00B74ACB">
            <w:pPr>
              <w:pStyle w:val="TableParagraph"/>
              <w:spacing w:before="11"/>
              <w:ind w:left="2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</w:t>
            </w:r>
            <w:r>
              <w:rPr>
                <w:rFonts w:ascii="Arial"/>
                <w:b/>
                <w:vertAlign w:val="subscript"/>
              </w:rPr>
              <w:t>7</w:t>
            </w:r>
          </w:p>
        </w:tc>
      </w:tr>
      <w:tr w:rsidR="00C42C57">
        <w:trPr>
          <w:trHeight w:val="289"/>
        </w:trPr>
        <w:tc>
          <w:tcPr>
            <w:tcW w:w="720" w:type="dxa"/>
            <w:tcBorders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18"/>
              <w:jc w:val="center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41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86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7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7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84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5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6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7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8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9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300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301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</w:tr>
      <w:tr w:rsidR="00C42C57">
        <w:trPr>
          <w:trHeight w:val="287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17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9"/>
              <w:jc w:val="center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86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7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7"/>
              <w:rPr>
                <w:rFonts w:ascii="Arial"/>
              </w:rPr>
            </w:pPr>
            <w:r>
              <w:rPr>
                <w:rFonts w:ascii="Arial"/>
              </w:rPr>
              <w:t>X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84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5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6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7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8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9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0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1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</w:tr>
      <w:tr w:rsidR="00C42C57">
        <w:trPr>
          <w:trHeight w:val="287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8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</w:tr>
      <w:tr w:rsidR="00C42C57">
        <w:trPr>
          <w:trHeight w:val="287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8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3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</w:tr>
      <w:tr w:rsidR="00C42C57">
        <w:trPr>
          <w:trHeight w:val="288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7" w:line="251" w:lineRule="exact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7" w:line="251" w:lineRule="exact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7" w:line="251" w:lineRule="exact"/>
              <w:ind w:left="298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7" w:line="251" w:lineRule="exact"/>
              <w:ind w:left="292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7" w:line="251" w:lineRule="exact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</w:tr>
      <w:tr w:rsidR="00C42C57">
        <w:trPr>
          <w:trHeight w:val="289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8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2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6"/>
              <w:ind w:left="293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9907C0" w:rsidP="009907C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</w:tr>
      <w:tr w:rsidR="00C42C57">
        <w:trPr>
          <w:trHeight w:val="287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81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</w:tr>
      <w:tr w:rsidR="00C42C57">
        <w:trPr>
          <w:trHeight w:val="287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81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3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</w:tr>
      <w:tr w:rsidR="00C42C57">
        <w:trPr>
          <w:trHeight w:val="287"/>
        </w:trPr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81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2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09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</w:tr>
      <w:tr w:rsidR="00C42C57">
        <w:trPr>
          <w:trHeight w:val="289"/>
        </w:trPr>
        <w:tc>
          <w:tcPr>
            <w:tcW w:w="720" w:type="dxa"/>
            <w:tcBorders>
              <w:top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0"/>
              <w:jc w:val="center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38"/>
              <w:jc w:val="center"/>
              <w:rPr>
                <w:rFonts w:ascii="Arial"/>
              </w:rPr>
            </w:pPr>
            <w:r>
              <w:rPr>
                <w:rFonts w:ascii="Arial"/>
              </w:rPr>
              <w:t>L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81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2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:rsidR="00C42C57" w:rsidRDefault="00B74ACB">
            <w:pPr>
              <w:pStyle w:val="TableParagraph"/>
              <w:spacing w:before="14"/>
              <w:ind w:left="293"/>
              <w:rPr>
                <w:rFonts w:ascii="Arial"/>
              </w:rPr>
            </w:pPr>
            <w:r>
              <w:rPr>
                <w:rFonts w:ascii="Arial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:rsidR="00C42C57" w:rsidRDefault="00697F7A" w:rsidP="00697F7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</w:tbl>
    <w:p w:rsidR="00C42C57" w:rsidRDefault="00C42C57">
      <w:pPr>
        <w:rPr>
          <w:b/>
          <w:sz w:val="24"/>
        </w:rPr>
      </w:pPr>
    </w:p>
    <w:p w:rsidR="00C42C57" w:rsidRDefault="00B74ACB">
      <w:pPr>
        <w:spacing w:before="201"/>
        <w:ind w:left="4224" w:right="4239"/>
        <w:jc w:val="center"/>
        <w:rPr>
          <w:b/>
        </w:rPr>
      </w:pPr>
      <w:r>
        <w:rPr>
          <w:b/>
        </w:rPr>
        <w:t>Table F.3.1</w:t>
      </w:r>
    </w:p>
    <w:p w:rsidR="00933BAF" w:rsidRDefault="00933BAF">
      <w:pPr>
        <w:spacing w:before="201"/>
        <w:ind w:left="4224" w:right="4239"/>
        <w:jc w:val="center"/>
        <w:rPr>
          <w:b/>
        </w:rPr>
      </w:pPr>
    </w:p>
    <w:p w:rsidR="00933BAF" w:rsidRDefault="00933BAF">
      <w:pPr>
        <w:spacing w:before="201"/>
        <w:ind w:left="4224" w:right="4239"/>
        <w:jc w:val="center"/>
        <w:rPr>
          <w:b/>
        </w:rPr>
      </w:pPr>
    </w:p>
    <w:p w:rsidR="00933BAF" w:rsidRDefault="00A57FC0" w:rsidP="00A57FC0">
      <w:pPr>
        <w:spacing w:before="201"/>
        <w:ind w:right="4239"/>
      </w:pPr>
      <w:r>
        <w:rPr>
          <w:noProof/>
        </w:rPr>
        <w:lastRenderedPageBreak/>
        <w:drawing>
          <wp:inline distT="0" distB="0" distL="0" distR="0">
            <wp:extent cx="6991350" cy="496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7_PAR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0" w:rsidRDefault="00A57FC0" w:rsidP="00A57FC0">
      <w:pPr>
        <w:spacing w:before="201"/>
        <w:ind w:right="4239"/>
        <w:jc w:val="center"/>
        <w:rPr>
          <w:b/>
          <w:sz w:val="24"/>
        </w:rPr>
      </w:pPr>
      <w:r>
        <w:rPr>
          <w:b/>
        </w:rPr>
        <w:t xml:space="preserve">                                                                       </w:t>
      </w:r>
      <w:r w:rsidRPr="00A57FC0">
        <w:rPr>
          <w:b/>
          <w:sz w:val="24"/>
        </w:rPr>
        <w:t>4:1 MUX</w:t>
      </w:r>
    </w:p>
    <w:p w:rsidR="00A57FC0" w:rsidRDefault="00A57FC0" w:rsidP="00A57FC0">
      <w:pPr>
        <w:spacing w:before="201"/>
        <w:ind w:right="4239"/>
        <w:rPr>
          <w:b/>
          <w:sz w:val="24"/>
        </w:rPr>
      </w:pPr>
    </w:p>
    <w:p w:rsidR="00A57FC0" w:rsidRDefault="00A57FC0" w:rsidP="00A57FC0">
      <w:pPr>
        <w:spacing w:before="201"/>
        <w:ind w:right="4239"/>
        <w:rPr>
          <w:b/>
          <w:sz w:val="24"/>
        </w:rPr>
      </w:pPr>
    </w:p>
    <w:p w:rsidR="00A57FC0" w:rsidRDefault="00A57FC0" w:rsidP="00A57FC0">
      <w:pPr>
        <w:spacing w:before="201"/>
        <w:ind w:right="4239"/>
        <w:jc w:val="center"/>
      </w:pPr>
      <w:r>
        <w:rPr>
          <w:noProof/>
        </w:rPr>
        <w:drawing>
          <wp:inline distT="0" distB="0" distL="0" distR="0">
            <wp:extent cx="5762625" cy="314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7_PAR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07" cy="314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C0" w:rsidRDefault="00A57FC0" w:rsidP="00A57FC0">
      <w:pPr>
        <w:spacing w:before="201"/>
        <w:ind w:right="4239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8</w:t>
      </w:r>
      <w:r w:rsidRPr="00A57FC0">
        <w:rPr>
          <w:b/>
          <w:sz w:val="24"/>
        </w:rPr>
        <w:t>:1 MUX</w:t>
      </w:r>
    </w:p>
    <w:p w:rsidR="00A57FC0" w:rsidRDefault="00A57FC0" w:rsidP="00A57FC0">
      <w:pPr>
        <w:spacing w:before="201"/>
        <w:ind w:right="4239"/>
        <w:rPr>
          <w:b/>
          <w:sz w:val="24"/>
        </w:rPr>
      </w:pPr>
    </w:p>
    <w:p w:rsidR="00A57FC0" w:rsidRDefault="004B7F14" w:rsidP="00A57FC0">
      <w:pPr>
        <w:spacing w:before="201"/>
        <w:ind w:right="4239"/>
      </w:pPr>
      <w:r>
        <w:rPr>
          <w:noProof/>
        </w:rPr>
        <w:drawing>
          <wp:inline distT="0" distB="0" distL="0" distR="0">
            <wp:extent cx="6782747" cy="4086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7_PAR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F14" w:rsidRPr="004B7F14" w:rsidRDefault="004B7F14" w:rsidP="004B7F14">
      <w:pPr>
        <w:spacing w:before="201"/>
        <w:ind w:right="4239"/>
        <w:jc w:val="center"/>
        <w:rPr>
          <w:b/>
        </w:rPr>
      </w:pPr>
      <w:r>
        <w:rPr>
          <w:b/>
        </w:rPr>
        <w:t xml:space="preserve">                                                                    </w:t>
      </w:r>
      <w:r w:rsidRPr="004B7F14">
        <w:rPr>
          <w:b/>
          <w:sz w:val="24"/>
        </w:rPr>
        <w:t>3 to 8 Line Decoder</w:t>
      </w:r>
    </w:p>
    <w:sectPr w:rsidR="004B7F14" w:rsidRPr="004B7F14" w:rsidSect="00C42C57">
      <w:pgSz w:w="11910" w:h="16840"/>
      <w:pgMar w:top="900" w:right="440" w:bottom="760" w:left="460" w:header="571" w:footer="5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4E7" w:rsidRDefault="00F374E7" w:rsidP="00C42C57">
      <w:r>
        <w:separator/>
      </w:r>
    </w:p>
  </w:endnote>
  <w:endnote w:type="continuationSeparator" w:id="0">
    <w:p w:rsidR="00F374E7" w:rsidRDefault="00F374E7" w:rsidP="00C4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C57" w:rsidRDefault="00F374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802.55pt;width:11.05pt;height:12.1pt;z-index:-16369152;mso-position-horizontal-relative:page;mso-position-vertical-relative:page" filled="f" stroked="f">
          <v:textbox style="mso-next-textbox:#_x0000_s2049" inset="0,0,0,0">
            <w:txbxContent>
              <w:p w:rsidR="00C42C57" w:rsidRDefault="00C42C57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B74ACB">
                  <w:rPr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B7F14">
                  <w:rPr>
                    <w:noProof/>
                    <w:w w:val="99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4E7" w:rsidRDefault="00F374E7" w:rsidP="00C42C57">
      <w:r>
        <w:separator/>
      </w:r>
    </w:p>
  </w:footnote>
  <w:footnote w:type="continuationSeparator" w:id="0">
    <w:p w:rsidR="00F374E7" w:rsidRDefault="00F374E7" w:rsidP="00C42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C57" w:rsidRDefault="00F374E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.3pt;margin-top:27.55pt;width:199.25pt;height:12.1pt;z-index:-16370176;mso-position-horizontal-relative:page;mso-position-vertical-relative:page" filled="f" stroked="f">
          <v:textbox style="mso-next-textbox:#_x0000_s2051" inset="0,0,0,0">
            <w:txbxContent>
              <w:p w:rsidR="00C42C57" w:rsidRDefault="00B74ACB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Department of Electrical &amp; Computer Engineering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08.4pt;margin-top:27.55pt;width:159.7pt;height:12.1pt;z-index:-16369664;mso-position-horizontal-relative:page;mso-position-vertical-relative:page" filled="f" stroked="f">
          <v:textbox style="mso-next-textbox:#_x0000_s2050" inset="0,0,0,0">
            <w:txbxContent>
              <w:p w:rsidR="00C42C57" w:rsidRDefault="00B74ACB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EEE/ETE211L Digital Logic Design Lab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3FBC"/>
    <w:multiLevelType w:val="hybridMultilevel"/>
    <w:tmpl w:val="9F24AF0A"/>
    <w:lvl w:ilvl="0" w:tplc="9566D6C0">
      <w:start w:val="1"/>
      <w:numFmt w:val="upperLetter"/>
      <w:lvlText w:val="%1."/>
      <w:lvlJc w:val="left"/>
      <w:pPr>
        <w:ind w:left="466" w:hanging="360"/>
        <w:jc w:val="left"/>
      </w:pPr>
      <w:rPr>
        <w:rFonts w:ascii="Arial" w:eastAsia="Arial" w:hAnsi="Arial" w:cs="Arial" w:hint="default"/>
        <w:b/>
        <w:bCs/>
        <w:spacing w:val="-5"/>
        <w:w w:val="99"/>
        <w:sz w:val="20"/>
        <w:szCs w:val="20"/>
        <w:lang w:val="en-US" w:eastAsia="en-US" w:bidi="ar-SA"/>
      </w:rPr>
    </w:lvl>
    <w:lvl w:ilvl="1" w:tplc="15584DFC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237E1444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F7D4301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4" w:tplc="9E301B28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5" w:tplc="1B26C5E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40EE6D66"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7" w:tplc="813A3432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CC905A9A">
      <w:numFmt w:val="bullet"/>
      <w:lvlText w:val="•"/>
      <w:lvlJc w:val="left"/>
      <w:pPr>
        <w:ind w:left="88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A106A6"/>
    <w:multiLevelType w:val="hybridMultilevel"/>
    <w:tmpl w:val="994EEBB0"/>
    <w:lvl w:ilvl="0" w:tplc="5E10F3BE">
      <w:numFmt w:val="bullet"/>
      <w:lvlText w:val="•"/>
      <w:lvlJc w:val="left"/>
      <w:pPr>
        <w:ind w:left="286" w:hanging="18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47A26530">
      <w:numFmt w:val="bullet"/>
      <w:lvlText w:val="•"/>
      <w:lvlJc w:val="left"/>
      <w:pPr>
        <w:ind w:left="1352" w:hanging="180"/>
      </w:pPr>
      <w:rPr>
        <w:rFonts w:hint="default"/>
        <w:lang w:val="en-US" w:eastAsia="en-US" w:bidi="ar-SA"/>
      </w:rPr>
    </w:lvl>
    <w:lvl w:ilvl="2" w:tplc="7A163386">
      <w:numFmt w:val="bullet"/>
      <w:lvlText w:val="•"/>
      <w:lvlJc w:val="left"/>
      <w:pPr>
        <w:ind w:left="2425" w:hanging="180"/>
      </w:pPr>
      <w:rPr>
        <w:rFonts w:hint="default"/>
        <w:lang w:val="en-US" w:eastAsia="en-US" w:bidi="ar-SA"/>
      </w:rPr>
    </w:lvl>
    <w:lvl w:ilvl="3" w:tplc="1032A4F2">
      <w:numFmt w:val="bullet"/>
      <w:lvlText w:val="•"/>
      <w:lvlJc w:val="left"/>
      <w:pPr>
        <w:ind w:left="3497" w:hanging="180"/>
      </w:pPr>
      <w:rPr>
        <w:rFonts w:hint="default"/>
        <w:lang w:val="en-US" w:eastAsia="en-US" w:bidi="ar-SA"/>
      </w:rPr>
    </w:lvl>
    <w:lvl w:ilvl="4" w:tplc="498E2410">
      <w:numFmt w:val="bullet"/>
      <w:lvlText w:val="•"/>
      <w:lvlJc w:val="left"/>
      <w:pPr>
        <w:ind w:left="4570" w:hanging="180"/>
      </w:pPr>
      <w:rPr>
        <w:rFonts w:hint="default"/>
        <w:lang w:val="en-US" w:eastAsia="en-US" w:bidi="ar-SA"/>
      </w:rPr>
    </w:lvl>
    <w:lvl w:ilvl="5" w:tplc="E3D2AB1C">
      <w:numFmt w:val="bullet"/>
      <w:lvlText w:val="•"/>
      <w:lvlJc w:val="left"/>
      <w:pPr>
        <w:ind w:left="5643" w:hanging="180"/>
      </w:pPr>
      <w:rPr>
        <w:rFonts w:hint="default"/>
        <w:lang w:val="en-US" w:eastAsia="en-US" w:bidi="ar-SA"/>
      </w:rPr>
    </w:lvl>
    <w:lvl w:ilvl="6" w:tplc="F7CCF222">
      <w:numFmt w:val="bullet"/>
      <w:lvlText w:val="•"/>
      <w:lvlJc w:val="left"/>
      <w:pPr>
        <w:ind w:left="6715" w:hanging="180"/>
      </w:pPr>
      <w:rPr>
        <w:rFonts w:hint="default"/>
        <w:lang w:val="en-US" w:eastAsia="en-US" w:bidi="ar-SA"/>
      </w:rPr>
    </w:lvl>
    <w:lvl w:ilvl="7" w:tplc="B3BCA582">
      <w:numFmt w:val="bullet"/>
      <w:lvlText w:val="•"/>
      <w:lvlJc w:val="left"/>
      <w:pPr>
        <w:ind w:left="7788" w:hanging="180"/>
      </w:pPr>
      <w:rPr>
        <w:rFonts w:hint="default"/>
        <w:lang w:val="en-US" w:eastAsia="en-US" w:bidi="ar-SA"/>
      </w:rPr>
    </w:lvl>
    <w:lvl w:ilvl="8" w:tplc="199CB518">
      <w:numFmt w:val="bullet"/>
      <w:lvlText w:val="•"/>
      <w:lvlJc w:val="left"/>
      <w:pPr>
        <w:ind w:left="8861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283A6351"/>
    <w:multiLevelType w:val="multilevel"/>
    <w:tmpl w:val="495A7EF0"/>
    <w:lvl w:ilvl="0">
      <w:start w:val="6"/>
      <w:numFmt w:val="upperLetter"/>
      <w:lvlText w:val="%1"/>
      <w:lvlJc w:val="left"/>
      <w:pPr>
        <w:ind w:left="488" w:hanging="38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8" w:hanging="382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85" w:hanging="3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7" w:hanging="3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0" w:hanging="3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3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5" w:hanging="3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8" w:hanging="3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1" w:hanging="382"/>
      </w:pPr>
      <w:rPr>
        <w:rFonts w:hint="default"/>
        <w:lang w:val="en-US" w:eastAsia="en-US" w:bidi="ar-SA"/>
      </w:rPr>
    </w:lvl>
  </w:abstractNum>
  <w:abstractNum w:abstractNumId="3" w15:restartNumberingAfterBreak="0">
    <w:nsid w:val="3A465C0E"/>
    <w:multiLevelType w:val="hybridMultilevel"/>
    <w:tmpl w:val="966298F4"/>
    <w:lvl w:ilvl="0" w:tplc="5E38E36C">
      <w:start w:val="1"/>
      <w:numFmt w:val="decimal"/>
      <w:lvlText w:val="%1."/>
      <w:lvlJc w:val="left"/>
      <w:pPr>
        <w:ind w:left="432" w:hanging="32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243C884A">
      <w:numFmt w:val="bullet"/>
      <w:lvlText w:val=""/>
      <w:lvlJc w:val="left"/>
      <w:pPr>
        <w:ind w:left="792" w:hanging="32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7D02D94">
      <w:numFmt w:val="bullet"/>
      <w:lvlText w:val="•"/>
      <w:lvlJc w:val="left"/>
      <w:pPr>
        <w:ind w:left="1934" w:hanging="327"/>
      </w:pPr>
      <w:rPr>
        <w:rFonts w:hint="default"/>
        <w:lang w:val="en-US" w:eastAsia="en-US" w:bidi="ar-SA"/>
      </w:rPr>
    </w:lvl>
    <w:lvl w:ilvl="3" w:tplc="E528AB8C">
      <w:numFmt w:val="bullet"/>
      <w:lvlText w:val="•"/>
      <w:lvlJc w:val="left"/>
      <w:pPr>
        <w:ind w:left="3068" w:hanging="327"/>
      </w:pPr>
      <w:rPr>
        <w:rFonts w:hint="default"/>
        <w:lang w:val="en-US" w:eastAsia="en-US" w:bidi="ar-SA"/>
      </w:rPr>
    </w:lvl>
    <w:lvl w:ilvl="4" w:tplc="AC92D42C">
      <w:numFmt w:val="bullet"/>
      <w:lvlText w:val="•"/>
      <w:lvlJc w:val="left"/>
      <w:pPr>
        <w:ind w:left="4202" w:hanging="327"/>
      </w:pPr>
      <w:rPr>
        <w:rFonts w:hint="default"/>
        <w:lang w:val="en-US" w:eastAsia="en-US" w:bidi="ar-SA"/>
      </w:rPr>
    </w:lvl>
    <w:lvl w:ilvl="5" w:tplc="1B1410B4">
      <w:numFmt w:val="bullet"/>
      <w:lvlText w:val="•"/>
      <w:lvlJc w:val="left"/>
      <w:pPr>
        <w:ind w:left="5336" w:hanging="327"/>
      </w:pPr>
      <w:rPr>
        <w:rFonts w:hint="default"/>
        <w:lang w:val="en-US" w:eastAsia="en-US" w:bidi="ar-SA"/>
      </w:rPr>
    </w:lvl>
    <w:lvl w:ilvl="6" w:tplc="418C1368">
      <w:numFmt w:val="bullet"/>
      <w:lvlText w:val="•"/>
      <w:lvlJc w:val="left"/>
      <w:pPr>
        <w:ind w:left="6470" w:hanging="327"/>
      </w:pPr>
      <w:rPr>
        <w:rFonts w:hint="default"/>
        <w:lang w:val="en-US" w:eastAsia="en-US" w:bidi="ar-SA"/>
      </w:rPr>
    </w:lvl>
    <w:lvl w:ilvl="7" w:tplc="00620240">
      <w:numFmt w:val="bullet"/>
      <w:lvlText w:val="•"/>
      <w:lvlJc w:val="left"/>
      <w:pPr>
        <w:ind w:left="7604" w:hanging="327"/>
      </w:pPr>
      <w:rPr>
        <w:rFonts w:hint="default"/>
        <w:lang w:val="en-US" w:eastAsia="en-US" w:bidi="ar-SA"/>
      </w:rPr>
    </w:lvl>
    <w:lvl w:ilvl="8" w:tplc="8ECCC0AA">
      <w:numFmt w:val="bullet"/>
      <w:lvlText w:val="•"/>
      <w:lvlJc w:val="left"/>
      <w:pPr>
        <w:ind w:left="8738" w:hanging="327"/>
      </w:pPr>
      <w:rPr>
        <w:rFonts w:hint="default"/>
        <w:lang w:val="en-US" w:eastAsia="en-US" w:bidi="ar-SA"/>
      </w:rPr>
    </w:lvl>
  </w:abstractNum>
  <w:abstractNum w:abstractNumId="4" w15:restartNumberingAfterBreak="0">
    <w:nsid w:val="45464788"/>
    <w:multiLevelType w:val="hybridMultilevel"/>
    <w:tmpl w:val="C2723854"/>
    <w:lvl w:ilvl="0" w:tplc="53CAFE7E">
      <w:start w:val="1"/>
      <w:numFmt w:val="decimal"/>
      <w:lvlText w:val="%1."/>
      <w:lvlJc w:val="left"/>
      <w:pPr>
        <w:ind w:left="432" w:hanging="32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604B538">
      <w:numFmt w:val="bullet"/>
      <w:lvlText w:val=""/>
      <w:lvlJc w:val="left"/>
      <w:pPr>
        <w:ind w:left="792" w:hanging="32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D862D2C">
      <w:numFmt w:val="bullet"/>
      <w:lvlText w:val="•"/>
      <w:lvlJc w:val="left"/>
      <w:pPr>
        <w:ind w:left="1934" w:hanging="327"/>
      </w:pPr>
      <w:rPr>
        <w:rFonts w:hint="default"/>
        <w:lang w:val="en-US" w:eastAsia="en-US" w:bidi="ar-SA"/>
      </w:rPr>
    </w:lvl>
    <w:lvl w:ilvl="3" w:tplc="6E2AD582">
      <w:numFmt w:val="bullet"/>
      <w:lvlText w:val="•"/>
      <w:lvlJc w:val="left"/>
      <w:pPr>
        <w:ind w:left="3068" w:hanging="327"/>
      </w:pPr>
      <w:rPr>
        <w:rFonts w:hint="default"/>
        <w:lang w:val="en-US" w:eastAsia="en-US" w:bidi="ar-SA"/>
      </w:rPr>
    </w:lvl>
    <w:lvl w:ilvl="4" w:tplc="56906706">
      <w:numFmt w:val="bullet"/>
      <w:lvlText w:val="•"/>
      <w:lvlJc w:val="left"/>
      <w:pPr>
        <w:ind w:left="4202" w:hanging="327"/>
      </w:pPr>
      <w:rPr>
        <w:rFonts w:hint="default"/>
        <w:lang w:val="en-US" w:eastAsia="en-US" w:bidi="ar-SA"/>
      </w:rPr>
    </w:lvl>
    <w:lvl w:ilvl="5" w:tplc="CBAAC6CA">
      <w:numFmt w:val="bullet"/>
      <w:lvlText w:val="•"/>
      <w:lvlJc w:val="left"/>
      <w:pPr>
        <w:ind w:left="5336" w:hanging="327"/>
      </w:pPr>
      <w:rPr>
        <w:rFonts w:hint="default"/>
        <w:lang w:val="en-US" w:eastAsia="en-US" w:bidi="ar-SA"/>
      </w:rPr>
    </w:lvl>
    <w:lvl w:ilvl="6" w:tplc="B606A8A6">
      <w:numFmt w:val="bullet"/>
      <w:lvlText w:val="•"/>
      <w:lvlJc w:val="left"/>
      <w:pPr>
        <w:ind w:left="6470" w:hanging="327"/>
      </w:pPr>
      <w:rPr>
        <w:rFonts w:hint="default"/>
        <w:lang w:val="en-US" w:eastAsia="en-US" w:bidi="ar-SA"/>
      </w:rPr>
    </w:lvl>
    <w:lvl w:ilvl="7" w:tplc="827066F4">
      <w:numFmt w:val="bullet"/>
      <w:lvlText w:val="•"/>
      <w:lvlJc w:val="left"/>
      <w:pPr>
        <w:ind w:left="7604" w:hanging="327"/>
      </w:pPr>
      <w:rPr>
        <w:rFonts w:hint="default"/>
        <w:lang w:val="en-US" w:eastAsia="en-US" w:bidi="ar-SA"/>
      </w:rPr>
    </w:lvl>
    <w:lvl w:ilvl="8" w:tplc="F5C05064">
      <w:numFmt w:val="bullet"/>
      <w:lvlText w:val="•"/>
      <w:lvlJc w:val="left"/>
      <w:pPr>
        <w:ind w:left="8738" w:hanging="327"/>
      </w:pPr>
      <w:rPr>
        <w:rFonts w:hint="default"/>
        <w:lang w:val="en-US" w:eastAsia="en-US" w:bidi="ar-SA"/>
      </w:rPr>
    </w:lvl>
  </w:abstractNum>
  <w:abstractNum w:abstractNumId="5" w15:restartNumberingAfterBreak="0">
    <w:nsid w:val="6AF87557"/>
    <w:multiLevelType w:val="hybridMultilevel"/>
    <w:tmpl w:val="A5CE58F4"/>
    <w:lvl w:ilvl="0" w:tplc="E84EB4CE">
      <w:start w:val="1"/>
      <w:numFmt w:val="decimal"/>
      <w:lvlText w:val="%1."/>
      <w:lvlJc w:val="left"/>
      <w:pPr>
        <w:ind w:left="432" w:hanging="32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E5E046A8">
      <w:numFmt w:val="bullet"/>
      <w:lvlText w:val=""/>
      <w:lvlJc w:val="left"/>
      <w:pPr>
        <w:ind w:left="792" w:hanging="32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A183B8A">
      <w:numFmt w:val="bullet"/>
      <w:lvlText w:val="•"/>
      <w:lvlJc w:val="left"/>
      <w:pPr>
        <w:ind w:left="1934" w:hanging="327"/>
      </w:pPr>
      <w:rPr>
        <w:rFonts w:hint="default"/>
        <w:lang w:val="en-US" w:eastAsia="en-US" w:bidi="ar-SA"/>
      </w:rPr>
    </w:lvl>
    <w:lvl w:ilvl="3" w:tplc="ABFEE39E">
      <w:numFmt w:val="bullet"/>
      <w:lvlText w:val="•"/>
      <w:lvlJc w:val="left"/>
      <w:pPr>
        <w:ind w:left="3068" w:hanging="327"/>
      </w:pPr>
      <w:rPr>
        <w:rFonts w:hint="default"/>
        <w:lang w:val="en-US" w:eastAsia="en-US" w:bidi="ar-SA"/>
      </w:rPr>
    </w:lvl>
    <w:lvl w:ilvl="4" w:tplc="DFFE8C9E">
      <w:numFmt w:val="bullet"/>
      <w:lvlText w:val="•"/>
      <w:lvlJc w:val="left"/>
      <w:pPr>
        <w:ind w:left="4202" w:hanging="327"/>
      </w:pPr>
      <w:rPr>
        <w:rFonts w:hint="default"/>
        <w:lang w:val="en-US" w:eastAsia="en-US" w:bidi="ar-SA"/>
      </w:rPr>
    </w:lvl>
    <w:lvl w:ilvl="5" w:tplc="FA72AEEA">
      <w:numFmt w:val="bullet"/>
      <w:lvlText w:val="•"/>
      <w:lvlJc w:val="left"/>
      <w:pPr>
        <w:ind w:left="5336" w:hanging="327"/>
      </w:pPr>
      <w:rPr>
        <w:rFonts w:hint="default"/>
        <w:lang w:val="en-US" w:eastAsia="en-US" w:bidi="ar-SA"/>
      </w:rPr>
    </w:lvl>
    <w:lvl w:ilvl="6" w:tplc="ECE8011C">
      <w:numFmt w:val="bullet"/>
      <w:lvlText w:val="•"/>
      <w:lvlJc w:val="left"/>
      <w:pPr>
        <w:ind w:left="6470" w:hanging="327"/>
      </w:pPr>
      <w:rPr>
        <w:rFonts w:hint="default"/>
        <w:lang w:val="en-US" w:eastAsia="en-US" w:bidi="ar-SA"/>
      </w:rPr>
    </w:lvl>
    <w:lvl w:ilvl="7" w:tplc="E6EEFB68">
      <w:numFmt w:val="bullet"/>
      <w:lvlText w:val="•"/>
      <w:lvlJc w:val="left"/>
      <w:pPr>
        <w:ind w:left="7604" w:hanging="327"/>
      </w:pPr>
      <w:rPr>
        <w:rFonts w:hint="default"/>
        <w:lang w:val="en-US" w:eastAsia="en-US" w:bidi="ar-SA"/>
      </w:rPr>
    </w:lvl>
    <w:lvl w:ilvl="8" w:tplc="8950383E">
      <w:numFmt w:val="bullet"/>
      <w:lvlText w:val="•"/>
      <w:lvlJc w:val="left"/>
      <w:pPr>
        <w:ind w:left="8738" w:hanging="327"/>
      </w:pPr>
      <w:rPr>
        <w:rFonts w:hint="default"/>
        <w:lang w:val="en-US" w:eastAsia="en-US" w:bidi="ar-SA"/>
      </w:rPr>
    </w:lvl>
  </w:abstractNum>
  <w:abstractNum w:abstractNumId="6" w15:restartNumberingAfterBreak="0">
    <w:nsid w:val="77526511"/>
    <w:multiLevelType w:val="hybridMultilevel"/>
    <w:tmpl w:val="F81CEC9A"/>
    <w:lvl w:ilvl="0" w:tplc="6D5E4626">
      <w:start w:val="1"/>
      <w:numFmt w:val="decimal"/>
      <w:lvlText w:val="%1."/>
      <w:lvlJc w:val="left"/>
      <w:pPr>
        <w:ind w:left="432" w:hanging="32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87682204">
      <w:start w:val="1"/>
      <w:numFmt w:val="lowerLetter"/>
      <w:lvlText w:val="%2)"/>
      <w:lvlJc w:val="left"/>
      <w:pPr>
        <w:ind w:left="792" w:hanging="32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AC2161E">
      <w:numFmt w:val="bullet"/>
      <w:lvlText w:val="•"/>
      <w:lvlJc w:val="left"/>
      <w:pPr>
        <w:ind w:left="1934" w:hanging="327"/>
      </w:pPr>
      <w:rPr>
        <w:rFonts w:hint="default"/>
        <w:lang w:val="en-US" w:eastAsia="en-US" w:bidi="ar-SA"/>
      </w:rPr>
    </w:lvl>
    <w:lvl w:ilvl="3" w:tplc="038A0818">
      <w:numFmt w:val="bullet"/>
      <w:lvlText w:val="•"/>
      <w:lvlJc w:val="left"/>
      <w:pPr>
        <w:ind w:left="3068" w:hanging="327"/>
      </w:pPr>
      <w:rPr>
        <w:rFonts w:hint="default"/>
        <w:lang w:val="en-US" w:eastAsia="en-US" w:bidi="ar-SA"/>
      </w:rPr>
    </w:lvl>
    <w:lvl w:ilvl="4" w:tplc="C34E37B2">
      <w:numFmt w:val="bullet"/>
      <w:lvlText w:val="•"/>
      <w:lvlJc w:val="left"/>
      <w:pPr>
        <w:ind w:left="4202" w:hanging="327"/>
      </w:pPr>
      <w:rPr>
        <w:rFonts w:hint="default"/>
        <w:lang w:val="en-US" w:eastAsia="en-US" w:bidi="ar-SA"/>
      </w:rPr>
    </w:lvl>
    <w:lvl w:ilvl="5" w:tplc="12769C66">
      <w:numFmt w:val="bullet"/>
      <w:lvlText w:val="•"/>
      <w:lvlJc w:val="left"/>
      <w:pPr>
        <w:ind w:left="5336" w:hanging="327"/>
      </w:pPr>
      <w:rPr>
        <w:rFonts w:hint="default"/>
        <w:lang w:val="en-US" w:eastAsia="en-US" w:bidi="ar-SA"/>
      </w:rPr>
    </w:lvl>
    <w:lvl w:ilvl="6" w:tplc="780E3B34">
      <w:numFmt w:val="bullet"/>
      <w:lvlText w:val="•"/>
      <w:lvlJc w:val="left"/>
      <w:pPr>
        <w:ind w:left="6470" w:hanging="327"/>
      </w:pPr>
      <w:rPr>
        <w:rFonts w:hint="default"/>
        <w:lang w:val="en-US" w:eastAsia="en-US" w:bidi="ar-SA"/>
      </w:rPr>
    </w:lvl>
    <w:lvl w:ilvl="7" w:tplc="A998DC2A">
      <w:numFmt w:val="bullet"/>
      <w:lvlText w:val="•"/>
      <w:lvlJc w:val="left"/>
      <w:pPr>
        <w:ind w:left="7604" w:hanging="327"/>
      </w:pPr>
      <w:rPr>
        <w:rFonts w:hint="default"/>
        <w:lang w:val="en-US" w:eastAsia="en-US" w:bidi="ar-SA"/>
      </w:rPr>
    </w:lvl>
    <w:lvl w:ilvl="8" w:tplc="FBEC1BAA">
      <w:numFmt w:val="bullet"/>
      <w:lvlText w:val="•"/>
      <w:lvlJc w:val="left"/>
      <w:pPr>
        <w:ind w:left="8738" w:hanging="3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42C57"/>
    <w:rsid w:val="001C6240"/>
    <w:rsid w:val="003C592B"/>
    <w:rsid w:val="004B7F14"/>
    <w:rsid w:val="006973D2"/>
    <w:rsid w:val="00697F7A"/>
    <w:rsid w:val="00702083"/>
    <w:rsid w:val="00933BAF"/>
    <w:rsid w:val="00974C2D"/>
    <w:rsid w:val="009907C0"/>
    <w:rsid w:val="00A57FC0"/>
    <w:rsid w:val="00B60036"/>
    <w:rsid w:val="00B74ACB"/>
    <w:rsid w:val="00C42C57"/>
    <w:rsid w:val="00E32FE8"/>
    <w:rsid w:val="00F30463"/>
    <w:rsid w:val="00F374E7"/>
    <w:rsid w:val="00F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85578A"/>
  <w15:docId w15:val="{19855429-0C76-4F88-8071-4CE4BC83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42C57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42C57"/>
    <w:pPr>
      <w:spacing w:before="85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42C57"/>
    <w:pPr>
      <w:spacing w:before="154"/>
      <w:ind w:left="792" w:hanging="327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1"/>
    <w:qFormat/>
    <w:rsid w:val="00C42C57"/>
    <w:pPr>
      <w:ind w:left="10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2C57"/>
    <w:rPr>
      <w:rFonts w:ascii="Carlito" w:eastAsia="Carlito" w:hAnsi="Carlito" w:cs="Carlito"/>
      <w:sz w:val="24"/>
      <w:szCs w:val="24"/>
    </w:rPr>
  </w:style>
  <w:style w:type="paragraph" w:styleId="ListParagraph">
    <w:name w:val="List Paragraph"/>
    <w:basedOn w:val="Normal"/>
    <w:uiPriority w:val="1"/>
    <w:qFormat/>
    <w:rsid w:val="00C42C57"/>
    <w:pPr>
      <w:ind w:left="432" w:hanging="327"/>
    </w:pPr>
  </w:style>
  <w:style w:type="paragraph" w:customStyle="1" w:styleId="TableParagraph">
    <w:name w:val="Table Paragraph"/>
    <w:basedOn w:val="Normal"/>
    <w:uiPriority w:val="1"/>
    <w:qFormat/>
    <w:rsid w:val="00C42C5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F30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46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F30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46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</dc:creator>
  <cp:lastModifiedBy>nabid</cp:lastModifiedBy>
  <cp:revision>15</cp:revision>
  <dcterms:created xsi:type="dcterms:W3CDTF">2021-04-12T21:18:00Z</dcterms:created>
  <dcterms:modified xsi:type="dcterms:W3CDTF">2021-04-20T08:12:00Z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2021-04-12T00:00:00Z</vt:filetime>
  </property>
</Properties>
</file>