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617" w:rsidRPr="00161617" w:rsidRDefault="00161617" w:rsidP="00161617">
      <w:pPr>
        <w:rPr>
          <w:rStyle w:val="IntenseReference"/>
          <w:rFonts w:ascii="Times New Roman" w:hAnsi="Times New Roman" w:cs="Times New Roman"/>
          <w:color w:val="1F4E79" w:themeColor="accent1" w:themeShade="80"/>
          <w:sz w:val="28"/>
        </w:rPr>
      </w:pPr>
      <w:r w:rsidRPr="00161617">
        <w:rPr>
          <w:rStyle w:val="IntenseReference"/>
          <w:rFonts w:ascii="Times New Roman" w:hAnsi="Times New Roman" w:cs="Times New Roman"/>
          <w:color w:val="1F4E79" w:themeColor="accent1" w:themeShade="80"/>
          <w:sz w:val="28"/>
        </w:rPr>
        <w:t xml:space="preserve">Objectives </w:t>
      </w:r>
    </w:p>
    <w:p w:rsidR="00161617" w:rsidRPr="003270C7" w:rsidRDefault="00161617" w:rsidP="001616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270C7">
        <w:rPr>
          <w:rFonts w:ascii="Times New Roman" w:hAnsi="Times New Roman" w:cs="Times New Roman"/>
          <w:sz w:val="24"/>
        </w:rPr>
        <w:t xml:space="preserve">Understand the concept </w:t>
      </w:r>
      <w:r w:rsidRPr="003270C7">
        <w:rPr>
          <w:rFonts w:ascii="Times New Roman" w:hAnsi="Times New Roman" w:cs="Times New Roman"/>
          <w:sz w:val="24"/>
        </w:rPr>
        <w:t>of Universal Gates (NAND &amp; NOR)</w:t>
      </w:r>
    </w:p>
    <w:p w:rsidR="00161617" w:rsidRPr="003270C7" w:rsidRDefault="00161617" w:rsidP="001616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3270C7">
        <w:rPr>
          <w:rFonts w:ascii="Times New Roman" w:hAnsi="Times New Roman" w:cs="Times New Roman"/>
          <w:sz w:val="24"/>
        </w:rPr>
        <w:t>Implement the basic lo</w:t>
      </w:r>
      <w:r w:rsidRPr="003270C7">
        <w:rPr>
          <w:rFonts w:ascii="Times New Roman" w:hAnsi="Times New Roman" w:cs="Times New Roman"/>
          <w:sz w:val="24"/>
        </w:rPr>
        <w:t>gic gates using universal gates</w:t>
      </w:r>
    </w:p>
    <w:p w:rsidR="00161617" w:rsidRPr="003270C7" w:rsidRDefault="00161617" w:rsidP="001616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270C7">
        <w:rPr>
          <w:rFonts w:ascii="Times New Roman" w:hAnsi="Times New Roman" w:cs="Times New Roman"/>
          <w:sz w:val="24"/>
        </w:rPr>
        <w:t xml:space="preserve">Implement </w:t>
      </w:r>
      <w:proofErr w:type="spellStart"/>
      <w:r w:rsidRPr="003270C7">
        <w:rPr>
          <w:rFonts w:ascii="Times New Roman" w:hAnsi="Times New Roman" w:cs="Times New Roman"/>
          <w:sz w:val="24"/>
        </w:rPr>
        <w:t>boolean</w:t>
      </w:r>
      <w:proofErr w:type="spellEnd"/>
      <w:r w:rsidRPr="003270C7">
        <w:rPr>
          <w:rFonts w:ascii="Times New Roman" w:hAnsi="Times New Roman" w:cs="Times New Roman"/>
          <w:sz w:val="24"/>
        </w:rPr>
        <w:t xml:space="preserve"> </w:t>
      </w:r>
      <w:r w:rsidRPr="003270C7">
        <w:rPr>
          <w:rFonts w:ascii="Times New Roman" w:hAnsi="Times New Roman" w:cs="Times New Roman"/>
          <w:sz w:val="24"/>
        </w:rPr>
        <w:t>functions using universal gates</w:t>
      </w:r>
    </w:p>
    <w:p w:rsidR="003818E8" w:rsidRPr="003270C7" w:rsidRDefault="00161617" w:rsidP="001616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270C7">
        <w:rPr>
          <w:rFonts w:ascii="Times New Roman" w:hAnsi="Times New Roman" w:cs="Times New Roman"/>
          <w:sz w:val="24"/>
        </w:rPr>
        <w:t>Understand gate level minimization</w:t>
      </w:r>
    </w:p>
    <w:p w:rsidR="00161617" w:rsidRDefault="00161617" w:rsidP="00161617"/>
    <w:p w:rsidR="00161617" w:rsidRDefault="00161617" w:rsidP="00161617">
      <w:pPr>
        <w:rPr>
          <w:rStyle w:val="IntenseReference"/>
          <w:rFonts w:ascii="Times New Roman" w:hAnsi="Times New Roman" w:cs="Times New Roman"/>
          <w:color w:val="1F4E79" w:themeColor="accent1" w:themeShade="80"/>
          <w:sz w:val="28"/>
        </w:rPr>
      </w:pPr>
      <w:r>
        <w:rPr>
          <w:rStyle w:val="IntenseReference"/>
          <w:rFonts w:ascii="Times New Roman" w:hAnsi="Times New Roman" w:cs="Times New Roman"/>
          <w:color w:val="1F4E79" w:themeColor="accent1" w:themeShade="80"/>
          <w:sz w:val="28"/>
        </w:rPr>
        <w:t>Equipment List</w:t>
      </w:r>
    </w:p>
    <w:p w:rsidR="003270C7" w:rsidRPr="003270C7" w:rsidRDefault="003270C7" w:rsidP="00327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270C7">
        <w:rPr>
          <w:rFonts w:ascii="Times New Roman" w:hAnsi="Times New Roman" w:cs="Times New Roman"/>
          <w:sz w:val="24"/>
        </w:rPr>
        <w:t>Trainer Board</w:t>
      </w:r>
    </w:p>
    <w:p w:rsidR="003270C7" w:rsidRPr="003270C7" w:rsidRDefault="003270C7" w:rsidP="00327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270C7">
        <w:rPr>
          <w:rFonts w:ascii="Times New Roman" w:hAnsi="Times New Roman" w:cs="Times New Roman"/>
          <w:sz w:val="24"/>
        </w:rPr>
        <w:t>IC 7400 Quadruple 2-input NAND gates</w:t>
      </w:r>
    </w:p>
    <w:p w:rsidR="003270C7" w:rsidRPr="003270C7" w:rsidRDefault="003270C7" w:rsidP="00327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mallCaps/>
          <w:color w:val="1F4E79" w:themeColor="accent1" w:themeShade="80"/>
          <w:spacing w:val="5"/>
          <w:sz w:val="32"/>
        </w:rPr>
      </w:pPr>
      <w:r w:rsidRPr="003270C7">
        <w:rPr>
          <w:rFonts w:ascii="Times New Roman" w:hAnsi="Times New Roman" w:cs="Times New Roman"/>
          <w:sz w:val="24"/>
        </w:rPr>
        <w:t>IC 7402 Quadruple 2-input NOR gates</w:t>
      </w:r>
    </w:p>
    <w:p w:rsidR="003270C7" w:rsidRDefault="003270C7" w:rsidP="003270C7">
      <w:pPr>
        <w:rPr>
          <w:rStyle w:val="IntenseReference"/>
          <w:rFonts w:ascii="Times New Roman" w:hAnsi="Times New Roman" w:cs="Times New Roman"/>
          <w:color w:val="1F4E79" w:themeColor="accent1" w:themeShade="80"/>
          <w:sz w:val="32"/>
        </w:rPr>
      </w:pPr>
    </w:p>
    <w:p w:rsidR="003270C7" w:rsidRDefault="003270C7" w:rsidP="003270C7">
      <w:pPr>
        <w:rPr>
          <w:rStyle w:val="IntenseReference"/>
          <w:rFonts w:ascii="Times New Roman" w:hAnsi="Times New Roman" w:cs="Times New Roman"/>
          <w:color w:val="1F4E79" w:themeColor="accent1" w:themeShade="80"/>
          <w:sz w:val="28"/>
        </w:rPr>
      </w:pPr>
      <w:r>
        <w:rPr>
          <w:rStyle w:val="IntenseReference"/>
          <w:rFonts w:ascii="Times New Roman" w:hAnsi="Times New Roman" w:cs="Times New Roman"/>
          <w:color w:val="1F4E79" w:themeColor="accent1" w:themeShade="80"/>
          <w:sz w:val="28"/>
        </w:rPr>
        <w:t>Circuit Diagram</w:t>
      </w:r>
    </w:p>
    <w:p w:rsidR="00987E00" w:rsidRPr="00044B0B" w:rsidRDefault="00987E00" w:rsidP="00987E00">
      <w:pPr>
        <w:jc w:val="center"/>
        <w:rPr>
          <w:rFonts w:ascii="Times New Roman" w:hAnsi="Times New Roman" w:cs="Times New Roman"/>
          <w:i/>
        </w:rPr>
      </w:pPr>
      <w:r w:rsidRPr="00044B0B">
        <w:rPr>
          <w:rFonts w:ascii="Times New Roman" w:hAnsi="Times New Roman" w:cs="Times New Roman"/>
          <w:i/>
        </w:rPr>
        <w:t>F</w:t>
      </w:r>
      <w:r w:rsidRPr="00044B0B">
        <w:rPr>
          <w:rFonts w:ascii="Times New Roman" w:hAnsi="Times New Roman" w:cs="Times New Roman"/>
          <w:i/>
        </w:rPr>
        <w:t>igure F1: Implementation of XOR and XNOR using NAND gates</w:t>
      </w:r>
    </w:p>
    <w:p w:rsidR="00044B0B" w:rsidRPr="00044B0B" w:rsidRDefault="00044B0B" w:rsidP="00987E00">
      <w:pPr>
        <w:jc w:val="center"/>
        <w:rPr>
          <w:rStyle w:val="IntenseReference"/>
          <w:rFonts w:ascii="Times New Roman" w:hAnsi="Times New Roman" w:cs="Times New Roman"/>
          <w:i/>
          <w:color w:val="1F4E79" w:themeColor="accent1" w:themeShade="80"/>
          <w:sz w:val="28"/>
        </w:rPr>
      </w:pPr>
      <w:r w:rsidRPr="00044B0B">
        <w:rPr>
          <w:rFonts w:ascii="Times New Roman" w:hAnsi="Times New Roman" w:cs="Times New Roman"/>
          <w:i/>
        </w:rPr>
        <w:t>Figure F2: Implementation of NOT, AND, OR, XOR and XNOR using NOR gates</w:t>
      </w:r>
    </w:p>
    <w:p w:rsidR="003270C7" w:rsidRDefault="003270C7" w:rsidP="003270C7">
      <w:pPr>
        <w:rPr>
          <w:rStyle w:val="IntenseReference"/>
          <w:rFonts w:ascii="Times New Roman" w:hAnsi="Times New Roman" w:cs="Times New Roman"/>
          <w:color w:val="1F4E79" w:themeColor="accent1" w:themeShade="80"/>
          <w:sz w:val="28"/>
        </w:rPr>
      </w:pPr>
      <w:r>
        <w:rPr>
          <w:rStyle w:val="IntenseReference"/>
          <w:rFonts w:ascii="Times New Roman" w:hAnsi="Times New Roman" w:cs="Times New Roman"/>
          <w:color w:val="1F4E79" w:themeColor="accent1" w:themeShade="80"/>
          <w:sz w:val="28"/>
        </w:rPr>
        <w:t>Data &amp; Table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900"/>
        <w:gridCol w:w="900"/>
        <w:gridCol w:w="1651"/>
        <w:gridCol w:w="2039"/>
        <w:gridCol w:w="2070"/>
      </w:tblGrid>
      <w:tr w:rsidR="00680710" w:rsidTr="00853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80710" w:rsidRPr="002B16F1" w:rsidRDefault="00680710" w:rsidP="00853F04">
            <w:pPr>
              <w:spacing w:line="360" w:lineRule="auto"/>
              <w:jc w:val="center"/>
              <w:rPr>
                <w:rStyle w:val="IntenseReference"/>
                <w:rFonts w:ascii="Times New Roman" w:hAnsi="Times New Roman" w:cs="Times New Roman"/>
                <w:b/>
                <w:color w:val="FFFFFF" w:themeColor="background1"/>
                <w:sz w:val="28"/>
              </w:rPr>
            </w:pPr>
            <w:r w:rsidRPr="002B16F1">
              <w:rPr>
                <w:rStyle w:val="IntenseReference"/>
                <w:rFonts w:ascii="Times New Roman" w:hAnsi="Times New Roman" w:cs="Times New Roman"/>
                <w:b/>
                <w:color w:val="FFFFFF" w:themeColor="background1"/>
                <w:sz w:val="28"/>
              </w:rPr>
              <w:t>A</w:t>
            </w:r>
          </w:p>
        </w:tc>
        <w:tc>
          <w:tcPr>
            <w:tcW w:w="900" w:type="dxa"/>
          </w:tcPr>
          <w:p w:rsidR="00680710" w:rsidRPr="002B16F1" w:rsidRDefault="00680710" w:rsidP="00853F0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b/>
                <w:color w:val="FFFFFF" w:themeColor="background1"/>
                <w:sz w:val="28"/>
              </w:rPr>
            </w:pPr>
            <w:r w:rsidRPr="002B16F1">
              <w:rPr>
                <w:rStyle w:val="IntenseReference"/>
                <w:rFonts w:ascii="Times New Roman" w:hAnsi="Times New Roman" w:cs="Times New Roman"/>
                <w:b/>
                <w:color w:val="FFFFFF" w:themeColor="background1"/>
                <w:sz w:val="28"/>
              </w:rPr>
              <w:t>B</w:t>
            </w:r>
          </w:p>
        </w:tc>
        <w:tc>
          <w:tcPr>
            <w:tcW w:w="900" w:type="dxa"/>
          </w:tcPr>
          <w:p w:rsidR="00680710" w:rsidRPr="002B16F1" w:rsidRDefault="00680710" w:rsidP="00853F0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b/>
                <w:color w:val="FFFFFF" w:themeColor="background1"/>
                <w:sz w:val="28"/>
              </w:rPr>
            </w:pPr>
            <w:r w:rsidRPr="002B16F1">
              <w:rPr>
                <w:rStyle w:val="IntenseReference"/>
                <w:rFonts w:ascii="Times New Roman" w:hAnsi="Times New Roman" w:cs="Times New Roman"/>
                <w:b/>
                <w:color w:val="FFFFFF" w:themeColor="background1"/>
                <w:sz w:val="28"/>
              </w:rPr>
              <w:t>C</w:t>
            </w:r>
          </w:p>
        </w:tc>
        <w:tc>
          <w:tcPr>
            <w:tcW w:w="1651" w:type="dxa"/>
          </w:tcPr>
          <w:p w:rsidR="00680710" w:rsidRPr="002B16F1" w:rsidRDefault="00680710" w:rsidP="00853F0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b/>
                <w:color w:val="FFFFFF" w:themeColor="background1"/>
                <w:sz w:val="28"/>
              </w:rPr>
            </w:pPr>
            <w:r w:rsidRPr="002B16F1">
              <w:rPr>
                <w:rStyle w:val="IntenseReference"/>
                <w:rFonts w:ascii="Times New Roman" w:hAnsi="Times New Roman" w:cs="Times New Roman"/>
                <w:b/>
                <w:color w:val="FFFFFF" w:themeColor="background1"/>
                <w:sz w:val="28"/>
              </w:rPr>
              <w:t>I</w:t>
            </w:r>
            <w:r w:rsidRPr="002B16F1">
              <w:rPr>
                <w:rStyle w:val="IntenseReference"/>
                <w:rFonts w:ascii="Times New Roman" w:hAnsi="Times New Roman" w:cs="Times New Roman"/>
                <w:b/>
                <w:color w:val="FFFFFF" w:themeColor="background1"/>
                <w:sz w:val="28"/>
                <w:vertAlign w:val="subscript"/>
              </w:rPr>
              <w:t>1</w:t>
            </w:r>
            <w:r w:rsidRPr="002B16F1">
              <w:rPr>
                <w:rStyle w:val="IntenseReference"/>
                <w:rFonts w:ascii="Times New Roman" w:hAnsi="Times New Roman" w:cs="Times New Roman"/>
                <w:b/>
                <w:color w:val="FFFFFF" w:themeColor="background1"/>
                <w:sz w:val="28"/>
              </w:rPr>
              <w:t>=AC</w:t>
            </w:r>
          </w:p>
        </w:tc>
        <w:tc>
          <w:tcPr>
            <w:tcW w:w="2039" w:type="dxa"/>
          </w:tcPr>
          <w:p w:rsidR="00680710" w:rsidRPr="002B16F1" w:rsidRDefault="00680710" w:rsidP="00853F0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b/>
                <w:color w:val="FFFFFF" w:themeColor="background1"/>
                <w:sz w:val="28"/>
              </w:rPr>
            </w:pPr>
            <w:r w:rsidRPr="002B16F1">
              <w:rPr>
                <w:rStyle w:val="IntenseReference"/>
                <w:rFonts w:ascii="Times New Roman" w:hAnsi="Times New Roman" w:cs="Times New Roman"/>
                <w:b/>
                <w:color w:val="FFFFFF" w:themeColor="background1"/>
                <w:sz w:val="28"/>
              </w:rPr>
              <w:t>I</w:t>
            </w:r>
            <w:r w:rsidRPr="002B16F1">
              <w:rPr>
                <w:rStyle w:val="IntenseReference"/>
                <w:rFonts w:ascii="Times New Roman" w:hAnsi="Times New Roman" w:cs="Times New Roman"/>
                <w:b/>
                <w:color w:val="FFFFFF" w:themeColor="background1"/>
                <w:sz w:val="28"/>
                <w:vertAlign w:val="subscript"/>
              </w:rPr>
              <w:t>2</w:t>
            </w:r>
            <w:r w:rsidRPr="002B16F1">
              <w:rPr>
                <w:rStyle w:val="IntenseReference"/>
                <w:rFonts w:ascii="Times New Roman" w:hAnsi="Times New Roman" w:cs="Times New Roman"/>
                <w:b/>
                <w:color w:val="FFFFFF" w:themeColor="background1"/>
                <w:sz w:val="28"/>
              </w:rPr>
              <w:t>=BC’</w:t>
            </w:r>
          </w:p>
        </w:tc>
        <w:tc>
          <w:tcPr>
            <w:tcW w:w="2070" w:type="dxa"/>
          </w:tcPr>
          <w:p w:rsidR="00680710" w:rsidRPr="002B16F1" w:rsidRDefault="00680710" w:rsidP="00853F0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b/>
                <w:color w:val="FFFFFF" w:themeColor="background1"/>
                <w:sz w:val="28"/>
              </w:rPr>
            </w:pPr>
            <w:r w:rsidRPr="002B16F1">
              <w:rPr>
                <w:rStyle w:val="IntenseReference"/>
                <w:rFonts w:ascii="Times New Roman" w:hAnsi="Times New Roman" w:cs="Times New Roman"/>
                <w:b/>
                <w:color w:val="FFFFFF" w:themeColor="background1"/>
                <w:sz w:val="28"/>
              </w:rPr>
              <w:t>F= I</w:t>
            </w:r>
            <w:r w:rsidRPr="002B16F1">
              <w:rPr>
                <w:rStyle w:val="IntenseReference"/>
                <w:rFonts w:ascii="Times New Roman" w:hAnsi="Times New Roman" w:cs="Times New Roman"/>
                <w:b/>
                <w:color w:val="FFFFFF" w:themeColor="background1"/>
                <w:sz w:val="28"/>
                <w:vertAlign w:val="subscript"/>
              </w:rPr>
              <w:t>1</w:t>
            </w:r>
            <w:r w:rsidRPr="002B16F1">
              <w:rPr>
                <w:rStyle w:val="IntenseReference"/>
                <w:rFonts w:ascii="Times New Roman" w:hAnsi="Times New Roman" w:cs="Times New Roman"/>
                <w:b/>
                <w:color w:val="FFFFFF" w:themeColor="background1"/>
                <w:sz w:val="28"/>
              </w:rPr>
              <w:t xml:space="preserve"> + I</w:t>
            </w:r>
            <w:r w:rsidRPr="002B16F1">
              <w:rPr>
                <w:rStyle w:val="IntenseReference"/>
                <w:rFonts w:ascii="Times New Roman" w:hAnsi="Times New Roman" w:cs="Times New Roman"/>
                <w:b/>
                <w:color w:val="FFFFFF" w:themeColor="background1"/>
                <w:sz w:val="28"/>
                <w:vertAlign w:val="subscript"/>
              </w:rPr>
              <w:t>2</w:t>
            </w:r>
          </w:p>
        </w:tc>
      </w:tr>
      <w:tr w:rsidR="00680710" w:rsidTr="00853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80710" w:rsidRPr="002B16F1" w:rsidRDefault="00680710" w:rsidP="00853F04">
            <w:pPr>
              <w:spacing w:line="360" w:lineRule="auto"/>
              <w:jc w:val="center"/>
              <w:rPr>
                <w:rStyle w:val="IntenseReference"/>
                <w:rFonts w:ascii="Times New Roman" w:hAnsi="Times New Roman" w:cs="Times New Roman"/>
                <w:b/>
                <w:color w:val="1F4E79" w:themeColor="accent1" w:themeShade="80"/>
                <w:sz w:val="28"/>
              </w:rPr>
            </w:pPr>
            <w:r w:rsidRPr="002B16F1">
              <w:rPr>
                <w:rStyle w:val="IntenseReference"/>
                <w:rFonts w:ascii="Times New Roman" w:hAnsi="Times New Roman" w:cs="Times New Roman"/>
                <w:b/>
                <w:color w:val="1F4E79" w:themeColor="accent1" w:themeShade="80"/>
                <w:sz w:val="28"/>
              </w:rPr>
              <w:t>0</w:t>
            </w:r>
          </w:p>
        </w:tc>
        <w:tc>
          <w:tcPr>
            <w:tcW w:w="900" w:type="dxa"/>
          </w:tcPr>
          <w:p w:rsidR="00680710" w:rsidRPr="00E64949" w:rsidRDefault="00680710" w:rsidP="00853F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0</w:t>
            </w:r>
          </w:p>
        </w:tc>
        <w:tc>
          <w:tcPr>
            <w:tcW w:w="900" w:type="dxa"/>
          </w:tcPr>
          <w:p w:rsidR="00680710" w:rsidRPr="00E64949" w:rsidRDefault="00680710" w:rsidP="00853F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0</w:t>
            </w:r>
          </w:p>
        </w:tc>
        <w:tc>
          <w:tcPr>
            <w:tcW w:w="1651" w:type="dxa"/>
          </w:tcPr>
          <w:p w:rsidR="00680710" w:rsidRPr="00E64949" w:rsidRDefault="00853F04" w:rsidP="00853F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0</w:t>
            </w:r>
          </w:p>
        </w:tc>
        <w:tc>
          <w:tcPr>
            <w:tcW w:w="2039" w:type="dxa"/>
          </w:tcPr>
          <w:p w:rsidR="00680710" w:rsidRPr="00E64949" w:rsidRDefault="00853F04" w:rsidP="00853F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0</w:t>
            </w:r>
          </w:p>
        </w:tc>
        <w:tc>
          <w:tcPr>
            <w:tcW w:w="2070" w:type="dxa"/>
          </w:tcPr>
          <w:p w:rsidR="00680710" w:rsidRPr="00E64949" w:rsidRDefault="00853F04" w:rsidP="00853F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0</w:t>
            </w:r>
          </w:p>
        </w:tc>
      </w:tr>
      <w:tr w:rsidR="00680710" w:rsidTr="00853F04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80710" w:rsidRPr="002B16F1" w:rsidRDefault="00680710" w:rsidP="00853F04">
            <w:pPr>
              <w:spacing w:line="360" w:lineRule="auto"/>
              <w:jc w:val="center"/>
              <w:rPr>
                <w:rStyle w:val="IntenseReference"/>
                <w:rFonts w:ascii="Times New Roman" w:hAnsi="Times New Roman" w:cs="Times New Roman"/>
                <w:b/>
                <w:color w:val="1F4E79" w:themeColor="accent1" w:themeShade="80"/>
                <w:sz w:val="28"/>
              </w:rPr>
            </w:pPr>
            <w:r w:rsidRPr="002B16F1">
              <w:rPr>
                <w:rStyle w:val="IntenseReference"/>
                <w:rFonts w:ascii="Times New Roman" w:hAnsi="Times New Roman" w:cs="Times New Roman"/>
                <w:b/>
                <w:color w:val="1F4E79" w:themeColor="accent1" w:themeShade="80"/>
                <w:sz w:val="28"/>
              </w:rPr>
              <w:t>0</w:t>
            </w:r>
          </w:p>
        </w:tc>
        <w:tc>
          <w:tcPr>
            <w:tcW w:w="900" w:type="dxa"/>
          </w:tcPr>
          <w:p w:rsidR="00680710" w:rsidRPr="00E64949" w:rsidRDefault="00680710" w:rsidP="00853F0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0</w:t>
            </w:r>
          </w:p>
        </w:tc>
        <w:tc>
          <w:tcPr>
            <w:tcW w:w="900" w:type="dxa"/>
          </w:tcPr>
          <w:p w:rsidR="00680710" w:rsidRPr="00E64949" w:rsidRDefault="00680710" w:rsidP="00853F0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1</w:t>
            </w:r>
          </w:p>
        </w:tc>
        <w:tc>
          <w:tcPr>
            <w:tcW w:w="1651" w:type="dxa"/>
          </w:tcPr>
          <w:p w:rsidR="00680710" w:rsidRPr="00E64949" w:rsidRDefault="00853F04" w:rsidP="00853F0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0</w:t>
            </w:r>
          </w:p>
        </w:tc>
        <w:tc>
          <w:tcPr>
            <w:tcW w:w="2039" w:type="dxa"/>
          </w:tcPr>
          <w:p w:rsidR="00680710" w:rsidRPr="00E64949" w:rsidRDefault="00853F04" w:rsidP="00853F0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0</w:t>
            </w:r>
          </w:p>
        </w:tc>
        <w:tc>
          <w:tcPr>
            <w:tcW w:w="2070" w:type="dxa"/>
          </w:tcPr>
          <w:p w:rsidR="00680710" w:rsidRPr="00E64949" w:rsidRDefault="00853F04" w:rsidP="00853F0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0</w:t>
            </w:r>
          </w:p>
        </w:tc>
      </w:tr>
      <w:tr w:rsidR="00680710" w:rsidTr="00853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80710" w:rsidRPr="002B16F1" w:rsidRDefault="00680710" w:rsidP="00853F04">
            <w:pPr>
              <w:spacing w:line="360" w:lineRule="auto"/>
              <w:jc w:val="center"/>
              <w:rPr>
                <w:rStyle w:val="IntenseReference"/>
                <w:rFonts w:ascii="Times New Roman" w:hAnsi="Times New Roman" w:cs="Times New Roman"/>
                <w:b/>
                <w:color w:val="1F4E79" w:themeColor="accent1" w:themeShade="80"/>
                <w:sz w:val="28"/>
              </w:rPr>
            </w:pPr>
            <w:r w:rsidRPr="002B16F1">
              <w:rPr>
                <w:rStyle w:val="IntenseReference"/>
                <w:rFonts w:ascii="Times New Roman" w:hAnsi="Times New Roman" w:cs="Times New Roman"/>
                <w:b/>
                <w:color w:val="1F4E79" w:themeColor="accent1" w:themeShade="80"/>
                <w:sz w:val="28"/>
              </w:rPr>
              <w:t>0</w:t>
            </w:r>
          </w:p>
        </w:tc>
        <w:tc>
          <w:tcPr>
            <w:tcW w:w="900" w:type="dxa"/>
          </w:tcPr>
          <w:p w:rsidR="00680710" w:rsidRPr="00E64949" w:rsidRDefault="00680710" w:rsidP="00853F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1</w:t>
            </w:r>
          </w:p>
        </w:tc>
        <w:tc>
          <w:tcPr>
            <w:tcW w:w="900" w:type="dxa"/>
          </w:tcPr>
          <w:p w:rsidR="00680710" w:rsidRPr="00E64949" w:rsidRDefault="00680710" w:rsidP="00853F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0</w:t>
            </w:r>
          </w:p>
        </w:tc>
        <w:tc>
          <w:tcPr>
            <w:tcW w:w="1651" w:type="dxa"/>
          </w:tcPr>
          <w:p w:rsidR="00680710" w:rsidRPr="00E64949" w:rsidRDefault="00853F04" w:rsidP="00853F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0</w:t>
            </w:r>
          </w:p>
        </w:tc>
        <w:tc>
          <w:tcPr>
            <w:tcW w:w="2039" w:type="dxa"/>
          </w:tcPr>
          <w:p w:rsidR="00680710" w:rsidRPr="00E64949" w:rsidRDefault="00853F04" w:rsidP="00853F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1</w:t>
            </w:r>
          </w:p>
        </w:tc>
        <w:tc>
          <w:tcPr>
            <w:tcW w:w="2070" w:type="dxa"/>
          </w:tcPr>
          <w:p w:rsidR="00680710" w:rsidRPr="00E64949" w:rsidRDefault="00853F04" w:rsidP="00853F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1</w:t>
            </w:r>
          </w:p>
        </w:tc>
      </w:tr>
      <w:tr w:rsidR="00680710" w:rsidTr="00853F04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80710" w:rsidRPr="002B16F1" w:rsidRDefault="00680710" w:rsidP="00853F04">
            <w:pPr>
              <w:spacing w:line="360" w:lineRule="auto"/>
              <w:jc w:val="center"/>
              <w:rPr>
                <w:rStyle w:val="IntenseReference"/>
                <w:rFonts w:ascii="Times New Roman" w:hAnsi="Times New Roman" w:cs="Times New Roman"/>
                <w:b/>
                <w:color w:val="1F4E79" w:themeColor="accent1" w:themeShade="80"/>
                <w:sz w:val="28"/>
              </w:rPr>
            </w:pPr>
            <w:r w:rsidRPr="002B16F1">
              <w:rPr>
                <w:rStyle w:val="IntenseReference"/>
                <w:rFonts w:ascii="Times New Roman" w:hAnsi="Times New Roman" w:cs="Times New Roman"/>
                <w:b/>
                <w:color w:val="1F4E79" w:themeColor="accent1" w:themeShade="80"/>
                <w:sz w:val="28"/>
              </w:rPr>
              <w:t>0</w:t>
            </w:r>
          </w:p>
        </w:tc>
        <w:tc>
          <w:tcPr>
            <w:tcW w:w="900" w:type="dxa"/>
          </w:tcPr>
          <w:p w:rsidR="00680710" w:rsidRPr="00E64949" w:rsidRDefault="00680710" w:rsidP="00853F0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1</w:t>
            </w:r>
          </w:p>
        </w:tc>
        <w:tc>
          <w:tcPr>
            <w:tcW w:w="900" w:type="dxa"/>
          </w:tcPr>
          <w:p w:rsidR="00680710" w:rsidRPr="00E64949" w:rsidRDefault="00680710" w:rsidP="00853F0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1</w:t>
            </w:r>
          </w:p>
        </w:tc>
        <w:tc>
          <w:tcPr>
            <w:tcW w:w="1651" w:type="dxa"/>
          </w:tcPr>
          <w:p w:rsidR="00680710" w:rsidRPr="00E64949" w:rsidRDefault="00853F04" w:rsidP="00853F0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0</w:t>
            </w:r>
          </w:p>
        </w:tc>
        <w:tc>
          <w:tcPr>
            <w:tcW w:w="2039" w:type="dxa"/>
          </w:tcPr>
          <w:p w:rsidR="00680710" w:rsidRPr="00E64949" w:rsidRDefault="00853F04" w:rsidP="00853F0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0</w:t>
            </w:r>
          </w:p>
        </w:tc>
        <w:tc>
          <w:tcPr>
            <w:tcW w:w="2070" w:type="dxa"/>
          </w:tcPr>
          <w:p w:rsidR="00680710" w:rsidRPr="00E64949" w:rsidRDefault="00853F04" w:rsidP="00853F0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0</w:t>
            </w:r>
          </w:p>
        </w:tc>
      </w:tr>
      <w:tr w:rsidR="00680710" w:rsidTr="00853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80710" w:rsidRPr="002B16F1" w:rsidRDefault="00680710" w:rsidP="00853F04">
            <w:pPr>
              <w:spacing w:line="360" w:lineRule="auto"/>
              <w:jc w:val="center"/>
              <w:rPr>
                <w:rStyle w:val="IntenseReference"/>
                <w:rFonts w:ascii="Times New Roman" w:hAnsi="Times New Roman" w:cs="Times New Roman"/>
                <w:b/>
                <w:color w:val="1F4E79" w:themeColor="accent1" w:themeShade="80"/>
                <w:sz w:val="28"/>
              </w:rPr>
            </w:pPr>
            <w:r w:rsidRPr="002B16F1">
              <w:rPr>
                <w:rStyle w:val="IntenseReference"/>
                <w:rFonts w:ascii="Times New Roman" w:hAnsi="Times New Roman" w:cs="Times New Roman"/>
                <w:b/>
                <w:color w:val="1F4E79" w:themeColor="accent1" w:themeShade="80"/>
                <w:sz w:val="28"/>
              </w:rPr>
              <w:t>1</w:t>
            </w:r>
          </w:p>
        </w:tc>
        <w:tc>
          <w:tcPr>
            <w:tcW w:w="900" w:type="dxa"/>
          </w:tcPr>
          <w:p w:rsidR="00680710" w:rsidRPr="00E64949" w:rsidRDefault="00680710" w:rsidP="00853F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0</w:t>
            </w:r>
          </w:p>
        </w:tc>
        <w:tc>
          <w:tcPr>
            <w:tcW w:w="900" w:type="dxa"/>
          </w:tcPr>
          <w:p w:rsidR="00680710" w:rsidRPr="00E64949" w:rsidRDefault="00680710" w:rsidP="00853F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0</w:t>
            </w:r>
          </w:p>
        </w:tc>
        <w:tc>
          <w:tcPr>
            <w:tcW w:w="1651" w:type="dxa"/>
          </w:tcPr>
          <w:p w:rsidR="00680710" w:rsidRPr="00E64949" w:rsidRDefault="00853F04" w:rsidP="00853F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0</w:t>
            </w:r>
          </w:p>
        </w:tc>
        <w:tc>
          <w:tcPr>
            <w:tcW w:w="2039" w:type="dxa"/>
          </w:tcPr>
          <w:p w:rsidR="00680710" w:rsidRPr="00E64949" w:rsidRDefault="00853F04" w:rsidP="00853F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0</w:t>
            </w:r>
          </w:p>
        </w:tc>
        <w:tc>
          <w:tcPr>
            <w:tcW w:w="2070" w:type="dxa"/>
          </w:tcPr>
          <w:p w:rsidR="00680710" w:rsidRPr="00E64949" w:rsidRDefault="00853F04" w:rsidP="00853F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0</w:t>
            </w:r>
          </w:p>
        </w:tc>
      </w:tr>
      <w:tr w:rsidR="00680710" w:rsidTr="00853F04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80710" w:rsidRPr="002B16F1" w:rsidRDefault="00680710" w:rsidP="00853F04">
            <w:pPr>
              <w:spacing w:line="360" w:lineRule="auto"/>
              <w:jc w:val="center"/>
              <w:rPr>
                <w:rStyle w:val="IntenseReference"/>
                <w:rFonts w:ascii="Times New Roman" w:hAnsi="Times New Roman" w:cs="Times New Roman"/>
                <w:b/>
                <w:color w:val="1F4E79" w:themeColor="accent1" w:themeShade="80"/>
                <w:sz w:val="28"/>
              </w:rPr>
            </w:pPr>
            <w:r w:rsidRPr="002B16F1">
              <w:rPr>
                <w:rStyle w:val="IntenseReference"/>
                <w:rFonts w:ascii="Times New Roman" w:hAnsi="Times New Roman" w:cs="Times New Roman"/>
                <w:b/>
                <w:color w:val="1F4E79" w:themeColor="accent1" w:themeShade="80"/>
                <w:sz w:val="28"/>
              </w:rPr>
              <w:t>1</w:t>
            </w:r>
          </w:p>
        </w:tc>
        <w:tc>
          <w:tcPr>
            <w:tcW w:w="900" w:type="dxa"/>
          </w:tcPr>
          <w:p w:rsidR="00680710" w:rsidRPr="00E64949" w:rsidRDefault="00680710" w:rsidP="00853F0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0</w:t>
            </w:r>
          </w:p>
        </w:tc>
        <w:tc>
          <w:tcPr>
            <w:tcW w:w="900" w:type="dxa"/>
          </w:tcPr>
          <w:p w:rsidR="00680710" w:rsidRPr="00E64949" w:rsidRDefault="00680710" w:rsidP="00853F0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1</w:t>
            </w:r>
          </w:p>
        </w:tc>
        <w:tc>
          <w:tcPr>
            <w:tcW w:w="1651" w:type="dxa"/>
          </w:tcPr>
          <w:p w:rsidR="00680710" w:rsidRPr="00E64949" w:rsidRDefault="00853F04" w:rsidP="00853F0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1</w:t>
            </w:r>
          </w:p>
        </w:tc>
        <w:tc>
          <w:tcPr>
            <w:tcW w:w="2039" w:type="dxa"/>
          </w:tcPr>
          <w:p w:rsidR="00680710" w:rsidRPr="00E64949" w:rsidRDefault="00853F04" w:rsidP="00853F0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0</w:t>
            </w:r>
          </w:p>
        </w:tc>
        <w:tc>
          <w:tcPr>
            <w:tcW w:w="2070" w:type="dxa"/>
          </w:tcPr>
          <w:p w:rsidR="00680710" w:rsidRPr="00E64949" w:rsidRDefault="00853F04" w:rsidP="00853F0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1</w:t>
            </w:r>
          </w:p>
        </w:tc>
      </w:tr>
      <w:tr w:rsidR="00680710" w:rsidTr="00853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80710" w:rsidRPr="002B16F1" w:rsidRDefault="00680710" w:rsidP="00853F04">
            <w:pPr>
              <w:spacing w:line="360" w:lineRule="auto"/>
              <w:jc w:val="center"/>
              <w:rPr>
                <w:rStyle w:val="IntenseReference"/>
                <w:rFonts w:ascii="Times New Roman" w:hAnsi="Times New Roman" w:cs="Times New Roman"/>
                <w:b/>
                <w:color w:val="1F4E79" w:themeColor="accent1" w:themeShade="80"/>
                <w:sz w:val="28"/>
              </w:rPr>
            </w:pPr>
            <w:r w:rsidRPr="002B16F1">
              <w:rPr>
                <w:rStyle w:val="IntenseReference"/>
                <w:rFonts w:ascii="Times New Roman" w:hAnsi="Times New Roman" w:cs="Times New Roman"/>
                <w:b/>
                <w:color w:val="1F4E79" w:themeColor="accent1" w:themeShade="80"/>
                <w:sz w:val="28"/>
              </w:rPr>
              <w:t>1</w:t>
            </w:r>
          </w:p>
        </w:tc>
        <w:tc>
          <w:tcPr>
            <w:tcW w:w="900" w:type="dxa"/>
          </w:tcPr>
          <w:p w:rsidR="00680710" w:rsidRPr="00E64949" w:rsidRDefault="00680710" w:rsidP="00853F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1</w:t>
            </w:r>
          </w:p>
        </w:tc>
        <w:tc>
          <w:tcPr>
            <w:tcW w:w="900" w:type="dxa"/>
          </w:tcPr>
          <w:p w:rsidR="00680710" w:rsidRPr="00E64949" w:rsidRDefault="00680710" w:rsidP="00853F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0</w:t>
            </w:r>
          </w:p>
        </w:tc>
        <w:tc>
          <w:tcPr>
            <w:tcW w:w="1651" w:type="dxa"/>
          </w:tcPr>
          <w:p w:rsidR="00680710" w:rsidRPr="00E64949" w:rsidRDefault="00853F04" w:rsidP="00853F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0</w:t>
            </w:r>
          </w:p>
        </w:tc>
        <w:tc>
          <w:tcPr>
            <w:tcW w:w="2039" w:type="dxa"/>
          </w:tcPr>
          <w:p w:rsidR="00680710" w:rsidRPr="00E64949" w:rsidRDefault="00853F04" w:rsidP="00853F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1</w:t>
            </w:r>
          </w:p>
        </w:tc>
        <w:tc>
          <w:tcPr>
            <w:tcW w:w="2070" w:type="dxa"/>
          </w:tcPr>
          <w:p w:rsidR="00680710" w:rsidRPr="00E64949" w:rsidRDefault="00853F04" w:rsidP="00853F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1</w:t>
            </w:r>
          </w:p>
        </w:tc>
      </w:tr>
      <w:tr w:rsidR="00680710" w:rsidTr="00853F04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80710" w:rsidRPr="002B16F1" w:rsidRDefault="00680710" w:rsidP="00853F04">
            <w:pPr>
              <w:spacing w:line="360" w:lineRule="auto"/>
              <w:jc w:val="center"/>
              <w:rPr>
                <w:rStyle w:val="IntenseReference"/>
                <w:rFonts w:ascii="Times New Roman" w:hAnsi="Times New Roman" w:cs="Times New Roman"/>
                <w:b/>
                <w:color w:val="1F4E79" w:themeColor="accent1" w:themeShade="80"/>
                <w:sz w:val="28"/>
              </w:rPr>
            </w:pPr>
            <w:r w:rsidRPr="002B16F1">
              <w:rPr>
                <w:rStyle w:val="IntenseReference"/>
                <w:rFonts w:ascii="Times New Roman" w:hAnsi="Times New Roman" w:cs="Times New Roman"/>
                <w:b/>
                <w:color w:val="1F4E79" w:themeColor="accent1" w:themeShade="80"/>
                <w:sz w:val="28"/>
              </w:rPr>
              <w:t>1</w:t>
            </w:r>
          </w:p>
        </w:tc>
        <w:tc>
          <w:tcPr>
            <w:tcW w:w="900" w:type="dxa"/>
          </w:tcPr>
          <w:p w:rsidR="00680710" w:rsidRPr="00E64949" w:rsidRDefault="00680710" w:rsidP="00853F0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1</w:t>
            </w:r>
          </w:p>
        </w:tc>
        <w:tc>
          <w:tcPr>
            <w:tcW w:w="900" w:type="dxa"/>
          </w:tcPr>
          <w:p w:rsidR="00680710" w:rsidRPr="00E64949" w:rsidRDefault="00680710" w:rsidP="00853F0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1</w:t>
            </w:r>
          </w:p>
        </w:tc>
        <w:tc>
          <w:tcPr>
            <w:tcW w:w="1651" w:type="dxa"/>
          </w:tcPr>
          <w:p w:rsidR="00680710" w:rsidRPr="00E64949" w:rsidRDefault="00853F04" w:rsidP="00853F0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1</w:t>
            </w:r>
          </w:p>
        </w:tc>
        <w:tc>
          <w:tcPr>
            <w:tcW w:w="2039" w:type="dxa"/>
          </w:tcPr>
          <w:p w:rsidR="00680710" w:rsidRPr="00E64949" w:rsidRDefault="00853F04" w:rsidP="00853F0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0</w:t>
            </w:r>
          </w:p>
        </w:tc>
        <w:tc>
          <w:tcPr>
            <w:tcW w:w="2070" w:type="dxa"/>
          </w:tcPr>
          <w:p w:rsidR="00680710" w:rsidRPr="00E64949" w:rsidRDefault="00853F04" w:rsidP="00853F0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 w:rsidRPr="00E64949">
              <w:rPr>
                <w:rStyle w:val="IntenseReference"/>
                <w:rFonts w:ascii="Times New Roman" w:hAnsi="Times New Roman" w:cs="Times New Roman"/>
                <w:color w:val="1F4E79" w:themeColor="accent1" w:themeShade="80"/>
                <w:sz w:val="28"/>
              </w:rPr>
              <w:t>1</w:t>
            </w:r>
          </w:p>
        </w:tc>
      </w:tr>
    </w:tbl>
    <w:p w:rsidR="00853F04" w:rsidRPr="00987E00" w:rsidRDefault="00987E00" w:rsidP="00987E00">
      <w:pPr>
        <w:spacing w:before="93"/>
        <w:ind w:right="1219"/>
        <w:jc w:val="center"/>
        <w:rPr>
          <w:rFonts w:ascii="Times New Roman" w:hAnsi="Times New Roman" w:cs="Times New Roman"/>
          <w:i/>
        </w:rPr>
      </w:pPr>
      <w:r w:rsidRPr="00987E00">
        <w:rPr>
          <w:rFonts w:ascii="Times New Roman" w:hAnsi="Times New Roman" w:cs="Times New Roman"/>
          <w:i/>
        </w:rPr>
        <w:t xml:space="preserve">                          </w:t>
      </w:r>
      <w:r w:rsidR="00853F04" w:rsidRPr="00987E00">
        <w:rPr>
          <w:rFonts w:ascii="Times New Roman" w:hAnsi="Times New Roman" w:cs="Times New Roman"/>
          <w:i/>
        </w:rPr>
        <w:t>Table F1: Truth table of combinational circuit in Figure B2</w:t>
      </w:r>
    </w:p>
    <w:p w:rsidR="003270C7" w:rsidRDefault="003270C7" w:rsidP="003270C7">
      <w:pPr>
        <w:rPr>
          <w:rStyle w:val="IntenseReference"/>
          <w:rFonts w:ascii="Times New Roman" w:hAnsi="Times New Roman" w:cs="Times New Roman"/>
          <w:color w:val="1F4E79" w:themeColor="accent1" w:themeShade="80"/>
          <w:sz w:val="28"/>
        </w:rPr>
      </w:pPr>
    </w:p>
    <w:p w:rsidR="003270C7" w:rsidRPr="003270C7" w:rsidRDefault="003270C7" w:rsidP="003270C7">
      <w:pPr>
        <w:rPr>
          <w:rStyle w:val="IntenseReference"/>
          <w:rFonts w:ascii="Times New Roman" w:hAnsi="Times New Roman" w:cs="Times New Roman"/>
          <w:color w:val="1F4E79" w:themeColor="accent1" w:themeShade="80"/>
          <w:sz w:val="32"/>
        </w:rPr>
      </w:pPr>
    </w:p>
    <w:p w:rsidR="00161617" w:rsidRDefault="00161617" w:rsidP="00161617"/>
    <w:sectPr w:rsidR="00161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A1317"/>
    <w:multiLevelType w:val="hybridMultilevel"/>
    <w:tmpl w:val="2084D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814CA"/>
    <w:multiLevelType w:val="hybridMultilevel"/>
    <w:tmpl w:val="82F4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17"/>
    <w:rsid w:val="00044B0B"/>
    <w:rsid w:val="00161617"/>
    <w:rsid w:val="002B16F1"/>
    <w:rsid w:val="003270C7"/>
    <w:rsid w:val="003818E8"/>
    <w:rsid w:val="00680710"/>
    <w:rsid w:val="00781C77"/>
    <w:rsid w:val="00853F04"/>
    <w:rsid w:val="00987E00"/>
    <w:rsid w:val="00DF7AB9"/>
    <w:rsid w:val="00E6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E0D4"/>
  <w15:chartTrackingRefBased/>
  <w15:docId w15:val="{43131FFB-7FBE-4188-925D-6415DB95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617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161617"/>
    <w:rPr>
      <w:b/>
      <w:bCs/>
      <w:smallCaps/>
      <w:color w:val="5B9BD5" w:themeColor="accent1"/>
      <w:spacing w:val="5"/>
    </w:rPr>
  </w:style>
  <w:style w:type="table" w:styleId="TableGrid">
    <w:name w:val="Table Grid"/>
    <w:basedOn w:val="TableNormal"/>
    <w:uiPriority w:val="39"/>
    <w:rsid w:val="00327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3270C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270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2021-03-13T16:19:00Z</dcterms:created>
  <dcterms:modified xsi:type="dcterms:W3CDTF">2021-03-13T16:43:00Z</dcterms:modified>
</cp:coreProperties>
</file>