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5A0D" w14:textId="06A06CBF" w:rsidR="0024361F" w:rsidRPr="00C44692" w:rsidRDefault="00C44692" w:rsidP="0024361F">
      <w:pPr>
        <w:spacing w:after="0"/>
        <w:jc w:val="center"/>
        <w:rPr>
          <w:rFonts w:ascii="Times New Roman" w:hAnsi="Times New Roman" w:cs="Times New Roman"/>
          <w:sz w:val="36"/>
          <w:szCs w:val="24"/>
        </w:rPr>
      </w:pPr>
      <w:r w:rsidRPr="00C44692">
        <w:rPr>
          <w:rFonts w:ascii="Times New Roman" w:hAnsi="Times New Roman" w:cs="Times New Roman"/>
          <w:sz w:val="36"/>
          <w:szCs w:val="24"/>
        </w:rPr>
        <w:t>Sa</w:t>
      </w:r>
      <w:r w:rsidR="00622A8D">
        <w:rPr>
          <w:rFonts w:ascii="Times New Roman" w:hAnsi="Times New Roman" w:cs="Times New Roman"/>
          <w:sz w:val="36"/>
          <w:szCs w:val="24"/>
        </w:rPr>
        <w:t xml:space="preserve">mple </w:t>
      </w:r>
      <w:r w:rsidR="00CB211F">
        <w:rPr>
          <w:rFonts w:ascii="Times New Roman" w:hAnsi="Times New Roman" w:cs="Times New Roman"/>
          <w:sz w:val="36"/>
          <w:szCs w:val="24"/>
        </w:rPr>
        <w:t>Questions on</w:t>
      </w:r>
      <w:r w:rsidR="00622A8D">
        <w:rPr>
          <w:rFonts w:ascii="Times New Roman" w:hAnsi="Times New Roman" w:cs="Times New Roman"/>
          <w:sz w:val="36"/>
          <w:szCs w:val="24"/>
        </w:rPr>
        <w:t xml:space="preserve"> ERD</w:t>
      </w:r>
    </w:p>
    <w:p w14:paraId="3C768F0C" w14:textId="77777777" w:rsidR="00C44692" w:rsidRPr="00C44692" w:rsidRDefault="00C44692" w:rsidP="0024361F">
      <w:pPr>
        <w:spacing w:after="0"/>
        <w:jc w:val="center"/>
        <w:rPr>
          <w:rFonts w:ascii="Times New Roman" w:hAnsi="Times New Roman" w:cs="Times New Roman"/>
          <w:sz w:val="36"/>
          <w:szCs w:val="24"/>
        </w:rPr>
      </w:pPr>
    </w:p>
    <w:p w14:paraId="2B5A8F9C" w14:textId="77777777" w:rsidR="0024361F" w:rsidRPr="00C44692" w:rsidRDefault="0024361F" w:rsidP="001B32F9">
      <w:pPr>
        <w:spacing w:after="0"/>
        <w:rPr>
          <w:rFonts w:ascii="Times New Roman" w:hAnsi="Times New Roman" w:cs="Times New Roman"/>
          <w:sz w:val="36"/>
          <w:szCs w:val="24"/>
        </w:rPr>
      </w:pPr>
    </w:p>
    <w:p w14:paraId="4C441BC1" w14:textId="639D2796" w:rsidR="00C44692" w:rsidRPr="00C44692" w:rsidRDefault="00C44692" w:rsidP="00E330BC">
      <w:pPr>
        <w:spacing w:after="0"/>
        <w:rPr>
          <w:rFonts w:ascii="Times New Roman" w:hAnsi="Times New Roman" w:cs="Times New Roman"/>
          <w:sz w:val="36"/>
          <w:szCs w:val="24"/>
        </w:rPr>
      </w:pPr>
      <w:r w:rsidRPr="00C44692">
        <w:rPr>
          <w:rFonts w:ascii="Times New Roman" w:hAnsi="Times New Roman" w:cs="Times New Roman"/>
          <w:sz w:val="36"/>
          <w:szCs w:val="24"/>
        </w:rPr>
        <w:t>Draw ERD and transform the ERD into relation schema for the following questions:</w:t>
      </w:r>
    </w:p>
    <w:p w14:paraId="6BE98AE9" w14:textId="77777777" w:rsidR="00C44692" w:rsidRDefault="00C44692" w:rsidP="00E330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E41503" w14:textId="77777777" w:rsidR="004D3499" w:rsidRPr="00EF2C08" w:rsidRDefault="004D3499" w:rsidP="004D34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70BE7" w14:textId="77777777" w:rsidR="004D3499" w:rsidRDefault="004D3499" w:rsidP="008B3D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3: </w:t>
      </w:r>
      <w:r w:rsidR="00173887">
        <w:rPr>
          <w:rFonts w:ascii="Times New Roman" w:hAnsi="Times New Roman" w:cs="Times New Roman"/>
          <w:sz w:val="24"/>
          <w:szCs w:val="24"/>
        </w:rPr>
        <w:t xml:space="preserve">All people working in an organization are called employees identified by employee id. All employees must have name, address, mobile and email. </w:t>
      </w:r>
      <w:r w:rsidR="00494316">
        <w:rPr>
          <w:rFonts w:ascii="Times New Roman" w:hAnsi="Times New Roman" w:cs="Times New Roman"/>
          <w:sz w:val="24"/>
          <w:szCs w:val="24"/>
        </w:rPr>
        <w:t xml:space="preserve">An employee must be one of the following: technical or non-technical. Technical employees have the trade and year of experience. Non-technical employees have highest degree and year of experience. </w:t>
      </w:r>
    </w:p>
    <w:p w14:paraId="78606179" w14:textId="77777777" w:rsidR="00494316" w:rsidRDefault="00494316" w:rsidP="008B3D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866E1" w14:textId="77777777" w:rsidR="004D3499" w:rsidRDefault="004D3499" w:rsidP="008B3D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DF8C66" w14:textId="77777777" w:rsidR="00494316" w:rsidRDefault="00A47F08" w:rsidP="008B3D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4: A person is described by id, name as first name, middle name, last name, multiple qualifications and trainings, present address (street no, street name, city) and permanent address </w:t>
      </w:r>
      <w:r w:rsidRPr="00A47F08">
        <w:rPr>
          <w:rFonts w:ascii="Times New Roman" w:hAnsi="Times New Roman" w:cs="Times New Roman"/>
          <w:sz w:val="24"/>
          <w:szCs w:val="24"/>
        </w:rPr>
        <w:t>(street no, street name, city)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19E38B" w14:textId="77777777" w:rsidR="00A47F08" w:rsidRDefault="00A47F08" w:rsidP="008B3D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3B3812" w14:textId="77777777" w:rsidR="00A47F08" w:rsidRDefault="00DE1DA4" w:rsidP="008B3D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 5: There are many teachers in the university. Teacher has Id, name, salary. Among the teachers, Head of the department is appointed for a certain period of time (start date and end date). A teacher may be appointed Head many times. In different times, different teachers are appointed as Head.</w:t>
      </w:r>
    </w:p>
    <w:p w14:paraId="3A48BBB0" w14:textId="77777777" w:rsidR="00985DA2" w:rsidRDefault="00985DA2" w:rsidP="00A06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E2C595" w14:textId="5A66F16D" w:rsidR="00A0602E" w:rsidRPr="00D0765D" w:rsidRDefault="00622A8D" w:rsidP="00A06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</w:t>
      </w:r>
      <w:r w:rsidR="00A0602E">
        <w:rPr>
          <w:rFonts w:ascii="Times New Roman" w:hAnsi="Times New Roman" w:cs="Times New Roman"/>
          <w:sz w:val="24"/>
          <w:szCs w:val="24"/>
        </w:rPr>
        <w:t xml:space="preserve">: </w:t>
      </w:r>
      <w:r w:rsidR="00A0602E">
        <w:rPr>
          <w:rFonts w:ascii="Times New Roman" w:eastAsia="Calibri" w:hAnsi="Times New Roman" w:cs="Times New Roman"/>
          <w:sz w:val="24"/>
          <w:szCs w:val="24"/>
        </w:rPr>
        <w:t xml:space="preserve">A club can have many players and a player can join only one club for a period of time with a start date and end date. After completion of period, the player can join another club. A club has id, name and date of establishment. A Player has id, p-name and date of birth. </w:t>
      </w:r>
    </w:p>
    <w:p w14:paraId="1AC2C411" w14:textId="77777777" w:rsidR="00A0602E" w:rsidRDefault="00A0602E" w:rsidP="00A0602E">
      <w:pPr>
        <w:pStyle w:val="Normal1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E878F9" w14:textId="77777777" w:rsidR="00A0602E" w:rsidRDefault="00622A8D" w:rsidP="00A0602E">
      <w:pPr>
        <w:pStyle w:val="Normal1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Q.7</w:t>
      </w:r>
      <w:r w:rsidR="00A0602E">
        <w:rPr>
          <w:rFonts w:ascii="Times New Roman" w:eastAsia="Calibri" w:hAnsi="Times New Roman" w:cs="Times New Roman"/>
          <w:sz w:val="24"/>
          <w:szCs w:val="24"/>
        </w:rPr>
        <w:t xml:space="preserve">: A teacher can teach many courses and a course is taught by exactly one teacher. A teacher has id, name and degree. A course has course-id, title and credit. </w:t>
      </w:r>
    </w:p>
    <w:p w14:paraId="3D75B628" w14:textId="77777777" w:rsidR="00A0602E" w:rsidRDefault="00A0602E" w:rsidP="00A0602E">
      <w:pPr>
        <w:pStyle w:val="Normal1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024E85" w14:textId="135527A8" w:rsidR="00A0602E" w:rsidRDefault="00622A8D" w:rsidP="00A06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Q.10</w:t>
      </w:r>
      <w:r w:rsidR="00A0602E">
        <w:rPr>
          <w:rFonts w:ascii="Times New Roman" w:hAnsi="Times New Roman" w:cs="Times New Roman"/>
          <w:sz w:val="24"/>
          <w:szCs w:val="24"/>
        </w:rPr>
        <w:t xml:space="preserve">: There are many foot ball teams participated in world cup 2018. A team has id and country. A team plays with another team in a particular date and a title of the play e.g., round 1, semi-final etc. </w:t>
      </w:r>
    </w:p>
    <w:p w14:paraId="74950A03" w14:textId="77777777" w:rsidR="007A7DB9" w:rsidRDefault="007A7DB9" w:rsidP="00A06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6B92E8" w14:textId="77777777" w:rsidR="007A7DB9" w:rsidRDefault="007A7DB9" w:rsidP="00A06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D11135" w14:textId="77777777" w:rsidR="007A7DB9" w:rsidRDefault="007A7DB9" w:rsidP="00A06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E90612" w14:textId="77777777" w:rsidR="007A7DB9" w:rsidRDefault="007A7DB9" w:rsidP="00A06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D6707A" w14:textId="77777777" w:rsidR="007A7DB9" w:rsidRDefault="007A7DB9" w:rsidP="00A06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A5F9A" w14:textId="77777777" w:rsidR="007A7DB9" w:rsidRDefault="007A7DB9" w:rsidP="00A06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A2DCF" w14:textId="77777777" w:rsidR="007A7DB9" w:rsidRDefault="007A7DB9" w:rsidP="00A06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7B514E" w14:textId="77777777" w:rsidR="007A7DB9" w:rsidRDefault="007A7DB9" w:rsidP="00A06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DF0DE8" w14:textId="76723E52" w:rsidR="00985DA2" w:rsidRPr="00985DA2" w:rsidRDefault="00985DA2" w:rsidP="00A0602E">
      <w:pPr>
        <w:spacing w:after="0"/>
        <w:jc w:val="both"/>
        <w:rPr>
          <w:rFonts w:ascii="Times New Roman" w:hAnsi="Times New Roman" w:cs="Times New Roman"/>
          <w:sz w:val="44"/>
          <w:szCs w:val="44"/>
        </w:rPr>
      </w:pPr>
      <w:r w:rsidRPr="00985DA2">
        <w:rPr>
          <w:rFonts w:ascii="Times New Roman" w:hAnsi="Times New Roman" w:cs="Times New Roman"/>
          <w:sz w:val="44"/>
          <w:szCs w:val="44"/>
        </w:rPr>
        <w:lastRenderedPageBreak/>
        <w:t>More problems</w:t>
      </w:r>
    </w:p>
    <w:p w14:paraId="788B28A4" w14:textId="77777777" w:rsidR="00A0602E" w:rsidRPr="00985DA2" w:rsidRDefault="00A0602E" w:rsidP="008B3D80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0DA3241A" w14:textId="77777777" w:rsidR="00A0602E" w:rsidRDefault="00A0602E" w:rsidP="008B3D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E9E3A2" w14:textId="77777777" w:rsidR="00735D01" w:rsidRPr="00280FF8" w:rsidRDefault="00735D01" w:rsidP="00735D01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b/>
        </w:rPr>
      </w:pPr>
      <w:r w:rsidRPr="00280FF8">
        <w:rPr>
          <w:rFonts w:ascii="Times New Roman" w:hAnsi="Times New Roman" w:cs="Times New Roman"/>
          <w:b/>
        </w:rPr>
        <w:t>Weak Entity set</w:t>
      </w:r>
    </w:p>
    <w:p w14:paraId="4BCEB596" w14:textId="77777777" w:rsidR="00735D01" w:rsidRPr="00280FF8" w:rsidRDefault="00735D01" w:rsidP="00735D01">
      <w:pPr>
        <w:spacing w:after="120"/>
        <w:rPr>
          <w:rFonts w:ascii="Times New Roman" w:hAnsi="Times New Roman" w:cs="Times New Roman"/>
        </w:rPr>
      </w:pPr>
      <w:r w:rsidRPr="00280FF8">
        <w:rPr>
          <w:rFonts w:ascii="Times New Roman" w:hAnsi="Times New Roman" w:cs="Times New Roman"/>
        </w:rPr>
        <w:t>A course has course_id, title and credit_hour. A section has sec_id, semester and year. A course has many sections and a section has exactly one course. The section id cannot identify the section uniquely a section because the same section id is used for different courses. The section id, semester and year jointly cannot identify a section uniquely. So section has no primary key.</w:t>
      </w:r>
    </w:p>
    <w:p w14:paraId="54191F85" w14:textId="77777777" w:rsidR="00735D01" w:rsidRPr="00280FF8" w:rsidRDefault="00735D01" w:rsidP="00735D01">
      <w:pPr>
        <w:spacing w:after="120"/>
        <w:rPr>
          <w:rFonts w:ascii="Times New Roman" w:hAnsi="Times New Roman" w:cs="Times New Roman"/>
        </w:rPr>
      </w:pPr>
      <w:r w:rsidRPr="00280FF8">
        <w:rPr>
          <w:rFonts w:ascii="Times New Roman" w:hAnsi="Times New Roman" w:cs="Times New Roman"/>
        </w:rPr>
        <w:t>Draw the ERD and transform the ERD into relational schema.</w:t>
      </w:r>
    </w:p>
    <w:p w14:paraId="62DB1DF6" w14:textId="77777777" w:rsidR="00735D01" w:rsidRPr="00280FF8" w:rsidRDefault="00735D01" w:rsidP="00735D01">
      <w:pPr>
        <w:spacing w:after="120"/>
        <w:rPr>
          <w:rFonts w:ascii="Times New Roman" w:hAnsi="Times New Roman" w:cs="Times New Roman"/>
        </w:rPr>
      </w:pPr>
    </w:p>
    <w:p w14:paraId="0B194EBF" w14:textId="77777777" w:rsidR="00735D01" w:rsidRPr="00280FF8" w:rsidRDefault="00735D01" w:rsidP="00735D01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b/>
        </w:rPr>
      </w:pPr>
      <w:r w:rsidRPr="00280FF8">
        <w:rPr>
          <w:rFonts w:ascii="Times New Roman" w:hAnsi="Times New Roman" w:cs="Times New Roman"/>
          <w:b/>
        </w:rPr>
        <w:t>Total and partial participation</w:t>
      </w:r>
    </w:p>
    <w:p w14:paraId="64EEA9D6" w14:textId="77777777" w:rsidR="00735D01" w:rsidRPr="00280FF8" w:rsidRDefault="00735D01" w:rsidP="00735D01">
      <w:pPr>
        <w:spacing w:after="120"/>
        <w:rPr>
          <w:rFonts w:ascii="Times New Roman" w:hAnsi="Times New Roman" w:cs="Times New Roman"/>
        </w:rPr>
      </w:pPr>
      <w:r w:rsidRPr="00280FF8">
        <w:rPr>
          <w:rFonts w:ascii="Times New Roman" w:hAnsi="Times New Roman" w:cs="Times New Roman"/>
        </w:rPr>
        <w:t xml:space="preserve">An instructor can advise many students but a student must have exactly one adviser. An instructor has id, name, dept_name and salary. A student has id, name, street, city, CGPA and tot_credit. </w:t>
      </w:r>
    </w:p>
    <w:p w14:paraId="32F65647" w14:textId="77777777" w:rsidR="00735D01" w:rsidRPr="00280FF8" w:rsidRDefault="00735D01" w:rsidP="00735D01">
      <w:pPr>
        <w:spacing w:after="120"/>
        <w:rPr>
          <w:rFonts w:ascii="Times New Roman" w:hAnsi="Times New Roman" w:cs="Times New Roman"/>
        </w:rPr>
      </w:pPr>
      <w:r w:rsidRPr="00280FF8">
        <w:rPr>
          <w:rFonts w:ascii="Times New Roman" w:hAnsi="Times New Roman" w:cs="Times New Roman"/>
        </w:rPr>
        <w:t>Draw ERD showing total and partial participation and transform the ERD into relational schema.</w:t>
      </w:r>
    </w:p>
    <w:p w14:paraId="2F58ABF9" w14:textId="77777777" w:rsidR="00735D01" w:rsidRPr="00280FF8" w:rsidRDefault="00735D01" w:rsidP="00735D01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b/>
        </w:rPr>
      </w:pPr>
      <w:r w:rsidRPr="00280FF8">
        <w:rPr>
          <w:rFonts w:ascii="Times New Roman" w:hAnsi="Times New Roman" w:cs="Times New Roman"/>
          <w:b/>
        </w:rPr>
        <w:t>ERD with complex constraints</w:t>
      </w:r>
    </w:p>
    <w:p w14:paraId="77CA428D" w14:textId="77777777" w:rsidR="00735D01" w:rsidRPr="00280FF8" w:rsidRDefault="00735D01" w:rsidP="00735D01">
      <w:pPr>
        <w:spacing w:after="120"/>
        <w:rPr>
          <w:rFonts w:ascii="Times New Roman" w:hAnsi="Times New Roman" w:cs="Times New Roman"/>
        </w:rPr>
      </w:pPr>
      <w:r w:rsidRPr="00280FF8">
        <w:rPr>
          <w:rFonts w:ascii="Times New Roman" w:hAnsi="Times New Roman" w:cs="Times New Roman"/>
        </w:rPr>
        <w:t xml:space="preserve">A student can enroll a maximum of 45 courses and a minimum of 3 courses. A course can be enrolled by minimum 15 students and a maximum of 35 students. A student has id, name, street, city, CGPA and tot_credit. A course has course_id, title and credit_hour. </w:t>
      </w:r>
    </w:p>
    <w:p w14:paraId="256805EC" w14:textId="77777777" w:rsidR="00735D01" w:rsidRPr="00280FF8" w:rsidRDefault="00735D01" w:rsidP="00735D01">
      <w:pPr>
        <w:spacing w:after="120"/>
        <w:rPr>
          <w:rFonts w:ascii="Times New Roman" w:hAnsi="Times New Roman" w:cs="Times New Roman"/>
        </w:rPr>
      </w:pPr>
      <w:r w:rsidRPr="00280FF8">
        <w:rPr>
          <w:rFonts w:ascii="Times New Roman" w:hAnsi="Times New Roman" w:cs="Times New Roman"/>
        </w:rPr>
        <w:t>Draw the ERD and transform the ERD into relational schema.</w:t>
      </w:r>
    </w:p>
    <w:p w14:paraId="22B7FB63" w14:textId="77777777" w:rsidR="00735D01" w:rsidRPr="00280FF8" w:rsidRDefault="00735D01" w:rsidP="00735D01">
      <w:pPr>
        <w:spacing w:after="120"/>
        <w:rPr>
          <w:rFonts w:ascii="Times New Roman" w:hAnsi="Times New Roman" w:cs="Times New Roman"/>
        </w:rPr>
      </w:pPr>
    </w:p>
    <w:p w14:paraId="0733D7D7" w14:textId="77777777" w:rsidR="00735D01" w:rsidRPr="00280FF8" w:rsidRDefault="00735D01" w:rsidP="00735D01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b/>
        </w:rPr>
      </w:pPr>
      <w:r w:rsidRPr="00280FF8">
        <w:rPr>
          <w:rFonts w:ascii="Times New Roman" w:hAnsi="Times New Roman" w:cs="Times New Roman"/>
          <w:b/>
        </w:rPr>
        <w:t>Non-Binary (Ternary Relationship)</w:t>
      </w:r>
    </w:p>
    <w:p w14:paraId="6AEC0288" w14:textId="77777777" w:rsidR="00735D01" w:rsidRPr="00280FF8" w:rsidRDefault="00735D01" w:rsidP="00735D01">
      <w:pPr>
        <w:spacing w:after="120"/>
        <w:rPr>
          <w:rFonts w:ascii="Times New Roman" w:hAnsi="Times New Roman" w:cs="Times New Roman"/>
        </w:rPr>
      </w:pPr>
      <w:r w:rsidRPr="00280FF8">
        <w:rPr>
          <w:rFonts w:ascii="Times New Roman" w:hAnsi="Times New Roman" w:cs="Times New Roman"/>
        </w:rPr>
        <w:t>There are many projects developed by many students and supervised by instructors. An instructor can supervise many projects developed by many students but any project-student pair must be supervised by only one instructor.  A project has P_id, location and budget. A student has id, name, street, city, CGPA and tot_credit. A superviser has s_id, name, date of birth and salary.</w:t>
      </w:r>
    </w:p>
    <w:p w14:paraId="7B2A1AC8" w14:textId="77777777" w:rsidR="00735D01" w:rsidRPr="00280FF8" w:rsidRDefault="00735D01" w:rsidP="00735D01">
      <w:pPr>
        <w:spacing w:after="120"/>
        <w:rPr>
          <w:rFonts w:ascii="Times New Roman" w:hAnsi="Times New Roman" w:cs="Times New Roman"/>
        </w:rPr>
      </w:pPr>
      <w:r w:rsidRPr="00280FF8">
        <w:rPr>
          <w:rFonts w:ascii="Times New Roman" w:hAnsi="Times New Roman" w:cs="Times New Roman"/>
        </w:rPr>
        <w:t>Draw the ERD and transform the ERD into relational schema.</w:t>
      </w:r>
    </w:p>
    <w:p w14:paraId="195262C5" w14:textId="77777777" w:rsidR="00735D01" w:rsidRPr="00280FF8" w:rsidRDefault="00735D01" w:rsidP="00735D01">
      <w:pPr>
        <w:spacing w:after="120"/>
        <w:rPr>
          <w:rFonts w:ascii="Times New Roman" w:hAnsi="Times New Roman" w:cs="Times New Roman"/>
        </w:rPr>
      </w:pPr>
    </w:p>
    <w:p w14:paraId="24C2106F" w14:textId="77777777" w:rsidR="00735D01" w:rsidRDefault="00735D01" w:rsidP="00735D01">
      <w:pPr>
        <w:spacing w:after="120"/>
        <w:rPr>
          <w:rFonts w:ascii="Times New Roman" w:hAnsi="Times New Roman" w:cs="Times New Roman"/>
        </w:rPr>
      </w:pPr>
    </w:p>
    <w:p w14:paraId="43FD396E" w14:textId="77777777" w:rsidR="00735D01" w:rsidRPr="00A5625B" w:rsidRDefault="00735D01" w:rsidP="00735D01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b/>
        </w:rPr>
      </w:pPr>
      <w:r w:rsidRPr="00A5625B">
        <w:rPr>
          <w:rFonts w:ascii="Times New Roman" w:hAnsi="Times New Roman" w:cs="Times New Roman"/>
          <w:b/>
        </w:rPr>
        <w:t xml:space="preserve">General problem </w:t>
      </w:r>
    </w:p>
    <w:p w14:paraId="64911942" w14:textId="192B6C33" w:rsidR="00735D01" w:rsidRPr="00DE34F8" w:rsidRDefault="00735D01" w:rsidP="00735D01">
      <w:pPr>
        <w:spacing w:after="120"/>
        <w:rPr>
          <w:rFonts w:ascii="Times New Roman" w:hAnsi="Times New Roman" w:cs="Times New Roman"/>
        </w:rPr>
      </w:pPr>
      <w:r w:rsidRPr="00DE34F8">
        <w:rPr>
          <w:rFonts w:ascii="Times New Roman" w:hAnsi="Times New Roman" w:cs="Times New Roman"/>
        </w:rPr>
        <w:t>There are many employees working in many projects. Each project has a manager who is also an employee. An employee has e_id, name, DOB and salary. A project has p_id, p_name and budget. An employee can work for many projects with a start_date and end_date and a project have many employees.  Employees are two types: professional and non_professionals.  A professional has profession</w:t>
      </w:r>
      <w:r w:rsidR="007A7DB9">
        <w:rPr>
          <w:rFonts w:ascii="Times New Roman" w:hAnsi="Times New Roman" w:cs="Times New Roman"/>
        </w:rPr>
        <w:t>al society</w:t>
      </w:r>
      <w:r w:rsidRPr="00DE34F8">
        <w:rPr>
          <w:rFonts w:ascii="Times New Roman" w:hAnsi="Times New Roman" w:cs="Times New Roman"/>
        </w:rPr>
        <w:t xml:space="preserve"> and membership</w:t>
      </w:r>
      <w:r w:rsidR="007A7DB9">
        <w:rPr>
          <w:rFonts w:ascii="Times New Roman" w:hAnsi="Times New Roman" w:cs="Times New Roman"/>
        </w:rPr>
        <w:t xml:space="preserve"> category</w:t>
      </w:r>
      <w:r w:rsidRPr="00DE34F8">
        <w:rPr>
          <w:rFonts w:ascii="Times New Roman" w:hAnsi="Times New Roman" w:cs="Times New Roman"/>
        </w:rPr>
        <w:t xml:space="preserve">. A non_professional has </w:t>
      </w:r>
      <w:r w:rsidR="007A7DB9">
        <w:rPr>
          <w:rFonts w:ascii="Times New Roman" w:hAnsi="Times New Roman" w:cs="Times New Roman"/>
        </w:rPr>
        <w:t>field of study</w:t>
      </w:r>
      <w:r w:rsidRPr="00DE34F8">
        <w:rPr>
          <w:rFonts w:ascii="Times New Roman" w:hAnsi="Times New Roman" w:cs="Times New Roman"/>
        </w:rPr>
        <w:t xml:space="preserve">. </w:t>
      </w:r>
      <w:r w:rsidR="007A7DB9">
        <w:rPr>
          <w:rFonts w:ascii="Times New Roman" w:hAnsi="Times New Roman" w:cs="Times New Roman"/>
        </w:rPr>
        <w:t xml:space="preserve">A project has many tasks. A task has id and title. A task belongs to only one project. </w:t>
      </w:r>
      <w:r w:rsidR="00CB211F">
        <w:rPr>
          <w:rFonts w:ascii="Times New Roman" w:hAnsi="Times New Roman" w:cs="Times New Roman"/>
        </w:rPr>
        <w:t xml:space="preserve">A task can be assigned to many employees and an employee can be assigned many tasks. Each assignment has a start date and end date. Each task of a project is supervised by an employee. Each employee gets bonus based on his performance. Each bonus has a bonus </w:t>
      </w:r>
      <w:r w:rsidR="00CB211F">
        <w:rPr>
          <w:rFonts w:ascii="Times New Roman" w:hAnsi="Times New Roman" w:cs="Times New Roman"/>
        </w:rPr>
        <w:lastRenderedPageBreak/>
        <w:t>number, date and achievement. A bonus can only be identified uniquely when employee id is added to bonus.</w:t>
      </w:r>
    </w:p>
    <w:p w14:paraId="2D82F330" w14:textId="77777777" w:rsidR="00735D01" w:rsidRPr="00DE34F8" w:rsidRDefault="00735D01" w:rsidP="00735D01">
      <w:pPr>
        <w:spacing w:after="120"/>
        <w:rPr>
          <w:rFonts w:ascii="Times New Roman" w:hAnsi="Times New Roman" w:cs="Times New Roman"/>
        </w:rPr>
      </w:pPr>
    </w:p>
    <w:p w14:paraId="13B835BB" w14:textId="77777777" w:rsidR="00735D01" w:rsidRPr="00515B66" w:rsidRDefault="00735D01" w:rsidP="00735D01">
      <w:pPr>
        <w:spacing w:after="120"/>
        <w:rPr>
          <w:rFonts w:ascii="Times New Roman" w:hAnsi="Times New Roman" w:cs="Times New Roman"/>
        </w:rPr>
      </w:pPr>
    </w:p>
    <w:p w14:paraId="1CF210BE" w14:textId="77777777" w:rsidR="00735D01" w:rsidRDefault="00735D01" w:rsidP="00735D01">
      <w:pPr>
        <w:spacing w:after="120"/>
        <w:rPr>
          <w:rFonts w:ascii="Times New Roman" w:hAnsi="Times New Roman" w:cs="Times New Roman"/>
        </w:rPr>
      </w:pPr>
    </w:p>
    <w:p w14:paraId="0D78F948" w14:textId="77777777" w:rsidR="00735D01" w:rsidRPr="00280FF8" w:rsidRDefault="00735D01" w:rsidP="00735D01">
      <w:pPr>
        <w:spacing w:after="120"/>
        <w:rPr>
          <w:rFonts w:ascii="Times New Roman" w:hAnsi="Times New Roman" w:cs="Times New Roman"/>
        </w:rPr>
      </w:pPr>
    </w:p>
    <w:p w14:paraId="74FFF1BB" w14:textId="77777777" w:rsidR="00735D01" w:rsidRDefault="00735D01" w:rsidP="008B3D8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35D01" w:rsidSect="006D6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E9C"/>
    <w:multiLevelType w:val="hybridMultilevel"/>
    <w:tmpl w:val="F99C7C4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F1FED"/>
    <w:multiLevelType w:val="hybridMultilevel"/>
    <w:tmpl w:val="DE2CBBC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35B20"/>
    <w:multiLevelType w:val="hybridMultilevel"/>
    <w:tmpl w:val="356A7C3E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633780"/>
    <w:multiLevelType w:val="hybridMultilevel"/>
    <w:tmpl w:val="573C0E2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5630B"/>
    <w:multiLevelType w:val="hybridMultilevel"/>
    <w:tmpl w:val="5C9AF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66285B"/>
    <w:multiLevelType w:val="hybridMultilevel"/>
    <w:tmpl w:val="BA200F8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16938"/>
    <w:multiLevelType w:val="hybridMultilevel"/>
    <w:tmpl w:val="DE2CBBC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65AE4"/>
    <w:multiLevelType w:val="hybridMultilevel"/>
    <w:tmpl w:val="573C0E2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023AB"/>
    <w:multiLevelType w:val="hybridMultilevel"/>
    <w:tmpl w:val="573C0E2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528F4"/>
    <w:multiLevelType w:val="hybridMultilevel"/>
    <w:tmpl w:val="573C0E2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43776"/>
    <w:multiLevelType w:val="hybridMultilevel"/>
    <w:tmpl w:val="A0DED5D6"/>
    <w:lvl w:ilvl="0" w:tplc="20A60A0A">
      <w:start w:val="1"/>
      <w:numFmt w:val="decimal"/>
      <w:pStyle w:val="Heading1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947935">
    <w:abstractNumId w:val="5"/>
  </w:num>
  <w:num w:numId="2" w16cid:durableId="1878621098">
    <w:abstractNumId w:val="0"/>
  </w:num>
  <w:num w:numId="3" w16cid:durableId="241915308">
    <w:abstractNumId w:val="10"/>
  </w:num>
  <w:num w:numId="4" w16cid:durableId="477263881">
    <w:abstractNumId w:val="7"/>
  </w:num>
  <w:num w:numId="5" w16cid:durableId="1257516430">
    <w:abstractNumId w:val="3"/>
  </w:num>
  <w:num w:numId="6" w16cid:durableId="1487434130">
    <w:abstractNumId w:val="8"/>
  </w:num>
  <w:num w:numId="7" w16cid:durableId="1458181776">
    <w:abstractNumId w:val="9"/>
  </w:num>
  <w:num w:numId="8" w16cid:durableId="1786540320">
    <w:abstractNumId w:val="1"/>
  </w:num>
  <w:num w:numId="9" w16cid:durableId="147402886">
    <w:abstractNumId w:val="6"/>
  </w:num>
  <w:num w:numId="10" w16cid:durableId="617419536">
    <w:abstractNumId w:val="2"/>
  </w:num>
  <w:num w:numId="11" w16cid:durableId="31394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C2"/>
    <w:rsid w:val="00091E5B"/>
    <w:rsid w:val="00143B22"/>
    <w:rsid w:val="00173887"/>
    <w:rsid w:val="001844BF"/>
    <w:rsid w:val="001A6F40"/>
    <w:rsid w:val="001B32F9"/>
    <w:rsid w:val="001B378D"/>
    <w:rsid w:val="001E3FF0"/>
    <w:rsid w:val="0024361F"/>
    <w:rsid w:val="00262434"/>
    <w:rsid w:val="002A457D"/>
    <w:rsid w:val="00403AFE"/>
    <w:rsid w:val="00433537"/>
    <w:rsid w:val="004551AE"/>
    <w:rsid w:val="00494316"/>
    <w:rsid w:val="004D3499"/>
    <w:rsid w:val="004E5012"/>
    <w:rsid w:val="00547395"/>
    <w:rsid w:val="00580ADC"/>
    <w:rsid w:val="00622A8D"/>
    <w:rsid w:val="006649C4"/>
    <w:rsid w:val="006D66B0"/>
    <w:rsid w:val="006E798D"/>
    <w:rsid w:val="00735D01"/>
    <w:rsid w:val="00772D54"/>
    <w:rsid w:val="007A23E4"/>
    <w:rsid w:val="007A7DB9"/>
    <w:rsid w:val="007D70AF"/>
    <w:rsid w:val="007F3211"/>
    <w:rsid w:val="00827557"/>
    <w:rsid w:val="008A2BA9"/>
    <w:rsid w:val="008B3D80"/>
    <w:rsid w:val="008D4363"/>
    <w:rsid w:val="00985DA2"/>
    <w:rsid w:val="00A0602E"/>
    <w:rsid w:val="00A47F08"/>
    <w:rsid w:val="00BC0CC7"/>
    <w:rsid w:val="00BD0AEF"/>
    <w:rsid w:val="00BE269D"/>
    <w:rsid w:val="00C44692"/>
    <w:rsid w:val="00CB211F"/>
    <w:rsid w:val="00D85855"/>
    <w:rsid w:val="00DC56C2"/>
    <w:rsid w:val="00DE1DA4"/>
    <w:rsid w:val="00E330BC"/>
    <w:rsid w:val="00E347BB"/>
    <w:rsid w:val="00E5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B188"/>
  <w15:docId w15:val="{902603C3-501C-4D60-9566-F6831D78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57D"/>
  </w:style>
  <w:style w:type="paragraph" w:styleId="Heading1">
    <w:name w:val="heading 1"/>
    <w:basedOn w:val="Normal"/>
    <w:next w:val="Normal"/>
    <w:link w:val="Heading1Char"/>
    <w:uiPriority w:val="9"/>
    <w:qFormat/>
    <w:rsid w:val="00E330BC"/>
    <w:pPr>
      <w:keepNext/>
      <w:keepLines/>
      <w:numPr>
        <w:numId w:val="3"/>
      </w:numPr>
      <w:spacing w:before="480" w:after="0" w:line="276" w:lineRule="auto"/>
      <w:ind w:left="357" w:hanging="357"/>
      <w:outlineLvl w:val="0"/>
    </w:pPr>
    <w:rPr>
      <w:rFonts w:asciiTheme="majorHAnsi" w:eastAsia="Calibri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2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E330BC"/>
    <w:rPr>
      <w:rFonts w:asciiTheme="majorHAnsi" w:eastAsia="Calibri" w:hAnsiTheme="majorHAnsi" w:cstheme="majorBidi"/>
      <w:b/>
      <w:bCs/>
      <w:sz w:val="28"/>
      <w:szCs w:val="28"/>
    </w:rPr>
  </w:style>
  <w:style w:type="paragraph" w:customStyle="1" w:styleId="Normal1">
    <w:name w:val="Normal1"/>
    <w:rsid w:val="00E330BC"/>
    <w:pPr>
      <w:spacing w:after="0" w:line="276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Abu Sayed Md. Latiful Hoque</cp:lastModifiedBy>
  <cp:revision>5</cp:revision>
  <dcterms:created xsi:type="dcterms:W3CDTF">2023-08-20T03:58:00Z</dcterms:created>
  <dcterms:modified xsi:type="dcterms:W3CDTF">2024-03-22T02:30:00Z</dcterms:modified>
</cp:coreProperties>
</file>