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357B0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7B02" w:rsidRDefault="00330F94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7B02" w:rsidRDefault="00330F94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7B02" w:rsidRDefault="00357B02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357B0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7B02" w:rsidRDefault="00330F94">
            <w:pPr>
              <w:spacing w:after="20"/>
            </w:pPr>
            <w:r>
              <w:rPr>
                <w:color w:val="111111"/>
                <w:sz w:val="21"/>
                <w:szCs w:val="21"/>
              </w:rPr>
              <w:t xml:space="preserve">An den </w:t>
            </w:r>
            <w:proofErr w:type="spellStart"/>
            <w:r>
              <w:rPr>
                <w:color w:val="111111"/>
                <w:sz w:val="21"/>
                <w:szCs w:val="21"/>
              </w:rPr>
              <w:t>Wohnungseigentümer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oder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an den</w:t>
            </w:r>
          </w:p>
          <w:p w:rsidR="00357B02" w:rsidRDefault="00330F94">
            <w:proofErr w:type="spellStart"/>
            <w:r>
              <w:rPr>
                <w:color w:val="111111"/>
                <w:sz w:val="21"/>
                <w:szCs w:val="21"/>
              </w:rPr>
              <w:t>zuständigen</w:t>
            </w:r>
            <w:proofErr w:type="spellEnd"/>
            <w:r>
              <w:rPr>
                <w:color w:val="11111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111"/>
                <w:sz w:val="21"/>
                <w:szCs w:val="21"/>
              </w:rPr>
              <w:t>Makler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57B02" w:rsidRDefault="00330F94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357B02" w:rsidRDefault="00330F94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357B02" w:rsidRDefault="00330F94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357B02" w:rsidRDefault="00330F94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357B02" w:rsidRDefault="00330F94" w:rsidP="00330F94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</w:t>
            </w:r>
            <w:r>
              <w:t xml:space="preserve"> </w:t>
            </w:r>
            <w:bookmarkStart w:id="0" w:name="_GoBack"/>
            <w:bookmarkEnd w:id="0"/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357B02" w:rsidRDefault="00330F94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357B02" w:rsidRDefault="00330F94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357B02" w:rsidRDefault="00330F94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proofErr w:type="spellEnd"/>
          </w:p>
        </w:tc>
      </w:tr>
    </w:tbl>
    <w:p w:rsidR="00357B02" w:rsidRDefault="00357B02">
      <w:pPr>
        <w:spacing w:after="500"/>
      </w:pPr>
    </w:p>
    <w:p w:rsidR="00357B02" w:rsidRDefault="00330F94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Objektunterlagen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für</w:t>
      </w:r>
      <w:proofErr w:type="spellEnd"/>
      <w:r>
        <w:rPr>
          <w:b/>
          <w:bCs/>
          <w:color w:val="1C1C3A"/>
          <w:sz w:val="27"/>
          <w:szCs w:val="27"/>
        </w:rPr>
        <w:t xml:space="preserve"> die </w:t>
      </w:r>
      <w:proofErr w:type="spellStart"/>
      <w:r>
        <w:rPr>
          <w:b/>
          <w:bCs/>
          <w:color w:val="1C1C3A"/>
          <w:sz w:val="27"/>
          <w:szCs w:val="27"/>
        </w:rPr>
        <w:t>finanzierende</w:t>
      </w:r>
      <w:proofErr w:type="spellEnd"/>
      <w:r>
        <w:rPr>
          <w:b/>
          <w:bCs/>
          <w:color w:val="1C1C3A"/>
          <w:sz w:val="27"/>
          <w:szCs w:val="27"/>
        </w:rPr>
        <w:t xml:space="preserve"> Bank</w:t>
      </w:r>
    </w:p>
    <w:p w:rsidR="00357B02" w:rsidRDefault="00330F94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357B02" w:rsidRDefault="00330F94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Teilungserklärung</w:t>
      </w:r>
      <w:proofErr w:type="spellEnd"/>
      <w:proofErr w:type="gramEnd"/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Grundriss</w:t>
      </w:r>
      <w:proofErr w:type="spellEnd"/>
      <w:proofErr w:type="gram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Wohnung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mit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Maß</w:t>
      </w:r>
      <w:r>
        <w:rPr>
          <w:color w:val="111111"/>
          <w:sz w:val="21"/>
          <w:szCs w:val="21"/>
        </w:rPr>
        <w:t>angaben</w:t>
      </w:r>
      <w:proofErr w:type="spellEnd"/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Wohnflächenberechnung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detailliert</w:t>
      </w:r>
      <w:proofErr w:type="spellEnd"/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Grundbuchauszug</w:t>
      </w:r>
      <w:proofErr w:type="spellEnd"/>
      <w:proofErr w:type="gram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nicht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älter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Monate</w:t>
      </w:r>
      <w:proofErr w:type="spellEnd"/>
      <w:r>
        <w:rPr>
          <w:color w:val="111111"/>
          <w:sz w:val="21"/>
          <w:szCs w:val="21"/>
        </w:rPr>
        <w:t xml:space="preserve"> )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notarieller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Kaufvertragsentwurf</w:t>
      </w:r>
      <w:proofErr w:type="spellEnd"/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Fotos</w:t>
      </w:r>
      <w:proofErr w:type="spellEnd"/>
      <w:proofErr w:type="gram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Außen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vom</w:t>
      </w:r>
      <w:proofErr w:type="spellEnd"/>
      <w:r>
        <w:rPr>
          <w:color w:val="111111"/>
          <w:sz w:val="21"/>
          <w:szCs w:val="21"/>
        </w:rPr>
        <w:t xml:space="preserve"> Bad und </w:t>
      </w:r>
      <w:proofErr w:type="spellStart"/>
      <w:r>
        <w:rPr>
          <w:color w:val="111111"/>
          <w:sz w:val="21"/>
          <w:szCs w:val="21"/>
        </w:rPr>
        <w:t>von</w:t>
      </w:r>
      <w:proofErr w:type="spellEnd"/>
      <w:r>
        <w:rPr>
          <w:color w:val="111111"/>
          <w:sz w:val="21"/>
          <w:szCs w:val="21"/>
        </w:rPr>
        <w:t xml:space="preserve"> den </w:t>
      </w:r>
      <w:proofErr w:type="spellStart"/>
      <w:r>
        <w:rPr>
          <w:color w:val="111111"/>
          <w:sz w:val="21"/>
          <w:szCs w:val="21"/>
        </w:rPr>
        <w:t>Fenstern</w:t>
      </w:r>
      <w:proofErr w:type="spellEnd"/>
    </w:p>
    <w:p w:rsidR="00357B02" w:rsidRDefault="00330F94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Flurkarte</w:t>
      </w:r>
      <w:proofErr w:type="spellEnd"/>
      <w:proofErr w:type="gramEnd"/>
    </w:p>
    <w:p w:rsidR="00357B02" w:rsidRDefault="00330F94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auf </w:t>
      </w:r>
      <w:proofErr w:type="spellStart"/>
      <w:r>
        <w:rPr>
          <w:sz w:val="21"/>
          <w:szCs w:val="21"/>
        </w:rPr>
        <w:t>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357B02" w:rsidRDefault="00330F94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357B02" w:rsidRDefault="00330F94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357B02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73AD4"/>
    <w:multiLevelType w:val="hybridMultilevel"/>
    <w:tmpl w:val="23DC0440"/>
    <w:lvl w:ilvl="0" w:tplc="5B8EC3EC">
      <w:start w:val="1"/>
      <w:numFmt w:val="bullet"/>
      <w:lvlText w:val="●"/>
      <w:lvlJc w:val="left"/>
      <w:pPr>
        <w:ind w:left="720" w:hanging="360"/>
      </w:pPr>
    </w:lvl>
    <w:lvl w:ilvl="1" w:tplc="DE701CDE">
      <w:start w:val="1"/>
      <w:numFmt w:val="bullet"/>
      <w:lvlText w:val="○"/>
      <w:lvlJc w:val="left"/>
      <w:pPr>
        <w:ind w:left="1440" w:hanging="360"/>
      </w:pPr>
    </w:lvl>
    <w:lvl w:ilvl="2" w:tplc="E8A24802">
      <w:start w:val="1"/>
      <w:numFmt w:val="bullet"/>
      <w:lvlText w:val="■"/>
      <w:lvlJc w:val="left"/>
      <w:pPr>
        <w:ind w:left="2160" w:hanging="360"/>
      </w:pPr>
    </w:lvl>
    <w:lvl w:ilvl="3" w:tplc="C562C8C0">
      <w:start w:val="1"/>
      <w:numFmt w:val="bullet"/>
      <w:lvlText w:val="●"/>
      <w:lvlJc w:val="left"/>
      <w:pPr>
        <w:ind w:left="2880" w:hanging="360"/>
      </w:pPr>
    </w:lvl>
    <w:lvl w:ilvl="4" w:tplc="1F4ABACE">
      <w:start w:val="1"/>
      <w:numFmt w:val="bullet"/>
      <w:lvlText w:val="○"/>
      <w:lvlJc w:val="left"/>
      <w:pPr>
        <w:ind w:left="3600" w:hanging="360"/>
      </w:pPr>
    </w:lvl>
    <w:lvl w:ilvl="5" w:tplc="00F875D8">
      <w:start w:val="1"/>
      <w:numFmt w:val="bullet"/>
      <w:lvlText w:val="■"/>
      <w:lvlJc w:val="left"/>
      <w:pPr>
        <w:ind w:left="4320" w:hanging="360"/>
      </w:pPr>
    </w:lvl>
    <w:lvl w:ilvl="6" w:tplc="4F8C4010">
      <w:start w:val="1"/>
      <w:numFmt w:val="bullet"/>
      <w:lvlText w:val="●"/>
      <w:lvlJc w:val="left"/>
      <w:pPr>
        <w:ind w:left="5040" w:hanging="360"/>
      </w:pPr>
    </w:lvl>
    <w:lvl w:ilvl="7" w:tplc="137E4060">
      <w:start w:val="1"/>
      <w:numFmt w:val="bullet"/>
      <w:lvlText w:val="●"/>
      <w:lvlJc w:val="left"/>
      <w:pPr>
        <w:ind w:left="5760" w:hanging="360"/>
      </w:pPr>
    </w:lvl>
    <w:lvl w:ilvl="8" w:tplc="EEBC42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02"/>
    <w:rsid w:val="00330F94"/>
    <w:rsid w:val="0035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793B6-3C96-4447-851A-834B4B19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2026-07-16T18:46:00Z</dcterms:modified>
</cp:coreProperties>
</file>