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81A8D" w14:textId="0E03178B" w:rsidR="00F95978" w:rsidRDefault="00FF5649" w:rsidP="001912F0">
      <w:r>
        <w:t>Introduction:</w:t>
      </w:r>
      <w:r w:rsidR="001912F0">
        <w:t xml:space="preserve"> To cope up with the dynamic global and economic changes and the rapid advancement of technology the Australian Government has taken a significant effort to modernize, how skills are classified and understood within the </w:t>
      </w:r>
      <w:proofErr w:type="gramStart"/>
      <w:r w:rsidR="001912F0">
        <w:t>workforce</w:t>
      </w:r>
      <w:proofErr w:type="gramEnd"/>
      <w:r w:rsidR="001912F0">
        <w:t xml:space="preserve"> and everything has been done through the Jobs and Skills Australia (JSA). </w:t>
      </w:r>
      <w:r w:rsidR="00916DBB">
        <w:t>The main purpose of this initiatives was to replace the old Australian Skills Classification (ASC</w:t>
      </w:r>
      <w:proofErr w:type="gramStart"/>
      <w:r w:rsidR="00916DBB">
        <w:t>)</w:t>
      </w:r>
      <w:proofErr w:type="gramEnd"/>
      <w:r w:rsidR="00916DBB">
        <w:t xml:space="preserve"> and a new National Skills Taxanomy (</w:t>
      </w:r>
      <w:r w:rsidR="00210728">
        <w:t>NST</w:t>
      </w:r>
      <w:r w:rsidR="00916DBB">
        <w:t>)</w:t>
      </w:r>
      <w:r w:rsidR="00210728">
        <w:t xml:space="preserve"> </w:t>
      </w:r>
      <w:r w:rsidR="00916DBB">
        <w:t xml:space="preserve">will take </w:t>
      </w:r>
      <w:r w:rsidR="00210728">
        <w:t xml:space="preserve">ASC’s </w:t>
      </w:r>
      <w:r w:rsidR="00916DBB">
        <w:t>place</w:t>
      </w:r>
      <w:r w:rsidR="00210728">
        <w:t xml:space="preserve">. The main purpose of this report was to </w:t>
      </w:r>
      <w:proofErr w:type="gramStart"/>
      <w:r w:rsidR="00210728">
        <w:t>check</w:t>
      </w:r>
      <w:proofErr w:type="gramEnd"/>
      <w:r w:rsidR="00210728">
        <w:t xml:space="preserve"> analyze the data that have been collected about the current job market and the </w:t>
      </w:r>
      <w:r w:rsidR="00794665">
        <w:t>ongoing trends</w:t>
      </w:r>
      <w:r w:rsidR="00210728">
        <w:t xml:space="preserve"> and provide an overview of the data about the future </w:t>
      </w:r>
      <w:r w:rsidR="00DE1A22">
        <w:t>trend.</w:t>
      </w:r>
      <w:r w:rsidR="00916DBB">
        <w:t xml:space="preserve"> </w:t>
      </w:r>
      <w:r>
        <w:br/>
      </w:r>
      <w:r w:rsidRPr="00C1561E">
        <w:rPr>
          <w:rStyle w:val="Heading2Char"/>
        </w:rPr>
        <w:t>1. Data Set Up:</w:t>
      </w:r>
    </w:p>
    <w:p w14:paraId="0664D0C9" w14:textId="1845135F" w:rsidR="00FF5649" w:rsidRDefault="00FF5649" w:rsidP="001912F0">
      <w:r>
        <w:t>Data Loading</w:t>
      </w:r>
      <w:r w:rsidR="00DE1A22">
        <w:t xml:space="preserve">: The initial phase of our data analysis involved of loading the Australian Skills Classification (ASC) classification </w:t>
      </w:r>
      <w:hyperlink r:id="rId6" w:history="1">
        <w:r w:rsidR="00DE1A22" w:rsidRPr="00DE1A22">
          <w:rPr>
            <w:rStyle w:val="Hyperlink"/>
          </w:rPr>
          <w:t>dataset</w:t>
        </w:r>
      </w:hyperlink>
      <w:r w:rsidR="00DE1A22">
        <w:t xml:space="preserve"> which was hosted in a </w:t>
      </w:r>
      <w:proofErr w:type="spellStart"/>
      <w:r w:rsidR="00DE1A22">
        <w:t>xlxs</w:t>
      </w:r>
      <w:proofErr w:type="spellEnd"/>
      <w:r w:rsidR="00DE1A22">
        <w:t xml:space="preserve"> format which is straight forward to work with and manipulating or formatting. This </w:t>
      </w:r>
      <w:proofErr w:type="spellStart"/>
      <w:r w:rsidR="00DE1A22">
        <w:t>xlxs</w:t>
      </w:r>
      <w:proofErr w:type="spellEnd"/>
      <w:r w:rsidR="00DE1A22">
        <w:t xml:space="preserve"> file contained lots of </w:t>
      </w:r>
      <w:r w:rsidR="00577BF4">
        <w:t>sheets based</w:t>
      </w:r>
      <w:r w:rsidR="00DE1A22">
        <w:t xml:space="preserve"> </w:t>
      </w:r>
      <w:r w:rsidR="001E466A">
        <w:t xml:space="preserve">where later this dataset containing several spreadsheets has been manipulated and </w:t>
      </w:r>
      <w:proofErr w:type="gramStart"/>
      <w:r w:rsidR="001E466A">
        <w:t>merged together</w:t>
      </w:r>
      <w:proofErr w:type="gramEnd"/>
      <w:r w:rsidR="001E466A">
        <w:t xml:space="preserve"> into one single, csv files then all the analysis </w:t>
      </w:r>
      <w:proofErr w:type="gramStart"/>
      <w:r w:rsidR="001E466A">
        <w:t>have</w:t>
      </w:r>
      <w:proofErr w:type="gramEnd"/>
      <w:r w:rsidR="001E466A">
        <w:t xml:space="preserve"> been run on it </w:t>
      </w:r>
    </w:p>
    <w:p w14:paraId="49C90866" w14:textId="14BCD9A7" w:rsidR="001E466A" w:rsidRDefault="00C1561E" w:rsidP="001912F0">
      <w:r>
        <w:t>Data Cleaning</w:t>
      </w:r>
      <w:r w:rsidR="001E466A">
        <w:t xml:space="preserve">: While I was working with the data </w:t>
      </w:r>
      <w:r w:rsidR="00794665">
        <w:t>cleaning at</w:t>
      </w:r>
      <w:r w:rsidR="001E466A">
        <w:t xml:space="preserve"> that </w:t>
      </w:r>
      <w:proofErr w:type="gramStart"/>
      <w:r w:rsidR="001E466A">
        <w:t>time</w:t>
      </w:r>
      <w:proofErr w:type="gramEnd"/>
      <w:r w:rsidR="001E466A">
        <w:t xml:space="preserve"> I </w:t>
      </w:r>
      <w:proofErr w:type="gramStart"/>
      <w:r w:rsidR="001E466A">
        <w:t>have found</w:t>
      </w:r>
      <w:proofErr w:type="gramEnd"/>
      <w:r w:rsidR="001E466A">
        <w:t xml:space="preserve"> lots of empty values and columns what was cleaned and handled to make an perfect dataset on I can work and can retrieve a significant insights that can be used for predicting the upcoming trend of future job market. </w:t>
      </w:r>
      <w:proofErr w:type="gramStart"/>
      <w:r w:rsidR="001E466A">
        <w:t>In order to</w:t>
      </w:r>
      <w:proofErr w:type="gramEnd"/>
      <w:r w:rsidR="001E466A">
        <w:t xml:space="preserve"> clean the </w:t>
      </w:r>
      <w:r w:rsidR="00794665">
        <w:t>data,</w:t>
      </w:r>
      <w:r w:rsidR="001E466A">
        <w:t xml:space="preserve"> set we had to consider a lot of factors</w:t>
      </w:r>
      <w:r w:rsidR="00794665">
        <w:t xml:space="preserve"> such as data cleaning data manipulation, handling missing values and constantly checking data integrity. We also had to take into consideration that there is minimal or no duplicate data at all.</w:t>
      </w:r>
    </w:p>
    <w:p w14:paraId="0C79DE5F" w14:textId="1350E2FF" w:rsidR="00C1561E" w:rsidRDefault="00C1561E" w:rsidP="001912F0">
      <w:r>
        <w:t>Data Processing with NLP</w:t>
      </w:r>
      <w:r w:rsidR="00794665">
        <w:t xml:space="preserve">. </w:t>
      </w:r>
    </w:p>
    <w:p w14:paraId="75FD944F" w14:textId="3859C312" w:rsidR="00C1561E" w:rsidRDefault="00C1561E" w:rsidP="001912F0">
      <w:r>
        <w:t>2. Text Analysis</w:t>
      </w:r>
    </w:p>
    <w:p w14:paraId="13DA0A43" w14:textId="744D7610" w:rsidR="00C1561E" w:rsidRDefault="00C1561E" w:rsidP="001912F0">
      <w:r>
        <w:t>Most Frequent Words</w:t>
      </w:r>
    </w:p>
    <w:p w14:paraId="438B2145" w14:textId="13FB195A" w:rsidR="00C1561E" w:rsidRDefault="00C1561E" w:rsidP="001912F0">
      <w:r>
        <w:t>Name Entity Recognition</w:t>
      </w:r>
    </w:p>
    <w:p w14:paraId="12A27482" w14:textId="2E02510A" w:rsidR="00C1561E" w:rsidRDefault="00526A97" w:rsidP="001912F0">
      <w:r>
        <w:t>N-Grams</w:t>
      </w:r>
    </w:p>
    <w:p w14:paraId="5CFF8AE8" w14:textId="7A3E80F8" w:rsidR="00526A97" w:rsidRDefault="00526A97" w:rsidP="001912F0">
      <w:r>
        <w:t>Dependency Tree</w:t>
      </w:r>
    </w:p>
    <w:p w14:paraId="0BF53065" w14:textId="5EC1BBCA" w:rsidR="00526A97" w:rsidRDefault="00526A97" w:rsidP="001912F0">
      <w:r>
        <w:t>TF-IDF</w:t>
      </w:r>
    </w:p>
    <w:p w14:paraId="54253FA0" w14:textId="4DF9AD0D" w:rsidR="00526A97" w:rsidRDefault="00526A97" w:rsidP="001912F0">
      <w:r>
        <w:t>Similarity</w:t>
      </w:r>
    </w:p>
    <w:p w14:paraId="44698184" w14:textId="6967D024" w:rsidR="00526A97" w:rsidRDefault="00526A97" w:rsidP="001912F0">
      <w:r>
        <w:t>Clustering</w:t>
      </w:r>
    </w:p>
    <w:p w14:paraId="22845B6C" w14:textId="77777777" w:rsidR="00526A97" w:rsidRDefault="00526A97" w:rsidP="001912F0">
      <w:r>
        <w:t>3. Language Modeling</w:t>
      </w:r>
    </w:p>
    <w:p w14:paraId="57BDC8BE" w14:textId="77777777" w:rsidR="00526A97" w:rsidRDefault="00526A97" w:rsidP="001912F0">
      <w:r>
        <w:lastRenderedPageBreak/>
        <w:t>Topic Modeling</w:t>
      </w:r>
    </w:p>
    <w:p w14:paraId="54254A6E" w14:textId="77777777" w:rsidR="00526A97" w:rsidRDefault="00526A97" w:rsidP="001912F0">
      <w:r>
        <w:t>Clustering</w:t>
      </w:r>
    </w:p>
    <w:p w14:paraId="265CF50E" w14:textId="77777777" w:rsidR="001912F0" w:rsidRDefault="001912F0" w:rsidP="001912F0">
      <w:r>
        <w:t>Top word by topics</w:t>
      </w:r>
    </w:p>
    <w:p w14:paraId="23507864" w14:textId="281A0FAF" w:rsidR="001912F0" w:rsidRDefault="001912F0" w:rsidP="001912F0">
      <w:r>
        <w:t>Similarity</w:t>
      </w:r>
    </w:p>
    <w:p w14:paraId="41D6C857" w14:textId="2F248F60" w:rsidR="00526A97" w:rsidRDefault="001912F0" w:rsidP="001912F0">
      <w:r>
        <w:t>Conclusion</w:t>
      </w:r>
      <w:r w:rsidR="00526A97">
        <w:t xml:space="preserve"> </w:t>
      </w:r>
    </w:p>
    <w:p w14:paraId="519ED161" w14:textId="77777777" w:rsidR="00526A97" w:rsidRPr="00C1561E" w:rsidRDefault="00526A97" w:rsidP="00C1561E"/>
    <w:sectPr w:rsidR="00526A97" w:rsidRPr="00C1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074CC"/>
    <w:multiLevelType w:val="multilevel"/>
    <w:tmpl w:val="44A614F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7266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1E"/>
    <w:rsid w:val="00162154"/>
    <w:rsid w:val="001912F0"/>
    <w:rsid w:val="0019197A"/>
    <w:rsid w:val="001E466A"/>
    <w:rsid w:val="00210728"/>
    <w:rsid w:val="00526A97"/>
    <w:rsid w:val="00577BF4"/>
    <w:rsid w:val="00794665"/>
    <w:rsid w:val="0085680D"/>
    <w:rsid w:val="00916DBB"/>
    <w:rsid w:val="00924F1E"/>
    <w:rsid w:val="00982A4B"/>
    <w:rsid w:val="00C1561E"/>
    <w:rsid w:val="00DE1A22"/>
    <w:rsid w:val="00F64556"/>
    <w:rsid w:val="00F95978"/>
    <w:rsid w:val="00FF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D254"/>
  <w15:chartTrackingRefBased/>
  <w15:docId w15:val="{5C44D8E0-7CA9-4680-B12A-84AE5341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64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C1561E"/>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1561E"/>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649"/>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FF5649"/>
    <w:pPr>
      <w:ind w:left="720"/>
      <w:contextualSpacing/>
    </w:pPr>
  </w:style>
  <w:style w:type="character" w:customStyle="1" w:styleId="Heading2Char">
    <w:name w:val="Heading 2 Char"/>
    <w:basedOn w:val="DefaultParagraphFont"/>
    <w:link w:val="Heading2"/>
    <w:uiPriority w:val="9"/>
    <w:rsid w:val="00C1561E"/>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C1561E"/>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DE1A22"/>
    <w:rPr>
      <w:color w:val="467886" w:themeColor="hyperlink"/>
      <w:u w:val="single"/>
    </w:rPr>
  </w:style>
  <w:style w:type="character" w:styleId="UnresolvedMention">
    <w:name w:val="Unresolved Mention"/>
    <w:basedOn w:val="DefaultParagraphFont"/>
    <w:uiPriority w:val="99"/>
    <w:semiHidden/>
    <w:unhideWhenUsed/>
    <w:rsid w:val="00DE1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obsandskills.gov.au/consultations/national-skills-taxonomy-discussion-pap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5D936-6054-4434-95C9-842752475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5</cp:revision>
  <dcterms:created xsi:type="dcterms:W3CDTF">2025-03-11T11:56:00Z</dcterms:created>
  <dcterms:modified xsi:type="dcterms:W3CDTF">2025-03-11T13:45:00Z</dcterms:modified>
</cp:coreProperties>
</file>