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78C1" w14:textId="77777777" w:rsidR="006C116F" w:rsidRPr="006C116F" w:rsidRDefault="006C116F" w:rsidP="006C116F">
      <w:proofErr w:type="spellStart"/>
      <w:r w:rsidRPr="006C116F">
        <w:rPr>
          <w:rFonts w:ascii="Nirmala UI" w:hAnsi="Nirmala UI" w:cs="Nirmala UI"/>
        </w:rPr>
        <w:t>ঘোষণা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পত্রে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বলা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>—</w:t>
      </w:r>
    </w:p>
    <w:p w14:paraId="31755111" w14:textId="77777777" w:rsidR="006C116F" w:rsidRPr="006C116F" w:rsidRDefault="006C116F" w:rsidP="006C116F">
      <w:r w:rsidRPr="006C116F">
        <w:br/>
      </w:r>
      <w:r w:rsidRPr="006C116F">
        <w:rPr>
          <w:rFonts w:ascii="Nirmala UI" w:hAnsi="Nirmala UI" w:cs="Nirmala UI"/>
        </w:rPr>
        <w:t>১।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উপনিবেশবিরোধী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লড়াইয়ের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সুদীর্ঘকালের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ধারাবাহিকতায়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ভূখণ্ডের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২৩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বছর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পাকিস্তানের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স্বৈরশাসকদের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বঞ্চনা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শোষণের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রুখে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দাঁড়িয়েছিল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নির্বিচার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গণহত্যার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গণপ্রতিরোধ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গড়ে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১৯৭১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২৬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মার্চ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ঘোষণা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জাতীয়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মুক্তির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লক্ষে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রক্তক্ষয়ী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মুক্তিযুদ্ধের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করেছিল</w:t>
      </w:r>
      <w:proofErr w:type="spellEnd"/>
      <w:r w:rsidRPr="006C116F">
        <w:rPr>
          <w:rFonts w:ascii="Nirmala UI" w:hAnsi="Nirmala UI" w:cs="Nirmala UI"/>
        </w:rPr>
        <w:t>।</w:t>
      </w:r>
      <w:r w:rsidRPr="006C116F">
        <w:t> </w:t>
      </w:r>
    </w:p>
    <w:p w14:paraId="7CB3C18E" w14:textId="77777777" w:rsidR="006C116F" w:rsidRPr="006C116F" w:rsidRDefault="006C116F" w:rsidP="006C116F">
      <w:r w:rsidRPr="006C116F">
        <w:rPr>
          <w:rFonts w:ascii="Nirmala UI" w:hAnsi="Nirmala UI" w:cs="Nirmala UI"/>
        </w:rPr>
        <w:t>২।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আপামর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সংগ্রামের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ভূখণ্ডে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ঘোষণাপত্রে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বিবৃত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সাম্য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মানবিক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মর্যাদা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সামাজিক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সুবিচারের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ভিত্তিতে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উদার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বিনির্মাণের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আকাঙ্ক্ষাকে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বাস্তবায়নের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সর্বোচ্চ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ত্যাগ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স্বীকার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করেছে</w:t>
      </w:r>
      <w:proofErr w:type="spellEnd"/>
      <w:r w:rsidRPr="006C116F">
        <w:rPr>
          <w:rFonts w:ascii="Nirmala UI" w:hAnsi="Nirmala UI" w:cs="Nirmala UI"/>
        </w:rPr>
        <w:t>।</w:t>
      </w:r>
    </w:p>
    <w:p w14:paraId="17155043" w14:textId="77777777" w:rsidR="006C116F" w:rsidRPr="006C116F" w:rsidRDefault="006C116F" w:rsidP="006C116F">
      <w:r w:rsidRPr="006C116F">
        <w:rPr>
          <w:rFonts w:ascii="Nirmala UI" w:hAnsi="Nirmala UI" w:cs="Nirmala UI"/>
        </w:rPr>
        <w:t>৩।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১৯৭২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প্রণয়ন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পদ্ধতি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এর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কাঠামোগত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দুর্বলতা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অপপ্রয়োগের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r w:rsidRPr="006C116F">
        <w:t>-</w:t>
      </w:r>
      <w:r w:rsidRPr="006C116F">
        <w:rPr>
          <w:rFonts w:ascii="Nirmala UI" w:hAnsi="Nirmala UI" w:cs="Nirmala UI"/>
        </w:rPr>
        <w:t>পরবর্তী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মুক্তিযুদ্ধের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জনআকাঙ্ক্ষা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পূরণে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ব্যর্থ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হয়েছিল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গণতন্ত্র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প্রতিষ্ঠানগুলোর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কার্যকারিতা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ক্ষুণ্ন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করেছিল</w:t>
      </w:r>
      <w:proofErr w:type="spellEnd"/>
      <w:r w:rsidRPr="006C116F">
        <w:rPr>
          <w:rFonts w:ascii="Nirmala UI" w:hAnsi="Nirmala UI" w:cs="Nirmala UI"/>
        </w:rPr>
        <w:t>।</w:t>
      </w:r>
    </w:p>
    <w:p w14:paraId="27B4CE91" w14:textId="77777777" w:rsidR="006C116F" w:rsidRPr="006C116F" w:rsidRDefault="006C116F" w:rsidP="006C116F">
      <w:r w:rsidRPr="006C116F">
        <w:rPr>
          <w:rFonts w:ascii="Nirmala UI" w:hAnsi="Nirmala UI" w:cs="Nirmala UI"/>
        </w:rPr>
        <w:t>৪।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r w:rsidRPr="006C116F">
        <w:t>-</w:t>
      </w:r>
      <w:r w:rsidRPr="006C116F">
        <w:rPr>
          <w:rFonts w:ascii="Nirmala UI" w:hAnsi="Nirmala UI" w:cs="Nirmala UI"/>
        </w:rPr>
        <w:t>পরবর্তী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মূলমন্ত্র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বিপরীতে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বাকশালের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নামে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সাংবিধানিকভাবে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কায়েম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মতপ্রকাশ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বিচার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বিভাগের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হরণ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যার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প্রতিক্রিয়ায়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১৯৭৫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৭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নভেম্বর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দেশে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সিপাহি</w:t>
      </w:r>
      <w:r w:rsidRPr="006C116F">
        <w:t>-</w:t>
      </w:r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ঐক্যবদ্ধ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বিপ্লব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সংঘটিত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পরবর্তী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বাকশাল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পদ্ধতির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পরিবর্তে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বহুদলীয়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গণতন্ত্র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মতপ্রকাশ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বিচার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বিভাগের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পুনঃপ্রবর্তনের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সুগম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5E655B4E" w14:textId="77777777" w:rsidR="006C116F" w:rsidRPr="006C116F" w:rsidRDefault="006C116F" w:rsidP="006C116F">
      <w:r w:rsidRPr="006C116F">
        <w:rPr>
          <w:rFonts w:ascii="Nirmala UI" w:hAnsi="Nirmala UI" w:cs="Nirmala UI"/>
        </w:rPr>
        <w:t>৫।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আশির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দশকে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সামরিক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স্বৈরশাসনের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৯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বছর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অবিরাম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সংগ্রামের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১৯৯০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গণঅভ্যুত্থান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সংঘটিত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১৯৯১ইং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সনে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পুনরায়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সংসদীয়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প্রবর্তন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716C95E0" w14:textId="77777777" w:rsidR="006C116F" w:rsidRPr="006C116F" w:rsidRDefault="006C116F" w:rsidP="006C116F">
      <w:r w:rsidRPr="006C116F">
        <w:rPr>
          <w:rFonts w:ascii="Nirmala UI" w:hAnsi="Nirmala UI" w:cs="Nirmala UI"/>
        </w:rPr>
        <w:t>৬।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দেশি</w:t>
      </w:r>
      <w:r w:rsidRPr="006C116F">
        <w:t>-</w:t>
      </w:r>
      <w:r w:rsidRPr="006C116F">
        <w:rPr>
          <w:rFonts w:ascii="Nirmala UI" w:hAnsi="Nirmala UI" w:cs="Nirmala UI"/>
        </w:rPr>
        <w:t>বিদেশি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চক্রান্তে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পরিবর্তনের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প্রক্রিয়া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ব্যাহত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হওয়ায়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</w:t>
      </w:r>
      <w:r w:rsidRPr="006C116F">
        <w:t>/</w:t>
      </w:r>
      <w:r w:rsidRPr="006C116F">
        <w:rPr>
          <w:rFonts w:ascii="Nirmala UI" w:hAnsi="Nirmala UI" w:cs="Nirmala UI"/>
        </w:rPr>
        <w:t>১১</w:t>
      </w:r>
      <w:r w:rsidRPr="006C116F">
        <w:t>-</w:t>
      </w:r>
      <w:r w:rsidRPr="006C116F">
        <w:rPr>
          <w:rFonts w:ascii="Nirmala UI" w:hAnsi="Nirmala UI" w:cs="Nirmala UI"/>
        </w:rPr>
        <w:t>এর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ষড়যন্ত্রমূলক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একচ্ছত্র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ক্ষমতা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আধিপত্য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সুগম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  <w:r w:rsidRPr="006C116F">
        <w:t> </w:t>
      </w:r>
    </w:p>
    <w:p w14:paraId="6DBEAAB5" w14:textId="77777777" w:rsidR="006C116F" w:rsidRPr="006C116F" w:rsidRDefault="006C116F" w:rsidP="006C116F">
      <w:r w:rsidRPr="006C116F">
        <w:rPr>
          <w:rFonts w:ascii="Nirmala UI" w:hAnsi="Nirmala UI" w:cs="Nirmala UI"/>
        </w:rPr>
        <w:t>৭।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১৬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বছরের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অগণতান্ত্রিক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শাসনব্যবস্থা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কায়েমের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লক্ষে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উগ্র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বাসনা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চরিতার্থ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অবৈধ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পরিবর্তন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একচ্ছত্র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ক্ষমতা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আধিপত্য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সুগম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46A7D72B" w14:textId="77777777" w:rsidR="006C116F" w:rsidRPr="006C116F" w:rsidRDefault="006C116F" w:rsidP="006C116F">
      <w:r w:rsidRPr="006C116F">
        <w:rPr>
          <w:rFonts w:ascii="Nirmala UI" w:hAnsi="Nirmala UI" w:cs="Nirmala UI"/>
        </w:rPr>
        <w:t>৮।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দুঃশাসন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গুম</w:t>
      </w:r>
      <w:r w:rsidRPr="006C116F">
        <w:t>-</w:t>
      </w:r>
      <w:r w:rsidRPr="006C116F">
        <w:rPr>
          <w:rFonts w:ascii="Nirmala UI" w:hAnsi="Nirmala UI" w:cs="Nirmala UI"/>
        </w:rPr>
        <w:t>খুন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আইন</w:t>
      </w:r>
      <w:r w:rsidRPr="006C116F">
        <w:t>-</w:t>
      </w:r>
      <w:r w:rsidRPr="006C116F">
        <w:rPr>
          <w:rFonts w:ascii="Nirmala UI" w:hAnsi="Nirmala UI" w:cs="Nirmala UI"/>
        </w:rPr>
        <w:t>বহির্ভূত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হত্যাকাণ্ড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মতপ্রকাশের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স্বাধীনতা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হরণ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স্বার্থে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সংশোধন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পরিবর্তন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রাষ্ট্রীয়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প্রতিষ্ঠানগুলোকে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ধ্বংস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</w:p>
    <w:p w14:paraId="2FF65860" w14:textId="77777777" w:rsidR="006C116F" w:rsidRPr="006C116F" w:rsidRDefault="006C116F" w:rsidP="006C116F">
      <w:r w:rsidRPr="006C116F">
        <w:rPr>
          <w:rFonts w:ascii="Nirmala UI" w:hAnsi="Nirmala UI" w:cs="Nirmala UI"/>
        </w:rPr>
        <w:t>৯।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হাসিনা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আমলে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তারই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নেতৃত্বে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চরম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গণবিরোধী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একনায়কতান্ত্রিক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মানবাধিকার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হরণকারী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শক্তি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মাফিয়া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ব্যর্থ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রূপ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আন্তর্জাতিকভাবে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ভাবমূর্তি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ক্ষুণ্ন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</w:p>
    <w:p w14:paraId="18A926DB" w14:textId="77777777" w:rsidR="006C116F" w:rsidRPr="006C116F" w:rsidRDefault="006C116F" w:rsidP="006C116F">
      <w:r w:rsidRPr="006C116F">
        <w:rPr>
          <w:rFonts w:ascii="Nirmala UI" w:hAnsi="Nirmala UI" w:cs="Nirmala UI"/>
        </w:rPr>
        <w:t>১০।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তথাকথিত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উন্নয়নের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নামে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নেতৃত্বে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সীমাহীন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দুর্নীতি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ব্যাংক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লুট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অর্থ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পাচার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অর্থনৈতিক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প্রতিষ্ঠানগুলো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ধ্বংসের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পতিত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দুর্নীতিবাজ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অমিত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অর্থনৈতিক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সম্ভাবনাকে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বিপর্যস্ত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তোলে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পরিবেশ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প্রাণবৈচিত্র্য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জলবায়ুকে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বিপন্ন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</w:p>
    <w:p w14:paraId="2C445A14" w14:textId="77777777" w:rsidR="006C116F" w:rsidRPr="006C116F" w:rsidRDefault="006C116F" w:rsidP="006C116F">
      <w:r w:rsidRPr="006C116F">
        <w:rPr>
          <w:rFonts w:ascii="Nirmala UI" w:hAnsi="Nirmala UI" w:cs="Nirmala UI"/>
        </w:rPr>
        <w:t>১১।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ছাত্র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শ্রমিক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সংগঠনসহ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সমাজের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সর্বস্তরের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প্রায়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১৬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বছর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নিরন্তর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সংগ্রাম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জেল</w:t>
      </w:r>
      <w:r w:rsidRPr="006C116F">
        <w:t>-</w:t>
      </w:r>
      <w:r w:rsidRPr="006C116F">
        <w:rPr>
          <w:rFonts w:ascii="Nirmala UI" w:hAnsi="Nirmala UI" w:cs="Nirmala UI"/>
        </w:rPr>
        <w:t>জুলুম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হামলা</w:t>
      </w:r>
      <w:r w:rsidRPr="006C116F">
        <w:t>-</w:t>
      </w:r>
      <w:r w:rsidRPr="006C116F">
        <w:rPr>
          <w:rFonts w:ascii="Nirmala UI" w:hAnsi="Nirmala UI" w:cs="Nirmala UI"/>
        </w:rPr>
        <w:t>মামলা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গুম</w:t>
      </w:r>
      <w:r w:rsidRPr="006C116F">
        <w:t>-</w:t>
      </w:r>
      <w:r w:rsidRPr="006C116F">
        <w:rPr>
          <w:rFonts w:ascii="Nirmala UI" w:hAnsi="Nirmala UI" w:cs="Nirmala UI"/>
        </w:rPr>
        <w:t>খুন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বিচারবহির্ভূত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হত্যাকাণ্ডের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শিকার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554085C9" w14:textId="77777777" w:rsidR="006C116F" w:rsidRPr="006C116F" w:rsidRDefault="006C116F" w:rsidP="006C116F">
      <w:r w:rsidRPr="006C116F">
        <w:rPr>
          <w:rFonts w:ascii="Nirmala UI" w:hAnsi="Nirmala UI" w:cs="Nirmala UI"/>
        </w:rPr>
        <w:t>১২।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বিদেশি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অন্যায়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প্রভুত্ব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শোষণ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খবরদারিত্বের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ন্যায়সংগত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বহিঃশক্তির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তাবেদার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নিষ্ঠুর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শক্তিপ্রয়োগের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দমন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  <w:r w:rsidRPr="006C116F">
        <w:t> </w:t>
      </w:r>
    </w:p>
    <w:p w14:paraId="275945AA" w14:textId="77777777" w:rsidR="006C116F" w:rsidRPr="006C116F" w:rsidRDefault="006C116F" w:rsidP="006C116F">
      <w:r w:rsidRPr="006C116F">
        <w:rPr>
          <w:rFonts w:ascii="Nirmala UI" w:hAnsi="Nirmala UI" w:cs="Nirmala UI"/>
        </w:rPr>
        <w:t>১৩।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অবৈধভাবে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ক্ষমতা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অব্যাহত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রাখতে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তিনটি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প্রহসনের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নির্বাচনে</w:t>
      </w:r>
      <w:proofErr w:type="spellEnd"/>
      <w:r w:rsidRPr="006C116F">
        <w:t xml:space="preserve"> (</w:t>
      </w:r>
      <w:r w:rsidRPr="006C116F">
        <w:rPr>
          <w:rFonts w:ascii="Nirmala UI" w:hAnsi="Nirmala UI" w:cs="Nirmala UI"/>
        </w:rPr>
        <w:t>২০১৪</w:t>
      </w:r>
      <w:r w:rsidRPr="006C116F">
        <w:t xml:space="preserve">, </w:t>
      </w:r>
      <w:r w:rsidRPr="006C116F">
        <w:rPr>
          <w:rFonts w:ascii="Nirmala UI" w:hAnsi="Nirmala UI" w:cs="Nirmala UI"/>
        </w:rPr>
        <w:t>২০১৮</w:t>
      </w:r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জাতীয়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সংসদ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নির্বাচন</w:t>
      </w:r>
      <w:proofErr w:type="spellEnd"/>
      <w:r w:rsidRPr="006C116F">
        <w:t xml:space="preserve">) </w:t>
      </w:r>
      <w:proofErr w:type="spellStart"/>
      <w:r w:rsidRPr="006C116F">
        <w:rPr>
          <w:rFonts w:ascii="Nirmala UI" w:hAnsi="Nirmala UI" w:cs="Nirmala UI"/>
        </w:rPr>
        <w:t>এদেশের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ভোটাধিকার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প্রতিনিধিত্ব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থেকে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বঞ্চিত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</w:p>
    <w:p w14:paraId="26D255D6" w14:textId="77777777" w:rsidR="006C116F" w:rsidRPr="006C116F" w:rsidRDefault="006C116F" w:rsidP="006C116F">
      <w:r w:rsidRPr="006C116F">
        <w:rPr>
          <w:rFonts w:ascii="Nirmala UI" w:hAnsi="Nirmala UI" w:cs="Nirmala UI"/>
        </w:rPr>
        <w:lastRenderedPageBreak/>
        <w:t>১৪।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আমলে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ভিন্নমতের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নেতা</w:t>
      </w:r>
      <w:r w:rsidRPr="006C116F">
        <w:t>-</w:t>
      </w:r>
      <w:r w:rsidRPr="006C116F">
        <w:rPr>
          <w:rFonts w:ascii="Nirmala UI" w:hAnsi="Nirmala UI" w:cs="Nirmala UI"/>
        </w:rPr>
        <w:t>কর্মী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শিক্ষার্থী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তরুণদের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নিষ্ঠুরভাবে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নির্যাতন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চাকরিতে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একচেটিয়া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নিয়োগ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কোটাভিত্তিক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বৈষম্যের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কারণে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চাকরি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প্রত্যাশী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নাগরিকদের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চরম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ক্ষোভের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জন্ম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6E33CCBB" w14:textId="77777777" w:rsidR="006C116F" w:rsidRPr="006C116F" w:rsidRDefault="006C116F" w:rsidP="006C116F">
      <w:r w:rsidRPr="006C116F">
        <w:rPr>
          <w:rFonts w:ascii="Nirmala UI" w:hAnsi="Nirmala UI" w:cs="Nirmala UI"/>
        </w:rPr>
        <w:t>১৫।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সংগঠনের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ওপর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চরম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নিপীড়নের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দীর্ঘদিন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জনরোষের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সৃষ্টি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বৈধ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প্রক্রিয়া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অবলম্বন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লড়াই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চালিয়ে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যায়</w:t>
      </w:r>
      <w:proofErr w:type="spellEnd"/>
      <w:r w:rsidRPr="006C116F">
        <w:rPr>
          <w:rFonts w:ascii="Nirmala UI" w:hAnsi="Nirmala UI" w:cs="Nirmala UI"/>
        </w:rPr>
        <w:t>।</w:t>
      </w:r>
    </w:p>
    <w:p w14:paraId="60A063C3" w14:textId="77777777" w:rsidR="006C116F" w:rsidRPr="006C116F" w:rsidRDefault="006C116F" w:rsidP="006C116F">
      <w:r w:rsidRPr="006C116F">
        <w:rPr>
          <w:rFonts w:ascii="Nirmala UI" w:hAnsi="Nirmala UI" w:cs="Nirmala UI"/>
        </w:rPr>
        <w:t>১৬।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সরকারি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চাকরিতে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বৈষম্যমূলক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কোটাব্যবস্থার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বিলোপ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দুর্নীতি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প্রতিরোধে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বৈষম্যবিরোধী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চলাকালে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ব্যাপক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দমন</w:t>
      </w:r>
      <w:r w:rsidRPr="006C116F">
        <w:t>-</w:t>
      </w:r>
      <w:r w:rsidRPr="006C116F">
        <w:rPr>
          <w:rFonts w:ascii="Nirmala UI" w:hAnsi="Nirmala UI" w:cs="Nirmala UI"/>
        </w:rPr>
        <w:t>পীড়ন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বর্বর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অত্যাচার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মানবতাবিরোধী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হত্যাকাণ্ড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চালায়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যার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দেশে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</w:t>
      </w:r>
      <w:r w:rsidRPr="006C116F">
        <w:t>-</w:t>
      </w:r>
      <w:r w:rsidRPr="006C116F">
        <w:rPr>
          <w:rFonts w:ascii="Nirmala UI" w:hAnsi="Nirmala UI" w:cs="Nirmala UI"/>
        </w:rPr>
        <w:t>মত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নির্বিশেষে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উত্তাল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গণবিক্ষোভ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গণঅভ্যুত্থানে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রূপ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নেয়</w:t>
      </w:r>
      <w:proofErr w:type="spellEnd"/>
      <w:r w:rsidRPr="006C116F">
        <w:rPr>
          <w:rFonts w:ascii="Nirmala UI" w:hAnsi="Nirmala UI" w:cs="Nirmala UI"/>
        </w:rPr>
        <w:t>।</w:t>
      </w:r>
    </w:p>
    <w:p w14:paraId="04200B68" w14:textId="77777777" w:rsidR="006C116F" w:rsidRPr="006C116F" w:rsidRDefault="006C116F" w:rsidP="006C116F">
      <w:r w:rsidRPr="006C116F">
        <w:rPr>
          <w:rFonts w:ascii="Nirmala UI" w:hAnsi="Nirmala UI" w:cs="Nirmala UI"/>
        </w:rPr>
        <w:t>১৭।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শক্তির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বিরুদ্ধে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অদম্য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অভ্যুত্থানে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ধর্মীয়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সামাজিক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সাংস্কৃতিক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পেশাজীবী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শ্রমিক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সংগঠনসহ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সমাজের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স্তরের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যোগদান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বাহিনী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রাজপথে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নারী</w:t>
      </w:r>
      <w:r w:rsidRPr="006C116F">
        <w:t>-</w:t>
      </w:r>
      <w:r w:rsidRPr="006C116F">
        <w:rPr>
          <w:rFonts w:ascii="Nirmala UI" w:hAnsi="Nirmala UI" w:cs="Nirmala UI"/>
        </w:rPr>
        <w:t>শিশুসহ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হাজার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নির্বিচারে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হত্যা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অগণিত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পঙ্গুত্ব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অন্ধত্ব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বরণ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চূড়ান্ত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পর্যায়ে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সামরিক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বাহিনীর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সদস্যরা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লড়াইকে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সমর্থন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প্রদান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rPr>
          <w:rFonts w:ascii="Nirmala UI" w:hAnsi="Nirmala UI" w:cs="Nirmala UI"/>
        </w:rPr>
        <w:t>।</w:t>
      </w:r>
    </w:p>
    <w:p w14:paraId="5C6246E8" w14:textId="77777777" w:rsidR="006C116F" w:rsidRPr="006C116F" w:rsidRDefault="006C116F" w:rsidP="006C116F">
      <w:r w:rsidRPr="006C116F">
        <w:rPr>
          <w:rFonts w:ascii="Nirmala UI" w:hAnsi="Nirmala UI" w:cs="Nirmala UI"/>
        </w:rPr>
        <w:t>১৮।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অবৈধ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পতন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বিলোপ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নতুন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বন্দোবস্তের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লক্ষে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বৈষম্যবিরোধী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ডাকে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অসহযোগ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শুরু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পরবর্তী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সময়ে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৫</w:t>
      </w:r>
      <w:r w:rsidRPr="006C116F">
        <w:t xml:space="preserve">  </w:t>
      </w:r>
      <w:proofErr w:type="spellStart"/>
      <w:r w:rsidRPr="006C116F">
        <w:rPr>
          <w:rFonts w:ascii="Nirmala UI" w:hAnsi="Nirmala UI" w:cs="Nirmala UI"/>
        </w:rPr>
        <w:t>আগস্ট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ঢাকা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অভিমুখে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লংমার্চ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পরিচালনা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আন্দোলনরত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দল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জনতা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সর্বস্তরের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শ্রেণি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পেশার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আপামর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জনসাধারণের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তীব্র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চূড়ান্ত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পর্যায়ে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গণভবনমুখী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উত্তাল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যাত্রার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মুখে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শেখ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হাসিনা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৫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আগস্ট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পদত্যাগ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দেশ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ছেড়ে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পালিয়ে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যেতে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41471FFA" w14:textId="77777777" w:rsidR="006C116F" w:rsidRPr="006C116F" w:rsidRDefault="006C116F" w:rsidP="006C116F">
      <w:r w:rsidRPr="006C116F">
        <w:rPr>
          <w:rFonts w:ascii="Nirmala UI" w:hAnsi="Nirmala UI" w:cs="Nirmala UI"/>
        </w:rPr>
        <w:t>১৯।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সংকট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মোকাবিলায়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গণঅভ্যুত্থানের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সার্বভৌমত্বের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প্রত্যয়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প্রয়োগ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রাজনৈতিক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আইনি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উভয়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থেকে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যুক্তিসংগত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বৈধ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আন্তর্জাতিকভাবে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স্বীকৃত</w:t>
      </w:r>
      <w:proofErr w:type="spellEnd"/>
      <w:r w:rsidRPr="006C116F">
        <w:rPr>
          <w:rFonts w:ascii="Nirmala UI" w:hAnsi="Nirmala UI" w:cs="Nirmala UI"/>
        </w:rPr>
        <w:t>।</w:t>
      </w:r>
    </w:p>
    <w:p w14:paraId="60A290A9" w14:textId="77777777" w:rsidR="006C116F" w:rsidRPr="006C116F" w:rsidRDefault="006C116F" w:rsidP="006C116F">
      <w:r w:rsidRPr="006C116F">
        <w:rPr>
          <w:rFonts w:ascii="Nirmala UI" w:hAnsi="Nirmala UI" w:cs="Nirmala UI"/>
        </w:rPr>
        <w:t>২০।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দাবি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অনুযায়ী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এরপর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অবৈধ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দ্বাদশ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জাতীয়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সংসদ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ভেঙে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দেওয়া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১০৬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অনুচ্ছেদ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অনুসারে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সুপ্রিম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কোর্টের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মতামতের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আলোকে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সাংবিধানিকভাবে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ড</w:t>
      </w:r>
      <w:r w:rsidRPr="006C116F">
        <w:t xml:space="preserve">. </w:t>
      </w:r>
      <w:proofErr w:type="spellStart"/>
      <w:r w:rsidRPr="006C116F">
        <w:rPr>
          <w:rFonts w:ascii="Nirmala UI" w:hAnsi="Nirmala UI" w:cs="Nirmala UI"/>
        </w:rPr>
        <w:t>মুহাম্মদ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ইউনূসের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নেতৃত্বে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৮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আগস্ট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অন্তর্বর্তীকালীন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গঠন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5794913D" w14:textId="77777777" w:rsidR="006C116F" w:rsidRPr="006C116F" w:rsidRDefault="006C116F" w:rsidP="006C116F">
      <w:r w:rsidRPr="006C116F">
        <w:rPr>
          <w:rFonts w:ascii="Nirmala UI" w:hAnsi="Nirmala UI" w:cs="Nirmala UI"/>
        </w:rPr>
        <w:t>২১।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সর্বস্তরের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তীব্র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আকাঙ্ক্ষা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জনতার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অভ্যুত্থানের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মধ্য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দিয়ে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বৈষম্য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দুর্নীতিমুক্ত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সমাজ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বিনির্মাণের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প্রকাশিত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হয়</w:t>
      </w:r>
      <w:proofErr w:type="spellEnd"/>
      <w:r w:rsidRPr="006C116F">
        <w:rPr>
          <w:rFonts w:ascii="Nirmala UI" w:hAnsi="Nirmala UI" w:cs="Nirmala UI"/>
        </w:rPr>
        <w:t>।</w:t>
      </w:r>
    </w:p>
    <w:p w14:paraId="7994B5EF" w14:textId="77777777" w:rsidR="006C116F" w:rsidRPr="006C116F" w:rsidRDefault="006C116F" w:rsidP="006C116F">
      <w:r w:rsidRPr="006C116F">
        <w:rPr>
          <w:rFonts w:ascii="Nirmala UI" w:hAnsi="Nirmala UI" w:cs="Nirmala UI"/>
        </w:rPr>
        <w:t>২২।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সুশাসন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সুষ্ঠু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ফ্যাসিবাদী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পুনরাবৃত্তি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রোধ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আইনের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অর্থনৈতিক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সামাজিক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ন্যায়বিচার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নিশ্চিত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লক্ষে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নিয়মতান্ত্রিক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উপায়ে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বিদ্যমান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রাষ্ট্রীয়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সংস্কার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সাধনের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rPr>
          <w:rFonts w:ascii="Nirmala UI" w:hAnsi="Nirmala UI" w:cs="Nirmala UI"/>
        </w:rPr>
        <w:t>।</w:t>
      </w:r>
    </w:p>
    <w:p w14:paraId="59149DCA" w14:textId="77777777" w:rsidR="006C116F" w:rsidRPr="006C116F" w:rsidRDefault="006C116F" w:rsidP="006C116F">
      <w:r w:rsidRPr="006C116F">
        <w:rPr>
          <w:rFonts w:ascii="Nirmala UI" w:hAnsi="Nirmala UI" w:cs="Nirmala UI"/>
        </w:rPr>
        <w:t>২৩।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বিগত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১৬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বছরের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দীর্ঘ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ফ্যাসিবাদবিরোধী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</w:t>
      </w:r>
      <w:r w:rsidRPr="006C116F">
        <w:t>-</w:t>
      </w:r>
      <w:r w:rsidRPr="006C116F">
        <w:rPr>
          <w:rFonts w:ascii="Nirmala UI" w:hAnsi="Nirmala UI" w:cs="Nirmala UI"/>
        </w:rPr>
        <w:t>সংগ্রামকালে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জুলাই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গণঅভ্যুত্থানকালীন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ফ্যাসিস্ট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আওয়ামী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লীগ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কর্তৃক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সংঘটিত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গুম</w:t>
      </w:r>
      <w:r w:rsidRPr="006C116F">
        <w:t>-</w:t>
      </w:r>
      <w:r w:rsidRPr="006C116F">
        <w:rPr>
          <w:rFonts w:ascii="Nirmala UI" w:hAnsi="Nirmala UI" w:cs="Nirmala UI"/>
        </w:rPr>
        <w:t>খুন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হত্যা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গণহত্যা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মানবতাবিরোধী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অপরাধ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ধরনের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নির্যাতন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নিপীড়ন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সম্পত্তি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লুণ্ঠনের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অপরাধগুলো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দ্রুত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উপযুক্ত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বিচারের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দৃঢ়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rPr>
          <w:rFonts w:ascii="Nirmala UI" w:hAnsi="Nirmala UI" w:cs="Nirmala UI"/>
        </w:rPr>
        <w:t>।</w:t>
      </w:r>
    </w:p>
    <w:p w14:paraId="06F633EA" w14:textId="77777777" w:rsidR="006C116F" w:rsidRPr="006C116F" w:rsidRDefault="006C116F" w:rsidP="006C116F">
      <w:r w:rsidRPr="006C116F">
        <w:rPr>
          <w:rFonts w:ascii="Nirmala UI" w:hAnsi="Nirmala UI" w:cs="Nirmala UI"/>
        </w:rPr>
        <w:t>২৪।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জুলাই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গন</w:t>
      </w:r>
      <w:r w:rsidRPr="006C116F">
        <w:t>-</w:t>
      </w:r>
      <w:r w:rsidRPr="006C116F">
        <w:rPr>
          <w:rFonts w:ascii="Nirmala UI" w:hAnsi="Nirmala UI" w:cs="Nirmala UI"/>
        </w:rPr>
        <w:t>অভ্যুত্থানের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শহীদদের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জাতীয়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বীর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হিসেবে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ঘোষণা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শহীদদের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পরিবার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আহত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যোদ্ধা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আন্দোলনকারী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ছাত্রজনতাকে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প্রয়োজনীয়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সব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আইনি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সুরক্ষা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দেওয়ার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rPr>
          <w:rFonts w:ascii="Nirmala UI" w:hAnsi="Nirmala UI" w:cs="Nirmala UI"/>
        </w:rPr>
        <w:t>।</w:t>
      </w:r>
    </w:p>
    <w:p w14:paraId="2E325035" w14:textId="77777777" w:rsidR="006C116F" w:rsidRPr="006C116F" w:rsidRDefault="006C116F" w:rsidP="006C116F">
      <w:r w:rsidRPr="006C116F">
        <w:rPr>
          <w:rFonts w:ascii="Nirmala UI" w:hAnsi="Nirmala UI" w:cs="Nirmala UI"/>
        </w:rPr>
        <w:t>২৫।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সেহেতু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যুক্তিসংগত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সময়ে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আয়োজিতব্য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অবাধ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সুষ্ঠু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নিরপেক্ষ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একটি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গঠিত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জাতীয়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সংসদে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প্রতিশ্রুত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প্রয়োজনীয়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সংস্কারের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মানুষের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প্রত্যাশা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বিশেষত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তরুণ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প্রজন্মের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আকাঙ্ক্ষা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অনুযায়ী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আইনের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শাসন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মানবাধিকার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দুর্নীতি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শোষণমুক্ত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বৈষম্যহীন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মূল্যবোধসম্পন্ন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সমাজ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গণতান্ত্রিক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ব্যবস্থা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প্রতিষ্ঠার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rPr>
          <w:rFonts w:ascii="Nirmala UI" w:hAnsi="Nirmala UI" w:cs="Nirmala UI"/>
        </w:rPr>
        <w:t>।</w:t>
      </w:r>
    </w:p>
    <w:p w14:paraId="5B3BBD92" w14:textId="77777777" w:rsidR="006C116F" w:rsidRPr="006C116F" w:rsidRDefault="006C116F" w:rsidP="006C116F">
      <w:r w:rsidRPr="006C116F">
        <w:rPr>
          <w:rFonts w:ascii="Nirmala UI" w:hAnsi="Nirmala UI" w:cs="Nirmala UI"/>
        </w:rPr>
        <w:t>২৬।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সেহেতু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প্রত্যাশা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একটি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পরিবেশ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জলবায়ু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সহিষ্ণু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অন্তর্ভুক্তিমূলক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টেকসই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উন্নয়ন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কৌশলের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মাধ্যমে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বর্তমান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ভবিষ্য</w:t>
      </w:r>
      <w:proofErr w:type="spellEnd"/>
      <w:r w:rsidRPr="006C116F">
        <w:rPr>
          <w:rFonts w:ascii="Nirmala UI" w:hAnsi="Nirmala UI" w:cs="Nirmala UI"/>
        </w:rPr>
        <w:t>ৎ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প্রজন্মের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অধিকার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সংরক্ষিত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হবে</w:t>
      </w:r>
      <w:proofErr w:type="spellEnd"/>
      <w:r w:rsidRPr="006C116F">
        <w:rPr>
          <w:rFonts w:ascii="Nirmala UI" w:hAnsi="Nirmala UI" w:cs="Nirmala UI"/>
        </w:rPr>
        <w:t>।</w:t>
      </w:r>
    </w:p>
    <w:p w14:paraId="1DE46C59" w14:textId="77777777" w:rsidR="006C116F" w:rsidRPr="006C116F" w:rsidRDefault="006C116F" w:rsidP="006C116F">
      <w:r w:rsidRPr="006C116F">
        <w:rPr>
          <w:rFonts w:ascii="Nirmala UI" w:hAnsi="Nirmala UI" w:cs="Nirmala UI"/>
        </w:rPr>
        <w:lastRenderedPageBreak/>
        <w:t>২৭।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অভিপ্রায়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ব্যক্ত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করছে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যে</w:t>
      </w:r>
      <w:proofErr w:type="spellEnd"/>
      <w:r w:rsidRPr="006C116F">
        <w:t xml:space="preserve">, </w:t>
      </w:r>
      <w:proofErr w:type="spellStart"/>
      <w:r w:rsidRPr="006C116F">
        <w:rPr>
          <w:rFonts w:ascii="Nirmala UI" w:hAnsi="Nirmala UI" w:cs="Nirmala UI"/>
        </w:rPr>
        <w:t>ছাত্র</w:t>
      </w:r>
      <w:r w:rsidRPr="006C116F">
        <w:t>-</w:t>
      </w:r>
      <w:r w:rsidRPr="006C116F">
        <w:rPr>
          <w:rFonts w:ascii="Nirmala UI" w:hAnsi="Nirmala UI" w:cs="Nirmala UI"/>
        </w:rPr>
        <w:t>গণঅভ্যুত্থান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>-</w:t>
      </w:r>
      <w:r w:rsidRPr="006C116F">
        <w:rPr>
          <w:rFonts w:ascii="Nirmala UI" w:hAnsi="Nirmala UI" w:cs="Nirmala UI"/>
        </w:rPr>
        <w:t>এর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উপযুক্ত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রাষ্ট্রীয়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ও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সাংবিধানিক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স্বীকৃতি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প্রদান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এবং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পরবর্তী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নির্বাচনে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নির্বাচিত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সরকারের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সংস্কারকৃত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সংবিধানের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তফসিলে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এ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ঘোষণাপত্র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সন্নিবেশিত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থাকবে</w:t>
      </w:r>
      <w:proofErr w:type="spellEnd"/>
      <w:r w:rsidRPr="006C116F">
        <w:rPr>
          <w:rFonts w:ascii="Nirmala UI" w:hAnsi="Nirmala UI" w:cs="Nirmala UI"/>
        </w:rPr>
        <w:t>।</w:t>
      </w:r>
    </w:p>
    <w:p w14:paraId="5F1D51CB" w14:textId="77777777" w:rsidR="006C116F" w:rsidRPr="006C116F" w:rsidRDefault="006C116F" w:rsidP="006C116F">
      <w:r w:rsidRPr="006C116F">
        <w:rPr>
          <w:rFonts w:ascii="Nirmala UI" w:hAnsi="Nirmala UI" w:cs="Nirmala UI"/>
        </w:rPr>
        <w:t>২৮।</w:t>
      </w:r>
      <w:r w:rsidRPr="006C116F">
        <w:t xml:space="preserve"> </w:t>
      </w:r>
      <w:r w:rsidRPr="006C116F">
        <w:rPr>
          <w:rFonts w:ascii="Nirmala UI" w:hAnsi="Nirmala UI" w:cs="Nirmala UI"/>
        </w:rPr>
        <w:t>২০২৪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সালের</w:t>
      </w:r>
      <w:proofErr w:type="spellEnd"/>
      <w:r w:rsidRPr="006C116F">
        <w:t xml:space="preserve"> </w:t>
      </w:r>
      <w:r w:rsidRPr="006C116F">
        <w:rPr>
          <w:rFonts w:ascii="Nirmala UI" w:hAnsi="Nirmala UI" w:cs="Nirmala UI"/>
        </w:rPr>
        <w:t>৫</w:t>
      </w:r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আগস্ট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গণ</w:t>
      </w:r>
      <w:r w:rsidRPr="006C116F">
        <w:t>-</w:t>
      </w:r>
      <w:r w:rsidRPr="006C116F">
        <w:rPr>
          <w:rFonts w:ascii="Nirmala UI" w:hAnsi="Nirmala UI" w:cs="Nirmala UI"/>
        </w:rPr>
        <w:t>অভ্যুত্থানে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বিজয়ী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বাংলাদেশের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জনগণের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আকাঙ্ক্ষার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প্রতিফলন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হিসেবে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এই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ঘোষণাপত্র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প্রণয়ন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করা</w:t>
      </w:r>
      <w:proofErr w:type="spellEnd"/>
      <w:r w:rsidRPr="006C116F">
        <w:t xml:space="preserve"> </w:t>
      </w:r>
      <w:proofErr w:type="spellStart"/>
      <w:r w:rsidRPr="006C116F">
        <w:rPr>
          <w:rFonts w:ascii="Nirmala UI" w:hAnsi="Nirmala UI" w:cs="Nirmala UI"/>
        </w:rPr>
        <w:t>হলো</w:t>
      </w:r>
      <w:proofErr w:type="spellEnd"/>
      <w:r w:rsidRPr="006C116F">
        <w:rPr>
          <w:rFonts w:ascii="Nirmala UI" w:hAnsi="Nirmala UI" w:cs="Nirmala UI"/>
        </w:rPr>
        <w:t>।</w:t>
      </w:r>
    </w:p>
    <w:sectPr w:rsidR="006C116F" w:rsidRPr="006C116F" w:rsidSect="00205C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4711190">
    <w:abstractNumId w:val="1"/>
  </w:num>
  <w:num w:numId="2" w16cid:durableId="784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B"/>
    <w:rsid w:val="001A0F2B"/>
    <w:rsid w:val="001D41FC"/>
    <w:rsid w:val="00205C42"/>
    <w:rsid w:val="002F40C1"/>
    <w:rsid w:val="00365914"/>
    <w:rsid w:val="003A0194"/>
    <w:rsid w:val="004541D2"/>
    <w:rsid w:val="004E303D"/>
    <w:rsid w:val="0056327B"/>
    <w:rsid w:val="00586D28"/>
    <w:rsid w:val="006046BF"/>
    <w:rsid w:val="00636553"/>
    <w:rsid w:val="006C116F"/>
    <w:rsid w:val="00E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32A9"/>
  <w15:chartTrackingRefBased/>
  <w15:docId w15:val="{FD3B4B12-B2C8-4035-91B9-68AB5683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A0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6</cp:revision>
  <dcterms:created xsi:type="dcterms:W3CDTF">2025-08-05T20:51:00Z</dcterms:created>
  <dcterms:modified xsi:type="dcterms:W3CDTF">2025-08-06T08:30:00Z</dcterms:modified>
</cp:coreProperties>
</file>