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7FC14" w14:textId="77777777" w:rsidR="005E7CBE" w:rsidRPr="005E7CBE" w:rsidRDefault="005E7CBE" w:rsidP="005E7CBE">
      <w:r w:rsidRPr="005E7CBE">
        <w:t xml:space="preserve">We are trying to make an application that is publicly accepted as the most convenient, lucrative, effective, comprehensive platform to get all the information they may need to fulfil all the political queries they may have in mind and dependable trustworthy readily available system that assists them take political decisions more accurately as per my clear and proper conscience and realization through the application. Our target is to reflect the facts and reality through the choices of the people. We have generated the following 12 documents depending on our goal. </w:t>
      </w:r>
    </w:p>
    <w:p w14:paraId="187E2CB0" w14:textId="67BC397F" w:rsidR="005E7CBE" w:rsidRPr="005E7CBE" w:rsidRDefault="005E7CBE" w:rsidP="005E7CBE">
      <w:r w:rsidRPr="005E7CBE">
        <w:t>Please deeply analyze and recommend modification to these documents and or any additional document required to represent our goals or any improvement scope. Please consider Social, economic, political, and all other aspects of Bangladesh to recommend - as the first release is going to be launched in Bangladesh. Success in Bangladesh may lead us to global market.</w:t>
      </w:r>
    </w:p>
    <w:p w14:paraId="3B850FDD" w14:textId="77777777" w:rsidR="005E7CBE" w:rsidRPr="005E7CBE" w:rsidRDefault="005E7CBE" w:rsidP="005E7CBE">
      <w:r w:rsidRPr="005E7CBE">
        <w:t>The success of this application is directly dependent upon the acceptance to the citizens, what could be done to make this a primary need for the people.</w:t>
      </w:r>
    </w:p>
    <w:p w14:paraId="7ABE6667" w14:textId="77777777" w:rsidR="005E7CBE" w:rsidRPr="005E7CBE" w:rsidRDefault="005E7CBE" w:rsidP="005E7CBE">
      <w:r w:rsidRPr="005E7CBE">
        <w:t xml:space="preserve">We also need a financial, operational, management partner after successful completion of the application. So we need to make the product extensively remunerative in terms of business and recognition. </w:t>
      </w:r>
    </w:p>
    <w:p w14:paraId="57E31D90" w14:textId="73472124" w:rsidR="00FB23BF" w:rsidRDefault="005E7CBE" w:rsidP="00FB23BF">
      <w:r>
        <w:br/>
      </w:r>
      <w:r>
        <w:br/>
      </w:r>
      <w:r w:rsidR="00FB23BF">
        <w:t>Include</w:t>
      </w:r>
    </w:p>
    <w:p w14:paraId="76D9C3B6" w14:textId="0960E6C9" w:rsidR="00365914" w:rsidRDefault="00FB23BF" w:rsidP="00FB23BF">
      <w:pPr>
        <w:pStyle w:val="ListParagraph"/>
        <w:numPr>
          <w:ilvl w:val="0"/>
          <w:numId w:val="6"/>
        </w:numPr>
      </w:pPr>
      <w:r>
        <w:t>A chatbot</w:t>
      </w:r>
    </w:p>
    <w:p w14:paraId="2C9F62EB" w14:textId="2B17565C" w:rsidR="00106588" w:rsidRDefault="00106588" w:rsidP="00FB23BF">
      <w:pPr>
        <w:pStyle w:val="ListParagraph"/>
        <w:numPr>
          <w:ilvl w:val="0"/>
          <w:numId w:val="6"/>
        </w:numPr>
      </w:pPr>
      <w:r>
        <w:t>Blog Area</w:t>
      </w:r>
    </w:p>
    <w:p w14:paraId="1DFB1BBB" w14:textId="04277A0B" w:rsidR="00106588" w:rsidRDefault="00106588" w:rsidP="00FB23BF">
      <w:pPr>
        <w:pStyle w:val="ListParagraph"/>
        <w:numPr>
          <w:ilvl w:val="0"/>
          <w:numId w:val="6"/>
        </w:numPr>
      </w:pPr>
      <w:r>
        <w:t>A space to publish - Incident / accident / event / news / publication / observation / analysis / confusion / question / appreciation / criticism / etc. with audio / video / document / agreement / commitment / real life, justified, true, and legal references.</w:t>
      </w:r>
    </w:p>
    <w:p w14:paraId="739CF5D0" w14:textId="7981BCA1" w:rsidR="00FB23BF" w:rsidRDefault="00FB23BF" w:rsidP="00FB23BF">
      <w:pPr>
        <w:pStyle w:val="ListParagraph"/>
        <w:numPr>
          <w:ilvl w:val="0"/>
          <w:numId w:val="6"/>
        </w:numPr>
      </w:pPr>
      <w:r>
        <w:t>Admin can conduct survey on any specific topic or set of topics and can limit to citizens of specific groups (Citizens are grouped as per their location (permanent address), age group, sex, religion, marital status, profession, etc. (please recommend any realistic group I missed).</w:t>
      </w:r>
      <w:r w:rsidR="004B2C1B">
        <w:br/>
        <w:t>Political Parties and news &amp; media or registered voters also can conduct a survey with a charge over a filtered group.</w:t>
      </w:r>
    </w:p>
    <w:p w14:paraId="596B47B5" w14:textId="61677194" w:rsidR="004B2C1B" w:rsidRDefault="004B2C1B" w:rsidP="00FB23BF">
      <w:pPr>
        <w:pStyle w:val="ListParagraph"/>
        <w:numPr>
          <w:ilvl w:val="0"/>
          <w:numId w:val="6"/>
        </w:numPr>
      </w:pPr>
      <w:r>
        <w:t xml:space="preserve">Citizens will have a personal opinion dashboard – where he may reveal his/her moral, social, political, </w:t>
      </w:r>
      <w:r w:rsidR="008918BC">
        <w:t xml:space="preserve">national, international (please recommend any realistic perspective I missed), etc views to be publicly available. </w:t>
      </w:r>
    </w:p>
    <w:p w14:paraId="54946D10" w14:textId="77777777" w:rsidR="008918BC" w:rsidRDefault="008918BC" w:rsidP="008D7A16"/>
    <w:p w14:paraId="43A9049C" w14:textId="77777777" w:rsidR="00F77F8C" w:rsidRDefault="008D7A16" w:rsidP="008D7A16">
      <w:r w:rsidRPr="008D7A16">
        <w:t>In our system</w:t>
      </w:r>
    </w:p>
    <w:p w14:paraId="1DFD1A19" w14:textId="707BB55C" w:rsidR="008D7A16" w:rsidRPr="008D7A16" w:rsidRDefault="00F77F8C" w:rsidP="008D7A16">
      <w:pPr>
        <w:pStyle w:val="ListParagraph"/>
        <w:numPr>
          <w:ilvl w:val="0"/>
          <w:numId w:val="7"/>
        </w:numPr>
      </w:pPr>
      <w:r>
        <w:t>L</w:t>
      </w:r>
      <w:r w:rsidR="008D7A16" w:rsidRPr="008D7A16">
        <w:t xml:space="preserve">ocation should be saved in different </w:t>
      </w:r>
      <w:r w:rsidRPr="008D7A16">
        <w:t>tier</w:t>
      </w:r>
      <w:r w:rsidR="008D7A16" w:rsidRPr="008D7A16">
        <w:t xml:space="preserve"> </w:t>
      </w:r>
      <w:r>
        <w:t xml:space="preserve">- </w:t>
      </w:r>
      <w:r w:rsidR="008D7A16" w:rsidRPr="008D7A16">
        <w:t xml:space="preserve"> Division, District, </w:t>
      </w:r>
      <w:r w:rsidRPr="008D7A16">
        <w:t>Upazila</w:t>
      </w:r>
      <w:r w:rsidR="008D7A16" w:rsidRPr="008D7A16">
        <w:t xml:space="preserve">, Union, Thana, National Election Seat Area, Local Election area, and every possible political boundary </w:t>
      </w:r>
      <w:r>
        <w:t>and zone.</w:t>
      </w:r>
    </w:p>
    <w:p w14:paraId="11DEEF33" w14:textId="5C58FE25" w:rsidR="008D7A16" w:rsidRPr="008D7A16" w:rsidRDefault="00F77F8C" w:rsidP="00F77F8C">
      <w:pPr>
        <w:pStyle w:val="ListParagraph"/>
        <w:numPr>
          <w:ilvl w:val="0"/>
          <w:numId w:val="7"/>
        </w:numPr>
      </w:pPr>
      <w:r>
        <w:t>A</w:t>
      </w:r>
      <w:r w:rsidR="008D7A16" w:rsidRPr="008D7A16">
        <w:t xml:space="preserve"> registered user can select any </w:t>
      </w:r>
      <w:r w:rsidRPr="008D7A16">
        <w:t>above-mentioned</w:t>
      </w:r>
      <w:r w:rsidR="008D7A16" w:rsidRPr="008D7A16">
        <w:t xml:space="preserve"> location (within his country) to see each and every </w:t>
      </w:r>
      <w:r w:rsidRPr="008D7A16">
        <w:t>detail</w:t>
      </w:r>
      <w:r w:rsidR="008D7A16" w:rsidRPr="008D7A16">
        <w:t xml:space="preserve"> of the political status of that zone. A smart and informative dashboard will display facts and figures in a demonstrative approach. </w:t>
      </w:r>
      <w:r>
        <w:t>This dashboard is linked to further detail of every possible information available and manageable publicly, and under information rights of the citizen.</w:t>
      </w:r>
    </w:p>
    <w:p w14:paraId="308B4142" w14:textId="79150C0F" w:rsidR="008D7A16" w:rsidRPr="008D7A16" w:rsidRDefault="008D7A16" w:rsidP="00F77F8C">
      <w:pPr>
        <w:pStyle w:val="ListParagraph"/>
        <w:numPr>
          <w:ilvl w:val="0"/>
          <w:numId w:val="7"/>
        </w:numPr>
      </w:pPr>
      <w:r w:rsidRPr="008D7A16">
        <w:t>Political status should include</w:t>
      </w:r>
      <w:r w:rsidR="00F77F8C">
        <w:t>:</w:t>
      </w:r>
    </w:p>
    <w:p w14:paraId="7DF8F069" w14:textId="4F07D280" w:rsidR="00A931A3" w:rsidRDefault="00A931A3" w:rsidP="00F77F8C">
      <w:pPr>
        <w:pStyle w:val="ListParagraph"/>
        <w:numPr>
          <w:ilvl w:val="0"/>
          <w:numId w:val="9"/>
        </w:numPr>
      </w:pPr>
      <w:r>
        <w:lastRenderedPageBreak/>
        <w:t xml:space="preserve">List and demography of all the political parties </w:t>
      </w:r>
    </w:p>
    <w:p w14:paraId="695350A0" w14:textId="595883DB" w:rsidR="008D7A16" w:rsidRPr="008D7A16" w:rsidRDefault="00A931A3" w:rsidP="00F77F8C">
      <w:pPr>
        <w:pStyle w:val="ListParagraph"/>
        <w:numPr>
          <w:ilvl w:val="0"/>
          <w:numId w:val="9"/>
        </w:numPr>
      </w:pPr>
      <w:r>
        <w:t>List and demography of all</w:t>
      </w:r>
      <w:r w:rsidR="008D7A16" w:rsidRPr="008D7A16">
        <w:t xml:space="preserve"> the parties</w:t>
      </w:r>
      <w:r>
        <w:t>’</w:t>
      </w:r>
      <w:r w:rsidR="008D7A16" w:rsidRPr="008D7A16">
        <w:t xml:space="preserve"> active</w:t>
      </w:r>
      <w:r>
        <w:t xml:space="preserve"> members</w:t>
      </w:r>
      <w:r w:rsidR="008D7A16" w:rsidRPr="008D7A16">
        <w:t xml:space="preserve">, party workers, any other political personalities </w:t>
      </w:r>
      <w:r>
        <w:t xml:space="preserve">or ideas </w:t>
      </w:r>
      <w:r w:rsidR="008D7A16" w:rsidRPr="008D7A16">
        <w:t xml:space="preserve">there exists </w:t>
      </w:r>
    </w:p>
    <w:p w14:paraId="3C48E730" w14:textId="4EF3D5AA" w:rsidR="008D7A16" w:rsidRDefault="008D7A16" w:rsidP="00F77F8C">
      <w:pPr>
        <w:pStyle w:val="ListParagraph"/>
        <w:numPr>
          <w:ilvl w:val="0"/>
          <w:numId w:val="9"/>
        </w:numPr>
      </w:pPr>
      <w:r w:rsidRPr="008D7A16">
        <w:t xml:space="preserve">History of last 5 tenure </w:t>
      </w:r>
      <w:r w:rsidR="00A931A3">
        <w:t xml:space="preserve">and </w:t>
      </w:r>
      <w:r w:rsidR="00A47B2A">
        <w:t>socio-political</w:t>
      </w:r>
      <w:r w:rsidR="00A931A3">
        <w:t xml:space="preserve"> ecology </w:t>
      </w:r>
    </w:p>
    <w:p w14:paraId="2E6482D1" w14:textId="5788BC0A" w:rsidR="005C5D06" w:rsidRDefault="005E0ADF" w:rsidP="00F77F8C">
      <w:pPr>
        <w:pStyle w:val="ListParagraph"/>
        <w:numPr>
          <w:ilvl w:val="0"/>
          <w:numId w:val="9"/>
        </w:numPr>
      </w:pPr>
      <w:r>
        <w:t>Socio economic status of the region.</w:t>
      </w:r>
    </w:p>
    <w:p w14:paraId="0284BB31" w14:textId="61897FD2" w:rsidR="005E0ADF" w:rsidRDefault="000C5E25" w:rsidP="00F77F8C">
      <w:pPr>
        <w:pStyle w:val="ListParagraph"/>
        <w:numPr>
          <w:ilvl w:val="0"/>
          <w:numId w:val="9"/>
        </w:numPr>
      </w:pPr>
      <w:r>
        <w:t>All the aspects that are mentioned in “</w:t>
      </w:r>
      <w:r w:rsidRPr="00F77F8C">
        <w:t>History of last 5 tenure of any election zone may include</w:t>
      </w:r>
      <w:r>
        <w:t>” section.</w:t>
      </w:r>
    </w:p>
    <w:p w14:paraId="1086DB14" w14:textId="54746AA1" w:rsidR="005C5D06" w:rsidRDefault="005C5D06" w:rsidP="005C5D06">
      <w:pPr>
        <w:pStyle w:val="ListParagraph"/>
        <w:numPr>
          <w:ilvl w:val="0"/>
          <w:numId w:val="7"/>
        </w:numPr>
      </w:pPr>
      <w:r>
        <w:t>Demogr</w:t>
      </w:r>
      <w:r w:rsidR="00A47B2A">
        <w:t>a</w:t>
      </w:r>
      <w:r>
        <w:t>phy of public figures include</w:t>
      </w:r>
    </w:p>
    <w:p w14:paraId="18BE3919" w14:textId="416C0493" w:rsidR="00A47B2A" w:rsidRDefault="00A47B2A" w:rsidP="005C5D06">
      <w:pPr>
        <w:pStyle w:val="ListParagraph"/>
        <w:numPr>
          <w:ilvl w:val="0"/>
          <w:numId w:val="9"/>
        </w:numPr>
      </w:pPr>
      <w:r>
        <w:t>Personal Details</w:t>
      </w:r>
    </w:p>
    <w:p w14:paraId="2382B349" w14:textId="2E55B6F0" w:rsidR="00A47B2A" w:rsidRDefault="00A47B2A" w:rsidP="005C5D06">
      <w:pPr>
        <w:pStyle w:val="ListParagraph"/>
        <w:numPr>
          <w:ilvl w:val="0"/>
          <w:numId w:val="9"/>
        </w:numPr>
      </w:pPr>
      <w:r>
        <w:t>Political history</w:t>
      </w:r>
    </w:p>
    <w:p w14:paraId="3B475014" w14:textId="3A4E12C8" w:rsidR="00A47B2A" w:rsidRDefault="00A47B2A" w:rsidP="005C5D06">
      <w:pPr>
        <w:pStyle w:val="ListParagraph"/>
        <w:numPr>
          <w:ilvl w:val="0"/>
          <w:numId w:val="9"/>
        </w:numPr>
      </w:pPr>
      <w:r>
        <w:t>Academic detail</w:t>
      </w:r>
    </w:p>
    <w:p w14:paraId="2EF4545A" w14:textId="5E427A43" w:rsidR="00A47B2A" w:rsidRDefault="00A47B2A" w:rsidP="005C5D06">
      <w:pPr>
        <w:pStyle w:val="ListParagraph"/>
        <w:numPr>
          <w:ilvl w:val="0"/>
          <w:numId w:val="9"/>
        </w:numPr>
      </w:pPr>
      <w:r>
        <w:t>Professional Detail</w:t>
      </w:r>
    </w:p>
    <w:p w14:paraId="7471F507" w14:textId="199E1359" w:rsidR="00A47B2A" w:rsidRDefault="00A47B2A" w:rsidP="005C5D06">
      <w:pPr>
        <w:pStyle w:val="ListParagraph"/>
        <w:numPr>
          <w:ilvl w:val="0"/>
          <w:numId w:val="9"/>
        </w:numPr>
      </w:pPr>
      <w:r>
        <w:t>Financial report</w:t>
      </w:r>
    </w:p>
    <w:p w14:paraId="5131AED1" w14:textId="0D09E9D7" w:rsidR="00A47B2A" w:rsidRDefault="00A47B2A" w:rsidP="005C5D06">
      <w:pPr>
        <w:pStyle w:val="ListParagraph"/>
        <w:numPr>
          <w:ilvl w:val="0"/>
          <w:numId w:val="9"/>
        </w:numPr>
      </w:pPr>
      <w:r>
        <w:t xml:space="preserve">Legal history (illegal offence, conspiracy, corruption, disputes, controversary, and all type of irrational involvement) </w:t>
      </w:r>
    </w:p>
    <w:p w14:paraId="171C089C" w14:textId="0FD88379" w:rsidR="00A47B2A" w:rsidRDefault="00A47B2A" w:rsidP="005C5D06">
      <w:pPr>
        <w:pStyle w:val="ListParagraph"/>
        <w:numPr>
          <w:ilvl w:val="0"/>
          <w:numId w:val="9"/>
        </w:numPr>
      </w:pPr>
      <w:r>
        <w:t>Social Contribution, good deeds, achievements, and all types of rational involvements</w:t>
      </w:r>
    </w:p>
    <w:p w14:paraId="2ADFBEEE" w14:textId="7B58CD05" w:rsidR="00F77F8C" w:rsidRDefault="00893449" w:rsidP="005C5D06">
      <w:pPr>
        <w:pStyle w:val="ListParagraph"/>
        <w:numPr>
          <w:ilvl w:val="0"/>
          <w:numId w:val="9"/>
        </w:numPr>
      </w:pPr>
      <w:r w:rsidRPr="008D7A16">
        <w:t>Family history (any attachment of crime and negative practice in family)</w:t>
      </w:r>
    </w:p>
    <w:p w14:paraId="5867656C" w14:textId="7DB1769F" w:rsidR="00F77F8C" w:rsidRPr="00F77F8C" w:rsidRDefault="00F77F8C" w:rsidP="00F77F8C">
      <w:pPr>
        <w:pStyle w:val="ListParagraph"/>
        <w:numPr>
          <w:ilvl w:val="0"/>
          <w:numId w:val="7"/>
        </w:numPr>
      </w:pPr>
      <w:r w:rsidRPr="00F77F8C">
        <w:t xml:space="preserve">History of last 5 tenure of any election zone may include: </w:t>
      </w:r>
    </w:p>
    <w:p w14:paraId="53D9E6D7" w14:textId="64C8C049" w:rsidR="008D7A16" w:rsidRPr="008D7A16" w:rsidRDefault="008D7A16" w:rsidP="00893449">
      <w:pPr>
        <w:pStyle w:val="ListParagraph"/>
        <w:numPr>
          <w:ilvl w:val="0"/>
          <w:numId w:val="11"/>
        </w:numPr>
      </w:pPr>
      <w:r w:rsidRPr="008D7A16">
        <w:t xml:space="preserve">elected person and his/her complete personal, political, social, legal, financial, family, and others history) </w:t>
      </w:r>
    </w:p>
    <w:p w14:paraId="6979AE1B" w14:textId="400F3E65" w:rsidR="008D7A16" w:rsidRPr="008D7A16" w:rsidRDefault="008D7A16" w:rsidP="00893449">
      <w:pPr>
        <w:pStyle w:val="ListParagraph"/>
        <w:numPr>
          <w:ilvl w:val="0"/>
          <w:numId w:val="11"/>
        </w:numPr>
      </w:pPr>
      <w:r w:rsidRPr="008D7A16">
        <w:t xml:space="preserve">development works during those tenure (Performance, evaluation from media, and official reference, allegation, punishments, cancellations, public reaction, app reaction (reaction from electa application users, every detail available and manageable)) </w:t>
      </w:r>
    </w:p>
    <w:p w14:paraId="7C192024" w14:textId="2505DFFB" w:rsidR="008D7A16" w:rsidRPr="008D7A16" w:rsidRDefault="008D7A16" w:rsidP="00893449">
      <w:pPr>
        <w:pStyle w:val="ListParagraph"/>
        <w:numPr>
          <w:ilvl w:val="0"/>
          <w:numId w:val="11"/>
        </w:numPr>
      </w:pPr>
      <w:r w:rsidRPr="008D7A16">
        <w:t xml:space="preserve">Law and order Situation (Total crimes, solved and unsolved cases, each and every details available and manageable to source in legal ways should be incorporated gradually) </w:t>
      </w:r>
    </w:p>
    <w:p w14:paraId="6AF2F937" w14:textId="04C94DE5" w:rsidR="008D7A16" w:rsidRPr="008D7A16" w:rsidRDefault="008D7A16" w:rsidP="00893449">
      <w:pPr>
        <w:pStyle w:val="ListParagraph"/>
        <w:numPr>
          <w:ilvl w:val="0"/>
          <w:numId w:val="11"/>
        </w:numPr>
      </w:pPr>
      <w:r w:rsidRPr="008D7A16">
        <w:t xml:space="preserve">Social, agricultural, financial, environmental, and other aspect of growth per tenure </w:t>
      </w:r>
    </w:p>
    <w:p w14:paraId="064FA1CE" w14:textId="78089D15" w:rsidR="008D7A16" w:rsidRPr="008D7A16" w:rsidRDefault="008D7A16" w:rsidP="00893449">
      <w:pPr>
        <w:pStyle w:val="ListParagraph"/>
        <w:numPr>
          <w:ilvl w:val="0"/>
          <w:numId w:val="11"/>
        </w:numPr>
      </w:pPr>
      <w:r w:rsidRPr="008D7A16">
        <w:t xml:space="preserve">Living standard, food, education, health, residence, and wearing facilities improvement </w:t>
      </w:r>
    </w:p>
    <w:p w14:paraId="37FF01D3" w14:textId="64531137" w:rsidR="008D7A16" w:rsidRPr="008D7A16" w:rsidRDefault="008D7A16" w:rsidP="00893449">
      <w:pPr>
        <w:pStyle w:val="ListParagraph"/>
        <w:numPr>
          <w:ilvl w:val="0"/>
          <w:numId w:val="11"/>
        </w:numPr>
      </w:pPr>
      <w:r w:rsidRPr="008D7A16">
        <w:t xml:space="preserve">Job creation, business development, money flow and development of life style. </w:t>
      </w:r>
    </w:p>
    <w:p w14:paraId="4CF5D903" w14:textId="3FC30888" w:rsidR="008D7A16" w:rsidRPr="008D7A16" w:rsidRDefault="008D7A16" w:rsidP="00893449">
      <w:pPr>
        <w:pStyle w:val="ListParagraph"/>
        <w:numPr>
          <w:ilvl w:val="0"/>
          <w:numId w:val="11"/>
        </w:numPr>
      </w:pPr>
      <w:r w:rsidRPr="008D7A16">
        <w:t xml:space="preserve">Engagement and empowerment of youth and woman in politics and social works </w:t>
      </w:r>
    </w:p>
    <w:p w14:paraId="0E932E5F" w14:textId="4BFF0A39" w:rsidR="008D7A16" w:rsidRPr="008D7A16" w:rsidRDefault="008D7A16" w:rsidP="00893449">
      <w:pPr>
        <w:pStyle w:val="ListParagraph"/>
        <w:numPr>
          <w:ilvl w:val="0"/>
          <w:numId w:val="11"/>
        </w:numPr>
      </w:pPr>
      <w:r w:rsidRPr="008D7A16">
        <w:t xml:space="preserve">Growth in human resource export </w:t>
      </w:r>
    </w:p>
    <w:p w14:paraId="3F66A3AA" w14:textId="363C8694" w:rsidR="008D7A16" w:rsidRPr="008D7A16" w:rsidRDefault="008D7A16" w:rsidP="00893449">
      <w:pPr>
        <w:pStyle w:val="ListParagraph"/>
        <w:numPr>
          <w:ilvl w:val="0"/>
          <w:numId w:val="11"/>
        </w:numPr>
      </w:pPr>
      <w:r w:rsidRPr="008D7A16">
        <w:t xml:space="preserve">Growth in vocational training facilities </w:t>
      </w:r>
    </w:p>
    <w:p w14:paraId="5FA19097" w14:textId="0CF28215" w:rsidR="008D7A16" w:rsidRPr="008D7A16" w:rsidRDefault="008D7A16" w:rsidP="00893449">
      <w:pPr>
        <w:pStyle w:val="ListParagraph"/>
        <w:numPr>
          <w:ilvl w:val="0"/>
          <w:numId w:val="11"/>
        </w:numPr>
      </w:pPr>
      <w:r w:rsidRPr="008D7A16">
        <w:t xml:space="preserve">Industrial growth </w:t>
      </w:r>
    </w:p>
    <w:p w14:paraId="5434D6E8" w14:textId="12FF47F6" w:rsidR="008D7A16" w:rsidRDefault="00476506" w:rsidP="00893449">
      <w:pPr>
        <w:pStyle w:val="ListParagraph"/>
        <w:numPr>
          <w:ilvl w:val="0"/>
          <w:numId w:val="11"/>
        </w:numPr>
      </w:pPr>
      <w:r>
        <w:t xml:space="preserve">Creative and </w:t>
      </w:r>
      <w:r w:rsidR="00F95AA3">
        <w:t>Innovative exercises</w:t>
      </w:r>
    </w:p>
    <w:p w14:paraId="31B8E708" w14:textId="0C3209CB" w:rsidR="00F95AA3" w:rsidRDefault="00F95AA3" w:rsidP="00893449">
      <w:pPr>
        <w:pStyle w:val="ListParagraph"/>
        <w:numPr>
          <w:ilvl w:val="0"/>
          <w:numId w:val="11"/>
        </w:numPr>
      </w:pPr>
      <w:r>
        <w:t>Anty corruption activities</w:t>
      </w:r>
    </w:p>
    <w:p w14:paraId="1CF9BCDA" w14:textId="5AC69401" w:rsidR="00F95AA3" w:rsidRDefault="00F95AA3" w:rsidP="00893449">
      <w:pPr>
        <w:pStyle w:val="ListParagraph"/>
        <w:numPr>
          <w:ilvl w:val="0"/>
          <w:numId w:val="11"/>
        </w:numPr>
      </w:pPr>
      <w:r>
        <w:t>Social awareness</w:t>
      </w:r>
    </w:p>
    <w:p w14:paraId="65CD6497" w14:textId="77777777" w:rsidR="005E0ADF" w:rsidRDefault="005E0ADF" w:rsidP="005E0ADF">
      <w:pPr>
        <w:pStyle w:val="ListParagraph"/>
        <w:numPr>
          <w:ilvl w:val="0"/>
          <w:numId w:val="11"/>
        </w:numPr>
      </w:pPr>
      <w:r>
        <w:t xml:space="preserve">Literacy, youth empowerment, child and women health, </w:t>
      </w:r>
    </w:p>
    <w:p w14:paraId="5FDA3460" w14:textId="5CEA0E61" w:rsidR="00F95AA3" w:rsidRDefault="00F95AA3" w:rsidP="00893449">
      <w:pPr>
        <w:pStyle w:val="ListParagraph"/>
        <w:numPr>
          <w:ilvl w:val="0"/>
          <w:numId w:val="11"/>
        </w:numPr>
      </w:pPr>
      <w:r>
        <w:t>Sprots and cultural activities and achievements</w:t>
      </w:r>
    </w:p>
    <w:p w14:paraId="363A4CAA" w14:textId="51131E73" w:rsidR="00F95AA3" w:rsidRDefault="00F95AA3" w:rsidP="00893449">
      <w:pPr>
        <w:pStyle w:val="ListParagraph"/>
        <w:numPr>
          <w:ilvl w:val="0"/>
          <w:numId w:val="11"/>
        </w:numPr>
      </w:pPr>
      <w:r>
        <w:t>Religious and spiritual practices and education</w:t>
      </w:r>
    </w:p>
    <w:p w14:paraId="1663AB07" w14:textId="1346975A" w:rsidR="00F95AA3" w:rsidRDefault="00F95AA3" w:rsidP="00893449">
      <w:pPr>
        <w:pStyle w:val="ListParagraph"/>
        <w:numPr>
          <w:ilvl w:val="0"/>
          <w:numId w:val="11"/>
        </w:numPr>
      </w:pPr>
      <w:r>
        <w:t>Communal harmony (religious, zonal, language, cultural</w:t>
      </w:r>
      <w:r w:rsidR="00701841">
        <w:t>, political</w:t>
      </w:r>
      <w:r>
        <w:t xml:space="preserve"> diversity</w:t>
      </w:r>
      <w:r w:rsidR="00701841">
        <w:t xml:space="preserve"> and coexistence</w:t>
      </w:r>
      <w:r>
        <w:t>)</w:t>
      </w:r>
    </w:p>
    <w:p w14:paraId="450DDB8C" w14:textId="1A7B1841" w:rsidR="00F95AA3" w:rsidRDefault="00F95AA3" w:rsidP="00893449">
      <w:pPr>
        <w:pStyle w:val="ListParagraph"/>
        <w:numPr>
          <w:ilvl w:val="0"/>
          <w:numId w:val="11"/>
        </w:numPr>
      </w:pPr>
      <w:r>
        <w:t xml:space="preserve">Security and </w:t>
      </w:r>
      <w:r w:rsidR="00701841">
        <w:t>comfort</w:t>
      </w:r>
    </w:p>
    <w:p w14:paraId="5A5E08E6" w14:textId="3FB2C91E" w:rsidR="00701841" w:rsidRDefault="00701841" w:rsidP="00893449">
      <w:pPr>
        <w:pStyle w:val="ListParagraph"/>
        <w:numPr>
          <w:ilvl w:val="0"/>
          <w:numId w:val="11"/>
        </w:numPr>
      </w:pPr>
      <w:r>
        <w:t xml:space="preserve">Gross happiness </w:t>
      </w:r>
    </w:p>
    <w:p w14:paraId="7B9E7517" w14:textId="3C7BDC6C" w:rsidR="00701841" w:rsidRDefault="00701841" w:rsidP="00893449">
      <w:pPr>
        <w:pStyle w:val="ListParagraph"/>
        <w:numPr>
          <w:ilvl w:val="0"/>
          <w:numId w:val="11"/>
        </w:numPr>
      </w:pPr>
      <w:r>
        <w:t>Infrastructure development</w:t>
      </w:r>
    </w:p>
    <w:p w14:paraId="57A8FF8C" w14:textId="458BBD1C" w:rsidR="00701841" w:rsidRDefault="00701841" w:rsidP="00893449">
      <w:pPr>
        <w:pStyle w:val="ListParagraph"/>
        <w:numPr>
          <w:ilvl w:val="0"/>
          <w:numId w:val="11"/>
        </w:numPr>
      </w:pPr>
      <w:r>
        <w:t>Ethical and moral development of common people</w:t>
      </w:r>
    </w:p>
    <w:p w14:paraId="3DDA21B2" w14:textId="7109249F" w:rsidR="00701841" w:rsidRDefault="00701841" w:rsidP="00893449">
      <w:pPr>
        <w:pStyle w:val="ListParagraph"/>
        <w:numPr>
          <w:ilvl w:val="0"/>
          <w:numId w:val="11"/>
        </w:numPr>
      </w:pPr>
      <w:r>
        <w:t>Unemployment and poverty level</w:t>
      </w:r>
    </w:p>
    <w:p w14:paraId="4639336E" w14:textId="08A24EE4" w:rsidR="00701841" w:rsidRDefault="00701841" w:rsidP="00893449">
      <w:pPr>
        <w:pStyle w:val="ListParagraph"/>
        <w:numPr>
          <w:ilvl w:val="0"/>
          <w:numId w:val="11"/>
        </w:numPr>
      </w:pPr>
      <w:r>
        <w:lastRenderedPageBreak/>
        <w:t>All the civic parameters in local context</w:t>
      </w:r>
    </w:p>
    <w:p w14:paraId="16C25303" w14:textId="77777777" w:rsidR="005E0ADF" w:rsidRDefault="005E0ADF" w:rsidP="00893449">
      <w:pPr>
        <w:pStyle w:val="ListParagraph"/>
        <w:numPr>
          <w:ilvl w:val="0"/>
          <w:numId w:val="11"/>
        </w:numPr>
      </w:pPr>
      <w:r>
        <w:t>Tree plantation and percentage of green forest / garden / plantation compared to the land. World standard is 25% of the land should occupy trees / forest.</w:t>
      </w:r>
    </w:p>
    <w:p w14:paraId="1026BEB1" w14:textId="03F32DD7" w:rsidR="005E0ADF" w:rsidRPr="008D7A16" w:rsidRDefault="005E0ADF" w:rsidP="00893449">
      <w:pPr>
        <w:pStyle w:val="ListParagraph"/>
        <w:numPr>
          <w:ilvl w:val="0"/>
          <w:numId w:val="11"/>
        </w:numPr>
      </w:pPr>
      <w:r>
        <w:t xml:space="preserve">Renewable energy </w:t>
      </w:r>
    </w:p>
    <w:p w14:paraId="10D5293D" w14:textId="77777777" w:rsidR="008D7A16" w:rsidRDefault="008D7A16" w:rsidP="00F95AA3">
      <w:pPr>
        <w:ind w:left="360"/>
      </w:pPr>
    </w:p>
    <w:sectPr w:rsidR="008D7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F0039"/>
    <w:multiLevelType w:val="hybridMultilevel"/>
    <w:tmpl w:val="5D341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B4120"/>
    <w:multiLevelType w:val="multilevel"/>
    <w:tmpl w:val="34B2FDD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2AF67F3"/>
    <w:multiLevelType w:val="hybridMultilevel"/>
    <w:tmpl w:val="47BED096"/>
    <w:lvl w:ilvl="0" w:tplc="B236518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D152A"/>
    <w:multiLevelType w:val="hybridMultilevel"/>
    <w:tmpl w:val="27703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60D1C"/>
    <w:multiLevelType w:val="hybridMultilevel"/>
    <w:tmpl w:val="216EE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D613F"/>
    <w:multiLevelType w:val="multilevel"/>
    <w:tmpl w:val="EECA6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7325856"/>
    <w:multiLevelType w:val="hybridMultilevel"/>
    <w:tmpl w:val="2C340A8A"/>
    <w:lvl w:ilvl="0" w:tplc="0409000F">
      <w:start w:val="1"/>
      <w:numFmt w:val="decimal"/>
      <w:lvlText w:val="%1."/>
      <w:lvlJc w:val="left"/>
      <w:pPr>
        <w:ind w:left="360" w:hanging="360"/>
      </w:pPr>
    </w:lvl>
    <w:lvl w:ilvl="1" w:tplc="965E03B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455F1B"/>
    <w:multiLevelType w:val="hybridMultilevel"/>
    <w:tmpl w:val="BEEA8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E3535"/>
    <w:multiLevelType w:val="hybridMultilevel"/>
    <w:tmpl w:val="D9621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3866B1"/>
    <w:multiLevelType w:val="hybridMultilevel"/>
    <w:tmpl w:val="CC8E09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F6CF5"/>
    <w:multiLevelType w:val="hybridMultilevel"/>
    <w:tmpl w:val="6F5E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4711190">
    <w:abstractNumId w:val="5"/>
  </w:num>
  <w:num w:numId="2" w16cid:durableId="78407387">
    <w:abstractNumId w:val="1"/>
  </w:num>
  <w:num w:numId="3" w16cid:durableId="135270417">
    <w:abstractNumId w:val="3"/>
  </w:num>
  <w:num w:numId="4" w16cid:durableId="248318354">
    <w:abstractNumId w:val="8"/>
  </w:num>
  <w:num w:numId="5" w16cid:durableId="1465540539">
    <w:abstractNumId w:val="7"/>
  </w:num>
  <w:num w:numId="6" w16cid:durableId="260916796">
    <w:abstractNumId w:val="0"/>
  </w:num>
  <w:num w:numId="7" w16cid:durableId="2031832181">
    <w:abstractNumId w:val="6"/>
  </w:num>
  <w:num w:numId="8" w16cid:durableId="1650209327">
    <w:abstractNumId w:val="10"/>
  </w:num>
  <w:num w:numId="9" w16cid:durableId="611399635">
    <w:abstractNumId w:val="2"/>
  </w:num>
  <w:num w:numId="10" w16cid:durableId="1122655722">
    <w:abstractNumId w:val="4"/>
  </w:num>
  <w:num w:numId="11" w16cid:durableId="1552956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12"/>
    <w:rsid w:val="000C5E25"/>
    <w:rsid w:val="00106588"/>
    <w:rsid w:val="002F40C1"/>
    <w:rsid w:val="00350412"/>
    <w:rsid w:val="00365914"/>
    <w:rsid w:val="003856CC"/>
    <w:rsid w:val="003A0194"/>
    <w:rsid w:val="004312D1"/>
    <w:rsid w:val="00476506"/>
    <w:rsid w:val="004B2C1B"/>
    <w:rsid w:val="004E303D"/>
    <w:rsid w:val="0056327B"/>
    <w:rsid w:val="00586D28"/>
    <w:rsid w:val="005C5D06"/>
    <w:rsid w:val="005E0ADF"/>
    <w:rsid w:val="005E7CBE"/>
    <w:rsid w:val="00701841"/>
    <w:rsid w:val="00720809"/>
    <w:rsid w:val="008918BC"/>
    <w:rsid w:val="00893449"/>
    <w:rsid w:val="008D7A16"/>
    <w:rsid w:val="009F2530"/>
    <w:rsid w:val="00A47B2A"/>
    <w:rsid w:val="00A931A3"/>
    <w:rsid w:val="00B437B2"/>
    <w:rsid w:val="00B648F8"/>
    <w:rsid w:val="00CA176B"/>
    <w:rsid w:val="00D42F48"/>
    <w:rsid w:val="00DA1965"/>
    <w:rsid w:val="00F77F8C"/>
    <w:rsid w:val="00F95AA3"/>
    <w:rsid w:val="00FB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768B"/>
  <w15:chartTrackingRefBased/>
  <w15:docId w15:val="{54191DA8-D9F0-4AE8-9A6F-994D6349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4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2F40C1"/>
    <w:pPr>
      <w:numPr>
        <w:ilvl w:val="1"/>
        <w:numId w:val="2"/>
      </w:numPr>
      <w:spacing w:before="60" w:after="100" w:afterAutospacing="1" w:line="288" w:lineRule="auto"/>
      <w:ind w:left="432" w:right="432"/>
      <w:outlineLvl w:val="1"/>
    </w:pPr>
    <w:rPr>
      <w:rFonts w:ascii="Times New Roman" w:eastAsia="Times New Roman" w:hAnsi="Times New Roman" w:cs="Times New Roman"/>
      <w:bCs/>
      <w:sz w:val="28"/>
      <w:szCs w:val="36"/>
    </w:rPr>
  </w:style>
  <w:style w:type="paragraph" w:styleId="Heading3">
    <w:name w:val="heading 3"/>
    <w:basedOn w:val="Normal"/>
    <w:next w:val="Normal"/>
    <w:link w:val="Heading3Char"/>
    <w:uiPriority w:val="9"/>
    <w:semiHidden/>
    <w:unhideWhenUsed/>
    <w:qFormat/>
    <w:rsid w:val="003504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4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4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0C1"/>
    <w:rPr>
      <w:rFonts w:ascii="Times New Roman" w:eastAsia="Times New Roman" w:hAnsi="Times New Roman" w:cs="Times New Roman"/>
      <w:bCs/>
      <w:sz w:val="28"/>
      <w:szCs w:val="36"/>
    </w:rPr>
  </w:style>
  <w:style w:type="character" w:customStyle="1" w:styleId="Heading1Char">
    <w:name w:val="Heading 1 Char"/>
    <w:basedOn w:val="DefaultParagraphFont"/>
    <w:link w:val="Heading1"/>
    <w:uiPriority w:val="9"/>
    <w:rsid w:val="00350412"/>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3504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4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4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412"/>
    <w:rPr>
      <w:rFonts w:eastAsiaTheme="majorEastAsia" w:cstheme="majorBidi"/>
      <w:color w:val="272727" w:themeColor="text1" w:themeTint="D8"/>
    </w:rPr>
  </w:style>
  <w:style w:type="paragraph" w:styleId="Title">
    <w:name w:val="Title"/>
    <w:basedOn w:val="Normal"/>
    <w:next w:val="Normal"/>
    <w:link w:val="TitleChar"/>
    <w:uiPriority w:val="10"/>
    <w:qFormat/>
    <w:rsid w:val="00350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412"/>
    <w:pPr>
      <w:spacing w:before="160"/>
      <w:jc w:val="center"/>
    </w:pPr>
    <w:rPr>
      <w:i/>
      <w:iCs/>
      <w:color w:val="404040" w:themeColor="text1" w:themeTint="BF"/>
    </w:rPr>
  </w:style>
  <w:style w:type="character" w:customStyle="1" w:styleId="QuoteChar">
    <w:name w:val="Quote Char"/>
    <w:basedOn w:val="DefaultParagraphFont"/>
    <w:link w:val="Quote"/>
    <w:uiPriority w:val="29"/>
    <w:rsid w:val="00350412"/>
    <w:rPr>
      <w:i/>
      <w:iCs/>
      <w:color w:val="404040" w:themeColor="text1" w:themeTint="BF"/>
    </w:rPr>
  </w:style>
  <w:style w:type="paragraph" w:styleId="ListParagraph">
    <w:name w:val="List Paragraph"/>
    <w:basedOn w:val="Normal"/>
    <w:uiPriority w:val="34"/>
    <w:qFormat/>
    <w:rsid w:val="00350412"/>
    <w:pPr>
      <w:ind w:left="720"/>
      <w:contextualSpacing/>
    </w:pPr>
  </w:style>
  <w:style w:type="character" w:styleId="IntenseEmphasis">
    <w:name w:val="Intense Emphasis"/>
    <w:basedOn w:val="DefaultParagraphFont"/>
    <w:uiPriority w:val="21"/>
    <w:qFormat/>
    <w:rsid w:val="00350412"/>
    <w:rPr>
      <w:i/>
      <w:iCs/>
      <w:color w:val="2F5496" w:themeColor="accent1" w:themeShade="BF"/>
    </w:rPr>
  </w:style>
  <w:style w:type="paragraph" w:styleId="IntenseQuote">
    <w:name w:val="Intense Quote"/>
    <w:basedOn w:val="Normal"/>
    <w:next w:val="Normal"/>
    <w:link w:val="IntenseQuoteChar"/>
    <w:uiPriority w:val="30"/>
    <w:qFormat/>
    <w:rsid w:val="003504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412"/>
    <w:rPr>
      <w:i/>
      <w:iCs/>
      <w:color w:val="2F5496" w:themeColor="accent1" w:themeShade="BF"/>
    </w:rPr>
  </w:style>
  <w:style w:type="character" w:styleId="IntenseReference">
    <w:name w:val="Intense Reference"/>
    <w:basedOn w:val="DefaultParagraphFont"/>
    <w:uiPriority w:val="32"/>
    <w:qFormat/>
    <w:rsid w:val="003504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Saifuzzaman</dc:creator>
  <cp:keywords/>
  <dc:description/>
  <cp:lastModifiedBy>Mohammad Saifuzzaman</cp:lastModifiedBy>
  <cp:revision>14</cp:revision>
  <dcterms:created xsi:type="dcterms:W3CDTF">2025-07-26T18:50:00Z</dcterms:created>
  <dcterms:modified xsi:type="dcterms:W3CDTF">2025-08-10T20:20:00Z</dcterms:modified>
</cp:coreProperties>
</file>