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91D8" w14:textId="186F5038" w:rsidR="009C599D" w:rsidRDefault="00654257">
      <w:pPr>
        <w:pStyle w:val="Titel"/>
        <w:jc w:val="center"/>
      </w:pPr>
      <w:bookmarkStart w:id="0" w:name="_ct3xl4ktxk2k" w:colFirst="0" w:colLast="0"/>
      <w:bookmarkEnd w:id="0"/>
      <w:r>
        <w:t xml:space="preserve">Assignment </w:t>
      </w:r>
      <w:r w:rsidR="00966270">
        <w:t>2</w:t>
      </w:r>
      <w:r>
        <w:t xml:space="preserve"> report</w:t>
      </w:r>
    </w:p>
    <w:p w14:paraId="3069DD11" w14:textId="77777777" w:rsidR="009C599D" w:rsidRDefault="009C599D"/>
    <w:p w14:paraId="6852A798" w14:textId="77777777" w:rsidR="009C599D" w:rsidRDefault="009C599D"/>
    <w:p w14:paraId="45F46AEE" w14:textId="77777777" w:rsidR="009C599D" w:rsidRDefault="009C599D">
      <w:pPr>
        <w:pStyle w:val="Kop1"/>
      </w:pPr>
      <w:bookmarkStart w:id="1" w:name="_4lypm7xqobwn" w:colFirst="0" w:colLast="0"/>
      <w:bookmarkEnd w:id="1"/>
    </w:p>
    <w:sdt>
      <w:sdtPr>
        <w:id w:val="1532295068"/>
        <w:docPartObj>
          <w:docPartGallery w:val="Table of Contents"/>
          <w:docPartUnique/>
        </w:docPartObj>
      </w:sdtPr>
      <w:sdtEndPr/>
      <w:sdtContent>
        <w:p w14:paraId="0FC9570C" w14:textId="7E9980AD" w:rsidR="00346146" w:rsidRDefault="00654257">
          <w:pPr>
            <w:pStyle w:val="Inhopg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85378941" w:history="1">
            <w:r w:rsidR="00346146" w:rsidRPr="00885585">
              <w:rPr>
                <w:rStyle w:val="Hyperlink"/>
                <w:noProof/>
              </w:rPr>
              <w:t>Code snippets</w:t>
            </w:r>
            <w:r w:rsidR="00346146">
              <w:rPr>
                <w:noProof/>
                <w:webHidden/>
              </w:rPr>
              <w:tab/>
            </w:r>
            <w:r w:rsidR="00346146">
              <w:rPr>
                <w:noProof/>
                <w:webHidden/>
              </w:rPr>
              <w:fldChar w:fldCharType="begin"/>
            </w:r>
            <w:r w:rsidR="00346146">
              <w:rPr>
                <w:noProof/>
                <w:webHidden/>
              </w:rPr>
              <w:instrText xml:space="preserve"> PAGEREF _Toc85378941 \h </w:instrText>
            </w:r>
            <w:r w:rsidR="00346146">
              <w:rPr>
                <w:noProof/>
                <w:webHidden/>
              </w:rPr>
            </w:r>
            <w:r w:rsidR="00346146">
              <w:rPr>
                <w:noProof/>
                <w:webHidden/>
              </w:rPr>
              <w:fldChar w:fldCharType="separate"/>
            </w:r>
            <w:r w:rsidR="00346146">
              <w:rPr>
                <w:noProof/>
                <w:webHidden/>
              </w:rPr>
              <w:t>1</w:t>
            </w:r>
            <w:r w:rsidR="00346146">
              <w:rPr>
                <w:noProof/>
                <w:webHidden/>
              </w:rPr>
              <w:fldChar w:fldCharType="end"/>
            </w:r>
          </w:hyperlink>
        </w:p>
        <w:p w14:paraId="3A1D1810" w14:textId="043202F9" w:rsidR="00346146" w:rsidRDefault="00346146">
          <w:pPr>
            <w:pStyle w:val="Inhopg2"/>
            <w:tabs>
              <w:tab w:val="right" w:pos="9350"/>
            </w:tabs>
            <w:rPr>
              <w:rFonts w:asciiTheme="minorHAnsi" w:eastAsiaTheme="minorEastAsia" w:hAnsiTheme="minorHAnsi" w:cstheme="minorBidi"/>
              <w:noProof/>
            </w:rPr>
          </w:pPr>
          <w:hyperlink w:anchor="_Toc85378942" w:history="1">
            <w:r w:rsidRPr="00885585">
              <w:rPr>
                <w:rStyle w:val="Hyperlink"/>
                <w:noProof/>
                <w:lang w:val="en-US"/>
              </w:rPr>
              <w:t>1. IndexOfByIterativeBinarySearch()</w:t>
            </w:r>
            <w:r>
              <w:rPr>
                <w:noProof/>
                <w:webHidden/>
              </w:rPr>
              <w:tab/>
            </w:r>
            <w:r>
              <w:rPr>
                <w:noProof/>
                <w:webHidden/>
              </w:rPr>
              <w:fldChar w:fldCharType="begin"/>
            </w:r>
            <w:r>
              <w:rPr>
                <w:noProof/>
                <w:webHidden/>
              </w:rPr>
              <w:instrText xml:space="preserve"> PAGEREF _Toc85378942 \h </w:instrText>
            </w:r>
            <w:r>
              <w:rPr>
                <w:noProof/>
                <w:webHidden/>
              </w:rPr>
            </w:r>
            <w:r>
              <w:rPr>
                <w:noProof/>
                <w:webHidden/>
              </w:rPr>
              <w:fldChar w:fldCharType="separate"/>
            </w:r>
            <w:r>
              <w:rPr>
                <w:noProof/>
                <w:webHidden/>
              </w:rPr>
              <w:t>2</w:t>
            </w:r>
            <w:r>
              <w:rPr>
                <w:noProof/>
                <w:webHidden/>
              </w:rPr>
              <w:fldChar w:fldCharType="end"/>
            </w:r>
          </w:hyperlink>
        </w:p>
        <w:p w14:paraId="0930FA34" w14:textId="61A2B7B0" w:rsidR="00346146" w:rsidRDefault="00346146">
          <w:pPr>
            <w:pStyle w:val="Inhopg2"/>
            <w:tabs>
              <w:tab w:val="right" w:pos="9350"/>
            </w:tabs>
            <w:rPr>
              <w:rFonts w:asciiTheme="minorHAnsi" w:eastAsiaTheme="minorEastAsia" w:hAnsiTheme="minorHAnsi" w:cstheme="minorBidi"/>
              <w:noProof/>
            </w:rPr>
          </w:pPr>
          <w:hyperlink w:anchor="_Toc85378943" w:history="1">
            <w:r w:rsidRPr="00885585">
              <w:rPr>
                <w:rStyle w:val="Hyperlink"/>
                <w:noProof/>
                <w:lang w:val="en-US"/>
              </w:rPr>
              <w:t xml:space="preserve">2. </w:t>
            </w:r>
            <w:r w:rsidRPr="00885585">
              <w:rPr>
                <w:rStyle w:val="Hyperlink"/>
                <w:noProof/>
              </w:rPr>
              <w:t>Merge()</w:t>
            </w:r>
            <w:r>
              <w:rPr>
                <w:noProof/>
                <w:webHidden/>
              </w:rPr>
              <w:tab/>
            </w:r>
            <w:r>
              <w:rPr>
                <w:noProof/>
                <w:webHidden/>
              </w:rPr>
              <w:fldChar w:fldCharType="begin"/>
            </w:r>
            <w:r>
              <w:rPr>
                <w:noProof/>
                <w:webHidden/>
              </w:rPr>
              <w:instrText xml:space="preserve"> PAGEREF _Toc85378943 \h </w:instrText>
            </w:r>
            <w:r>
              <w:rPr>
                <w:noProof/>
                <w:webHidden/>
              </w:rPr>
            </w:r>
            <w:r>
              <w:rPr>
                <w:noProof/>
                <w:webHidden/>
              </w:rPr>
              <w:fldChar w:fldCharType="separate"/>
            </w:r>
            <w:r>
              <w:rPr>
                <w:noProof/>
                <w:webHidden/>
              </w:rPr>
              <w:t>5</w:t>
            </w:r>
            <w:r>
              <w:rPr>
                <w:noProof/>
                <w:webHidden/>
              </w:rPr>
              <w:fldChar w:fldCharType="end"/>
            </w:r>
          </w:hyperlink>
        </w:p>
        <w:p w14:paraId="36FB4EF2" w14:textId="6E0BDE0E" w:rsidR="00346146" w:rsidRDefault="00346146">
          <w:pPr>
            <w:pStyle w:val="Inhopg2"/>
            <w:tabs>
              <w:tab w:val="right" w:pos="9350"/>
            </w:tabs>
            <w:rPr>
              <w:rFonts w:asciiTheme="minorHAnsi" w:eastAsiaTheme="minorEastAsia" w:hAnsiTheme="minorHAnsi" w:cstheme="minorBidi"/>
              <w:noProof/>
            </w:rPr>
          </w:pPr>
          <w:hyperlink w:anchor="_Toc85378944" w:history="1">
            <w:r w:rsidRPr="00885585">
              <w:rPr>
                <w:rStyle w:val="Hyperlink"/>
                <w:noProof/>
                <w:lang w:val="en-US"/>
              </w:rPr>
              <w:t xml:space="preserve">3. </w:t>
            </w:r>
            <w:r w:rsidRPr="00885585">
              <w:rPr>
                <w:rStyle w:val="Hyperlink"/>
                <w:noProof/>
              </w:rPr>
              <w:t>Comparators: Product &amp; Purchase</w:t>
            </w:r>
            <w:r>
              <w:rPr>
                <w:noProof/>
                <w:webHidden/>
              </w:rPr>
              <w:tab/>
            </w:r>
            <w:r>
              <w:rPr>
                <w:noProof/>
                <w:webHidden/>
              </w:rPr>
              <w:fldChar w:fldCharType="begin"/>
            </w:r>
            <w:r>
              <w:rPr>
                <w:noProof/>
                <w:webHidden/>
              </w:rPr>
              <w:instrText xml:space="preserve"> PAGEREF _Toc85378944 \h </w:instrText>
            </w:r>
            <w:r>
              <w:rPr>
                <w:noProof/>
                <w:webHidden/>
              </w:rPr>
            </w:r>
            <w:r>
              <w:rPr>
                <w:noProof/>
                <w:webHidden/>
              </w:rPr>
              <w:fldChar w:fldCharType="separate"/>
            </w:r>
            <w:r>
              <w:rPr>
                <w:noProof/>
                <w:webHidden/>
              </w:rPr>
              <w:t>6</w:t>
            </w:r>
            <w:r>
              <w:rPr>
                <w:noProof/>
                <w:webHidden/>
              </w:rPr>
              <w:fldChar w:fldCharType="end"/>
            </w:r>
          </w:hyperlink>
        </w:p>
        <w:p w14:paraId="62105A47" w14:textId="75A12124" w:rsidR="00346146" w:rsidRDefault="00346146">
          <w:pPr>
            <w:pStyle w:val="Inhopg2"/>
            <w:tabs>
              <w:tab w:val="right" w:pos="9350"/>
            </w:tabs>
            <w:rPr>
              <w:rFonts w:asciiTheme="minorHAnsi" w:eastAsiaTheme="minorEastAsia" w:hAnsiTheme="minorHAnsi" w:cstheme="minorBidi"/>
              <w:noProof/>
            </w:rPr>
          </w:pPr>
          <w:hyperlink w:anchor="_Toc85378945" w:history="1">
            <w:r w:rsidRPr="00885585">
              <w:rPr>
                <w:rStyle w:val="Hyperlink"/>
                <w:noProof/>
                <w:lang w:val="en-US"/>
              </w:rPr>
              <w:t xml:space="preserve">4. </w:t>
            </w:r>
            <w:r w:rsidRPr="00885585">
              <w:rPr>
                <w:rStyle w:val="Hyperlink"/>
                <w:noProof/>
              </w:rPr>
              <w:t>FromLine()</w:t>
            </w:r>
            <w:r>
              <w:rPr>
                <w:noProof/>
                <w:webHidden/>
              </w:rPr>
              <w:tab/>
            </w:r>
            <w:r>
              <w:rPr>
                <w:noProof/>
                <w:webHidden/>
              </w:rPr>
              <w:fldChar w:fldCharType="begin"/>
            </w:r>
            <w:r>
              <w:rPr>
                <w:noProof/>
                <w:webHidden/>
              </w:rPr>
              <w:instrText xml:space="preserve"> PAGEREF _Toc85378945 \h </w:instrText>
            </w:r>
            <w:r>
              <w:rPr>
                <w:noProof/>
                <w:webHidden/>
              </w:rPr>
            </w:r>
            <w:r>
              <w:rPr>
                <w:noProof/>
                <w:webHidden/>
              </w:rPr>
              <w:fldChar w:fldCharType="separate"/>
            </w:r>
            <w:r>
              <w:rPr>
                <w:noProof/>
                <w:webHidden/>
              </w:rPr>
              <w:t>7</w:t>
            </w:r>
            <w:r>
              <w:rPr>
                <w:noProof/>
                <w:webHidden/>
              </w:rPr>
              <w:fldChar w:fldCharType="end"/>
            </w:r>
          </w:hyperlink>
        </w:p>
        <w:p w14:paraId="286430C2" w14:textId="46A7EF5C" w:rsidR="00346146" w:rsidRDefault="00346146">
          <w:pPr>
            <w:pStyle w:val="Inhopg2"/>
            <w:tabs>
              <w:tab w:val="right" w:pos="9350"/>
            </w:tabs>
            <w:rPr>
              <w:rFonts w:asciiTheme="minorHAnsi" w:eastAsiaTheme="minorEastAsia" w:hAnsiTheme="minorHAnsi" w:cstheme="minorBidi"/>
              <w:noProof/>
            </w:rPr>
          </w:pPr>
          <w:hyperlink w:anchor="_Toc85378946" w:history="1">
            <w:r w:rsidRPr="00885585">
              <w:rPr>
                <w:rStyle w:val="Hyperlink"/>
                <w:noProof/>
                <w:lang w:val="en-US"/>
              </w:rPr>
              <w:t xml:space="preserve">5. </w:t>
            </w:r>
            <w:r w:rsidRPr="00885585">
              <w:rPr>
                <w:rStyle w:val="Hyperlink"/>
                <w:noProof/>
              </w:rPr>
              <w:t>mergePurchasesFromFile()</w:t>
            </w:r>
            <w:r>
              <w:rPr>
                <w:noProof/>
                <w:webHidden/>
              </w:rPr>
              <w:tab/>
            </w:r>
            <w:r>
              <w:rPr>
                <w:noProof/>
                <w:webHidden/>
              </w:rPr>
              <w:fldChar w:fldCharType="begin"/>
            </w:r>
            <w:r>
              <w:rPr>
                <w:noProof/>
                <w:webHidden/>
              </w:rPr>
              <w:instrText xml:space="preserve"> PAGEREF _Toc85378946 \h </w:instrText>
            </w:r>
            <w:r>
              <w:rPr>
                <w:noProof/>
                <w:webHidden/>
              </w:rPr>
            </w:r>
            <w:r>
              <w:rPr>
                <w:noProof/>
                <w:webHidden/>
              </w:rPr>
              <w:fldChar w:fldCharType="separate"/>
            </w:r>
            <w:r>
              <w:rPr>
                <w:noProof/>
                <w:webHidden/>
              </w:rPr>
              <w:t>8</w:t>
            </w:r>
            <w:r>
              <w:rPr>
                <w:noProof/>
                <w:webHidden/>
              </w:rPr>
              <w:fldChar w:fldCharType="end"/>
            </w:r>
          </w:hyperlink>
        </w:p>
        <w:p w14:paraId="26AF4996" w14:textId="17D26A74" w:rsidR="00346146" w:rsidRDefault="00346146">
          <w:pPr>
            <w:pStyle w:val="Inhopg2"/>
            <w:tabs>
              <w:tab w:val="right" w:pos="9350"/>
            </w:tabs>
            <w:rPr>
              <w:rFonts w:asciiTheme="minorHAnsi" w:eastAsiaTheme="minorEastAsia" w:hAnsiTheme="minorHAnsi" w:cstheme="minorBidi"/>
              <w:noProof/>
            </w:rPr>
          </w:pPr>
          <w:hyperlink w:anchor="_Toc85378947" w:history="1">
            <w:r w:rsidRPr="00885585">
              <w:rPr>
                <w:rStyle w:val="Hyperlink"/>
                <w:noProof/>
              </w:rPr>
              <w:t>6. Behoud van invariant</w:t>
            </w:r>
            <w:r>
              <w:rPr>
                <w:noProof/>
                <w:webHidden/>
              </w:rPr>
              <w:tab/>
            </w:r>
            <w:r>
              <w:rPr>
                <w:noProof/>
                <w:webHidden/>
              </w:rPr>
              <w:fldChar w:fldCharType="begin"/>
            </w:r>
            <w:r>
              <w:rPr>
                <w:noProof/>
                <w:webHidden/>
              </w:rPr>
              <w:instrText xml:space="preserve"> PAGEREF _Toc85378947 \h </w:instrText>
            </w:r>
            <w:r>
              <w:rPr>
                <w:noProof/>
                <w:webHidden/>
              </w:rPr>
            </w:r>
            <w:r>
              <w:rPr>
                <w:noProof/>
                <w:webHidden/>
              </w:rPr>
              <w:fldChar w:fldCharType="separate"/>
            </w:r>
            <w:r>
              <w:rPr>
                <w:noProof/>
                <w:webHidden/>
              </w:rPr>
              <w:t>9</w:t>
            </w:r>
            <w:r>
              <w:rPr>
                <w:noProof/>
                <w:webHidden/>
              </w:rPr>
              <w:fldChar w:fldCharType="end"/>
            </w:r>
          </w:hyperlink>
        </w:p>
        <w:p w14:paraId="2DA6C16E" w14:textId="7237C98A" w:rsidR="00346146" w:rsidRDefault="00346146">
          <w:pPr>
            <w:pStyle w:val="Inhopg2"/>
            <w:tabs>
              <w:tab w:val="right" w:pos="9350"/>
            </w:tabs>
            <w:rPr>
              <w:rFonts w:asciiTheme="minorHAnsi" w:eastAsiaTheme="minorEastAsia" w:hAnsiTheme="minorHAnsi" w:cstheme="minorBidi"/>
              <w:noProof/>
            </w:rPr>
          </w:pPr>
          <w:hyperlink w:anchor="_Toc85378948" w:history="1">
            <w:r w:rsidRPr="00885585">
              <w:rPr>
                <w:rStyle w:val="Hyperlink"/>
                <w:noProof/>
                <w:lang w:val="en-US"/>
              </w:rPr>
              <w:t xml:space="preserve">7. </w:t>
            </w:r>
            <w:r w:rsidRPr="00885585">
              <w:rPr>
                <w:rStyle w:val="Hyperlink"/>
                <w:noProof/>
              </w:rPr>
              <w:t>mergePurchasesFromFileRecursively()</w:t>
            </w:r>
            <w:r>
              <w:rPr>
                <w:noProof/>
                <w:webHidden/>
              </w:rPr>
              <w:tab/>
            </w:r>
            <w:r>
              <w:rPr>
                <w:noProof/>
                <w:webHidden/>
              </w:rPr>
              <w:fldChar w:fldCharType="begin"/>
            </w:r>
            <w:r>
              <w:rPr>
                <w:noProof/>
                <w:webHidden/>
              </w:rPr>
              <w:instrText xml:space="preserve"> PAGEREF _Toc85378948 \h </w:instrText>
            </w:r>
            <w:r>
              <w:rPr>
                <w:noProof/>
                <w:webHidden/>
              </w:rPr>
            </w:r>
            <w:r>
              <w:rPr>
                <w:noProof/>
                <w:webHidden/>
              </w:rPr>
              <w:fldChar w:fldCharType="separate"/>
            </w:r>
            <w:r>
              <w:rPr>
                <w:noProof/>
                <w:webHidden/>
              </w:rPr>
              <w:t>10</w:t>
            </w:r>
            <w:r>
              <w:rPr>
                <w:noProof/>
                <w:webHidden/>
              </w:rPr>
              <w:fldChar w:fldCharType="end"/>
            </w:r>
          </w:hyperlink>
        </w:p>
        <w:p w14:paraId="403273DF" w14:textId="71576CCE" w:rsidR="009C599D" w:rsidRDefault="00654257">
          <w:pPr>
            <w:tabs>
              <w:tab w:val="right" w:pos="9360"/>
            </w:tabs>
            <w:spacing w:before="60" w:after="80"/>
            <w:ind w:left="360"/>
          </w:pPr>
          <w:r>
            <w:fldChar w:fldCharType="end"/>
          </w:r>
        </w:p>
      </w:sdtContent>
    </w:sdt>
    <w:p w14:paraId="6A93F884" w14:textId="77777777" w:rsidR="009C599D" w:rsidRDefault="009C599D"/>
    <w:p w14:paraId="49B1DD3C" w14:textId="77777777" w:rsidR="009C599D" w:rsidRDefault="009C599D"/>
    <w:p w14:paraId="4781153F" w14:textId="77777777" w:rsidR="009C599D" w:rsidRPr="00966270" w:rsidRDefault="00654257">
      <w:pPr>
        <w:pStyle w:val="Kop1"/>
      </w:pPr>
      <w:bookmarkStart w:id="2" w:name="_Toc85378941"/>
      <w:r w:rsidRPr="00966270">
        <w:t>Code snippets</w:t>
      </w:r>
      <w:bookmarkEnd w:id="2"/>
    </w:p>
    <w:p w14:paraId="1933C9FA" w14:textId="37DDB729" w:rsidR="00966270" w:rsidRDefault="00654257">
      <w:r w:rsidRPr="00966270">
        <w:t xml:space="preserve">We zullen 7 stukken code beschrijven en wanneer nodig zullen we ook een verbeterde implementatie neerzetten en de voordelen hiervan in kaart te brengen. Op deze manier kunnen we de code snippets vanuit een complexity &amp; smartness perspectief beschrijven.  </w:t>
      </w:r>
    </w:p>
    <w:p w14:paraId="58144975" w14:textId="6B1F3CFC" w:rsidR="00845203" w:rsidRDefault="0093643D" w:rsidP="00CB4D26">
      <w:pPr>
        <w:pStyle w:val="Kop2"/>
        <w:rPr>
          <w:lang w:val="en-US"/>
        </w:rPr>
      </w:pPr>
      <w:bookmarkStart w:id="3" w:name="_Toc85378942"/>
      <w:r>
        <w:rPr>
          <w:lang w:val="en-US"/>
        </w:rPr>
        <w:lastRenderedPageBreak/>
        <w:t xml:space="preserve">1. </w:t>
      </w:r>
      <w:r w:rsidR="00966270" w:rsidRPr="00966270">
        <w:rPr>
          <w:lang w:val="en-US"/>
        </w:rPr>
        <w:t>IndexOfByIterativeBinarySearch(</w:t>
      </w:r>
      <w:r w:rsidR="00845203">
        <w:rPr>
          <w:lang w:val="en-US"/>
        </w:rPr>
        <w:t>)</w:t>
      </w:r>
      <w:bookmarkEnd w:id="3"/>
    </w:p>
    <w:p w14:paraId="0416F5BE" w14:textId="4B96179A" w:rsidR="008E15CE" w:rsidRPr="008E15CE" w:rsidRDefault="004210B5" w:rsidP="0093643D">
      <w:pPr>
        <w:rPr>
          <w:lang w:val="en-US"/>
        </w:rPr>
      </w:pPr>
      <w:r>
        <w:rPr>
          <w:noProof/>
          <w:lang w:val="en-US"/>
        </w:rPr>
        <w:drawing>
          <wp:inline distT="0" distB="0" distL="0" distR="0" wp14:anchorId="6D1C32B1" wp14:editId="64545854">
            <wp:extent cx="5943600" cy="4050030"/>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6A78C9D5" w14:textId="330FB283" w:rsidR="00966270" w:rsidRDefault="00966270" w:rsidP="00CB4D26">
      <w:pPr>
        <w:rPr>
          <w:lang w:val="en-US"/>
        </w:rPr>
      </w:pPr>
    </w:p>
    <w:p w14:paraId="25D50CC7" w14:textId="7957F360" w:rsidR="001B0294" w:rsidRDefault="001B0294" w:rsidP="00CB4D26">
      <w:pPr>
        <w:rPr>
          <w:lang w:val="en-US"/>
        </w:rPr>
      </w:pPr>
    </w:p>
    <w:p w14:paraId="7E4F06C9" w14:textId="549CCBB3" w:rsidR="00476476" w:rsidRDefault="001B0294" w:rsidP="00CB4D26">
      <w:r w:rsidRPr="00D626FA">
        <w:t xml:space="preserve">De binary search is een </w:t>
      </w:r>
      <w:r w:rsidR="003874B5" w:rsidRPr="00D626FA">
        <w:t>efficiënt</w:t>
      </w:r>
      <w:r w:rsidRPr="00D626FA">
        <w:t xml:space="preserve"> algoritme</w:t>
      </w:r>
      <w:r w:rsidR="00D626FA">
        <w:t xml:space="preserve"> dat als doel een gegeven element probeert te zoeken in een gesorteerde sequentie elementen. Om de binary search betrouwbaar te maken is een eis dat de sequentie gesorteerd is. </w:t>
      </w:r>
      <w:r w:rsidR="004210B5">
        <w:t xml:space="preserve">Dit komt door vergelijkingen binnen de algoritme die de volgende handelingen zullen bepalen op basis van de groter dan of kleiner dan operatoren </w:t>
      </w:r>
      <w:r w:rsidR="003874B5">
        <w:t>binnen</w:t>
      </w:r>
      <w:r w:rsidR="004210B5">
        <w:t xml:space="preserve"> de compare methode. </w:t>
      </w:r>
    </w:p>
    <w:p w14:paraId="6BBB387F" w14:textId="611C6836" w:rsidR="00C66FED" w:rsidRDefault="00C66FED" w:rsidP="00C66FED">
      <w:pPr>
        <w:jc w:val="center"/>
      </w:pPr>
      <w:r>
        <w:rPr>
          <w:noProof/>
        </w:rPr>
        <w:lastRenderedPageBreak/>
        <w:drawing>
          <wp:inline distT="0" distB="0" distL="0" distR="0" wp14:anchorId="19D6D735" wp14:editId="35381D12">
            <wp:extent cx="5459897" cy="4586314"/>
            <wp:effectExtent l="0" t="0" r="127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8">
                      <a:extLst>
                        <a:ext uri="{28A0092B-C50C-407E-A947-70E740481C1C}">
                          <a14:useLocalDpi xmlns:a14="http://schemas.microsoft.com/office/drawing/2010/main" val="0"/>
                        </a:ext>
                      </a:extLst>
                    </a:blip>
                    <a:stretch>
                      <a:fillRect/>
                    </a:stretch>
                  </pic:blipFill>
                  <pic:spPr>
                    <a:xfrm>
                      <a:off x="0" y="0"/>
                      <a:ext cx="5489998" cy="4611599"/>
                    </a:xfrm>
                    <a:prstGeom prst="rect">
                      <a:avLst/>
                    </a:prstGeom>
                  </pic:spPr>
                </pic:pic>
              </a:graphicData>
            </a:graphic>
          </wp:inline>
        </w:drawing>
      </w:r>
    </w:p>
    <w:p w14:paraId="4A8EFA98" w14:textId="77777777" w:rsidR="00C66FED" w:rsidRDefault="00C66FED" w:rsidP="00CB4D26"/>
    <w:p w14:paraId="02E8EC03" w14:textId="77777777" w:rsidR="00D9716F" w:rsidRDefault="00D9716F" w:rsidP="00CB4D26"/>
    <w:p w14:paraId="6E7E5A82" w14:textId="77777777" w:rsidR="00D9716F" w:rsidRDefault="00D9716F" w:rsidP="00D9716F">
      <w:r>
        <w:t>Wetende dat de correctheid van het resultaat van dit algoritme geheel gebaseerd is op sortering is het van belang dat de comparators die meegegeven worden kloppend zijn (</w:t>
      </w:r>
      <w:r w:rsidRPr="004210B5">
        <w:rPr>
          <w:i/>
          <w:iCs/>
        </w:rPr>
        <w:t>zie</w:t>
      </w:r>
      <w:r w:rsidRPr="004210B5">
        <w:rPr>
          <w:b/>
          <w:bCs/>
          <w:i/>
          <w:iCs/>
        </w:rPr>
        <w:t>: Comparators: Product &amp; Purchase</w:t>
      </w:r>
      <w:r>
        <w:t>). Het is daarbij handig om te weten dat een vergelijking met een compare methode 3 waardes kan teruggeven:</w:t>
      </w:r>
    </w:p>
    <w:p w14:paraId="00632318" w14:textId="77777777" w:rsidR="00D9716F" w:rsidRDefault="00D9716F" w:rsidP="00D9716F"/>
    <w:p w14:paraId="7645F88D" w14:textId="77777777" w:rsidR="00D9716F" w:rsidRDefault="00D9716F" w:rsidP="00D9716F">
      <w:pPr>
        <w:pStyle w:val="Lijstalinea"/>
        <w:numPr>
          <w:ilvl w:val="0"/>
          <w:numId w:val="11"/>
        </w:numPr>
      </w:pPr>
      <w:r>
        <w:t>-1: Als een element A kleiner is dan element B</w:t>
      </w:r>
    </w:p>
    <w:p w14:paraId="755D3933" w14:textId="77777777" w:rsidR="00D9716F" w:rsidRDefault="00D9716F" w:rsidP="00D9716F">
      <w:pPr>
        <w:pStyle w:val="Lijstalinea"/>
        <w:numPr>
          <w:ilvl w:val="0"/>
          <w:numId w:val="11"/>
        </w:numPr>
      </w:pPr>
      <w:r>
        <w:t>0: Als element A gelijk is aan element B</w:t>
      </w:r>
    </w:p>
    <w:p w14:paraId="14684B0C" w14:textId="77777777" w:rsidR="00D9716F" w:rsidRPr="00476476" w:rsidRDefault="00D9716F" w:rsidP="00D9716F">
      <w:pPr>
        <w:pStyle w:val="Lijstalinea"/>
        <w:numPr>
          <w:ilvl w:val="0"/>
          <w:numId w:val="11"/>
        </w:numPr>
      </w:pPr>
      <w:r>
        <w:t>1: Als element A groter is dan element B</w:t>
      </w:r>
    </w:p>
    <w:p w14:paraId="3720558A" w14:textId="77777777" w:rsidR="00D9716F" w:rsidRDefault="00D9716F" w:rsidP="00CB4D26"/>
    <w:p w14:paraId="784EE62F" w14:textId="3CB2EC4F" w:rsidR="00476476" w:rsidRDefault="00476476" w:rsidP="00CB4D26">
      <w:r>
        <w:t xml:space="preserve">Dat wetende kunnen we beginnen met het beschrijven van de methode: </w:t>
      </w:r>
    </w:p>
    <w:p w14:paraId="53797215" w14:textId="751A6904" w:rsidR="004210B5" w:rsidRDefault="004210B5" w:rsidP="00CB4D26"/>
    <w:p w14:paraId="113BB30B" w14:textId="09FE1526" w:rsidR="004210B5" w:rsidRPr="004210B5" w:rsidRDefault="004210B5" w:rsidP="004210B5">
      <w:pPr>
        <w:pStyle w:val="Lijstalinea"/>
        <w:numPr>
          <w:ilvl w:val="0"/>
          <w:numId w:val="10"/>
        </w:numPr>
      </w:pPr>
      <w:r>
        <w:t xml:space="preserve">Om te beginnen met de binary search vragen we als argument een </w:t>
      </w:r>
      <w:r w:rsidRPr="004210B5">
        <w:rPr>
          <w:b/>
          <w:bCs/>
        </w:rPr>
        <w:t>searchItem</w:t>
      </w:r>
    </w:p>
    <w:p w14:paraId="737E16C3" w14:textId="15137CD8" w:rsidR="004210B5" w:rsidRPr="004210B5" w:rsidRDefault="004210B5" w:rsidP="004210B5">
      <w:pPr>
        <w:pStyle w:val="Lijstalinea"/>
        <w:numPr>
          <w:ilvl w:val="1"/>
          <w:numId w:val="10"/>
        </w:numPr>
      </w:pPr>
      <w:r>
        <w:rPr>
          <w:b/>
          <w:bCs/>
        </w:rPr>
        <w:t>De searchItem bevat een element van een generic type waarmee we zullen zoeken.</w:t>
      </w:r>
    </w:p>
    <w:p w14:paraId="27A9181A" w14:textId="465A9AD6" w:rsidR="004210B5" w:rsidRDefault="004210B5" w:rsidP="004210B5">
      <w:pPr>
        <w:pStyle w:val="Lijstalinea"/>
        <w:numPr>
          <w:ilvl w:val="0"/>
          <w:numId w:val="10"/>
        </w:numPr>
      </w:pPr>
      <w:r>
        <w:t>Als eerst controleren we of de array leeg is waarop we een -1 waarde teruggeven.</w:t>
      </w:r>
    </w:p>
    <w:p w14:paraId="1CF2E633" w14:textId="00D3F467" w:rsidR="004210B5" w:rsidRDefault="004210B5" w:rsidP="004210B5">
      <w:pPr>
        <w:pStyle w:val="Lijstalinea"/>
        <w:numPr>
          <w:ilvl w:val="1"/>
          <w:numId w:val="10"/>
        </w:numPr>
      </w:pPr>
      <w:r>
        <w:t>Er is</w:t>
      </w:r>
      <w:r w:rsidR="00C5491C">
        <w:t xml:space="preserve"> dan</w:t>
      </w:r>
      <w:r>
        <w:t xml:space="preserve"> immers geen reden om nog door te </w:t>
      </w:r>
      <w:r w:rsidR="00C5491C">
        <w:t>gaan.</w:t>
      </w:r>
    </w:p>
    <w:p w14:paraId="5E53CE76" w14:textId="188BC144" w:rsidR="00C5491C" w:rsidRDefault="00C5491C" w:rsidP="00C5491C">
      <w:pPr>
        <w:pStyle w:val="Lijstalinea"/>
        <w:numPr>
          <w:ilvl w:val="0"/>
          <w:numId w:val="10"/>
        </w:numPr>
      </w:pPr>
      <w:r>
        <w:t>We declareren vervolgens drie variabelen die de algoritme mogelijk zullen maken.</w:t>
      </w:r>
    </w:p>
    <w:p w14:paraId="448218DB" w14:textId="23DEE768" w:rsidR="00C5491C" w:rsidRDefault="00C5491C" w:rsidP="00C5491C">
      <w:pPr>
        <w:pStyle w:val="Lijstalinea"/>
        <w:numPr>
          <w:ilvl w:val="1"/>
          <w:numId w:val="10"/>
        </w:numPr>
      </w:pPr>
      <w:r w:rsidRPr="00C5491C">
        <w:rPr>
          <w:b/>
          <w:bCs/>
        </w:rPr>
        <w:t>Low</w:t>
      </w:r>
      <w:r>
        <w:t>: het begin punt van de search (meestal nul)</w:t>
      </w:r>
    </w:p>
    <w:p w14:paraId="39603887" w14:textId="651679EA" w:rsidR="00C5491C" w:rsidRDefault="00C5491C" w:rsidP="00C5491C">
      <w:pPr>
        <w:pStyle w:val="Lijstalinea"/>
        <w:numPr>
          <w:ilvl w:val="1"/>
          <w:numId w:val="10"/>
        </w:numPr>
      </w:pPr>
      <w:r w:rsidRPr="00C5491C">
        <w:rPr>
          <w:b/>
          <w:bCs/>
        </w:rPr>
        <w:lastRenderedPageBreak/>
        <w:t>High</w:t>
      </w:r>
      <w:r>
        <w:t xml:space="preserve">: het eind punt van de search (In dit geval </w:t>
      </w:r>
      <w:r w:rsidR="007B08D8">
        <w:t xml:space="preserve">het </w:t>
      </w:r>
      <w:r>
        <w:t>einde van de gesorteerde sequentie)</w:t>
      </w:r>
    </w:p>
    <w:p w14:paraId="163966CE" w14:textId="3E4226EC" w:rsidR="00C5491C" w:rsidRDefault="00C5491C" w:rsidP="00C5491C">
      <w:pPr>
        <w:pStyle w:val="Lijstalinea"/>
        <w:numPr>
          <w:ilvl w:val="1"/>
          <w:numId w:val="10"/>
        </w:numPr>
      </w:pPr>
      <w:r w:rsidRPr="00C5491C">
        <w:rPr>
          <w:b/>
          <w:bCs/>
        </w:rPr>
        <w:t>Mid</w:t>
      </w:r>
      <w:r>
        <w:t>: een nog leegstaande waarde die gebruikt zal worden om steeds het nieuwe low of high punt te vinden.</w:t>
      </w:r>
    </w:p>
    <w:p w14:paraId="0ADC0E45" w14:textId="7561DB9C" w:rsidR="00C5491C" w:rsidRPr="00C5491C" w:rsidRDefault="00C5491C" w:rsidP="00C5491C">
      <w:pPr>
        <w:pStyle w:val="Lijstalinea"/>
        <w:numPr>
          <w:ilvl w:val="0"/>
          <w:numId w:val="10"/>
        </w:numPr>
      </w:pPr>
      <w:r>
        <w:t xml:space="preserve">We starten een while-loop die zal blijven itereren zolang de </w:t>
      </w:r>
      <w:r w:rsidRPr="00C5491C">
        <w:rPr>
          <w:b/>
          <w:bCs/>
        </w:rPr>
        <w:t>low</w:t>
      </w:r>
      <w:r>
        <w:t xml:space="preserve"> kleiner is dan de </w:t>
      </w:r>
      <w:r w:rsidRPr="00C5491C">
        <w:rPr>
          <w:b/>
          <w:bCs/>
        </w:rPr>
        <w:t>high</w:t>
      </w:r>
    </w:p>
    <w:p w14:paraId="4632DB6B" w14:textId="23DA6043" w:rsidR="00C5491C" w:rsidRDefault="00C5491C" w:rsidP="00C5491C">
      <w:pPr>
        <w:pStyle w:val="Lijstalinea"/>
        <w:numPr>
          <w:ilvl w:val="0"/>
          <w:numId w:val="10"/>
        </w:numPr>
      </w:pPr>
      <w:r>
        <w:t xml:space="preserve">We berekenen direct het middelste punt in de sequentie door de low en high op te tellen en die te delen door twee. Deze waarde plaatsen we in </w:t>
      </w:r>
      <w:r w:rsidRPr="00C5491C">
        <w:rPr>
          <w:b/>
          <w:bCs/>
        </w:rPr>
        <w:t>mid</w:t>
      </w:r>
      <w:r>
        <w:rPr>
          <w:b/>
          <w:bCs/>
        </w:rPr>
        <w:t>.</w:t>
      </w:r>
    </w:p>
    <w:p w14:paraId="66271C50" w14:textId="77777777" w:rsidR="00476476" w:rsidRDefault="00C5491C" w:rsidP="00C5491C">
      <w:pPr>
        <w:pStyle w:val="Lijstalinea"/>
        <w:numPr>
          <w:ilvl w:val="0"/>
          <w:numId w:val="10"/>
        </w:numPr>
      </w:pPr>
      <w:r>
        <w:t>Om vervolgens te bepalen</w:t>
      </w:r>
      <w:r w:rsidR="00476476">
        <w:t xml:space="preserve"> waar het element zich kan bevinden maken we gebruik van een aantal condities:</w:t>
      </w:r>
    </w:p>
    <w:p w14:paraId="2319FFA3" w14:textId="20EF6F6D" w:rsidR="00C5491C" w:rsidRDefault="00C5491C" w:rsidP="00476476">
      <w:pPr>
        <w:pStyle w:val="Lijstalinea"/>
        <w:numPr>
          <w:ilvl w:val="1"/>
          <w:numId w:val="10"/>
        </w:numPr>
      </w:pPr>
      <w:r>
        <w:t xml:space="preserve"> </w:t>
      </w:r>
      <w:r w:rsidR="00476476">
        <w:t>Als de searchItem groter is dan het middelste element.</w:t>
      </w:r>
    </w:p>
    <w:p w14:paraId="1C926F1C" w14:textId="75183D7F" w:rsidR="00476476" w:rsidRPr="003874B5" w:rsidRDefault="00476476" w:rsidP="00476476">
      <w:pPr>
        <w:pStyle w:val="Lijstalinea"/>
        <w:numPr>
          <w:ilvl w:val="2"/>
          <w:numId w:val="10"/>
        </w:numPr>
        <w:rPr>
          <w:i/>
          <w:iCs/>
        </w:rPr>
      </w:pPr>
      <w:r w:rsidRPr="003874B5">
        <w:rPr>
          <w:i/>
          <w:iCs/>
        </w:rPr>
        <w:t xml:space="preserve">Dan wordt de </w:t>
      </w:r>
      <w:r w:rsidRPr="003874B5">
        <w:rPr>
          <w:b/>
          <w:bCs/>
          <w:i/>
          <w:iCs/>
        </w:rPr>
        <w:t>mid</w:t>
      </w:r>
      <w:r w:rsidRPr="003874B5">
        <w:rPr>
          <w:i/>
          <w:iCs/>
        </w:rPr>
        <w:t xml:space="preserve"> waarde toegekend aan </w:t>
      </w:r>
      <w:r w:rsidRPr="003874B5">
        <w:rPr>
          <w:b/>
          <w:bCs/>
          <w:i/>
          <w:iCs/>
        </w:rPr>
        <w:t>low</w:t>
      </w:r>
    </w:p>
    <w:p w14:paraId="3DFC238D" w14:textId="307492AD" w:rsidR="00476476" w:rsidRDefault="00476476" w:rsidP="00476476">
      <w:pPr>
        <w:pStyle w:val="Lijstalinea"/>
        <w:numPr>
          <w:ilvl w:val="1"/>
          <w:numId w:val="10"/>
        </w:numPr>
      </w:pPr>
      <w:r>
        <w:t>Als de searchItem kleiner is dan het middelste element.</w:t>
      </w:r>
    </w:p>
    <w:p w14:paraId="032BB9C3" w14:textId="2C8806C4" w:rsidR="00476476" w:rsidRPr="003874B5" w:rsidRDefault="00476476" w:rsidP="00476476">
      <w:pPr>
        <w:pStyle w:val="Lijstalinea"/>
        <w:numPr>
          <w:ilvl w:val="2"/>
          <w:numId w:val="10"/>
        </w:numPr>
        <w:rPr>
          <w:i/>
          <w:iCs/>
        </w:rPr>
      </w:pPr>
      <w:r w:rsidRPr="003874B5">
        <w:rPr>
          <w:i/>
          <w:iCs/>
        </w:rPr>
        <w:t xml:space="preserve">Dan wordt de </w:t>
      </w:r>
      <w:r w:rsidRPr="003874B5">
        <w:rPr>
          <w:b/>
          <w:bCs/>
          <w:i/>
          <w:iCs/>
        </w:rPr>
        <w:t>mid</w:t>
      </w:r>
      <w:r w:rsidRPr="003874B5">
        <w:rPr>
          <w:i/>
          <w:iCs/>
        </w:rPr>
        <w:t xml:space="preserve"> waarde toegekend aan </w:t>
      </w:r>
      <w:r w:rsidRPr="003874B5">
        <w:rPr>
          <w:b/>
          <w:bCs/>
          <w:i/>
          <w:iCs/>
        </w:rPr>
        <w:t>high</w:t>
      </w:r>
    </w:p>
    <w:p w14:paraId="797859A0" w14:textId="60FA869B" w:rsidR="00476476" w:rsidRDefault="00476476" w:rsidP="00476476">
      <w:pPr>
        <w:pStyle w:val="Lijstalinea"/>
        <w:numPr>
          <w:ilvl w:val="1"/>
          <w:numId w:val="10"/>
        </w:numPr>
      </w:pPr>
      <w:r>
        <w:t>Als de searchItem gelijk is aan het middelste element.</w:t>
      </w:r>
    </w:p>
    <w:p w14:paraId="060AD615" w14:textId="7FDA3702" w:rsidR="00476476" w:rsidRPr="003874B5" w:rsidRDefault="00476476" w:rsidP="00476476">
      <w:pPr>
        <w:pStyle w:val="Lijstalinea"/>
        <w:numPr>
          <w:ilvl w:val="2"/>
          <w:numId w:val="10"/>
        </w:numPr>
        <w:rPr>
          <w:i/>
          <w:iCs/>
        </w:rPr>
      </w:pPr>
      <w:r w:rsidRPr="003874B5">
        <w:rPr>
          <w:i/>
          <w:iCs/>
        </w:rPr>
        <w:t xml:space="preserve">Dan hebben wij het element gevonden het geven we de waarde </w:t>
      </w:r>
      <w:r w:rsidRPr="003874B5">
        <w:rPr>
          <w:b/>
          <w:bCs/>
          <w:i/>
          <w:iCs/>
        </w:rPr>
        <w:t>mid</w:t>
      </w:r>
      <w:r w:rsidRPr="003874B5">
        <w:rPr>
          <w:i/>
          <w:iCs/>
        </w:rPr>
        <w:t xml:space="preserve"> terug.</w:t>
      </w:r>
    </w:p>
    <w:p w14:paraId="717D539D" w14:textId="4A654642" w:rsidR="00476476" w:rsidRDefault="00476476" w:rsidP="00476476">
      <w:pPr>
        <w:pStyle w:val="Lijstalinea"/>
        <w:numPr>
          <w:ilvl w:val="0"/>
          <w:numId w:val="10"/>
        </w:numPr>
      </w:pPr>
      <w:r>
        <w:t>Omdat we ons in een while-loop bevinden zullen we dit herhalen totdat het middelste element gelijk is aan searchItem.</w:t>
      </w:r>
    </w:p>
    <w:p w14:paraId="2A4540F2" w14:textId="1D560BDE" w:rsidR="00476476" w:rsidRDefault="00476476" w:rsidP="00476476">
      <w:pPr>
        <w:pStyle w:val="Lijstalinea"/>
        <w:numPr>
          <w:ilvl w:val="0"/>
          <w:numId w:val="10"/>
        </w:numPr>
      </w:pPr>
      <w:r>
        <w:t>Als we niet tot een equivalent komen tussen de searchItem en het middelste element. Dan kunnen wij ervan uitgaan dat het element zich niet bevindt in het gesorteerde deel.</w:t>
      </w:r>
    </w:p>
    <w:p w14:paraId="091213AD" w14:textId="5D237CBC" w:rsidR="00476476" w:rsidRDefault="00476476" w:rsidP="00476476">
      <w:pPr>
        <w:pStyle w:val="Lijstalinea"/>
        <w:numPr>
          <w:ilvl w:val="1"/>
          <w:numId w:val="10"/>
        </w:numPr>
      </w:pPr>
      <w:r>
        <w:t xml:space="preserve">Als dit het geval blijkt te zijn </w:t>
      </w:r>
      <w:r w:rsidR="003874B5">
        <w:t xml:space="preserve">dan zullen we een lineaire search doen in het niet gesorteerde deel van de sequentie. </w:t>
      </w:r>
      <w:r w:rsidR="0044539B">
        <w:t>Hierop geven</w:t>
      </w:r>
      <w:r w:rsidR="003874B5">
        <w:t xml:space="preserve"> we de index bij een juiste vergelijking</w:t>
      </w:r>
      <w:r w:rsidR="0044539B">
        <w:t xml:space="preserve"> terug</w:t>
      </w:r>
      <w:r w:rsidR="003874B5">
        <w:t>.</w:t>
      </w:r>
    </w:p>
    <w:p w14:paraId="797847EC" w14:textId="69B27BD1" w:rsidR="00476476" w:rsidRDefault="003874B5" w:rsidP="00476476">
      <w:pPr>
        <w:pStyle w:val="Lijstalinea"/>
        <w:numPr>
          <w:ilvl w:val="0"/>
          <w:numId w:val="10"/>
        </w:numPr>
      </w:pPr>
      <w:r>
        <w:t xml:space="preserve">Als ook hier niks uitkomt dan geven we een -1 waarde terug omdat het element niet gevonden is in de sequentie elementen. </w:t>
      </w:r>
    </w:p>
    <w:p w14:paraId="7F44F4E9" w14:textId="34FBD58E" w:rsidR="00C648F4" w:rsidRDefault="00C648F4" w:rsidP="00C648F4"/>
    <w:p w14:paraId="3C3C6AD3" w14:textId="77777777" w:rsidR="00C648F4" w:rsidRDefault="00C648F4" w:rsidP="00C648F4"/>
    <w:p w14:paraId="73763D08" w14:textId="72DB6768" w:rsidR="00C648F4" w:rsidRPr="00C648F4" w:rsidRDefault="00C648F4" w:rsidP="00C648F4">
      <w:pPr>
        <w:rPr>
          <w:b/>
          <w:bCs/>
          <w:color w:val="000000" w:themeColor="text1"/>
          <w:lang w:val="en-US"/>
        </w:rPr>
      </w:pPr>
      <w:r w:rsidRPr="00C648F4">
        <w:rPr>
          <w:b/>
          <w:bCs/>
          <w:color w:val="000000" w:themeColor="text1"/>
          <w:lang w:val="en-US"/>
        </w:rPr>
        <w:t xml:space="preserve">Time complexity: </w:t>
      </w:r>
    </w:p>
    <w:p w14:paraId="661B00D5" w14:textId="77777777" w:rsidR="00C648F4" w:rsidRPr="00C648F4" w:rsidRDefault="00C648F4" w:rsidP="00C648F4">
      <w:pPr>
        <w:rPr>
          <w:color w:val="000000" w:themeColor="text1"/>
          <w:lang w:val="en-US"/>
        </w:rPr>
      </w:pPr>
    </w:p>
    <w:p w14:paraId="23B966DD" w14:textId="77777777" w:rsidR="00C648F4" w:rsidRPr="00C648F4" w:rsidRDefault="00C648F4" w:rsidP="00C648F4">
      <w:pPr>
        <w:rPr>
          <w:rFonts w:ascii="Consolas" w:hAnsi="Consolas" w:cs="Consolas"/>
          <w:color w:val="000000" w:themeColor="text1"/>
          <w:spacing w:val="2"/>
          <w:lang w:val="en-US"/>
        </w:rPr>
      </w:pPr>
      <w:r w:rsidRPr="00C648F4">
        <w:rPr>
          <w:rFonts w:ascii="Consolas" w:hAnsi="Consolas" w:cs="Consolas"/>
          <w:color w:val="000000" w:themeColor="text1"/>
          <w:spacing w:val="2"/>
          <w:lang w:val="en-US"/>
        </w:rPr>
        <w:t xml:space="preserve">T(n) = T(n/2) + c </w:t>
      </w:r>
    </w:p>
    <w:p w14:paraId="1AAC005B" w14:textId="77777777" w:rsidR="00C648F4" w:rsidRPr="00C648F4" w:rsidRDefault="00C648F4" w:rsidP="00C648F4">
      <w:pPr>
        <w:rPr>
          <w:color w:val="000000" w:themeColor="text1"/>
          <w:lang w:val="en-US"/>
        </w:rPr>
      </w:pPr>
    </w:p>
    <w:p w14:paraId="03F4471C" w14:textId="77777777" w:rsidR="00C648F4" w:rsidRPr="00C648F4" w:rsidRDefault="00C648F4" w:rsidP="00C648F4">
      <w:pPr>
        <w:rPr>
          <w:lang w:val="en-US"/>
        </w:rPr>
      </w:pPr>
    </w:p>
    <w:p w14:paraId="56E4CC3B" w14:textId="378B923A" w:rsidR="008E15CE" w:rsidRPr="00D626FA" w:rsidRDefault="0093643D" w:rsidP="00966270">
      <w:pPr>
        <w:pStyle w:val="Kop2"/>
      </w:pPr>
      <w:bookmarkStart w:id="4" w:name="_Toc85378943"/>
      <w:r>
        <w:rPr>
          <w:lang w:val="en-US"/>
        </w:rPr>
        <w:lastRenderedPageBreak/>
        <w:t>2</w:t>
      </w:r>
      <w:r>
        <w:rPr>
          <w:lang w:val="en-US"/>
        </w:rPr>
        <w:t xml:space="preserve">. </w:t>
      </w:r>
      <w:r w:rsidR="00966270" w:rsidRPr="00D626FA">
        <w:t>Merge()</w:t>
      </w:r>
      <w:bookmarkEnd w:id="4"/>
    </w:p>
    <w:p w14:paraId="1AD0D346" w14:textId="2A4FF2BB" w:rsidR="00966270" w:rsidRDefault="00966270" w:rsidP="00CB4D26">
      <w:pPr>
        <w:rPr>
          <w:lang w:val="en-US"/>
        </w:rPr>
      </w:pPr>
      <w:r>
        <w:rPr>
          <w:noProof/>
        </w:rPr>
        <w:drawing>
          <wp:inline distT="0" distB="0" distL="0" distR="0" wp14:anchorId="04DD2106" wp14:editId="10771CAF">
            <wp:extent cx="5943600" cy="2877185"/>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581FB8EA" w14:textId="5405BFB3" w:rsidR="007B08D8" w:rsidRDefault="007B08D8" w:rsidP="00CB4D26">
      <w:pPr>
        <w:rPr>
          <w:lang w:val="en-US"/>
        </w:rPr>
      </w:pPr>
    </w:p>
    <w:p w14:paraId="7B9815EF" w14:textId="7A311C4F" w:rsidR="007B08D8" w:rsidRDefault="007B08D8" w:rsidP="00CB4D26">
      <w:r w:rsidRPr="007B08D8">
        <w:t>De merge methode he</w:t>
      </w:r>
      <w:r>
        <w:t>e</w:t>
      </w:r>
      <w:r w:rsidRPr="007B08D8">
        <w:t>ft als doel</w:t>
      </w:r>
      <w:r>
        <w:t xml:space="preserve"> een element te verwerken in een sequentie elementen. De </w:t>
      </w:r>
      <w:r w:rsidRPr="007B08D8">
        <w:rPr>
          <w:b/>
          <w:bCs/>
        </w:rPr>
        <w:t>merger</w:t>
      </w:r>
      <w:r>
        <w:t xml:space="preserve"> die gevraagd wordt voor deze methode bevat een functie die voor een bepaalde object type een samenvoeging kan waar maken. De </w:t>
      </w:r>
      <w:r w:rsidRPr="007B08D8">
        <w:rPr>
          <w:b/>
          <w:bCs/>
        </w:rPr>
        <w:t>newItem</w:t>
      </w:r>
      <w:r>
        <w:t xml:space="preserve"> argument bevat het element dat in de array verwerkt moet worden. </w:t>
      </w:r>
    </w:p>
    <w:p w14:paraId="49180B85" w14:textId="3A7EBADE" w:rsidR="00594721" w:rsidRDefault="00594721" w:rsidP="00CB4D26"/>
    <w:p w14:paraId="2AD3B06A" w14:textId="34500581" w:rsidR="00594721" w:rsidRDefault="00594721" w:rsidP="00594721">
      <w:pPr>
        <w:pStyle w:val="Lijstalinea"/>
        <w:numPr>
          <w:ilvl w:val="0"/>
          <w:numId w:val="12"/>
        </w:numPr>
      </w:pPr>
      <w:r>
        <w:t>De eerste controle is doormiddel van een if-statement. Hierin controleren we of het object niet null is.</w:t>
      </w:r>
    </w:p>
    <w:p w14:paraId="7CEFEDA4" w14:textId="68717A32" w:rsidR="00594721" w:rsidRDefault="00594721" w:rsidP="00594721">
      <w:pPr>
        <w:pStyle w:val="Lijstalinea"/>
        <w:numPr>
          <w:ilvl w:val="0"/>
          <w:numId w:val="12"/>
        </w:numPr>
      </w:pPr>
      <w:r>
        <w:t xml:space="preserve">We halen de index op van newItem. </w:t>
      </w:r>
    </w:p>
    <w:p w14:paraId="6469C3ED" w14:textId="688CD100" w:rsidR="00594721" w:rsidRDefault="00594721" w:rsidP="00594721">
      <w:pPr>
        <w:pStyle w:val="Lijstalinea"/>
        <w:numPr>
          <w:ilvl w:val="1"/>
          <w:numId w:val="12"/>
        </w:numPr>
      </w:pPr>
      <w:r>
        <w:t xml:space="preserve">Als deze -1 is gaan we ervan uit dat </w:t>
      </w:r>
      <w:r>
        <w:t>het item niet in de array staat en voegen we deze toe aan de array</w:t>
      </w:r>
    </w:p>
    <w:p w14:paraId="37D4EFBB" w14:textId="51C798B9" w:rsidR="00594721" w:rsidRDefault="00594721" w:rsidP="00966270">
      <w:pPr>
        <w:pStyle w:val="Lijstalinea"/>
        <w:numPr>
          <w:ilvl w:val="1"/>
          <w:numId w:val="12"/>
        </w:numPr>
      </w:pPr>
      <w:r>
        <w:t>Als er een positief getal uitkomt dan gaan we ervan uit dat het item zich bevindt in de array.</w:t>
      </w:r>
    </w:p>
    <w:p w14:paraId="60CE7EC1" w14:textId="59045B75" w:rsidR="00594721" w:rsidRDefault="00594721" w:rsidP="00594721">
      <w:pPr>
        <w:pStyle w:val="Lijstalinea"/>
        <w:numPr>
          <w:ilvl w:val="2"/>
          <w:numId w:val="12"/>
        </w:numPr>
      </w:pPr>
      <w:r>
        <w:t xml:space="preserve">We gebruiken de merger die meegegeven is om de twee </w:t>
      </w:r>
      <w:r w:rsidR="00865D74">
        <w:t>objecten</w:t>
      </w:r>
      <w:r>
        <w:t xml:space="preserve"> samen te voegen</w:t>
      </w:r>
    </w:p>
    <w:p w14:paraId="435A0C1B" w14:textId="31944CBF" w:rsidR="00594721" w:rsidRDefault="00865D74" w:rsidP="00594721">
      <w:pPr>
        <w:pStyle w:val="Lijstalinea"/>
        <w:numPr>
          <w:ilvl w:val="2"/>
          <w:numId w:val="12"/>
        </w:numPr>
      </w:pPr>
      <w:r>
        <w:t>Het oude object verwijderen we uit de array</w:t>
      </w:r>
    </w:p>
    <w:p w14:paraId="71C5B342" w14:textId="2B7F1F15" w:rsidR="00865D74" w:rsidRDefault="00865D74" w:rsidP="00594721">
      <w:pPr>
        <w:pStyle w:val="Lijstalinea"/>
        <w:numPr>
          <w:ilvl w:val="2"/>
          <w:numId w:val="12"/>
        </w:numPr>
      </w:pPr>
      <w:r>
        <w:t>Het nieuwe samengevoegde object wordt geplaatst op de positie van het oude object.</w:t>
      </w:r>
    </w:p>
    <w:p w14:paraId="57233F5C" w14:textId="35D94ACD" w:rsidR="00C5491C" w:rsidRPr="00594721" w:rsidRDefault="0093643D" w:rsidP="00594721">
      <w:pPr>
        <w:pStyle w:val="Kop2"/>
      </w:pPr>
      <w:bookmarkStart w:id="5" w:name="_Toc85378944"/>
      <w:r>
        <w:rPr>
          <w:lang w:val="en-US"/>
        </w:rPr>
        <w:lastRenderedPageBreak/>
        <w:t>3</w:t>
      </w:r>
      <w:r>
        <w:rPr>
          <w:lang w:val="en-US"/>
        </w:rPr>
        <w:t xml:space="preserve">. </w:t>
      </w:r>
      <w:r w:rsidR="00966270" w:rsidRPr="00594721">
        <w:t>Comparator</w:t>
      </w:r>
      <w:r w:rsidR="004210B5" w:rsidRPr="00594721">
        <w:t>s</w:t>
      </w:r>
      <w:r w:rsidR="00966270" w:rsidRPr="00594721">
        <w:t xml:space="preserve">: </w:t>
      </w:r>
      <w:r w:rsidR="004210B5" w:rsidRPr="00594721">
        <w:t>Product &amp; Purchase</w:t>
      </w:r>
      <w:bookmarkEnd w:id="5"/>
    </w:p>
    <w:p w14:paraId="1E5E53F8" w14:textId="7DA7B2C6" w:rsidR="00966270" w:rsidRDefault="004210B5" w:rsidP="00C5491C">
      <w:pPr>
        <w:rPr>
          <w:lang w:val="en-US"/>
        </w:rPr>
      </w:pPr>
      <w:r>
        <w:rPr>
          <w:noProof/>
          <w:lang w:val="en-US"/>
        </w:rPr>
        <w:drawing>
          <wp:inline distT="0" distB="0" distL="0" distR="0" wp14:anchorId="45A170B9" wp14:editId="69C90733">
            <wp:extent cx="5943600" cy="323786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258251DD" w14:textId="138B4F8C" w:rsidR="00865D74" w:rsidRDefault="00865D74" w:rsidP="00C5491C">
      <w:pPr>
        <w:rPr>
          <w:lang w:val="en-US"/>
        </w:rPr>
      </w:pPr>
    </w:p>
    <w:p w14:paraId="78CE126C" w14:textId="344F14DE" w:rsidR="00865D74" w:rsidRDefault="00865D74" w:rsidP="00C5491C">
      <w:r>
        <w:t>Voor</w:t>
      </w:r>
      <w:r w:rsidRPr="00865D74">
        <w:t xml:space="preserve"> de PurchaseTracker wordt gevraagd 2</w:t>
      </w:r>
      <w:r>
        <w:t xml:space="preserve"> OrderedArrayLists te instantiëren voor </w:t>
      </w:r>
      <w:r w:rsidRPr="00865D74">
        <w:rPr>
          <w:i/>
          <w:iCs/>
        </w:rPr>
        <w:t>products</w:t>
      </w:r>
      <w:r>
        <w:t xml:space="preserve"> en </w:t>
      </w:r>
      <w:r w:rsidRPr="00865D74">
        <w:rPr>
          <w:i/>
          <w:iCs/>
        </w:rPr>
        <w:t>purchases</w:t>
      </w:r>
      <w:r>
        <w:t>. Bij het instantiëren is het van belang een comparator mee te geven omdat we dan gebruik kunnen maken van de binary search en merge methodes. Er zijn meerdere manieren omdat te doen:</w:t>
      </w:r>
    </w:p>
    <w:p w14:paraId="58E05646" w14:textId="77777777" w:rsidR="00865D74" w:rsidRDefault="00865D74" w:rsidP="00C5491C"/>
    <w:p w14:paraId="6277738A" w14:textId="3565C99D" w:rsidR="00865D74" w:rsidRDefault="00865D74" w:rsidP="00865D74">
      <w:pPr>
        <w:pStyle w:val="Lijstalinea"/>
        <w:numPr>
          <w:ilvl w:val="0"/>
          <w:numId w:val="13"/>
        </w:numPr>
        <w:rPr>
          <w:lang w:val="en-US"/>
        </w:rPr>
      </w:pPr>
      <w:r w:rsidRPr="00865D74">
        <w:rPr>
          <w:lang w:val="en-US"/>
        </w:rPr>
        <w:t xml:space="preserve">We </w:t>
      </w:r>
      <w:r>
        <w:rPr>
          <w:lang w:val="en-US"/>
        </w:rPr>
        <w:t>implementeren in de</w:t>
      </w:r>
      <w:r w:rsidRPr="00865D74">
        <w:rPr>
          <w:lang w:val="en-US"/>
        </w:rPr>
        <w:t xml:space="preserve"> class Product &amp; P</w:t>
      </w:r>
      <w:r>
        <w:rPr>
          <w:lang w:val="en-US"/>
        </w:rPr>
        <w:t>urchase de interface Comparable</w:t>
      </w:r>
    </w:p>
    <w:p w14:paraId="1CF469A0" w14:textId="735C7076" w:rsidR="00865D74" w:rsidRDefault="00865D74" w:rsidP="00865D74">
      <w:pPr>
        <w:pStyle w:val="Lijstalinea"/>
        <w:numPr>
          <w:ilvl w:val="0"/>
          <w:numId w:val="13"/>
        </w:numPr>
      </w:pPr>
      <w:r w:rsidRPr="00865D74">
        <w:t xml:space="preserve">We geven een </w:t>
      </w:r>
      <w:r>
        <w:t>in de instantie een comparator mee.</w:t>
      </w:r>
    </w:p>
    <w:p w14:paraId="65EDFF5F" w14:textId="77777777" w:rsidR="00865D74" w:rsidRDefault="00865D74" w:rsidP="00865D74">
      <w:pPr>
        <w:pStyle w:val="Lijstalinea"/>
        <w:ind w:left="774"/>
      </w:pPr>
    </w:p>
    <w:p w14:paraId="71554E1F" w14:textId="63278F69" w:rsidR="00845203" w:rsidRDefault="00865D74" w:rsidP="00865D74">
      <w:r>
        <w:t>Omdat we niets in de signatuur mogen aanpassen van classes en methodes kiezen we ervoor om in de instantie onze comparator mee te geven.</w:t>
      </w:r>
      <w:r w:rsidR="00845203">
        <w:t xml:space="preserve"> Zoals beschreven bij de iterativeBinarySearch geeft een comparator 3 waardes </w:t>
      </w:r>
      <w:r w:rsidR="00845203" w:rsidRPr="00845203">
        <w:rPr>
          <w:i/>
          <w:iCs/>
        </w:rPr>
        <w:t xml:space="preserve">(zie: </w:t>
      </w:r>
      <w:r w:rsidR="00845203" w:rsidRPr="0036409D">
        <w:rPr>
          <w:b/>
          <w:bCs/>
          <w:i/>
          <w:iCs/>
        </w:rPr>
        <w:t>IndexOfByIterativeBinarySearch</w:t>
      </w:r>
      <w:r w:rsidR="00845203" w:rsidRPr="00845203">
        <w:rPr>
          <w:i/>
          <w:iCs/>
        </w:rPr>
        <w:t>)</w:t>
      </w:r>
      <w:r w:rsidR="00845203">
        <w:rPr>
          <w:i/>
          <w:iCs/>
        </w:rPr>
        <w:t xml:space="preserve">. </w:t>
      </w:r>
      <w:r w:rsidR="00845203">
        <w:t xml:space="preserve">Deze geven aan of een element groter, kleiner of gelijk is aan een ander element. </w:t>
      </w:r>
      <w:r w:rsidR="00C813A2">
        <w:t>Het verschil</w:t>
      </w:r>
      <w:r w:rsidR="00845203">
        <w:t xml:space="preserve"> ligt in het type van </w:t>
      </w:r>
      <w:r w:rsidR="00C813A2">
        <w:t>het object</w:t>
      </w:r>
      <w:r w:rsidR="00845203">
        <w:t>:</w:t>
      </w:r>
    </w:p>
    <w:p w14:paraId="4D4FD028" w14:textId="09F16A3F" w:rsidR="00845203" w:rsidRDefault="00845203" w:rsidP="00865D74"/>
    <w:p w14:paraId="0D85B2F4" w14:textId="0A64553E" w:rsidR="00845203" w:rsidRDefault="00845203" w:rsidP="00845203">
      <w:pPr>
        <w:pStyle w:val="Lijstalinea"/>
        <w:numPr>
          <w:ilvl w:val="0"/>
          <w:numId w:val="14"/>
        </w:numPr>
      </w:pPr>
      <w:r>
        <w:t>Een product zal zijn vergelijking doen op basis van de barcode.</w:t>
      </w:r>
    </w:p>
    <w:p w14:paraId="4626E598" w14:textId="106C02A4" w:rsidR="00845203" w:rsidRDefault="00845203" w:rsidP="00845203">
      <w:pPr>
        <w:pStyle w:val="Lijstalinea"/>
        <w:numPr>
          <w:ilvl w:val="0"/>
          <w:numId w:val="14"/>
        </w:numPr>
      </w:pPr>
      <w:r>
        <w:t>Een purchase zal zijn vergelijking doen op basis van de barcode van het product dat in de purchase staat.</w:t>
      </w:r>
    </w:p>
    <w:p w14:paraId="1AADF5AB" w14:textId="77777777" w:rsidR="00845203" w:rsidRDefault="00845203" w:rsidP="00845203">
      <w:pPr>
        <w:pStyle w:val="Lijstalinea"/>
      </w:pPr>
    </w:p>
    <w:p w14:paraId="2FF31571" w14:textId="3C353C2F" w:rsidR="00845203" w:rsidRPr="00845203" w:rsidRDefault="00845203" w:rsidP="00845203">
      <w:r>
        <w:t xml:space="preserve">Aangezien de merge methode generic is en dat de plaats van de barcode op verschilt zullen we de logica ervan in de instantie moeten beschrijven. </w:t>
      </w:r>
    </w:p>
    <w:p w14:paraId="72BB1177" w14:textId="0D99F912" w:rsidR="00845203" w:rsidRDefault="00845203" w:rsidP="00865D74"/>
    <w:p w14:paraId="66F4DE4F" w14:textId="77777777" w:rsidR="00845203" w:rsidRPr="00845203" w:rsidRDefault="00845203" w:rsidP="00865D74"/>
    <w:p w14:paraId="659D488B" w14:textId="5DF4F966" w:rsidR="00865D74" w:rsidRDefault="00865D74" w:rsidP="00865D74"/>
    <w:p w14:paraId="1A10B664" w14:textId="77777777" w:rsidR="00865D74" w:rsidRPr="00865D74" w:rsidRDefault="00865D74" w:rsidP="00865D74"/>
    <w:p w14:paraId="5D65470F" w14:textId="1070310A" w:rsidR="009C599D" w:rsidRPr="00865D74" w:rsidRDefault="009C599D" w:rsidP="00966270"/>
    <w:p w14:paraId="383E28BC" w14:textId="43AD993A" w:rsidR="00966270" w:rsidRPr="00865D74" w:rsidRDefault="00966270" w:rsidP="00966270"/>
    <w:p w14:paraId="53BB2372" w14:textId="45DC21E3" w:rsidR="00966270" w:rsidRDefault="0093643D" w:rsidP="00966270">
      <w:pPr>
        <w:pStyle w:val="Kop2"/>
      </w:pPr>
      <w:bookmarkStart w:id="6" w:name="_Toc85378945"/>
      <w:r>
        <w:rPr>
          <w:lang w:val="en-US"/>
        </w:rPr>
        <w:t>4</w:t>
      </w:r>
      <w:r>
        <w:rPr>
          <w:lang w:val="en-US"/>
        </w:rPr>
        <w:t xml:space="preserve">. </w:t>
      </w:r>
      <w:r w:rsidR="00966270">
        <w:t>FromLine()</w:t>
      </w:r>
      <w:bookmarkEnd w:id="6"/>
    </w:p>
    <w:p w14:paraId="6A0ED5C3" w14:textId="4E3B2A2D" w:rsidR="00966270" w:rsidRDefault="00C92769" w:rsidP="00966270">
      <w:r>
        <w:rPr>
          <w:noProof/>
        </w:rPr>
        <w:drawing>
          <wp:inline distT="0" distB="0" distL="0" distR="0" wp14:anchorId="4ECDD9D0" wp14:editId="06088B0B">
            <wp:extent cx="5943600" cy="2907030"/>
            <wp:effectExtent l="0" t="0" r="0" b="127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5CE7A189" w14:textId="3D2CEDBF" w:rsidR="00966270" w:rsidRDefault="00966270" w:rsidP="00966270"/>
    <w:p w14:paraId="7FA97E37" w14:textId="523D32F8" w:rsidR="00966270" w:rsidRDefault="00845203" w:rsidP="00966270">
      <w:r>
        <w:t xml:space="preserve">De FromLine methode heeft als functie het omzetten van een gegeven string naar een bepaald object. Voor dit voorbeeld gebruiken we de </w:t>
      </w:r>
      <w:r w:rsidR="00C813A2">
        <w:t>Purchase</w:t>
      </w:r>
      <w:r>
        <w:t xml:space="preserve"> class maar deze methode komt ook voor in de </w:t>
      </w:r>
      <w:r w:rsidR="00C813A2">
        <w:t>Product</w:t>
      </w:r>
      <w:r>
        <w:t xml:space="preserve"> class</w:t>
      </w:r>
      <w:r w:rsidR="00C813A2">
        <w:t xml:space="preserve"> maar dan met een nog net andere implementatie</w:t>
      </w:r>
      <w:r>
        <w:t xml:space="preserve">. </w:t>
      </w:r>
      <w:r w:rsidR="00C813A2">
        <w:t xml:space="preserve">Het is handig om te weten dat de strings die worden gegeven een bepaald formaat hebben. De waardes worden doormiddel van een komma gescheiden </w:t>
      </w:r>
      <w:r w:rsidR="00001DF8">
        <w:t>(</w:t>
      </w:r>
      <w:r w:rsidR="00C813A2">
        <w:t>####,####,####</w:t>
      </w:r>
      <w:r w:rsidR="00001DF8">
        <w:t>)</w:t>
      </w:r>
      <w:r w:rsidR="00C813A2">
        <w:t xml:space="preserve">. De eerste waarde bevat een barcode waarmee we het product kunnen vinden en de tweede waarde bevat een getal dat het aantal verkochte producten aangeeft. </w:t>
      </w:r>
    </w:p>
    <w:p w14:paraId="0AEC7E09" w14:textId="2DABD166" w:rsidR="00C813A2" w:rsidRDefault="00C813A2" w:rsidP="00966270"/>
    <w:p w14:paraId="338CFD63" w14:textId="50F7604D" w:rsidR="00C813A2" w:rsidRDefault="00C813A2" w:rsidP="00C813A2">
      <w:pPr>
        <w:pStyle w:val="Lijstalinea"/>
        <w:numPr>
          <w:ilvl w:val="0"/>
          <w:numId w:val="15"/>
        </w:numPr>
      </w:pPr>
      <w:r>
        <w:t xml:space="preserve">Als eerst maken we gebruik van de split() functie om de string te scheiden bij de kommas en om te zetten naar een Array. De array zetten we weer om naar een List. </w:t>
      </w:r>
    </w:p>
    <w:p w14:paraId="3D364B88" w14:textId="37D2A445" w:rsidR="00C813A2" w:rsidRDefault="00C813A2" w:rsidP="00C813A2">
      <w:pPr>
        <w:pStyle w:val="Lijstalinea"/>
        <w:numPr>
          <w:ilvl w:val="0"/>
          <w:numId w:val="15"/>
        </w:numPr>
      </w:pPr>
      <w:r>
        <w:t xml:space="preserve">We zoeken vervolgens doormiddel van een indexOf naar de index van het product in de meegegeven producten lijst. </w:t>
      </w:r>
    </w:p>
    <w:p w14:paraId="26F4AAAF" w14:textId="4A276EEE" w:rsidR="00C813A2" w:rsidRDefault="00C813A2" w:rsidP="00C813A2">
      <w:pPr>
        <w:pStyle w:val="Lijstalinea"/>
        <w:numPr>
          <w:ilvl w:val="1"/>
          <w:numId w:val="15"/>
        </w:numPr>
      </w:pPr>
      <w:r>
        <w:t xml:space="preserve">Door een dubbele constructor in de Product class hoeven wij alleen de barcode mee te geven. </w:t>
      </w:r>
    </w:p>
    <w:p w14:paraId="1A0315DB" w14:textId="3ED5EE62" w:rsidR="00C813A2" w:rsidRDefault="00C813A2" w:rsidP="00C813A2">
      <w:pPr>
        <w:pStyle w:val="Lijstalinea"/>
        <w:numPr>
          <w:ilvl w:val="0"/>
          <w:numId w:val="15"/>
        </w:numPr>
      </w:pPr>
      <w:r>
        <w:t xml:space="preserve">Als de index -1 is gaan we ervan uit dat het product niet bestaat en geven we null terug. </w:t>
      </w:r>
    </w:p>
    <w:p w14:paraId="3026FE65" w14:textId="3CA8083E" w:rsidR="00C813A2" w:rsidRPr="00C813A2" w:rsidRDefault="00C813A2" w:rsidP="00C813A2">
      <w:pPr>
        <w:pStyle w:val="Lijstalinea"/>
        <w:numPr>
          <w:ilvl w:val="1"/>
          <w:numId w:val="15"/>
        </w:numPr>
      </w:pPr>
      <w:r>
        <w:t xml:space="preserve">Als de index wel klopt dan maken we een nieuwe Purchase object en geven we die terug. </w:t>
      </w:r>
    </w:p>
    <w:p w14:paraId="7AC2BDAD" w14:textId="1BF3A078" w:rsidR="00966270" w:rsidRDefault="00966270" w:rsidP="00966270"/>
    <w:p w14:paraId="6C5FD091" w14:textId="32D134A0" w:rsidR="00966270" w:rsidRDefault="00966270" w:rsidP="00966270"/>
    <w:p w14:paraId="1EDCB1F9" w14:textId="13A45AC0" w:rsidR="00966270" w:rsidRDefault="00966270" w:rsidP="00966270"/>
    <w:p w14:paraId="233A418E" w14:textId="0CF1BB35" w:rsidR="00966270" w:rsidRDefault="00966270" w:rsidP="00966270"/>
    <w:p w14:paraId="30A792D5" w14:textId="27B8C029" w:rsidR="00966270" w:rsidRDefault="00966270" w:rsidP="00966270"/>
    <w:p w14:paraId="75B0A302" w14:textId="146A73D3" w:rsidR="00966270" w:rsidRDefault="00966270" w:rsidP="00966270"/>
    <w:p w14:paraId="52EA0EF0" w14:textId="784BEA3F" w:rsidR="00966270" w:rsidRDefault="00966270" w:rsidP="00966270"/>
    <w:p w14:paraId="136663A8" w14:textId="5A09E5BE" w:rsidR="00966270" w:rsidRDefault="00966270" w:rsidP="00966270"/>
    <w:p w14:paraId="48BF8F54" w14:textId="77EA532B" w:rsidR="00966270" w:rsidRDefault="00966270" w:rsidP="00966270"/>
    <w:p w14:paraId="738587A9" w14:textId="64B26616" w:rsidR="00966270" w:rsidRDefault="00966270" w:rsidP="00966270"/>
    <w:p w14:paraId="2B035866" w14:textId="3A6304F1" w:rsidR="00966270" w:rsidRDefault="00966270" w:rsidP="00966270"/>
    <w:p w14:paraId="03C15AC2" w14:textId="2BC389B6" w:rsidR="00966270" w:rsidRDefault="00966270" w:rsidP="00966270"/>
    <w:p w14:paraId="0786DEAA" w14:textId="3F8FC89B" w:rsidR="00966270" w:rsidRDefault="0093643D" w:rsidP="00966270">
      <w:pPr>
        <w:pStyle w:val="Kop2"/>
      </w:pPr>
      <w:bookmarkStart w:id="7" w:name="_Toc85378946"/>
      <w:r>
        <w:rPr>
          <w:lang w:val="en-US"/>
        </w:rPr>
        <w:t>5</w:t>
      </w:r>
      <w:r>
        <w:rPr>
          <w:lang w:val="en-US"/>
        </w:rPr>
        <w:t xml:space="preserve">. </w:t>
      </w:r>
      <w:r w:rsidR="00966270">
        <w:t>mergePurchasesFromFile()</w:t>
      </w:r>
      <w:bookmarkEnd w:id="7"/>
    </w:p>
    <w:p w14:paraId="15546CBA" w14:textId="10D9447D" w:rsidR="00966270" w:rsidRDefault="00966270" w:rsidP="00966270">
      <w:r>
        <w:rPr>
          <w:noProof/>
        </w:rPr>
        <w:drawing>
          <wp:inline distT="0" distB="0" distL="0" distR="0" wp14:anchorId="4F84E5BB" wp14:editId="34EBFABC">
            <wp:extent cx="5943600" cy="290068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47052673" w14:textId="777605A5" w:rsidR="00001DF8" w:rsidRDefault="00001DF8" w:rsidP="00966270"/>
    <w:p w14:paraId="05C385FA" w14:textId="4BF0F7ED" w:rsidR="003557F4" w:rsidRDefault="003557F4" w:rsidP="00966270">
      <w:r>
        <w:t>De mergePurchasesFrom</w:t>
      </w:r>
      <w:r w:rsidR="0044539B">
        <w:t>File heeft als doel het ophalen van producten uit een bestand en die verwerken in de purchases array doormiddel van merge. Hier zien we een aantal onderdelen samenkomen zoals de comparator, fromLine en de merge() methode. We zien ook dat er een sort() functie op de array wordt losgelaten. Dit zal bijdragen aan de snelheid van het zoekalgoritme.</w:t>
      </w:r>
    </w:p>
    <w:p w14:paraId="76642512" w14:textId="7AEF2BE8" w:rsidR="0044539B" w:rsidRDefault="0044539B" w:rsidP="00966270"/>
    <w:p w14:paraId="44745399" w14:textId="4A597FB4" w:rsidR="0044539B" w:rsidRDefault="0044539B" w:rsidP="0044539B">
      <w:pPr>
        <w:pStyle w:val="Lijstalinea"/>
        <w:numPr>
          <w:ilvl w:val="0"/>
          <w:numId w:val="16"/>
        </w:numPr>
      </w:pPr>
      <w:r>
        <w:t>We halen de lengte op van purchases array. Dit moet het aantal bestellingen voorstellen.</w:t>
      </w:r>
    </w:p>
    <w:p w14:paraId="6684E9CA" w14:textId="7EB76CC7" w:rsidR="0044539B" w:rsidRDefault="0044539B" w:rsidP="0044539B">
      <w:pPr>
        <w:pStyle w:val="Lijstalinea"/>
        <w:numPr>
          <w:ilvl w:val="0"/>
          <w:numId w:val="16"/>
        </w:numPr>
      </w:pPr>
      <w:r>
        <w:t>We maken een OrderedArrayList waar in we de nieuw geimporteerde purchases in kunnen plaatsen.</w:t>
      </w:r>
    </w:p>
    <w:p w14:paraId="5DD50D85" w14:textId="723253E1" w:rsidR="0044539B" w:rsidRDefault="0044539B" w:rsidP="0044539B">
      <w:pPr>
        <w:pStyle w:val="Lijstalinea"/>
        <w:numPr>
          <w:ilvl w:val="0"/>
          <w:numId w:val="16"/>
        </w:numPr>
      </w:pPr>
      <w:r>
        <w:t>Er wordt een sort() methode uitgevoerd om zeker te zijn dat het zoekalgoritme zijn taak betrouwbaar zal doen.</w:t>
      </w:r>
    </w:p>
    <w:p w14:paraId="4437CBCF" w14:textId="538DDE1C" w:rsidR="00001DF8" w:rsidRDefault="0044539B" w:rsidP="00797EF7">
      <w:pPr>
        <w:pStyle w:val="Lijstalinea"/>
        <w:numPr>
          <w:ilvl w:val="0"/>
          <w:numId w:val="16"/>
        </w:numPr>
      </w:pPr>
      <w:r w:rsidRPr="0044539B">
        <w:t xml:space="preserve">We voeren importItemsFromFile uit en geven de </w:t>
      </w:r>
      <w:r w:rsidR="0036409D">
        <w:t xml:space="preserve">newPurchases </w:t>
      </w:r>
      <w:r w:rsidRPr="0044539B">
        <w:t>array, bestandpad en bijhorende fromLine methode mee</w:t>
      </w:r>
      <w:r>
        <w:t>.</w:t>
      </w:r>
    </w:p>
    <w:p w14:paraId="10FFB8C5" w14:textId="5545BB12" w:rsidR="0044539B" w:rsidRPr="0036409D" w:rsidRDefault="0036409D" w:rsidP="00797EF7">
      <w:pPr>
        <w:pStyle w:val="Lijstalinea"/>
        <w:numPr>
          <w:ilvl w:val="0"/>
          <w:numId w:val="16"/>
        </w:numPr>
      </w:pPr>
      <w:r>
        <w:t xml:space="preserve">We itereren vervolgens door alle purchases in newPurchases en voeren de merge functie uit op de elementen </w:t>
      </w:r>
      <w:r w:rsidRPr="0036409D">
        <w:rPr>
          <w:i/>
          <w:iCs/>
        </w:rPr>
        <w:t xml:space="preserve">(zie: </w:t>
      </w:r>
      <w:r w:rsidRPr="0036409D">
        <w:rPr>
          <w:b/>
          <w:bCs/>
          <w:i/>
          <w:iCs/>
        </w:rPr>
        <w:t>Merge()</w:t>
      </w:r>
      <w:r w:rsidRPr="0036409D">
        <w:rPr>
          <w:i/>
          <w:iCs/>
        </w:rPr>
        <w:t>).</w:t>
      </w:r>
    </w:p>
    <w:p w14:paraId="6F2671C9" w14:textId="2838C7E4" w:rsidR="0036409D" w:rsidRPr="0044539B" w:rsidRDefault="0036409D" w:rsidP="00797EF7">
      <w:pPr>
        <w:pStyle w:val="Lijstalinea"/>
        <w:numPr>
          <w:ilvl w:val="0"/>
          <w:numId w:val="16"/>
        </w:numPr>
      </w:pPr>
      <w:r>
        <w:t>We berekenen de addedCount door de oude lengte van de array af te trekken van de nieuwe lengte van purchases array.</w:t>
      </w:r>
    </w:p>
    <w:p w14:paraId="34E7DEBC" w14:textId="77777777" w:rsidR="00001DF8" w:rsidRDefault="00001DF8" w:rsidP="00966270"/>
    <w:p w14:paraId="51901C5A" w14:textId="209C7A4B" w:rsidR="008E15CE" w:rsidRDefault="008E15CE" w:rsidP="00966270"/>
    <w:p w14:paraId="385A3473" w14:textId="68AD1C3C" w:rsidR="00CB4D26" w:rsidRDefault="0093643D" w:rsidP="0093643D">
      <w:pPr>
        <w:pStyle w:val="Kop2"/>
      </w:pPr>
      <w:bookmarkStart w:id="8" w:name="_Toc85378947"/>
      <w:r>
        <w:lastRenderedPageBreak/>
        <w:t>6. Behoud van</w:t>
      </w:r>
      <w:r w:rsidR="00AA0680">
        <w:t xml:space="preserve"> </w:t>
      </w:r>
      <w:r w:rsidR="00AA0680" w:rsidRPr="00346146">
        <w:t>representatie</w:t>
      </w:r>
      <w:r>
        <w:t xml:space="preserve"> invariant</w:t>
      </w:r>
      <w:bookmarkEnd w:id="8"/>
      <w:r w:rsidR="00AA0680">
        <w:t>en</w:t>
      </w:r>
      <w:r>
        <w:t xml:space="preserve"> </w:t>
      </w:r>
    </w:p>
    <w:p w14:paraId="356BE2A4" w14:textId="68FD0972" w:rsidR="00CB4D26" w:rsidRDefault="0093643D" w:rsidP="00CB4D26">
      <w:r>
        <w:rPr>
          <w:noProof/>
        </w:rPr>
        <w:drawing>
          <wp:inline distT="0" distB="0" distL="0" distR="0" wp14:anchorId="4E60542C" wp14:editId="1A2B81F6">
            <wp:extent cx="5943600" cy="41852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38E28308" w14:textId="73D2240A" w:rsidR="00CB4D26" w:rsidRDefault="00CB4D26" w:rsidP="00CB4D26"/>
    <w:p w14:paraId="7995493D" w14:textId="6F278F49" w:rsidR="0093643D" w:rsidRDefault="0093643D" w:rsidP="00CB4D26"/>
    <w:p w14:paraId="5BB0D389" w14:textId="19602C0C" w:rsidR="0093643D" w:rsidRDefault="00346146" w:rsidP="00CB4D26">
      <w:r>
        <w:t xml:space="preserve">Hierboven staan de verschillende methodes in OrderedArrayList waar we het </w:t>
      </w:r>
      <w:r w:rsidRPr="00346146">
        <w:t>representatie invarianten</w:t>
      </w:r>
      <w:r>
        <w:t xml:space="preserve"> op verschillende wijze behouden. We zullen ze alle drie stapsgewijs beschrijven en de implicaties daarvan erbij zetten:</w:t>
      </w:r>
    </w:p>
    <w:p w14:paraId="19868714" w14:textId="58F8D604" w:rsidR="00346146" w:rsidRDefault="00346146" w:rsidP="00CB4D26"/>
    <w:p w14:paraId="215EE2E6" w14:textId="75F6FE6E" w:rsidR="00346146" w:rsidRDefault="00346146" w:rsidP="00CB4D26">
      <w:pPr>
        <w:rPr>
          <w:b/>
          <w:bCs/>
          <w:i/>
          <w:iCs/>
        </w:rPr>
      </w:pPr>
      <w:r>
        <w:rPr>
          <w:b/>
          <w:bCs/>
          <w:i/>
          <w:iCs/>
        </w:rPr>
        <w:t>r</w:t>
      </w:r>
      <w:r w:rsidRPr="00346146">
        <w:rPr>
          <w:b/>
          <w:bCs/>
          <w:i/>
          <w:iCs/>
        </w:rPr>
        <w:t>emove(int index)</w:t>
      </w:r>
    </w:p>
    <w:p w14:paraId="316ED766" w14:textId="6A2BC8C9" w:rsidR="00346146" w:rsidRDefault="00346146" w:rsidP="00346146">
      <w:pPr>
        <w:pStyle w:val="Lijstalinea"/>
        <w:numPr>
          <w:ilvl w:val="0"/>
          <w:numId w:val="19"/>
        </w:numPr>
      </w:pPr>
      <w:r>
        <w:t>Als er een element wordt verwijderd doormiddel van een index zal deze methode worden uitgevoerd.</w:t>
      </w:r>
    </w:p>
    <w:p w14:paraId="2CC2C773" w14:textId="41943A49" w:rsidR="00346146" w:rsidRDefault="00346146" w:rsidP="00346146">
      <w:pPr>
        <w:pStyle w:val="Lijstalinea"/>
        <w:numPr>
          <w:ilvl w:val="0"/>
          <w:numId w:val="19"/>
        </w:numPr>
      </w:pPr>
      <w:r>
        <w:t>We controleren of de index lager is dan nSorted en dus een gesorteerd element verwijderd</w:t>
      </w:r>
    </w:p>
    <w:p w14:paraId="5F499DB7" w14:textId="137BE413" w:rsidR="00346146" w:rsidRDefault="00346146" w:rsidP="00346146">
      <w:pPr>
        <w:pStyle w:val="Lijstalinea"/>
        <w:numPr>
          <w:ilvl w:val="1"/>
          <w:numId w:val="19"/>
        </w:numPr>
      </w:pPr>
      <w:r>
        <w:t>Als dit het geval blijkt dan zal de nSorted aantal met 1 verminderd moeten worden.</w:t>
      </w:r>
    </w:p>
    <w:p w14:paraId="12E97343" w14:textId="71E9467D" w:rsidR="00346146" w:rsidRPr="00346146" w:rsidRDefault="00346146" w:rsidP="00346146">
      <w:pPr>
        <w:pStyle w:val="Lijstalinea"/>
        <w:numPr>
          <w:ilvl w:val="0"/>
          <w:numId w:val="19"/>
        </w:numPr>
      </w:pPr>
      <w:r>
        <w:t>Op deze manier zal de nSorted aantal weer kloppend zijn voor de indexOf methodes</w:t>
      </w:r>
    </w:p>
    <w:p w14:paraId="24664547" w14:textId="1D422B30" w:rsidR="00E55AB8" w:rsidRDefault="00E55AB8" w:rsidP="00CB4D26"/>
    <w:p w14:paraId="71FD56B9" w14:textId="3F63E28D" w:rsidR="00346146" w:rsidRDefault="00346146" w:rsidP="00346146">
      <w:pPr>
        <w:rPr>
          <w:b/>
          <w:bCs/>
          <w:i/>
          <w:iCs/>
          <w:lang w:val="en-US"/>
        </w:rPr>
      </w:pPr>
      <w:r w:rsidRPr="00346146">
        <w:rPr>
          <w:b/>
          <w:bCs/>
          <w:i/>
          <w:iCs/>
          <w:lang w:val="en-US"/>
        </w:rPr>
        <w:t>remove(int index</w:t>
      </w:r>
      <w:r w:rsidRPr="00346146">
        <w:rPr>
          <w:b/>
          <w:bCs/>
          <w:i/>
          <w:iCs/>
          <w:lang w:val="en-US"/>
        </w:rPr>
        <w:t>, E element</w:t>
      </w:r>
      <w:r w:rsidRPr="00346146">
        <w:rPr>
          <w:b/>
          <w:bCs/>
          <w:i/>
          <w:iCs/>
          <w:lang w:val="en-US"/>
        </w:rPr>
        <w:t>)</w:t>
      </w:r>
      <w:r w:rsidRPr="00346146">
        <w:rPr>
          <w:b/>
          <w:bCs/>
          <w:i/>
          <w:iCs/>
          <w:lang w:val="en-US"/>
        </w:rPr>
        <w:t xml:space="preserve"> </w:t>
      </w:r>
    </w:p>
    <w:p w14:paraId="0705BCAF" w14:textId="5038F31B" w:rsidR="00DF09A0" w:rsidRDefault="00DF09A0" w:rsidP="00DF09A0">
      <w:pPr>
        <w:pStyle w:val="Lijstalinea"/>
        <w:numPr>
          <w:ilvl w:val="0"/>
          <w:numId w:val="20"/>
        </w:numPr>
      </w:pPr>
      <w:r>
        <w:t xml:space="preserve">Als er een element wordt verwijderd doormiddel van een </w:t>
      </w:r>
      <w:r>
        <w:t>object</w:t>
      </w:r>
      <w:r>
        <w:t xml:space="preserve"> zal deze methode worden uitgevoerd.</w:t>
      </w:r>
    </w:p>
    <w:p w14:paraId="344BE558" w14:textId="58442E3A" w:rsidR="00346146" w:rsidRDefault="00DF09A0" w:rsidP="00346146">
      <w:pPr>
        <w:pStyle w:val="Lijstalinea"/>
        <w:numPr>
          <w:ilvl w:val="0"/>
          <w:numId w:val="20"/>
        </w:numPr>
      </w:pPr>
      <w:r>
        <w:t xml:space="preserve">We controleren of het element dat wordt verwijderd wel in de array staat. </w:t>
      </w:r>
    </w:p>
    <w:p w14:paraId="4AAE4C4C" w14:textId="12CBB204" w:rsidR="00DF09A0" w:rsidRDefault="00DF09A0" w:rsidP="00DF09A0">
      <w:pPr>
        <w:pStyle w:val="Lijstalinea"/>
        <w:numPr>
          <w:ilvl w:val="1"/>
          <w:numId w:val="20"/>
        </w:numPr>
      </w:pPr>
      <w:r>
        <w:t>Als dit het geval blijkt te zijn dan zal de nSorted met 1 verminderd moeten worden</w:t>
      </w:r>
    </w:p>
    <w:p w14:paraId="2B78EC11" w14:textId="3F5E1464" w:rsidR="00DF09A0" w:rsidRDefault="00DF09A0" w:rsidP="00DF09A0">
      <w:pPr>
        <w:pStyle w:val="Lijstalinea"/>
        <w:numPr>
          <w:ilvl w:val="1"/>
          <w:numId w:val="20"/>
        </w:numPr>
      </w:pPr>
      <w:r>
        <w:lastRenderedPageBreak/>
        <w:t>Als dit niet het geval is dan is er geen reden om de nSorted nog aan te passen omdat het verwijderde element niet bestaat of omdat het in de niet gesorteerde deel van de array staat.</w:t>
      </w:r>
    </w:p>
    <w:p w14:paraId="17410484" w14:textId="77777777" w:rsidR="00DF09A0" w:rsidRPr="00DF09A0" w:rsidRDefault="00DF09A0" w:rsidP="00DF09A0">
      <w:pPr>
        <w:pStyle w:val="Lijstalinea"/>
      </w:pPr>
    </w:p>
    <w:p w14:paraId="0E7F9AFF" w14:textId="1127D004" w:rsidR="00346146" w:rsidRPr="00E93522" w:rsidRDefault="00DF09A0" w:rsidP="00CB4D26">
      <w:pPr>
        <w:rPr>
          <w:b/>
          <w:bCs/>
          <w:i/>
          <w:iCs/>
          <w:lang w:val="en-US"/>
        </w:rPr>
      </w:pPr>
      <w:r>
        <w:rPr>
          <w:b/>
          <w:bCs/>
          <w:i/>
          <w:iCs/>
          <w:lang w:val="en-US"/>
        </w:rPr>
        <w:t>add</w:t>
      </w:r>
      <w:r w:rsidRPr="00346146">
        <w:rPr>
          <w:b/>
          <w:bCs/>
          <w:i/>
          <w:iCs/>
          <w:lang w:val="en-US"/>
        </w:rPr>
        <w:t xml:space="preserve">(int index, E element) </w:t>
      </w:r>
    </w:p>
    <w:p w14:paraId="1C6E9581" w14:textId="43131042" w:rsidR="00DF09A0" w:rsidRDefault="00DF09A0" w:rsidP="00DF09A0">
      <w:pPr>
        <w:pStyle w:val="Lijstalinea"/>
        <w:numPr>
          <w:ilvl w:val="0"/>
          <w:numId w:val="21"/>
        </w:numPr>
      </w:pPr>
      <w:r>
        <w:t xml:space="preserve">Als er een element wordt </w:t>
      </w:r>
      <w:r>
        <w:t>toegevoegd</w:t>
      </w:r>
      <w:r>
        <w:t xml:space="preserve"> doormiddel van een object</w:t>
      </w:r>
      <w:r>
        <w:t xml:space="preserve"> en index</w:t>
      </w:r>
      <w:r>
        <w:t xml:space="preserve"> zal deze methode worden uitgevoerd.</w:t>
      </w:r>
    </w:p>
    <w:p w14:paraId="085C337C" w14:textId="5A9DBB3B" w:rsidR="00DF09A0" w:rsidRDefault="00DF09A0" w:rsidP="00DF09A0">
      <w:pPr>
        <w:pStyle w:val="Lijstalinea"/>
        <w:numPr>
          <w:ilvl w:val="0"/>
          <w:numId w:val="21"/>
        </w:numPr>
      </w:pPr>
      <w:r>
        <w:t>We controleren of de index waar het element toegevoegd zal moeten worden lager ligt dan de nSorted.</w:t>
      </w:r>
    </w:p>
    <w:p w14:paraId="7024AB6F" w14:textId="59FE64D2" w:rsidR="00DF09A0" w:rsidRPr="00DF09A0" w:rsidRDefault="00DF09A0" w:rsidP="00DF09A0">
      <w:pPr>
        <w:pStyle w:val="Lijstalinea"/>
        <w:numPr>
          <w:ilvl w:val="1"/>
          <w:numId w:val="21"/>
        </w:numPr>
      </w:pPr>
      <w:r>
        <w:t>Als dit het geval is gaan we er nu van uit dat de array tot de gegeven index is gesorteerd. De waarde van nSorted zal nu index worden.</w:t>
      </w:r>
    </w:p>
    <w:p w14:paraId="7AE9A307" w14:textId="77777777" w:rsidR="00E55AB8" w:rsidRPr="00DF09A0" w:rsidRDefault="00E55AB8" w:rsidP="00CB4D26"/>
    <w:p w14:paraId="7B9E57D2" w14:textId="049BFA8B" w:rsidR="00C66FED" w:rsidRPr="00DF09A0" w:rsidRDefault="00C66FED" w:rsidP="00CB4D26"/>
    <w:p w14:paraId="6F25570C" w14:textId="587B1DFA" w:rsidR="00CB4D26" w:rsidRPr="00DF09A0" w:rsidRDefault="00CB4D26" w:rsidP="00CB4D26"/>
    <w:p w14:paraId="0639E92C" w14:textId="60A5BB16" w:rsidR="00CB4D26" w:rsidRPr="00CB4D26" w:rsidRDefault="0093643D" w:rsidP="00CB4D26">
      <w:pPr>
        <w:pStyle w:val="Kop2"/>
      </w:pPr>
      <w:bookmarkStart w:id="9" w:name="_Toc85378948"/>
      <w:r w:rsidRPr="00346146">
        <w:t>7</w:t>
      </w:r>
      <w:r w:rsidRPr="00346146">
        <w:t xml:space="preserve">. </w:t>
      </w:r>
      <w:r w:rsidR="00CB4D26" w:rsidRPr="00CB4D26">
        <w:t>mergePurchasesFromFileRecursively()</w:t>
      </w:r>
      <w:bookmarkEnd w:id="9"/>
    </w:p>
    <w:p w14:paraId="2E0C61AB" w14:textId="70203476" w:rsidR="008E15CE" w:rsidRDefault="00CB4D26" w:rsidP="00CB4D26">
      <w:r>
        <w:rPr>
          <w:noProof/>
        </w:rPr>
        <w:drawing>
          <wp:inline distT="0" distB="0" distL="0" distR="0" wp14:anchorId="43A64D44" wp14:editId="59053646">
            <wp:extent cx="5943600" cy="29972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1E897972" w14:textId="1B04D785" w:rsidR="00E55AB8" w:rsidRDefault="00E55AB8" w:rsidP="00CB4D26"/>
    <w:p w14:paraId="58B73E5B" w14:textId="77777777" w:rsidR="00DF56DA" w:rsidRDefault="00E55AB8" w:rsidP="00CB4D26">
      <w:r>
        <w:t xml:space="preserve">De mergePurchasesFromFileRecursively methode heeft als doel </w:t>
      </w:r>
      <w:r w:rsidR="008A6DC3">
        <w:t xml:space="preserve">om door een gegeven bestandsstructuur te itereren en te zoeken naar tekstbestanden waarin het relevant data staat. Een bestand kan een directory of </w:t>
      </w:r>
      <w:r w:rsidR="000D2F0B">
        <w:t>tekstbestand</w:t>
      </w:r>
      <w:r w:rsidR="008A6DC3">
        <w:t xml:space="preserve"> zijn. </w:t>
      </w:r>
      <w:r w:rsidR="000D2F0B">
        <w:t xml:space="preserve">Op basis hiervan zal de methode bepalen of het mogelijk is een File </w:t>
      </w:r>
      <w:r w:rsidR="008F0CA0">
        <w:t xml:space="preserve">te verwerken of dat we nog door kunnen itereren in de bestandsstructuur. </w:t>
      </w:r>
    </w:p>
    <w:p w14:paraId="17DB80B3" w14:textId="77777777" w:rsidR="00DF56DA" w:rsidRDefault="00DF56DA" w:rsidP="00CB4D26"/>
    <w:p w14:paraId="23CCB946" w14:textId="09607130" w:rsidR="00E55AB8" w:rsidRDefault="00DF56DA" w:rsidP="00DF56DA">
      <w:pPr>
        <w:pStyle w:val="Lijstalinea"/>
        <w:numPr>
          <w:ilvl w:val="0"/>
          <w:numId w:val="17"/>
        </w:numPr>
      </w:pPr>
      <w:r>
        <w:t xml:space="preserve">We maken een File object met daarin de verwijzing naar het bestand dat we willen controleren. </w:t>
      </w:r>
    </w:p>
    <w:p w14:paraId="53E2E254" w14:textId="6A52B100" w:rsidR="00DF56DA" w:rsidRDefault="00DF56DA" w:rsidP="00DF56DA">
      <w:pPr>
        <w:pStyle w:val="Lijstalinea"/>
        <w:numPr>
          <w:ilvl w:val="0"/>
          <w:numId w:val="17"/>
        </w:numPr>
      </w:pPr>
      <w:r>
        <w:t>We controleren in een if-statement of het bestand een folder of een werkbaar bestand is.</w:t>
      </w:r>
    </w:p>
    <w:p w14:paraId="015D41D1" w14:textId="4B40DD7C" w:rsidR="00DF56DA" w:rsidRDefault="00DF56DA" w:rsidP="00DF56DA">
      <w:pPr>
        <w:pStyle w:val="Lijstalinea"/>
        <w:numPr>
          <w:ilvl w:val="1"/>
          <w:numId w:val="17"/>
        </w:numPr>
      </w:pPr>
      <w:r>
        <w:t>Als we met een folder te maken hebben dan zullen we alle onderliggende bestanden omzetten naar een array.</w:t>
      </w:r>
    </w:p>
    <w:p w14:paraId="3E8357FC" w14:textId="102A2E74" w:rsidR="00DF56DA" w:rsidRDefault="00DF56DA" w:rsidP="00DF56DA">
      <w:pPr>
        <w:pStyle w:val="Lijstalinea"/>
        <w:numPr>
          <w:ilvl w:val="1"/>
          <w:numId w:val="17"/>
        </w:numPr>
      </w:pPr>
      <w:r>
        <w:t>Voor alle bestanden gaan we een recursie starten met de huidige methode.</w:t>
      </w:r>
    </w:p>
    <w:p w14:paraId="3D44C180" w14:textId="087E858F" w:rsidR="00DF56DA" w:rsidRDefault="00DF56DA" w:rsidP="00DF56DA">
      <w:pPr>
        <w:pStyle w:val="Lijstalinea"/>
        <w:numPr>
          <w:ilvl w:val="0"/>
          <w:numId w:val="17"/>
        </w:numPr>
      </w:pPr>
      <w:r>
        <w:lastRenderedPageBreak/>
        <w:t xml:space="preserve">Als we te maken hebben met een werkbaar tekstbestand dan kunnen we </w:t>
      </w:r>
      <w:r w:rsidRPr="00DF56DA">
        <w:rPr>
          <w:b/>
          <w:bCs/>
        </w:rPr>
        <w:t>mergePurchasesFromFile</w:t>
      </w:r>
      <w:r>
        <w:rPr>
          <w:b/>
          <w:bCs/>
        </w:rPr>
        <w:t xml:space="preserve"> (</w:t>
      </w:r>
      <w:r w:rsidRPr="00DF56DA">
        <w:t>zie:</w:t>
      </w:r>
      <w:r w:rsidRPr="00DF56DA">
        <w:rPr>
          <w:b/>
          <w:bCs/>
        </w:rPr>
        <w:t xml:space="preserve"> </w:t>
      </w:r>
      <w:r w:rsidRPr="00DF56DA">
        <w:rPr>
          <w:b/>
          <w:bCs/>
        </w:rPr>
        <w:t>mergePurchasesFromFile</w:t>
      </w:r>
      <w:r>
        <w:rPr>
          <w:b/>
          <w:bCs/>
        </w:rPr>
        <w:t>)</w:t>
      </w:r>
      <w:r>
        <w:t xml:space="preserve"> gebruiken om de data in deze bestanden te verwerken.</w:t>
      </w:r>
    </w:p>
    <w:p w14:paraId="0A57E997" w14:textId="69A8F9B4" w:rsidR="00DF56DA" w:rsidRDefault="00DF56DA" w:rsidP="00DF56DA"/>
    <w:p w14:paraId="128062E8" w14:textId="73A791DC" w:rsidR="00DF56DA" w:rsidRPr="00966270" w:rsidRDefault="00DF56DA" w:rsidP="00DF56DA">
      <w:r>
        <w:t xml:space="preserve">De recursie maakt het mogelijk alle werkbare bestanden te vinden in bestandstructuren die in diepte variëren. </w:t>
      </w:r>
    </w:p>
    <w:sectPr w:rsidR="00DF56DA" w:rsidRPr="00966270">
      <w:footerReference w:type="default" r:id="rId15"/>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F853" w14:textId="77777777" w:rsidR="00B43320" w:rsidRDefault="00B43320">
      <w:r>
        <w:separator/>
      </w:r>
    </w:p>
  </w:endnote>
  <w:endnote w:type="continuationSeparator" w:id="0">
    <w:p w14:paraId="7FE120D8" w14:textId="77777777" w:rsidR="00B43320" w:rsidRDefault="00B43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EE"/>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809E7" w14:textId="77777777" w:rsidR="009C599D" w:rsidRDefault="00654257">
    <w:pPr>
      <w:jc w:val="right"/>
    </w:pPr>
    <w:r>
      <w:fldChar w:fldCharType="begin"/>
    </w:r>
    <w:r>
      <w:instrText>PAGE</w:instrText>
    </w:r>
    <w:r>
      <w:fldChar w:fldCharType="separate"/>
    </w:r>
    <w:r w:rsidR="0096627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62EC" w14:textId="77777777" w:rsidR="00B43320" w:rsidRDefault="00B43320">
      <w:r>
        <w:separator/>
      </w:r>
    </w:p>
  </w:footnote>
  <w:footnote w:type="continuationSeparator" w:id="0">
    <w:p w14:paraId="678E2550" w14:textId="77777777" w:rsidR="00B43320" w:rsidRDefault="00B433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2CED"/>
    <w:multiLevelType w:val="hybridMultilevel"/>
    <w:tmpl w:val="71AA1C6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A25F3F"/>
    <w:multiLevelType w:val="multilevel"/>
    <w:tmpl w:val="85D0F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A6076"/>
    <w:multiLevelType w:val="multilevel"/>
    <w:tmpl w:val="9F60A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5B0CA8"/>
    <w:multiLevelType w:val="multilevel"/>
    <w:tmpl w:val="60BEC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4E163C"/>
    <w:multiLevelType w:val="multilevel"/>
    <w:tmpl w:val="72A47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33F6386"/>
    <w:multiLevelType w:val="multilevel"/>
    <w:tmpl w:val="CF44F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837484"/>
    <w:multiLevelType w:val="multilevel"/>
    <w:tmpl w:val="915E3E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B755DF"/>
    <w:multiLevelType w:val="hybridMultilevel"/>
    <w:tmpl w:val="38E655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EAC1682"/>
    <w:multiLevelType w:val="multilevel"/>
    <w:tmpl w:val="449C7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A1281A"/>
    <w:multiLevelType w:val="hybridMultilevel"/>
    <w:tmpl w:val="43BC0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2E1633C"/>
    <w:multiLevelType w:val="hybridMultilevel"/>
    <w:tmpl w:val="66ECF3A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42F4AE7"/>
    <w:multiLevelType w:val="hybridMultilevel"/>
    <w:tmpl w:val="979E2EC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59443FD"/>
    <w:multiLevelType w:val="multilevel"/>
    <w:tmpl w:val="EA509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AE420FA"/>
    <w:multiLevelType w:val="hybridMultilevel"/>
    <w:tmpl w:val="93C2EFB4"/>
    <w:lvl w:ilvl="0" w:tplc="0413000F">
      <w:start w:val="1"/>
      <w:numFmt w:val="decimal"/>
      <w:lvlText w:val="%1."/>
      <w:lvlJc w:val="left"/>
      <w:pPr>
        <w:ind w:left="774" w:hanging="360"/>
      </w:pPr>
    </w:lvl>
    <w:lvl w:ilvl="1" w:tplc="04130019">
      <w:start w:val="1"/>
      <w:numFmt w:val="lowerLetter"/>
      <w:lvlText w:val="%2."/>
      <w:lvlJc w:val="left"/>
      <w:pPr>
        <w:ind w:left="1494" w:hanging="360"/>
      </w:pPr>
    </w:lvl>
    <w:lvl w:ilvl="2" w:tplc="0413001B" w:tentative="1">
      <w:start w:val="1"/>
      <w:numFmt w:val="lowerRoman"/>
      <w:lvlText w:val="%3."/>
      <w:lvlJc w:val="right"/>
      <w:pPr>
        <w:ind w:left="2214" w:hanging="180"/>
      </w:pPr>
    </w:lvl>
    <w:lvl w:ilvl="3" w:tplc="0413000F" w:tentative="1">
      <w:start w:val="1"/>
      <w:numFmt w:val="decimal"/>
      <w:lvlText w:val="%4."/>
      <w:lvlJc w:val="left"/>
      <w:pPr>
        <w:ind w:left="2934" w:hanging="360"/>
      </w:pPr>
    </w:lvl>
    <w:lvl w:ilvl="4" w:tplc="04130019" w:tentative="1">
      <w:start w:val="1"/>
      <w:numFmt w:val="lowerLetter"/>
      <w:lvlText w:val="%5."/>
      <w:lvlJc w:val="left"/>
      <w:pPr>
        <w:ind w:left="3654" w:hanging="360"/>
      </w:pPr>
    </w:lvl>
    <w:lvl w:ilvl="5" w:tplc="0413001B" w:tentative="1">
      <w:start w:val="1"/>
      <w:numFmt w:val="lowerRoman"/>
      <w:lvlText w:val="%6."/>
      <w:lvlJc w:val="right"/>
      <w:pPr>
        <w:ind w:left="4374" w:hanging="180"/>
      </w:pPr>
    </w:lvl>
    <w:lvl w:ilvl="6" w:tplc="0413000F" w:tentative="1">
      <w:start w:val="1"/>
      <w:numFmt w:val="decimal"/>
      <w:lvlText w:val="%7."/>
      <w:lvlJc w:val="left"/>
      <w:pPr>
        <w:ind w:left="5094" w:hanging="360"/>
      </w:pPr>
    </w:lvl>
    <w:lvl w:ilvl="7" w:tplc="04130019" w:tentative="1">
      <w:start w:val="1"/>
      <w:numFmt w:val="lowerLetter"/>
      <w:lvlText w:val="%8."/>
      <w:lvlJc w:val="left"/>
      <w:pPr>
        <w:ind w:left="5814" w:hanging="360"/>
      </w:pPr>
    </w:lvl>
    <w:lvl w:ilvl="8" w:tplc="0413001B" w:tentative="1">
      <w:start w:val="1"/>
      <w:numFmt w:val="lowerRoman"/>
      <w:lvlText w:val="%9."/>
      <w:lvlJc w:val="right"/>
      <w:pPr>
        <w:ind w:left="6534" w:hanging="180"/>
      </w:pPr>
    </w:lvl>
  </w:abstractNum>
  <w:abstractNum w:abstractNumId="14" w15:restartNumberingAfterBreak="0">
    <w:nsid w:val="5C197841"/>
    <w:multiLevelType w:val="multilevel"/>
    <w:tmpl w:val="72E09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2E6E2E"/>
    <w:multiLevelType w:val="hybridMultilevel"/>
    <w:tmpl w:val="50FAF8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DEB42A8"/>
    <w:multiLevelType w:val="hybridMultilevel"/>
    <w:tmpl w:val="C506340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E8D216D"/>
    <w:multiLevelType w:val="hybridMultilevel"/>
    <w:tmpl w:val="33E89A9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EA9427C"/>
    <w:multiLevelType w:val="hybridMultilevel"/>
    <w:tmpl w:val="812019E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E120723"/>
    <w:multiLevelType w:val="hybridMultilevel"/>
    <w:tmpl w:val="F924776E"/>
    <w:lvl w:ilvl="0" w:tplc="04130001">
      <w:start w:val="1"/>
      <w:numFmt w:val="bullet"/>
      <w:lvlText w:val=""/>
      <w:lvlJc w:val="left"/>
      <w:pPr>
        <w:ind w:left="774" w:hanging="360"/>
      </w:pPr>
      <w:rPr>
        <w:rFonts w:ascii="Symbol" w:hAnsi="Symbol" w:hint="default"/>
      </w:rPr>
    </w:lvl>
    <w:lvl w:ilvl="1" w:tplc="04130003" w:tentative="1">
      <w:start w:val="1"/>
      <w:numFmt w:val="bullet"/>
      <w:lvlText w:val="o"/>
      <w:lvlJc w:val="left"/>
      <w:pPr>
        <w:ind w:left="1494" w:hanging="360"/>
      </w:pPr>
      <w:rPr>
        <w:rFonts w:ascii="Courier New" w:hAnsi="Courier New" w:hint="default"/>
      </w:rPr>
    </w:lvl>
    <w:lvl w:ilvl="2" w:tplc="04130005" w:tentative="1">
      <w:start w:val="1"/>
      <w:numFmt w:val="bullet"/>
      <w:lvlText w:val=""/>
      <w:lvlJc w:val="left"/>
      <w:pPr>
        <w:ind w:left="2214" w:hanging="360"/>
      </w:pPr>
      <w:rPr>
        <w:rFonts w:ascii="Wingdings" w:hAnsi="Wingdings" w:hint="default"/>
      </w:rPr>
    </w:lvl>
    <w:lvl w:ilvl="3" w:tplc="04130001" w:tentative="1">
      <w:start w:val="1"/>
      <w:numFmt w:val="bullet"/>
      <w:lvlText w:val=""/>
      <w:lvlJc w:val="left"/>
      <w:pPr>
        <w:ind w:left="2934" w:hanging="360"/>
      </w:pPr>
      <w:rPr>
        <w:rFonts w:ascii="Symbol" w:hAnsi="Symbol" w:hint="default"/>
      </w:rPr>
    </w:lvl>
    <w:lvl w:ilvl="4" w:tplc="04130003" w:tentative="1">
      <w:start w:val="1"/>
      <w:numFmt w:val="bullet"/>
      <w:lvlText w:val="o"/>
      <w:lvlJc w:val="left"/>
      <w:pPr>
        <w:ind w:left="3654" w:hanging="360"/>
      </w:pPr>
      <w:rPr>
        <w:rFonts w:ascii="Courier New" w:hAnsi="Courier New" w:hint="default"/>
      </w:rPr>
    </w:lvl>
    <w:lvl w:ilvl="5" w:tplc="04130005" w:tentative="1">
      <w:start w:val="1"/>
      <w:numFmt w:val="bullet"/>
      <w:lvlText w:val=""/>
      <w:lvlJc w:val="left"/>
      <w:pPr>
        <w:ind w:left="4374" w:hanging="360"/>
      </w:pPr>
      <w:rPr>
        <w:rFonts w:ascii="Wingdings" w:hAnsi="Wingdings" w:hint="default"/>
      </w:rPr>
    </w:lvl>
    <w:lvl w:ilvl="6" w:tplc="04130001" w:tentative="1">
      <w:start w:val="1"/>
      <w:numFmt w:val="bullet"/>
      <w:lvlText w:val=""/>
      <w:lvlJc w:val="left"/>
      <w:pPr>
        <w:ind w:left="5094" w:hanging="360"/>
      </w:pPr>
      <w:rPr>
        <w:rFonts w:ascii="Symbol" w:hAnsi="Symbol" w:hint="default"/>
      </w:rPr>
    </w:lvl>
    <w:lvl w:ilvl="7" w:tplc="04130003" w:tentative="1">
      <w:start w:val="1"/>
      <w:numFmt w:val="bullet"/>
      <w:lvlText w:val="o"/>
      <w:lvlJc w:val="left"/>
      <w:pPr>
        <w:ind w:left="5814" w:hanging="360"/>
      </w:pPr>
      <w:rPr>
        <w:rFonts w:ascii="Courier New" w:hAnsi="Courier New" w:hint="default"/>
      </w:rPr>
    </w:lvl>
    <w:lvl w:ilvl="8" w:tplc="04130005" w:tentative="1">
      <w:start w:val="1"/>
      <w:numFmt w:val="bullet"/>
      <w:lvlText w:val=""/>
      <w:lvlJc w:val="left"/>
      <w:pPr>
        <w:ind w:left="6534" w:hanging="360"/>
      </w:pPr>
      <w:rPr>
        <w:rFonts w:ascii="Wingdings" w:hAnsi="Wingdings" w:hint="default"/>
      </w:rPr>
    </w:lvl>
  </w:abstractNum>
  <w:abstractNum w:abstractNumId="20" w15:restartNumberingAfterBreak="0">
    <w:nsid w:val="798A6B08"/>
    <w:multiLevelType w:val="hybridMultilevel"/>
    <w:tmpl w:val="7B4EBC68"/>
    <w:lvl w:ilvl="0" w:tplc="0413000F">
      <w:start w:val="6"/>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14"/>
  </w:num>
  <w:num w:numId="5">
    <w:abstractNumId w:val="5"/>
  </w:num>
  <w:num w:numId="6">
    <w:abstractNumId w:val="12"/>
  </w:num>
  <w:num w:numId="7">
    <w:abstractNumId w:val="3"/>
  </w:num>
  <w:num w:numId="8">
    <w:abstractNumId w:val="4"/>
  </w:num>
  <w:num w:numId="9">
    <w:abstractNumId w:val="2"/>
  </w:num>
  <w:num w:numId="10">
    <w:abstractNumId w:val="17"/>
  </w:num>
  <w:num w:numId="11">
    <w:abstractNumId w:val="9"/>
  </w:num>
  <w:num w:numId="12">
    <w:abstractNumId w:val="16"/>
  </w:num>
  <w:num w:numId="13">
    <w:abstractNumId w:val="19"/>
  </w:num>
  <w:num w:numId="14">
    <w:abstractNumId w:val="15"/>
  </w:num>
  <w:num w:numId="15">
    <w:abstractNumId w:val="10"/>
  </w:num>
  <w:num w:numId="16">
    <w:abstractNumId w:val="7"/>
  </w:num>
  <w:num w:numId="17">
    <w:abstractNumId w:val="13"/>
  </w:num>
  <w:num w:numId="18">
    <w:abstractNumId w:val="20"/>
  </w:num>
  <w:num w:numId="19">
    <w:abstractNumId w:val="0"/>
  </w:num>
  <w:num w:numId="20">
    <w:abstractNumId w:val="1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99D"/>
    <w:rsid w:val="00001DF8"/>
    <w:rsid w:val="000D2F0B"/>
    <w:rsid w:val="001B0294"/>
    <w:rsid w:val="00346146"/>
    <w:rsid w:val="003557F4"/>
    <w:rsid w:val="0036409D"/>
    <w:rsid w:val="003874B5"/>
    <w:rsid w:val="004210B5"/>
    <w:rsid w:val="0044539B"/>
    <w:rsid w:val="00476476"/>
    <w:rsid w:val="00594721"/>
    <w:rsid w:val="00654257"/>
    <w:rsid w:val="007B08D8"/>
    <w:rsid w:val="0083117E"/>
    <w:rsid w:val="00845203"/>
    <w:rsid w:val="00865D74"/>
    <w:rsid w:val="008A6DC3"/>
    <w:rsid w:val="008E15CE"/>
    <w:rsid w:val="008F0CA0"/>
    <w:rsid w:val="0093643D"/>
    <w:rsid w:val="00966270"/>
    <w:rsid w:val="009C599D"/>
    <w:rsid w:val="00AA0680"/>
    <w:rsid w:val="00B43320"/>
    <w:rsid w:val="00C5491C"/>
    <w:rsid w:val="00C648F4"/>
    <w:rsid w:val="00C66FED"/>
    <w:rsid w:val="00C813A2"/>
    <w:rsid w:val="00C92769"/>
    <w:rsid w:val="00CB4D26"/>
    <w:rsid w:val="00D626FA"/>
    <w:rsid w:val="00D9716F"/>
    <w:rsid w:val="00DF09A0"/>
    <w:rsid w:val="00DF56DA"/>
    <w:rsid w:val="00E55AB8"/>
    <w:rsid w:val="00E935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2AEB4"/>
  <w15:docId w15:val="{09C4E97E-0E3B-D248-9C0A-63678663D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648F4"/>
    <w:pPr>
      <w:spacing w:line="240" w:lineRule="auto"/>
    </w:pPr>
    <w:rPr>
      <w:rFonts w:ascii="Times New Roman" w:eastAsia="Times New Roman" w:hAnsi="Times New Roman" w:cs="Times New Roman"/>
      <w:sz w:val="24"/>
      <w:szCs w:val="24"/>
      <w:lang w:val="nl-NL"/>
    </w:rPr>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tekst">
    <w:name w:val="header"/>
    <w:basedOn w:val="Standaard"/>
    <w:link w:val="KoptekstChar"/>
    <w:uiPriority w:val="99"/>
    <w:unhideWhenUsed/>
    <w:rsid w:val="00966270"/>
    <w:pPr>
      <w:tabs>
        <w:tab w:val="center" w:pos="4536"/>
        <w:tab w:val="right" w:pos="9072"/>
      </w:tabs>
    </w:pPr>
  </w:style>
  <w:style w:type="character" w:customStyle="1" w:styleId="KoptekstChar">
    <w:name w:val="Koptekst Char"/>
    <w:basedOn w:val="Standaardalinea-lettertype"/>
    <w:link w:val="Koptekst"/>
    <w:uiPriority w:val="99"/>
    <w:rsid w:val="00966270"/>
  </w:style>
  <w:style w:type="paragraph" w:styleId="Voettekst">
    <w:name w:val="footer"/>
    <w:basedOn w:val="Standaard"/>
    <w:link w:val="VoettekstChar"/>
    <w:uiPriority w:val="99"/>
    <w:unhideWhenUsed/>
    <w:rsid w:val="00966270"/>
    <w:pPr>
      <w:tabs>
        <w:tab w:val="center" w:pos="4536"/>
        <w:tab w:val="right" w:pos="9072"/>
      </w:tabs>
    </w:pPr>
  </w:style>
  <w:style w:type="character" w:customStyle="1" w:styleId="VoettekstChar">
    <w:name w:val="Voettekst Char"/>
    <w:basedOn w:val="Standaardalinea-lettertype"/>
    <w:link w:val="Voettekst"/>
    <w:uiPriority w:val="99"/>
    <w:rsid w:val="00966270"/>
  </w:style>
  <w:style w:type="paragraph" w:styleId="Inhopg1">
    <w:name w:val="toc 1"/>
    <w:basedOn w:val="Standaard"/>
    <w:next w:val="Standaard"/>
    <w:autoRedefine/>
    <w:uiPriority w:val="39"/>
    <w:unhideWhenUsed/>
    <w:rsid w:val="008E15CE"/>
    <w:pPr>
      <w:spacing w:after="100"/>
    </w:pPr>
  </w:style>
  <w:style w:type="paragraph" w:styleId="Inhopg2">
    <w:name w:val="toc 2"/>
    <w:basedOn w:val="Standaard"/>
    <w:next w:val="Standaard"/>
    <w:autoRedefine/>
    <w:uiPriority w:val="39"/>
    <w:unhideWhenUsed/>
    <w:rsid w:val="008E15CE"/>
    <w:pPr>
      <w:spacing w:after="100"/>
      <w:ind w:left="220"/>
    </w:pPr>
  </w:style>
  <w:style w:type="character" w:styleId="Hyperlink">
    <w:name w:val="Hyperlink"/>
    <w:basedOn w:val="Standaardalinea-lettertype"/>
    <w:uiPriority w:val="99"/>
    <w:unhideWhenUsed/>
    <w:rsid w:val="008E15CE"/>
    <w:rPr>
      <w:color w:val="0000FF" w:themeColor="hyperlink"/>
      <w:u w:val="single"/>
    </w:rPr>
  </w:style>
  <w:style w:type="paragraph" w:styleId="Lijstalinea">
    <w:name w:val="List Paragraph"/>
    <w:basedOn w:val="Standaard"/>
    <w:uiPriority w:val="34"/>
    <w:qFormat/>
    <w:rsid w:val="004210B5"/>
    <w:pPr>
      <w:ind w:left="720"/>
      <w:contextualSpacing/>
    </w:pPr>
  </w:style>
  <w:style w:type="paragraph" w:styleId="HTML-voorafopgemaakt">
    <w:name w:val="HTML Preformatted"/>
    <w:basedOn w:val="Standaard"/>
    <w:link w:val="HTML-voorafopgemaaktChar"/>
    <w:uiPriority w:val="99"/>
    <w:semiHidden/>
    <w:unhideWhenUsed/>
    <w:rsid w:val="00C64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C648F4"/>
    <w:rPr>
      <w:rFonts w:ascii="Courier New" w:eastAsia="Times New Roman" w:hAnsi="Courier New" w:cs="Courier New"/>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5585">
      <w:bodyDiv w:val="1"/>
      <w:marLeft w:val="0"/>
      <w:marRight w:val="0"/>
      <w:marTop w:val="0"/>
      <w:marBottom w:val="0"/>
      <w:divBdr>
        <w:top w:val="none" w:sz="0" w:space="0" w:color="auto"/>
        <w:left w:val="none" w:sz="0" w:space="0" w:color="auto"/>
        <w:bottom w:val="none" w:sz="0" w:space="0" w:color="auto"/>
        <w:right w:val="none" w:sz="0" w:space="0" w:color="auto"/>
      </w:divBdr>
    </w:div>
    <w:div w:id="190340019">
      <w:bodyDiv w:val="1"/>
      <w:marLeft w:val="0"/>
      <w:marRight w:val="0"/>
      <w:marTop w:val="0"/>
      <w:marBottom w:val="0"/>
      <w:divBdr>
        <w:top w:val="none" w:sz="0" w:space="0" w:color="auto"/>
        <w:left w:val="none" w:sz="0" w:space="0" w:color="auto"/>
        <w:bottom w:val="none" w:sz="0" w:space="0" w:color="auto"/>
        <w:right w:val="none" w:sz="0" w:space="0" w:color="auto"/>
      </w:divBdr>
    </w:div>
    <w:div w:id="388961982">
      <w:bodyDiv w:val="1"/>
      <w:marLeft w:val="0"/>
      <w:marRight w:val="0"/>
      <w:marTop w:val="0"/>
      <w:marBottom w:val="0"/>
      <w:divBdr>
        <w:top w:val="none" w:sz="0" w:space="0" w:color="auto"/>
        <w:left w:val="none" w:sz="0" w:space="0" w:color="auto"/>
        <w:bottom w:val="none" w:sz="0" w:space="0" w:color="auto"/>
        <w:right w:val="none" w:sz="0" w:space="0" w:color="auto"/>
      </w:divBdr>
    </w:div>
    <w:div w:id="442303922">
      <w:bodyDiv w:val="1"/>
      <w:marLeft w:val="0"/>
      <w:marRight w:val="0"/>
      <w:marTop w:val="0"/>
      <w:marBottom w:val="0"/>
      <w:divBdr>
        <w:top w:val="none" w:sz="0" w:space="0" w:color="auto"/>
        <w:left w:val="none" w:sz="0" w:space="0" w:color="auto"/>
        <w:bottom w:val="none" w:sz="0" w:space="0" w:color="auto"/>
        <w:right w:val="none" w:sz="0" w:space="0" w:color="auto"/>
      </w:divBdr>
    </w:div>
    <w:div w:id="839155531">
      <w:bodyDiv w:val="1"/>
      <w:marLeft w:val="0"/>
      <w:marRight w:val="0"/>
      <w:marTop w:val="0"/>
      <w:marBottom w:val="0"/>
      <w:divBdr>
        <w:top w:val="none" w:sz="0" w:space="0" w:color="auto"/>
        <w:left w:val="none" w:sz="0" w:space="0" w:color="auto"/>
        <w:bottom w:val="none" w:sz="0" w:space="0" w:color="auto"/>
        <w:right w:val="none" w:sz="0" w:space="0" w:color="auto"/>
      </w:divBdr>
      <w:divsChild>
        <w:div w:id="141775353">
          <w:marLeft w:val="0"/>
          <w:marRight w:val="0"/>
          <w:marTop w:val="0"/>
          <w:marBottom w:val="0"/>
          <w:divBdr>
            <w:top w:val="none" w:sz="0" w:space="0" w:color="auto"/>
            <w:left w:val="none" w:sz="0" w:space="0" w:color="auto"/>
            <w:bottom w:val="none" w:sz="0" w:space="0" w:color="auto"/>
            <w:right w:val="none" w:sz="0" w:space="0" w:color="auto"/>
          </w:divBdr>
          <w:divsChild>
            <w:div w:id="672609307">
              <w:marLeft w:val="0"/>
              <w:marRight w:val="0"/>
              <w:marTop w:val="0"/>
              <w:marBottom w:val="0"/>
              <w:divBdr>
                <w:top w:val="none" w:sz="0" w:space="0" w:color="auto"/>
                <w:left w:val="none" w:sz="0" w:space="0" w:color="auto"/>
                <w:bottom w:val="none" w:sz="0" w:space="0" w:color="auto"/>
                <w:right w:val="none" w:sz="0" w:space="0" w:color="auto"/>
              </w:divBdr>
              <w:divsChild>
                <w:div w:id="1273633351">
                  <w:marLeft w:val="0"/>
                  <w:marRight w:val="0"/>
                  <w:marTop w:val="0"/>
                  <w:marBottom w:val="0"/>
                  <w:divBdr>
                    <w:top w:val="none" w:sz="0" w:space="0" w:color="auto"/>
                    <w:left w:val="none" w:sz="0" w:space="0" w:color="auto"/>
                    <w:bottom w:val="none" w:sz="0" w:space="0" w:color="auto"/>
                    <w:right w:val="none" w:sz="0" w:space="0" w:color="auto"/>
                  </w:divBdr>
                  <w:divsChild>
                    <w:div w:id="775751849">
                      <w:marLeft w:val="0"/>
                      <w:marRight w:val="0"/>
                      <w:marTop w:val="0"/>
                      <w:marBottom w:val="0"/>
                      <w:divBdr>
                        <w:top w:val="none" w:sz="0" w:space="0" w:color="auto"/>
                        <w:left w:val="none" w:sz="0" w:space="0" w:color="auto"/>
                        <w:bottom w:val="none" w:sz="0" w:space="0" w:color="auto"/>
                        <w:right w:val="none" w:sz="0" w:space="0" w:color="auto"/>
                      </w:divBdr>
                      <w:divsChild>
                        <w:div w:id="16736921">
                          <w:marLeft w:val="0"/>
                          <w:marRight w:val="0"/>
                          <w:marTop w:val="0"/>
                          <w:marBottom w:val="0"/>
                          <w:divBdr>
                            <w:top w:val="none" w:sz="0" w:space="0" w:color="auto"/>
                            <w:left w:val="none" w:sz="0" w:space="0" w:color="auto"/>
                            <w:bottom w:val="none" w:sz="0" w:space="0" w:color="auto"/>
                            <w:right w:val="none" w:sz="0" w:space="0" w:color="auto"/>
                          </w:divBdr>
                          <w:divsChild>
                            <w:div w:id="41829668">
                              <w:marLeft w:val="0"/>
                              <w:marRight w:val="0"/>
                              <w:marTop w:val="0"/>
                              <w:marBottom w:val="0"/>
                              <w:divBdr>
                                <w:top w:val="none" w:sz="0" w:space="0" w:color="auto"/>
                                <w:left w:val="none" w:sz="0" w:space="0" w:color="auto"/>
                                <w:bottom w:val="none" w:sz="0" w:space="0" w:color="auto"/>
                                <w:right w:val="none" w:sz="0" w:space="0" w:color="auto"/>
                              </w:divBdr>
                              <w:divsChild>
                                <w:div w:id="711660519">
                                  <w:marLeft w:val="0"/>
                                  <w:marRight w:val="0"/>
                                  <w:marTop w:val="0"/>
                                  <w:marBottom w:val="0"/>
                                  <w:divBdr>
                                    <w:top w:val="none" w:sz="0" w:space="0" w:color="auto"/>
                                    <w:left w:val="none" w:sz="0" w:space="0" w:color="auto"/>
                                    <w:bottom w:val="none" w:sz="0" w:space="0" w:color="auto"/>
                                    <w:right w:val="none" w:sz="0" w:space="0" w:color="auto"/>
                                  </w:divBdr>
                                  <w:divsChild>
                                    <w:div w:id="731125565">
                                      <w:marLeft w:val="0"/>
                                      <w:marRight w:val="0"/>
                                      <w:marTop w:val="0"/>
                                      <w:marBottom w:val="0"/>
                                      <w:divBdr>
                                        <w:top w:val="none" w:sz="0" w:space="0" w:color="auto"/>
                                        <w:left w:val="none" w:sz="0" w:space="0" w:color="auto"/>
                                        <w:bottom w:val="none" w:sz="0" w:space="0" w:color="auto"/>
                                        <w:right w:val="none" w:sz="0" w:space="0" w:color="auto"/>
                                      </w:divBdr>
                                    </w:div>
                                    <w:div w:id="488719312">
                                      <w:marLeft w:val="0"/>
                                      <w:marRight w:val="0"/>
                                      <w:marTop w:val="0"/>
                                      <w:marBottom w:val="0"/>
                                      <w:divBdr>
                                        <w:top w:val="none" w:sz="0" w:space="0" w:color="auto"/>
                                        <w:left w:val="none" w:sz="0" w:space="0" w:color="auto"/>
                                        <w:bottom w:val="none" w:sz="0" w:space="0" w:color="auto"/>
                                        <w:right w:val="none" w:sz="0" w:space="0" w:color="auto"/>
                                      </w:divBdr>
                                      <w:divsChild>
                                        <w:div w:id="1889143342">
                                          <w:marLeft w:val="0"/>
                                          <w:marRight w:val="165"/>
                                          <w:marTop w:val="150"/>
                                          <w:marBottom w:val="0"/>
                                          <w:divBdr>
                                            <w:top w:val="none" w:sz="0" w:space="0" w:color="auto"/>
                                            <w:left w:val="none" w:sz="0" w:space="0" w:color="auto"/>
                                            <w:bottom w:val="none" w:sz="0" w:space="0" w:color="auto"/>
                                            <w:right w:val="none" w:sz="0" w:space="0" w:color="auto"/>
                                          </w:divBdr>
                                          <w:divsChild>
                                            <w:div w:id="417219571">
                                              <w:marLeft w:val="0"/>
                                              <w:marRight w:val="0"/>
                                              <w:marTop w:val="0"/>
                                              <w:marBottom w:val="0"/>
                                              <w:divBdr>
                                                <w:top w:val="none" w:sz="0" w:space="0" w:color="auto"/>
                                                <w:left w:val="none" w:sz="0" w:space="0" w:color="auto"/>
                                                <w:bottom w:val="none" w:sz="0" w:space="0" w:color="auto"/>
                                                <w:right w:val="none" w:sz="0" w:space="0" w:color="auto"/>
                                              </w:divBdr>
                                              <w:divsChild>
                                                <w:div w:id="500435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7541267">
          <w:marLeft w:val="0"/>
          <w:marRight w:val="0"/>
          <w:marTop w:val="240"/>
          <w:marBottom w:val="0"/>
          <w:divBdr>
            <w:top w:val="none" w:sz="0" w:space="0" w:color="auto"/>
            <w:left w:val="none" w:sz="0" w:space="0" w:color="auto"/>
            <w:bottom w:val="none" w:sz="0" w:space="0" w:color="auto"/>
            <w:right w:val="none" w:sz="0" w:space="0" w:color="auto"/>
          </w:divBdr>
        </w:div>
      </w:divsChild>
    </w:div>
    <w:div w:id="1294099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1631</Words>
  <Characters>8973</Characters>
  <Application>Microsoft Office Word</Application>
  <DocSecurity>0</DocSecurity>
  <Lines>74</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Saif Rashed</cp:lastModifiedBy>
  <cp:revision>13</cp:revision>
  <dcterms:created xsi:type="dcterms:W3CDTF">2021-10-14T21:13:00Z</dcterms:created>
  <dcterms:modified xsi:type="dcterms:W3CDTF">2021-10-17T14:14:00Z</dcterms:modified>
</cp:coreProperties>
</file>