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SELECTABLE COVER ALPHA</w:t>
      </w:r>
    </w:p>
    <w:p>
      <w:r>
        <w:br w:type="page"/>
      </w:r>
    </w:p>
    <w:p>
      <w:pPr>
        <w:spacing w:after="180"/>
      </w:pPr>
      <w:r>
        <w:t xml:space="preserve">SCANNED ATTACHMENT BRAVO</w:t>
      </w:r>
    </w:p>
    <w:p>
      <w:r>
        <w:br w:type="page"/>
      </w:r>
    </w:p>
    <w:p>
      <w:pPr>
        <w:spacing w:after="180"/>
      </w:pPr>
      <w:r>
        <w:t xml:space="preserve">SELECTABLE END CHARLIE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2026-10-04T01:48:27.618Z</dcterms:created>
  <dcterms:modified xsi:type="dcterms:W3CDTF">2026-10-04T01:48:27.618Z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