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sgrws3f5t7qg" w:id="0"/>
      <w:bookmarkEnd w:id="0"/>
      <w:r w:rsidDel="00000000" w:rsidR="00000000" w:rsidRPr="00000000">
        <w:rPr>
          <w:rtl w:val="0"/>
        </w:rPr>
        <w:t xml:space="preserve">SAIFUL ISLAM</w:t>
      </w:r>
    </w:p>
    <w:p w:rsidR="00000000" w:rsidDel="00000000" w:rsidP="00000000" w:rsidRDefault="00000000" w:rsidRPr="00000000" w14:paraId="00000002">
      <w:pPr>
        <w:spacing w:before="0" w:lineRule="auto"/>
        <w:rPr/>
      </w:pPr>
      <w:r w:rsidDel="00000000" w:rsidR="00000000" w:rsidRPr="00000000">
        <w:rPr>
          <w:rtl w:val="0"/>
        </w:rPr>
        <w:t xml:space="preserve">Dhaka</w:t>
      </w:r>
      <w:r w:rsidDel="00000000" w:rsidR="00000000" w:rsidRPr="00000000">
        <w:rPr>
          <w:rtl w:val="0"/>
        </w:rPr>
        <w:t xml:space="preserve">, Bangladesh | saiful70.me@gmail.com | (+880) 1689740070</w:t>
      </w:r>
    </w:p>
    <w:p w:rsidR="00000000" w:rsidDel="00000000" w:rsidP="00000000" w:rsidRDefault="00000000" w:rsidRPr="00000000" w14:paraId="00000003">
      <w:pPr>
        <w:spacing w:before="0" w:lineRule="auto"/>
        <w:rPr>
          <w:b w:val="1"/>
          <w:bCs w:val="1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github.com/saiful-70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linkedin.com/in/saiful70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color w:val="1f2328"/>
          <w:sz w:val="21"/>
          <w:szCs w:val="21"/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saiful-70.github.io/saiful-70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eading=h.s7i16w2bjfcy" w:id="1"/>
      <w:bookmarkEnd w:id="1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before="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Senior software engineer with 3.5+ years delivering enterprise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frontends </w:t>
      </w:r>
      <w:r w:rsidDel="00000000" w:rsidR="00000000" w:rsidRPr="00000000">
        <w:rPr>
          <w:sz w:val="22"/>
          <w:szCs w:val="22"/>
          <w:rtl w:val="0"/>
        </w:rPr>
        <w:t xml:space="preserve">(Angular, React/Next.js) and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backends </w:t>
      </w:r>
      <w:r w:rsidDel="00000000" w:rsidR="00000000" w:rsidRPr="00000000">
        <w:rPr>
          <w:sz w:val="22"/>
          <w:szCs w:val="22"/>
          <w:rtl w:val="0"/>
        </w:rPr>
        <w:t xml:space="preserve">(.NET, NodeJs). Proven across the full delivery cycle — architecture, REST API contracts, UI, testing, and CI/CD. Operates with an AI-native workflow: local LLMs via Ollama, Claude, Cursor, and OpenCode agents — using AI not as a shortcut, but as a force multiplier for quality and velocity. </w:t>
      </w:r>
    </w:p>
    <w:p w:rsidR="00000000" w:rsidDel="00000000" w:rsidP="00000000" w:rsidRDefault="00000000" w:rsidRPr="00000000" w14:paraId="00000008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bottom w:color="000000" w:space="0" w:sz="4" w:val="single"/>
        </w:pBdr>
        <w:spacing w:before="0" w:lineRule="auto"/>
        <w:rPr/>
      </w:pPr>
      <w:bookmarkStart w:colFirst="0" w:colLast="0" w:name="_heading=h.h9bvq5smggrf" w:id="2"/>
      <w:bookmarkEnd w:id="2"/>
      <w:r w:rsidDel="00000000" w:rsidR="00000000" w:rsidRPr="00000000">
        <w:rPr>
          <w:rtl w:val="0"/>
        </w:rPr>
        <w:t xml:space="preserve">Professional Work Experience</w:t>
      </w:r>
    </w:p>
    <w:p w:rsidR="00000000" w:rsidDel="00000000" w:rsidP="00000000" w:rsidRDefault="00000000" w:rsidRPr="00000000" w14:paraId="0000000A">
      <w:pPr>
        <w:spacing w:before="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before="0" w:lineRule="auto"/>
        <w:rPr>
          <w:i w:val="1"/>
          <w:iCs w:val="1"/>
        </w:rPr>
      </w:pPr>
      <w:bookmarkStart w:colFirst="0" w:colLast="0" w:name="_heading=h.i7spct2tv311" w:id="3"/>
      <w:bookmarkEnd w:id="3"/>
      <w:r w:rsidDel="00000000" w:rsidR="00000000" w:rsidRPr="00000000">
        <w:rPr>
          <w:b w:val="1"/>
          <w:bCs w:val="1"/>
          <w:rtl w:val="0"/>
        </w:rPr>
        <w:t xml:space="preserve">Senior Software Engineer II</w:t>
      </w:r>
      <w:r w:rsidDel="00000000" w:rsidR="00000000" w:rsidRPr="00000000">
        <w:rPr>
          <w:rtl w:val="0"/>
        </w:rPr>
        <w:t xml:space="preserve">, Netpower,</w:t>
      </w:r>
      <w:r w:rsidDel="00000000" w:rsidR="00000000" w:rsidRPr="00000000">
        <w:rPr>
          <w:i w:val="1"/>
          <w:iCs w:val="1"/>
          <w:rtl w:val="0"/>
        </w:rPr>
        <w:t xml:space="preserve"> July 2026 – Present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Own architecture decisions and code review for the Deviation, Checklist, and Handbook modules, setting the standard for signal-store design, type safety, and OnPush patterns other engineers build against.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Drive the Playwright and Vitest testing strategy across all three apps, extending coverage and directing AI-assisted test data generation as new modules ship.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Extend the reporting/export and localization foundations (Chart.js, @ngx-translate) to new modules as Certain QMS scope grows.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Guide adoption of AI-assisted workflows (Claude, Cursor, OpenCode) for component scaffolding and code review across the team.</w:t>
      </w:r>
    </w:p>
    <w:p w:rsidR="00000000" w:rsidDel="00000000" w:rsidP="00000000" w:rsidRDefault="00000000" w:rsidRPr="00000000" w14:paraId="000000A3">
      <w:pPr>
        <w:pStyle w:val="Heading3"/>
        <w:spacing w:before="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Engineer</w:t>
      </w:r>
      <w:r w:rsidDel="00000000" w:rsidR="00000000" w:rsidRPr="00000000">
        <w:rPr>
          <w:rtl w:val="0"/>
        </w:rPr>
        <w:t xml:space="preserve">, Netpower,</w:t>
      </w:r>
      <w:r w:rsidDel="00000000" w:rsidR="00000000" w:rsidRPr="00000000">
        <w:rPr>
          <w:i w:val="1"/>
          <w:iCs w:val="1"/>
          <w:rtl w:val="0"/>
        </w:rPr>
        <w:t xml:space="preserve"> March 2026 – June 2026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Built standalone, Signals-first Angular 21 features across the Deviation, Checklist, and Handbook modules for Certain QMS — per-route ngRx signal stores, a dual JWT/OTP authentication model, Chart.js analytics dashboards with multi-format export (Excel, Word, PDF), and Quill rich text editing — under strict TypeScript and OnPush change detection; used Claude and Cursor agents to accelerate component scaffolding.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Shipped fully localized UI via @ngx-translate (Norwegian bokmål/nynorsk + English, 1,000+ keys) and authored the Playwright and Vitest testing foundation across all three apps — multi-project config, synthetic-persona data factories, and CI-ready reporting — using AI agents (Claude, OpenCode) to generate test data and flag coverage gaps.</w:t>
      </w:r>
    </w:p>
    <w:p w:rsidR="00000000" w:rsidDel="00000000" w:rsidP="00000000" w:rsidRDefault="00000000" w:rsidRPr="00000000" w14:paraId="00000011">
      <w:pPr>
        <w:shd w:fill="ffffff" w:val="clear"/>
        <w:spacing w:before="60" w:line="264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before="0" w:lineRule="auto"/>
        <w:rPr>
          <w:i w:val="1"/>
          <w:iCs w:val="1"/>
        </w:rPr>
      </w:pPr>
      <w:bookmarkStart w:colFirst="0" w:colLast="0" w:name="_heading=h.xftrvj81irsl" w:id="4"/>
      <w:bookmarkEnd w:id="4"/>
      <w:r w:rsidDel="00000000" w:rsidR="00000000" w:rsidRPr="00000000">
        <w:rPr>
          <w:b w:val="1"/>
          <w:bCs w:val="1"/>
          <w:rtl w:val="0"/>
        </w:rPr>
        <w:t xml:space="preserve">Software Engineer</w:t>
      </w:r>
      <w:r w:rsidDel="00000000" w:rsidR="00000000" w:rsidRPr="00000000">
        <w:rPr>
          <w:rtl w:val="0"/>
        </w:rPr>
        <w:t xml:space="preserve">, MultiTech Systems Ltd.,</w:t>
      </w:r>
      <w:r w:rsidDel="00000000" w:rsidR="00000000" w:rsidRPr="00000000">
        <w:rPr>
          <w:i w:val="1"/>
          <w:iCs w:val="1"/>
          <w:rtl w:val="0"/>
        </w:rPr>
        <w:t xml:space="preserve"> September 2024 – February 2026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Architected and delivered 4 enterprise ERP platforms (footwear, buying house, retail, extended ERP) as a full-stack engineer using Angular 19+, .NET 10, PostgreSQL, Redis, and MinIO/S3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Built 6+ business modules per ERP — Inventory Management (7 stock transaction types with approval workflows), Order Tracking (8-tab garment order lifecycle), BOM, Pre-Costing, TNA, and Access Control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Designed a modular frontend architecture with 80+ lazy-loaded routes, signal-based state management (@ngrx/signals), 900+ typed API endpoints, 12 custom theme presets, and a reusable shared component library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Developed Excel import/export engines, dashboard visualizations with Chart.js, and report generation for inventory, orders, QC, and production follow-up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Implemented a recursive permission system across 8+ modules, tokenized S3 file uploads with background cleanup, and Quartz.NET scheduled notification jobs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Automated CI/CD pipelines with multi-stage Docker builds, Nginx optimization, and SSH-based remote deployment for staging and production environments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Applied Clean Architecture, DDD, Modular Monolith, and Result patterns on the backend; enforced Zod runtime type safety and advanced TypeScript generics on the frontend</w:t>
      </w:r>
    </w:p>
    <w:p w:rsidR="00000000" w:rsidDel="00000000" w:rsidP="00000000" w:rsidRDefault="00000000" w:rsidRPr="00000000" w14:paraId="0000001A">
      <w:pPr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before="0" w:lineRule="auto"/>
        <w:rPr>
          <w:i w:val="1"/>
          <w:iCs w:val="1"/>
        </w:rPr>
      </w:pPr>
      <w:bookmarkStart w:colFirst="0" w:colLast="0" w:name="_heading=h.b0sqrnxutq6u" w:id="5"/>
      <w:bookmarkEnd w:id="5"/>
      <w:r w:rsidDel="00000000" w:rsidR="00000000" w:rsidRPr="00000000">
        <w:rPr>
          <w:b w:val="1"/>
          <w:bCs w:val="1"/>
          <w:rtl w:val="0"/>
        </w:rPr>
        <w:t xml:space="preserve">Angular Developer (Remote)</w:t>
      </w:r>
      <w:r w:rsidDel="00000000" w:rsidR="00000000" w:rsidRPr="00000000">
        <w:rPr>
          <w:rtl w:val="0"/>
        </w:rPr>
        <w:t xml:space="preserve">, Constant Concept Inc.,</w:t>
      </w:r>
      <w:r w:rsidDel="00000000" w:rsidR="00000000" w:rsidRPr="00000000">
        <w:rPr>
          <w:i w:val="1"/>
          <w:iCs w:val="1"/>
          <w:rtl w:val="0"/>
        </w:rPr>
        <w:t xml:space="preserve"> Feb 2023 – August 2024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Developed educational software (Plabook and Augie) for international teams, improving operational efficiency.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Enhanced rendering performance for 2000+ games by creating 40+ reusable master components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Implemented secure payment systems using Stripe and PayPal APIs with comprehensive validation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Built ad service feature and video portal with 1000+ content items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Contributed to Android development using Kotlin and Jetpack Compose (MVVM architecture)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22"/>
          <w:szCs w:val="22"/>
          <w:rtl w:val="0"/>
        </w:rPr>
        <w:t xml:space="preserve">Conducted thorough testing on dev/test environments, ensuring reliability</w:t>
      </w:r>
    </w:p>
    <w:p w:rsidR="00000000" w:rsidDel="00000000" w:rsidP="00000000" w:rsidRDefault="00000000" w:rsidRPr="00000000" w14:paraId="00000022">
      <w:pPr>
        <w:spacing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bottom w:color="000000" w:space="0" w:sz="4" w:val="single"/>
        </w:pBdr>
        <w:spacing w:before="0" w:lineRule="auto"/>
        <w:rPr/>
      </w:pPr>
      <w:bookmarkStart w:colFirst="0" w:colLast="0" w:name="_heading=h.40gi79shsvbx" w:id="6"/>
      <w:bookmarkEnd w:id="6"/>
      <w:r w:rsidDel="00000000" w:rsidR="00000000" w:rsidRPr="00000000">
        <w:rPr>
          <w:rtl w:val="0"/>
        </w:rPr>
        <w:t xml:space="preserve">Skills and Technologies</w:t>
      </w:r>
    </w:p>
    <w:p w:rsidR="00000000" w:rsidDel="00000000" w:rsidP="00000000" w:rsidRDefault="00000000" w:rsidRPr="00000000" w14:paraId="00000024">
      <w:pPr>
        <w:spacing w:before="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40" w:before="60" w:line="276" w:lineRule="auto"/>
        <w:rPr>
          <w:b w:val="0"/>
          <w:bCs w:val="0"/>
        </w:rPr>
      </w:pPr>
      <w:bookmarkStart w:colFirst="0" w:colLast="0" w:name="_heading=h.xznzzcd935pz" w:id="7"/>
      <w:bookmarkEnd w:id="7"/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Angular (3.5+ years), React, Next.js, TypeScript, JavaScript ES6+, RxJS, NgRx Signal Store, PrimeNG, Angular Material, TailwindCSS, Chart.js</w:t>
      </w:r>
    </w:p>
    <w:p w:rsidR="00000000" w:rsidDel="00000000" w:rsidP="00000000" w:rsidRDefault="00000000" w:rsidRPr="00000000" w14:paraId="00000026">
      <w:pPr>
        <w:pStyle w:val="Heading3"/>
        <w:spacing w:after="40" w:before="0" w:line="276" w:lineRule="auto"/>
        <w:rPr>
          <w:b w:val="0"/>
          <w:bCs w:val="0"/>
        </w:rPr>
      </w:pPr>
      <w:bookmarkStart w:colFirst="0" w:colLast="0" w:name="_heading=h.8732y5t0xo2m" w:id="8"/>
      <w:bookmarkEnd w:id="8"/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b w:val="0"/>
          <w:bCs w:val="0"/>
          <w:rtl w:val="0"/>
        </w:rPr>
        <w:t xml:space="preserve"> .NET Core, Node.js, PostgreSQL (RLS), MongoDB, Redis, Firebase, RESTful APIs </w:t>
      </w:r>
    </w:p>
    <w:p w:rsidR="00000000" w:rsidDel="00000000" w:rsidP="00000000" w:rsidRDefault="00000000" w:rsidRPr="00000000" w14:paraId="00000027">
      <w:pPr>
        <w:pStyle w:val="Heading3"/>
        <w:spacing w:after="40" w:before="0" w:line="276" w:lineRule="auto"/>
        <w:rPr>
          <w:b w:val="0"/>
          <w:bCs w:val="0"/>
        </w:rPr>
      </w:pPr>
      <w:bookmarkStart w:colFirst="0" w:colLast="0" w:name="_heading=h.nlujxixil36" w:id="9"/>
      <w:bookmarkEnd w:id="9"/>
      <w:r w:rsidDel="00000000" w:rsidR="00000000" w:rsidRPr="00000000">
        <w:rPr>
          <w:b w:val="0"/>
          <w:bCs w:val="0"/>
          <w:rtl w:val="0"/>
        </w:rPr>
        <w:t xml:space="preserve">Testing: Playwright (e2e), Vitest</w:t>
      </w:r>
    </w:p>
    <w:p w:rsidR="00000000" w:rsidDel="00000000" w:rsidP="00000000" w:rsidRDefault="00000000" w:rsidRPr="00000000" w14:paraId="00000028">
      <w:pPr>
        <w:pStyle w:val="Heading3"/>
        <w:spacing w:before="0" w:line="276" w:lineRule="auto"/>
        <w:rPr>
          <w:b w:val="0"/>
          <w:bCs w:val="0"/>
        </w:rPr>
      </w:pPr>
      <w:bookmarkStart w:colFirst="0" w:colLast="0" w:name="_heading=h.5233olgs3q65" w:id="10"/>
      <w:bookmarkEnd w:id="10"/>
      <w:r w:rsidDel="00000000" w:rsidR="00000000" w:rsidRPr="00000000">
        <w:rPr>
          <w:b w:val="1"/>
          <w:bCs w:val="1"/>
          <w:rtl w:val="0"/>
        </w:rPr>
        <w:t xml:space="preserve">DevOps &amp; Infrastructure: </w:t>
      </w:r>
      <w:r w:rsidDel="00000000" w:rsidR="00000000" w:rsidRPr="00000000">
        <w:rPr>
          <w:b w:val="0"/>
          <w:bCs w:val="0"/>
          <w:rtl w:val="0"/>
        </w:rPr>
        <w:t xml:space="preserve">Git, GitHub Actions, Azure DevOps, Docker, Nginx, AWS (basic), Linux, Firebase Hosting</w:t>
      </w:r>
    </w:p>
    <w:p w:rsidR="00000000" w:rsidDel="00000000" w:rsidP="00000000" w:rsidRDefault="00000000" w:rsidRPr="00000000" w14:paraId="00000029">
      <w:pPr>
        <w:pStyle w:val="Heading3"/>
        <w:spacing w:after="40" w:before="0" w:line="276" w:lineRule="auto"/>
        <w:rPr>
          <w:b w:val="0"/>
          <w:bCs w:val="0"/>
        </w:rPr>
      </w:pPr>
      <w:bookmarkStart w:colFirst="0" w:colLast="0" w:name="_heading=h.xb6ldq8du0ke" w:id="11"/>
      <w:bookmarkEnd w:id="11"/>
      <w:r w:rsidDel="00000000" w:rsidR="00000000" w:rsidRPr="00000000">
        <w:rPr>
          <w:b w:val="1"/>
          <w:bCs w:val="1"/>
          <w:rtl w:val="0"/>
        </w:rPr>
        <w:t xml:space="preserve">AI &amp; Dev Tools: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Claude, Cursor, OpenCode, Ollama (local LLMs), GitHub Copilot</w:t>
      </w:r>
    </w:p>
    <w:p w:rsidR="00000000" w:rsidDel="00000000" w:rsidP="00000000" w:rsidRDefault="00000000" w:rsidRPr="00000000" w14:paraId="0000002A">
      <w:pPr>
        <w:pBdr>
          <w:bottom w:color="000000" w:space="0" w:sz="4" w:val="single"/>
        </w:pBdr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bottom w:color="000000" w:space="0" w:sz="4" w:val="single"/>
        </w:pBdr>
        <w:spacing w:before="0" w:lineRule="auto"/>
        <w:rPr/>
      </w:pPr>
      <w:bookmarkStart w:colFirst="0" w:colLast="0" w:name="_heading=h.hpgyhfl8m5y3" w:id="12"/>
      <w:bookmarkEnd w:id="12"/>
      <w:r w:rsidDel="00000000" w:rsidR="00000000" w:rsidRPr="00000000">
        <w:rPr>
          <w:rtl w:val="0"/>
        </w:rPr>
        <w:t xml:space="preserve">Personal and Side Projects</w:t>
      </w:r>
    </w:p>
    <w:p w:rsidR="00000000" w:rsidDel="00000000" w:rsidP="00000000" w:rsidRDefault="00000000" w:rsidRPr="00000000" w14:paraId="0000002C">
      <w:pPr>
        <w:pStyle w:val="Heading3"/>
        <w:keepNext w:val="1"/>
        <w:spacing w:after="60" w:before="60" w:line="276" w:lineRule="auto"/>
        <w:rPr>
          <w:b w:val="0"/>
          <w:bCs w:val="0"/>
        </w:rPr>
      </w:pPr>
      <w:bookmarkStart w:colFirst="0" w:colLast="0" w:name="_heading=h.pp1nhz17c6zf" w:id="13"/>
      <w:bookmarkEnd w:id="13"/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CampusQ </w:t>
        </w:r>
      </w:hyperlink>
      <w:r w:rsidDel="00000000" w:rsidR="00000000" w:rsidRPr="00000000">
        <w:rPr>
          <w:b w:val="1"/>
          <w:bCs w:val="1"/>
          <w:rtl w:val="0"/>
        </w:rPr>
        <w:t xml:space="preserve">— </w:t>
      </w:r>
      <w:r w:rsidDel="00000000" w:rsidR="00000000" w:rsidRPr="00000000">
        <w:rPr>
          <w:b w:val="0"/>
          <w:bCs w:val="0"/>
          <w:rtl w:val="0"/>
        </w:rPr>
        <w:t xml:space="preserve">Multi-tenant coaching-management SaaS · .NET 10 + Postgres RLS · Angular 21 · Next.js 16. Built end-to-end: tenant isolation via row-level security, bitmask RBAC, bKash/Nagad payments, online exams, PWA + push, bilingual (en/bn), self-hosted VPS deploy with monitoring.</w:t>
      </w:r>
    </w:p>
    <w:p w:rsidR="00000000" w:rsidDel="00000000" w:rsidP="00000000" w:rsidRDefault="00000000" w:rsidRPr="00000000">
      <w:pPr>
        <w:pStyle w:val="Heading3"/>
        <w:keepNext w:val="1"/>
        <w:spacing w:after="60" w:before="200" w:line="276" w:lineRule="auto"/>
        <w:rPr>
          <w:b w:val="0"/>
          <w:bCs w:val="0"/>
        </w:rPr>
      </w:pPr>
      <w:r>
        <w:rPr>
          <w:b w:val="1"/>
          <w:bCs w:val="1"/>
          <w:rtl w:val="0"/>
        </w:rPr>
        <w:t xml:space="preserve">Rent-ERP</w:t>
      </w:r>
      <w:r>
        <w:rPr>
          <w:b w:val="0"/>
          <w:bCs w:val="0"/>
          <w:rtl w:val="0"/>
        </w:rPr>
        <w:t xml:space="preserve"> — Single-organisation property-management ERP across three surfaces — .NET 10 modular monolith · Angular 21 admin console · React Native (Expo) tenant/employee app. Property hierarchy, per-tenant billing with bKash, accounting, HRM, and SMS/FCM notifications; permission-bitmask roles with persona switching; auto-migrate + seed, no SQL scripts. Reuses the CampusQ architecture, minus the multi-tenant SaaS layer.</w:t>
      </w:r>
    </w:p>
    <w:p w:rsidR="00000000" w:rsidDel="00000000" w:rsidP="00000000" w:rsidRDefault="00000000" w:rsidRPr="00000000" w14:paraId="0000002D">
      <w:pPr>
        <w:pStyle w:val="Heading3"/>
        <w:keepNext w:val="1"/>
        <w:spacing w:before="200" w:line="276" w:lineRule="auto"/>
        <w:rPr>
          <w:b w:val="0"/>
          <w:bCs w:val="0"/>
        </w:rPr>
      </w:pPr>
      <w:bookmarkStart w:colFirst="0" w:colLast="0" w:name="_heading=h.88qq6octfjz9" w:id="14"/>
      <w:bookmarkEnd w:id="14"/>
      <w:r w:rsidDel="00000000" w:rsidR="00000000" w:rsidRPr="00000000">
        <w:rPr>
          <w:b w:val="1"/>
          <w:bCs w:val="1"/>
          <w:rtl w:val="0"/>
        </w:rPr>
        <w:t xml:space="preserve">Open Source Angular Libraries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0"/>
          <w:bCs w:val="0"/>
          <w:rtl w:val="0"/>
        </w:rPr>
        <w:t xml:space="preserve">Published npm packages with automated CI/CD using </w:t>
      </w:r>
      <w:r w:rsidDel="00000000" w:rsidR="00000000" w:rsidRPr="00000000">
        <w:rPr>
          <w:rtl w:val="0"/>
        </w:rPr>
        <w:t xml:space="preserve">GitHub Actions</w:t>
      </w:r>
      <w:r w:rsidDel="00000000" w:rsidR="00000000" w:rsidRPr="00000000">
        <w:rPr>
          <w:b w:val="0"/>
          <w:bCs w:val="0"/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ngx-primeng-toolkit</w:t>
        </w:r>
      </w:hyperlink>
      <w:r w:rsidDel="00000000" w:rsidR="00000000" w:rsidRPr="00000000">
        <w:rPr>
          <w:b w:val="0"/>
          <w:bCs w:val="0"/>
          <w:rtl w:val="0"/>
        </w:rPr>
        <w:t xml:space="preserve"> for parameterized query table state, memoized data for performance, component state with utility functions — originally developed for internal company use, then released to the broader Angular community.</w:t>
      </w:r>
    </w:p>
    <w:p w:rsidR="00000000" w:rsidDel="00000000" w:rsidP="00000000" w:rsidRDefault="00000000" w:rsidRPr="00000000" w14:paraId="0000002E">
      <w:pPr>
        <w:pBdr>
          <w:bottom w:color="000000" w:space="0" w:sz="4" w:val="single"/>
        </w:pBdr>
        <w:spacing w:before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bottom w:color="000000" w:space="0" w:sz="4" w:val="single"/>
        </w:pBdr>
        <w:spacing w:before="0" w:lineRule="auto"/>
        <w:rPr/>
      </w:pPr>
      <w:bookmarkStart w:colFirst="0" w:colLast="0" w:name="_heading=h.t1s1kuqkbwqu" w:id="15"/>
      <w:bookmarkEnd w:id="15"/>
      <w:r w:rsidDel="00000000" w:rsidR="00000000" w:rsidRPr="00000000">
        <w:rPr>
          <w:rtl w:val="0"/>
        </w:rPr>
        <w:t xml:space="preserve">Awards and Certifications</w:t>
      </w:r>
    </w:p>
    <w:p w:rsidR="00000000" w:rsidDel="00000000" w:rsidP="00000000" w:rsidRDefault="00000000" w:rsidRPr="00000000" w14:paraId="00000030">
      <w:pPr>
        <w:spacing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1st Runner-Up Prize, DevOps Hackathon hosted by Poridhi.io and Brain Station 23</w:t>
      </w:r>
    </w:p>
    <w:p w:rsidR="00000000" w:rsidDel="00000000" w:rsidP="00000000" w:rsidRDefault="00000000" w:rsidRPr="00000000" w14:paraId="00000032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JavaScript Algorithms and Data Structures Certification, freeCodeCamp</w:t>
      </w:r>
    </w:p>
    <w:p w:rsidR="00000000" w:rsidDel="00000000" w:rsidP="00000000" w:rsidRDefault="00000000" w:rsidRPr="00000000" w14:paraId="00000033">
      <w:pPr>
        <w:pBdr>
          <w:bottom w:color="000000" w:space="0" w:sz="4" w:val="single"/>
        </w:pBdr>
        <w:spacing w:before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bottom w:color="000000" w:space="0" w:sz="4" w:val="single"/>
        </w:pBdr>
        <w:spacing w:before="0" w:lineRule="auto"/>
        <w:rPr/>
      </w:pPr>
      <w:bookmarkStart w:colFirst="0" w:colLast="0" w:name="_heading=h.vxvoostfgtyw" w:id="16"/>
      <w:bookmarkEnd w:id="16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5">
      <w:pPr>
        <w:spacing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Comilla University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BSc in Information and Communication Technology (Graduated: Jan 2024)</w:t>
      </w:r>
    </w:p>
    <w:p w:rsidR="00000000" w:rsidDel="00000000" w:rsidP="00000000" w:rsidRDefault="00000000" w:rsidRPr="00000000" w14:paraId="00000037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Comilla University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MSc in Information and Communication Technology (Graduated: July 2025)</w:t>
      </w:r>
      <w:r w:rsidDel="00000000" w:rsidR="00000000" w:rsidRPr="00000000">
        <w:rPr>
          <w:rtl w:val="0"/>
        </w:rPr>
      </w:r>
    </w:p>
    <w:sectPr>
      <w:pgSz w:h="16840" w:w="11900" w:orient="portrait"/>
      <w:pgMar w:bottom="864" w:top="432" w:left="1152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before="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000000" w:space="0" w:sz="4" w:val="single"/>
      </w:pBdr>
      <w:spacing w:before="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76" w:lineRule="auto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0" w:lineRule="auto"/>
    </w:pPr>
    <w:rPr>
      <w:b w:val="1"/>
      <w:bCs w:val="1"/>
      <w:sz w:val="40"/>
      <w:szCs w:val="4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D4283"/>
    <w:rPr>
      <w:rFonts w:ascii="Calibri" w:cs="Arial Unicode MS" w:hAnsi="Calibri"/>
      <w:color w:val="000000"/>
      <w:kern w:val="2"/>
      <w:sz w:val="24"/>
      <w:szCs w:val="24"/>
      <w:u w:color="000000"/>
      <w:lang w:val="en-US"/>
      <w14:textOutline w14:cap="flat" w14:cmpd="sng" w14:algn="ctr">
        <w14:noFill/>
        <w14:prstDash w14:val="solid"/>
        <w14:bevel/>
      </w14:textOutline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sid w:val="004D4283"/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cs="Arial Unicode MS" w:hAnsi="Helvetica Neue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315D8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E11698"/>
    <w:pPr>
      <w:ind w:left="720"/>
      <w:contextualSpacing w:val="1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5471A"/>
    <w:rPr>
      <w:color w:val="ff00ff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9566E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9566E"/>
    <w:rPr>
      <w:rFonts w:ascii="Calibri" w:cs="Arial Unicode MS" w:hAnsi="Calibri"/>
      <w:color w:val="000000"/>
      <w:kern w:val="2"/>
      <w:sz w:val="24"/>
      <w:szCs w:val="24"/>
      <w:u w:color="000000"/>
      <w:lang w:val="en-US"/>
      <w14:textOutline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 w:val="1"/>
    <w:rsid w:val="00A9566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9566E"/>
    <w:rPr>
      <w:rFonts w:ascii="Calibri" w:cs="Arial Unicode MS" w:hAnsi="Calibri"/>
      <w:color w:val="000000"/>
      <w:kern w:val="2"/>
      <w:sz w:val="24"/>
      <w:szCs w:val="24"/>
      <w:u w:color="000000"/>
      <w:lang w:val="en-US"/>
      <w14:textOutline w14:cap="flat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npmjs.com/package/ngx-primeng-toolkit" TargetMode="External"/><Relationship Id="rId10" Type="http://schemas.openxmlformats.org/officeDocument/2006/relationships/hyperlink" Target="https://www.campusqbd.com/" TargetMode="External"/><Relationship Id="rId9" Type="http://schemas.openxmlformats.org/officeDocument/2006/relationships/hyperlink" Target="https://saiful-70.github.io/saiful-70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github.com/saiful-70" TargetMode="External"/><Relationship Id="rId8" Type="http://schemas.openxmlformats.org/officeDocument/2006/relationships/hyperlink" Target="http://linkedin.com/in/saiful70" TargetMode="Externa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4C4C4C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4C4C4C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wcOoX6ccr7j17mDGn7BXWlqjew==">CgMxLjAyDmguc2dyd3MzZjV0N3FnMg5oLnM3aTE2dzJiamZjeTIOaC5oOWJ2cTVzbWdncmYyDmguaTdzcGN0MnR2MzExMg5oLnhmdHJ2ajgxaXJzbDIOaC5iMHNxcm54dXRxNnUyDmguNDBnaTc5c2hzdmJ4Mg5oLnh6bnp6Y2Q5MzVwejIOaC44NzMyeTV0MHhvMm0yDWgubmx1anhpeGlsMzYyDmguNTIzM29sZ3MzcTY1Mg5oLnhiNmxkcThkdTBrZTIOaC5ocGd5aGZsOG01eTMyDmgucHAxbmh6MTdjNnpmMg5oLjg4cXE2b2N0Zmp6OTIOaC50MXMxa3Vxa2J3cXUyDmgudnh2b29zdGZndHl3OAByITFYQ0gwWGRTX1N2bmIyT0dSSkVRQnZKT20xR1h1aWZJ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2021-04-20T11:20:00Z</dcterms:created>
  <dc:creator>Aryan Rahman</dc:creator>
</cp:coreProperties>
</file>