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192C" w14:textId="77777777" w:rsidR="00D851E3" w:rsidRPr="00D851E3" w:rsidRDefault="00D851E3" w:rsidP="00D851E3">
      <w:pPr>
        <w:jc w:val="center"/>
        <w:rPr>
          <w:rFonts w:ascii="Times New Roman" w:hAnsi="Times New Roman" w:cs="Times New Roman"/>
          <w:b/>
          <w:bCs/>
        </w:rPr>
      </w:pPr>
      <w:r w:rsidRPr="00D851E3">
        <w:rPr>
          <w:rFonts w:ascii="Times New Roman" w:hAnsi="Times New Roman" w:cs="Times New Roman"/>
          <w:b/>
          <w:bCs/>
        </w:rPr>
        <w:t>TUGAS MENTARI PERTEMUAN 10</w:t>
      </w:r>
    </w:p>
    <w:p w14:paraId="561F9E80" w14:textId="77777777" w:rsidR="00D851E3" w:rsidRPr="00D851E3" w:rsidRDefault="00D851E3">
      <w:pPr>
        <w:rPr>
          <w:rFonts w:ascii="Times New Roman" w:hAnsi="Times New Roman" w:cs="Times New Roman"/>
        </w:rPr>
      </w:pPr>
    </w:p>
    <w:p w14:paraId="16107576" w14:textId="77777777" w:rsidR="00D851E3" w:rsidRPr="00D851E3" w:rsidRDefault="00D851E3">
      <w:pPr>
        <w:rPr>
          <w:rFonts w:ascii="Times New Roman" w:hAnsi="Times New Roman" w:cs="Times New Roman"/>
        </w:rPr>
      </w:pPr>
      <w:proofErr w:type="gramStart"/>
      <w:r w:rsidRPr="00D851E3">
        <w:rPr>
          <w:rFonts w:ascii="Times New Roman" w:hAnsi="Times New Roman" w:cs="Times New Roman"/>
        </w:rPr>
        <w:t>NAMA :</w:t>
      </w:r>
      <w:proofErr w:type="gramEnd"/>
      <w:r w:rsidRPr="00D851E3">
        <w:rPr>
          <w:rFonts w:ascii="Times New Roman" w:hAnsi="Times New Roman" w:cs="Times New Roman"/>
        </w:rPr>
        <w:t xml:space="preserve"> SAIFUL BAHRI </w:t>
      </w:r>
    </w:p>
    <w:p w14:paraId="1076E4FF" w14:textId="77777777" w:rsidR="00D851E3" w:rsidRDefault="00D851E3">
      <w:pPr>
        <w:rPr>
          <w:rFonts w:ascii="Times New Roman" w:hAnsi="Times New Roman" w:cs="Times New Roman"/>
        </w:rPr>
      </w:pPr>
      <w:proofErr w:type="gramStart"/>
      <w:r w:rsidRPr="00D851E3">
        <w:rPr>
          <w:rFonts w:ascii="Times New Roman" w:hAnsi="Times New Roman" w:cs="Times New Roman"/>
        </w:rPr>
        <w:t>KELAS  :</w:t>
      </w:r>
      <w:proofErr w:type="gramEnd"/>
      <w:r w:rsidRPr="00D851E3">
        <w:rPr>
          <w:rFonts w:ascii="Times New Roman" w:hAnsi="Times New Roman" w:cs="Times New Roman"/>
        </w:rPr>
        <w:t>02TPLP022</w:t>
      </w:r>
    </w:p>
    <w:p w14:paraId="3C3BB5CC" w14:textId="77777777" w:rsidR="00D851E3" w:rsidRPr="00D851E3" w:rsidRDefault="00D851E3">
      <w:pPr>
        <w:rPr>
          <w:rFonts w:ascii="Times New Roman" w:hAnsi="Times New Roman" w:cs="Times New Roman"/>
        </w:rPr>
      </w:pPr>
    </w:p>
    <w:p w14:paraId="59BA1E90" w14:textId="77777777" w:rsidR="00D851E3" w:rsidRPr="00D851E3" w:rsidRDefault="00D851E3" w:rsidP="00D851E3">
      <w:pPr>
        <w:rPr>
          <w:rFonts w:ascii="Times New Roman" w:hAnsi="Times New Roman" w:cs="Times New Roman"/>
          <w:b/>
          <w:bCs/>
        </w:rPr>
      </w:pPr>
      <w:r w:rsidRPr="00D851E3">
        <w:rPr>
          <w:rFonts w:ascii="Times New Roman" w:hAnsi="Times New Roman" w:cs="Times New Roman"/>
          <w:b/>
          <w:bCs/>
        </w:rPr>
        <w:t xml:space="preserve">1.Sebutkan dan </w:t>
      </w:r>
      <w:proofErr w:type="spellStart"/>
      <w:r w:rsidRPr="00D851E3">
        <w:rPr>
          <w:rFonts w:ascii="Times New Roman" w:hAnsi="Times New Roman" w:cs="Times New Roman"/>
          <w:b/>
          <w:bCs/>
        </w:rPr>
        <w:t>jelaskan</w:t>
      </w:r>
      <w:proofErr w:type="spellEnd"/>
      <w:r w:rsidRPr="00D851E3">
        <w:rPr>
          <w:rFonts w:ascii="Times New Roman" w:hAnsi="Times New Roman" w:cs="Times New Roman"/>
          <w:b/>
          <w:bCs/>
        </w:rPr>
        <w:t xml:space="preserve"> operator </w:t>
      </w:r>
      <w:proofErr w:type="spellStart"/>
      <w:r w:rsidRPr="00D851E3">
        <w:rPr>
          <w:rFonts w:ascii="Times New Roman" w:hAnsi="Times New Roman" w:cs="Times New Roman"/>
          <w:b/>
          <w:bCs/>
        </w:rPr>
        <w:t>aritmatika</w:t>
      </w:r>
      <w:proofErr w:type="spellEnd"/>
      <w:r w:rsidRPr="00D851E3">
        <w:rPr>
          <w:rFonts w:ascii="Times New Roman" w:hAnsi="Times New Roman" w:cs="Times New Roman"/>
          <w:b/>
          <w:bCs/>
        </w:rPr>
        <w:t xml:space="preserve"> yang kalian </w:t>
      </w:r>
      <w:proofErr w:type="spellStart"/>
      <w:r w:rsidRPr="00D851E3">
        <w:rPr>
          <w:rFonts w:ascii="Times New Roman" w:hAnsi="Times New Roman" w:cs="Times New Roman"/>
          <w:b/>
          <w:bCs/>
        </w:rPr>
        <w:t>ketahui</w:t>
      </w:r>
      <w:proofErr w:type="spellEnd"/>
      <w:r w:rsidRPr="00D851E3">
        <w:rPr>
          <w:rFonts w:ascii="Times New Roman" w:hAnsi="Times New Roman" w:cs="Times New Roman"/>
          <w:b/>
          <w:bCs/>
        </w:rPr>
        <w:t>?</w:t>
      </w:r>
    </w:p>
    <w:p w14:paraId="543350C7" w14:textId="77777777" w:rsidR="00D851E3" w:rsidRPr="00D851E3" w:rsidRDefault="00D851E3" w:rsidP="00D851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51E3">
        <w:rPr>
          <w:rFonts w:ascii="Times New Roman" w:hAnsi="Times New Roman" w:cs="Times New Roman"/>
        </w:rPr>
        <w:t xml:space="preserve">Operator </w:t>
      </w:r>
      <w:proofErr w:type="spellStart"/>
      <w:r w:rsidRPr="00D851E3">
        <w:rPr>
          <w:rFonts w:ascii="Times New Roman" w:hAnsi="Times New Roman" w:cs="Times New Roman"/>
        </w:rPr>
        <w:t>Aritmatika</w:t>
      </w:r>
      <w:proofErr w:type="spellEnd"/>
    </w:p>
    <w:p w14:paraId="4FAED3A9" w14:textId="77777777" w:rsidR="00D851E3" w:rsidRPr="00D851E3" w:rsidRDefault="00D851E3" w:rsidP="00D851E3">
      <w:pPr>
        <w:pStyle w:val="ListParagraph"/>
        <w:rPr>
          <w:rFonts w:ascii="Times New Roman" w:hAnsi="Times New Roman" w:cs="Times New Roman"/>
        </w:rPr>
      </w:pPr>
      <w:proofErr w:type="spellStart"/>
      <w:r w:rsidRPr="00D851E3">
        <w:rPr>
          <w:rFonts w:ascii="Times New Roman" w:hAnsi="Times New Roman" w:cs="Times New Roman"/>
        </w:rPr>
        <w:t>Digunakan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untuk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melakukan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perhitungan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matematika</w:t>
      </w:r>
      <w:proofErr w:type="spellEnd"/>
      <w:r w:rsidRPr="00D851E3">
        <w:rPr>
          <w:rFonts w:ascii="Times New Roman" w:hAnsi="Times New Roman" w:cs="Times New Roman"/>
        </w:rPr>
        <w:t>.</w:t>
      </w:r>
    </w:p>
    <w:p w14:paraId="00FACD6B" w14:textId="77777777" w:rsidR="00D851E3" w:rsidRPr="00D851E3" w:rsidRDefault="00D851E3" w:rsidP="00D851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51E3">
        <w:rPr>
          <w:rFonts w:ascii="Times New Roman" w:hAnsi="Times New Roman" w:cs="Times New Roman"/>
        </w:rPr>
        <w:t xml:space="preserve">Operator </w:t>
      </w:r>
      <w:proofErr w:type="spellStart"/>
      <w:r w:rsidRPr="00D851E3">
        <w:rPr>
          <w:rFonts w:ascii="Times New Roman" w:hAnsi="Times New Roman" w:cs="Times New Roman"/>
        </w:rPr>
        <w:t>Perbandingan</w:t>
      </w:r>
      <w:proofErr w:type="spellEnd"/>
      <w:r w:rsidRPr="00D851E3">
        <w:rPr>
          <w:rFonts w:ascii="Times New Roman" w:hAnsi="Times New Roman" w:cs="Times New Roman"/>
        </w:rPr>
        <w:t xml:space="preserve"> (</w:t>
      </w:r>
      <w:proofErr w:type="spellStart"/>
      <w:r w:rsidRPr="00D851E3">
        <w:rPr>
          <w:rFonts w:ascii="Times New Roman" w:hAnsi="Times New Roman" w:cs="Times New Roman"/>
        </w:rPr>
        <w:t>Relasional</w:t>
      </w:r>
      <w:proofErr w:type="spellEnd"/>
      <w:r w:rsidRPr="00D851E3">
        <w:rPr>
          <w:rFonts w:ascii="Times New Roman" w:hAnsi="Times New Roman" w:cs="Times New Roman"/>
        </w:rPr>
        <w:t>)</w:t>
      </w:r>
    </w:p>
    <w:p w14:paraId="30A73F3D" w14:textId="77777777" w:rsidR="00D851E3" w:rsidRPr="00D851E3" w:rsidRDefault="00D851E3" w:rsidP="00D851E3">
      <w:pPr>
        <w:pStyle w:val="ListParagraph"/>
        <w:rPr>
          <w:rFonts w:ascii="Times New Roman" w:hAnsi="Times New Roman" w:cs="Times New Roman"/>
        </w:rPr>
      </w:pPr>
      <w:proofErr w:type="spellStart"/>
      <w:r w:rsidRPr="00D851E3">
        <w:rPr>
          <w:rFonts w:ascii="Times New Roman" w:hAnsi="Times New Roman" w:cs="Times New Roman"/>
        </w:rPr>
        <w:t>Digunakan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untuk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membandingkan</w:t>
      </w:r>
      <w:proofErr w:type="spellEnd"/>
      <w:r w:rsidRPr="00D851E3">
        <w:rPr>
          <w:rFonts w:ascii="Times New Roman" w:hAnsi="Times New Roman" w:cs="Times New Roman"/>
        </w:rPr>
        <w:t xml:space="preserve"> dua </w:t>
      </w:r>
      <w:proofErr w:type="spellStart"/>
      <w:r w:rsidRPr="00D851E3">
        <w:rPr>
          <w:rFonts w:ascii="Times New Roman" w:hAnsi="Times New Roman" w:cs="Times New Roman"/>
        </w:rPr>
        <w:t>nilai</w:t>
      </w:r>
      <w:proofErr w:type="spellEnd"/>
      <w:r w:rsidRPr="00D851E3">
        <w:rPr>
          <w:rFonts w:ascii="Times New Roman" w:hAnsi="Times New Roman" w:cs="Times New Roman"/>
        </w:rPr>
        <w:t xml:space="preserve"> dan </w:t>
      </w:r>
      <w:proofErr w:type="spellStart"/>
      <w:r w:rsidRPr="00D851E3">
        <w:rPr>
          <w:rFonts w:ascii="Times New Roman" w:hAnsi="Times New Roman" w:cs="Times New Roman"/>
        </w:rPr>
        <w:t>menghasilkan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nilai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benar</w:t>
      </w:r>
      <w:proofErr w:type="spellEnd"/>
      <w:r w:rsidRPr="00D851E3">
        <w:rPr>
          <w:rFonts w:ascii="Times New Roman" w:hAnsi="Times New Roman" w:cs="Times New Roman"/>
        </w:rPr>
        <w:t xml:space="preserve"> (true) </w:t>
      </w:r>
      <w:proofErr w:type="spellStart"/>
      <w:r w:rsidRPr="00D851E3">
        <w:rPr>
          <w:rFonts w:ascii="Times New Roman" w:hAnsi="Times New Roman" w:cs="Times New Roman"/>
        </w:rPr>
        <w:t>atau</w:t>
      </w:r>
      <w:proofErr w:type="spellEnd"/>
      <w:r w:rsidRPr="00D851E3">
        <w:rPr>
          <w:rFonts w:ascii="Times New Roman" w:hAnsi="Times New Roman" w:cs="Times New Roman"/>
        </w:rPr>
        <w:t xml:space="preserve"> salah (false).</w:t>
      </w:r>
    </w:p>
    <w:p w14:paraId="1B31D7F0" w14:textId="77777777" w:rsidR="00D851E3" w:rsidRPr="00D851E3" w:rsidRDefault="00D851E3" w:rsidP="00D851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851E3">
        <w:rPr>
          <w:rFonts w:ascii="Times New Roman" w:hAnsi="Times New Roman" w:cs="Times New Roman"/>
        </w:rPr>
        <w:t xml:space="preserve">Operator </w:t>
      </w:r>
      <w:proofErr w:type="spellStart"/>
      <w:r w:rsidRPr="00D851E3">
        <w:rPr>
          <w:rFonts w:ascii="Times New Roman" w:hAnsi="Times New Roman" w:cs="Times New Roman"/>
        </w:rPr>
        <w:t>Penugasan</w:t>
      </w:r>
      <w:proofErr w:type="spellEnd"/>
      <w:r w:rsidRPr="00D851E3">
        <w:rPr>
          <w:rFonts w:ascii="Times New Roman" w:hAnsi="Times New Roman" w:cs="Times New Roman"/>
        </w:rPr>
        <w:t xml:space="preserve"> (Assignment)</w:t>
      </w:r>
    </w:p>
    <w:p w14:paraId="6235C9D2" w14:textId="77777777" w:rsidR="00D851E3" w:rsidRDefault="00D851E3" w:rsidP="00D851E3">
      <w:pPr>
        <w:pStyle w:val="ListParagraph"/>
        <w:rPr>
          <w:rFonts w:ascii="Times New Roman" w:hAnsi="Times New Roman" w:cs="Times New Roman"/>
        </w:rPr>
      </w:pPr>
      <w:proofErr w:type="spellStart"/>
      <w:r w:rsidRPr="00D851E3">
        <w:rPr>
          <w:rFonts w:ascii="Times New Roman" w:hAnsi="Times New Roman" w:cs="Times New Roman"/>
        </w:rPr>
        <w:t>Digunakan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untuk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memberi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nilai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ke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sebuah</w:t>
      </w:r>
      <w:proofErr w:type="spellEnd"/>
      <w:r w:rsidRPr="00D851E3">
        <w:rPr>
          <w:rFonts w:ascii="Times New Roman" w:hAnsi="Times New Roman" w:cs="Times New Roman"/>
        </w:rPr>
        <w:t xml:space="preserve"> </w:t>
      </w:r>
      <w:proofErr w:type="spellStart"/>
      <w:r w:rsidRPr="00D851E3">
        <w:rPr>
          <w:rFonts w:ascii="Times New Roman" w:hAnsi="Times New Roman" w:cs="Times New Roman"/>
        </w:rPr>
        <w:t>variabel</w:t>
      </w:r>
      <w:proofErr w:type="spellEnd"/>
      <w:r w:rsidRPr="00D851E3">
        <w:rPr>
          <w:rFonts w:ascii="Times New Roman" w:hAnsi="Times New Roman" w:cs="Times New Roman"/>
        </w:rPr>
        <w:t>.</w:t>
      </w:r>
    </w:p>
    <w:p w14:paraId="448C6541" w14:textId="77777777" w:rsidR="00D851E3" w:rsidRDefault="00D851E3" w:rsidP="00D8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5915363E" w14:textId="77777777" w:rsidR="00D851E3" w:rsidRPr="00D851E3" w:rsidRDefault="00D851E3" w:rsidP="00D851E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DCEDB3E" wp14:editId="23BD9086">
            <wp:extent cx="5731510" cy="3723640"/>
            <wp:effectExtent l="0" t="0" r="2540" b="0"/>
            <wp:docPr id="554192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9261" name="Picture 55419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51E3" w:rsidRPr="00D85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2A2"/>
    <w:multiLevelType w:val="hybridMultilevel"/>
    <w:tmpl w:val="C03071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22705"/>
    <w:multiLevelType w:val="hybridMultilevel"/>
    <w:tmpl w:val="3BD48A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35F52"/>
    <w:multiLevelType w:val="hybridMultilevel"/>
    <w:tmpl w:val="1FE60D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456956">
    <w:abstractNumId w:val="0"/>
  </w:num>
  <w:num w:numId="2" w16cid:durableId="973408749">
    <w:abstractNumId w:val="1"/>
  </w:num>
  <w:num w:numId="3" w16cid:durableId="202173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E3"/>
    <w:rsid w:val="00A578B4"/>
    <w:rsid w:val="00D85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C645A"/>
  <w15:chartTrackingRefBased/>
  <w15:docId w15:val="{83A5C441-5B20-4C27-BA80-C2C41DCA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6D41D-425B-4029-85C5-BE5DEE299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SAIFUL BAHRI</dc:creator>
  <cp:keywords/>
  <dc:description/>
  <cp:lastModifiedBy>SAIFUL BAHRI</cp:lastModifiedBy>
  <cp:revision>1</cp:revision>
  <dcterms:created xsi:type="dcterms:W3CDTF">2025-05-30T10:30:00Z</dcterms:created>
  <dcterms:modified xsi:type="dcterms:W3CDTF">2025-05-30T10:42:00Z</dcterms:modified>
</cp:coreProperties>
</file>