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প্রথম অধ্যায়</w:t>
      </w:r>
    </w:p>
    <w:p w:rsidR="000B38EE" w:rsidRDefault="004F799E" w:rsidP="004F799E">
      <w:pPr>
        <w:jc w:val="center"/>
        <w:rPr>
          <w:b/>
          <w:sz w:val="36"/>
          <w:szCs w:val="32"/>
        </w:rPr>
      </w:pPr>
      <w:r w:rsidRPr="00543C7D">
        <w:rPr>
          <w:rFonts w:ascii="Nikosh" w:eastAsia="Nikosh" w:hAnsi="Nikosh" w:cs="Nikosh"/>
          <w:b/>
          <w:bCs/>
          <w:sz w:val="36"/>
          <w:szCs w:val="32"/>
          <w:cs/>
          <w:lang w:bidi="bn-BD"/>
        </w:rPr>
        <w:t>বৈদ্যুতিক কাজে নিরাপত্তা ও নিরাপদ কর্ম পদ্ধতি</w:t>
      </w:r>
      <w:r>
        <w:rPr>
          <w:b/>
          <w:sz w:val="36"/>
          <w:szCs w:val="32"/>
        </w:rPr>
        <w:t xml:space="preserve"> </w:t>
      </w:r>
    </w:p>
    <w:p w:rsidR="000B38EE" w:rsidRPr="00D329F4" w:rsidRDefault="000B38EE" w:rsidP="004F799E">
      <w:pPr>
        <w:jc w:val="center"/>
        <w:rPr>
          <w:bCs/>
          <w:sz w:val="26"/>
          <w:szCs w:val="32"/>
        </w:rPr>
      </w:pPr>
      <w:r w:rsidRPr="00D329F4">
        <w:rPr>
          <w:bCs/>
          <w:sz w:val="26"/>
          <w:szCs w:val="32"/>
        </w:rPr>
        <w:t xml:space="preserve">#para </w:t>
      </w:r>
      <w:r w:rsidR="008100A3">
        <w:rPr>
          <w:bCs/>
          <w:sz w:val="26"/>
          <w:szCs w:val="32"/>
        </w:rPr>
        <w:t>eh</w:t>
      </w:r>
      <w:r w:rsidRPr="00D329F4">
        <w:rPr>
          <w:bCs/>
          <w:sz w:val="26"/>
          <w:szCs w:val="32"/>
        </w:rPr>
        <w:t>#</w:t>
      </w:r>
    </w:p>
    <w:p w:rsidR="004F799E" w:rsidRPr="009E7A30" w:rsidRDefault="004F799E" w:rsidP="004F799E">
      <w:pPr>
        <w:jc w:val="center"/>
        <w:rPr>
          <w:b/>
          <w:sz w:val="26"/>
          <w:szCs w:val="32"/>
        </w:rPr>
      </w:pPr>
      <w:r w:rsidRPr="009E7A30">
        <w:rPr>
          <w:b/>
          <w:sz w:val="26"/>
          <w:szCs w:val="32"/>
        </w:rPr>
        <w:t>Safety of Working Procedure</w:t>
      </w:r>
    </w:p>
    <w:p w:rsidR="000B38EE" w:rsidRPr="004F799E" w:rsidRDefault="000B38EE" w:rsidP="004F799E">
      <w:pPr>
        <w:jc w:val="center"/>
        <w:rPr>
          <w:b/>
          <w:sz w:val="36"/>
          <w:szCs w:val="32"/>
        </w:rPr>
      </w:pPr>
      <w:r w:rsidRPr="00D329F4">
        <w:rPr>
          <w:bCs/>
          <w:sz w:val="26"/>
          <w:szCs w:val="32"/>
        </w:rPr>
        <w:t>#endpara#</w:t>
      </w:r>
    </w:p>
    <w:p w:rsidR="004F799E" w:rsidRPr="00AB15F5" w:rsidRDefault="004F799E" w:rsidP="004F799E">
      <w:pPr>
        <w:rPr>
          <w:sz w:val="16"/>
          <w:szCs w:val="16"/>
        </w:rPr>
      </w:pPr>
    </w:p>
    <w:p w:rsidR="004F799E" w:rsidRPr="00322CAF" w:rsidRDefault="004F799E" w:rsidP="004F799E">
      <w:pPr>
        <w:jc w:val="both"/>
        <w:rPr>
          <w:b/>
          <w:sz w:val="26"/>
          <w:szCs w:val="26"/>
        </w:rPr>
      </w:pPr>
      <w:r w:rsidRPr="00322CAF">
        <w:rPr>
          <w:rFonts w:ascii="Nikosh" w:eastAsia="Nikosh" w:hAnsi="Nikosh" w:cs="Nikosh"/>
          <w:sz w:val="26"/>
          <w:szCs w:val="26"/>
          <w:cs/>
          <w:lang w:bidi="bn-BD"/>
        </w:rPr>
        <w:t xml:space="preserve">অন্যমনস্ক, অতিরিক্ত আস্থা, অজ্ঞতা, অনভিজ্ঞতা, ঢিলা-ঢালা পোশাক, যন্ত্রপাতির অপব্যবহার, অসতর্কতা ইত্যাদি কারণে কল-কারখানায় দুর্ঘটনা ঘটে। বৈদ্যুতিক ওয়ার্কসপে কাজ করতে শর্ট সার্কিটজনিত দুর্ঘটনায় আগুন লাগা ও অন্যান্য দূর্ঘটনার বিষয়ে সাবধানতা মেনে চলা উচিত। বর্তমানে বিজ্ঞানের অগ্রযাত্রার সাথে সাথে মানব জীবনের প্রায় প্রতিটি ক্ষেত্রেই বিদ্যুতের ব্যবহার অত্যমত্ম প্রয়োজনীয় হয়ে পড়েছে। সেই প্রেক্ষিতে বিশ্বের প্রায় প্রতিটি মানুষকেই বিদ্যুৎ এবং এর ব্যবহার সম্পর্কে জানা আবশ্যক। তবে বিদ্যুৎ সম্পর্কে জানতে হলে প্রথমে </w:t>
      </w:r>
      <w:r w:rsidR="009870F8" w:rsidRPr="00322CAF">
        <w:rPr>
          <w:rFonts w:ascii="Nikosh" w:eastAsia="Nikosh" w:hAnsi="Nikosh" w:cs="Vrinda" w:hint="cs"/>
          <w:sz w:val="26"/>
          <w:szCs w:val="26"/>
          <w:cs/>
          <w:lang w:bidi="bn-IN"/>
        </w:rPr>
        <w:t>এটা</w:t>
      </w:r>
      <w:r w:rsidRPr="00322CAF">
        <w:rPr>
          <w:rFonts w:ascii="Nikosh" w:eastAsia="Nikosh" w:hAnsi="Nikosh" w:cs="Nikosh"/>
          <w:sz w:val="26"/>
          <w:szCs w:val="26"/>
          <w:cs/>
          <w:lang w:bidi="bn-BD"/>
        </w:rPr>
        <w:t xml:space="preserve"> যেন বিপদের কারণ না হয় তা নিশ্চিত হতে হবে এবং কৌশল জেনে বিদ্যুৎ এর নিরাপদ ব্যবহার নিশ্চিত করতে হবে। </w:t>
      </w:r>
      <w:r w:rsidRPr="00322CAF">
        <w:rPr>
          <w:rFonts w:ascii="Nikosh" w:eastAsia="Nikosh" w:hAnsi="Nikosh" w:cs="Nikosh"/>
          <w:spacing w:val="-4"/>
          <w:sz w:val="26"/>
          <w:szCs w:val="26"/>
          <w:cs/>
          <w:lang w:bidi="bn-BD"/>
        </w:rPr>
        <w:t xml:space="preserve">নিরাপত্তার শর্তাবলি যথাযথভাবে পালন করে বৈদ্যুতিক কাজ করাকেই নিরাপদ কর্ম পদ্ধতি বলে। </w:t>
      </w:r>
    </w:p>
    <w:p w:rsidR="004F799E" w:rsidRPr="00AE6E0A" w:rsidRDefault="004F799E" w:rsidP="004F799E">
      <w:pPr>
        <w:jc w:val="both"/>
        <w:rPr>
          <w:rFonts w:ascii="Nikosh" w:eastAsia="Nikosh" w:hAnsi="Nikosh" w:cs="Nikosh"/>
          <w:bCs/>
          <w:sz w:val="28"/>
          <w:szCs w:val="28"/>
          <w:cs/>
          <w:lang w:bidi="bn-BD"/>
        </w:rPr>
      </w:pPr>
      <w:r w:rsidRPr="00AE6E0A">
        <w:rPr>
          <w:rFonts w:ascii="Nikosh" w:eastAsia="Nikosh" w:hAnsi="Nikosh" w:cs="Nikosh"/>
          <w:bCs/>
          <w:sz w:val="28"/>
          <w:szCs w:val="28"/>
          <w:cs/>
          <w:lang w:bidi="bn-BD"/>
        </w:rPr>
        <w:t>১.১</w:t>
      </w:r>
      <w:r w:rsidRPr="00AE6E0A">
        <w:rPr>
          <w:rFonts w:ascii="Nikosh" w:eastAsia="Nikosh" w:hAnsi="Nikosh" w:cs="Nikosh"/>
          <w:bCs/>
          <w:sz w:val="28"/>
          <w:szCs w:val="28"/>
          <w:cs/>
          <w:lang w:bidi="bn-BD"/>
        </w:rPr>
        <w:tab/>
        <w:t>নিরাপত্তা ও নিরাপদ কর্মপদ্ধতি</w:t>
      </w:r>
    </w:p>
    <w:p w:rsidR="004F799E" w:rsidRPr="00322CAF" w:rsidRDefault="00322CAF" w:rsidP="004F799E">
      <w:pPr>
        <w:jc w:val="both"/>
        <w:rPr>
          <w:spacing w:val="-4"/>
          <w:sz w:val="26"/>
          <w:szCs w:val="26"/>
        </w:rPr>
      </w:pPr>
      <w:r w:rsidRPr="00322CAF">
        <w:rPr>
          <w:bCs/>
          <w:sz w:val="26"/>
          <w:szCs w:val="26"/>
        </w:rPr>
        <w:t>Safe</w:t>
      </w:r>
      <w:r w:rsidR="004F799E" w:rsidRPr="00322CAF">
        <w:rPr>
          <w:bCs/>
          <w:sz w:val="26"/>
          <w:szCs w:val="26"/>
        </w:rPr>
        <w:t xml:space="preserve">ty First. </w:t>
      </w:r>
      <w:r w:rsidR="004F799E" w:rsidRPr="00322CAF">
        <w:rPr>
          <w:rFonts w:ascii="Nikosh" w:eastAsia="Nikosh" w:hAnsi="Nikosh" w:cs="Nikosh"/>
          <w:sz w:val="26"/>
          <w:szCs w:val="26"/>
          <w:cs/>
          <w:lang w:bidi="bn-BD"/>
        </w:rPr>
        <w:t>কাজের প্রথমে নিরাপত্তা, এ কথাটি সর্বজন স্বীকৃত। যে কোন কাজের শুরম্নতে সে বিষয়ে নিরাপত্তার দিকগুলো সবচেয়ে আগে বিবেচনা করতে হবে। কাজের শুরুতে নিরাপত্তা, কাজ চলাকালনি নিরাপত্তা এবং কাজ শেষে নিরাপত্তা, এ বিষয়গুলো আলাদাভাবে চিমত্মা করতে হবে। বৈদ্যুতিক কাজ করার সময় যেন কোন ধরনের দূর্ঘটনা না ঘটে সে</w:t>
      </w:r>
      <w:r w:rsidRPr="00322CAF">
        <w:rPr>
          <w:rFonts w:ascii="Nikosh" w:eastAsia="Nikosh" w:hAnsi="Nikosh" w:cs="Nikosh"/>
          <w:sz w:val="26"/>
          <w:szCs w:val="26"/>
          <w:lang w:bidi="bn-BD"/>
        </w:rPr>
        <w:t xml:space="preserve"> </w:t>
      </w:r>
      <w:r w:rsidRPr="00322CAF">
        <w:rPr>
          <w:rFonts w:ascii="Nikosh" w:eastAsia="Nikosh" w:hAnsi="Nikosh" w:cs="Vrinda" w:hint="cs"/>
          <w:sz w:val="26"/>
          <w:szCs w:val="26"/>
          <w:cs/>
          <w:lang w:bidi="bn-IN"/>
        </w:rPr>
        <w:t>লক্ষ্যে সতর্কতবমূলক ব্যবস্থা গ্রহণকে</w:t>
      </w:r>
      <w:r w:rsidR="004F799E" w:rsidRPr="00322CAF">
        <w:rPr>
          <w:rFonts w:ascii="Nikosh" w:eastAsia="Nikosh" w:hAnsi="Nikosh" w:cs="Nikosh"/>
          <w:sz w:val="26"/>
          <w:szCs w:val="26"/>
          <w:cs/>
          <w:lang w:bidi="bn-BD"/>
        </w:rPr>
        <w:t xml:space="preserve">  কাজের নিরাপত্তা বলে। যানবাহন পরিচালনা, মেরামত, মেশিন পরিচালনা, মেরামত, নির্মাণ কাজ তৈরী এবং মেরামত, বৈদ্যুতিক স্থাপনা, পরিচালনা ও মেরামত ইত্যাদি সকল ধরনের কাজে নিরাপত্তার বিষয়টি অগ্রাধিকার। </w:t>
      </w:r>
      <w:r w:rsidR="004F799E" w:rsidRPr="00322CAF">
        <w:rPr>
          <w:rFonts w:ascii="Nikosh" w:eastAsia="Nikosh" w:hAnsi="Nikosh" w:cs="Nikosh"/>
          <w:spacing w:val="-4"/>
          <w:sz w:val="26"/>
          <w:szCs w:val="26"/>
          <w:cs/>
          <w:lang w:bidi="bn-BD"/>
        </w:rPr>
        <w:t>নিরাপত্তার শর্তাবলি যথাযথভাবে পালন করে বৈদ্যুতিক কাজ করাকেই নিরাপদ কর্ম পদ্ধতি বলে।</w:t>
      </w:r>
    </w:p>
    <w:p w:rsidR="004F799E" w:rsidRPr="00B91939" w:rsidRDefault="004F799E" w:rsidP="004F799E">
      <w:pPr>
        <w:jc w:val="both"/>
        <w:rPr>
          <w:bCs/>
          <w:sz w:val="18"/>
          <w:szCs w:val="16"/>
        </w:rPr>
      </w:pPr>
    </w:p>
    <w:p w:rsidR="004F799E" w:rsidRPr="00AE6E0A" w:rsidRDefault="004F799E" w:rsidP="004F799E">
      <w:pPr>
        <w:jc w:val="both"/>
        <w:rPr>
          <w:rFonts w:ascii="Nikosh" w:eastAsia="Nikosh" w:hAnsi="Nikosh" w:cs="Nikosh"/>
          <w:bCs/>
          <w:sz w:val="28"/>
          <w:szCs w:val="28"/>
          <w:cs/>
          <w:lang w:bidi="bn-BD"/>
        </w:rPr>
      </w:pPr>
      <w:r w:rsidRPr="00AE6E0A">
        <w:rPr>
          <w:rFonts w:ascii="Nikosh" w:eastAsia="Nikosh" w:hAnsi="Nikosh" w:cs="Nikosh"/>
          <w:bCs/>
          <w:sz w:val="28"/>
          <w:szCs w:val="28"/>
          <w:cs/>
          <w:lang w:bidi="bn-BD"/>
        </w:rPr>
        <w:t>১.২</w:t>
      </w:r>
      <w:r w:rsidRPr="00AE6E0A">
        <w:rPr>
          <w:rFonts w:ascii="Nikosh" w:eastAsia="Nikosh" w:hAnsi="Nikosh" w:cs="Nikosh"/>
          <w:bCs/>
          <w:sz w:val="28"/>
          <w:szCs w:val="28"/>
          <w:cs/>
          <w:lang w:bidi="bn-BD"/>
        </w:rPr>
        <w:tab/>
        <w:t>বৈদ্যুতিক কাজ করার নিরাপত্তা</w:t>
      </w:r>
    </w:p>
    <w:p w:rsidR="004F799E" w:rsidRPr="00322CAF" w:rsidRDefault="004F799E" w:rsidP="004F799E">
      <w:pPr>
        <w:jc w:val="both"/>
        <w:rPr>
          <w:bCs/>
          <w:sz w:val="26"/>
          <w:szCs w:val="26"/>
        </w:rPr>
      </w:pPr>
      <w:r w:rsidRPr="00322CAF">
        <w:rPr>
          <w:rFonts w:ascii="Nikosh" w:eastAsia="Nikosh" w:hAnsi="Nikosh" w:cs="Nikosh"/>
          <w:b/>
          <w:bCs/>
          <w:sz w:val="26"/>
          <w:szCs w:val="26"/>
          <w:cs/>
          <w:lang w:bidi="bn-BD"/>
        </w:rPr>
        <w:t xml:space="preserve"> </w:t>
      </w:r>
      <w:r w:rsidRPr="00322CAF">
        <w:rPr>
          <w:rFonts w:ascii="Nikosh" w:eastAsia="Nikosh" w:hAnsi="Nikosh" w:cs="Nikosh"/>
          <w:sz w:val="26"/>
          <w:szCs w:val="26"/>
          <w:cs/>
          <w:lang w:bidi="bn-BD"/>
        </w:rPr>
        <w:t>বৈদ্যুতিক কাজে নিরাপত্তার বিষয়টি সবচেয়ে বেশী গ্রহণযোগ্য এবং গুরম্নত্বপূর্ণ</w:t>
      </w:r>
      <w:r w:rsidRPr="00322CAF">
        <w:rPr>
          <w:rFonts w:ascii="Nikosh" w:eastAsia="Nikosh" w:hAnsi="Nikosh" w:cs="Nikosh"/>
          <w:sz w:val="26"/>
          <w:szCs w:val="26"/>
          <w:cs/>
          <w:lang w:bidi="hi-IN"/>
        </w:rPr>
        <w:t>।</w:t>
      </w:r>
      <w:r w:rsidRPr="00322CAF">
        <w:rPr>
          <w:rFonts w:ascii="Nikosh" w:eastAsia="Nikosh" w:hAnsi="Nikosh" w:cs="Nikosh"/>
          <w:sz w:val="26"/>
          <w:szCs w:val="26"/>
          <w:cs/>
          <w:lang w:bidi="bn-BD"/>
        </w:rPr>
        <w:t xml:space="preserve"> কারণ এ কাজের ভুলে জীবনের ঝুঁকি সবচেয়ে বেশী। বৈদ্যুতিক কাজ করার সময় যে সমসত্ম বিষয়ে নিরাপত্তার দিক বিবেচনা করতে হয় সেগুলো নিমণরূপ: </w:t>
      </w:r>
    </w:p>
    <w:p w:rsidR="004F799E" w:rsidRPr="00322CAF" w:rsidRDefault="004F799E" w:rsidP="004F799E">
      <w:pPr>
        <w:jc w:val="both"/>
        <w:rPr>
          <w:sz w:val="26"/>
          <w:szCs w:val="26"/>
        </w:rPr>
      </w:pPr>
      <w:r w:rsidRPr="00322CAF">
        <w:rPr>
          <w:rFonts w:ascii="Nikosh" w:eastAsia="Nikosh" w:hAnsi="Nikosh" w:cs="Nikosh"/>
          <w:sz w:val="26"/>
          <w:szCs w:val="26"/>
          <w:cs/>
          <w:lang w:bidi="bn-BD"/>
        </w:rPr>
        <w:t>(ক)</w:t>
      </w:r>
      <w:r w:rsidR="00322CAF" w:rsidRPr="00322CAF">
        <w:rPr>
          <w:rFonts w:ascii="Nikosh" w:eastAsia="Nikosh" w:hAnsi="Nikosh" w:cs="Nikosh"/>
          <w:sz w:val="26"/>
          <w:szCs w:val="26"/>
          <w:lang w:bidi="bn-BD"/>
        </w:rPr>
        <w:t xml:space="preserve"> </w:t>
      </w:r>
      <w:r w:rsidR="00322CAF" w:rsidRPr="00322CAF">
        <w:rPr>
          <w:rFonts w:ascii="Nikosh" w:eastAsia="Nikosh" w:hAnsi="Nikosh" w:cs="Vrinda" w:hint="cs"/>
          <w:sz w:val="26"/>
          <w:szCs w:val="26"/>
          <w:cs/>
          <w:lang w:bidi="bn-IN"/>
        </w:rPr>
        <w:t>প্রথমে যন্ত্রপাতি বা মেরামতযোগ্য লাইনকে সরারবহ উ</w:t>
      </w:r>
      <w:r w:rsidR="00322CAF" w:rsidRPr="00322CAF">
        <w:rPr>
          <w:rFonts w:ascii="Nikosh" w:eastAsia="Nikosh" w:hAnsi="Nikosh" w:cs="Nikosh"/>
          <w:sz w:val="26"/>
          <w:szCs w:val="26"/>
          <w:cs/>
          <w:lang w:bidi="bn-BD"/>
        </w:rPr>
        <w:t>ৎ</w:t>
      </w:r>
      <w:r w:rsidR="00322CAF" w:rsidRPr="00322CAF">
        <w:rPr>
          <w:rFonts w:ascii="Nikosh" w:eastAsia="Nikosh" w:hAnsi="Nikosh" w:cs="Vrinda" w:hint="cs"/>
          <w:sz w:val="26"/>
          <w:szCs w:val="26"/>
          <w:cs/>
          <w:lang w:bidi="bn-IN"/>
        </w:rPr>
        <w:t>স থেকে বিচ্ছিন্ন করে নিতে হবে।</w:t>
      </w:r>
      <w:r w:rsidRPr="00322CAF">
        <w:rPr>
          <w:rFonts w:ascii="Nikosh" w:eastAsia="Nikosh" w:hAnsi="Nikosh" w:cs="Nikosh"/>
          <w:sz w:val="26"/>
          <w:szCs w:val="26"/>
          <w:cs/>
          <w:lang w:bidi="bn-BD"/>
        </w:rPr>
        <w:t xml:space="preserve"> বৈদ্যুতিক লাইন বা যন্ত্রপাতিতে কাজ করার আগে সেগুলোকে সঠিকভাবে আর্থ করে বা অন্যভাবে তড়িৎ মুক্ত করে নিতে হবে। কাছাকাছি অন্য কোন বিপজ্জনক লাইভ লাইন থাকলে তাকেও তড়িৎ মুক্ত করে নিতে হবে। নজর রাখতে হবে, সেগুলো যেন কাজের সময় নিরাপত্তামূলক ব্যবস্থায় ঝুঁকি পূর্ণ  না হয়।</w:t>
      </w:r>
    </w:p>
    <w:p w:rsidR="004F799E" w:rsidRPr="00322CAF" w:rsidRDefault="004F799E" w:rsidP="004F799E">
      <w:pPr>
        <w:jc w:val="both"/>
        <w:rPr>
          <w:sz w:val="26"/>
          <w:szCs w:val="26"/>
        </w:rPr>
      </w:pPr>
      <w:r w:rsidRPr="00322CAF">
        <w:rPr>
          <w:rFonts w:ascii="Nikosh" w:eastAsia="Nikosh" w:hAnsi="Nikosh" w:cs="Nikosh"/>
          <w:sz w:val="26"/>
          <w:szCs w:val="26"/>
          <w:cs/>
          <w:lang w:bidi="bn-BD"/>
        </w:rPr>
        <w:lastRenderedPageBreak/>
        <w:t>(খ) বৈদ্যুতিক লোডসমূহের নিয়ন্ত্রণ যন্ত্র বা সুইচসমূহ লাইভ তারে সংযোগ করতে হবে।</w:t>
      </w:r>
    </w:p>
    <w:p w:rsidR="004F799E" w:rsidRPr="00322CAF" w:rsidRDefault="004F799E" w:rsidP="004F799E">
      <w:pPr>
        <w:jc w:val="both"/>
        <w:rPr>
          <w:spacing w:val="-8"/>
          <w:sz w:val="26"/>
          <w:szCs w:val="26"/>
        </w:rPr>
      </w:pPr>
      <w:r w:rsidRPr="00322CAF">
        <w:rPr>
          <w:rFonts w:ascii="Nikosh" w:eastAsia="Nikosh" w:hAnsi="Nikosh" w:cs="Nikosh"/>
          <w:spacing w:val="-8"/>
          <w:sz w:val="26"/>
          <w:szCs w:val="26"/>
          <w:cs/>
          <w:lang w:bidi="bn-BD"/>
        </w:rPr>
        <w:t>(গ) 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4F799E" w:rsidRPr="00322CAF" w:rsidRDefault="004F799E" w:rsidP="004F799E">
      <w:pPr>
        <w:jc w:val="both"/>
        <w:rPr>
          <w:spacing w:val="-6"/>
          <w:sz w:val="26"/>
          <w:szCs w:val="26"/>
        </w:rPr>
      </w:pPr>
      <w:r w:rsidRPr="00322CAF">
        <w:rPr>
          <w:rFonts w:ascii="Nikosh" w:eastAsia="Nikosh" w:hAnsi="Nikosh" w:cs="Nikosh"/>
          <w:spacing w:val="-6"/>
          <w:sz w:val="26"/>
          <w:szCs w:val="26"/>
          <w:cs/>
          <w:lang w:bidi="bn-BD"/>
        </w:rPr>
        <w:t>(ঘ) কোন বিচ্ছিন্ন বা নবনির্মিত লাইনে বিদ্যুৎ সংযোগ করার পূর্বে অবশ্যই লাইনে কে</w:t>
      </w:r>
      <w:r w:rsidR="00322CAF" w:rsidRPr="00322CAF">
        <w:rPr>
          <w:rFonts w:ascii="Nikosh" w:eastAsia="Nikosh" w:hAnsi="Nikosh" w:cs="Vrinda" w:hint="cs"/>
          <w:spacing w:val="-6"/>
          <w:sz w:val="26"/>
          <w:szCs w:val="26"/>
          <w:cs/>
          <w:lang w:bidi="bn-IN"/>
        </w:rPr>
        <w:t>উ</w:t>
      </w:r>
      <w:r w:rsidRPr="00322CAF">
        <w:rPr>
          <w:rFonts w:ascii="Nikosh" w:eastAsia="Nikosh" w:hAnsi="Nikosh" w:cs="Nikosh"/>
          <w:spacing w:val="-6"/>
          <w:sz w:val="26"/>
          <w:szCs w:val="26"/>
          <w:cs/>
          <w:lang w:bidi="bn-BD"/>
        </w:rPr>
        <w:t xml:space="preserve"> কাজ করছে না এই মর্মে নিশ্চিত হতে হবে।</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(ঙ) বৈদ্যুতিক লাইনে কাজ করার সময় </w:t>
      </w:r>
      <w:r w:rsidR="0030573B">
        <w:rPr>
          <w:rFonts w:ascii="Nikosh" w:eastAsia="Nikosh" w:hAnsi="Nikosh" w:cs="Nikosh"/>
          <w:sz w:val="26"/>
          <w:szCs w:val="26"/>
          <w:cs/>
          <w:lang w:bidi="bn-BD"/>
        </w:rPr>
        <w:t xml:space="preserve">রাবার গেস্নাবস্ </w:t>
      </w:r>
      <w:r w:rsidR="0030573B" w:rsidRPr="0030573B">
        <w:rPr>
          <w:rFonts w:ascii="Nikosh" w:eastAsia="Nikosh" w:hAnsi="Nikosh" w:cs="Vrinda" w:hint="cs"/>
          <w:sz w:val="26"/>
          <w:szCs w:val="26"/>
          <w:cs/>
          <w:lang w:bidi="bn-IN"/>
        </w:rPr>
        <w:t>রা</w:t>
      </w:r>
      <w:r w:rsidRPr="00322CAF">
        <w:rPr>
          <w:rFonts w:ascii="Nikosh" w:eastAsia="Nikosh" w:hAnsi="Nikosh" w:cs="Nikosh"/>
          <w:sz w:val="26"/>
          <w:szCs w:val="26"/>
          <w:cs/>
          <w:lang w:bidi="bn-BD"/>
        </w:rPr>
        <w:t xml:space="preserve">বারের জুতা, এপ্রোন ও সেফটি হেলোমেট ইত্যাদির ব্যবহার </w:t>
      </w:r>
      <w:r w:rsidRPr="00322CAF">
        <w:rPr>
          <w:rFonts w:ascii="Nikosh" w:eastAsia="Nikosh" w:hAnsi="Nikosh" w:cs="Nikosh"/>
          <w:spacing w:val="-6"/>
          <w:sz w:val="26"/>
          <w:szCs w:val="26"/>
          <w:cs/>
          <w:lang w:bidi="bn-BD"/>
        </w:rPr>
        <w:t>নিশ্চিত</w:t>
      </w:r>
      <w:r w:rsidRPr="00322CAF">
        <w:rPr>
          <w:rFonts w:ascii="Nikosh" w:eastAsia="Nikosh" w:hAnsi="Nikosh" w:cs="Nikosh"/>
          <w:sz w:val="26"/>
          <w:szCs w:val="26"/>
          <w:cs/>
          <w:lang w:bidi="bn-BD"/>
        </w:rPr>
        <w:t xml:space="preserve"> করতে হবে। </w:t>
      </w:r>
    </w:p>
    <w:p w:rsidR="004F799E" w:rsidRPr="00322CAF" w:rsidRDefault="004F799E" w:rsidP="004F799E">
      <w:pPr>
        <w:rPr>
          <w:sz w:val="26"/>
          <w:szCs w:val="26"/>
        </w:rPr>
      </w:pPr>
      <w:r w:rsidRPr="00322CAF">
        <w:rPr>
          <w:rFonts w:ascii="Nikosh" w:eastAsia="Nikosh" w:hAnsi="Nikosh" w:cs="Nikosh"/>
          <w:sz w:val="26"/>
          <w:szCs w:val="26"/>
          <w:cs/>
          <w:lang w:bidi="bn-BD"/>
        </w:rPr>
        <w:t>(চ) পোলে বা টাওয়ারে বৈদ্যুতিক কাজ করতে সেফটি বেল্ট প</w:t>
      </w:r>
      <w:r w:rsidR="0030573B" w:rsidRPr="00322CAF">
        <w:rPr>
          <w:rFonts w:ascii="Nikosh" w:eastAsia="Nikosh" w:hAnsi="Nikosh" w:cs="Nikosh"/>
          <w:sz w:val="26"/>
          <w:szCs w:val="26"/>
          <w:cs/>
          <w:lang w:bidi="bn-BD"/>
        </w:rPr>
        <w:t>র</w:t>
      </w:r>
      <w:r w:rsidRPr="00322CAF">
        <w:rPr>
          <w:rFonts w:ascii="Nikosh" w:eastAsia="Nikosh" w:hAnsi="Nikosh" w:cs="Nikosh"/>
          <w:sz w:val="26"/>
          <w:szCs w:val="26"/>
          <w:cs/>
          <w:lang w:bidi="bn-BD"/>
        </w:rPr>
        <w:t xml:space="preserve">তে হবে। </w:t>
      </w:r>
      <w:r w:rsidR="0030573B">
        <w:rPr>
          <w:rFonts w:ascii="Nikosh" w:eastAsia="Nikosh" w:hAnsi="Nikosh" w:cs="Nikosh" w:hint="cs"/>
          <w:sz w:val="26"/>
          <w:szCs w:val="26"/>
          <w:cs/>
          <w:lang w:bidi="bn-IN"/>
        </w:rPr>
        <w:t xml:space="preserve"> </w:t>
      </w:r>
      <w:r w:rsidRPr="00322CAF">
        <w:rPr>
          <w:rFonts w:ascii="Nikosh" w:eastAsia="Nikosh" w:hAnsi="Nikosh" w:cs="Nikosh"/>
          <w:sz w:val="26"/>
          <w:szCs w:val="26"/>
          <w:cs/>
          <w:lang w:bidi="bn-BD"/>
        </w:rPr>
        <w:tab/>
        <w:t xml:space="preserve">      </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(ছ) কোন সার্কিটের ফিউজ পরিবর্তনের সময় অবশ্যই সার্কিটের সমসত্মত্ম লোড অফ করে নিতে হবে। </w:t>
      </w:r>
      <w:r w:rsidRPr="00322CAF">
        <w:rPr>
          <w:rFonts w:ascii="Nikosh" w:eastAsia="Nikosh" w:hAnsi="Nikosh" w:cs="Nikosh"/>
          <w:sz w:val="26"/>
          <w:szCs w:val="26"/>
          <w:cs/>
          <w:lang w:bidi="bn-BD"/>
        </w:rPr>
        <w:tab/>
      </w:r>
    </w:p>
    <w:p w:rsidR="004F799E" w:rsidRPr="00322CAF" w:rsidRDefault="004F799E" w:rsidP="004F799E">
      <w:pPr>
        <w:jc w:val="both"/>
        <w:rPr>
          <w:spacing w:val="-4"/>
          <w:sz w:val="26"/>
          <w:szCs w:val="26"/>
        </w:rPr>
      </w:pPr>
      <w:r w:rsidRPr="00322CAF">
        <w:rPr>
          <w:rFonts w:ascii="Nikosh" w:eastAsia="Nikosh" w:hAnsi="Nikosh" w:cs="Nikosh"/>
          <w:spacing w:val="-4"/>
          <w:sz w:val="26"/>
          <w:szCs w:val="26"/>
          <w:cs/>
          <w:lang w:bidi="bn-BD"/>
        </w:rPr>
        <w:t xml:space="preserve">(জ) যে অংশে বৈদ্যুতিক কাজ করতে হবে সে অংশে বিদ্যুৎ সরবরাহ </w:t>
      </w:r>
      <w:r w:rsidR="0030573B" w:rsidRPr="0030573B">
        <w:rPr>
          <w:rFonts w:ascii="Nikosh" w:eastAsia="Nikosh" w:hAnsi="Nikosh" w:cs="Vrinda" w:hint="cs"/>
          <w:spacing w:val="-4"/>
          <w:sz w:val="26"/>
          <w:szCs w:val="26"/>
          <w:cs/>
          <w:lang w:bidi="bn-IN"/>
        </w:rPr>
        <w:t>বিচ্ছিন্ন</w:t>
      </w:r>
      <w:r w:rsidRPr="00322CAF">
        <w:rPr>
          <w:rFonts w:ascii="Nikosh" w:eastAsia="Nikosh" w:hAnsi="Nikosh" w:cs="Nikosh"/>
          <w:spacing w:val="-4"/>
          <w:sz w:val="26"/>
          <w:szCs w:val="26"/>
          <w:cs/>
          <w:lang w:bidi="bn-BD"/>
        </w:rPr>
        <w:t xml:space="preserve"> করে নিতে হবে। সুইচ অফ করা সম্ভব নয় এরূপ ক্ষেত্রে শুকনা কাঠ বা </w:t>
      </w:r>
      <w:r w:rsidR="0030573B">
        <w:rPr>
          <w:rFonts w:ascii="Nikosh" w:eastAsia="Nikosh" w:hAnsi="Nikosh" w:cs="Nikosh"/>
          <w:spacing w:val="-4"/>
          <w:sz w:val="26"/>
          <w:szCs w:val="26"/>
          <w:cs/>
          <w:lang w:bidi="bn-BD"/>
        </w:rPr>
        <w:t>রা</w:t>
      </w:r>
      <w:r w:rsidRPr="00322CAF">
        <w:rPr>
          <w:rFonts w:ascii="Nikosh" w:eastAsia="Nikosh" w:hAnsi="Nikosh" w:cs="Nikosh"/>
          <w:spacing w:val="-4"/>
          <w:sz w:val="26"/>
          <w:szCs w:val="26"/>
          <w:cs/>
          <w:lang w:bidi="bn-BD"/>
        </w:rPr>
        <w:t xml:space="preserve">বারের উপর দাঁড়িয়ে অর্থাৎ বডি আর্থ মুক্ত রেখে কাজ করতে হবে। </w:t>
      </w:r>
    </w:p>
    <w:p w:rsidR="004F799E" w:rsidRPr="00960B86" w:rsidRDefault="004F799E" w:rsidP="004F799E">
      <w:pPr>
        <w:jc w:val="both"/>
        <w:rPr>
          <w:spacing w:val="-8"/>
          <w:sz w:val="26"/>
          <w:szCs w:val="26"/>
          <w:lang w:val="pt-BR"/>
        </w:rPr>
      </w:pPr>
      <w:r w:rsidRPr="00322CAF">
        <w:rPr>
          <w:rFonts w:ascii="Nikosh" w:eastAsia="Nikosh" w:hAnsi="Nikosh" w:cs="Nikosh"/>
          <w:spacing w:val="-8"/>
          <w:sz w:val="26"/>
          <w:szCs w:val="26"/>
          <w:cs/>
          <w:lang w:val="pt-BR" w:bidi="bn-BD"/>
        </w:rPr>
        <w:t>(ঝ)</w:t>
      </w:r>
      <w:r w:rsidR="0030573B">
        <w:rPr>
          <w:rFonts w:ascii="Nikosh" w:eastAsia="Nikosh" w:hAnsi="Nikosh" w:cs="Nikosh" w:hint="cs"/>
          <w:spacing w:val="-8"/>
          <w:sz w:val="26"/>
          <w:szCs w:val="26"/>
          <w:cs/>
          <w:lang w:val="pt-BR" w:bidi="bn-IN"/>
        </w:rPr>
        <w:t xml:space="preserve"> </w:t>
      </w:r>
      <w:r w:rsidR="0030573B" w:rsidRPr="00322CAF">
        <w:rPr>
          <w:rFonts w:ascii="Nikosh" w:eastAsia="Nikosh" w:hAnsi="Nikosh" w:cs="Nikosh"/>
          <w:spacing w:val="-8"/>
          <w:w w:val="103"/>
          <w:sz w:val="26"/>
          <w:szCs w:val="26"/>
          <w:cs/>
          <w:lang w:val="pt-BR" w:bidi="bn-BD"/>
        </w:rPr>
        <w:t>মানসম্মত</w:t>
      </w:r>
      <w:r w:rsidR="0030573B">
        <w:rPr>
          <w:rFonts w:ascii="Nikosh" w:eastAsia="Nikosh" w:hAnsi="Nikosh" w:cs="Nikosh" w:hint="cs"/>
          <w:spacing w:val="-8"/>
          <w:w w:val="103"/>
          <w:sz w:val="26"/>
          <w:szCs w:val="26"/>
          <w:cs/>
          <w:lang w:val="pt-BR" w:bidi="bn-IN"/>
        </w:rPr>
        <w:t xml:space="preserve"> </w:t>
      </w:r>
      <w:r w:rsidRPr="00322CAF">
        <w:rPr>
          <w:rFonts w:ascii="Nikosh" w:eastAsia="Nikosh" w:hAnsi="Nikosh" w:cs="Nikosh"/>
          <w:spacing w:val="-8"/>
          <w:w w:val="103"/>
          <w:sz w:val="26"/>
          <w:szCs w:val="26"/>
          <w:cs/>
          <w:lang w:val="pt-BR" w:bidi="bn-BD"/>
        </w:rPr>
        <w:t>যন্ত্রপাতি</w:t>
      </w:r>
      <w:r w:rsidR="0030573B">
        <w:rPr>
          <w:rFonts w:ascii="Nikosh" w:eastAsia="Nikosh" w:hAnsi="Nikosh" w:cs="Nikosh" w:hint="cs"/>
          <w:spacing w:val="-8"/>
          <w:w w:val="103"/>
          <w:sz w:val="26"/>
          <w:szCs w:val="26"/>
          <w:cs/>
          <w:lang w:val="pt-BR" w:bidi="bn-IN"/>
        </w:rPr>
        <w:t xml:space="preserve"> </w:t>
      </w:r>
      <w:r w:rsidR="0030573B" w:rsidRPr="0030573B">
        <w:rPr>
          <w:rFonts w:ascii="Nikosh" w:eastAsia="Nikosh" w:hAnsi="Nikosh" w:cs="Vrinda" w:hint="cs"/>
          <w:spacing w:val="-8"/>
          <w:w w:val="103"/>
          <w:sz w:val="26"/>
          <w:szCs w:val="26"/>
          <w:cs/>
          <w:lang w:val="pt-BR" w:bidi="bn-IN"/>
        </w:rPr>
        <w:t>ও সরঞ্জামাদি</w:t>
      </w:r>
      <w:r w:rsidR="0030573B">
        <w:rPr>
          <w:rFonts w:ascii="Nikosh" w:eastAsia="Nikosh" w:hAnsi="Nikosh" w:cs="Nikosh"/>
          <w:spacing w:val="-8"/>
          <w:w w:val="103"/>
          <w:sz w:val="26"/>
          <w:szCs w:val="26"/>
          <w:cs/>
          <w:lang w:val="pt-BR" w:bidi="bn-BD"/>
        </w:rPr>
        <w:t xml:space="preserve"> ব্যবহার</w:t>
      </w:r>
      <w:r w:rsidRPr="00322CAF">
        <w:rPr>
          <w:rFonts w:ascii="Nikosh" w:eastAsia="Nikosh" w:hAnsi="Nikosh" w:cs="Nikosh"/>
          <w:spacing w:val="-8"/>
          <w:w w:val="103"/>
          <w:sz w:val="26"/>
          <w:szCs w:val="26"/>
          <w:cs/>
          <w:lang w:val="pt-BR" w:bidi="bn-BD"/>
        </w:rPr>
        <w:t xml:space="preserve"> করা হবে</w:t>
      </w:r>
      <w:r w:rsidRPr="00322CAF">
        <w:rPr>
          <w:rFonts w:ascii="Nikosh" w:eastAsia="Nikosh" w:hAnsi="Nikosh" w:cs="Nikosh"/>
          <w:spacing w:val="-8"/>
          <w:sz w:val="26"/>
          <w:szCs w:val="26"/>
          <w:cs/>
          <w:lang w:val="pt-BR" w:bidi="hi-IN"/>
        </w:rPr>
        <w:t>।</w:t>
      </w:r>
      <w:r w:rsidRPr="00960B86">
        <w:rPr>
          <w:rFonts w:ascii="Nikosh" w:eastAsia="Nikosh" w:hAnsi="Nikosh" w:cs="Nikosh"/>
          <w:spacing w:val="-8"/>
          <w:sz w:val="26"/>
          <w:szCs w:val="26"/>
          <w:cs/>
          <w:lang w:val="pt-BR" w:bidi="bn-BD"/>
        </w:rPr>
        <w:t xml:space="preserve"> </w:t>
      </w:r>
    </w:p>
    <w:p w:rsidR="004F799E" w:rsidRPr="00960B86" w:rsidRDefault="004F799E" w:rsidP="004F799E">
      <w:pPr>
        <w:jc w:val="both"/>
        <w:rPr>
          <w:sz w:val="14"/>
          <w:szCs w:val="20"/>
          <w:lang w:val="pt-BR"/>
        </w:rPr>
      </w:pPr>
    </w:p>
    <w:p w:rsidR="004F799E" w:rsidRPr="00AE6E0A" w:rsidRDefault="004F799E" w:rsidP="004F799E">
      <w:pPr>
        <w:jc w:val="both"/>
        <w:rPr>
          <w:rFonts w:ascii="Nikosh" w:eastAsia="Nikosh" w:hAnsi="Nikosh" w:cs="Nikosh"/>
          <w:bCs/>
          <w:sz w:val="26"/>
          <w:szCs w:val="26"/>
          <w:lang w:bidi="bn-BD"/>
        </w:rPr>
      </w:pPr>
      <w:r w:rsidRPr="00AE6E0A">
        <w:rPr>
          <w:rFonts w:ascii="Nikosh" w:eastAsia="Nikosh" w:hAnsi="Nikosh" w:cs="Nikosh"/>
          <w:bCs/>
          <w:sz w:val="28"/>
          <w:szCs w:val="28"/>
          <w:cs/>
          <w:lang w:val="pt-BR" w:bidi="bn-BD"/>
        </w:rPr>
        <w:t>১.৩</w:t>
      </w:r>
      <w:r w:rsidRPr="00AE6E0A">
        <w:rPr>
          <w:rFonts w:ascii="Nikosh" w:eastAsia="Nikosh" w:hAnsi="Nikosh" w:cs="Nikosh"/>
          <w:bCs/>
          <w:sz w:val="28"/>
          <w:szCs w:val="28"/>
          <w:cs/>
          <w:lang w:val="pt-BR" w:bidi="bn-BD"/>
        </w:rPr>
        <w:tab/>
        <w:t>বৈদ্যুতিক দুর্ঘটনা সংঘটনের কারণসমূহ</w:t>
      </w:r>
      <w:r w:rsidRPr="00AE6E0A">
        <w:rPr>
          <w:rFonts w:ascii="Nikosh" w:eastAsia="Nikosh" w:hAnsi="Nikosh" w:cs="Nikosh"/>
          <w:bCs/>
          <w:sz w:val="26"/>
          <w:szCs w:val="26"/>
          <w:cs/>
          <w:lang w:val="pt-BR" w:bidi="bn-BD"/>
        </w:rPr>
        <w:t xml:space="preserve"> </w:t>
      </w:r>
    </w:p>
    <w:p w:rsidR="004F799E" w:rsidRPr="00322CAF" w:rsidRDefault="004F799E" w:rsidP="004F799E">
      <w:pPr>
        <w:jc w:val="both"/>
        <w:rPr>
          <w:sz w:val="26"/>
          <w:szCs w:val="26"/>
          <w:lang w:val="pt-BR"/>
        </w:rPr>
      </w:pPr>
      <w:r w:rsidRPr="00322CAF">
        <w:rPr>
          <w:rFonts w:ascii="Nikosh" w:eastAsia="Nikosh" w:hAnsi="Nikosh" w:cs="Nikosh"/>
          <w:sz w:val="26"/>
          <w:szCs w:val="26"/>
          <w:cs/>
          <w:lang w:val="pt-BR" w:bidi="bn-BD"/>
        </w:rPr>
        <w:t xml:space="preserve">যে কোন কাজের প্রথমে নিরাপত্তা। জীবনের বিনিময়ে কোন কাজ নয়। বৈদ্যুতিক কাজের জন্য </w:t>
      </w:r>
      <w:r w:rsidR="00AE1712" w:rsidRPr="00AE1712">
        <w:rPr>
          <w:rFonts w:ascii="Nikosh" w:eastAsia="Nikosh" w:hAnsi="Nikosh" w:cs="Vrinda" w:hint="cs"/>
          <w:sz w:val="26"/>
          <w:szCs w:val="26"/>
          <w:cs/>
          <w:lang w:val="pt-BR" w:bidi="bn-IN"/>
        </w:rPr>
        <w:t>এটা</w:t>
      </w:r>
      <w:r w:rsidRPr="00322CAF">
        <w:rPr>
          <w:rFonts w:ascii="Nikosh" w:eastAsia="Nikosh" w:hAnsi="Nikosh" w:cs="Nikosh"/>
          <w:sz w:val="26"/>
          <w:szCs w:val="26"/>
          <w:cs/>
          <w:lang w:val="pt-BR" w:bidi="bn-BD"/>
        </w:rPr>
        <w:t xml:space="preserve"> আরো জরম্নরী। নিরাপত্তার শর্তসমূহ যথাযথভাবে জেনে নিজেকে বিপদমুক্ত রেখে বৈদ্যুতিক কাজ সুষ্ঠুভাবে করাই নিরাপদ কর্ম পদ্ধতি।</w:t>
      </w:r>
    </w:p>
    <w:p w:rsidR="004F799E" w:rsidRPr="00322CAF" w:rsidRDefault="004F799E" w:rsidP="004F799E">
      <w:pPr>
        <w:rPr>
          <w:sz w:val="26"/>
          <w:szCs w:val="26"/>
          <w:lang w:val="pt-BR"/>
        </w:rPr>
      </w:pPr>
      <w:r w:rsidRPr="00322CAF">
        <w:rPr>
          <w:rFonts w:ascii="Nikosh" w:eastAsia="Nikosh" w:hAnsi="Nikosh" w:cs="Nikosh"/>
          <w:sz w:val="26"/>
          <w:szCs w:val="26"/>
          <w:cs/>
          <w:lang w:val="pt-BR" w:bidi="bn-BD"/>
        </w:rPr>
        <w:t xml:space="preserve">বিভিন্ন কারণে বৈদ্যুতিক দুর্ঘটনা সংগঠিত হতে পারে। তবে সচরাচর যে সমসত্মত্ম কারণে বৈদ্যুতিক দুর্ঘটনা ঘটে সেগুলো নিম্নরূপ: </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বৈদ্যুতিক আইন অমান্য করলে।</w:t>
      </w:r>
    </w:p>
    <w:p w:rsidR="004F799E" w:rsidRPr="00322CAF" w:rsidRDefault="00AE1712" w:rsidP="004D3364">
      <w:pPr>
        <w:numPr>
          <w:ilvl w:val="0"/>
          <w:numId w:val="4"/>
        </w:numPr>
        <w:rPr>
          <w:rFonts w:ascii="NikoshBAN" w:eastAsia="NikoshBAN" w:hAnsi="NikoshBAN" w:cs="NikoshBAN"/>
          <w:sz w:val="26"/>
          <w:szCs w:val="26"/>
          <w:lang w:val="pt-BR"/>
        </w:rPr>
      </w:pPr>
      <w:r>
        <w:rPr>
          <w:rFonts w:ascii="Nikosh" w:eastAsia="Nikosh" w:hAnsi="Nikosh" w:cs="Nikosh"/>
          <w:sz w:val="26"/>
          <w:szCs w:val="26"/>
          <w:cs/>
          <w:lang w:val="pt-BR" w:bidi="bn-BD"/>
        </w:rPr>
        <w:t>কাজে অম</w:t>
      </w:r>
      <w:r w:rsidRPr="00AE1712">
        <w:rPr>
          <w:rFonts w:ascii="Nikosh" w:eastAsia="Nikosh" w:hAnsi="Nikosh" w:cs="Vrinda" w:hint="cs"/>
          <w:sz w:val="26"/>
          <w:szCs w:val="26"/>
          <w:cs/>
          <w:lang w:val="pt-BR" w:bidi="bn-IN"/>
        </w:rPr>
        <w:t>নো</w:t>
      </w:r>
      <w:r>
        <w:rPr>
          <w:rFonts w:ascii="Nikosh" w:eastAsia="Nikosh" w:hAnsi="Nikosh" w:cs="Nikosh"/>
          <w:sz w:val="26"/>
          <w:szCs w:val="26"/>
          <w:cs/>
          <w:lang w:val="pt-BR" w:bidi="bn-BD"/>
        </w:rPr>
        <w:t>যোগি</w:t>
      </w:r>
      <w:r w:rsidR="004F799E" w:rsidRPr="00322CAF">
        <w:rPr>
          <w:rFonts w:ascii="Nikosh" w:eastAsia="Nikosh" w:hAnsi="Nikosh" w:cs="Nikosh"/>
          <w:sz w:val="26"/>
          <w:szCs w:val="26"/>
          <w:cs/>
          <w:lang w:val="pt-BR" w:bidi="bn-BD"/>
        </w:rPr>
        <w:t xml:space="preserve"> হলে।</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ভয়ভীতি ও নার্ভাস অনুভব এর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অজ্ঞতা ও বুদ্ধিহীনতার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অতিরিক্ত সাহসিকতা দেখাতে গিয়ে।</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রক্ষণ ও নিয়ন্ত্রণকারী যন্ত্রপাতি ব্যবহার সঠিক না হলে।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ত্রম্নটিপূর্ণ যন্ত্রপাতি ব্যবহার করার ফলে।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বৈদ্যুতিক মেশিন, যন্ত্রপাতি কিংবা চলমান যন্ত্রপাতিকে যথাযথভাবে আর্থিং না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নিউট্রালে সুইচ লাগিয়ে সঠিক আছে ভেবে কাজ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সাপস্নাই কিংবা ইলেকট্রোস্ট্যাটিক চার্জ আছে কিনা সে ব্যাপারে নিজে নিশ্চিত না হয়ে বৈদ্যুতিক লাইন স্পর্শ করলে।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lastRenderedPageBreak/>
        <w:t>বৈদ্যুতিক মেশিন বা লাইনে কেউ কাজ করছে কিনা, সে ব্যাপারে নিশ্চিত না হয়ে বিদ্যুৎ সরবরাহ দিলে।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সরবরাহ লাইন, নিয়ন্ত্রণ যন্ত্র, রক্ষণ যন্ত্র প্রভৃতি যন্ত্রপাতি আকারে, শক্তিতে ও যান্ত্রিক বলে পর্যাপ্ত না হলে। </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 xml:space="preserve">পরিবাহী তারের ইনসুলেশন </w:t>
      </w:r>
      <w:r w:rsidR="004D3364" w:rsidRPr="004D3364">
        <w:rPr>
          <w:rFonts w:ascii="Nikosh" w:eastAsia="Nikosh" w:hAnsi="Nikosh" w:cs="Vrinda" w:hint="cs"/>
          <w:sz w:val="26"/>
          <w:szCs w:val="26"/>
          <w:cs/>
          <w:lang w:val="sv-SE" w:bidi="bn-IN"/>
        </w:rPr>
        <w:t>দুর্বল বা অপর্যাপ্ত</w:t>
      </w:r>
      <w:r w:rsidRPr="00322CAF">
        <w:rPr>
          <w:rFonts w:ascii="Nikosh" w:eastAsia="Nikosh" w:hAnsi="Nikosh" w:cs="Nikosh"/>
          <w:sz w:val="26"/>
          <w:szCs w:val="26"/>
          <w:cs/>
          <w:lang w:val="sv-SE" w:bidi="bn-BD"/>
        </w:rPr>
        <w:t xml:space="preserve"> হলে।</w:t>
      </w:r>
    </w:p>
    <w:p w:rsidR="004F799E" w:rsidRPr="00322CAF" w:rsidRDefault="004D3364" w:rsidP="004D3364">
      <w:pPr>
        <w:numPr>
          <w:ilvl w:val="0"/>
          <w:numId w:val="4"/>
        </w:numPr>
        <w:rPr>
          <w:rFonts w:ascii="NikoshBAN" w:eastAsia="NikoshBAN" w:hAnsi="NikoshBAN" w:cs="NikoshBAN"/>
          <w:sz w:val="26"/>
          <w:szCs w:val="26"/>
          <w:lang w:val="sv-SE"/>
        </w:rPr>
      </w:pPr>
      <w:r>
        <w:rPr>
          <w:rFonts w:ascii="Nikosh" w:eastAsia="Nikosh" w:hAnsi="Nikosh" w:cs="Nikosh"/>
          <w:sz w:val="26"/>
          <w:szCs w:val="26"/>
          <w:cs/>
          <w:lang w:val="sv-SE" w:bidi="bn-BD"/>
        </w:rPr>
        <w:t>ঘূর্ণা</w:t>
      </w:r>
      <w:r w:rsidR="004F799E" w:rsidRPr="00322CAF">
        <w:rPr>
          <w:rFonts w:ascii="Nikosh" w:eastAsia="Nikosh" w:hAnsi="Nikosh" w:cs="Nikosh"/>
          <w:sz w:val="26"/>
          <w:szCs w:val="26"/>
          <w:cs/>
          <w:lang w:val="sv-SE" w:bidi="bn-BD"/>
        </w:rPr>
        <w:t xml:space="preserve">য়মান মেশিনে কভার না থাকায়। </w:t>
      </w:r>
    </w:p>
    <w:p w:rsidR="004F799E" w:rsidRPr="00322CAF" w:rsidRDefault="004F799E" w:rsidP="004F799E">
      <w:pPr>
        <w:numPr>
          <w:ilvl w:val="0"/>
          <w:numId w:val="1"/>
        </w:numPr>
        <w:tabs>
          <w:tab w:val="clear" w:pos="720"/>
        </w:tabs>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বৈদ্যুতিক লাইনে কাজ করার সময় হেলমেট, এপ্রোণ, সেফটি বেল্ট, হ্যান্ড গেস্নাবস, গগল্স পরিধান </w:t>
      </w:r>
      <w:r w:rsidR="004D3364" w:rsidRPr="00322CAF">
        <w:rPr>
          <w:rFonts w:ascii="Nikosh" w:eastAsia="Nikosh" w:hAnsi="Nikosh" w:cs="Nikosh"/>
          <w:spacing w:val="-6"/>
          <w:sz w:val="26"/>
          <w:szCs w:val="26"/>
          <w:cs/>
          <w:lang w:val="sv-SE" w:bidi="bn-BD"/>
        </w:rPr>
        <w:t xml:space="preserve">না </w:t>
      </w:r>
      <w:r w:rsidRPr="00322CAF">
        <w:rPr>
          <w:rFonts w:ascii="Nikosh" w:eastAsia="Nikosh" w:hAnsi="Nikosh" w:cs="Nikosh"/>
          <w:spacing w:val="-6"/>
          <w:sz w:val="26"/>
          <w:szCs w:val="26"/>
          <w:cs/>
          <w:lang w:val="sv-SE" w:bidi="bn-BD"/>
        </w:rPr>
        <w:t xml:space="preserve">করে কাজ </w:t>
      </w:r>
      <w:r w:rsidR="004D3364">
        <w:rPr>
          <w:rFonts w:ascii="Nikosh" w:eastAsia="Nikosh" w:hAnsi="Nikosh" w:cs="Nikosh"/>
          <w:spacing w:val="-6"/>
          <w:sz w:val="26"/>
          <w:szCs w:val="26"/>
          <w:cs/>
          <w:lang w:val="sv-SE" w:bidi="bn-BD"/>
        </w:rPr>
        <w:t>করলে।</w:t>
      </w:r>
      <w:r w:rsidRPr="00322CAF">
        <w:rPr>
          <w:rFonts w:ascii="Nikosh" w:eastAsia="Nikosh" w:hAnsi="Nikosh" w:cs="Nikosh"/>
          <w:spacing w:val="-6"/>
          <w:sz w:val="26"/>
          <w:szCs w:val="26"/>
          <w:cs/>
          <w:lang w:val="sv-SE" w:bidi="bn-BD"/>
        </w:rPr>
        <w:t xml:space="preserve"> </w:t>
      </w:r>
      <w:r w:rsidR="004D3364">
        <w:rPr>
          <w:rFonts w:ascii="Nikosh" w:eastAsia="Nikosh" w:hAnsi="Nikosh" w:cs="Nikosh" w:hint="cs"/>
          <w:spacing w:val="-6"/>
          <w:sz w:val="26"/>
          <w:szCs w:val="26"/>
          <w:cs/>
          <w:lang w:val="sv-SE" w:bidi="bn-IN"/>
        </w:rPr>
        <w:t>(</w:t>
      </w:r>
      <w:r w:rsidR="004D3364">
        <w:rPr>
          <w:rFonts w:ascii="Nikosh" w:eastAsia="Nikosh" w:hAnsi="Nikosh" w:cs="Vrinda"/>
          <w:spacing w:val="-6"/>
          <w:sz w:val="26"/>
          <w:szCs w:val="33"/>
          <w:lang w:bidi="bn-IN"/>
        </w:rPr>
        <w:t>PPE)</w:t>
      </w:r>
    </w:p>
    <w:p w:rsidR="004F799E" w:rsidRPr="00BB08C1" w:rsidRDefault="004F799E" w:rsidP="004F799E">
      <w:pPr>
        <w:spacing w:line="233" w:lineRule="auto"/>
        <w:jc w:val="both"/>
        <w:rPr>
          <w:b/>
          <w:sz w:val="20"/>
          <w:szCs w:val="20"/>
          <w:lang w:val="sv-SE"/>
        </w:rPr>
      </w:pPr>
    </w:p>
    <w:p w:rsidR="004F799E" w:rsidRPr="00AE6E0A" w:rsidRDefault="004F799E" w:rsidP="004F799E">
      <w:pPr>
        <w:spacing w:line="233" w:lineRule="auto"/>
        <w:jc w:val="both"/>
        <w:rPr>
          <w:rFonts w:ascii="Nikosh" w:eastAsia="Nikosh" w:hAnsi="Nikosh" w:cs="Nikosh"/>
          <w:bCs/>
          <w:sz w:val="26"/>
          <w:lang w:bidi="bn-BD"/>
        </w:rPr>
      </w:pPr>
      <w:r w:rsidRPr="00AE6E0A">
        <w:rPr>
          <w:rFonts w:ascii="Nikosh" w:eastAsia="Nikosh" w:hAnsi="Nikosh" w:cs="Nikosh"/>
          <w:bCs/>
          <w:sz w:val="28"/>
          <w:szCs w:val="28"/>
          <w:cs/>
          <w:lang w:val="sv-SE" w:bidi="bn-BD"/>
        </w:rPr>
        <w:t>১.৪</w:t>
      </w:r>
      <w:r w:rsidRPr="00AE6E0A">
        <w:rPr>
          <w:rFonts w:ascii="Nikosh" w:eastAsia="Nikosh" w:hAnsi="Nikosh" w:cs="Nikosh"/>
          <w:bCs/>
          <w:sz w:val="26"/>
          <w:cs/>
          <w:lang w:val="sv-SE" w:bidi="bn-BD"/>
        </w:rPr>
        <w:tab/>
        <w:t>দুর্ঘটনা নিবারণমূলক ব্যবস্থার প্রয়োজনীয়তা</w:t>
      </w:r>
    </w:p>
    <w:p w:rsidR="004F799E" w:rsidRPr="003E5702" w:rsidRDefault="004F799E" w:rsidP="004F799E">
      <w:pPr>
        <w:spacing w:line="233" w:lineRule="auto"/>
        <w:jc w:val="both"/>
        <w:rPr>
          <w:sz w:val="26"/>
          <w:lang w:val="sv-SE"/>
        </w:rPr>
      </w:pPr>
      <w:r w:rsidRPr="003E5702">
        <w:rPr>
          <w:rFonts w:ascii="Nikosh" w:eastAsia="Nikosh" w:hAnsi="Nikosh" w:cs="Nikosh"/>
          <w:b/>
          <w:bCs/>
          <w:sz w:val="26"/>
          <w:cs/>
          <w:lang w:val="sv-SE" w:bidi="bn-BD"/>
        </w:rPr>
        <w:t xml:space="preserve"> </w:t>
      </w:r>
      <w:r w:rsidRPr="003E5702">
        <w:rPr>
          <w:rFonts w:ascii="Nikosh" w:eastAsia="Nikosh" w:hAnsi="Nikosh" w:cs="Nikosh"/>
          <w:sz w:val="26"/>
          <w:cs/>
          <w:lang w:val="sv-SE" w:bidi="bn-BD"/>
        </w:rPr>
        <w:t xml:space="preserve">বৈদ্যুতিক দুর্ঘটনায় কোন ব্যক্তি আহত হতে পারে, পঙ্গু হতে পারে, এমনকি </w:t>
      </w:r>
      <w:r w:rsidR="00FA6664">
        <w:rPr>
          <w:rFonts w:ascii="Nikosh" w:eastAsia="Nikosh" w:hAnsi="Nikosh" w:cs="Vrinda" w:hint="cs"/>
          <w:sz w:val="26"/>
          <w:cs/>
          <w:lang w:val="sv-SE" w:bidi="bn-IN"/>
        </w:rPr>
        <w:t>মৃত্যু</w:t>
      </w:r>
      <w:r w:rsidRPr="003E5702">
        <w:rPr>
          <w:rFonts w:ascii="Nikosh" w:eastAsia="Nikosh" w:hAnsi="Nikosh" w:cs="Nikosh"/>
          <w:sz w:val="26"/>
          <w:cs/>
          <w:lang w:val="sv-SE" w:bidi="bn-BD"/>
        </w:rPr>
        <w:t xml:space="preserve">ও </w:t>
      </w:r>
      <w:r w:rsidR="00FA6664">
        <w:rPr>
          <w:rFonts w:ascii="Nikosh" w:eastAsia="Nikosh" w:hAnsi="Nikosh" w:cs="Vrinda" w:hint="cs"/>
          <w:sz w:val="26"/>
          <w:cs/>
          <w:lang w:val="sv-SE" w:bidi="bn-IN"/>
        </w:rPr>
        <w:t>হ</w:t>
      </w:r>
      <w:r w:rsidRPr="003E5702">
        <w:rPr>
          <w:rFonts w:ascii="Nikosh" w:eastAsia="Nikosh" w:hAnsi="Nikosh" w:cs="Nikosh"/>
          <w:sz w:val="26"/>
          <w:cs/>
          <w:lang w:val="sv-SE" w:bidi="bn-BD"/>
        </w:rPr>
        <w:t xml:space="preserve">তে পারে। আবার সম্পদ, </w:t>
      </w:r>
      <w:r w:rsidR="00FA6664">
        <w:rPr>
          <w:rFonts w:ascii="Nikosh" w:eastAsia="Nikosh" w:hAnsi="Nikosh" w:cs="Vrinda" w:hint="cs"/>
          <w:sz w:val="26"/>
          <w:cs/>
          <w:lang w:val="sv-SE" w:bidi="bn-IN"/>
        </w:rPr>
        <w:t>যন্ত্রপাতি</w:t>
      </w:r>
      <w:r w:rsidRPr="003E5702">
        <w:rPr>
          <w:rFonts w:ascii="Nikosh" w:eastAsia="Nikosh" w:hAnsi="Nikosh" w:cs="Nikosh"/>
          <w:sz w:val="26"/>
          <w:cs/>
          <w:lang w:val="sv-SE" w:bidi="bn-BD"/>
        </w:rPr>
        <w:t>রও ব্যাপক ক্ষতি সাধন কিংবা ধ্বংস</w:t>
      </w:r>
      <w:r w:rsidR="00FA6664" w:rsidRPr="003E5702">
        <w:rPr>
          <w:rFonts w:ascii="Nikosh" w:eastAsia="Nikosh" w:hAnsi="Nikosh" w:cs="Nikosh"/>
          <w:sz w:val="26"/>
          <w:cs/>
          <w:lang w:val="sv-SE" w:bidi="bn-BD"/>
        </w:rPr>
        <w:t>ও</w:t>
      </w:r>
      <w:r w:rsidRPr="003E5702">
        <w:rPr>
          <w:rFonts w:ascii="Nikosh" w:eastAsia="Nikosh" w:hAnsi="Nikosh" w:cs="Nikosh"/>
          <w:sz w:val="26"/>
          <w:cs/>
          <w:lang w:val="sv-SE" w:bidi="bn-BD"/>
        </w:rPr>
        <w:t xml:space="preserve"> হয়ে যেতে পারে। কোন কোন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 xml:space="preserve">ত্রে বৈদ্যুতিক দুর্ঘটনায় আগুন লেগে ব্যাপক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তি হয়ে থাকে। এরূপ বৈদ্যুত</w:t>
      </w:r>
      <w:r w:rsidR="00FA6664">
        <w:rPr>
          <w:rFonts w:ascii="Nikosh" w:eastAsia="Nikosh" w:hAnsi="Nikosh" w:cs="Nikosh"/>
          <w:sz w:val="26"/>
          <w:cs/>
          <w:lang w:val="sv-SE" w:bidi="bn-BD"/>
        </w:rPr>
        <w:t>িক দুর্ঘটনা দেখা দিলে তা অতিস</w:t>
      </w:r>
      <w:r w:rsidR="00FA6664">
        <w:rPr>
          <w:rFonts w:ascii="Nikosh" w:eastAsia="Nikosh" w:hAnsi="Nikosh" w:cs="Vrinda" w:hint="cs"/>
          <w:sz w:val="26"/>
          <w:cs/>
          <w:lang w:val="sv-SE" w:bidi="bn-IN"/>
        </w:rPr>
        <w:t>ত্ত</w:t>
      </w:r>
      <w:r w:rsidR="00FA6664">
        <w:rPr>
          <w:rFonts w:ascii="Nikosh" w:eastAsia="Nikosh" w:hAnsi="Nikosh" w:cs="Nikosh"/>
          <w:sz w:val="26"/>
          <w:cs/>
          <w:lang w:val="sv-SE" w:bidi="bn-BD"/>
        </w:rPr>
        <w:t>র দ</w:t>
      </w:r>
      <w:r w:rsidR="00FA6664">
        <w:rPr>
          <w:rFonts w:ascii="Nikosh" w:eastAsia="Nikosh" w:hAnsi="Nikosh" w:cs="Vrinda" w:hint="cs"/>
          <w:sz w:val="26"/>
          <w:cs/>
          <w:lang w:val="sv-SE" w:bidi="bn-IN"/>
        </w:rPr>
        <w:t>ূ</w:t>
      </w:r>
      <w:r w:rsidRPr="003E5702">
        <w:rPr>
          <w:rFonts w:ascii="Nikosh" w:eastAsia="Nikosh" w:hAnsi="Nikosh" w:cs="Nikosh"/>
          <w:sz w:val="26"/>
          <w:cs/>
          <w:lang w:val="sv-SE" w:bidi="bn-BD"/>
        </w:rPr>
        <w:t xml:space="preserve">র করতে যে ব্যবস্থা নেয়া হয়, তাকে </w:t>
      </w:r>
      <w:r w:rsidRPr="003E5702">
        <w:rPr>
          <w:rFonts w:ascii="Nikosh" w:eastAsia="Nikosh" w:hAnsi="Nikosh" w:cs="Nikosh"/>
          <w:b/>
          <w:bCs/>
          <w:cs/>
          <w:lang w:val="sv-SE" w:bidi="bn-BD"/>
        </w:rPr>
        <w:t xml:space="preserve">দুর্ঘটনা নিবারণমূলক ব্যবস্থা </w:t>
      </w:r>
      <w:r w:rsidRPr="003E5702">
        <w:rPr>
          <w:rFonts w:ascii="Nikosh" w:eastAsia="Nikosh" w:hAnsi="Nikosh" w:cs="Nikosh"/>
          <w:cs/>
          <w:lang w:val="sv-SE" w:bidi="bn-BD"/>
        </w:rPr>
        <w:t xml:space="preserve">বলে। দুর্ঘটনার মারাত্মক ফলাফল এড়াতে এবং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 xml:space="preserve">তি কমাতে </w:t>
      </w:r>
      <w:r w:rsidRPr="003E5702">
        <w:rPr>
          <w:rFonts w:ascii="Nikosh" w:eastAsia="Nikosh" w:hAnsi="Nikosh" w:cs="Nikosh"/>
          <w:sz w:val="26"/>
          <w:cs/>
          <w:lang w:val="sv-SE" w:bidi="bn-BD"/>
        </w:rPr>
        <w:t>দুর্ঘটনা নিবারণমূলক ব্যবস্থার গুরম্নত্ব ও প্রয়োজনীয়তা অপরিসীম।</w:t>
      </w:r>
    </w:p>
    <w:p w:rsidR="004F799E" w:rsidRPr="00BB08C1" w:rsidRDefault="004F799E" w:rsidP="004F799E">
      <w:pPr>
        <w:jc w:val="both"/>
        <w:rPr>
          <w:b/>
          <w:sz w:val="16"/>
          <w:szCs w:val="18"/>
          <w:lang w:val="sv-SE"/>
        </w:rPr>
      </w:pPr>
    </w:p>
    <w:p w:rsidR="004F799E" w:rsidRPr="00AE6E0A" w:rsidRDefault="004F799E" w:rsidP="004F799E">
      <w:pPr>
        <w:jc w:val="both"/>
        <w:rPr>
          <w:rFonts w:ascii="Nikosh" w:eastAsia="Nikosh" w:hAnsi="Nikosh" w:cs="Nikosh"/>
          <w:bCs/>
          <w:sz w:val="26"/>
          <w:szCs w:val="28"/>
          <w:lang w:bidi="bn-BD"/>
        </w:rPr>
      </w:pPr>
      <w:r w:rsidRPr="00AE6E0A">
        <w:rPr>
          <w:rFonts w:ascii="Nikosh" w:eastAsia="Nikosh" w:hAnsi="Nikosh" w:cs="Nikosh"/>
          <w:bCs/>
          <w:sz w:val="28"/>
          <w:szCs w:val="28"/>
          <w:cs/>
          <w:lang w:val="sv-SE" w:bidi="bn-BD"/>
        </w:rPr>
        <w:t>১.৫</w:t>
      </w:r>
      <w:r w:rsidRPr="00AE6E0A">
        <w:rPr>
          <w:rFonts w:ascii="Nikosh" w:eastAsia="Nikosh" w:hAnsi="Nikosh" w:cs="Nikosh"/>
          <w:bCs/>
          <w:sz w:val="26"/>
          <w:szCs w:val="28"/>
          <w:cs/>
          <w:lang w:val="sv-SE" w:bidi="bn-BD"/>
        </w:rPr>
        <w:tab/>
        <w:t>বৈদ্যুতিক কাজে দুর্ঘটনা এড়ানো/প্রতিরোধ ও নিবারণমূলক সরঞ্জামাদির তালিকা</w:t>
      </w:r>
    </w:p>
    <w:p w:rsidR="004F799E" w:rsidRPr="00FA6664" w:rsidRDefault="004F799E" w:rsidP="004F799E">
      <w:pPr>
        <w:jc w:val="both"/>
        <w:rPr>
          <w:rFonts w:cs="Vrinda"/>
          <w:sz w:val="26"/>
          <w:szCs w:val="33"/>
          <w:lang w:val="sv-SE" w:bidi="bn-IN"/>
        </w:rPr>
      </w:pPr>
      <w:r w:rsidRPr="003E5702">
        <w:rPr>
          <w:rFonts w:ascii="Nikosh" w:eastAsia="Nikosh" w:hAnsi="Nikosh" w:cs="Nikosh"/>
          <w:sz w:val="26"/>
          <w:szCs w:val="26"/>
          <w:cs/>
          <w:lang w:val="sv-SE" w:bidi="bn-BD"/>
        </w:rPr>
        <w:t xml:space="preserve">দুর্ঘটনা যে কোন সময় ঘটতেই পারে। বৈদ্যুতিক কাজে দুর্ঘটনা এড়ানো ও নিবারণের জন্য প্রয়োজনীয় সরঞ্জামাদি ব্যবহার করলে অনেক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szCs w:val="26"/>
          <w:cs/>
          <w:lang w:val="sv-SE" w:bidi="bn-BD"/>
        </w:rPr>
        <w:t>ত্রে সহজেই দুর্ঘটনা এড়ানো যায়। এ কাজে ব্যবহৃত সরঞ্জামগুলো</w:t>
      </w:r>
      <w:r w:rsidR="00FA6664">
        <w:rPr>
          <w:rFonts w:ascii="Nikosh" w:eastAsia="Nikosh" w:hAnsi="Nikosh" w:cs="Nikosh" w:hint="cs"/>
          <w:sz w:val="26"/>
          <w:szCs w:val="26"/>
          <w:cs/>
          <w:lang w:val="sv-SE" w:bidi="bn-IN"/>
        </w:rPr>
        <w:t xml:space="preserve"> </w:t>
      </w:r>
      <w:r w:rsidR="00FA6664" w:rsidRPr="00FA6664">
        <w:rPr>
          <w:rFonts w:ascii="Nikosh" w:eastAsia="Nikosh" w:hAnsi="Nikosh" w:cs="Vrinda" w:hint="cs"/>
          <w:sz w:val="26"/>
          <w:szCs w:val="26"/>
          <w:cs/>
          <w:lang w:val="sv-SE" w:bidi="bn-IN"/>
        </w:rPr>
        <w:t>নিম্নরূপঃ</w:t>
      </w:r>
    </w:p>
    <w:p w:rsidR="004F799E" w:rsidRPr="003E5702" w:rsidRDefault="004F799E" w:rsidP="004F799E">
      <w:pPr>
        <w:jc w:val="both"/>
        <w:rPr>
          <w:sz w:val="26"/>
          <w:szCs w:val="26"/>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2938"/>
        <w:gridCol w:w="2480"/>
      </w:tblGrid>
      <w:tr w:rsidR="004F799E" w:rsidRPr="00AB15F5" w:rsidTr="004F799E">
        <w:tc>
          <w:tcPr>
            <w:tcW w:w="3330" w:type="dxa"/>
          </w:tcPr>
          <w:p w:rsidR="004F799E" w:rsidRPr="00150D87" w:rsidRDefault="004F799E" w:rsidP="00150D87">
            <w:pPr>
              <w:tabs>
                <w:tab w:val="left" w:pos="72"/>
                <w:tab w:val="left" w:pos="612"/>
              </w:tabs>
              <w:rPr>
                <w:rFonts w:ascii="NikoshBAN" w:eastAsia="NikoshBAN" w:hAnsi="NikoshBAN" w:cs="NikoshBAN"/>
                <w:sz w:val="26"/>
                <w:szCs w:val="26"/>
                <w:lang w:val="sv-SE"/>
              </w:rPr>
            </w:pPr>
            <w:r w:rsidRPr="00150D87">
              <w:rPr>
                <w:rFonts w:ascii="Nikosh" w:eastAsia="Nikosh" w:hAnsi="Nikosh" w:cs="Nikosh" w:hint="cs"/>
                <w:sz w:val="26"/>
                <w:szCs w:val="26"/>
                <w:cs/>
                <w:lang w:val="sv-SE" w:bidi="bn-BD"/>
              </w:rPr>
              <w:t>ফায়ার এক্স</w:t>
            </w:r>
            <w:r w:rsidR="00197175" w:rsidRPr="00150D87">
              <w:rPr>
                <w:rFonts w:ascii="Vrinda" w:eastAsia="Nikosh" w:hAnsi="Vrinda" w:cs="Vrinda" w:hint="cs"/>
                <w:sz w:val="26"/>
                <w:szCs w:val="26"/>
                <w:cs/>
                <w:lang w:val="sv-SE" w:bidi="bn-BD"/>
              </w:rPr>
              <w:t>টিংগুইশার</w:t>
            </w:r>
            <w:r w:rsidR="00197175" w:rsidRPr="00150D87">
              <w:rPr>
                <w:rFonts w:eastAsia="Nikosh" w:hint="cs"/>
                <w:sz w:val="26"/>
                <w:szCs w:val="26"/>
                <w:cs/>
                <w:lang w:val="sv-SE" w:bidi="bn-BD"/>
              </w:rPr>
              <w:t xml:space="preserve"> </w:t>
            </w:r>
            <w:r w:rsidR="00197175" w:rsidRPr="00150D87">
              <w:rPr>
                <w:rFonts w:ascii="Vrinda" w:eastAsia="Nikosh" w:hAnsi="Vrinda" w:cs="Vrinda" w:hint="cs"/>
                <w:sz w:val="26"/>
                <w:szCs w:val="26"/>
                <w:cs/>
                <w:lang w:val="sv-SE" w:bidi="bn-BD"/>
              </w:rPr>
              <w:t>বা</w:t>
            </w:r>
            <w:r w:rsidR="00197175" w:rsidRPr="00150D87">
              <w:rPr>
                <w:rFonts w:ascii="Nikosh" w:eastAsia="Nikosh" w:hAnsi="Nikosh" w:cs="Nikosh"/>
                <w:sz w:val="26"/>
                <w:szCs w:val="26"/>
                <w:lang w:val="sv-SE" w:bidi="bn-BD"/>
              </w:rPr>
              <w:t xml:space="preserve"> </w:t>
            </w:r>
            <w:r w:rsidRPr="00150D87">
              <w:rPr>
                <w:rFonts w:ascii="Vrinda" w:eastAsia="Nikosh" w:hAnsi="Vrinda" w:cs="Vrinda" w:hint="cs"/>
                <w:sz w:val="26"/>
                <w:szCs w:val="26"/>
                <w:cs/>
                <w:lang w:val="sv-SE" w:bidi="bn-BD"/>
              </w:rPr>
              <w:t>আগুন</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নিবারণকারী</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যন্ত্র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কার্বনডাই</w:t>
            </w:r>
            <w:r>
              <w:rPr>
                <w:rFonts w:ascii="Nikosh" w:eastAsia="Nikosh" w:hAnsi="Nikosh" w:cs="Nikosh"/>
                <w:sz w:val="26"/>
                <w:szCs w:val="26"/>
                <w:lang w:bidi="bn-BD"/>
              </w:rPr>
              <w:t>-</w:t>
            </w:r>
            <w:r w:rsidR="004F799E">
              <w:rPr>
                <w:rFonts w:ascii="Nikosh" w:eastAsia="Nikosh" w:hAnsi="Nikosh" w:cs="Nikosh"/>
                <w:sz w:val="26"/>
                <w:szCs w:val="26"/>
                <w:cs/>
                <w:lang w:bidi="bn-BD"/>
              </w:rPr>
              <w:t xml:space="preserve">অক্সাইড </w:t>
            </w:r>
            <w:r w:rsidRPr="00FA6664">
              <w:rPr>
                <w:rFonts w:ascii="Nikosh" w:eastAsia="Nikosh" w:hAnsi="Nikosh" w:cs="Vrinda" w:hint="cs"/>
                <w:sz w:val="26"/>
                <w:szCs w:val="26"/>
                <w:cs/>
                <w:lang w:bidi="bn-IN"/>
              </w:rPr>
              <w:t xml:space="preserve">এক্সটিং </w:t>
            </w:r>
            <w:r w:rsidR="004F799E">
              <w:rPr>
                <w:rFonts w:ascii="Nikosh" w:eastAsia="Nikosh" w:hAnsi="Nikosh" w:cs="Nikosh"/>
                <w:sz w:val="26"/>
                <w:szCs w:val="26"/>
                <w:cs/>
                <w:lang w:bidi="bn-BD"/>
              </w:rPr>
              <w:t>গুইশার</w:t>
            </w:r>
          </w:p>
        </w:tc>
        <w:tc>
          <w:tcPr>
            <w:tcW w:w="0" w:type="auto"/>
          </w:tcPr>
          <w:p w:rsidR="004F799E" w:rsidRPr="00AB15F5" w:rsidRDefault="004F799E"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 xml:space="preserve">কার্বন টেট্রা-ক্লোরাইড </w:t>
            </w:r>
            <w:r w:rsidR="00FA6664" w:rsidRPr="00FA6664">
              <w:rPr>
                <w:rFonts w:ascii="Nikosh" w:eastAsia="Nikosh" w:hAnsi="Nikosh" w:cs="Vrinda" w:hint="cs"/>
                <w:sz w:val="26"/>
                <w:szCs w:val="26"/>
                <w:cs/>
                <w:lang w:bidi="bn-IN"/>
              </w:rPr>
              <w:t>এক্সটিং</w:t>
            </w:r>
            <w:r w:rsidR="00FA6664">
              <w:rPr>
                <w:rFonts w:ascii="Nikosh" w:eastAsia="Nikosh" w:hAnsi="Nikosh" w:cs="Vrinda"/>
                <w:sz w:val="26"/>
                <w:szCs w:val="26"/>
                <w:lang w:bidi="bn-IN"/>
              </w:rPr>
              <w:t xml:space="preserve"> </w:t>
            </w:r>
            <w:r>
              <w:rPr>
                <w:rFonts w:ascii="Nikosh" w:eastAsia="Nikosh" w:hAnsi="Nikosh" w:cs="Nikosh"/>
                <w:sz w:val="26"/>
                <w:szCs w:val="26"/>
                <w:cs/>
                <w:lang w:bidi="bn-BD"/>
              </w:rPr>
              <w:t>গুইশার</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Pr>
                <w:rFonts w:ascii="Nikosh" w:eastAsia="Nikosh" w:hAnsi="Nikosh" w:cs="Nikosh"/>
                <w:sz w:val="26"/>
                <w:szCs w:val="26"/>
                <w:cs/>
                <w:lang w:bidi="bn-BD"/>
              </w:rPr>
              <w:t>বালতিতে পানি, বালি</w:t>
            </w:r>
          </w:p>
        </w:tc>
        <w:tc>
          <w:tcPr>
            <w:tcW w:w="2938" w:type="dxa"/>
          </w:tcPr>
          <w:p w:rsidR="004F799E" w:rsidRPr="003E5702" w:rsidRDefault="004F799E" w:rsidP="00150D87">
            <w:pPr>
              <w:tabs>
                <w:tab w:val="left" w:pos="612"/>
              </w:tabs>
              <w:rPr>
                <w:rFonts w:ascii="NikoshBAN" w:eastAsia="NikoshBAN" w:hAnsi="NikoshBAN" w:cs="NikoshBAN"/>
                <w:sz w:val="26"/>
                <w:szCs w:val="26"/>
                <w:lang w:val="sv-SE"/>
              </w:rPr>
            </w:pPr>
            <w:r>
              <w:rPr>
                <w:rFonts w:ascii="Nikosh" w:eastAsia="Nikosh" w:hAnsi="Nikosh" w:cs="Nikosh"/>
                <w:sz w:val="26"/>
                <w:szCs w:val="26"/>
                <w:cs/>
                <w:lang w:val="sv-SE" w:bidi="bn-BD"/>
              </w:rPr>
              <w:t>শুকনো কাঠ, বাঁশ রাখা</w:t>
            </w:r>
          </w:p>
        </w:tc>
        <w:tc>
          <w:tcPr>
            <w:tcW w:w="0" w:type="auto"/>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মোটা</w:t>
            </w:r>
            <w:r w:rsidR="00FA6664">
              <w:rPr>
                <w:rFonts w:ascii="Nikosh" w:eastAsia="Nikosh" w:hAnsi="Nikosh" w:cs="Nikosh"/>
                <w:sz w:val="26"/>
                <w:szCs w:val="26"/>
                <w:lang w:bidi="bn-BD"/>
              </w:rPr>
              <w:t xml:space="preserve"> </w:t>
            </w:r>
            <w:r w:rsidR="00FA6664" w:rsidRPr="00FA6664">
              <w:rPr>
                <w:rFonts w:ascii="Nikosh" w:eastAsia="Nikosh" w:hAnsi="Nikosh" w:cs="Vrinda" w:hint="cs"/>
                <w:sz w:val="26"/>
                <w:szCs w:val="26"/>
                <w:cs/>
                <w:lang w:bidi="bn-IN"/>
              </w:rPr>
              <w:t>শুকনা</w:t>
            </w:r>
            <w:r w:rsidRPr="00AB15F5">
              <w:rPr>
                <w:rFonts w:ascii="Nikosh" w:eastAsia="Nikosh" w:hAnsi="Nikosh" w:cs="Nikosh"/>
                <w:sz w:val="26"/>
                <w:szCs w:val="26"/>
                <w:cs/>
                <w:lang w:bidi="bn-BD"/>
              </w:rPr>
              <w:t xml:space="preserve"> কাগজ</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sidRPr="00AB15F5">
              <w:rPr>
                <w:rFonts w:ascii="Nikosh" w:eastAsia="Nikosh" w:hAnsi="Nikosh" w:cs="Nikosh"/>
                <w:sz w:val="26"/>
                <w:cs/>
                <w:lang w:bidi="bn-BD"/>
              </w:rPr>
              <w:t xml:space="preserve">সেফটি </w:t>
            </w:r>
            <w:r>
              <w:rPr>
                <w:rFonts w:ascii="Nikosh" w:eastAsia="Nikosh" w:hAnsi="Nikosh" w:cs="Nikosh"/>
                <w:sz w:val="26"/>
                <w:cs/>
                <w:lang w:bidi="bn-BD"/>
              </w:rPr>
              <w:t>হেলমেট</w:t>
            </w:r>
            <w:r w:rsidR="00A27015">
              <w:rPr>
                <w:rFonts w:ascii="Nikosh" w:eastAsia="Nikosh" w:hAnsi="Nikosh" w:cs="Nikosh"/>
                <w:sz w:val="26"/>
                <w:lang w:bidi="bn-BD"/>
              </w:rPr>
              <w:t>;</w:t>
            </w:r>
          </w:p>
        </w:tc>
        <w:tc>
          <w:tcPr>
            <w:tcW w:w="2938" w:type="dxa"/>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 xml:space="preserve">ভাল </w:t>
            </w:r>
            <w:r w:rsidRPr="00AB15F5">
              <w:rPr>
                <w:rFonts w:ascii="Nikosh" w:eastAsia="Nikosh" w:hAnsi="Nikosh" w:cs="Nikosh"/>
                <w:sz w:val="26"/>
                <w:cs/>
                <w:lang w:bidi="bn-BD"/>
              </w:rPr>
              <w:t>আর্থিং</w:t>
            </w:r>
          </w:p>
        </w:tc>
        <w:tc>
          <w:tcPr>
            <w:tcW w:w="0" w:type="auto"/>
          </w:tcPr>
          <w:p w:rsidR="004F799E" w:rsidRPr="00032170" w:rsidRDefault="004F799E" w:rsidP="00032170">
            <w:pPr>
              <w:tabs>
                <w:tab w:val="left" w:pos="612"/>
              </w:tabs>
              <w:rPr>
                <w:rFonts w:ascii="NikoshBAN" w:eastAsia="NikoshBAN" w:hAnsi="NikoshBAN" w:cs="Vrinda"/>
                <w:sz w:val="26"/>
                <w:szCs w:val="33"/>
                <w:lang w:bidi="bn-IN"/>
              </w:rPr>
            </w:pPr>
            <w:r>
              <w:rPr>
                <w:rFonts w:ascii="Vrinda" w:eastAsia="Nikosh" w:hAnsi="Vrinda" w:cs="Vrinda" w:hint="cs"/>
                <w:sz w:val="26"/>
                <w:szCs w:val="26"/>
                <w:cs/>
                <w:lang w:bidi="bn-BD"/>
              </w:rPr>
              <w:t>হ্যান্ড</w:t>
            </w:r>
            <w:r w:rsidRPr="00032170">
              <w:rPr>
                <w:rFonts w:ascii="Vrinda" w:eastAsia="Nikosh" w:hAnsi="Vrinda" w:cs="Vrinda" w:hint="cs"/>
                <w:sz w:val="26"/>
                <w:szCs w:val="26"/>
                <w:cs/>
                <w:lang w:bidi="bn-BD"/>
              </w:rPr>
              <w:t xml:space="preserve"> </w:t>
            </w:r>
            <w:r w:rsidR="00032170" w:rsidRPr="00032170">
              <w:rPr>
                <w:rFonts w:ascii="Vrinda" w:eastAsia="Nikosh" w:hAnsi="Vrinda" w:cs="Vrinda" w:hint="cs"/>
                <w:sz w:val="26"/>
                <w:szCs w:val="26"/>
                <w:cs/>
                <w:lang w:bidi="bn-BD"/>
              </w:rPr>
              <w:t>গ্লোবস</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lang w:bidi="bn-IN"/>
              </w:rPr>
            </w:pPr>
            <w:r>
              <w:rPr>
                <w:rFonts w:ascii="Nikosh" w:eastAsia="Nikosh" w:hAnsi="Nikosh" w:cs="Nikosh"/>
                <w:sz w:val="26"/>
                <w:szCs w:val="26"/>
                <w:cs/>
                <w:lang w:bidi="bn-BD"/>
              </w:rPr>
              <w:t>সেফটি বেল্ট</w:t>
            </w:r>
            <w:r w:rsidR="00BF0181">
              <w:rPr>
                <w:rFonts w:ascii="Nikosh" w:eastAsia="Nikosh" w:hAnsi="Nikosh" w:cs="Nikosh" w:hint="cs"/>
                <w:sz w:val="26"/>
                <w:szCs w:val="26"/>
                <w:cs/>
                <w:lang w:bidi="bn-IN"/>
              </w:rPr>
              <w:t>;</w:t>
            </w:r>
          </w:p>
        </w:tc>
        <w:tc>
          <w:tcPr>
            <w:tcW w:w="2938" w:type="dxa"/>
          </w:tcPr>
          <w:p w:rsidR="004F799E" w:rsidRPr="00AB15F5" w:rsidRDefault="007F113B" w:rsidP="00150D87">
            <w:pPr>
              <w:tabs>
                <w:tab w:val="left" w:pos="612"/>
              </w:tabs>
              <w:rPr>
                <w:rFonts w:ascii="NikoshBAN" w:eastAsia="NikoshBAN" w:hAnsi="NikoshBAN" w:cs="NikoshBAN"/>
                <w:sz w:val="26"/>
                <w:szCs w:val="26"/>
                <w:lang w:bidi="bn-IN"/>
              </w:rPr>
            </w:pPr>
            <w:r>
              <w:rPr>
                <w:rFonts w:ascii="Nikosh" w:eastAsia="Nikosh" w:hAnsi="Nikosh" w:cs="Nikosh"/>
                <w:sz w:val="26"/>
                <w:szCs w:val="26"/>
                <w:cs/>
                <w:lang w:bidi="bn-BD"/>
              </w:rPr>
              <w:t>র</w:t>
            </w:r>
            <w:r w:rsidR="004F799E">
              <w:rPr>
                <w:rFonts w:ascii="Nikosh" w:eastAsia="Nikosh" w:hAnsi="Nikosh" w:cs="Nikosh"/>
                <w:sz w:val="26"/>
                <w:szCs w:val="26"/>
                <w:cs/>
                <w:lang w:bidi="bn-BD"/>
              </w:rPr>
              <w:t>বারের জুতা</w:t>
            </w:r>
            <w:r w:rsidR="00AF04AE">
              <w:rPr>
                <w:rFonts w:ascii="Nikosh" w:eastAsia="Nikosh" w:hAnsi="Nikosh" w:cs="Nikosh" w:hint="cs"/>
                <w:sz w:val="26"/>
                <w:szCs w:val="26"/>
                <w:cs/>
                <w:lang w:bidi="bn-IN"/>
              </w:rPr>
              <w:t>;</w:t>
            </w:r>
          </w:p>
        </w:tc>
        <w:tc>
          <w:tcPr>
            <w:tcW w:w="0" w:type="auto"/>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szCs w:val="26"/>
                <w:cs/>
                <w:lang w:bidi="bn-BD"/>
              </w:rPr>
              <w:t>এপ্রোন</w:t>
            </w:r>
            <w:r w:rsidR="001C439B">
              <w:rPr>
                <w:rFonts w:ascii="Nikosh" w:eastAsia="Nikosh" w:hAnsi="Nikosh" w:cs="Nikosh" w:hint="cs"/>
                <w:sz w:val="26"/>
                <w:szCs w:val="26"/>
                <w:cs/>
                <w:lang w:bidi="bn-IN"/>
              </w:rPr>
              <w:t>;</w:t>
            </w:r>
          </w:p>
        </w:tc>
      </w:tr>
      <w:tr w:rsidR="004F799E" w:rsidRPr="00AB15F5" w:rsidTr="004F799E">
        <w:tc>
          <w:tcPr>
            <w:tcW w:w="3330" w:type="dxa"/>
          </w:tcPr>
          <w:p w:rsidR="004F799E" w:rsidRPr="00D17C4C" w:rsidRDefault="004F799E" w:rsidP="00150D87">
            <w:pPr>
              <w:tabs>
                <w:tab w:val="left" w:pos="72"/>
                <w:tab w:val="left" w:pos="612"/>
              </w:tabs>
              <w:rPr>
                <w:rFonts w:ascii="NikoshBAN" w:eastAsia="NikoshBAN" w:hAnsi="NikoshBAN" w:cs="Vrinda"/>
                <w:sz w:val="26"/>
                <w:szCs w:val="26"/>
                <w:lang w:bidi="bn-IN"/>
              </w:rPr>
            </w:pPr>
            <w:r w:rsidRPr="00AB15F5">
              <w:rPr>
                <w:rFonts w:ascii="Nikosh" w:eastAsia="Nikosh" w:hAnsi="Nikosh" w:cs="Nikosh"/>
                <w:sz w:val="26"/>
                <w:cs/>
                <w:lang w:bidi="bn-BD"/>
              </w:rPr>
              <w:t>গগল</w:t>
            </w:r>
            <w:r w:rsidR="00D17C4C">
              <w:rPr>
                <w:rFonts w:ascii="Nikosh" w:eastAsia="Nikosh" w:hAnsi="Nikosh" w:cs="Vrinda" w:hint="cs"/>
                <w:sz w:val="26"/>
                <w:cs/>
                <w:lang w:bidi="bn-IN"/>
              </w:rPr>
              <w:t>স</w:t>
            </w:r>
            <w:r w:rsidR="00903D13">
              <w:rPr>
                <w:rFonts w:ascii="Nikosh" w:eastAsia="Nikosh" w:hAnsi="Nikosh" w:cs="Vrinda" w:hint="cs"/>
                <w:sz w:val="26"/>
                <w:cs/>
                <w:lang w:bidi="bn-IN"/>
              </w:rPr>
              <w:t>;</w:t>
            </w:r>
          </w:p>
        </w:tc>
        <w:tc>
          <w:tcPr>
            <w:tcW w:w="2938" w:type="dxa"/>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নিয়ন টেস্টার</w:t>
            </w:r>
            <w:r w:rsidR="002259AF">
              <w:rPr>
                <w:rFonts w:ascii="Nikosh" w:eastAsia="Nikosh" w:hAnsi="Nikosh" w:cs="Nikosh" w:hint="cs"/>
                <w:sz w:val="26"/>
                <w:cs/>
                <w:lang w:bidi="bn-IN"/>
              </w:rPr>
              <w:t>;</w:t>
            </w:r>
          </w:p>
        </w:tc>
        <w:tc>
          <w:tcPr>
            <w:tcW w:w="0" w:type="auto"/>
          </w:tcPr>
          <w:p w:rsidR="004F799E" w:rsidRPr="00466672" w:rsidRDefault="00466672" w:rsidP="00150D87">
            <w:pPr>
              <w:tabs>
                <w:tab w:val="left" w:pos="612"/>
              </w:tabs>
              <w:rPr>
                <w:rFonts w:ascii="NikoshBAN" w:eastAsia="NikoshBAN" w:hAnsi="NikoshBAN" w:cs="Vrinda"/>
                <w:sz w:val="26"/>
                <w:szCs w:val="26"/>
                <w:lang w:bidi="bn-IN"/>
              </w:rPr>
            </w:pPr>
            <w:r>
              <w:rPr>
                <w:rFonts w:ascii="Nikosh" w:eastAsia="Nikosh" w:hAnsi="Nikosh" w:cs="Nikosh"/>
                <w:spacing w:val="-4"/>
                <w:sz w:val="26"/>
                <w:cs/>
                <w:lang w:bidi="bn-BD"/>
              </w:rPr>
              <w:t>হট স্টিক</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lang w:bidi="bn-IN"/>
              </w:rPr>
            </w:pPr>
            <w:r>
              <w:rPr>
                <w:rFonts w:ascii="Nikosh" w:eastAsia="Nikosh" w:hAnsi="Nikosh" w:cs="Nikosh"/>
                <w:sz w:val="26"/>
                <w:szCs w:val="26"/>
                <w:cs/>
                <w:lang w:bidi="bn-BD"/>
              </w:rPr>
              <w:t>র</w:t>
            </w:r>
            <w:r w:rsidR="00FA6664">
              <w:rPr>
                <w:rFonts w:ascii="Nikosh" w:eastAsia="Nikosh" w:hAnsi="Nikosh" w:cs="Vrinda" w:hint="cs"/>
                <w:sz w:val="26"/>
                <w:shd w:val="clear" w:color="auto" w:fill="32CD32"/>
                <w:cs/>
                <w:lang w:val="sv-SE" w:bidi="bn-IN"/>
              </w:rPr>
              <w:t>ক্ষ</w:t>
            </w:r>
            <w:r>
              <w:rPr>
                <w:rFonts w:ascii="Nikosh" w:eastAsia="Nikosh" w:hAnsi="Nikosh" w:cs="Nikosh"/>
                <w:sz w:val="26"/>
                <w:szCs w:val="26"/>
                <w:cs/>
                <w:lang w:bidi="bn-BD"/>
              </w:rPr>
              <w:t>ণ যন্ত্র</w:t>
            </w:r>
            <w:r w:rsidR="00E86291">
              <w:rPr>
                <w:rFonts w:ascii="Nikosh" w:eastAsia="Nikosh" w:hAnsi="Nikosh" w:cs="Nikosh" w:hint="cs"/>
                <w:sz w:val="26"/>
                <w:szCs w:val="26"/>
                <w:cs/>
                <w:lang w:bidi="bn-IN"/>
              </w:rPr>
              <w:t>;</w:t>
            </w:r>
          </w:p>
        </w:tc>
        <w:tc>
          <w:tcPr>
            <w:tcW w:w="2938" w:type="dxa"/>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সতর্কীকরণ নোটিশ</w:t>
            </w:r>
            <w:r w:rsidR="00EA3E7F">
              <w:rPr>
                <w:rFonts w:ascii="Nikosh" w:eastAsia="Nikosh" w:hAnsi="Nikosh" w:cs="Nikosh" w:hint="cs"/>
                <w:sz w:val="26"/>
                <w:cs/>
                <w:lang w:bidi="bn-IN"/>
              </w:rPr>
              <w:t>;</w:t>
            </w:r>
          </w:p>
        </w:tc>
        <w:tc>
          <w:tcPr>
            <w:tcW w:w="0" w:type="auto"/>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নিয়ন্ত্রণ যন্ত্র</w:t>
            </w:r>
            <w:r w:rsidR="00E406DF">
              <w:rPr>
                <w:rFonts w:ascii="Nikosh" w:eastAsia="Nikosh" w:hAnsi="Nikosh" w:cs="Nikosh" w:hint="cs"/>
                <w:sz w:val="26"/>
                <w:cs/>
                <w:lang w:bidi="bn-IN"/>
              </w:rPr>
              <w:t>;</w:t>
            </w:r>
          </w:p>
        </w:tc>
      </w:tr>
      <w:tr w:rsidR="004F799E" w:rsidRPr="00AB15F5" w:rsidTr="004F799E">
        <w:tc>
          <w:tcPr>
            <w:tcW w:w="3330" w:type="dxa"/>
          </w:tcPr>
          <w:p w:rsidR="004F799E" w:rsidRPr="00AB15F5" w:rsidRDefault="00FA6664" w:rsidP="00150D87">
            <w:pPr>
              <w:tabs>
                <w:tab w:val="left" w:pos="72"/>
                <w:tab w:val="left" w:pos="612"/>
              </w:tabs>
              <w:rPr>
                <w:rFonts w:ascii="NikoshBAN" w:eastAsia="NikoshBAN" w:hAnsi="NikoshBAN" w:cs="NikoshBAN"/>
                <w:sz w:val="26"/>
                <w:szCs w:val="26"/>
              </w:rPr>
            </w:pPr>
            <w:r w:rsidRPr="00FA6664">
              <w:rPr>
                <w:rFonts w:ascii="NikoshBAN" w:eastAsia="NikoshBAN" w:hAnsi="NikoshBAN" w:cstheme="minorBidi" w:hint="cs"/>
                <w:sz w:val="26"/>
                <w:szCs w:val="26"/>
                <w:cs/>
                <w:lang w:bidi="bn-IN"/>
              </w:rPr>
              <w:t>ফোম ফায়ার</w:t>
            </w:r>
            <w:r>
              <w:rPr>
                <w:rFonts w:ascii="NikoshBAN" w:eastAsia="NikoshBAN" w:hAnsi="NikoshBAN" w:cstheme="minorBidi" w:hint="cs"/>
                <w:sz w:val="26"/>
                <w:szCs w:val="33"/>
                <w:cs/>
                <w:lang w:bidi="bn-IN"/>
              </w:rPr>
              <w:t xml:space="preserve"> </w:t>
            </w:r>
            <w:r w:rsidRPr="00FA6664">
              <w:rPr>
                <w:rFonts w:ascii="Nikosh" w:eastAsia="Nikosh" w:hAnsi="Nikosh" w:cs="Vrinda" w:hint="cs"/>
                <w:sz w:val="26"/>
                <w:szCs w:val="26"/>
                <w:cs/>
                <w:lang w:bidi="bn-IN"/>
              </w:rPr>
              <w:t>এক্সটিং</w:t>
            </w:r>
            <w:r>
              <w:rPr>
                <w:rFonts w:ascii="Nikosh" w:eastAsia="Nikosh" w:hAnsi="Nikosh" w:cs="Vrinda" w:hint="cs"/>
                <w:sz w:val="26"/>
                <w:szCs w:val="26"/>
                <w:cs/>
                <w:lang w:bidi="bn-IN"/>
              </w:rPr>
              <w:t xml:space="preserve"> গুইসার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কাঁটা</w:t>
            </w:r>
            <w:r>
              <w:rPr>
                <w:rFonts w:ascii="Nikosh" w:eastAsia="Nikosh" w:hAnsi="Nikosh" w:cs="Nikosh"/>
                <w:sz w:val="26"/>
                <w:szCs w:val="26"/>
                <w:lang w:bidi="bn-BD"/>
              </w:rPr>
              <w:t xml:space="preserve"> </w:t>
            </w:r>
            <w:r w:rsidRPr="00FA6664">
              <w:rPr>
                <w:rFonts w:ascii="Nikosh" w:eastAsia="Nikosh" w:hAnsi="Nikosh" w:cs="Vrinda" w:hint="cs"/>
                <w:sz w:val="26"/>
                <w:szCs w:val="26"/>
                <w:cs/>
                <w:lang w:bidi="bn-IN"/>
              </w:rPr>
              <w:t>তারে</w:t>
            </w:r>
            <w:r w:rsidRPr="00AB15F5">
              <w:rPr>
                <w:rFonts w:ascii="Nikosh" w:eastAsia="Nikosh" w:hAnsi="Nikosh" w:cs="Nikosh"/>
                <w:sz w:val="26"/>
                <w:szCs w:val="26"/>
                <w:cs/>
                <w:lang w:bidi="bn-BD"/>
              </w:rPr>
              <w:t>র বেড়া ইত্যাদি।</w:t>
            </w:r>
          </w:p>
        </w:tc>
        <w:tc>
          <w:tcPr>
            <w:tcW w:w="0" w:type="auto"/>
          </w:tcPr>
          <w:p w:rsidR="004F799E" w:rsidRPr="00AB15F5" w:rsidRDefault="00150D87" w:rsidP="00150D87">
            <w:pPr>
              <w:tabs>
                <w:tab w:val="left" w:pos="612"/>
              </w:tabs>
              <w:rPr>
                <w:rFonts w:ascii="NikoshBAN" w:eastAsia="NikoshBAN" w:hAnsi="NikoshBAN" w:cs="NikoshBAN"/>
                <w:sz w:val="26"/>
                <w:szCs w:val="26"/>
              </w:rPr>
            </w:pPr>
            <w:r>
              <w:rPr>
                <w:rFonts w:ascii="NikoshBAN" w:eastAsia="NikoshBAN" w:hAnsi="NikoshBAN" w:cs="NikoshBAN"/>
                <w:sz w:val="26"/>
                <w:szCs w:val="26"/>
              </w:rPr>
              <w:t>\(\)</w:t>
            </w:r>
          </w:p>
        </w:tc>
      </w:tr>
      <w:tr w:rsidR="004F799E" w:rsidRPr="00AB15F5" w:rsidTr="004F799E">
        <w:tc>
          <w:tcPr>
            <w:tcW w:w="3330" w:type="dxa"/>
          </w:tcPr>
          <w:p w:rsidR="004F799E" w:rsidRPr="00AB15F5" w:rsidRDefault="004F799E" w:rsidP="00FA6664">
            <w:pPr>
              <w:tabs>
                <w:tab w:val="left" w:pos="72"/>
                <w:tab w:val="left" w:pos="612"/>
              </w:tabs>
              <w:ind w:left="72"/>
              <w:rPr>
                <w:rFonts w:ascii="NikoshBAN" w:eastAsia="NikoshBAN" w:hAnsi="NikoshBAN" w:cs="NikoshBAN"/>
                <w:sz w:val="26"/>
                <w:szCs w:val="26"/>
              </w:rPr>
            </w:pPr>
          </w:p>
        </w:tc>
        <w:tc>
          <w:tcPr>
            <w:tcW w:w="2938" w:type="dxa"/>
          </w:tcPr>
          <w:p w:rsidR="004F799E" w:rsidRPr="00AB15F5" w:rsidRDefault="004F799E" w:rsidP="004F799E">
            <w:pPr>
              <w:tabs>
                <w:tab w:val="left" w:pos="612"/>
              </w:tabs>
              <w:ind w:left="540"/>
              <w:rPr>
                <w:sz w:val="26"/>
                <w:szCs w:val="26"/>
              </w:rPr>
            </w:pPr>
          </w:p>
        </w:tc>
        <w:tc>
          <w:tcPr>
            <w:tcW w:w="0" w:type="auto"/>
          </w:tcPr>
          <w:p w:rsidR="004F799E" w:rsidRPr="00AB15F5" w:rsidRDefault="004F799E" w:rsidP="004F799E">
            <w:pPr>
              <w:tabs>
                <w:tab w:val="left" w:pos="612"/>
              </w:tabs>
              <w:ind w:left="540"/>
              <w:rPr>
                <w:sz w:val="26"/>
                <w:szCs w:val="26"/>
              </w:rPr>
            </w:pPr>
          </w:p>
        </w:tc>
      </w:tr>
    </w:tbl>
    <w:p w:rsidR="004F799E" w:rsidRPr="00AB15F5" w:rsidRDefault="004F799E" w:rsidP="004F799E">
      <w:pPr>
        <w:spacing w:line="20" w:lineRule="atLeast"/>
        <w:jc w:val="both"/>
        <w:rPr>
          <w:b/>
          <w:sz w:val="26"/>
          <w:szCs w:val="28"/>
        </w:rPr>
      </w:pPr>
    </w:p>
    <w:p w:rsidR="004F799E" w:rsidRPr="00AE6E0A" w:rsidRDefault="004F799E" w:rsidP="004F799E">
      <w:pPr>
        <w:spacing w:line="20" w:lineRule="atLeast"/>
        <w:jc w:val="both"/>
        <w:rPr>
          <w:rFonts w:ascii="Nikosh" w:eastAsia="Nikosh" w:hAnsi="Nikosh" w:cs="Nikosh"/>
          <w:bCs/>
          <w:sz w:val="26"/>
          <w:szCs w:val="28"/>
          <w:cs/>
          <w:lang w:bidi="bn-BD"/>
        </w:rPr>
      </w:pPr>
      <w:r w:rsidRPr="00AE6E0A">
        <w:rPr>
          <w:rFonts w:ascii="Nikosh" w:eastAsia="Nikosh" w:hAnsi="Nikosh" w:cs="Nikosh"/>
          <w:bCs/>
          <w:sz w:val="26"/>
          <w:szCs w:val="28"/>
          <w:cs/>
          <w:lang w:bidi="bn-BD"/>
        </w:rPr>
        <w:t>নিবারণকারী সরঞ্জাম</w:t>
      </w:r>
    </w:p>
    <w:p w:rsidR="004F799E" w:rsidRPr="00AB15F5" w:rsidRDefault="004F799E" w:rsidP="004F799E">
      <w:pPr>
        <w:spacing w:line="20" w:lineRule="atLeast"/>
        <w:jc w:val="both"/>
        <w:rPr>
          <w:sz w:val="26"/>
        </w:rPr>
      </w:pPr>
      <w:r w:rsidRPr="00AB15F5">
        <w:rPr>
          <w:rFonts w:ascii="Nikosh" w:eastAsia="Nikosh" w:hAnsi="Nikosh" w:cs="Nikosh"/>
          <w:sz w:val="26"/>
          <w:cs/>
          <w:lang w:bidi="bn-BD"/>
        </w:rPr>
        <w:lastRenderedPageBreak/>
        <w:t xml:space="preserve">নিবারণকারী সরঞ্জাম বলতে যে সকল সরঞ্জামের সহায়তায় </w:t>
      </w:r>
      <w:r>
        <w:rPr>
          <w:rFonts w:ascii="Nikosh" w:eastAsia="Nikosh" w:hAnsi="Nikosh" w:cs="Nikosh"/>
          <w:sz w:val="26"/>
          <w:cs/>
          <w:lang w:bidi="bn-BD"/>
        </w:rPr>
        <w:t>কোন দূর্ঘটনা দ্রম্ন</w:t>
      </w:r>
      <w:r w:rsidRPr="00AB15F5">
        <w:rPr>
          <w:rFonts w:ascii="Nikosh" w:eastAsia="Nikosh" w:hAnsi="Nikosh" w:cs="Nikosh"/>
          <w:sz w:val="26"/>
          <w:cs/>
          <w:lang w:bidi="bn-BD"/>
        </w:rPr>
        <w:t xml:space="preserve">ততার সাথে নিয়ন্ত্রণ বা নিবারণ করা যায় এগুলোকে </w:t>
      </w:r>
      <w:r>
        <w:rPr>
          <w:rFonts w:ascii="Nikosh" w:eastAsia="Nikosh" w:hAnsi="Nikosh" w:cs="Nikosh"/>
          <w:sz w:val="26"/>
          <w:cs/>
          <w:lang w:bidi="bn-BD"/>
        </w:rPr>
        <w:t>বোঝায়</w:t>
      </w:r>
      <w:r w:rsidRPr="00AB15F5">
        <w:rPr>
          <w:rFonts w:ascii="Nikosh" w:eastAsia="Nikosh" w:hAnsi="Nikosh" w:cs="Nikosh"/>
          <w:sz w:val="26"/>
          <w:cs/>
          <w:lang w:bidi="hi-IN"/>
        </w:rPr>
        <w:t xml:space="preserve">। </w:t>
      </w:r>
      <w:r w:rsidRPr="00AB15F5">
        <w:rPr>
          <w:rFonts w:ascii="Nikosh" w:eastAsia="Nikosh" w:hAnsi="Nikosh" w:cs="Nikosh"/>
          <w:sz w:val="26"/>
          <w:cs/>
          <w:lang w:bidi="bn-IN"/>
        </w:rPr>
        <w:t>নিম্নে কয়েকটি দুর্ঘটনা নি</w:t>
      </w:r>
      <w:r>
        <w:rPr>
          <w:rFonts w:ascii="Nikosh" w:eastAsia="Nikosh" w:hAnsi="Nikosh" w:cs="Nikosh"/>
          <w:sz w:val="26"/>
          <w:cs/>
          <w:lang w:bidi="bn-BD"/>
        </w:rPr>
        <w:t>বারণকারী সাধারণ সরঞ্জামের নাম উলেস্ন</w:t>
      </w:r>
      <w:r w:rsidRPr="00AB15F5">
        <w:rPr>
          <w:rFonts w:ascii="Nikosh" w:eastAsia="Nikosh" w:hAnsi="Nikosh" w:cs="Nikosh"/>
          <w:sz w:val="26"/>
          <w:cs/>
          <w:lang w:bidi="bn-BD"/>
        </w:rPr>
        <w:t xml:space="preserve">খ করা </w:t>
      </w:r>
      <w:r>
        <w:rPr>
          <w:rFonts w:ascii="Nikosh" w:eastAsia="Nikosh" w:hAnsi="Nikosh" w:cs="Nikosh"/>
          <w:sz w:val="26"/>
          <w:cs/>
          <w:lang w:bidi="bn-BD"/>
        </w:rPr>
        <w:t>হলো</w:t>
      </w:r>
      <w:r w:rsidRPr="00AB15F5">
        <w:rPr>
          <w:rFonts w:ascii="Nikosh" w:eastAsia="Nikosh" w:hAnsi="Nikosh" w:cs="Nikosh"/>
          <w:sz w:val="26"/>
          <w:cs/>
          <w:lang w:bidi="hi-IN"/>
        </w:rPr>
        <w:t>।</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Pr>
          <w:rFonts w:ascii="Nikosh" w:eastAsia="Nikosh" w:hAnsi="Nikosh" w:cs="Nikosh"/>
          <w:sz w:val="26"/>
          <w:cs/>
          <w:lang w:bidi="bn-BD"/>
        </w:rPr>
        <w:t>১. প্রাথমিক চিকিৎসা বক্স</w:t>
      </w:r>
      <w:r w:rsidR="00C21E27">
        <w:rPr>
          <w:rFonts w:ascii="Nikosh" w:eastAsia="Nikosh" w:hAnsi="Nikosh" w:cs="Nikosh" w:hint="cs"/>
          <w:sz w:val="26"/>
          <w:cs/>
          <w:lang w:bidi="bn-IN"/>
        </w:rPr>
        <w:t xml:space="preserve"> </w:t>
      </w:r>
      <w:r w:rsidR="00C21E27">
        <w:rPr>
          <w:rFonts w:ascii="Nikosh" w:eastAsia="Nikosh" w:hAnsi="Nikosh" w:cs="Nikosh"/>
          <w:sz w:val="26"/>
          <w:lang w:bidi="bn-IN"/>
        </w:rPr>
        <w:t>(First Aid Box)</w:t>
      </w:r>
      <w:r>
        <w:rPr>
          <w:rFonts w:ascii="Nikosh" w:eastAsia="Nikosh" w:hAnsi="Nikosh" w:cs="Nikosh"/>
          <w:sz w:val="26"/>
          <w:cs/>
          <w:lang w:bidi="bn-BD"/>
        </w:rPr>
        <w:t>,</w:t>
      </w:r>
    </w:p>
    <w:p w:rsidR="004F799E" w:rsidRPr="00B5791C"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B5791C">
        <w:rPr>
          <w:rFonts w:ascii="Nikosh" w:eastAsia="Nikosh" w:hAnsi="Nikosh" w:cs="Nikosh"/>
          <w:sz w:val="26"/>
          <w:cs/>
          <w:lang w:bidi="bn-BD"/>
        </w:rPr>
        <w:t>২</w:t>
      </w:r>
      <w:r>
        <w:rPr>
          <w:rFonts w:ascii="Nikosh" w:eastAsia="Nikosh" w:hAnsi="Nikosh" w:cs="Nikosh"/>
          <w:sz w:val="26"/>
          <w:cs/>
          <w:lang w:bidi="bn-BD"/>
        </w:rPr>
        <w:t xml:space="preserve">. </w:t>
      </w:r>
      <w:r w:rsidRPr="00B5791C">
        <w:rPr>
          <w:rFonts w:ascii="Nikosh" w:eastAsia="Nikosh" w:hAnsi="Nikosh" w:cs="Nikosh"/>
          <w:sz w:val="26"/>
          <w:cs/>
          <w:lang w:bidi="bn-BD"/>
        </w:rPr>
        <w:t>ফায়ার এক্সটিংগুইসার ও</w:t>
      </w:r>
      <w:r w:rsidRPr="00B5791C">
        <w:rPr>
          <w:rFonts w:ascii="Nikosh" w:eastAsia="Nikosh" w:hAnsi="Nikosh" w:cs="Nikosh"/>
          <w:sz w:val="26"/>
          <w:cs/>
          <w:lang w:bidi="bn-BD"/>
        </w:rPr>
        <w:tab/>
      </w:r>
    </w:p>
    <w:p w:rsidR="004F799E" w:rsidRPr="00AB15F5" w:rsidRDefault="004F799E" w:rsidP="004F799E">
      <w:pPr>
        <w:tabs>
          <w:tab w:val="left" w:pos="360"/>
        </w:tabs>
        <w:spacing w:line="20" w:lineRule="atLeast"/>
        <w:jc w:val="both"/>
        <w:rPr>
          <w:sz w:val="26"/>
        </w:rPr>
      </w:pPr>
      <w:r w:rsidRPr="00B5791C">
        <w:rPr>
          <w:rFonts w:ascii="Nikosh" w:eastAsia="Nikosh" w:hAnsi="Nikosh" w:cs="Nikosh"/>
          <w:sz w:val="26"/>
          <w:cs/>
          <w:lang w:bidi="bn-BD"/>
        </w:rPr>
        <w:tab/>
      </w:r>
      <w:r w:rsidRPr="00B5791C">
        <w:rPr>
          <w:rFonts w:ascii="Nikosh" w:eastAsia="Nikosh" w:hAnsi="Nikosh" w:cs="Nikosh"/>
          <w:sz w:val="26"/>
          <w:cs/>
          <w:lang w:bidi="bn-BD"/>
        </w:rPr>
        <w:tab/>
      </w:r>
      <w:r w:rsidRPr="00B5791C">
        <w:rPr>
          <w:rFonts w:ascii="Nikosh" w:eastAsia="Nikosh" w:hAnsi="Nikosh" w:cs="Nikosh"/>
          <w:sz w:val="26"/>
          <w:cs/>
          <w:lang w:bidi="bn-BD"/>
        </w:rPr>
        <w:tab/>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বালতি ভর্তি বালি।</w:t>
      </w:r>
    </w:p>
    <w:p w:rsidR="004F799E" w:rsidRPr="00AB15F5" w:rsidRDefault="004F799E" w:rsidP="004F799E">
      <w:pPr>
        <w:tabs>
          <w:tab w:val="left" w:pos="360"/>
        </w:tabs>
        <w:spacing w:line="20" w:lineRule="atLeast"/>
        <w:jc w:val="both"/>
        <w:rPr>
          <w:b/>
          <w:sz w:val="16"/>
          <w:szCs w:val="26"/>
        </w:rPr>
      </w:pPr>
    </w:p>
    <w:p w:rsidR="004F799E" w:rsidRPr="00AE6E0A" w:rsidRDefault="004F799E" w:rsidP="004F799E">
      <w:pPr>
        <w:tabs>
          <w:tab w:val="left" w:pos="360"/>
        </w:tabs>
        <w:spacing w:line="20" w:lineRule="atLeast"/>
        <w:jc w:val="both"/>
        <w:rPr>
          <w:rFonts w:ascii="Nikosh" w:eastAsia="Nikosh" w:hAnsi="Nikosh" w:cs="Nikosh"/>
          <w:bCs/>
          <w:sz w:val="26"/>
          <w:szCs w:val="26"/>
          <w:cs/>
          <w:lang w:bidi="bn-BD"/>
        </w:rPr>
      </w:pPr>
      <w:r w:rsidRPr="00AE6E0A">
        <w:rPr>
          <w:rFonts w:ascii="Nikosh" w:eastAsia="Nikosh" w:hAnsi="Nikosh" w:cs="Nikosh"/>
          <w:bCs/>
          <w:sz w:val="26"/>
          <w:szCs w:val="26"/>
          <w:cs/>
          <w:lang w:bidi="bn-BD"/>
        </w:rPr>
        <w:t>দুর্ঘটনা প্রতিরোধক সরঞ্জাম</w:t>
      </w:r>
    </w:p>
    <w:p w:rsidR="004F799E" w:rsidRPr="00AB15F5" w:rsidRDefault="004F799E" w:rsidP="004F799E">
      <w:pPr>
        <w:tabs>
          <w:tab w:val="left" w:pos="360"/>
        </w:tabs>
        <w:spacing w:line="20" w:lineRule="atLeast"/>
        <w:jc w:val="both"/>
        <w:rPr>
          <w:sz w:val="26"/>
        </w:rPr>
      </w:pPr>
      <w:r w:rsidRPr="00AB15F5">
        <w:rPr>
          <w:rFonts w:ascii="Nikosh" w:eastAsia="Nikosh" w:hAnsi="Nikosh" w:cs="Nikosh"/>
          <w:sz w:val="26"/>
          <w:szCs w:val="26"/>
          <w:cs/>
          <w:lang w:bidi="bn-BD"/>
        </w:rPr>
        <w:t xml:space="preserve">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সরঞ্জামাদি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দুর্ঘটনা হতে নিরাপদভাবে কাজ করতে সাহায্য করে সেগুলোকে দুর্ঘটনা প্রতিরোধক সরঞ্জাম বলে। নিচে কতকগুলো দুর্ঘটনা প্রতিরোধক সরঞ্জামের নাম ও কাজ বর্ণনা করা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p>
    <w:p w:rsidR="004F799E" w:rsidRPr="00AB15F5" w:rsidRDefault="004F799E" w:rsidP="004F799E">
      <w:pPr>
        <w:spacing w:line="20" w:lineRule="atLeast"/>
        <w:jc w:val="both"/>
        <w:rPr>
          <w:sz w:val="26"/>
        </w:rPr>
      </w:pPr>
      <w:r>
        <w:rPr>
          <w:rFonts w:ascii="Nikosh" w:eastAsia="Nikosh" w:hAnsi="Nikosh" w:cs="Nikosh"/>
          <w:b/>
          <w:bCs/>
          <w:sz w:val="26"/>
          <w:cs/>
          <w:lang w:bidi="bn-BD"/>
        </w:rPr>
        <w:t>১. হ্যান্ড গোস্ন</w:t>
      </w:r>
      <w:r w:rsidRPr="00AB15F5">
        <w:rPr>
          <w:rFonts w:ascii="Nikosh" w:eastAsia="Nikosh" w:hAnsi="Nikosh" w:cs="Nikosh"/>
          <w:b/>
          <w:bCs/>
          <w:sz w:val="26"/>
          <w:cs/>
          <w:lang w:bidi="bn-BD"/>
        </w:rPr>
        <w:t xml:space="preserve">বস্: </w:t>
      </w:r>
      <w:r w:rsidR="00C21E27" w:rsidRPr="00C21E27">
        <w:rPr>
          <w:rFonts w:ascii="Nikosh" w:eastAsia="Nikosh" w:hAnsi="Nikosh" w:cs="Vrinda" w:hint="cs"/>
          <w:sz w:val="26"/>
          <w:cs/>
          <w:lang w:bidi="bn-IN"/>
        </w:rPr>
        <w:t>নিম্নচাপের</w:t>
      </w:r>
      <w:r w:rsidR="00C21E27">
        <w:rPr>
          <w:rFonts w:ascii="Nikosh" w:eastAsia="Nikosh" w:hAnsi="Nikosh" w:cs="Vrinda" w:hint="cs"/>
          <w:b/>
          <w:bCs/>
          <w:sz w:val="26"/>
          <w:cs/>
          <w:lang w:bidi="bn-IN"/>
        </w:rPr>
        <w:t xml:space="preserve"> </w:t>
      </w:r>
      <w:r w:rsidRPr="00AB15F5">
        <w:rPr>
          <w:rFonts w:ascii="Nikosh" w:eastAsia="Nikosh" w:hAnsi="Nikosh" w:cs="Nikosh"/>
          <w:sz w:val="26"/>
          <w:cs/>
          <w:lang w:bidi="bn-BD"/>
        </w:rPr>
        <w:t xml:space="preserve">লাইভ লাইনে কাজ করার সময় একজন ইলেকট্রিশিয়ানকে বিদ্যুৎ এর আঘাত হতে রক্ষা পেতে ইহা ব্যবহার করতে হয়। </w:t>
      </w:r>
    </w:p>
    <w:p w:rsidR="004F799E" w:rsidRPr="00AB15F5" w:rsidRDefault="004F799E" w:rsidP="004F799E">
      <w:pPr>
        <w:tabs>
          <w:tab w:val="left" w:pos="360"/>
        </w:tabs>
        <w:spacing w:line="20" w:lineRule="atLeast"/>
        <w:jc w:val="center"/>
        <w:rPr>
          <w:sz w:val="26"/>
        </w:rPr>
      </w:pPr>
      <w:r>
        <w:rPr>
          <w:noProof/>
          <w:sz w:val="26"/>
          <w:lang w:bidi="bn-IN"/>
        </w:rPr>
        <w:drawing>
          <wp:inline distT="0" distB="0" distL="0" distR="0">
            <wp:extent cx="1017905" cy="629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8000" contrast="42000"/>
                    </a:blip>
                    <a:srcRect/>
                    <a:stretch>
                      <a:fillRect/>
                    </a:stretch>
                  </pic:blipFill>
                  <pic:spPr bwMode="auto">
                    <a:xfrm>
                      <a:off x="0" y="0"/>
                      <a:ext cx="1017905" cy="629920"/>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897255" cy="586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36000" contrast="54000"/>
                    </a:blip>
                    <a:srcRect/>
                    <a:stretch>
                      <a:fillRect/>
                    </a:stretch>
                  </pic:blipFill>
                  <pic:spPr bwMode="auto">
                    <a:xfrm>
                      <a:off x="0" y="0"/>
                      <a:ext cx="897255" cy="586740"/>
                    </a:xfrm>
                    <a:prstGeom prst="rect">
                      <a:avLst/>
                    </a:prstGeom>
                    <a:noFill/>
                    <a:ln w="9525">
                      <a:noFill/>
                      <a:miter lim="800000"/>
                      <a:headEnd/>
                      <a:tailEnd/>
                    </a:ln>
                  </pic:spPr>
                </pic:pic>
              </a:graphicData>
            </a:graphic>
          </wp:inline>
        </w:drawing>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t xml:space="preserve">    চিত্র ১.১: হ্যান্ড গেস্নাবস।   </w:t>
      </w:r>
      <w:r>
        <w:rPr>
          <w:rFonts w:ascii="Nikosh" w:eastAsia="Nikosh" w:hAnsi="Nikosh" w:cs="Nikosh"/>
          <w:sz w:val="26"/>
          <w:cs/>
          <w:lang w:bidi="bn-BD"/>
        </w:rPr>
        <w:tab/>
        <w:t xml:space="preserve">         চিত্র ১</w:t>
      </w:r>
      <w:r w:rsidRPr="00AB15F5">
        <w:rPr>
          <w:rFonts w:ascii="Nikosh" w:eastAsia="Nikosh" w:hAnsi="Nikosh" w:cs="Nikosh"/>
          <w:sz w:val="26"/>
          <w:cs/>
          <w:lang w:bidi="bn-BD"/>
        </w:rPr>
        <w:t>.২:</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সেফটি গগলস।</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সেফটি গগলস্:</w:t>
      </w:r>
      <w:r w:rsidRPr="00AB15F5">
        <w:rPr>
          <w:rFonts w:ascii="Nikosh" w:eastAsia="Nikosh" w:hAnsi="Nikosh" w:cs="Nikosh"/>
          <w:sz w:val="26"/>
          <w:cs/>
          <w:lang w:bidi="bn-BD"/>
        </w:rPr>
        <w:t xml:space="preserve"> কাজের সময় সেফটি গগলস্ </w:t>
      </w:r>
      <w:r w:rsidRPr="00AB15F5">
        <w:rPr>
          <w:rFonts w:ascii="Nikosh" w:eastAsia="Nikosh" w:hAnsi="Nikosh" w:cs="Nikosh"/>
          <w:w w:val="102"/>
          <w:sz w:val="26"/>
          <w:cs/>
          <w:lang w:bidi="bn-BD"/>
        </w:rPr>
        <w:t>এর ব্যবহার কর্মীর চোখকে নিরাপদ রাখে এবং কাজে গতি আসে।</w:t>
      </w:r>
      <w:r w:rsidRPr="00AB15F5">
        <w:rPr>
          <w:rFonts w:ascii="Nikosh" w:eastAsia="Nikosh" w:hAnsi="Nikosh" w:cs="Nikosh"/>
          <w:sz w:val="26"/>
          <w:cs/>
          <w:lang w:bidi="bn-BD"/>
        </w:rPr>
        <w:t xml:space="preserve"> </w:t>
      </w:r>
      <w:r>
        <w:rPr>
          <w:rFonts w:ascii="Nikosh" w:eastAsia="Nikosh" w:hAnsi="Nikosh" w:cs="Nikosh"/>
          <w:spacing w:val="2"/>
          <w:sz w:val="26"/>
          <w:cs/>
          <w:lang w:bidi="bn-BD"/>
        </w:rPr>
        <w:t>উপরে</w:t>
      </w:r>
      <w:r w:rsidRPr="00AB15F5">
        <w:rPr>
          <w:rFonts w:ascii="Nikosh" w:eastAsia="Nikosh" w:hAnsi="Nikosh" w:cs="Nikosh"/>
          <w:spacing w:val="2"/>
          <w:sz w:val="26"/>
          <w:cs/>
          <w:lang w:bidi="bn-BD"/>
        </w:rPr>
        <w:t xml:space="preserve"> সেফটি গগলস্ এর চিত্র দেখানো হয়েছে।</w:t>
      </w:r>
      <w:r w:rsidRPr="00AB15F5">
        <w:rPr>
          <w:rFonts w:ascii="Nikosh" w:eastAsia="Nikosh" w:hAnsi="Nikosh" w:cs="Nikosh"/>
          <w:spacing w:val="-4"/>
          <w:sz w:val="26"/>
          <w:cs/>
          <w:lang w:bidi="bn-BD"/>
        </w:rPr>
        <w:t xml:space="preserve">  </w:t>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এপ্রোন:</w:t>
      </w:r>
      <w:r w:rsidRPr="00AB15F5">
        <w:rPr>
          <w:rFonts w:ascii="Nikosh" w:eastAsia="Nikosh" w:hAnsi="Nikosh" w:cs="Nikosh"/>
          <w:sz w:val="26"/>
          <w:cs/>
          <w:lang w:bidi="bn-BD"/>
        </w:rPr>
        <w:t xml:space="preserve"> ইহা কর্মীর জামা কাপড়কে ধুলা ময়লা ই</w:t>
      </w:r>
      <w:r>
        <w:rPr>
          <w:rFonts w:ascii="Nikosh" w:eastAsia="Nikosh" w:hAnsi="Nikosh" w:cs="Nikosh"/>
          <w:sz w:val="26"/>
          <w:cs/>
          <w:lang w:bidi="bn-BD"/>
        </w:rPr>
        <w:t>ত্যাদি হতে রক্ষা করে, তাছাড়া পরিধেয়</w:t>
      </w:r>
      <w:r w:rsidRPr="00AB15F5">
        <w:rPr>
          <w:rFonts w:ascii="Nikosh" w:eastAsia="Nikosh" w:hAnsi="Nikosh" w:cs="Nikosh"/>
          <w:sz w:val="26"/>
          <w:cs/>
          <w:lang w:bidi="bn-BD"/>
        </w:rPr>
        <w:t xml:space="preserve"> পোশাক ঢিলে হওয়ার কারণে</w:t>
      </w:r>
      <w:r w:rsidR="00C21E27">
        <w:rPr>
          <w:rFonts w:ascii="Nikosh" w:eastAsia="Nikosh" w:hAnsi="Nikosh" w:cs="Nikosh" w:hint="cs"/>
          <w:sz w:val="26"/>
          <w:cs/>
          <w:lang w:bidi="bn-IN"/>
        </w:rPr>
        <w:t xml:space="preserve"> </w:t>
      </w:r>
      <w:r w:rsidR="00C21E27">
        <w:rPr>
          <w:rFonts w:ascii="Nikosh" w:eastAsia="Nikosh" w:hAnsi="Nikosh" w:cs="Vrinda" w:hint="cs"/>
          <w:sz w:val="26"/>
          <w:cs/>
          <w:lang w:bidi="bn-IN"/>
        </w:rPr>
        <w:t>যন্ত্রপাতিতে জড়িয়ে</w:t>
      </w:r>
      <w:r w:rsidRPr="00AB15F5">
        <w:rPr>
          <w:rFonts w:ascii="Nikosh" w:eastAsia="Nikosh" w:hAnsi="Nikosh" w:cs="Nikosh"/>
          <w:sz w:val="26"/>
          <w:cs/>
          <w:lang w:bidi="bn-BD"/>
        </w:rPr>
        <w:t xml:space="preserve"> বিপদ ঘটতে পারে তা </w:t>
      </w:r>
      <w:r>
        <w:rPr>
          <w:rFonts w:ascii="Nikosh" w:eastAsia="Nikosh" w:hAnsi="Nikosh" w:cs="Nikosh"/>
          <w:sz w:val="26"/>
          <w:cs/>
          <w:lang w:bidi="bn-BD"/>
        </w:rPr>
        <w:t>থেকে তাকে নিরাপদ রাখে। ১</w:t>
      </w:r>
      <w:r w:rsidRPr="00AB15F5">
        <w:rPr>
          <w:rFonts w:ascii="Nikosh" w:eastAsia="Nikosh" w:hAnsi="Nikosh" w:cs="Nikosh"/>
          <w:sz w:val="26"/>
          <w:cs/>
          <w:lang w:bidi="bn-BD"/>
        </w:rPr>
        <w:t>.৩ নং চিত্রে এপ্রোন পরিহিত একজনকে  দেখানো হয়েছে।</w:t>
      </w:r>
    </w:p>
    <w:p w:rsidR="004F799E" w:rsidRPr="00AB15F5" w:rsidRDefault="004F799E" w:rsidP="004F799E">
      <w:pPr>
        <w:spacing w:line="20" w:lineRule="atLeast"/>
        <w:jc w:val="center"/>
        <w:rPr>
          <w:sz w:val="26"/>
        </w:rPr>
      </w:pPr>
      <w:r>
        <w:rPr>
          <w:noProof/>
          <w:sz w:val="26"/>
          <w:lang w:bidi="bn-IN"/>
        </w:rPr>
        <w:drawing>
          <wp:inline distT="0" distB="0" distL="0" distR="0">
            <wp:extent cx="664210" cy="132842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30000" contrast="48000"/>
                    </a:blip>
                    <a:srcRect/>
                    <a:stretch>
                      <a:fillRect/>
                    </a:stretch>
                  </pic:blipFill>
                  <pic:spPr bwMode="auto">
                    <a:xfrm>
                      <a:off x="0" y="0"/>
                      <a:ext cx="664210" cy="1328420"/>
                    </a:xfrm>
                    <a:prstGeom prst="rect">
                      <a:avLst/>
                    </a:prstGeom>
                    <a:noFill/>
                    <a:ln w="9525">
                      <a:noFill/>
                      <a:miter lim="800000"/>
                      <a:headEnd/>
                      <a:tailEnd/>
                    </a:ln>
                  </pic:spPr>
                </pic:pic>
              </a:graphicData>
            </a:graphic>
          </wp:inline>
        </w:drawing>
      </w:r>
      <w:r w:rsidRPr="00AB15F5">
        <w:rPr>
          <w:sz w:val="26"/>
        </w:rPr>
        <w:tab/>
      </w:r>
      <w:r w:rsidRPr="00AB15F5">
        <w:rPr>
          <w:sz w:val="26"/>
        </w:rPr>
        <w:tab/>
        <w:t xml:space="preserve">         </w:t>
      </w:r>
      <w:r>
        <w:rPr>
          <w:noProof/>
          <w:sz w:val="26"/>
          <w:lang w:bidi="bn-IN"/>
        </w:rPr>
        <w:drawing>
          <wp:inline distT="0" distB="0" distL="0" distR="0">
            <wp:extent cx="1380490" cy="102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80490" cy="1026795"/>
                    </a:xfrm>
                    <a:prstGeom prst="rect">
                      <a:avLst/>
                    </a:prstGeom>
                    <a:noFill/>
                    <a:ln w="9525">
                      <a:noFill/>
                      <a:miter lim="800000"/>
                      <a:headEnd/>
                      <a:tailEnd/>
                    </a:ln>
                  </pic:spPr>
                </pic:pic>
              </a:graphicData>
            </a:graphic>
          </wp:inline>
        </w:drawing>
      </w:r>
      <w:r w:rsidRPr="00AB15F5">
        <w:rPr>
          <w:sz w:val="26"/>
        </w:rPr>
        <w:t xml:space="preserve">             </w:t>
      </w:r>
      <w:r w:rsidRPr="00AB15F5">
        <w:rPr>
          <w:sz w:val="26"/>
        </w:rPr>
        <w:object w:dxaOrig="1559"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68.4pt" o:ole="" o:bordertopcolor="this" o:borderleftcolor="this" o:borderbottomcolor="this" o:borderrightcolor="this" o:allowoverlap="f">
            <v:imagedata r:id="rId11" o:title=""/>
          </v:shape>
          <o:OLEObject Type="Embed" ProgID="PBrush" ShapeID="_x0000_i1025" DrawAspect="Content" ObjectID="_1563092916" r:id="rId12"/>
        </w:object>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t>চিত্র ১</w:t>
      </w:r>
      <w:r w:rsidRPr="00AB15F5">
        <w:rPr>
          <w:rFonts w:ascii="Nikosh" w:eastAsia="Nikosh" w:hAnsi="Nikosh" w:cs="Nikosh"/>
          <w:sz w:val="26"/>
          <w:cs/>
          <w:lang w:bidi="bn-BD"/>
        </w:rPr>
        <w:t>.</w:t>
      </w:r>
      <w:r>
        <w:rPr>
          <w:rFonts w:ascii="Nikosh" w:eastAsia="Nikosh" w:hAnsi="Nikosh" w:cs="Nikosh"/>
          <w:sz w:val="26"/>
          <w:cs/>
          <w:lang w:bidi="bn-BD"/>
        </w:rPr>
        <w:t xml:space="preserve">৩: এপ্রোন পরিধান অবস্থায়। </w:t>
      </w:r>
      <w:r>
        <w:rPr>
          <w:rFonts w:ascii="Nikosh" w:eastAsia="Nikosh" w:hAnsi="Nikosh" w:cs="Nikosh"/>
          <w:sz w:val="26"/>
          <w:cs/>
          <w:lang w:bidi="bn-BD"/>
        </w:rPr>
        <w:tab/>
        <w:t>চিত্র ১.৪: সেফটি বেল্ট।       চিত্র ১</w:t>
      </w:r>
      <w:r w:rsidRPr="00AB15F5">
        <w:rPr>
          <w:rFonts w:ascii="Nikosh" w:eastAsia="Nikosh" w:hAnsi="Nikosh" w:cs="Nikosh"/>
          <w:sz w:val="26"/>
          <w:cs/>
          <w:lang w:bidi="bn-BD"/>
        </w:rPr>
        <w:t xml:space="preserve">.৫: সেফটি </w:t>
      </w:r>
      <w:r>
        <w:rPr>
          <w:rFonts w:ascii="Nikosh" w:eastAsia="Nikosh" w:hAnsi="Nikosh" w:cs="Nikosh"/>
          <w:sz w:val="26"/>
          <w:cs/>
          <w:lang w:bidi="bn-BD"/>
        </w:rPr>
        <w:t>হেল</w:t>
      </w:r>
      <w:r w:rsidRPr="00AB15F5">
        <w:rPr>
          <w:rFonts w:ascii="Nikosh" w:eastAsia="Nikosh" w:hAnsi="Nikosh" w:cs="Nikosh"/>
          <w:sz w:val="26"/>
          <w:cs/>
          <w:lang w:bidi="bn-BD"/>
        </w:rPr>
        <w:t>মেট।</w:t>
      </w:r>
    </w:p>
    <w:p w:rsidR="004F799E" w:rsidRDefault="004F799E" w:rsidP="004F799E">
      <w:pPr>
        <w:tabs>
          <w:tab w:val="left" w:pos="360"/>
        </w:tabs>
        <w:spacing w:line="20" w:lineRule="atLeast"/>
        <w:jc w:val="both"/>
        <w:rPr>
          <w:b/>
          <w:spacing w:val="2"/>
          <w:sz w:val="26"/>
        </w:rPr>
      </w:pP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pacing w:val="2"/>
          <w:sz w:val="26"/>
          <w:cs/>
          <w:lang w:bidi="bn-BD"/>
        </w:rPr>
        <w:t>৪</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সেফটি বেল্ট:</w:t>
      </w:r>
      <w:r w:rsidRPr="00AB15F5">
        <w:rPr>
          <w:rFonts w:ascii="Nikosh" w:eastAsia="Nikosh" w:hAnsi="Nikosh" w:cs="Nikosh"/>
          <w:spacing w:val="2"/>
          <w:sz w:val="26"/>
          <w:cs/>
          <w:lang w:bidi="bn-BD"/>
        </w:rPr>
        <w:t xml:space="preserve"> </w:t>
      </w:r>
      <w:r w:rsidR="00A642A8">
        <w:rPr>
          <w:rFonts w:ascii="Nikosh" w:eastAsia="Nikosh" w:hAnsi="Nikosh" w:cs="Vrinda" w:hint="cs"/>
          <w:spacing w:val="2"/>
          <w:sz w:val="26"/>
          <w:cs/>
          <w:lang w:bidi="bn-IN"/>
        </w:rPr>
        <w:t xml:space="preserve">উচুঁ স্থানে বা </w:t>
      </w:r>
      <w:r w:rsidRPr="00AB15F5">
        <w:rPr>
          <w:rFonts w:ascii="Nikosh" w:eastAsia="Nikosh" w:hAnsi="Nikosh" w:cs="Nikosh"/>
          <w:spacing w:val="2"/>
          <w:sz w:val="26"/>
          <w:cs/>
          <w:lang w:bidi="bn-BD"/>
        </w:rPr>
        <w:t xml:space="preserve">ওভারহেড লাইনে মুক্তভাবে দু’হাতে কাজ করার জন্য </w:t>
      </w:r>
      <w:r w:rsidRPr="00AB15F5">
        <w:rPr>
          <w:rFonts w:ascii="Nikosh" w:eastAsia="Nikosh" w:hAnsi="Nikosh" w:cs="Nikosh"/>
          <w:spacing w:val="-4"/>
          <w:sz w:val="26"/>
          <w:cs/>
          <w:lang w:bidi="bn-BD"/>
        </w:rPr>
        <w:t>সেফটি বেল্ট ইলেকট্রিশিয়ান</w:t>
      </w:r>
      <w:r w:rsidRPr="00AB15F5">
        <w:rPr>
          <w:rFonts w:ascii="Nikosh" w:eastAsia="Nikosh" w:hAnsi="Nikosh" w:cs="Nikosh"/>
          <w:spacing w:val="2"/>
          <w:sz w:val="26"/>
          <w:cs/>
          <w:lang w:bidi="bn-BD"/>
        </w:rPr>
        <w:t xml:space="preserve"> এর </w:t>
      </w:r>
      <w:r w:rsidR="008E5B68">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ত্রে খুবই </w:t>
      </w:r>
      <w:r>
        <w:rPr>
          <w:rFonts w:ascii="Nikosh" w:eastAsia="Nikosh" w:hAnsi="Nikosh" w:cs="Nikosh"/>
          <w:spacing w:val="2"/>
          <w:sz w:val="26"/>
          <w:cs/>
          <w:lang w:bidi="bn-BD"/>
        </w:rPr>
        <w:t xml:space="preserve">প্রয়োজন। উপরে সেফটি বেল্ট এর চিত্র </w:t>
      </w:r>
      <w:r w:rsidRPr="00AB15F5">
        <w:rPr>
          <w:rFonts w:ascii="Nikosh" w:eastAsia="Nikosh" w:hAnsi="Nikosh" w:cs="Nikosh"/>
          <w:spacing w:val="2"/>
          <w:sz w:val="26"/>
          <w:cs/>
          <w:lang w:bidi="bn-BD"/>
        </w:rPr>
        <w:t>দেখানো হয়েছে।</w:t>
      </w:r>
      <w:r w:rsidRPr="00AB15F5">
        <w:rPr>
          <w:rFonts w:ascii="Nikosh" w:eastAsia="Nikosh" w:hAnsi="Nikosh" w:cs="Nikosh"/>
          <w:spacing w:val="-4"/>
          <w:sz w:val="26"/>
          <w:cs/>
          <w:lang w:bidi="bn-BD"/>
        </w:rPr>
        <w:t xml:space="preserve">  </w:t>
      </w:r>
      <w:r w:rsidRPr="00AB15F5">
        <w:rPr>
          <w:rFonts w:ascii="Nikosh" w:eastAsia="Nikosh" w:hAnsi="Nikosh" w:cs="Nikosh"/>
          <w:sz w:val="26"/>
          <w:cs/>
          <w:lang w:bidi="bn-BD"/>
        </w:rPr>
        <w:tab/>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৫</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সেফটি </w:t>
      </w:r>
      <w:r>
        <w:rPr>
          <w:rFonts w:ascii="Nikosh" w:eastAsia="Nikosh" w:hAnsi="Nikosh" w:cs="Nikosh"/>
          <w:b/>
          <w:bCs/>
          <w:sz w:val="26"/>
          <w:cs/>
          <w:lang w:bidi="bn-BD"/>
        </w:rPr>
        <w:t>হেল</w:t>
      </w:r>
      <w:r w:rsidRPr="00AB15F5">
        <w:rPr>
          <w:rFonts w:ascii="Nikosh" w:eastAsia="Nikosh" w:hAnsi="Nikosh" w:cs="Nikosh"/>
          <w:b/>
          <w:bCs/>
          <w:sz w:val="26"/>
          <w:cs/>
          <w:lang w:bidi="bn-BD"/>
        </w:rPr>
        <w:t>মেট:</w:t>
      </w:r>
      <w:r w:rsidRPr="00AB15F5">
        <w:rPr>
          <w:rFonts w:ascii="Nikosh" w:eastAsia="Nikosh" w:hAnsi="Nikosh" w:cs="Nikosh"/>
          <w:sz w:val="26"/>
          <w:cs/>
          <w:lang w:bidi="bn-BD"/>
        </w:rPr>
        <w:t xml:space="preserve"> বৈদ্যুতিক লাইনে কাজ করার সময় </w:t>
      </w:r>
      <w:r>
        <w:rPr>
          <w:rFonts w:ascii="Nikosh" w:eastAsia="Nikosh" w:hAnsi="Nikosh" w:cs="Nikosh"/>
          <w:sz w:val="26"/>
          <w:cs/>
          <w:lang w:bidi="bn-BD"/>
        </w:rPr>
        <w:t>যে</w:t>
      </w:r>
      <w:r w:rsidRPr="00AB15F5">
        <w:rPr>
          <w:rFonts w:ascii="Nikosh" w:eastAsia="Nikosh" w:hAnsi="Nikosh" w:cs="Nikosh"/>
          <w:sz w:val="26"/>
          <w:cs/>
          <w:lang w:bidi="bn-BD"/>
        </w:rPr>
        <w:t xml:space="preserve"> কোন দুর্ঘটনায় মাথাকে আঘাত মু</w:t>
      </w:r>
      <w:r>
        <w:rPr>
          <w:rFonts w:ascii="Nikosh" w:eastAsia="Nikosh" w:hAnsi="Nikosh" w:cs="Nikosh"/>
          <w:sz w:val="26"/>
          <w:cs/>
          <w:lang w:bidi="bn-BD"/>
        </w:rPr>
        <w:t>ক্ত রাখতে এর গুরম্নত্ব অত্যমত্ম বেশী। ১.৫ নং চিত্রে সেফটি হেলোমেট</w:t>
      </w:r>
      <w:r w:rsidRPr="00AB15F5">
        <w:rPr>
          <w:rFonts w:ascii="Nikosh" w:eastAsia="Nikosh" w:hAnsi="Nikosh" w:cs="Nikosh"/>
          <w:sz w:val="26"/>
          <w:cs/>
          <w:lang w:bidi="bn-BD"/>
        </w:rPr>
        <w:t xml:space="preserve"> দেখানো হয়েছে।</w:t>
      </w: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lastRenderedPageBreak/>
        <w:t>৬</w:t>
      </w:r>
      <w:r>
        <w:rPr>
          <w:rFonts w:ascii="Nikosh" w:eastAsia="Nikosh" w:hAnsi="Nikosh" w:cs="Nikosh"/>
          <w:b/>
          <w:bCs/>
          <w:sz w:val="26"/>
          <w:szCs w:val="26"/>
          <w:cs/>
          <w:lang w:bidi="bn-BD"/>
        </w:rPr>
        <w:t xml:space="preserve">. </w:t>
      </w:r>
      <w:r w:rsidR="00A642A8">
        <w:rPr>
          <w:rFonts w:ascii="Nikosh" w:eastAsia="Nikosh" w:hAnsi="Nikosh" w:cs="Nikosh"/>
          <w:b/>
          <w:bCs/>
          <w:sz w:val="26"/>
          <w:szCs w:val="26"/>
          <w:cs/>
          <w:lang w:bidi="bn-BD"/>
        </w:rPr>
        <w:t>রা</w:t>
      </w:r>
      <w:r w:rsidRPr="00AB15F5">
        <w:rPr>
          <w:rFonts w:ascii="Nikosh" w:eastAsia="Nikosh" w:hAnsi="Nikosh" w:cs="Nikosh"/>
          <w:b/>
          <w:bCs/>
          <w:sz w:val="26"/>
          <w:szCs w:val="26"/>
          <w:cs/>
          <w:lang w:bidi="bn-BD"/>
        </w:rPr>
        <w:t>বার জুতা:</w:t>
      </w:r>
      <w:r w:rsidRPr="00AB15F5">
        <w:rPr>
          <w:rFonts w:ascii="Nikosh" w:eastAsia="Nikosh" w:hAnsi="Nikosh" w:cs="Nikosh"/>
          <w:sz w:val="26"/>
          <w:szCs w:val="26"/>
          <w:cs/>
          <w:lang w:bidi="bn-BD"/>
        </w:rPr>
        <w:t xml:space="preserve"> ইহার ব্যবহার নিম্নচাপ লাইনের লিকেজ কারেন্টের জন্য সম্ভাব্য বৈদ্যুতিক শক থেকে কর্মীকে নিরাপদ রাখে। </w:t>
      </w:r>
    </w:p>
    <w:p w:rsidR="004F799E" w:rsidRPr="00AB15F5" w:rsidRDefault="004F799E" w:rsidP="004F799E">
      <w:pPr>
        <w:tabs>
          <w:tab w:val="left" w:pos="1440"/>
        </w:tabs>
        <w:spacing w:line="20" w:lineRule="atLeast"/>
        <w:jc w:val="center"/>
        <w:rPr>
          <w:sz w:val="26"/>
        </w:rPr>
      </w:pPr>
      <w:r>
        <w:rPr>
          <w:noProof/>
          <w:sz w:val="26"/>
          <w:lang w:bidi="bn-IN"/>
        </w:rPr>
        <w:drawing>
          <wp:inline distT="0" distB="0" distL="0" distR="0">
            <wp:extent cx="1294130" cy="81089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294130" cy="810895"/>
                    </a:xfrm>
                    <a:prstGeom prst="rect">
                      <a:avLst/>
                    </a:prstGeom>
                    <a:noFill/>
                    <a:ln w="9525">
                      <a:noFill/>
                      <a:miter lim="800000"/>
                      <a:headEnd/>
                      <a:tailEnd/>
                    </a:ln>
                  </pic:spPr>
                </pic:pic>
              </a:graphicData>
            </a:graphic>
          </wp:inline>
        </w:drawing>
      </w:r>
    </w:p>
    <w:p w:rsidR="004F799E" w:rsidRPr="00AB15F5" w:rsidRDefault="004F799E" w:rsidP="004F799E">
      <w:pPr>
        <w:tabs>
          <w:tab w:val="left" w:pos="1440"/>
        </w:tabs>
        <w:spacing w:line="20" w:lineRule="atLeast"/>
        <w:jc w:val="center"/>
        <w:rPr>
          <w:spacing w:val="-4"/>
          <w:sz w:val="26"/>
          <w:szCs w:val="26"/>
        </w:rPr>
      </w:pPr>
      <w:r>
        <w:rPr>
          <w:rFonts w:ascii="Nikosh" w:eastAsia="Nikosh" w:hAnsi="Nikosh" w:cs="Nikosh"/>
          <w:b/>
          <w:bCs/>
          <w:spacing w:val="-4"/>
          <w:sz w:val="26"/>
          <w:szCs w:val="26"/>
          <w:cs/>
          <w:lang w:bidi="bn-BD"/>
        </w:rPr>
        <w:t>চিত্র ১</w:t>
      </w:r>
      <w:r w:rsidRPr="00AB15F5">
        <w:rPr>
          <w:rFonts w:ascii="Nikosh" w:eastAsia="Nikosh" w:hAnsi="Nikosh" w:cs="Nikosh"/>
          <w:b/>
          <w:bCs/>
          <w:spacing w:val="-4"/>
          <w:sz w:val="26"/>
          <w:szCs w:val="26"/>
          <w:cs/>
          <w:lang w:bidi="bn-BD"/>
        </w:rPr>
        <w:t xml:space="preserve">.৬: </w:t>
      </w:r>
      <w:r w:rsidRPr="00AB15F5">
        <w:rPr>
          <w:rFonts w:ascii="Nikosh" w:eastAsia="Nikosh" w:hAnsi="Nikosh" w:cs="Nikosh"/>
          <w:spacing w:val="-4"/>
          <w:sz w:val="26"/>
          <w:szCs w:val="26"/>
          <w:cs/>
          <w:lang w:bidi="bn-BD"/>
        </w:rPr>
        <w:t>সতর্কীকরণ নোটিশ।</w:t>
      </w:r>
    </w:p>
    <w:p w:rsidR="004F799E" w:rsidRPr="00AB15F5" w:rsidRDefault="004F799E" w:rsidP="004F799E">
      <w:pPr>
        <w:tabs>
          <w:tab w:val="left" w:pos="1440"/>
        </w:tabs>
        <w:spacing w:line="20" w:lineRule="atLeast"/>
        <w:jc w:val="center"/>
        <w:rPr>
          <w:b/>
          <w:spacing w:val="-4"/>
          <w:sz w:val="16"/>
          <w:szCs w:val="26"/>
        </w:rPr>
      </w:pPr>
    </w:p>
    <w:p w:rsidR="004F799E" w:rsidRPr="00AB15F5" w:rsidRDefault="004F799E" w:rsidP="004F799E">
      <w:pPr>
        <w:tabs>
          <w:tab w:val="left" w:pos="1440"/>
        </w:tabs>
        <w:spacing w:line="20" w:lineRule="atLeast"/>
        <w:jc w:val="both"/>
        <w:rPr>
          <w:spacing w:val="-4"/>
          <w:sz w:val="26"/>
          <w:szCs w:val="26"/>
        </w:rPr>
      </w:pPr>
      <w:r w:rsidRPr="00AB15F5">
        <w:rPr>
          <w:rFonts w:ascii="Nikosh" w:eastAsia="Nikosh" w:hAnsi="Nikosh" w:cs="Nikosh"/>
          <w:b/>
          <w:bCs/>
          <w:spacing w:val="-4"/>
          <w:sz w:val="26"/>
          <w:szCs w:val="26"/>
          <w:cs/>
          <w:lang w:bidi="bn-BD"/>
        </w:rPr>
        <w:t>৭</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সতর্কীকরণ নোটিশ:</w:t>
      </w:r>
      <w:r w:rsidRPr="00AB15F5">
        <w:rPr>
          <w:rFonts w:ascii="Nikosh" w:eastAsia="Nikosh" w:hAnsi="Nikosh" w:cs="Nikosh"/>
          <w:spacing w:val="-4"/>
          <w:sz w:val="26"/>
          <w:szCs w:val="26"/>
          <w:cs/>
          <w:lang w:bidi="bn-BD"/>
        </w:rPr>
        <w:t xml:space="preserve"> </w:t>
      </w:r>
      <w:r w:rsidR="00A642A8" w:rsidRPr="00A642A8">
        <w:rPr>
          <w:rFonts w:ascii="Nikosh" w:eastAsia="Nikosh" w:hAnsi="Nikosh" w:cs="Vrinda" w:hint="cs"/>
          <w:spacing w:val="-4"/>
          <w:sz w:val="26"/>
          <w:szCs w:val="26"/>
          <w:cs/>
          <w:lang w:bidi="bn-IN"/>
        </w:rPr>
        <w:t>বৈদ্যুতিক</w:t>
      </w:r>
      <w:r w:rsidRPr="00AB15F5">
        <w:rPr>
          <w:rFonts w:ascii="Nikosh" w:eastAsia="Nikosh" w:hAnsi="Nikosh" w:cs="Nikosh"/>
          <w:spacing w:val="-4"/>
          <w:sz w:val="26"/>
          <w:szCs w:val="26"/>
          <w:cs/>
          <w:lang w:bidi="bn-BD"/>
        </w:rPr>
        <w:t xml:space="preserve"> লাইনের কাজ করতে এরূপ সতর্কীকরণ নোটিশ ব্যবহার করে কর্মীর এবং জনসাধারণের নিরপত্তা বিধান করা হয়। এরূপ ব্যবস্থা এ ধরনের কা</w:t>
      </w:r>
      <w:r>
        <w:rPr>
          <w:rFonts w:ascii="Nikosh" w:eastAsia="Nikosh" w:hAnsi="Nikosh" w:cs="Nikosh"/>
          <w:spacing w:val="-4"/>
          <w:sz w:val="26"/>
          <w:szCs w:val="26"/>
          <w:cs/>
          <w:lang w:bidi="bn-BD"/>
        </w:rPr>
        <w:t>জের জন্য খুব প্রয়োজন। ইহা চিত্র ১</w:t>
      </w:r>
      <w:r w:rsidRPr="00AB15F5">
        <w:rPr>
          <w:rFonts w:ascii="Nikosh" w:eastAsia="Nikosh" w:hAnsi="Nikosh" w:cs="Nikosh"/>
          <w:spacing w:val="-4"/>
          <w:sz w:val="26"/>
          <w:szCs w:val="26"/>
          <w:cs/>
          <w:lang w:bidi="bn-BD"/>
        </w:rPr>
        <w:t xml:space="preserve">.৬-তে দেখানো হয়েছে। </w:t>
      </w:r>
    </w:p>
    <w:p w:rsidR="004F799E" w:rsidRPr="00BB08C1" w:rsidRDefault="004F799E" w:rsidP="004F799E">
      <w:pPr>
        <w:spacing w:line="20" w:lineRule="atLeast"/>
        <w:jc w:val="both"/>
        <w:rPr>
          <w:b/>
          <w:sz w:val="12"/>
          <w:szCs w:val="22"/>
        </w:rPr>
      </w:pP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t>৮</w:t>
      </w:r>
      <w:r>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বার্ড গার্ড:</w:t>
      </w:r>
      <w:r w:rsidRPr="00AB15F5">
        <w:rPr>
          <w:rFonts w:ascii="Nikosh" w:eastAsia="Nikosh" w:hAnsi="Nikosh" w:cs="Nikosh"/>
          <w:sz w:val="26"/>
          <w:szCs w:val="26"/>
          <w:cs/>
          <w:lang w:bidi="bn-BD"/>
        </w:rPr>
        <w:t xml:space="preserve"> ওভারহেড লাইনে যেখানে খোলা তার ব্যবহার করা হয়, সেখানে পিন ইন্সুলেটরের উপরে যেন </w:t>
      </w:r>
      <w:r w:rsidR="00A642A8">
        <w:rPr>
          <w:rFonts w:ascii="Nikosh" w:eastAsia="Nikosh" w:hAnsi="Nikosh" w:cs="Nikosh"/>
          <w:sz w:val="26"/>
          <w:szCs w:val="26"/>
          <w:cs/>
          <w:lang w:bidi="bn-BD"/>
        </w:rPr>
        <w:t>পাখি</w:t>
      </w:r>
      <w:r w:rsidRPr="00AB15F5">
        <w:rPr>
          <w:rFonts w:ascii="Nikosh" w:eastAsia="Nikosh" w:hAnsi="Nikosh" w:cs="Nikosh"/>
          <w:sz w:val="26"/>
          <w:szCs w:val="26"/>
          <w:cs/>
          <w:lang w:bidi="bn-BD"/>
        </w:rPr>
        <w:t xml:space="preserve"> বসে লাইন ও ক্রস-আর্মের মধ্যে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ঘটিয়ে আর্থ </w:t>
      </w:r>
      <w:r>
        <w:rPr>
          <w:rFonts w:ascii="Nikosh" w:eastAsia="Nikosh" w:hAnsi="Nikosh" w:cs="Nikosh"/>
          <w:sz w:val="26"/>
          <w:szCs w:val="26"/>
          <w:cs/>
          <w:lang w:bidi="bn-BD"/>
        </w:rPr>
        <w:t>ত্রম্নটি</w:t>
      </w:r>
      <w:r w:rsidR="00A642A8" w:rsidRPr="00A642A8">
        <w:rPr>
          <w:rFonts w:ascii="Nikosh" w:eastAsia="Nikosh" w:hAnsi="Nikosh" w:cs="Vrinda" w:hint="cs"/>
          <w:sz w:val="26"/>
          <w:szCs w:val="26"/>
          <w:cs/>
          <w:lang w:bidi="bn-IN"/>
        </w:rPr>
        <w:t>র</w:t>
      </w:r>
      <w:r w:rsidRPr="00AB15F5">
        <w:rPr>
          <w:rFonts w:ascii="Nikosh" w:eastAsia="Nikosh" w:hAnsi="Nikosh" w:cs="Nikosh"/>
          <w:sz w:val="26"/>
          <w:szCs w:val="26"/>
          <w:cs/>
          <w:lang w:bidi="bn-BD"/>
        </w:rPr>
        <w:t xml:space="preserve"> কার</w:t>
      </w:r>
      <w:r w:rsidR="00A642A8">
        <w:rPr>
          <w:rFonts w:ascii="Nikosh" w:eastAsia="Nikosh" w:hAnsi="Nikosh" w:cs="Nikosh"/>
          <w:sz w:val="26"/>
          <w:szCs w:val="26"/>
          <w:cs/>
          <w:lang w:bidi="bn-BD"/>
        </w:rPr>
        <w:t>ণে</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দুর্ঘটনা ঘটাতে না পারে, সে জন্য ১</w:t>
      </w:r>
      <w:r w:rsidRPr="00AB15F5">
        <w:rPr>
          <w:rFonts w:ascii="Nikosh" w:eastAsia="Nikosh" w:hAnsi="Nikosh" w:cs="Nikosh"/>
          <w:sz w:val="26"/>
          <w:szCs w:val="26"/>
          <w:cs/>
          <w:lang w:bidi="bn-BD"/>
        </w:rPr>
        <w:t xml:space="preserve">.৭ নং চিত্রের ন্যায় বার্ড গার্ড ব্যবহার করা হয়। </w:t>
      </w:r>
    </w:p>
    <w:p w:rsidR="004F799E" w:rsidRPr="00AB15F5" w:rsidRDefault="00E41757" w:rsidP="004F799E">
      <w:pPr>
        <w:tabs>
          <w:tab w:val="left" w:pos="360"/>
          <w:tab w:val="left" w:pos="1440"/>
        </w:tabs>
        <w:spacing w:line="20" w:lineRule="atLeast"/>
        <w:jc w:val="center"/>
        <w:rPr>
          <w:sz w:val="26"/>
        </w:rPr>
      </w:pPr>
      <w:r>
        <w:rPr>
          <w:noProof/>
          <w:sz w:val="26"/>
          <w:lang w:bidi="bn-IN"/>
        </w:rPr>
        <w:drawing>
          <wp:inline distT="0" distB="0" distL="0" distR="0">
            <wp:extent cx="2431760" cy="1000664"/>
            <wp:effectExtent l="19050" t="0" r="6640" b="0"/>
            <wp:docPr id="5" name="Picture 2" descr="D:\Engr. Samsul Arifin\BTEB\buet\Electrict-2\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jpg"/>
                    <pic:cNvPicPr>
                      <a:picLocks noChangeAspect="1" noChangeArrowheads="1"/>
                    </pic:cNvPicPr>
                  </pic:nvPicPr>
                  <pic:blipFill>
                    <a:blip r:embed="rId14"/>
                    <a:srcRect/>
                    <a:stretch>
                      <a:fillRect/>
                    </a:stretch>
                  </pic:blipFill>
                  <pic:spPr bwMode="auto">
                    <a:xfrm>
                      <a:off x="0" y="0"/>
                      <a:ext cx="2437945" cy="1003209"/>
                    </a:xfrm>
                    <a:prstGeom prst="rect">
                      <a:avLst/>
                    </a:prstGeom>
                    <a:noFill/>
                    <a:ln w="9525">
                      <a:noFill/>
                      <a:miter lim="800000"/>
                      <a:headEnd/>
                      <a:tailEnd/>
                    </a:ln>
                  </pic:spPr>
                </pic:pic>
              </a:graphicData>
            </a:graphic>
          </wp:inline>
        </w:drawing>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.৭: বার্ড গার্ড।</w:t>
      </w:r>
    </w:p>
    <w:p w:rsidR="00FF42E7" w:rsidRPr="00571164" w:rsidRDefault="004F799E" w:rsidP="00571164">
      <w:pPr>
        <w:spacing w:line="20" w:lineRule="atLeast"/>
        <w:jc w:val="both"/>
        <w:rPr>
          <w:rFonts w:ascii="Nikosh" w:eastAsia="Nikosh" w:hAnsi="Nikosh" w:cs="Nikosh"/>
          <w:sz w:val="26"/>
          <w:cs/>
          <w:lang w:bidi="bn-BD"/>
        </w:rPr>
      </w:pPr>
      <w:r w:rsidRPr="00AB15F5">
        <w:rPr>
          <w:rFonts w:ascii="Nikosh" w:eastAsia="Nikosh" w:hAnsi="Nikosh" w:cs="Nikosh"/>
          <w:b/>
          <w:bCs/>
          <w:sz w:val="26"/>
          <w:cs/>
          <w:lang w:bidi="bn-BD"/>
        </w:rPr>
        <w:t>৯</w:t>
      </w:r>
      <w:r>
        <w:rPr>
          <w:rFonts w:ascii="Nikosh" w:eastAsia="Nikosh" w:hAnsi="Nikosh" w:cs="Nikosh"/>
          <w:b/>
          <w:bCs/>
          <w:sz w:val="26"/>
          <w:cs/>
          <w:lang w:bidi="bn-BD"/>
        </w:rPr>
        <w:t xml:space="preserve">. </w:t>
      </w:r>
      <w:r w:rsidR="00006597">
        <w:rPr>
          <w:rFonts w:ascii="Nikosh" w:eastAsia="Nikosh" w:hAnsi="Nikosh" w:cs="Nikosh"/>
          <w:b/>
          <w:bCs/>
          <w:sz w:val="26"/>
          <w:cs/>
          <w:lang w:bidi="bn-BD"/>
        </w:rPr>
        <w:t>লাইটনিং এ্যারে</w:t>
      </w:r>
      <w:r w:rsidR="00006597">
        <w:rPr>
          <w:rFonts w:ascii="Nikosh" w:eastAsia="Nikosh" w:hAnsi="Nikosh" w:cs="Vrinda" w:hint="cs"/>
          <w:b/>
          <w:bCs/>
          <w:sz w:val="26"/>
          <w:cs/>
          <w:lang w:bidi="bn-IN"/>
        </w:rPr>
        <w:t>স্টর</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বৈদ্যুতিক লাইনে ব্যবহৃত সরঞ্জামাদীকে বজ্রপাত জনিত দুর্ঘটনার কবল হতে </w:t>
      </w:r>
      <w:r w:rsidR="00437BD3">
        <w:rPr>
          <w:noProof/>
          <w:sz w:val="26"/>
          <w:lang w:bidi="bn-IN"/>
        </w:rPr>
        <w:drawing>
          <wp:inline distT="0" distB="0" distL="0" distR="0">
            <wp:extent cx="1739840" cy="1064222"/>
            <wp:effectExtent l="19050" t="0" r="0" b="0"/>
            <wp:docPr id="8" name="Picture 14" descr="32a-standard-fus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standard-fuse-500x500.jpg"/>
                    <pic:cNvPicPr/>
                  </pic:nvPicPr>
                  <pic:blipFill>
                    <a:blip r:embed="rId15"/>
                    <a:srcRect l="12236" t="22075" r="10558" b="18658"/>
                    <a:stretch>
                      <a:fillRect/>
                    </a:stretch>
                  </pic:blipFill>
                  <pic:spPr>
                    <a:xfrm>
                      <a:off x="0" y="0"/>
                      <a:ext cx="1744058" cy="1066802"/>
                    </a:xfrm>
                    <a:prstGeom prst="rect">
                      <a:avLst/>
                    </a:prstGeom>
                  </pic:spPr>
                </pic:pic>
              </a:graphicData>
            </a:graphic>
          </wp:inline>
        </w:drawing>
      </w:r>
      <w:r w:rsidRPr="00AB15F5">
        <w:rPr>
          <w:rFonts w:ascii="Nikosh" w:eastAsia="Nikosh" w:hAnsi="Nikosh" w:cs="Nikosh"/>
          <w:sz w:val="26"/>
          <w:cs/>
          <w:lang w:bidi="bn-BD"/>
        </w:rPr>
        <w:t xml:space="preserve">রক্ষা করার জন্য লাইটনিং এ্যারেষ্টর ব্যবহার করা হয়। </w:t>
      </w:r>
      <w:r w:rsidR="00FF42E7">
        <w:rPr>
          <w:rFonts w:ascii="Nikosh" w:eastAsia="Nikosh" w:hAnsi="Nikosh" w:cs="Vrinda" w:hint="cs"/>
          <w:sz w:val="26"/>
          <w:cs/>
          <w:lang w:bidi="bn-IN"/>
        </w:rPr>
        <w:t xml:space="preserve"> </w:t>
      </w:r>
    </w:p>
    <w:p w:rsidR="004F799E" w:rsidRPr="00FF42E7" w:rsidRDefault="004F799E" w:rsidP="004F799E">
      <w:pPr>
        <w:tabs>
          <w:tab w:val="left" w:pos="360"/>
          <w:tab w:val="left" w:pos="1440"/>
        </w:tabs>
        <w:spacing w:line="20" w:lineRule="atLeast"/>
        <w:jc w:val="both"/>
        <w:rPr>
          <w:rFonts w:cs="Vrinda"/>
          <w:sz w:val="26"/>
          <w:lang w:bidi="bn-IN"/>
        </w:rPr>
      </w:pPr>
      <w:r w:rsidRPr="00AB15F5">
        <w:rPr>
          <w:rFonts w:ascii="Nikosh" w:eastAsia="Nikosh" w:hAnsi="Nikosh" w:cs="Nikosh"/>
          <w:b/>
          <w:bCs/>
          <w:sz w:val="26"/>
          <w:cs/>
          <w:lang w:bidi="bn-BD"/>
        </w:rPr>
        <w:t>১০</w:t>
      </w:r>
      <w:r>
        <w:rPr>
          <w:rFonts w:ascii="Nikosh" w:eastAsia="Nikosh" w:hAnsi="Nikosh" w:cs="Nikosh"/>
          <w:b/>
          <w:bCs/>
          <w:sz w:val="26"/>
          <w:cs/>
          <w:lang w:bidi="bn-BD"/>
        </w:rPr>
        <w:t xml:space="preserve">. </w:t>
      </w:r>
      <w:r w:rsidRPr="00AB15F5">
        <w:rPr>
          <w:rFonts w:ascii="Nikosh" w:eastAsia="Nikosh" w:hAnsi="Nikosh" w:cs="Nikosh"/>
          <w:b/>
          <w:bCs/>
          <w:sz w:val="26"/>
          <w:cs/>
          <w:lang w:bidi="bn-BD"/>
        </w:rPr>
        <w:t>আর্থিং:</w:t>
      </w:r>
      <w:r w:rsidRPr="00AB15F5">
        <w:rPr>
          <w:rFonts w:ascii="Nikosh" w:eastAsia="Nikosh" w:hAnsi="Nikosh" w:cs="Nikosh"/>
          <w:sz w:val="26"/>
          <w:cs/>
          <w:lang w:bidi="bn-BD"/>
        </w:rPr>
        <w:t xml:space="preserve"> ব্যবহারকারীর নিরাপত্তা বিধানের জন্য বৈদ্যুতিক সরঞ্জামাদির সঠিক আর্থিং </w:t>
      </w:r>
      <w:r>
        <w:rPr>
          <w:rFonts w:ascii="Nikosh" w:eastAsia="Nikosh" w:hAnsi="Nikosh" w:cs="Nikosh"/>
          <w:sz w:val="26"/>
          <w:cs/>
          <w:lang w:bidi="bn-BD"/>
        </w:rPr>
        <w:t>অত্যমত্ম</w:t>
      </w:r>
      <w:r w:rsidRPr="00AB15F5">
        <w:rPr>
          <w:rFonts w:ascii="Nikosh" w:eastAsia="Nikosh" w:hAnsi="Nikosh" w:cs="Nikosh"/>
          <w:sz w:val="26"/>
          <w:cs/>
          <w:lang w:bidi="bn-BD"/>
        </w:rPr>
        <w:t xml:space="preserve"> </w:t>
      </w:r>
      <w:r>
        <w:rPr>
          <w:rFonts w:ascii="Nikosh" w:eastAsia="Nikosh" w:hAnsi="Nikosh" w:cs="Nikosh"/>
          <w:sz w:val="26"/>
          <w:cs/>
          <w:lang w:bidi="bn-BD"/>
        </w:rPr>
        <w:t>গুরম্নত্বপূর্ণ</w:t>
      </w:r>
      <w:r w:rsidRPr="00AB15F5">
        <w:rPr>
          <w:rFonts w:ascii="Nikosh" w:eastAsia="Nikosh" w:hAnsi="Nikosh" w:cs="Nikosh"/>
          <w:sz w:val="26"/>
          <w:cs/>
          <w:lang w:bidi="hi-IN"/>
        </w:rPr>
        <w:t>।</w:t>
      </w:r>
      <w:r w:rsidRPr="00AB15F5">
        <w:rPr>
          <w:rFonts w:ascii="Nikosh" w:eastAsia="Nikosh" w:hAnsi="Nikosh" w:cs="Nikosh"/>
          <w:sz w:val="26"/>
          <w:cs/>
          <w:lang w:bidi="bn-BD"/>
        </w:rPr>
        <w:t xml:space="preserve"> ভাল আর্থিং না হলে বৈদ্যুতিক যন্ত্রপাতি ও সরঞ্জামাদির ব্যবহার ও মেরামত কাজে ঝুঁকি অনেক বেশী থাকে। </w:t>
      </w:r>
      <w:r w:rsidR="00FF42E7">
        <w:rPr>
          <w:rFonts w:ascii="Nikosh" w:eastAsia="Nikosh" w:hAnsi="Nikosh" w:cs="Vrinda" w:hint="cs"/>
          <w:sz w:val="26"/>
          <w:cs/>
          <w:lang w:bidi="bn-IN"/>
        </w:rPr>
        <w:t>বাসা-বাড়ী/আবাসিকের জন্য সর্বোচ্চ ১ ওহম এবং সাবষ্টেশনের জন্য সর্বোচ্চ ০ ওহম হতে হবে।</w:t>
      </w:r>
    </w:p>
    <w:p w:rsidR="004F799E" w:rsidRPr="00AB15F5" w:rsidRDefault="004F799E" w:rsidP="004F799E">
      <w:pPr>
        <w:tabs>
          <w:tab w:val="left" w:pos="360"/>
          <w:tab w:val="left" w:pos="1440"/>
        </w:tabs>
        <w:spacing w:line="20" w:lineRule="atLeast"/>
        <w:jc w:val="both"/>
        <w:rPr>
          <w:sz w:val="26"/>
        </w:rPr>
      </w:pPr>
      <w:r w:rsidRPr="00AB15F5">
        <w:rPr>
          <w:rFonts w:ascii="Nikosh" w:eastAsia="Nikosh" w:hAnsi="Nikosh" w:cs="Nikosh"/>
          <w:b/>
          <w:bCs/>
          <w:spacing w:val="2"/>
          <w:sz w:val="26"/>
          <w:cs/>
          <w:lang w:bidi="bn-BD"/>
        </w:rPr>
        <w:t>১১</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র</w:t>
      </w:r>
      <w:r w:rsidR="00FF42E7">
        <w:rPr>
          <w:rFonts w:ascii="Nikosh" w:eastAsia="Nikosh" w:hAnsi="Nikosh" w:cs="Vrinda" w:hint="cs"/>
          <w:b/>
          <w:bCs/>
          <w:spacing w:val="2"/>
          <w:sz w:val="26"/>
          <w:shd w:val="clear" w:color="auto" w:fill="32CD32"/>
          <w:cs/>
          <w:lang w:bidi="bn-IN"/>
        </w:rPr>
        <w:t>ক্ষ</w:t>
      </w:r>
      <w:r w:rsidRPr="00AB15F5">
        <w:rPr>
          <w:rFonts w:ascii="Nikosh" w:eastAsia="Nikosh" w:hAnsi="Nikosh" w:cs="Nikosh"/>
          <w:b/>
          <w:bCs/>
          <w:spacing w:val="2"/>
          <w:sz w:val="26"/>
          <w:cs/>
          <w:lang w:bidi="bn-BD"/>
        </w:rPr>
        <w:t>ণ যন্ত্র:</w:t>
      </w:r>
      <w:r w:rsidRPr="00AB15F5">
        <w:rPr>
          <w:rFonts w:ascii="Nikosh" w:eastAsia="Nikosh" w:hAnsi="Nikosh" w:cs="Nikosh"/>
          <w:spacing w:val="2"/>
          <w:sz w:val="26"/>
          <w:cs/>
          <w:lang w:bidi="bn-BD"/>
        </w:rPr>
        <w:t xml:space="preserve"> বৈদ্যুতিক লাইনে র</w:t>
      </w:r>
      <w:r w:rsidR="00FF42E7">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ণ যন্ত্রের ব্যবহার দুর্ঘটনা রোধ করতে কাজ করে। ব্যবহৃত </w:t>
      </w:r>
      <w:r w:rsidRPr="00AB15F5">
        <w:rPr>
          <w:rFonts w:ascii="Nikosh" w:eastAsia="Nikosh" w:hAnsi="Nikosh" w:cs="Nikosh"/>
          <w:spacing w:val="2"/>
          <w:w w:val="103"/>
          <w:sz w:val="26"/>
          <w:cs/>
          <w:lang w:bidi="bn-BD"/>
        </w:rPr>
        <w:t>সরঞ্জামাদি এবং লাইনকে শর্ট সার্কিট এবং ওভার লোড জনিত দূর্ঘটনা হতে নিরাপদ রাখে এবং বড় ধরনের দুর্ঘটনা প্রতিরোধ করে। এ কাজে সার্কিট ব্রেকার ও ফিউজ ব্যবহার করা হয়।</w:t>
      </w:r>
      <w:r w:rsidRPr="00AB15F5">
        <w:rPr>
          <w:rFonts w:ascii="Nikosh" w:eastAsia="Nikosh" w:hAnsi="Nikosh" w:cs="Nikosh"/>
          <w:sz w:val="26"/>
          <w:cs/>
          <w:lang w:bidi="bn-BD"/>
        </w:rPr>
        <w:t xml:space="preserve"> নিচের চিত্রে দেখানো হয়েছে।</w:t>
      </w:r>
    </w:p>
    <w:p w:rsidR="004F799E" w:rsidRPr="00AB15F5" w:rsidRDefault="001B585B" w:rsidP="001B585B">
      <w:pPr>
        <w:tabs>
          <w:tab w:val="left" w:pos="360"/>
          <w:tab w:val="left" w:pos="1440"/>
        </w:tabs>
        <w:spacing w:line="20" w:lineRule="atLeast"/>
        <w:rPr>
          <w:sz w:val="26"/>
        </w:rPr>
      </w:pPr>
      <w:r>
        <w:rPr>
          <w:sz w:val="26"/>
        </w:rPr>
        <w:lastRenderedPageBreak/>
        <w:tab/>
      </w:r>
      <w:r>
        <w:rPr>
          <w:sz w:val="26"/>
        </w:rPr>
        <w:tab/>
        <w:t xml:space="preserve">      </w:t>
      </w:r>
      <w:r>
        <w:rPr>
          <w:noProof/>
          <w:sz w:val="26"/>
          <w:lang w:bidi="bn-IN"/>
        </w:rPr>
        <w:drawing>
          <wp:inline distT="0" distB="0" distL="0" distR="0">
            <wp:extent cx="1016120" cy="1016120"/>
            <wp:effectExtent l="19050" t="0" r="0" b="0"/>
            <wp:docPr id="14" name="Picture 13" descr="abb-s200-3p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s200-3pole.jpg"/>
                    <pic:cNvPicPr/>
                  </pic:nvPicPr>
                  <pic:blipFill>
                    <a:blip r:embed="rId16" cstate="print"/>
                    <a:stretch>
                      <a:fillRect/>
                    </a:stretch>
                  </pic:blipFill>
                  <pic:spPr>
                    <a:xfrm>
                      <a:off x="0" y="0"/>
                      <a:ext cx="1017692" cy="1017692"/>
                    </a:xfrm>
                    <a:prstGeom prst="rect">
                      <a:avLst/>
                    </a:prstGeom>
                  </pic:spPr>
                </pic:pic>
              </a:graphicData>
            </a:graphic>
          </wp:inline>
        </w:drawing>
      </w:r>
      <w:r>
        <w:rPr>
          <w:sz w:val="26"/>
        </w:rPr>
        <w:t xml:space="preserve">          </w:t>
      </w:r>
      <w:r>
        <w:rPr>
          <w:sz w:val="26"/>
        </w:rPr>
        <w:tab/>
        <w:t xml:space="preserve">     </w:t>
      </w:r>
    </w:p>
    <w:p w:rsidR="004F799E" w:rsidRPr="00AB15F5" w:rsidRDefault="004F799E" w:rsidP="001B585B">
      <w:pPr>
        <w:tabs>
          <w:tab w:val="left" w:pos="360"/>
          <w:tab w:val="left" w:pos="1440"/>
        </w:tabs>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.৮: সার্কিট ব্রে</w:t>
      </w:r>
      <w:r>
        <w:rPr>
          <w:rFonts w:ascii="Nikosh" w:eastAsia="Nikosh" w:hAnsi="Nikosh" w:cs="Nikosh"/>
          <w:sz w:val="26"/>
          <w:cs/>
          <w:lang w:bidi="bn-BD"/>
        </w:rPr>
        <w:t xml:space="preserve">কার।  </w:t>
      </w:r>
      <w:r>
        <w:rPr>
          <w:rFonts w:ascii="Nikosh" w:eastAsia="Nikosh" w:hAnsi="Nikosh" w:cs="Nikosh"/>
          <w:sz w:val="26"/>
          <w:cs/>
          <w:lang w:bidi="bn-BD"/>
        </w:rPr>
        <w:tab/>
      </w:r>
      <w:r w:rsidR="001B585B">
        <w:rPr>
          <w:rFonts w:ascii="Nikosh" w:eastAsia="Nikosh" w:hAnsi="Nikosh" w:cs="Nikosh"/>
          <w:sz w:val="26"/>
          <w:cs/>
          <w:lang w:bidi="bn-BD"/>
        </w:rPr>
        <w:t xml:space="preserve">                          </w:t>
      </w:r>
      <w:r>
        <w:rPr>
          <w:rFonts w:ascii="Nikosh" w:eastAsia="Nikosh" w:hAnsi="Nikosh" w:cs="Nikosh"/>
          <w:sz w:val="26"/>
          <w:cs/>
          <w:lang w:bidi="bn-BD"/>
        </w:rPr>
        <w:t xml:space="preserve">     চিত্র ১</w:t>
      </w:r>
      <w:r w:rsidRPr="00AB15F5">
        <w:rPr>
          <w:rFonts w:ascii="Nikosh" w:eastAsia="Nikosh" w:hAnsi="Nikosh" w:cs="Nikosh"/>
          <w:sz w:val="26"/>
          <w:cs/>
          <w:lang w:bidi="bn-BD"/>
        </w:rPr>
        <w:t>.৯ : ফিউজ।</w:t>
      </w:r>
    </w:p>
    <w:p w:rsidR="004F799E" w:rsidRPr="00AB15F5" w:rsidRDefault="004F799E" w:rsidP="004F799E">
      <w:pPr>
        <w:tabs>
          <w:tab w:val="left" w:pos="360"/>
          <w:tab w:val="left" w:pos="1440"/>
        </w:tabs>
        <w:spacing w:line="20" w:lineRule="atLeast"/>
        <w:jc w:val="both"/>
        <w:rPr>
          <w:b/>
          <w:sz w:val="16"/>
        </w:rPr>
      </w:pPr>
    </w:p>
    <w:p w:rsidR="004F799E" w:rsidRPr="00AB15F5" w:rsidRDefault="004F799E" w:rsidP="004F799E">
      <w:pPr>
        <w:tabs>
          <w:tab w:val="left" w:pos="360"/>
          <w:tab w:val="left" w:pos="1440"/>
        </w:tabs>
        <w:spacing w:line="20" w:lineRule="atLeast"/>
        <w:jc w:val="both"/>
        <w:rPr>
          <w:spacing w:val="-4"/>
          <w:sz w:val="26"/>
        </w:rPr>
      </w:pPr>
      <w:r w:rsidRPr="00AB15F5">
        <w:rPr>
          <w:rFonts w:ascii="Nikosh" w:eastAsia="Nikosh" w:hAnsi="Nikosh" w:cs="Nikosh"/>
          <w:b/>
          <w:bCs/>
          <w:spacing w:val="-4"/>
          <w:sz w:val="26"/>
          <w:cs/>
          <w:lang w:bidi="bn-BD"/>
        </w:rPr>
        <w:t>১২</w:t>
      </w:r>
      <w:r>
        <w:rPr>
          <w:rFonts w:ascii="Nikosh" w:eastAsia="Nikosh" w:hAnsi="Nikosh" w:cs="Nikosh"/>
          <w:b/>
          <w:bCs/>
          <w:spacing w:val="-4"/>
          <w:sz w:val="26"/>
          <w:cs/>
          <w:lang w:bidi="bn-BD"/>
        </w:rPr>
        <w:t xml:space="preserve">. </w:t>
      </w:r>
      <w:r w:rsidRPr="00AB15F5">
        <w:rPr>
          <w:rFonts w:ascii="Nikosh" w:eastAsia="Nikosh" w:hAnsi="Nikosh" w:cs="Nikosh"/>
          <w:b/>
          <w:bCs/>
          <w:spacing w:val="-4"/>
          <w:sz w:val="26"/>
          <w:cs/>
          <w:lang w:bidi="bn-BD"/>
        </w:rPr>
        <w:t>হট ষ্টিক:</w:t>
      </w:r>
      <w:r w:rsidRPr="00AB15F5">
        <w:rPr>
          <w:rFonts w:ascii="Nikosh" w:eastAsia="Nikosh" w:hAnsi="Nikosh" w:cs="Nikosh"/>
          <w:spacing w:val="-4"/>
          <w:sz w:val="26"/>
          <w:cs/>
          <w:lang w:bidi="bn-BD"/>
        </w:rPr>
        <w:t xml:space="preserve"> ইহার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এইচ টি/উচ্চ ভোল্টেজ লাইনের ফিউজ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প্রদান ও বিচ্ছিন্ন করা যায়। তাছাড়া হট লাইন ক্যলাম্প এর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লাইনের জাম্পার </w:t>
      </w:r>
      <w:r w:rsidRPr="001B585B">
        <w:rPr>
          <w:rFonts w:ascii="Nikosh" w:eastAsia="Nikosh" w:hAnsi="Nikosh" w:cs="Nikosh"/>
          <w:spacing w:val="-4"/>
          <w:sz w:val="26"/>
          <w:cs/>
          <w:lang w:bidi="bn-BD"/>
        </w:rPr>
        <w:t>খোলার জন্য শক্ত</w:t>
      </w:r>
      <w:r w:rsidR="00FF42E7" w:rsidRPr="001B585B">
        <w:rPr>
          <w:rFonts w:ascii="Nikosh" w:eastAsia="Nikosh" w:hAnsi="Nikosh" w:cs="Nikosh"/>
          <w:spacing w:val="-4"/>
          <w:sz w:val="26"/>
          <w:cs/>
          <w:lang w:bidi="bn-IN"/>
        </w:rPr>
        <w:t xml:space="preserve"> ফাইবার গ্লাসের/</w:t>
      </w:r>
      <w:r w:rsidR="003145DD" w:rsidRPr="001B585B">
        <w:rPr>
          <w:rFonts w:ascii="Nikosh" w:eastAsia="Nikosh" w:hAnsi="Nikosh" w:cs="Nikosh"/>
          <w:spacing w:val="-4"/>
          <w:sz w:val="26"/>
          <w:cs/>
          <w:lang w:bidi="bn-BD"/>
        </w:rPr>
        <w:t xml:space="preserve">পস্নাস্টিকের তৈরী হট ষ্টিক ব্যবহার করা হয়। </w:t>
      </w:r>
      <w:r w:rsidR="00FF42E7" w:rsidRPr="001B585B">
        <w:rPr>
          <w:rFonts w:ascii="Nikosh" w:eastAsia="Nikosh" w:hAnsi="Nikosh" w:cs="Nikosh"/>
          <w:spacing w:val="-4"/>
          <w:sz w:val="26"/>
          <w:cs/>
          <w:lang w:bidi="bn-IN"/>
        </w:rPr>
        <w:t>ওভারহেড লাইনে ব্যবহৃত রক্ষনযন্ত্র</w:t>
      </w:r>
      <w:r w:rsidR="00FF42E7">
        <w:rPr>
          <w:rFonts w:ascii="Nikosh" w:eastAsia="Nikosh" w:hAnsi="Nikosh" w:cs="Vrinda" w:hint="cs"/>
          <w:spacing w:val="-4"/>
          <w:sz w:val="26"/>
          <w:cs/>
          <w:lang w:bidi="bn-IN"/>
        </w:rPr>
        <w:t xml:space="preserve"> (</w:t>
      </w:r>
      <w:r w:rsidR="00FF42E7">
        <w:rPr>
          <w:rFonts w:ascii="Nikosh" w:eastAsia="Nikosh" w:hAnsi="Nikosh" w:cs="Vrinda"/>
          <w:spacing w:val="-4"/>
          <w:sz w:val="26"/>
          <w:lang w:bidi="bn-IN"/>
        </w:rPr>
        <w:t>ACB, OCB, OCR)</w:t>
      </w:r>
      <w:r w:rsidR="00037BE8">
        <w:rPr>
          <w:rFonts w:ascii="Nikosh" w:eastAsia="Nikosh" w:hAnsi="Nikosh" w:cs="Vrinda" w:hint="cs"/>
          <w:spacing w:val="-4"/>
          <w:sz w:val="26"/>
          <w:cs/>
          <w:lang w:bidi="bn-IN"/>
        </w:rPr>
        <w:t xml:space="preserve"> পরিচালনার জন্য ব্যবহৃত হয়।</w:t>
      </w:r>
      <w:r w:rsidR="00FF42E7">
        <w:rPr>
          <w:rFonts w:ascii="Nikosh" w:eastAsia="Nikosh" w:hAnsi="Nikosh" w:cs="Vrinda"/>
          <w:spacing w:val="-4"/>
          <w:sz w:val="26"/>
          <w:lang w:bidi="bn-IN"/>
        </w:rPr>
        <w:t xml:space="preserve"> </w:t>
      </w:r>
      <w:r w:rsidRPr="00AB15F5">
        <w:rPr>
          <w:rFonts w:ascii="Nikosh" w:eastAsia="Nikosh" w:hAnsi="Nikosh" w:cs="Nikosh"/>
          <w:spacing w:val="-4"/>
          <w:sz w:val="26"/>
          <w:cs/>
          <w:lang w:bidi="bn-BD"/>
        </w:rPr>
        <w:t xml:space="preserve">পলস্নী বিদ্যুৎ সিস্টেমে </w:t>
      </w:r>
      <w:r w:rsidR="00FF42E7">
        <w:rPr>
          <w:rFonts w:ascii="Nikosh" w:eastAsia="Nikosh" w:hAnsi="Nikosh" w:cs="Vrinda" w:hint="cs"/>
          <w:spacing w:val="-4"/>
          <w:sz w:val="26"/>
          <w:cs/>
          <w:lang w:bidi="bn-IN"/>
        </w:rPr>
        <w:t>এটা</w:t>
      </w:r>
      <w:r w:rsidRPr="00AB15F5">
        <w:rPr>
          <w:rFonts w:ascii="Nikosh" w:eastAsia="Nikosh" w:hAnsi="Nikosh" w:cs="Nikosh"/>
          <w:spacing w:val="-4"/>
          <w:sz w:val="26"/>
          <w:cs/>
          <w:lang w:bidi="bn-BD"/>
        </w:rPr>
        <w:t xml:space="preserve"> অ</w:t>
      </w:r>
      <w:r>
        <w:rPr>
          <w:rFonts w:ascii="Nikosh" w:eastAsia="Nikosh" w:hAnsi="Nikosh" w:cs="Nikosh"/>
          <w:spacing w:val="-4"/>
          <w:sz w:val="26"/>
          <w:cs/>
          <w:lang w:bidi="bn-BD"/>
        </w:rPr>
        <w:t>ধিকহারে ব্যবহৃত হয়ে থাকে, যা চিত্র ১</w:t>
      </w:r>
      <w:r w:rsidRPr="00AB15F5">
        <w:rPr>
          <w:rFonts w:ascii="Nikosh" w:eastAsia="Nikosh" w:hAnsi="Nikosh" w:cs="Nikosh"/>
          <w:spacing w:val="-4"/>
          <w:sz w:val="26"/>
          <w:cs/>
          <w:lang w:bidi="bn-BD"/>
        </w:rPr>
        <w:t>.১০-তে দেখানো হয়েছে।</w:t>
      </w:r>
      <w:r w:rsidRPr="00AB15F5">
        <w:rPr>
          <w:rFonts w:ascii="Nikosh" w:eastAsia="Nikosh" w:hAnsi="Nikosh" w:cs="Nikosh"/>
          <w:spacing w:val="-4"/>
          <w:sz w:val="26"/>
          <w:cs/>
          <w:lang w:bidi="bn-BD"/>
        </w:rPr>
        <w:tab/>
      </w:r>
    </w:p>
    <w:p w:rsidR="004F799E" w:rsidRPr="00AB15F5" w:rsidRDefault="004F799E" w:rsidP="004F799E">
      <w:pPr>
        <w:tabs>
          <w:tab w:val="left" w:pos="360"/>
          <w:tab w:val="left" w:pos="1440"/>
        </w:tabs>
        <w:spacing w:line="20" w:lineRule="atLeast"/>
        <w:jc w:val="center"/>
        <w:rPr>
          <w:b/>
          <w:spacing w:val="-4"/>
          <w:sz w:val="26"/>
        </w:rPr>
      </w:pPr>
      <w:r>
        <w:rPr>
          <w:noProof/>
          <w:sz w:val="26"/>
          <w:lang w:bidi="bn-IN"/>
        </w:rPr>
        <w:drawing>
          <wp:inline distT="0" distB="0" distL="0" distR="0">
            <wp:extent cx="2105025" cy="336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105025" cy="336550"/>
                    </a:xfrm>
                    <a:prstGeom prst="rect">
                      <a:avLst/>
                    </a:prstGeom>
                    <a:noFill/>
                    <a:ln w="9525">
                      <a:noFill/>
                      <a:miter lim="800000"/>
                      <a:headEnd/>
                      <a:tailEnd/>
                    </a:ln>
                  </pic:spPr>
                </pic:pic>
              </a:graphicData>
            </a:graphic>
          </wp:inline>
        </w:drawing>
      </w:r>
    </w:p>
    <w:p w:rsidR="004F799E" w:rsidRPr="00AB15F5" w:rsidRDefault="004F799E" w:rsidP="004F799E">
      <w:pPr>
        <w:tabs>
          <w:tab w:val="left" w:pos="360"/>
          <w:tab w:val="left" w:pos="1440"/>
        </w:tabs>
        <w:spacing w:line="20" w:lineRule="atLeast"/>
        <w:jc w:val="center"/>
        <w:rPr>
          <w:b/>
          <w:spacing w:val="-4"/>
          <w:sz w:val="26"/>
        </w:rPr>
      </w:pPr>
      <w:r>
        <w:rPr>
          <w:rFonts w:ascii="Nikosh" w:eastAsia="Nikosh" w:hAnsi="Nikosh" w:cs="Nikosh"/>
          <w:sz w:val="26"/>
          <w:cs/>
          <w:lang w:bidi="bn-BD"/>
        </w:rPr>
        <w:t>চিত্র ১</w:t>
      </w:r>
      <w:r w:rsidRPr="00AB15F5">
        <w:rPr>
          <w:rFonts w:ascii="Nikosh" w:eastAsia="Nikosh" w:hAnsi="Nikosh" w:cs="Nikosh"/>
          <w:sz w:val="26"/>
          <w:cs/>
          <w:lang w:bidi="bn-BD"/>
        </w:rPr>
        <w:t>.১০:</w:t>
      </w:r>
      <w:r w:rsidRPr="00AB15F5">
        <w:rPr>
          <w:rFonts w:ascii="Nikosh" w:eastAsia="Nikosh" w:hAnsi="Nikosh" w:cs="Nikosh"/>
          <w:spacing w:val="-4"/>
          <w:sz w:val="26"/>
          <w:cs/>
          <w:lang w:bidi="bn-BD"/>
        </w:rPr>
        <w:t xml:space="preserve"> হট ষ্টিক।</w:t>
      </w:r>
    </w:p>
    <w:p w:rsidR="004F799E" w:rsidRPr="00AB15F5" w:rsidRDefault="004F799E" w:rsidP="004F799E">
      <w:pPr>
        <w:tabs>
          <w:tab w:val="left" w:pos="360"/>
          <w:tab w:val="left" w:pos="1440"/>
        </w:tabs>
        <w:spacing w:line="20" w:lineRule="atLeast"/>
        <w:jc w:val="both"/>
        <w:rPr>
          <w:b/>
          <w:spacing w:val="-4"/>
          <w:sz w:val="26"/>
        </w:rPr>
      </w:pPr>
    </w:p>
    <w:p w:rsidR="004F799E" w:rsidRPr="00AB15F5" w:rsidRDefault="004F799E" w:rsidP="004F799E">
      <w:pPr>
        <w:tabs>
          <w:tab w:val="left" w:pos="360"/>
          <w:tab w:val="left" w:pos="1440"/>
        </w:tabs>
        <w:spacing w:line="20" w:lineRule="atLeast"/>
        <w:jc w:val="both"/>
        <w:rPr>
          <w:spacing w:val="-4"/>
          <w:sz w:val="26"/>
        </w:rPr>
      </w:pPr>
      <w:r>
        <w:rPr>
          <w:rFonts w:ascii="Nikosh" w:eastAsia="Nikosh" w:hAnsi="Nikosh" w:cs="Nikosh"/>
          <w:b/>
          <w:bCs/>
          <w:spacing w:val="-4"/>
          <w:sz w:val="26"/>
          <w:cs/>
          <w:lang w:bidi="bn-BD"/>
        </w:rPr>
        <w:t xml:space="preserve">১৩. </w:t>
      </w:r>
      <w:r w:rsidRPr="00AB15F5">
        <w:rPr>
          <w:rFonts w:ascii="Nikosh" w:eastAsia="Nikosh" w:hAnsi="Nikosh" w:cs="Nikosh"/>
          <w:b/>
          <w:bCs/>
          <w:spacing w:val="-4"/>
          <w:sz w:val="26"/>
          <w:cs/>
          <w:lang w:bidi="bn-BD"/>
        </w:rPr>
        <w:t>সুইচ:</w:t>
      </w:r>
      <w:r w:rsidRPr="00AB15F5">
        <w:rPr>
          <w:rFonts w:ascii="Nikosh" w:eastAsia="Nikosh" w:hAnsi="Nikosh" w:cs="Nikosh"/>
          <w:spacing w:val="-4"/>
          <w:sz w:val="26"/>
          <w:cs/>
          <w:lang w:bidi="bn-BD"/>
        </w:rPr>
        <w:t xml:space="preserve"> যন্ত্রপাতি ও ব্যবহারকারীর</w:t>
      </w:r>
      <w:r w:rsidR="00037BE8">
        <w:rPr>
          <w:rFonts w:ascii="Nikosh" w:eastAsia="Nikosh" w:hAnsi="Nikosh" w:cs="Nikosh" w:hint="cs"/>
          <w:spacing w:val="-4"/>
          <w:sz w:val="26"/>
          <w:cs/>
          <w:lang w:bidi="bn-IN"/>
        </w:rPr>
        <w:t xml:space="preserve"> </w:t>
      </w:r>
      <w:r w:rsidR="00037BE8">
        <w:rPr>
          <w:rFonts w:ascii="Nikosh" w:eastAsia="Nikosh" w:hAnsi="Nikosh" w:cs="Vrinda" w:hint="cs"/>
          <w:spacing w:val="-4"/>
          <w:sz w:val="26"/>
          <w:cs/>
          <w:lang w:bidi="bn-IN"/>
        </w:rPr>
        <w:t xml:space="preserve">প্রয়োজনমত </w:t>
      </w:r>
      <w:r w:rsidR="00037BE8">
        <w:rPr>
          <w:rFonts w:ascii="Nikosh" w:eastAsia="Nikosh" w:hAnsi="Nikosh" w:cs="Nikosh"/>
          <w:spacing w:val="-4"/>
          <w:sz w:val="26"/>
          <w:cs/>
          <w:lang w:bidi="bn-BD"/>
        </w:rPr>
        <w:t>নি</w:t>
      </w:r>
      <w:r w:rsidR="00037BE8">
        <w:rPr>
          <w:rFonts w:ascii="Nikosh" w:eastAsia="Nikosh" w:hAnsi="Nikosh" w:cs="Vrinda" w:hint="cs"/>
          <w:spacing w:val="-4"/>
          <w:sz w:val="26"/>
          <w:cs/>
          <w:lang w:bidi="bn-IN"/>
        </w:rPr>
        <w:t>য়ন্ত্রণে</w:t>
      </w:r>
      <w:r w:rsidRPr="00AB15F5">
        <w:rPr>
          <w:rFonts w:ascii="Nikosh" w:eastAsia="Nikosh" w:hAnsi="Nikosh" w:cs="Nikosh"/>
          <w:spacing w:val="-4"/>
          <w:sz w:val="26"/>
          <w:cs/>
          <w:lang w:bidi="bn-BD"/>
        </w:rPr>
        <w:t xml:space="preserve">র জন্য সুইচ লাগানো হয়। সুইচের সুষ্ঠু ব্যবহার বৈদ্যুতিক নিরাপত্তা প্রদান করে। </w:t>
      </w:r>
    </w:p>
    <w:p w:rsidR="004F799E" w:rsidRPr="00AB15F5" w:rsidRDefault="004F799E" w:rsidP="004F799E">
      <w:pPr>
        <w:spacing w:line="20" w:lineRule="atLeast"/>
        <w:jc w:val="both"/>
        <w:rPr>
          <w:sz w:val="26"/>
        </w:rPr>
      </w:pPr>
      <w:r>
        <w:rPr>
          <w:rFonts w:ascii="Nikosh" w:eastAsia="Nikosh" w:hAnsi="Nikosh" w:cs="Nikosh"/>
          <w:b/>
          <w:bCs/>
          <w:sz w:val="26"/>
          <w:cs/>
          <w:lang w:bidi="bn-BD"/>
        </w:rPr>
        <w:t xml:space="preserve">১৪. </w:t>
      </w:r>
      <w:r w:rsidRPr="00AB15F5">
        <w:rPr>
          <w:rFonts w:ascii="Nikosh" w:eastAsia="Nikosh" w:hAnsi="Nikosh" w:cs="Nikosh"/>
          <w:b/>
          <w:bCs/>
          <w:sz w:val="26"/>
          <w:cs/>
          <w:lang w:bidi="bn-BD"/>
        </w:rPr>
        <w:t>নিয়ন টেষ্টার: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বৈদ্যুতিক লাইনে বিদ্যুৎ সরবরাহ থাকলে তা নিশ্চিত হয়ে প্রয়োজনীয় নিরাপত্তা বজায় রেখে কাজ করা যায়। লাইনে বিদ্যুৎ এর উপস্থিতি দ্রম্নত এবং নিরাপদে জানতে অতি প্রয়োজনীয়  সরঞ্জাম যা নিচের চিত্রে দেখানো হয়েছে।</w:t>
      </w:r>
    </w:p>
    <w:p w:rsidR="004F799E" w:rsidRPr="00AB15F5" w:rsidRDefault="004F799E" w:rsidP="004F799E">
      <w:pPr>
        <w:tabs>
          <w:tab w:val="left" w:pos="360"/>
          <w:tab w:val="left" w:pos="1440"/>
        </w:tabs>
        <w:spacing w:line="20" w:lineRule="atLeast"/>
        <w:jc w:val="both"/>
        <w:rPr>
          <w:spacing w:val="-4"/>
          <w:sz w:val="26"/>
        </w:rPr>
      </w:pPr>
    </w:p>
    <w:p w:rsidR="004F799E" w:rsidRPr="00AB15F5" w:rsidRDefault="004F799E" w:rsidP="004F799E">
      <w:pPr>
        <w:tabs>
          <w:tab w:val="left" w:pos="360"/>
          <w:tab w:val="left" w:pos="1440"/>
        </w:tabs>
        <w:spacing w:line="20" w:lineRule="atLeast"/>
        <w:jc w:val="center"/>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Pr>
          <w:noProof/>
          <w:sz w:val="26"/>
          <w:lang w:bidi="bn-IN"/>
        </w:rPr>
        <w:drawing>
          <wp:inline distT="0" distB="0" distL="0" distR="0">
            <wp:extent cx="1708150" cy="2413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708150" cy="24130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.১১: নিয়ন টেস্টার।</w:t>
      </w:r>
    </w:p>
    <w:p w:rsidR="004F799E" w:rsidRDefault="004F799E" w:rsidP="004F799E">
      <w:pPr>
        <w:spacing w:line="20" w:lineRule="atLeast"/>
        <w:rPr>
          <w:rFonts w:ascii="Nikosh" w:eastAsia="Nikosh" w:hAnsi="Nikosh" w:cs="Nikosh"/>
          <w:b/>
          <w:bCs/>
          <w:sz w:val="30"/>
          <w:cs/>
          <w:lang w:bidi="bn-BD"/>
        </w:rPr>
      </w:pPr>
      <w:r w:rsidRPr="00AB15F5">
        <w:rPr>
          <w:rFonts w:ascii="Nikosh" w:eastAsia="Nikosh" w:hAnsi="Nikosh" w:cs="Nikosh"/>
          <w:b/>
          <w:bCs/>
          <w:sz w:val="26"/>
          <w:cs/>
          <w:lang w:bidi="bn-BD"/>
        </w:rPr>
        <w:t>নিবারণকারী সরঞ্জাম</w:t>
      </w:r>
    </w:p>
    <w:p w:rsidR="001B585B" w:rsidRDefault="004F799E" w:rsidP="004F799E">
      <w:pPr>
        <w:spacing w:line="20" w:lineRule="atLeast"/>
        <w:rPr>
          <w:noProof/>
          <w:sz w:val="26"/>
        </w:rPr>
      </w:pPr>
      <w:r w:rsidRPr="00AB15F5">
        <w:rPr>
          <w:rFonts w:ascii="Nikosh" w:eastAsia="Nikosh" w:hAnsi="Nikosh" w:cs="Nikosh"/>
          <w:sz w:val="26"/>
          <w:cs/>
          <w:lang w:bidi="bn-BD"/>
        </w:rPr>
        <w:t xml:space="preserve">যে সকল সরঞ্জামের সহায়তায় কোন দূর্ঘটনা </w:t>
      </w:r>
      <w:r>
        <w:rPr>
          <w:rFonts w:ascii="Nikosh" w:eastAsia="Nikosh" w:hAnsi="Nikosh" w:cs="Nikosh"/>
          <w:sz w:val="26"/>
          <w:cs/>
          <w:lang w:bidi="bn-BD"/>
        </w:rPr>
        <w:t>দ্রম্নত</w:t>
      </w:r>
      <w:r w:rsidRPr="00AB15F5">
        <w:rPr>
          <w:rFonts w:ascii="Nikosh" w:eastAsia="Nikosh" w:hAnsi="Nikosh" w:cs="Nikosh"/>
          <w:sz w:val="26"/>
          <w:cs/>
          <w:lang w:bidi="bn-BD"/>
        </w:rPr>
        <w:t>তার</w:t>
      </w:r>
      <w:r>
        <w:rPr>
          <w:rFonts w:ascii="Nikosh" w:eastAsia="Nikosh" w:hAnsi="Nikosh" w:cs="Nikosh"/>
          <w:sz w:val="26"/>
          <w:cs/>
          <w:lang w:bidi="bn-BD"/>
        </w:rPr>
        <w:t xml:space="preserve"> সাথে নিয়ন্ত্রণ বা নিবারণ করা যায় </w:t>
      </w:r>
      <w:r w:rsidRPr="00AB15F5">
        <w:rPr>
          <w:rFonts w:ascii="Nikosh" w:eastAsia="Nikosh" w:hAnsi="Nikosh" w:cs="Nikosh"/>
          <w:sz w:val="26"/>
          <w:cs/>
          <w:lang w:bidi="bn-BD"/>
        </w:rPr>
        <w:t xml:space="preserve">সেগুলোকে নিবারণকারী সরঞ্জাম বলে। নিচে কতকগুলো নিবারণকারী সরঞ্জাম এর নাম দে’য়া </w:t>
      </w:r>
      <w:r>
        <w:rPr>
          <w:rFonts w:ascii="Nikosh" w:eastAsia="Nikosh" w:hAnsi="Nikosh" w:cs="Nikosh"/>
          <w:sz w:val="26"/>
          <w:cs/>
          <w:lang w:bidi="bn-BD"/>
        </w:rPr>
        <w:t>হলো</w:t>
      </w:r>
      <w:r w:rsidRPr="00AB15F5">
        <w:rPr>
          <w:rFonts w:ascii="Nikosh" w:eastAsia="Nikosh" w:hAnsi="Nikosh" w:cs="Nikosh"/>
          <w:sz w:val="26"/>
          <w:cs/>
          <w:lang w:bidi="hi-IN"/>
        </w:rPr>
        <w:t xml:space="preserve">। </w:t>
      </w:r>
      <w:r w:rsidRPr="00AB15F5">
        <w:rPr>
          <w:rFonts w:ascii="Nikosh" w:eastAsia="Nikosh" w:hAnsi="Nikosh" w:cs="Nikosh"/>
          <w:sz w:val="26"/>
          <w:cs/>
          <w:lang w:bidi="bn-BD"/>
        </w:rPr>
        <w:tab/>
      </w:r>
      <w:r>
        <w:rPr>
          <w:sz w:val="26"/>
        </w:rPr>
        <w:t xml:space="preserve"> </w:t>
      </w:r>
    </w:p>
    <w:p w:rsidR="004F799E" w:rsidRPr="00AB15F5" w:rsidRDefault="001B585B" w:rsidP="001B585B">
      <w:pPr>
        <w:spacing w:line="20" w:lineRule="atLeast"/>
        <w:jc w:val="center"/>
        <w:rPr>
          <w:sz w:val="26"/>
        </w:rPr>
      </w:pPr>
      <w:r>
        <w:rPr>
          <w:noProof/>
          <w:sz w:val="26"/>
          <w:lang w:bidi="bn-IN"/>
        </w:rPr>
        <w:drawing>
          <wp:inline distT="0" distB="0" distL="0" distR="0">
            <wp:extent cx="1280830" cy="1035170"/>
            <wp:effectExtent l="19050" t="0" r="0" b="0"/>
            <wp:docPr id="12" name="Picture 11" descr="grande-boite-a-pharmacie-en-metal-blanc-avec-croix-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boite-a-pharmacie-en-metal-blanc-avec-croix-rouge-.jpg"/>
                    <pic:cNvPicPr/>
                  </pic:nvPicPr>
                  <pic:blipFill>
                    <a:blip r:embed="rId19" cstate="print"/>
                    <a:srcRect l="7363" t="15880" r="8166" b="15861"/>
                    <a:stretch>
                      <a:fillRect/>
                    </a:stretch>
                  </pic:blipFill>
                  <pic:spPr>
                    <a:xfrm>
                      <a:off x="0" y="0"/>
                      <a:ext cx="1283512" cy="1037338"/>
                    </a:xfrm>
                    <a:prstGeom prst="rect">
                      <a:avLst/>
                    </a:prstGeom>
                  </pic:spPr>
                </pic:pic>
              </a:graphicData>
            </a:graphic>
          </wp:inline>
        </w:drawing>
      </w:r>
      <w:r>
        <w:rPr>
          <w:sz w:val="26"/>
        </w:rPr>
        <w:t xml:space="preserve">                       </w:t>
      </w:r>
      <w:r>
        <w:rPr>
          <w:noProof/>
          <w:sz w:val="26"/>
          <w:lang w:bidi="bn-IN"/>
        </w:rPr>
        <w:drawing>
          <wp:inline distT="0" distB="0" distL="0" distR="0">
            <wp:extent cx="722822" cy="1450203"/>
            <wp:effectExtent l="19050" t="0" r="1078" b="0"/>
            <wp:docPr id="13" name="Picture 12" descr="22739_2000x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39_2000x2000.jpg"/>
                    <pic:cNvPicPr/>
                  </pic:nvPicPr>
                  <pic:blipFill>
                    <a:blip r:embed="rId20" cstate="print"/>
                    <a:srcRect l="24976" r="25165"/>
                    <a:stretch>
                      <a:fillRect/>
                    </a:stretch>
                  </pic:blipFill>
                  <pic:spPr>
                    <a:xfrm>
                      <a:off x="0" y="0"/>
                      <a:ext cx="727012" cy="1458609"/>
                    </a:xfrm>
                    <a:prstGeom prst="rect">
                      <a:avLst/>
                    </a:prstGeom>
                  </pic:spPr>
                </pic:pic>
              </a:graphicData>
            </a:graphic>
          </wp:inline>
        </w:drawing>
      </w:r>
    </w:p>
    <w:p w:rsidR="004F799E" w:rsidRDefault="004F799E" w:rsidP="004F799E">
      <w:pPr>
        <w:tabs>
          <w:tab w:val="left" w:pos="360"/>
        </w:tabs>
        <w:spacing w:line="20" w:lineRule="atLeast"/>
        <w:jc w:val="center"/>
        <w:rPr>
          <w:rFonts w:ascii="Nikosh" w:eastAsia="Nikosh" w:hAnsi="Nikosh" w:cs="Nikosh"/>
          <w:sz w:val="26"/>
          <w:lang w:bidi="bn-IN"/>
        </w:rPr>
      </w:pPr>
      <w:r>
        <w:rPr>
          <w:rFonts w:ascii="Nikosh" w:eastAsia="Nikosh" w:hAnsi="Nikosh" w:cs="Nikosh"/>
          <w:sz w:val="26"/>
          <w:cs/>
          <w:lang w:bidi="bn-BD"/>
        </w:rPr>
        <w:t>চিত্র ১</w:t>
      </w:r>
      <w:r w:rsidRPr="00AB15F5">
        <w:rPr>
          <w:rFonts w:ascii="Nikosh" w:eastAsia="Nikosh" w:hAnsi="Nikosh" w:cs="Nikosh"/>
          <w:sz w:val="26"/>
          <w:cs/>
          <w:lang w:bidi="bn-BD"/>
        </w:rPr>
        <w:t>.</w:t>
      </w:r>
      <w:r>
        <w:rPr>
          <w:rFonts w:ascii="Nikosh" w:eastAsia="Nikosh" w:hAnsi="Nikosh" w:cs="Nikosh"/>
          <w:sz w:val="26"/>
          <w:cs/>
          <w:lang w:bidi="bn-BD"/>
        </w:rPr>
        <w:t>১২: প্রাথমিক চিকিৎসার বক্স।          চিত্র ১</w:t>
      </w:r>
      <w:r w:rsidRPr="00AB15F5">
        <w:rPr>
          <w:rFonts w:ascii="Nikosh" w:eastAsia="Nikosh" w:hAnsi="Nikosh" w:cs="Nikosh"/>
          <w:sz w:val="26"/>
          <w:cs/>
          <w:lang w:bidi="bn-BD"/>
        </w:rPr>
        <w:t>.১৩: ফায়ার এক্সটিংগুইশার</w:t>
      </w:r>
    </w:p>
    <w:p w:rsidR="00037BE8" w:rsidRPr="001B585B" w:rsidRDefault="00037BE8" w:rsidP="00037BE8">
      <w:pPr>
        <w:tabs>
          <w:tab w:val="left" w:pos="360"/>
        </w:tabs>
        <w:spacing w:line="20" w:lineRule="atLeast"/>
        <w:rPr>
          <w:sz w:val="26"/>
          <w:lang w:bidi="bn-IN"/>
        </w:rPr>
      </w:pPr>
      <w:r>
        <w:rPr>
          <w:rFonts w:ascii="Nikosh" w:eastAsia="Nikosh" w:hAnsi="Nikosh" w:cs="Nikosh" w:hint="cs"/>
          <w:sz w:val="26"/>
          <w:cs/>
          <w:lang w:bidi="bn-IN"/>
        </w:rPr>
        <w:tab/>
      </w:r>
      <w:r>
        <w:rPr>
          <w:rFonts w:ascii="Nikosh" w:eastAsia="Nikosh" w:hAnsi="Nikosh" w:cs="Nikosh" w:hint="cs"/>
          <w:sz w:val="26"/>
          <w:cs/>
          <w:lang w:bidi="bn-IN"/>
        </w:rPr>
        <w:tab/>
      </w:r>
      <w:r>
        <w:rPr>
          <w:rFonts w:ascii="Nikosh" w:eastAsia="Nikosh" w:hAnsi="Nikosh" w:cs="Nikosh" w:hint="cs"/>
          <w:sz w:val="26"/>
          <w:cs/>
          <w:lang w:bidi="bn-IN"/>
        </w:rPr>
        <w:tab/>
      </w:r>
      <w:r w:rsidRPr="001B585B">
        <w:rPr>
          <w:rFonts w:eastAsia="Nikosh"/>
          <w:sz w:val="26"/>
          <w:cs/>
          <w:lang w:bidi="bn-IN"/>
        </w:rPr>
        <w:t xml:space="preserve">         </w:t>
      </w:r>
      <w:r w:rsidRPr="001B585B">
        <w:rPr>
          <w:rFonts w:eastAsia="Nikosh"/>
          <w:sz w:val="26"/>
          <w:lang w:bidi="bn-IN"/>
        </w:rPr>
        <w:t>(First Aid Box)</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lastRenderedPageBreak/>
        <w:t>১</w:t>
      </w:r>
      <w:r>
        <w:rPr>
          <w:rFonts w:ascii="Nikosh" w:eastAsia="Nikosh" w:hAnsi="Nikosh" w:cs="Nikosh"/>
          <w:b/>
          <w:bCs/>
          <w:sz w:val="26"/>
          <w:cs/>
          <w:lang w:bidi="bn-BD"/>
        </w:rPr>
        <w:t xml:space="preserve">. </w:t>
      </w:r>
      <w:r w:rsidRPr="00AB15F5">
        <w:rPr>
          <w:rFonts w:ascii="Nikosh" w:eastAsia="Nikosh" w:hAnsi="Nikosh" w:cs="Nikosh"/>
          <w:b/>
          <w:bCs/>
          <w:sz w:val="26"/>
          <w:cs/>
          <w:lang w:bidi="bn-BD"/>
        </w:rPr>
        <w:t>প্রাথমিক চিকিৎসা সরঞ্জাম:</w:t>
      </w:r>
      <w:r w:rsidRPr="00AB15F5">
        <w:rPr>
          <w:rFonts w:ascii="Nikosh" w:eastAsia="Nikosh" w:hAnsi="Nikosh" w:cs="Nikosh"/>
          <w:sz w:val="26"/>
          <w:cs/>
          <w:lang w:bidi="bn-BD"/>
        </w:rPr>
        <w:t xml:space="preserve"> প্রাথমিক চিকিৎসা সরঞ্জাম ব্যবহার করে কোন আহত ব্যক্তির জীবন</w:t>
      </w:r>
      <w:r>
        <w:rPr>
          <w:rFonts w:ascii="Nikosh" w:eastAsia="Nikosh" w:hAnsi="Nikosh" w:cs="Nikosh"/>
          <w:sz w:val="26"/>
          <w:cs/>
          <w:lang w:bidi="bn-BD"/>
        </w:rPr>
        <w:t xml:space="preserve"> নাশের আশংকা মুক্ত করা হয়। চিত্র ১.১২</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ফায়ার এক্সটিংগুইশার:</w:t>
      </w:r>
      <w:r w:rsidRPr="00AB15F5">
        <w:rPr>
          <w:rFonts w:ascii="Nikosh" w:eastAsia="Nikosh" w:hAnsi="Nikosh" w:cs="Nikosh"/>
          <w:sz w:val="26"/>
          <w:cs/>
          <w:lang w:bidi="bn-BD"/>
        </w:rPr>
        <w:t xml:space="preserve"> </w:t>
      </w:r>
      <w:r>
        <w:rPr>
          <w:rFonts w:ascii="Nikosh" w:eastAsia="Nikosh" w:hAnsi="Nikosh" w:cs="Nikosh"/>
          <w:sz w:val="26"/>
          <w:cs/>
          <w:lang w:bidi="bn-BD"/>
        </w:rPr>
        <w:t>বৈদ্যুতিক</w:t>
      </w:r>
      <w:r w:rsidRPr="00AB15F5">
        <w:rPr>
          <w:rFonts w:ascii="Nikosh" w:eastAsia="Nikosh" w:hAnsi="Nikosh" w:cs="Nikosh"/>
          <w:sz w:val="26"/>
          <w:cs/>
          <w:lang w:bidi="bn-BD"/>
        </w:rPr>
        <w:t xml:space="preserve"> দুর্ঘটনায় অগ্নিকান্ড দেখা দিলে ফায়ার এক্সটিংগুইশার বা আগুন নিভানোর সরঞ্জাম ব্যব</w:t>
      </w:r>
      <w:r>
        <w:rPr>
          <w:rFonts w:ascii="Nikosh" w:eastAsia="Nikosh" w:hAnsi="Nikosh" w:cs="Nikosh"/>
          <w:sz w:val="26"/>
          <w:cs/>
          <w:lang w:bidi="bn-BD"/>
        </w:rPr>
        <w:t>হার করে আগুন নিভানো যায়। চিত্র ১.১৩</w:t>
      </w:r>
      <w:r w:rsidRPr="00AB15F5">
        <w:rPr>
          <w:rFonts w:ascii="Nikosh" w:eastAsia="Nikosh" w:hAnsi="Nikosh" w:cs="Nikosh"/>
          <w:sz w:val="26"/>
          <w:cs/>
          <w:lang w:bidi="hi-IN"/>
        </w:rPr>
        <w:t>।</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Default="004F799E" w:rsidP="004F799E">
      <w:pPr>
        <w:tabs>
          <w:tab w:val="left" w:pos="360"/>
        </w:tabs>
        <w:spacing w:line="228" w:lineRule="auto"/>
        <w:jc w:val="both"/>
        <w:rPr>
          <w:rFonts w:ascii="Nikosh" w:eastAsia="Nikosh" w:hAnsi="Nikosh" w:cs="Nikosh"/>
          <w:sz w:val="26"/>
          <w:cs/>
          <w:lang w:bidi="bn-BD"/>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বালতি ভর্তি বালি:</w:t>
      </w:r>
      <w:r w:rsidRPr="00AB15F5">
        <w:rPr>
          <w:rFonts w:ascii="Nikosh" w:eastAsia="Nikosh" w:hAnsi="Nikosh" w:cs="Nikosh"/>
          <w:sz w:val="26"/>
          <w:cs/>
          <w:lang w:bidi="bn-BD"/>
        </w:rPr>
        <w:t xml:space="preserve"> দ্রম্নত আগুন নিভানোর জন্য সহজলভ্য উপাদান </w:t>
      </w:r>
      <w:r>
        <w:rPr>
          <w:rFonts w:ascii="Nikosh" w:eastAsia="Nikosh" w:hAnsi="Nikosh" w:cs="Nikosh"/>
          <w:sz w:val="26"/>
          <w:cs/>
          <w:lang w:bidi="bn-BD"/>
        </w:rPr>
        <w:t>হলো</w:t>
      </w:r>
      <w:r w:rsidRPr="00AB15F5">
        <w:rPr>
          <w:rFonts w:ascii="Nikosh" w:eastAsia="Nikosh" w:hAnsi="Nikosh" w:cs="Nikosh"/>
          <w:sz w:val="26"/>
          <w:cs/>
          <w:lang w:bidi="bn-BD"/>
        </w:rPr>
        <w:t xml:space="preserve"> বালি। চিত্রের ন্যায় বালতি ভর্তি বালি, আগুন লাগাজনিত দূঘটনা নিবারণে গুরম্নত্বপূর্ণ ভহমিকা রাখে।</w:t>
      </w:r>
    </w:p>
    <w:p w:rsidR="001B585B" w:rsidRDefault="001B585B" w:rsidP="004F799E">
      <w:pPr>
        <w:tabs>
          <w:tab w:val="left" w:pos="360"/>
        </w:tabs>
        <w:spacing w:line="228" w:lineRule="auto"/>
        <w:jc w:val="both"/>
        <w:rPr>
          <w:rFonts w:ascii="Nikosh" w:eastAsia="Nikosh" w:hAnsi="Nikosh" w:cs="Nikosh"/>
          <w:sz w:val="26"/>
          <w:cs/>
          <w:lang w:bidi="bn-BD"/>
        </w:rPr>
      </w:pPr>
    </w:p>
    <w:p w:rsidR="004F799E" w:rsidRPr="00AB15F5" w:rsidRDefault="001B585B" w:rsidP="001B585B">
      <w:pPr>
        <w:tabs>
          <w:tab w:val="left" w:pos="360"/>
        </w:tabs>
        <w:spacing w:line="228" w:lineRule="auto"/>
        <w:jc w:val="center"/>
        <w:rPr>
          <w:sz w:val="26"/>
        </w:rPr>
      </w:pPr>
      <w:r>
        <w:rPr>
          <w:noProof/>
          <w:sz w:val="26"/>
          <w:lang w:bidi="bn-IN"/>
        </w:rPr>
        <w:drawing>
          <wp:inline distT="0" distB="0" distL="0" distR="0">
            <wp:extent cx="3023758" cy="1854987"/>
            <wp:effectExtent l="19050" t="0" r="5192" b="0"/>
            <wp:docPr id="7" name="Picture 6" descr="fire-stand-with-bucket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and-with-buckets-500x500.jpg"/>
                    <pic:cNvPicPr/>
                  </pic:nvPicPr>
                  <pic:blipFill>
                    <a:blip r:embed="rId21"/>
                    <a:srcRect l="5826" t="24948" r="6012" b="20941"/>
                    <a:stretch>
                      <a:fillRect/>
                    </a:stretch>
                  </pic:blipFill>
                  <pic:spPr>
                    <a:xfrm>
                      <a:off x="0" y="0"/>
                      <a:ext cx="3021783" cy="1853776"/>
                    </a:xfrm>
                    <a:prstGeom prst="rect">
                      <a:avLst/>
                    </a:prstGeom>
                  </pic:spPr>
                </pic:pic>
              </a:graphicData>
            </a:graphic>
          </wp:inline>
        </w:drawing>
      </w:r>
    </w:p>
    <w:p w:rsidR="001B585B" w:rsidRDefault="001B585B" w:rsidP="004F799E">
      <w:pPr>
        <w:spacing w:line="228" w:lineRule="auto"/>
        <w:jc w:val="center"/>
        <w:rPr>
          <w:rFonts w:ascii="Nikosh" w:eastAsia="Nikosh" w:hAnsi="Nikosh" w:cs="Nikosh"/>
          <w:sz w:val="26"/>
          <w:cs/>
          <w:lang w:bidi="bn-BD"/>
        </w:rPr>
      </w:pPr>
    </w:p>
    <w:p w:rsidR="004F799E" w:rsidRDefault="004F799E" w:rsidP="004F799E">
      <w:pPr>
        <w:spacing w:line="228" w:lineRule="auto"/>
        <w:jc w:val="center"/>
        <w:rPr>
          <w:rFonts w:ascii="Nikosh" w:eastAsia="Nikosh" w:hAnsi="Nikosh" w:cs="Nikosh"/>
          <w:sz w:val="26"/>
          <w:cs/>
          <w:lang w:bidi="bn-BD"/>
        </w:rPr>
      </w:pPr>
      <w:r>
        <w:rPr>
          <w:rFonts w:ascii="Nikosh" w:eastAsia="Nikosh" w:hAnsi="Nikosh" w:cs="Nikosh"/>
          <w:sz w:val="26"/>
          <w:cs/>
          <w:lang w:bidi="bn-BD"/>
        </w:rPr>
        <w:t>চিত্র ১.১৪</w:t>
      </w:r>
      <w:r w:rsidRPr="00AB15F5">
        <w:rPr>
          <w:rFonts w:ascii="Nikosh" w:eastAsia="Nikosh" w:hAnsi="Nikosh" w:cs="Nikosh"/>
          <w:sz w:val="26"/>
          <w:cs/>
          <w:lang w:bidi="bn-BD"/>
        </w:rPr>
        <w:t>: আগুন নিভাতে বালতি ভর্তি বালি।</w:t>
      </w:r>
    </w:p>
    <w:p w:rsidR="001B585B" w:rsidRPr="00AB15F5" w:rsidRDefault="001B585B" w:rsidP="004F799E">
      <w:pPr>
        <w:spacing w:line="228" w:lineRule="auto"/>
        <w:jc w:val="center"/>
        <w:rPr>
          <w:b/>
          <w:sz w:val="26"/>
        </w:rPr>
      </w:pPr>
    </w:p>
    <w:p w:rsidR="004F799E" w:rsidRDefault="004F799E" w:rsidP="004F799E">
      <w:pPr>
        <w:spacing w:line="228" w:lineRule="auto"/>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১.৬</w:t>
      </w:r>
      <w:r>
        <w:rPr>
          <w:rFonts w:ascii="Nikosh" w:eastAsia="Nikosh" w:hAnsi="Nikosh" w:cs="Nikosh"/>
          <w:b/>
          <w:bCs/>
          <w:sz w:val="28"/>
          <w:szCs w:val="28"/>
          <w:cs/>
          <w:lang w:bidi="bn-BD"/>
        </w:rPr>
        <w:tab/>
      </w:r>
      <w:r w:rsidRPr="00AB15F5">
        <w:rPr>
          <w:rFonts w:ascii="Nikosh" w:eastAsia="Nikosh" w:hAnsi="Nikosh" w:cs="Nikosh"/>
          <w:b/>
          <w:bCs/>
          <w:sz w:val="28"/>
          <w:szCs w:val="28"/>
          <w:cs/>
          <w:lang w:bidi="bn-BD"/>
        </w:rPr>
        <w:t>বিশেষ ক্ষেত্রে নিরাপদ কর্মপদ্ধতি</w:t>
      </w:r>
    </w:p>
    <w:p w:rsidR="004F799E" w:rsidRPr="00AB15F5" w:rsidRDefault="004F799E" w:rsidP="004F799E">
      <w:pPr>
        <w:spacing w:line="228" w:lineRule="auto"/>
        <w:jc w:val="both"/>
        <w:rPr>
          <w:bCs/>
          <w:sz w:val="26"/>
          <w:szCs w:val="26"/>
        </w:rPr>
      </w:pPr>
      <w:r w:rsidRPr="00AB15F5">
        <w:rPr>
          <w:rFonts w:ascii="Nikosh" w:eastAsia="Nikosh" w:hAnsi="Nikosh" w:cs="Nikosh"/>
          <w:sz w:val="26"/>
          <w:szCs w:val="26"/>
          <w:cs/>
          <w:lang w:bidi="bn-BD"/>
        </w:rPr>
        <w:t xml:space="preserve">ওভার হেড লাইনে, বৈদ্যুতিক হাই ভোল্টেজ সিস্টেমে, যেখানে আগুন জ্বলছে সে স্থানে বৈদ্যুতিক কাজ নিরাপদভাবে করতে আরো যে ব্যবস্থাগুলো প্রয়োজন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মেইন সুইচ অফ করার পরেও লাইন ডিসচার্জ করে</w:t>
      </w:r>
      <w:r w:rsidR="00037BE8">
        <w:rPr>
          <w:rFonts w:ascii="Nikosh" w:eastAsia="Nikosh" w:hAnsi="Nikosh" w:cs="Nikosh"/>
          <w:sz w:val="26"/>
          <w:szCs w:val="26"/>
          <w:lang w:bidi="bn-BD"/>
        </w:rPr>
        <w:t xml:space="preserve"> </w:t>
      </w:r>
      <w:r w:rsidR="00037BE8" w:rsidRPr="00037BE8">
        <w:rPr>
          <w:rFonts w:ascii="Nikosh" w:eastAsia="Nikosh" w:hAnsi="Nikosh" w:cs="Nikosh"/>
          <w:sz w:val="26"/>
          <w:szCs w:val="26"/>
          <w:lang w:bidi="bn-BD"/>
        </w:rPr>
        <w:t>(</w:t>
      </w:r>
      <w:r w:rsidR="00037BE8">
        <w:rPr>
          <w:rFonts w:ascii="Nikosh" w:eastAsia="Nikosh" w:hAnsi="Nikosh" w:cs="Vrinda" w:hint="cs"/>
          <w:sz w:val="26"/>
          <w:szCs w:val="26"/>
          <w:cs/>
          <w:lang w:bidi="bn-IN"/>
        </w:rPr>
        <w:t>আর্থিং</w:t>
      </w:r>
      <w:r w:rsidR="00037BE8" w:rsidRPr="00037BE8">
        <w:rPr>
          <w:rFonts w:ascii="Nikosh" w:eastAsia="Nikosh" w:hAnsi="Nikosh" w:cs="Vrinda" w:hint="cs"/>
          <w:sz w:val="26"/>
          <w:szCs w:val="26"/>
          <w:cs/>
          <w:lang w:bidi="bn-IN"/>
        </w:rPr>
        <w:t xml:space="preserve"> করে)</w:t>
      </w:r>
      <w:r w:rsidRPr="00AB15F5">
        <w:rPr>
          <w:rFonts w:ascii="Nikosh" w:eastAsia="Nikosh" w:hAnsi="Nikosh" w:cs="Nikosh"/>
          <w:sz w:val="26"/>
          <w:szCs w:val="26"/>
          <w:cs/>
          <w:lang w:bidi="bn-BD"/>
        </w:rPr>
        <w:t xml:space="preserve"> নিয়ে কাজ করতে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ওভার হেড লাইনে কাজ করতে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মেট, সেফটি বেল্টসহ সর্বদা সতর্কতার সাথে কাজ করতে হবে।</w:t>
      </w:r>
    </w:p>
    <w:p w:rsidR="004F799E" w:rsidRPr="001B585B" w:rsidRDefault="004F799E" w:rsidP="004F799E">
      <w:pPr>
        <w:numPr>
          <w:ilvl w:val="0"/>
          <w:numId w:val="2"/>
        </w:numPr>
        <w:spacing w:line="228" w:lineRule="auto"/>
        <w:rPr>
          <w:rFonts w:ascii="Nikosh" w:eastAsia="NikoshBAN" w:hAnsi="Nikosh" w:cs="Nikosh"/>
          <w:sz w:val="26"/>
          <w:szCs w:val="26"/>
        </w:rPr>
      </w:pPr>
      <w:r w:rsidRPr="00AB15F5">
        <w:rPr>
          <w:rFonts w:ascii="Nikosh" w:eastAsia="Nikosh" w:hAnsi="Nikosh" w:cs="Nikosh"/>
          <w:sz w:val="26"/>
          <w:szCs w:val="26"/>
          <w:cs/>
          <w:lang w:bidi="bn-BD"/>
        </w:rPr>
        <w:t>ওভার হেড লাইনে কাজ করার সময় ঠিক নিচে কেহ যেন অসাবধান না থাকে।</w:t>
      </w:r>
      <w:r w:rsidR="00037BE8">
        <w:rPr>
          <w:rFonts w:ascii="Nikosh" w:eastAsia="Nikosh" w:hAnsi="Nikosh" w:cs="Nikosh" w:hint="cs"/>
          <w:sz w:val="26"/>
          <w:szCs w:val="26"/>
          <w:cs/>
          <w:lang w:bidi="bn-IN"/>
        </w:rPr>
        <w:t xml:space="preserve"> </w:t>
      </w:r>
      <w:r w:rsidR="00037BE8" w:rsidRPr="001B585B">
        <w:rPr>
          <w:rFonts w:ascii="Nikosh" w:eastAsia="Nikosh" w:hAnsi="Nikosh" w:cs="Nikosh"/>
          <w:sz w:val="26"/>
          <w:szCs w:val="26"/>
          <w:cs/>
          <w:lang w:bidi="bn-IN"/>
        </w:rPr>
        <w:t>যাতে মাথা বা শরীরের উপর পড়ে ক্ষতিগ্রস্থ না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হাই ভোল্টেজ লাইনে কাজ করতে লাইনকে </w:t>
      </w:r>
      <w:r w:rsidRPr="001B585B">
        <w:rPr>
          <w:rFonts w:ascii="Nikosh" w:eastAsia="Nikosh" w:hAnsi="Nikosh" w:cs="Nikosh"/>
          <w:sz w:val="26"/>
          <w:szCs w:val="26"/>
          <w:cs/>
          <w:lang w:bidi="bn-BD"/>
        </w:rPr>
        <w:t>সঠিকভাবে</w:t>
      </w:r>
      <w:r w:rsidR="00037BE8" w:rsidRPr="001B585B">
        <w:rPr>
          <w:rFonts w:ascii="Nikosh" w:eastAsia="Nikosh" w:hAnsi="Nikosh" w:cs="Nikosh"/>
          <w:sz w:val="26"/>
          <w:szCs w:val="26"/>
          <w:lang w:bidi="bn-BD"/>
        </w:rPr>
        <w:t xml:space="preserve"> </w:t>
      </w:r>
      <w:r w:rsidR="00037BE8" w:rsidRPr="001B585B">
        <w:rPr>
          <w:rFonts w:ascii="Nikosh" w:eastAsia="Nikosh" w:hAnsi="Nikosh" w:cs="Nikosh"/>
          <w:sz w:val="26"/>
          <w:szCs w:val="26"/>
          <w:cs/>
          <w:lang w:bidi="bn-IN"/>
        </w:rPr>
        <w:t>আর্থ সংযোগ করে</w:t>
      </w:r>
      <w:r w:rsidRPr="00AB15F5">
        <w:rPr>
          <w:rFonts w:ascii="Nikosh" w:eastAsia="Nikosh" w:hAnsi="Nikosh" w:cs="Nikosh"/>
          <w:sz w:val="26"/>
          <w:szCs w:val="26"/>
          <w:cs/>
          <w:lang w:bidi="bn-BD"/>
        </w:rPr>
        <w:t xml:space="preserve"> ডিসচার্জ করে নিতে হবে।</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নিয়ন টেস্টার বা টেস্ট ল্যাম্প দ্বারা লাইন পরীক্ষা করে লাইনে কাজ </w:t>
      </w:r>
      <w:r>
        <w:rPr>
          <w:rFonts w:ascii="Nikosh" w:eastAsia="Nikosh" w:hAnsi="Nikosh" w:cs="Nikosh"/>
          <w:sz w:val="26"/>
          <w:szCs w:val="26"/>
          <w:cs/>
          <w:lang w:bidi="bn-BD"/>
        </w:rPr>
        <w:t>শুরম্ন</w:t>
      </w:r>
      <w:r w:rsidRPr="00AB15F5">
        <w:rPr>
          <w:rFonts w:ascii="Nikosh" w:eastAsia="Nikosh" w:hAnsi="Nikosh" w:cs="Nikosh"/>
          <w:sz w:val="26"/>
          <w:szCs w:val="26"/>
          <w:cs/>
          <w:lang w:bidi="bn-BD"/>
        </w:rPr>
        <w:t xml:space="preserve"> করতে হয়।</w:t>
      </w:r>
    </w:p>
    <w:p w:rsidR="004F799E" w:rsidRPr="003E5702" w:rsidRDefault="004F799E" w:rsidP="004F799E">
      <w:pPr>
        <w:numPr>
          <w:ilvl w:val="0"/>
          <w:numId w:val="2"/>
        </w:numPr>
        <w:spacing w:line="228" w:lineRule="auto"/>
        <w:rPr>
          <w:rFonts w:ascii="NikoshBAN" w:eastAsia="NikoshBAN" w:hAnsi="NikoshBAN" w:cs="NikoshBAN"/>
          <w:sz w:val="26"/>
          <w:szCs w:val="26"/>
          <w:lang w:val="sv-SE"/>
        </w:rPr>
      </w:pPr>
      <w:r w:rsidRPr="003E5702">
        <w:rPr>
          <w:rFonts w:ascii="Nikosh" w:eastAsia="Nikosh" w:hAnsi="Nikosh" w:cs="Nikosh"/>
          <w:sz w:val="26"/>
          <w:szCs w:val="26"/>
          <w:cs/>
          <w:lang w:val="sv-SE" w:bidi="bn-BD"/>
        </w:rPr>
        <w:t xml:space="preserve">লাইনের আর্থ ভালভাবে কাজ করে কিনা তা পরীক্ষা করে দেখা প্রয়োজন। </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লাইনের ইনসুলেশন মাঝে মাঝে পরীক্ষা করা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বর্তনীর সুইচ ফেজ লাইনে লাগানো আছে কিনা, কাজ করার পূর্বে তা পরীক্ষা করে দেখা প্রয়োজন।</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lastRenderedPageBreak/>
        <w:t>নতুন কোন ওয়্যারিং করার পর লাইনে সরবরাহ দে’য়ার পূর্বে ওয়্যারিংয়ের ইনসুলেশন ও আর্থিং অনুমোদন</w:t>
      </w:r>
      <w:r>
        <w:rPr>
          <w:rFonts w:ascii="Nikosh" w:eastAsia="Nikosh" w:hAnsi="Nikosh" w:cs="Nikosh"/>
          <w:sz w:val="26"/>
          <w:szCs w:val="26"/>
          <w:cs/>
          <w:lang w:bidi="bn-BD"/>
        </w:rPr>
        <w:t>যো</w:t>
      </w:r>
      <w:r w:rsidRPr="00AB15F5">
        <w:rPr>
          <w:rFonts w:ascii="Nikosh" w:eastAsia="Nikosh" w:hAnsi="Nikosh" w:cs="Nikosh"/>
          <w:sz w:val="26"/>
          <w:szCs w:val="26"/>
          <w:cs/>
          <w:lang w:bidi="bn-BD"/>
        </w:rPr>
        <w:t>গ্য মানের আছে কিনা, তা ঠিকভাবে দেখে লাইনে সরবরাহ দে’য়া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কোন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লাইন মেরামত করতে গেলে লাইনে হাত দে’য়ার পূর্বে উক্ত লাইনের মেইন সুইচ বন্ধ করে কাজ করা প্রয়োজন।</w:t>
      </w:r>
    </w:p>
    <w:p w:rsidR="004F799E" w:rsidRPr="00AB15F5" w:rsidRDefault="004F799E" w:rsidP="004F799E">
      <w:pPr>
        <w:numPr>
          <w:ilvl w:val="0"/>
          <w:numId w:val="2"/>
        </w:numPr>
        <w:spacing w:line="228" w:lineRule="auto"/>
        <w:rPr>
          <w:rFonts w:ascii="NikoshBAN" w:eastAsia="NikoshBAN" w:hAnsi="NikoshBAN" w:cs="NikoshBAN"/>
          <w:spacing w:val="-4"/>
          <w:sz w:val="26"/>
          <w:szCs w:val="26"/>
        </w:rPr>
      </w:pPr>
      <w:r>
        <w:rPr>
          <w:rFonts w:ascii="Nikosh" w:eastAsia="Nikosh" w:hAnsi="Nikosh" w:cs="Nikosh"/>
          <w:sz w:val="26"/>
          <w:szCs w:val="26"/>
          <w:cs/>
          <w:lang w:bidi="bn-BD"/>
        </w:rPr>
        <w:t>কোন</w:t>
      </w:r>
      <w:r w:rsidRPr="00AB15F5">
        <w:rPr>
          <w:rFonts w:ascii="Nikosh" w:eastAsia="Nikosh" w:hAnsi="Nikosh" w:cs="Nikosh"/>
          <w:spacing w:val="-4"/>
          <w:sz w:val="26"/>
          <w:szCs w:val="26"/>
          <w:cs/>
          <w:lang w:bidi="bn-BD"/>
        </w:rPr>
        <w:t xml:space="preserve"> বৈদ্যুতিক লাইনে কাজ করতে গেলে পায়ে রবারে</w:t>
      </w:r>
      <w:r>
        <w:rPr>
          <w:rFonts w:ascii="Nikosh" w:eastAsia="Nikosh" w:hAnsi="Nikosh" w:cs="Nikosh"/>
          <w:spacing w:val="-4"/>
          <w:sz w:val="26"/>
          <w:szCs w:val="26"/>
          <w:cs/>
          <w:lang w:bidi="bn-BD"/>
        </w:rPr>
        <w:t xml:space="preserve">র জুতা পরিধান করে কাজ করা </w:t>
      </w:r>
      <w:r w:rsidRPr="00F31AEC">
        <w:rPr>
          <w:rFonts w:ascii="Nikosh" w:eastAsia="Nikosh" w:hAnsi="Nikosh" w:cs="Nikosh"/>
          <w:spacing w:val="-4"/>
          <w:sz w:val="26"/>
          <w:szCs w:val="26"/>
          <w:cs/>
          <w:lang w:bidi="bn-BD"/>
        </w:rPr>
        <w:t>একা</w:t>
      </w:r>
      <w:r>
        <w:rPr>
          <w:rFonts w:ascii="Nikosh" w:eastAsia="Nikosh" w:hAnsi="Nikosh" w:cs="Nikosh"/>
          <w:spacing w:val="-4"/>
          <w:sz w:val="26"/>
          <w:szCs w:val="26"/>
          <w:cs/>
          <w:lang w:bidi="bn-BD"/>
        </w:rPr>
        <w:t xml:space="preserve">মত্ম </w:t>
      </w:r>
      <w:r w:rsidRPr="00F31AEC">
        <w:rPr>
          <w:rFonts w:ascii="Nikosh" w:eastAsia="Nikosh" w:hAnsi="Nikosh" w:cs="Nikosh"/>
          <w:spacing w:val="-4"/>
          <w:sz w:val="26"/>
          <w:szCs w:val="26"/>
          <w:cs/>
          <w:lang w:bidi="bn-BD"/>
        </w:rPr>
        <w:t>প্র</w:t>
      </w:r>
      <w:r w:rsidRPr="00AB15F5">
        <w:rPr>
          <w:rFonts w:ascii="Nikosh" w:eastAsia="Nikosh" w:hAnsi="Nikosh" w:cs="Nikosh"/>
          <w:spacing w:val="-4"/>
          <w:sz w:val="26"/>
          <w:szCs w:val="26"/>
          <w:cs/>
          <w:lang w:bidi="bn-BD"/>
        </w:rPr>
        <w:t>য়োজন।</w:t>
      </w:r>
    </w:p>
    <w:p w:rsidR="004F799E" w:rsidRDefault="004F799E" w:rsidP="004F799E">
      <w:pPr>
        <w:jc w:val="center"/>
        <w:rPr>
          <w:b/>
          <w:sz w:val="30"/>
          <w:szCs w:val="32"/>
        </w:rPr>
      </w:pPr>
    </w:p>
    <w:p w:rsidR="004F799E" w:rsidRDefault="004F799E" w:rsidP="004F799E">
      <w:pPr>
        <w:jc w:val="center"/>
        <w:rPr>
          <w:b/>
          <w:sz w:val="30"/>
          <w:szCs w:val="32"/>
        </w:rPr>
      </w:pPr>
    </w:p>
    <w:p w:rsidR="004F799E" w:rsidRPr="004F799E" w:rsidRDefault="004F799E" w:rsidP="004F799E">
      <w:pPr>
        <w:jc w:val="center"/>
        <w:rPr>
          <w:sz w:val="28"/>
          <w:szCs w:val="28"/>
        </w:rPr>
      </w:pPr>
      <w:r w:rsidRPr="004F799E">
        <w:rPr>
          <w:rFonts w:ascii="Nikosh" w:eastAsia="Nikosh" w:hAnsi="Nikosh" w:cs="Nikosh"/>
          <w:bCs/>
          <w:sz w:val="28"/>
          <w:szCs w:val="28"/>
          <w:cs/>
          <w:lang w:bidi="bn-BD"/>
        </w:rPr>
        <w:t>প্রশ্নমালা-</w:t>
      </w:r>
      <w:r w:rsidRPr="004F799E">
        <w:rPr>
          <w:rFonts w:ascii="Nikosh" w:eastAsia="Nikosh" w:hAnsi="Nikosh" w:cs="Nikosh"/>
          <w:sz w:val="28"/>
          <w:szCs w:val="28"/>
          <w:cs/>
          <w:lang w:bidi="bn-BD"/>
        </w:rPr>
        <w:t>১</w:t>
      </w: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 xml:space="preserve">অতি 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নিরাপদ কর্ম পদ্ধতি কাকে বলে? </w:t>
      </w:r>
    </w:p>
    <w:p w:rsidR="004F799E" w:rsidRPr="00AB15F5" w:rsidRDefault="004F799E" w:rsidP="004F799E">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নিয়ন টেস্টার কিভাবে কর্মে নিরাপত্তা দেয়?</w:t>
      </w:r>
    </w:p>
    <w:p w:rsidR="004F799E" w:rsidRDefault="004F799E" w:rsidP="004F799E">
      <w:pPr>
        <w:tabs>
          <w:tab w:val="left" w:pos="360"/>
        </w:tabs>
        <w:jc w:val="both"/>
        <w:rPr>
          <w:rFonts w:ascii="Nikosh" w:eastAsia="Nikosh" w:hAnsi="Nikosh" w:cs="Nikosh"/>
          <w:sz w:val="26"/>
          <w:lang w:bidi="bn-BD"/>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যে পদ্ধতিতে বিপদমুক্ত অবস্থায় বৈদ্যুতিক কার্য সুষ্ঠুভাবে সমাধা করা যায় তাকে কি বলে?</w:t>
      </w:r>
    </w:p>
    <w:p w:rsidR="001A5976" w:rsidRPr="001A5976" w:rsidRDefault="001A5976" w:rsidP="004F799E">
      <w:pPr>
        <w:tabs>
          <w:tab w:val="left" w:pos="360"/>
        </w:tabs>
        <w:jc w:val="both"/>
        <w:rPr>
          <w:rFonts w:cs="Vrinda"/>
          <w:sz w:val="26"/>
          <w:cs/>
          <w:lang w:bidi="bn-IN"/>
        </w:rPr>
      </w:pPr>
      <w:r>
        <w:rPr>
          <w:rFonts w:ascii="Nikosh" w:eastAsia="Nikosh" w:hAnsi="Nikosh" w:cs="Vrinda" w:hint="cs"/>
          <w:sz w:val="26"/>
          <w:cs/>
          <w:lang w:bidi="bn-IN"/>
        </w:rPr>
        <w:t>৪. আর্থিং করার সুবিধা কী?</w:t>
      </w:r>
    </w:p>
    <w:p w:rsidR="004F799E" w:rsidRPr="00AB15F5" w:rsidRDefault="004F799E" w:rsidP="004F799E">
      <w:pPr>
        <w:rPr>
          <w:sz w:val="16"/>
          <w:szCs w:val="16"/>
        </w:rPr>
      </w:pPr>
    </w:p>
    <w:p w:rsidR="004F799E" w:rsidRPr="00AB15F5" w:rsidRDefault="004F799E" w:rsidP="004F799E">
      <w:pPr>
        <w:rPr>
          <w:b/>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b/>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নিবারণমূলক ব্যবস্থার প্রয়োজনীয়তা লিখ।</w:t>
      </w:r>
    </w:p>
    <w:p w:rsidR="004F799E" w:rsidRPr="00AB15F5" w:rsidRDefault="004F799E" w:rsidP="004F799E">
      <w:pPr>
        <w:rPr>
          <w:sz w:val="26"/>
          <w:szCs w:val="26"/>
        </w:rPr>
      </w:pPr>
      <w:r w:rsidRPr="001A5976">
        <w:rPr>
          <w:rFonts w:ascii="Nikosh" w:eastAsia="Nikosh" w:hAnsi="Nikosh" w:cs="Nikosh"/>
          <w:sz w:val="26"/>
          <w:szCs w:val="26"/>
          <w:cs/>
          <w:lang w:bidi="bn-BD"/>
        </w:rPr>
        <w:t>২.</w:t>
      </w:r>
      <w:r>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w:t>
      </w:r>
      <w:r w:rsidR="00D457DD">
        <w:rPr>
          <w:rFonts w:ascii="Nikosh" w:eastAsia="Nikosh" w:hAnsi="Nikosh" w:cs="Nikosh"/>
          <w:sz w:val="26"/>
          <w:szCs w:val="26"/>
          <w:cs/>
          <w:lang w:bidi="bn-BD"/>
        </w:rPr>
        <w:t xml:space="preserve">র্ঘটনা সংঘটনের ৫ টি কারণ </w:t>
      </w:r>
      <w:r w:rsidR="00D457DD" w:rsidRPr="00D457DD">
        <w:rPr>
          <w:rFonts w:ascii="Nikosh" w:eastAsia="Nikosh" w:hAnsi="Nikosh" w:cs="Nikosh" w:hint="cs"/>
          <w:sz w:val="26"/>
          <w:szCs w:val="26"/>
          <w:cs/>
          <w:lang w:bidi="bn-BD"/>
        </w:rPr>
        <w:t>উল্লেখ</w:t>
      </w:r>
      <w:r w:rsidRPr="00AB15F5">
        <w:rPr>
          <w:rFonts w:ascii="Nikosh" w:eastAsia="Nikosh" w:hAnsi="Nikosh" w:cs="Nikosh"/>
          <w:sz w:val="26"/>
          <w:szCs w:val="26"/>
          <w:cs/>
          <w:lang w:bidi="bn-BD"/>
        </w:rPr>
        <w:t xml:space="preserve"> কর।</w:t>
      </w:r>
    </w:p>
    <w:p w:rsidR="004F799E" w:rsidRDefault="004F799E" w:rsidP="004F799E">
      <w:pPr>
        <w:rPr>
          <w:rFonts w:ascii="Nikosh" w:eastAsia="Nikosh" w:hAnsi="Nikosh" w:cs="Nikosh"/>
          <w:sz w:val="26"/>
          <w:szCs w:val="26"/>
          <w:lang w:bidi="bn-IN"/>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নিবারণকারী ৫ টি সরঞ্জামাদির নাম লিখ।</w:t>
      </w:r>
    </w:p>
    <w:p w:rsidR="001A5976" w:rsidRPr="001B585B" w:rsidRDefault="001A5976" w:rsidP="004F799E">
      <w:pPr>
        <w:rPr>
          <w:rFonts w:ascii="Nikosh" w:hAnsi="Nikosh" w:cs="Nikosh"/>
          <w:sz w:val="26"/>
          <w:szCs w:val="33"/>
          <w:lang w:bidi="bn-IN"/>
        </w:rPr>
      </w:pPr>
      <w:r>
        <w:rPr>
          <w:rFonts w:ascii="Nikosh" w:eastAsia="Nikosh" w:hAnsi="Nikosh" w:cs="Vrinda" w:hint="cs"/>
          <w:sz w:val="26"/>
          <w:szCs w:val="26"/>
          <w:cs/>
          <w:lang w:bidi="bn-IN"/>
        </w:rPr>
        <w:t>৪.</w:t>
      </w:r>
      <w:r>
        <w:rPr>
          <w:rFonts w:ascii="Nikosh" w:eastAsia="Nikosh" w:hAnsi="Nikosh" w:cs="Vrinda"/>
          <w:sz w:val="26"/>
          <w:szCs w:val="26"/>
          <w:lang w:bidi="bn-IN"/>
        </w:rPr>
        <w:t xml:space="preserve"> </w:t>
      </w:r>
      <w:r w:rsidRPr="001B585B">
        <w:rPr>
          <w:rFonts w:ascii="Nikosh" w:eastAsia="Nikosh" w:hAnsi="Nikosh" w:cs="Nikosh"/>
          <w:sz w:val="26"/>
          <w:szCs w:val="26"/>
          <w:cs/>
          <w:lang w:bidi="bn-IN"/>
        </w:rPr>
        <w:t>অগ্নি নির্বাপনে বালি ব্যবহারের সুবিধা কি কি?</w:t>
      </w:r>
    </w:p>
    <w:p w:rsidR="004F799E" w:rsidRPr="00AB15F5" w:rsidRDefault="004F799E" w:rsidP="004F799E">
      <w:pPr>
        <w:rPr>
          <w:sz w:val="8"/>
          <w:szCs w:val="26"/>
          <w:u w:val="single"/>
        </w:rPr>
      </w:pPr>
    </w:p>
    <w:p w:rsidR="004F799E" w:rsidRPr="004F799E" w:rsidRDefault="004F799E" w:rsidP="004F799E">
      <w:pPr>
        <w:rPr>
          <w:b/>
          <w:sz w:val="28"/>
          <w:szCs w:val="26"/>
        </w:rPr>
      </w:pPr>
      <w:r w:rsidRPr="004F799E">
        <w:rPr>
          <w:rFonts w:ascii="Nikosh" w:eastAsia="Nikosh" w:hAnsi="Nikosh" w:cs="Nikosh"/>
          <w:b/>
          <w:bCs/>
          <w:sz w:val="28"/>
          <w:szCs w:val="26"/>
          <w:cs/>
          <w:lang w:bidi="bn-BD"/>
        </w:rPr>
        <w:t>রচনামূলক প্রশ্ন</w:t>
      </w:r>
    </w:p>
    <w:p w:rsidR="004F799E" w:rsidRDefault="004F799E" w:rsidP="004F799E">
      <w:pPr>
        <w:rPr>
          <w:sz w:val="26"/>
        </w:rPr>
      </w:pPr>
      <w:r>
        <w:rPr>
          <w:rFonts w:ascii="Nikosh" w:eastAsia="Nikosh" w:hAnsi="Nikosh" w:cs="Nikosh"/>
          <w:sz w:val="26"/>
          <w:cs/>
          <w:lang w:bidi="bn-BD"/>
        </w:rPr>
        <w:t>১. নিরাপদ কর্মপদ্ধতি বলতে কি বো</w:t>
      </w:r>
      <w:r w:rsidRPr="00AB15F5">
        <w:rPr>
          <w:rFonts w:ascii="Nikosh" w:eastAsia="Nikosh" w:hAnsi="Nikosh" w:cs="Nikosh"/>
          <w:sz w:val="26"/>
          <w:cs/>
          <w:lang w:bidi="bn-BD"/>
        </w:rPr>
        <w:t>ঝা</w:t>
      </w:r>
      <w:r>
        <w:rPr>
          <w:rFonts w:ascii="Nikosh" w:eastAsia="Nikosh" w:hAnsi="Nikosh" w:cs="Nikosh"/>
          <w:sz w:val="26"/>
          <w:cs/>
          <w:lang w:bidi="bn-BD"/>
        </w:rPr>
        <w:t>য়</w:t>
      </w:r>
      <w:r w:rsidRPr="00AB15F5">
        <w:rPr>
          <w:rFonts w:ascii="Nikosh" w:eastAsia="Nikosh" w:hAnsi="Nikosh" w:cs="Nikosh"/>
          <w:sz w:val="26"/>
          <w:cs/>
          <w:lang w:bidi="bn-BD"/>
        </w:rPr>
        <w:t>? বৈদ্যুতিক দুর্ঘটনা সংঘটনের কারণ কি কি? নিবারণমূলক ব্যবস্থার প্রয়োজনীয়তা কি বর্ণনা কর।</w:t>
      </w:r>
    </w:p>
    <w:sectPr w:rsidR="004F799E" w:rsidSect="004F799E">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EB0" w:rsidRDefault="00E72EB0" w:rsidP="004F799E">
      <w:r>
        <w:separator/>
      </w:r>
    </w:p>
  </w:endnote>
  <w:endnote w:type="continuationSeparator" w:id="1">
    <w:p w:rsidR="00E72EB0" w:rsidRDefault="00E72EB0" w:rsidP="004F799E">
      <w:r>
        <w:continuationSeparator/>
      </w:r>
    </w:p>
  </w:endnote>
</w:endnotes>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Nikosh">
    <w:altName w:val="Times New Roman"/>
    <w:charset w:val="00"/>
    <w:family w:val="auto"/>
    <w:pitch w:val="variable"/>
    <w:sig w:usb0="0001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EB0" w:rsidRDefault="00E72EB0" w:rsidP="004F799E">
      <w:r>
        <w:separator/>
      </w:r>
    </w:p>
  </w:footnote>
  <w:footnote w:type="continuationSeparator" w:id="1">
    <w:p w:rsidR="00E72EB0" w:rsidRDefault="00E72EB0" w:rsidP="004F7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0F62AB7"/>
    <w:multiLevelType w:val="hybridMultilevel"/>
    <w:tmpl w:val="2584B08E"/>
    <w:lvl w:ilvl="0" w:tplc="E64200BE">
      <w:start w:val="1"/>
      <w:numFmt w:val="decimal"/>
      <w:lvlText w:val="%1."/>
      <w:lvlJc w:val="left"/>
      <w:pPr>
        <w:tabs>
          <w:tab w:val="num" w:pos="720"/>
        </w:tabs>
        <w:ind w:left="720" w:hanging="360"/>
      </w:pPr>
      <w:rPr>
        <w:rFonts w:ascii="Nikosh" w:eastAsia="Nikosh" w:hAnsi="Nikosh" w:cs="Nikosh"/>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76F511E"/>
    <w:multiLevelType w:val="hybridMultilevel"/>
    <w:tmpl w:val="8A14ACE6"/>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F799E"/>
    <w:rsid w:val="00006597"/>
    <w:rsid w:val="000165B2"/>
    <w:rsid w:val="00031E19"/>
    <w:rsid w:val="00032170"/>
    <w:rsid w:val="00037BE8"/>
    <w:rsid w:val="000B38EE"/>
    <w:rsid w:val="00107272"/>
    <w:rsid w:val="00120B4C"/>
    <w:rsid w:val="00150D87"/>
    <w:rsid w:val="00197175"/>
    <w:rsid w:val="001A5976"/>
    <w:rsid w:val="001B585B"/>
    <w:rsid w:val="001C439B"/>
    <w:rsid w:val="002259AF"/>
    <w:rsid w:val="0030573B"/>
    <w:rsid w:val="003145DD"/>
    <w:rsid w:val="00322CAF"/>
    <w:rsid w:val="004037C4"/>
    <w:rsid w:val="00437BD3"/>
    <w:rsid w:val="00443E40"/>
    <w:rsid w:val="00466672"/>
    <w:rsid w:val="004D3364"/>
    <w:rsid w:val="004D3A0C"/>
    <w:rsid w:val="004F799E"/>
    <w:rsid w:val="0051398A"/>
    <w:rsid w:val="00571164"/>
    <w:rsid w:val="005B55A1"/>
    <w:rsid w:val="005B5736"/>
    <w:rsid w:val="00606169"/>
    <w:rsid w:val="00662403"/>
    <w:rsid w:val="0066448C"/>
    <w:rsid w:val="006C6630"/>
    <w:rsid w:val="006D69B5"/>
    <w:rsid w:val="007F113B"/>
    <w:rsid w:val="007F307B"/>
    <w:rsid w:val="008100A3"/>
    <w:rsid w:val="00833942"/>
    <w:rsid w:val="00834CCD"/>
    <w:rsid w:val="008E5B68"/>
    <w:rsid w:val="00903D13"/>
    <w:rsid w:val="0092332F"/>
    <w:rsid w:val="00960648"/>
    <w:rsid w:val="009870F8"/>
    <w:rsid w:val="009E7A30"/>
    <w:rsid w:val="00A27015"/>
    <w:rsid w:val="00A642A8"/>
    <w:rsid w:val="00A83E84"/>
    <w:rsid w:val="00AE1712"/>
    <w:rsid w:val="00AE6E0A"/>
    <w:rsid w:val="00AE77E2"/>
    <w:rsid w:val="00AF04AE"/>
    <w:rsid w:val="00B54ACB"/>
    <w:rsid w:val="00BF0181"/>
    <w:rsid w:val="00C107BC"/>
    <w:rsid w:val="00C21E27"/>
    <w:rsid w:val="00C459BE"/>
    <w:rsid w:val="00C70813"/>
    <w:rsid w:val="00CA3AAA"/>
    <w:rsid w:val="00D06067"/>
    <w:rsid w:val="00D17C4C"/>
    <w:rsid w:val="00D329F4"/>
    <w:rsid w:val="00D457DD"/>
    <w:rsid w:val="00E406DF"/>
    <w:rsid w:val="00E41757"/>
    <w:rsid w:val="00E72EB0"/>
    <w:rsid w:val="00E86291"/>
    <w:rsid w:val="00EA3E7F"/>
    <w:rsid w:val="00EF319B"/>
    <w:rsid w:val="00FA6664"/>
    <w:rsid w:val="00FF42E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36</cp:revision>
  <dcterms:created xsi:type="dcterms:W3CDTF">2017-05-30T03:58:00Z</dcterms:created>
  <dcterms:modified xsi:type="dcterms:W3CDTF">2017-08-01T05:42:00Z</dcterms:modified>
</cp:coreProperties>
</file>