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BB" w:rsidRPr="006657EC" w:rsidRDefault="000C20BB" w:rsidP="000C20BB">
      <w:pPr>
        <w:rPr>
          <w:b/>
          <w:sz w:val="16"/>
          <w:szCs w:val="26"/>
        </w:rPr>
      </w:pPr>
      <w:r>
        <w:rPr>
          <w:rFonts w:ascii="Nikosh" w:eastAsia="Nikosh" w:hAnsi="Nikosh" w:cs="Vrinda"/>
          <w:b/>
          <w:bCs/>
          <w:sz w:val="28"/>
          <w:szCs w:val="26"/>
          <w:cs/>
          <w:lang w:bidi="bn-BD"/>
        </w:rPr>
        <w:t>জব -</w:t>
      </w:r>
      <w:r w:rsidRPr="009A0C0D">
        <w:rPr>
          <w:rFonts w:ascii="Nikosh" w:eastAsia="Nikosh" w:hAnsi="Nikosh" w:cs="Vrinda"/>
          <w:sz w:val="28"/>
          <w:szCs w:val="26"/>
          <w:cs/>
          <w:lang w:bidi="bn-BD"/>
        </w:rPr>
        <w:t>২২</w:t>
      </w:r>
      <w:r>
        <w:rPr>
          <w:rFonts w:ascii="Nikosh" w:eastAsia="Nikosh" w:hAnsi="Nikosh" w:cs="Vrinda"/>
          <w:sz w:val="28"/>
          <w:szCs w:val="26"/>
          <w:lang w:bidi="bn-BD"/>
        </w:rPr>
        <w:t xml:space="preserve"> </w:t>
      </w:r>
      <w:r>
        <w:rPr>
          <w:rFonts w:ascii="Nikosh" w:eastAsia="Nikosh" w:hAnsi="Nikosh" w:cs="Vrinda"/>
          <w:b/>
          <w:bCs/>
          <w:sz w:val="28"/>
          <w:szCs w:val="26"/>
          <w:cs/>
          <w:lang w:bidi="bn-BD"/>
        </w:rPr>
        <w:t xml:space="preserve">: </w:t>
      </w:r>
      <w:r>
        <w:rPr>
          <w:rFonts w:ascii="Nikosh" w:eastAsia="Nikosh" w:hAnsi="Nikosh" w:cs="Vrinda"/>
          <w:sz w:val="26"/>
          <w:szCs w:val="26"/>
          <w:cs/>
          <w:lang w:bidi="bn-BD"/>
        </w:rPr>
        <w:t>বৈদ্যুতিক ওয়্যারিং এর টেস্টসমূহ</w:t>
      </w:r>
      <w:r>
        <w:rPr>
          <w:rFonts w:ascii="Nikosh" w:eastAsia="Nikosh" w:hAnsi="Nikosh" w:cs="Nikosh"/>
          <w:sz w:val="26"/>
          <w:szCs w:val="26"/>
          <w:cs/>
          <w:lang w:bidi="bn-BD"/>
        </w:rPr>
        <w:t>- (</w:t>
      </w:r>
      <w:r>
        <w:rPr>
          <w:rFonts w:ascii="Nikosh" w:eastAsia="Nikosh" w:hAnsi="Nikosh" w:cs="Vrinda"/>
          <w:sz w:val="26"/>
          <w:szCs w:val="26"/>
          <w:cs/>
          <w:lang w:bidi="bn-BD"/>
        </w:rPr>
        <w:t>ক</w:t>
      </w:r>
      <w:r>
        <w:rPr>
          <w:rFonts w:ascii="Nikosh" w:eastAsia="Nikosh" w:hAnsi="Nikosh" w:cs="Nikosh"/>
          <w:sz w:val="26"/>
          <w:szCs w:val="26"/>
          <w:cs/>
          <w:lang w:bidi="bn-BD"/>
        </w:rPr>
        <w:t xml:space="preserve">) </w:t>
      </w:r>
      <w:r>
        <w:rPr>
          <w:rFonts w:ascii="Nikosh" w:eastAsia="Nikosh" w:hAnsi="Nikosh" w:cs="Vrinda"/>
          <w:sz w:val="26"/>
          <w:szCs w:val="26"/>
          <w:cs/>
          <w:lang w:bidi="bn-BD"/>
        </w:rPr>
        <w:t>কন্টিনিউয়িটি টেস্ট</w:t>
      </w:r>
      <w:r>
        <w:rPr>
          <w:rFonts w:ascii="Nikosh" w:eastAsia="Nikosh" w:hAnsi="Nikosh" w:cs="Nikosh"/>
          <w:sz w:val="26"/>
          <w:szCs w:val="26"/>
          <w:cs/>
          <w:lang w:bidi="bn-BD"/>
        </w:rPr>
        <w:t>, (</w:t>
      </w:r>
      <w:r>
        <w:rPr>
          <w:rFonts w:ascii="Nikosh" w:eastAsia="Nikosh" w:hAnsi="Nikosh" w:cs="Vrinda"/>
          <w:sz w:val="26"/>
          <w:szCs w:val="26"/>
          <w:cs/>
          <w:lang w:bidi="bn-BD"/>
        </w:rPr>
        <w:t>খ</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সুইচের পোলারিটি টেস্ট </w:t>
      </w:r>
      <w:r>
        <w:rPr>
          <w:rFonts w:ascii="Nikosh" w:eastAsia="Nikosh" w:hAnsi="Nikosh" w:cs="Nikosh"/>
          <w:sz w:val="26"/>
          <w:szCs w:val="26"/>
          <w:cs/>
          <w:lang w:bidi="bn-BD"/>
        </w:rPr>
        <w:t>(</w:t>
      </w:r>
      <w:r>
        <w:rPr>
          <w:rFonts w:ascii="Nikosh" w:eastAsia="Nikosh" w:hAnsi="Nikosh" w:cs="Vrinda"/>
          <w:sz w:val="26"/>
          <w:szCs w:val="26"/>
          <w:cs/>
          <w:lang w:bidi="bn-BD"/>
        </w:rPr>
        <w:t>গ</w:t>
      </w:r>
      <w:r>
        <w:rPr>
          <w:rFonts w:ascii="Nikosh" w:eastAsia="Nikosh" w:hAnsi="Nikosh" w:cs="Nikosh"/>
          <w:sz w:val="26"/>
          <w:szCs w:val="26"/>
          <w:cs/>
          <w:lang w:bidi="bn-BD"/>
        </w:rPr>
        <w:t xml:space="preserve">) </w:t>
      </w:r>
      <w:r>
        <w:rPr>
          <w:rFonts w:ascii="Nikosh" w:eastAsia="Nikosh" w:hAnsi="Nikosh" w:cs="Vrinda"/>
          <w:sz w:val="26"/>
          <w:szCs w:val="26"/>
          <w:cs/>
          <w:lang w:bidi="bn-BD"/>
        </w:rPr>
        <w:t>ইনসুলেশন রেজিস্ট্যান্স টেস্ট</w:t>
      </w:r>
      <w:r>
        <w:rPr>
          <w:rFonts w:ascii="Nikosh" w:eastAsia="Nikosh" w:hAnsi="Nikosh" w:cs="Nikosh"/>
          <w:sz w:val="26"/>
          <w:szCs w:val="26"/>
          <w:cs/>
          <w:lang w:bidi="bn-BD"/>
        </w:rPr>
        <w:t>/</w:t>
      </w:r>
      <w:r w:rsidRPr="001C0227">
        <w:rPr>
          <w:rFonts w:ascii="Nikosh" w:eastAsia="Nikosh" w:hAnsi="Nikosh" w:cs="Vrinda"/>
          <w:sz w:val="26"/>
          <w:szCs w:val="26"/>
          <w:cs/>
          <w:lang w:bidi="bn-BD"/>
        </w:rPr>
        <w:t>পরিমাপ</w:t>
      </w:r>
      <w:r>
        <w:rPr>
          <w:rFonts w:ascii="Nikosh" w:eastAsia="Nikosh" w:hAnsi="Nikosh" w:cs="Vrinda"/>
          <w:sz w:val="26"/>
          <w:szCs w:val="26"/>
          <w:cs/>
          <w:lang w:bidi="bn-BD"/>
        </w:rPr>
        <w:t xml:space="preserve">করণ </w:t>
      </w:r>
    </w:p>
    <w:p w:rsidR="000C20BB" w:rsidRDefault="000C20BB" w:rsidP="000C20BB">
      <w:pPr>
        <w:jc w:val="both"/>
        <w:rPr>
          <w:rFonts w:ascii="Nikosh" w:eastAsia="Nikosh" w:hAnsi="Nikosh" w:cs="Nikosh"/>
          <w:b/>
          <w:bCs/>
          <w:sz w:val="26"/>
          <w:szCs w:val="26"/>
          <w:lang w:bidi="bn-BD"/>
        </w:rPr>
      </w:pPr>
      <w:r w:rsidRPr="00712C9D">
        <w:rPr>
          <w:rFonts w:ascii="Nikosh" w:eastAsia="Nikosh" w:hAnsi="Nikosh" w:cs="Vrinda"/>
          <w:b/>
          <w:bCs/>
          <w:sz w:val="26"/>
          <w:szCs w:val="26"/>
          <w:cs/>
          <w:lang w:bidi="bn-BD"/>
        </w:rPr>
        <w:t>উদ্দেশ্য</w:t>
      </w:r>
    </w:p>
    <w:p w:rsidR="000C20BB" w:rsidRDefault="000C20BB" w:rsidP="000C20BB">
      <w:pPr>
        <w:jc w:val="both"/>
        <w:rPr>
          <w:sz w:val="26"/>
          <w:szCs w:val="26"/>
        </w:rPr>
      </w:pPr>
      <w:r>
        <w:rPr>
          <w:rFonts w:ascii="Nikosh" w:eastAsia="Nikosh" w:hAnsi="Nikosh" w:cs="Vrinda"/>
          <w:sz w:val="26"/>
          <w:szCs w:val="26"/>
          <w:cs/>
          <w:lang w:bidi="bn-BD"/>
        </w:rPr>
        <w:t>বাসা</w:t>
      </w:r>
      <w:r>
        <w:rPr>
          <w:rFonts w:ascii="Nikosh" w:eastAsia="Nikosh" w:hAnsi="Nikosh" w:cs="Nikosh"/>
          <w:sz w:val="26"/>
          <w:szCs w:val="26"/>
          <w:cs/>
          <w:lang w:bidi="bn-BD"/>
        </w:rPr>
        <w:t>-</w:t>
      </w:r>
      <w:r>
        <w:rPr>
          <w:rFonts w:ascii="Nikosh" w:eastAsia="Nikosh" w:hAnsi="Nikosh" w:cs="Vrinda"/>
          <w:sz w:val="26"/>
          <w:szCs w:val="26"/>
          <w:cs/>
          <w:lang w:bidi="bn-BD"/>
        </w:rPr>
        <w:t>বাড়ি</w:t>
      </w:r>
      <w:r>
        <w:rPr>
          <w:rFonts w:ascii="Nikosh" w:eastAsia="Nikosh" w:hAnsi="Nikosh" w:cs="Nikosh"/>
          <w:sz w:val="26"/>
          <w:szCs w:val="26"/>
          <w:cs/>
          <w:lang w:bidi="bn-BD"/>
        </w:rPr>
        <w:t xml:space="preserve">, </w:t>
      </w:r>
      <w:r>
        <w:rPr>
          <w:rFonts w:ascii="Nikosh" w:eastAsia="Nikosh" w:hAnsi="Nikosh" w:cs="Vrinda"/>
          <w:sz w:val="26"/>
          <w:szCs w:val="26"/>
          <w:cs/>
          <w:lang w:bidi="bn-BD"/>
        </w:rPr>
        <w:t>ওয়ার্কসপ</w:t>
      </w:r>
      <w:r>
        <w:rPr>
          <w:rFonts w:ascii="Nikosh" w:eastAsia="Nikosh" w:hAnsi="Nikosh" w:cs="Nikosh"/>
          <w:sz w:val="26"/>
          <w:szCs w:val="26"/>
          <w:cs/>
          <w:lang w:bidi="bn-BD"/>
        </w:rPr>
        <w:t xml:space="preserve">, </w:t>
      </w:r>
      <w:r>
        <w:rPr>
          <w:rFonts w:ascii="Nikosh" w:eastAsia="Nikosh" w:hAnsi="Nikosh" w:cs="Vrinda"/>
          <w:sz w:val="26"/>
          <w:szCs w:val="26"/>
          <w:cs/>
          <w:lang w:bidi="bn-BD"/>
        </w:rPr>
        <w:t>কলকারখানায় বৈদ্যুতিক ওয়্যারিং করার পর সম্পূর্ণ কাজ সঠিকভাবে হয়েছে কিনা তা নিশ্চিত না হয়ে সরবরাহ দে</w:t>
      </w:r>
      <w:r>
        <w:rPr>
          <w:rFonts w:ascii="Nikosh" w:eastAsia="Nikosh" w:hAnsi="Nikosh" w:cs="Nikosh"/>
          <w:sz w:val="26"/>
          <w:szCs w:val="26"/>
          <w:cs/>
          <w:lang w:bidi="bn-BD"/>
        </w:rPr>
        <w:t>’</w:t>
      </w:r>
      <w:r>
        <w:rPr>
          <w:rFonts w:ascii="Nikosh" w:eastAsia="Nikosh" w:hAnsi="Nikosh" w:cs="Vrinda"/>
          <w:sz w:val="26"/>
          <w:szCs w:val="26"/>
          <w:cs/>
          <w:lang w:bidi="bn-BD"/>
        </w:rPr>
        <w:t>য়া বিধি সম্মত নয় এবং উচিতও নয়। এতে বিপদের আশংকা থাকে। বৈদ্যুতিক ওয়্যারিং যথাযথভাবে হয়েছে তা নিশ্চিত হওয়ার জন্য ওয়্যারিং এর উলেস্নখিত টেস্টসমূহ করা হয়। ওয়্যারিং কাজ শেষে উলেস্নখিত টেস্টসমূহের সমেত্মাষজনক ফলাফলের ভিত্তিতে বিদ্যুৎ সরবরাহ দে</w:t>
      </w:r>
      <w:r>
        <w:rPr>
          <w:rFonts w:ascii="Nikosh" w:eastAsia="Nikosh" w:hAnsi="Nikosh" w:cs="Nikosh"/>
          <w:sz w:val="26"/>
          <w:szCs w:val="26"/>
          <w:cs/>
          <w:lang w:bidi="bn-BD"/>
        </w:rPr>
        <w:t>’</w:t>
      </w:r>
      <w:r>
        <w:rPr>
          <w:rFonts w:ascii="Nikosh" w:eastAsia="Nikosh" w:hAnsi="Nikosh" w:cs="Vrinda"/>
          <w:sz w:val="26"/>
          <w:szCs w:val="26"/>
          <w:cs/>
          <w:lang w:bidi="bn-BD"/>
        </w:rPr>
        <w:t>য়া যাবে। কাজের মাধ্যমে উলেস্নখিত বিষয়ে বাসত্মব অভিজ্ঞতা</w:t>
      </w:r>
      <w:r w:rsidRPr="001C0227">
        <w:rPr>
          <w:rFonts w:ascii="Nikosh" w:eastAsia="Nikosh" w:hAnsi="Nikosh" w:cs="Nikosh"/>
          <w:sz w:val="26"/>
          <w:szCs w:val="26"/>
          <w:cs/>
          <w:lang w:bidi="bn-BD"/>
        </w:rPr>
        <w:t xml:space="preserve"> </w:t>
      </w:r>
      <w:r>
        <w:rPr>
          <w:rFonts w:ascii="Nikosh" w:eastAsia="Nikosh" w:hAnsi="Nikosh" w:cs="Vrinda"/>
          <w:sz w:val="26"/>
          <w:szCs w:val="26"/>
          <w:cs/>
          <w:lang w:bidi="bn-BD"/>
        </w:rPr>
        <w:t>দ</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তা অর্জনের ল</w:t>
      </w:r>
      <w:r>
        <w:rPr>
          <w:rFonts w:ascii="Nikosh" w:eastAsia="Nikosh" w:hAnsi="Nikosh" w:cs="Nikosh"/>
          <w:sz w:val="26"/>
          <w:szCs w:val="26"/>
          <w:shd w:val="clear" w:color="auto" w:fill="32CD32"/>
          <w:cs/>
          <w:lang w:bidi="bn-BD"/>
        </w:rPr>
        <w:t>ÿ</w:t>
      </w:r>
      <w:r>
        <w:rPr>
          <w:rFonts w:ascii="Nikosh" w:eastAsia="Nikosh" w:hAnsi="Nikosh" w:cs="Nikosh"/>
          <w:sz w:val="26"/>
          <w:szCs w:val="26"/>
          <w:cs/>
          <w:lang w:bidi="bn-BD"/>
        </w:rPr>
        <w:t>ÿ</w:t>
      </w:r>
      <w:r>
        <w:rPr>
          <w:rFonts w:ascii="Nikosh" w:eastAsia="Nikosh" w:hAnsi="Nikosh" w:cs="Vrinda"/>
          <w:sz w:val="26"/>
          <w:szCs w:val="26"/>
          <w:cs/>
          <w:lang w:bidi="bn-BD"/>
        </w:rPr>
        <w:t>্যই এ জবের উদ্দেশ্য</w:t>
      </w:r>
      <w:r w:rsidRPr="001C0227">
        <w:rPr>
          <w:rFonts w:ascii="Nikosh" w:eastAsia="Nikosh" w:hAnsi="Nikosh" w:cs="Mangal"/>
          <w:sz w:val="26"/>
          <w:szCs w:val="26"/>
          <w:cs/>
          <w:lang w:bidi="hi-IN"/>
        </w:rPr>
        <w:t>।</w:t>
      </w:r>
    </w:p>
    <w:p w:rsidR="000C20BB" w:rsidRPr="006657EC" w:rsidRDefault="000C20BB" w:rsidP="000C20BB">
      <w:pPr>
        <w:rPr>
          <w:sz w:val="16"/>
          <w:szCs w:val="26"/>
        </w:rPr>
      </w:pPr>
    </w:p>
    <w:p w:rsidR="000C20BB" w:rsidRDefault="000C20BB" w:rsidP="000C20BB">
      <w:pPr>
        <w:rPr>
          <w:rFonts w:ascii="Nikosh" w:eastAsia="Nikosh" w:hAnsi="Nikosh" w:cs="Nikosh"/>
          <w:b/>
          <w:bCs/>
          <w:sz w:val="26"/>
          <w:szCs w:val="26"/>
          <w:lang w:bidi="bn-BD"/>
        </w:rPr>
      </w:pPr>
      <w:r w:rsidRPr="002A6F63">
        <w:rPr>
          <w:rFonts w:ascii="Nikosh" w:eastAsia="Nikosh" w:hAnsi="Nikosh" w:cs="Vrinda"/>
          <w:b/>
          <w:bCs/>
          <w:sz w:val="26"/>
          <w:szCs w:val="26"/>
          <w:cs/>
          <w:lang w:bidi="bn-BD"/>
        </w:rPr>
        <w:t>প্রয়োজনীয় যন্ত্রপাতি</w:t>
      </w:r>
    </w:p>
    <w:p w:rsidR="000C20BB" w:rsidRDefault="000C20BB" w:rsidP="000C20BB">
      <w:pPr>
        <w:rPr>
          <w:sz w:val="26"/>
          <w:szCs w:val="26"/>
        </w:rPr>
      </w:pPr>
      <w:r w:rsidRPr="006657EC">
        <w:rPr>
          <w:rFonts w:ascii="Nikosh" w:eastAsia="Nikosh" w:hAnsi="Nikosh" w:cs="Vrinda"/>
          <w:sz w:val="26"/>
          <w:szCs w:val="26"/>
          <w:cs/>
          <w:lang w:bidi="bn-BD"/>
        </w:rPr>
        <w:t>জ</w:t>
      </w:r>
      <w:r>
        <w:rPr>
          <w:rFonts w:ascii="Nikosh" w:eastAsia="Nikosh" w:hAnsi="Nikosh" w:cs="Vrinda"/>
          <w:sz w:val="26"/>
          <w:szCs w:val="26"/>
          <w:cs/>
          <w:lang w:bidi="bn-BD"/>
        </w:rPr>
        <w:t xml:space="preserve">বের কাজ </w:t>
      </w:r>
      <w:r w:rsidRPr="006657EC">
        <w:rPr>
          <w:rFonts w:ascii="Nikosh" w:eastAsia="Nikosh" w:hAnsi="Nikosh" w:cs="Vrinda"/>
          <w:sz w:val="26"/>
          <w:szCs w:val="26"/>
          <w:cs/>
          <w:lang w:bidi="bn-BD"/>
        </w:rPr>
        <w:t>সঠিকভাবে করতে যে সমসত্ম টুলস্ এর প্রয়োজন সেগুলো</w:t>
      </w:r>
      <w:r w:rsidRPr="006657EC">
        <w:rPr>
          <w:rFonts w:ascii="Nikosh" w:eastAsia="Nikosh" w:hAnsi="Nikosh" w:cs="Nikosh"/>
          <w:sz w:val="26"/>
          <w:szCs w:val="26"/>
          <w:cs/>
          <w:lang w:bidi="bn-BD"/>
        </w:rPr>
        <w:t>-</w:t>
      </w:r>
    </w:p>
    <w:p w:rsidR="000C20BB" w:rsidRPr="00621F3C" w:rsidRDefault="000C20BB" w:rsidP="000C20BB">
      <w:pPr>
        <w:rPr>
          <w:sz w:val="1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40"/>
        <w:gridCol w:w="3960"/>
      </w:tblGrid>
      <w:tr w:rsidR="000C20BB" w:rsidRPr="00435C61" w:rsidTr="0085343C">
        <w:tc>
          <w:tcPr>
            <w:tcW w:w="4140" w:type="dxa"/>
          </w:tcPr>
          <w:p w:rsidR="000C20BB" w:rsidRPr="00435C61" w:rsidRDefault="000C20BB" w:rsidP="0085343C">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মেগার </w:t>
            </w:r>
            <w:r>
              <w:rPr>
                <w:rFonts w:ascii="Nikosh" w:eastAsia="Nikosh" w:hAnsi="Nikosh" w:cs="Vrinda"/>
                <w:sz w:val="26"/>
                <w:szCs w:val="26"/>
                <w:cs/>
                <w:lang w:bidi="bn-BD"/>
              </w:rPr>
              <w:t>৫০০</w:t>
            </w:r>
            <w:r>
              <w:rPr>
                <w:rFonts w:ascii="Nikosh" w:eastAsia="Nikosh" w:hAnsi="Nikosh" w:cs="Nikosh"/>
                <w:sz w:val="26"/>
                <w:szCs w:val="26"/>
                <w:cs/>
                <w:lang w:bidi="bn-BD"/>
              </w:rPr>
              <w:t>/</w:t>
            </w:r>
            <w:r>
              <w:rPr>
                <w:rFonts w:ascii="Nikosh" w:eastAsia="Nikosh" w:hAnsi="Nikosh" w:cs="Vrinda"/>
                <w:sz w:val="26"/>
                <w:szCs w:val="26"/>
                <w:cs/>
                <w:lang w:bidi="bn-BD"/>
              </w:rPr>
              <w:t>১০০০ ভোল্ট</w:t>
            </w:r>
          </w:p>
        </w:tc>
        <w:tc>
          <w:tcPr>
            <w:tcW w:w="3960" w:type="dxa"/>
          </w:tcPr>
          <w:p w:rsidR="000C20BB" w:rsidRPr="00435C61" w:rsidRDefault="000C20BB" w:rsidP="0085343C">
            <w:pPr>
              <w:rPr>
                <w:sz w:val="26"/>
                <w:szCs w:val="26"/>
              </w:rPr>
            </w:pPr>
            <w:r w:rsidRPr="00435C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 xml:space="preserve">কম্বিনেশন </w:t>
            </w:r>
            <w:r>
              <w:rPr>
                <w:rFonts w:ascii="Nikosh" w:eastAsia="Nikosh" w:hAnsi="Nikosh" w:cs="Vrinda"/>
                <w:sz w:val="26"/>
                <w:szCs w:val="26"/>
                <w:cs/>
                <w:lang w:bidi="bn-BD"/>
              </w:rPr>
              <w:t>পস্নায়ার্সর্</w:t>
            </w:r>
          </w:p>
        </w:tc>
      </w:tr>
      <w:tr w:rsidR="000C20BB" w:rsidRPr="00435C61" w:rsidTr="0085343C">
        <w:tc>
          <w:tcPr>
            <w:tcW w:w="4140" w:type="dxa"/>
          </w:tcPr>
          <w:p w:rsidR="000C20BB" w:rsidRPr="00435C61" w:rsidRDefault="000C20BB" w:rsidP="0085343C">
            <w:pPr>
              <w:rPr>
                <w:sz w:val="26"/>
                <w:szCs w:val="26"/>
              </w:rPr>
            </w:pPr>
            <w:r w:rsidRPr="00435C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 xml:space="preserve">কানেকটিং </w:t>
            </w:r>
            <w:r>
              <w:rPr>
                <w:rFonts w:ascii="Nikosh" w:eastAsia="Nikosh" w:hAnsi="Nikosh" w:cs="Vrinda"/>
                <w:sz w:val="26"/>
                <w:szCs w:val="26"/>
                <w:cs/>
                <w:lang w:bidi="bn-BD"/>
              </w:rPr>
              <w:t>পস্নায়ার্সর্</w:t>
            </w:r>
          </w:p>
        </w:tc>
        <w:tc>
          <w:tcPr>
            <w:tcW w:w="3960" w:type="dxa"/>
          </w:tcPr>
          <w:p w:rsidR="000C20BB" w:rsidRPr="00435C61" w:rsidRDefault="000C20BB" w:rsidP="0085343C">
            <w:pPr>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IN"/>
              </w:rPr>
              <w:t>আর্থ টেস্টার</w:t>
            </w:r>
          </w:p>
        </w:tc>
      </w:tr>
      <w:tr w:rsidR="000C20BB" w:rsidRPr="00435C61" w:rsidTr="0085343C">
        <w:tc>
          <w:tcPr>
            <w:tcW w:w="4140" w:type="dxa"/>
          </w:tcPr>
          <w:p w:rsidR="000C20BB" w:rsidRPr="00435C61" w:rsidRDefault="000C20BB" w:rsidP="0085343C">
            <w:pPr>
              <w:rPr>
                <w:sz w:val="26"/>
                <w:szCs w:val="26"/>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টেস্ট ল্যাম্প</w:t>
            </w:r>
            <w:r>
              <w:rPr>
                <w:rFonts w:ascii="Nikosh" w:eastAsia="Nikosh" w:hAnsi="Nikosh" w:cs="Nikosh"/>
                <w:sz w:val="26"/>
                <w:szCs w:val="26"/>
                <w:cs/>
                <w:lang w:bidi="bn-BD"/>
              </w:rPr>
              <w:t>/</w:t>
            </w:r>
            <w:r>
              <w:rPr>
                <w:rFonts w:ascii="Nikosh" w:eastAsia="Nikosh" w:hAnsi="Nikosh" w:cs="Vrinda"/>
                <w:sz w:val="26"/>
                <w:szCs w:val="26"/>
                <w:cs/>
                <w:lang w:bidi="bn-BD"/>
              </w:rPr>
              <w:t>বাতি</w:t>
            </w:r>
          </w:p>
        </w:tc>
        <w:tc>
          <w:tcPr>
            <w:tcW w:w="3960" w:type="dxa"/>
          </w:tcPr>
          <w:p w:rsidR="000C20BB" w:rsidRPr="00435C61" w:rsidRDefault="000C20BB" w:rsidP="0085343C">
            <w:pPr>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Pr>
                <w:rFonts w:ascii="Nikosh" w:eastAsia="Nikosh" w:hAnsi="Nikosh" w:cs="Vrinda"/>
                <w:sz w:val="26"/>
                <w:szCs w:val="26"/>
                <w:cs/>
                <w:lang w:bidi="bn-IN"/>
              </w:rPr>
              <w:t>নিয়ন টেস্টার</w:t>
            </w:r>
          </w:p>
        </w:tc>
      </w:tr>
      <w:tr w:rsidR="000C20BB" w:rsidRPr="00435C61" w:rsidTr="0085343C">
        <w:tc>
          <w:tcPr>
            <w:tcW w:w="4140" w:type="dxa"/>
          </w:tcPr>
          <w:p w:rsidR="000C20BB" w:rsidRPr="00435C61" w:rsidRDefault="000C20BB" w:rsidP="0085343C">
            <w:pPr>
              <w:rPr>
                <w:sz w:val="26"/>
                <w:szCs w:val="26"/>
              </w:rPr>
            </w:pPr>
            <w:r w:rsidRPr="00435C61">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435C61">
              <w:rPr>
                <w:rFonts w:ascii="Nikosh" w:eastAsia="Nikosh" w:hAnsi="Nikosh" w:cs="Vrinda"/>
                <w:sz w:val="26"/>
                <w:szCs w:val="26"/>
                <w:cs/>
                <w:lang w:bidi="bn-IN"/>
              </w:rPr>
              <w:t>এভোমিটার।</w:t>
            </w:r>
          </w:p>
        </w:tc>
        <w:tc>
          <w:tcPr>
            <w:tcW w:w="3960" w:type="dxa"/>
          </w:tcPr>
          <w:p w:rsidR="000C20BB" w:rsidRPr="00435C61" w:rsidRDefault="004C4902" w:rsidP="0085343C">
            <w:pPr>
              <w:rPr>
                <w:sz w:val="26"/>
                <w:szCs w:val="26"/>
              </w:rPr>
            </w:pPr>
            <w:r>
              <w:rPr>
                <w:sz w:val="26"/>
                <w:szCs w:val="26"/>
              </w:rPr>
              <w:t>\( \)</w:t>
            </w:r>
          </w:p>
        </w:tc>
      </w:tr>
    </w:tbl>
    <w:p w:rsidR="000C20BB" w:rsidRDefault="000C20BB" w:rsidP="000C20BB">
      <w:pPr>
        <w:rPr>
          <w:b/>
          <w:sz w:val="26"/>
          <w:szCs w:val="26"/>
        </w:rPr>
      </w:pPr>
    </w:p>
    <w:p w:rsidR="000C20BB" w:rsidRPr="006657EC" w:rsidRDefault="000C20BB" w:rsidP="000C20BB">
      <w:pPr>
        <w:rPr>
          <w:b/>
          <w:sz w:val="26"/>
          <w:szCs w:val="26"/>
        </w:rPr>
      </w:pPr>
      <w:r w:rsidRPr="006657EC">
        <w:rPr>
          <w:rFonts w:ascii="Nikosh" w:eastAsia="Nikosh" w:hAnsi="Nikosh" w:cs="Vrinda"/>
          <w:b/>
          <w:bCs/>
          <w:sz w:val="26"/>
          <w:szCs w:val="26"/>
          <w:cs/>
          <w:lang w:bidi="bn-BD"/>
        </w:rPr>
        <w:t>প্রয়োজনীয় মালামাল</w:t>
      </w:r>
    </w:p>
    <w:p w:rsidR="000C20BB" w:rsidRDefault="000C20BB" w:rsidP="000C20BB">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পিভিসি ক্যাবল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বা </w:t>
      </w:r>
      <w:r w:rsidRPr="001C0227">
        <w:rPr>
          <w:rFonts w:ascii="Nikosh" w:eastAsia="Nikosh" w:hAnsi="Nikosh" w:cs="Vrinda"/>
          <w:sz w:val="26"/>
          <w:szCs w:val="26"/>
          <w:cs/>
          <w:lang w:bidi="bn-BD"/>
        </w:rPr>
        <w:t>ওয়্যারিং তার</w:t>
      </w:r>
      <w:r>
        <w:rPr>
          <w:rFonts w:ascii="Nikosh" w:eastAsia="Nikosh" w:hAnsi="Nikosh" w:cs="Nikosh"/>
          <w:sz w:val="26"/>
          <w:szCs w:val="26"/>
          <w:cs/>
          <w:lang w:bidi="bn-BD"/>
        </w:rPr>
        <w:t>,</w:t>
      </w:r>
    </w:p>
    <w:p w:rsidR="000C20BB" w:rsidRPr="003E5702" w:rsidRDefault="000C20BB" w:rsidP="000C20BB">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সাহায্যকারী আর্থ ইলেকট্রোড।</w:t>
      </w:r>
    </w:p>
    <w:p w:rsidR="000C20BB" w:rsidRPr="003E5702" w:rsidRDefault="000C20BB" w:rsidP="000C20BB">
      <w:pPr>
        <w:rPr>
          <w:sz w:val="16"/>
          <w:szCs w:val="26"/>
          <w:lang w:val="sv-SE"/>
        </w:rPr>
      </w:pPr>
    </w:p>
    <w:p w:rsidR="000C20BB" w:rsidRDefault="000C20BB" w:rsidP="000C20BB">
      <w:pPr>
        <w:rPr>
          <w:rFonts w:ascii="Nikosh" w:eastAsia="Nikosh" w:hAnsi="Nikosh" w:cs="Nikosh"/>
          <w:b/>
          <w:bCs/>
          <w:sz w:val="26"/>
          <w:szCs w:val="26"/>
          <w:lang w:val="sv-SE" w:bidi="bn-BD"/>
        </w:rPr>
      </w:pPr>
      <w:r w:rsidRPr="003E5702">
        <w:rPr>
          <w:rFonts w:ascii="Nikosh" w:eastAsia="Nikosh" w:hAnsi="Nikosh" w:cs="Vrinda"/>
          <w:b/>
          <w:bCs/>
          <w:sz w:val="26"/>
          <w:szCs w:val="26"/>
          <w:cs/>
          <w:lang w:val="sv-SE" w:bidi="bn-BD"/>
        </w:rPr>
        <w:t>কন্টিনিউয়িটি টেস্ট</w:t>
      </w:r>
    </w:p>
    <w:p w:rsidR="000C20BB" w:rsidRPr="003E5702" w:rsidRDefault="000C20BB" w:rsidP="000C20BB">
      <w:pPr>
        <w:rPr>
          <w:sz w:val="26"/>
          <w:szCs w:val="26"/>
          <w:lang w:val="sv-SE"/>
        </w:rPr>
      </w:pPr>
      <w:r w:rsidRPr="003E5702">
        <w:rPr>
          <w:rFonts w:ascii="Nikosh" w:eastAsia="Nikosh" w:hAnsi="Nikosh" w:cs="Vrinda"/>
          <w:sz w:val="26"/>
          <w:szCs w:val="26"/>
          <w:cs/>
          <w:lang w:val="sv-SE" w:bidi="bn-BD"/>
        </w:rPr>
        <w:t>ওয়্যারিং এর প্রতিটি লোড</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সেকশনের কন্টিনিউয়িটি ঠিক আছে কিনা তা জানতে যে এ টেস্ট করা হয়। </w:t>
      </w:r>
    </w:p>
    <w:p w:rsidR="000C20BB" w:rsidRPr="003E5702" w:rsidRDefault="000C20BB" w:rsidP="000C20BB">
      <w:pPr>
        <w:jc w:val="both"/>
        <w:rPr>
          <w:b/>
          <w:sz w:val="28"/>
          <w:szCs w:val="26"/>
          <w:lang w:val="sv-SE"/>
        </w:rPr>
      </w:pPr>
    </w:p>
    <w:p w:rsidR="000C20BB" w:rsidRDefault="000C20BB" w:rsidP="000C20BB">
      <w:pPr>
        <w:jc w:val="both"/>
        <w:rPr>
          <w:rFonts w:ascii="Nikosh" w:eastAsia="Nikosh" w:hAnsi="Nikosh" w:cs="Nikosh"/>
          <w:b/>
          <w:bCs/>
          <w:sz w:val="28"/>
          <w:szCs w:val="26"/>
          <w:lang w:val="sv-SE" w:bidi="bn-BD"/>
        </w:rPr>
      </w:pPr>
      <w:r w:rsidRPr="003E5702">
        <w:rPr>
          <w:rFonts w:ascii="Nikosh" w:eastAsia="Nikosh" w:hAnsi="Nikosh" w:cs="Vrinda"/>
          <w:b/>
          <w:bCs/>
          <w:sz w:val="28"/>
          <w:szCs w:val="26"/>
          <w:cs/>
          <w:lang w:val="sv-SE" w:bidi="bn-BD"/>
        </w:rPr>
        <w:t>কার্যধারা</w:t>
      </w:r>
    </w:p>
    <w:p w:rsidR="000C20BB" w:rsidRPr="003E5702" w:rsidRDefault="000C20BB" w:rsidP="000C20BB">
      <w:pPr>
        <w:jc w:val="both"/>
        <w:rPr>
          <w:sz w:val="26"/>
          <w:lang w:val="sv-SE"/>
        </w:rPr>
      </w:pPr>
      <w:r w:rsidRPr="003E5702">
        <w:rPr>
          <w:rFonts w:ascii="Nikosh" w:eastAsia="Nikosh" w:hAnsi="Nikosh" w:cs="Vrinda"/>
          <w:sz w:val="26"/>
          <w:cs/>
          <w:lang w:val="sv-SE" w:bidi="bn-BD"/>
        </w:rPr>
        <w:t>ওয়্যারিং এর কন্টিনিউয়িটি বা নিরবচি</w:t>
      </w:r>
      <w:r>
        <w:rPr>
          <w:rFonts w:ascii="Nikosh" w:eastAsia="Nikosh" w:hAnsi="Nikosh" w:cs="Vrinda"/>
          <w:sz w:val="26"/>
          <w:cs/>
          <w:lang w:val="sv-SE" w:bidi="bn-BD"/>
        </w:rPr>
        <w:t>ছন্নতা পরীক্ষা করার জন্য নিম্নের ধাপ</w:t>
      </w:r>
      <w:r w:rsidRPr="003E5702">
        <w:rPr>
          <w:rFonts w:ascii="Nikosh" w:eastAsia="Nikosh" w:hAnsi="Nikosh" w:cs="Vrinda"/>
          <w:sz w:val="26"/>
          <w:cs/>
          <w:lang w:val="sv-SE" w:bidi="bn-BD"/>
        </w:rPr>
        <w:t>সমূহ অনুসরণ করতে হয়। ইনস্ট্রুমেন্ট হিসেবে ইনসুলেশন রেজিস্ট্যান্স টেস্টার মেগার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ওহমমিটার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কন্টিনিউয়িটি টেস্টার নিতে হবে।</w:t>
      </w:r>
    </w:p>
    <w:p w:rsidR="000C20BB" w:rsidRPr="003E5702" w:rsidRDefault="000C20BB" w:rsidP="000C20BB">
      <w:pPr>
        <w:jc w:val="both"/>
        <w:rPr>
          <w:sz w:val="8"/>
          <w:lang w:val="sv-SE"/>
        </w:rPr>
      </w:pPr>
    </w:p>
    <w:p w:rsidR="000C20BB" w:rsidRPr="003E5702" w:rsidRDefault="000C20BB" w:rsidP="000C20BB">
      <w:pPr>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ওয়্যারিং এ ব্যবহৃত মেইন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ফ</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এবং ফিউজ খুলে নিয়ে সরবরাহ সম্পূর্ণ বিচ্ছিন্ন করতে হবে। </w:t>
      </w:r>
    </w:p>
    <w:p w:rsidR="000C20BB" w:rsidRPr="003E5702" w:rsidRDefault="000C20BB" w:rsidP="000C20BB">
      <w:pPr>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বাতি এবং পাখা সহ সকল লোড নির্দিষ্ট হোল্ডারে কিংবা টার্মিনালে লাগিয়ে রাখতে হবে</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অথবা সকল পয়েন্টের টার্মিনাল সমূহ শর্ট করে রাখতে হবে। </w:t>
      </w:r>
    </w:p>
    <w:p w:rsidR="000C20BB" w:rsidRPr="003E5702" w:rsidRDefault="000C20BB" w:rsidP="000C20BB">
      <w:pPr>
        <w:jc w:val="both"/>
        <w:rPr>
          <w:spacing w:val="-14"/>
          <w:sz w:val="26"/>
          <w:szCs w:val="26"/>
          <w:lang w:val="sv-SE"/>
        </w:rPr>
      </w:pPr>
      <w:r w:rsidRPr="003E5702">
        <w:rPr>
          <w:rFonts w:ascii="Nikosh" w:eastAsia="Nikosh" w:hAnsi="Nikosh" w:cs="Vrinda"/>
          <w:spacing w:val="-14"/>
          <w:sz w:val="26"/>
          <w:szCs w:val="26"/>
          <w:cs/>
          <w:lang w:val="sv-SE" w:bidi="bn-BD"/>
        </w:rPr>
        <w:lastRenderedPageBreak/>
        <w:t>৩</w:t>
      </w:r>
      <w:r>
        <w:rPr>
          <w:rFonts w:ascii="Nikosh" w:eastAsia="Nikosh" w:hAnsi="Nikosh" w:cs="Mangal"/>
          <w:spacing w:val="-14"/>
          <w:sz w:val="26"/>
          <w:szCs w:val="26"/>
          <w:cs/>
          <w:lang w:val="sv-SE" w:bidi="hi-IN"/>
        </w:rPr>
        <w:t xml:space="preserve">. </w:t>
      </w:r>
      <w:r w:rsidRPr="003E5702">
        <w:rPr>
          <w:rFonts w:ascii="Nikosh" w:eastAsia="Nikosh" w:hAnsi="Nikosh" w:cs="Vrinda"/>
          <w:spacing w:val="-14"/>
          <w:sz w:val="26"/>
          <w:szCs w:val="26"/>
          <w:cs/>
          <w:lang w:val="sv-SE" w:bidi="bn-IN"/>
        </w:rPr>
        <w:t xml:space="preserve">ডিস্ট্রিবিউশন বোর্ডের সকল সার্কিট ব্রেকার </w:t>
      </w:r>
      <w:r w:rsidRPr="003E5702">
        <w:rPr>
          <w:rFonts w:ascii="Nikosh" w:eastAsia="Nikosh" w:hAnsi="Nikosh" w:cs="Nikosh"/>
          <w:spacing w:val="-14"/>
          <w:sz w:val="26"/>
          <w:szCs w:val="26"/>
          <w:cs/>
          <w:lang w:val="sv-SE" w:bidi="bn-BD"/>
        </w:rPr>
        <w:t>‘</w:t>
      </w:r>
      <w:r>
        <w:rPr>
          <w:rFonts w:ascii="Nikosh" w:eastAsia="Nikosh" w:hAnsi="Nikosh" w:cs="Vrinda"/>
          <w:spacing w:val="-14"/>
          <w:sz w:val="26"/>
          <w:szCs w:val="26"/>
          <w:cs/>
          <w:lang w:val="sv-SE" w:bidi="bn-BD"/>
        </w:rPr>
        <w:t>অ</w:t>
      </w:r>
      <w:r w:rsidRPr="003E5702">
        <w:rPr>
          <w:rFonts w:ascii="Nikosh" w:eastAsia="Nikosh" w:hAnsi="Nikosh" w:cs="Vrinda"/>
          <w:spacing w:val="-14"/>
          <w:sz w:val="26"/>
          <w:szCs w:val="26"/>
          <w:cs/>
          <w:lang w:val="sv-SE" w:bidi="bn-BD"/>
        </w:rPr>
        <w:t>ন</w:t>
      </w:r>
      <w:r w:rsidRPr="003E5702">
        <w:rPr>
          <w:rFonts w:ascii="Nikosh" w:eastAsia="Nikosh" w:hAnsi="Nikosh" w:cs="Nikosh"/>
          <w:spacing w:val="-14"/>
          <w:sz w:val="26"/>
          <w:szCs w:val="26"/>
          <w:cs/>
          <w:lang w:val="sv-SE" w:bidi="bn-BD"/>
        </w:rPr>
        <w:t xml:space="preserve">’ </w:t>
      </w:r>
      <w:r w:rsidRPr="003E5702">
        <w:rPr>
          <w:rFonts w:ascii="Nikosh" w:eastAsia="Nikosh" w:hAnsi="Nikosh" w:cs="Vrinda"/>
          <w:spacing w:val="-14"/>
          <w:sz w:val="26"/>
          <w:szCs w:val="26"/>
          <w:cs/>
          <w:lang w:val="sv-SE" w:bidi="bn-BD"/>
        </w:rPr>
        <w:t>করে রাখতে হবে</w:t>
      </w:r>
      <w:r w:rsidRPr="003E5702">
        <w:rPr>
          <w:rFonts w:ascii="Nikosh" w:eastAsia="Nikosh" w:hAnsi="Nikosh" w:cs="Nikosh"/>
          <w:spacing w:val="-14"/>
          <w:sz w:val="26"/>
          <w:szCs w:val="26"/>
          <w:cs/>
          <w:lang w:val="sv-SE" w:bidi="bn-BD"/>
        </w:rPr>
        <w:t xml:space="preserve">, </w:t>
      </w:r>
      <w:r w:rsidRPr="003E5702">
        <w:rPr>
          <w:rFonts w:ascii="Nikosh" w:eastAsia="Nikosh" w:hAnsi="Nikosh" w:cs="Vrinda"/>
          <w:spacing w:val="-14"/>
          <w:sz w:val="26"/>
          <w:szCs w:val="26"/>
          <w:cs/>
          <w:lang w:val="sv-SE" w:bidi="bn-BD"/>
        </w:rPr>
        <w:t>কিংবা ফিউজ থাকলে এগুলো লাগিয়ে রাখতে হবে।</w:t>
      </w:r>
    </w:p>
    <w:p w:rsidR="000C20BB" w:rsidRPr="003E5702" w:rsidRDefault="000C20BB" w:rsidP="000C20BB">
      <w:pPr>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সকল লোডের সুইচ সমূহ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ফ</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রাখতে হবে। </w:t>
      </w:r>
    </w:p>
    <w:p w:rsidR="000C20BB" w:rsidRDefault="000C20BB" w:rsidP="000C20BB">
      <w:pPr>
        <w:jc w:val="both"/>
        <w:rPr>
          <w:rFonts w:ascii="Nikosh" w:eastAsia="Nikosh" w:hAnsi="Nikosh" w:cs="Vrinda"/>
          <w:spacing w:val="-12"/>
          <w:sz w:val="26"/>
          <w:szCs w:val="26"/>
          <w:lang w:bidi="bn-BD"/>
        </w:rPr>
      </w:pPr>
      <w:r w:rsidRPr="003E5702">
        <w:rPr>
          <w:rFonts w:ascii="Nikosh" w:eastAsia="Nikosh" w:hAnsi="Nikosh" w:cs="Vrinda"/>
          <w:sz w:val="26"/>
          <w:cs/>
          <w:lang w:val="sv-SE" w:bidi="bn-BD"/>
        </w:rPr>
        <w:t xml:space="preserve">নিচের চিত্রানুযায়ী মিটার সংযুক্ত করে </w:t>
      </w:r>
      <w:r>
        <w:rPr>
          <w:rFonts w:ascii="Nikosh" w:eastAsia="Nikosh" w:hAnsi="Nikosh" w:cs="Vrinda"/>
          <w:sz w:val="26"/>
          <w:cs/>
          <w:lang w:val="sv-SE" w:bidi="bn-BD"/>
        </w:rPr>
        <w:t>একটি</w:t>
      </w:r>
      <w:r w:rsidRPr="003E5702">
        <w:rPr>
          <w:rFonts w:ascii="Nikosh" w:eastAsia="Nikosh" w:hAnsi="Nikosh" w:cs="Vrinda"/>
          <w:sz w:val="26"/>
          <w:cs/>
          <w:lang w:val="sv-SE" w:bidi="bn-BD"/>
        </w:rPr>
        <w:t xml:space="preserve">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ইন্সট্রুমেন্টটির পাঠ নিতে হবে। এবার সুইচটি অফ করে অপর </w:t>
      </w:r>
      <w:r>
        <w:rPr>
          <w:rFonts w:ascii="Nikosh" w:eastAsia="Nikosh" w:hAnsi="Nikosh" w:cs="Vrinda"/>
          <w:sz w:val="26"/>
          <w:cs/>
          <w:lang w:val="sv-SE" w:bidi="bn-BD"/>
        </w:rPr>
        <w:t>একটি</w:t>
      </w:r>
      <w:r w:rsidRPr="003E5702">
        <w:rPr>
          <w:rFonts w:ascii="Nikosh" w:eastAsia="Nikosh" w:hAnsi="Nikosh" w:cs="Vrinda"/>
          <w:sz w:val="26"/>
          <w:cs/>
          <w:lang w:val="sv-SE" w:bidi="bn-BD"/>
        </w:rPr>
        <w:t xml:space="preserve"> সুইচ </w:t>
      </w:r>
      <w:r w:rsidRPr="003E5702">
        <w:rPr>
          <w:rFonts w:ascii="Nikosh" w:eastAsia="Nikosh" w:hAnsi="Nikosh" w:cs="Nikosh"/>
          <w:sz w:val="26"/>
          <w:cs/>
          <w:lang w:val="sv-SE" w:bidi="bn-BD"/>
        </w:rPr>
        <w:t>‘</w:t>
      </w:r>
      <w:r>
        <w:rPr>
          <w:rFonts w:ascii="Nikosh" w:eastAsia="Nikosh" w:hAnsi="Nikosh" w:cs="Vrinda"/>
          <w:sz w:val="26"/>
          <w:cs/>
          <w:lang w:val="sv-SE" w:bidi="bn-BD"/>
        </w:rPr>
        <w:t>অ</w:t>
      </w:r>
      <w:r w:rsidRPr="003E5702">
        <w:rPr>
          <w:rFonts w:ascii="Nikosh" w:eastAsia="Nikosh" w:hAnsi="Nikosh" w:cs="Vrinda"/>
          <w:sz w:val="26"/>
          <w:cs/>
          <w:lang w:val="sv-SE" w:bidi="bn-BD"/>
        </w:rPr>
        <w:t>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করে আবার পাঠ নিতে হবে। এভাবে সমসত্ম ওয়্যারিং এর সবগুলো সার্কিট পরীক্ষা করতে হবে। </w:t>
      </w:r>
      <w:r w:rsidRPr="003E5702">
        <w:rPr>
          <w:rFonts w:ascii="Nikosh" w:eastAsia="Nikosh" w:hAnsi="Nikosh" w:cs="Vrinda"/>
          <w:spacing w:val="-12"/>
          <w:sz w:val="26"/>
          <w:szCs w:val="26"/>
          <w:cs/>
          <w:lang w:val="sv-SE" w:bidi="bn-BD"/>
        </w:rPr>
        <w:t xml:space="preserve">সুইচটি </w:t>
      </w:r>
      <w:r w:rsidRPr="003E5702">
        <w:rPr>
          <w:rFonts w:ascii="Nikosh" w:eastAsia="Nikosh" w:hAnsi="Nikosh" w:cs="Nikosh"/>
          <w:spacing w:val="-12"/>
          <w:sz w:val="26"/>
          <w:szCs w:val="26"/>
          <w:cs/>
          <w:lang w:val="sv-SE" w:bidi="bn-BD"/>
        </w:rPr>
        <w:t>‘</w:t>
      </w:r>
      <w:r>
        <w:rPr>
          <w:rFonts w:ascii="Nikosh" w:eastAsia="Nikosh" w:hAnsi="Nikosh" w:cs="Vrinda"/>
          <w:spacing w:val="-12"/>
          <w:sz w:val="26"/>
          <w:szCs w:val="26"/>
          <w:cs/>
          <w:lang w:val="sv-SE" w:bidi="bn-BD"/>
        </w:rPr>
        <w:t>অ</w:t>
      </w:r>
      <w:r w:rsidRPr="003E5702">
        <w:rPr>
          <w:rFonts w:ascii="Nikosh" w:eastAsia="Nikosh" w:hAnsi="Nikosh" w:cs="Vrinda"/>
          <w:spacing w:val="-12"/>
          <w:sz w:val="26"/>
          <w:szCs w:val="26"/>
          <w:cs/>
          <w:lang w:val="sv-SE" w:bidi="bn-BD"/>
        </w:rPr>
        <w:t>ন</w:t>
      </w:r>
      <w:r w:rsidRPr="003E5702">
        <w:rPr>
          <w:rFonts w:ascii="Nikosh" w:eastAsia="Nikosh" w:hAnsi="Nikosh" w:cs="Nikosh"/>
          <w:spacing w:val="-12"/>
          <w:sz w:val="26"/>
          <w:szCs w:val="26"/>
          <w:cs/>
          <w:lang w:val="sv-SE" w:bidi="bn-BD"/>
        </w:rPr>
        <w:t xml:space="preserve">’ </w:t>
      </w:r>
      <w:r w:rsidRPr="003E5702">
        <w:rPr>
          <w:rFonts w:ascii="Nikosh" w:eastAsia="Nikosh" w:hAnsi="Nikosh" w:cs="Vrinda"/>
          <w:spacing w:val="-12"/>
          <w:sz w:val="26"/>
          <w:szCs w:val="26"/>
          <w:cs/>
          <w:lang w:val="sv-SE" w:bidi="bn-BD"/>
        </w:rPr>
        <w:t xml:space="preserve">করলে ইন্সট্রুমেন্টের রিডিং প্রায় শূন্য </w:t>
      </w:r>
      <w:r w:rsidRPr="003E5702">
        <w:rPr>
          <w:rFonts w:ascii="Nikosh" w:eastAsia="Nikosh" w:hAnsi="Nikosh" w:cs="Nikosh"/>
          <w:spacing w:val="-12"/>
          <w:sz w:val="26"/>
          <w:szCs w:val="26"/>
          <w:cs/>
          <w:lang w:val="sv-SE" w:bidi="bn-BD"/>
        </w:rPr>
        <w:t>(</w:t>
      </w:r>
      <w:r w:rsidRPr="003E5702">
        <w:rPr>
          <w:rFonts w:ascii="Nikosh" w:eastAsia="Nikosh" w:hAnsi="Nikosh" w:cs="Vrinda"/>
          <w:spacing w:val="-12"/>
          <w:sz w:val="26"/>
          <w:szCs w:val="26"/>
          <w:cs/>
          <w:lang w:val="sv-SE" w:bidi="bn-BD"/>
        </w:rPr>
        <w:t>০</w:t>
      </w:r>
      <w:r w:rsidRPr="003E5702">
        <w:rPr>
          <w:rFonts w:ascii="Nikosh" w:eastAsia="Nikosh" w:hAnsi="Nikosh" w:cs="Nikosh"/>
          <w:spacing w:val="-12"/>
          <w:sz w:val="26"/>
          <w:szCs w:val="26"/>
          <w:cs/>
          <w:lang w:val="sv-SE" w:bidi="bn-BD"/>
        </w:rPr>
        <w:t xml:space="preserve">) </w:t>
      </w:r>
      <w:r w:rsidRPr="003E5702">
        <w:rPr>
          <w:rFonts w:ascii="Nikosh" w:eastAsia="Nikosh" w:hAnsi="Nikosh" w:cs="Vrinda"/>
          <w:spacing w:val="-12"/>
          <w:sz w:val="26"/>
          <w:szCs w:val="26"/>
          <w:cs/>
          <w:lang w:val="sv-SE" w:bidi="bn-BD"/>
        </w:rPr>
        <w:t xml:space="preserve">হবে সেই সুইচের আওতাভুক্ত সার্কিটটির কন্টিনিউয়িটি ঠিক আছে। </w:t>
      </w:r>
    </w:p>
    <w:p w:rsidR="00E810C1" w:rsidRPr="00E810C1" w:rsidRDefault="00E810C1" w:rsidP="000C20BB">
      <w:pPr>
        <w:jc w:val="both"/>
        <w:rPr>
          <w:spacing w:val="-12"/>
          <w:sz w:val="26"/>
          <w:szCs w:val="26"/>
        </w:rPr>
      </w:pPr>
    </w:p>
    <w:p w:rsidR="000C20BB" w:rsidRPr="001C772B" w:rsidRDefault="00E810C1" w:rsidP="000C20BB">
      <w:pPr>
        <w:jc w:val="center"/>
        <w:rPr>
          <w:sz w:val="26"/>
          <w:lang w:val="de-DE"/>
        </w:rPr>
      </w:pPr>
      <w:r>
        <w:rPr>
          <w:noProof/>
          <w:sz w:val="26"/>
          <w:lang w:bidi="bn-IN"/>
        </w:rPr>
        <w:drawing>
          <wp:inline distT="0" distB="0" distL="0" distR="0">
            <wp:extent cx="5172075" cy="5495330"/>
            <wp:effectExtent l="19050" t="0" r="9525" b="0"/>
            <wp:docPr id="2" name="Picture 2" descr="D:\Engr. Samsul Arifin\BTEB\buet\Electrict-2\PAGE-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207.jpg"/>
                    <pic:cNvPicPr>
                      <a:picLocks noChangeAspect="1" noChangeArrowheads="1"/>
                    </pic:cNvPicPr>
                  </pic:nvPicPr>
                  <pic:blipFill>
                    <a:blip r:embed="rId4"/>
                    <a:srcRect/>
                    <a:stretch>
                      <a:fillRect/>
                    </a:stretch>
                  </pic:blipFill>
                  <pic:spPr bwMode="auto">
                    <a:xfrm>
                      <a:off x="0" y="0"/>
                      <a:ext cx="5172075" cy="5495330"/>
                    </a:xfrm>
                    <a:prstGeom prst="rect">
                      <a:avLst/>
                    </a:prstGeom>
                    <a:noFill/>
                    <a:ln w="9525">
                      <a:noFill/>
                      <a:miter lim="800000"/>
                      <a:headEnd/>
                      <a:tailEnd/>
                    </a:ln>
                  </pic:spPr>
                </pic:pic>
              </a:graphicData>
            </a:graphic>
          </wp:inline>
        </w:drawing>
      </w:r>
    </w:p>
    <w:p w:rsidR="000C20BB" w:rsidRPr="001C772B" w:rsidRDefault="000C20BB" w:rsidP="000C20BB">
      <w:pPr>
        <w:jc w:val="center"/>
        <w:rPr>
          <w:sz w:val="26"/>
          <w:lang w:val="de-DE"/>
        </w:rPr>
      </w:pPr>
      <w:r>
        <w:rPr>
          <w:rFonts w:ascii="Nikosh" w:eastAsia="Nikosh" w:hAnsi="Nikosh" w:cs="Vrinda"/>
          <w:sz w:val="26"/>
          <w:cs/>
          <w:lang w:val="de-DE" w:bidi="bn-BD"/>
        </w:rPr>
        <w:t>চিত্র</w:t>
      </w:r>
      <w:r>
        <w:rPr>
          <w:rFonts w:ascii="Nikosh" w:eastAsia="Nikosh" w:hAnsi="Nikosh" w:cs="Nikosh"/>
          <w:sz w:val="26"/>
          <w:cs/>
          <w:lang w:val="de-DE" w:bidi="bn-BD"/>
        </w:rPr>
        <w:t xml:space="preserve">: </w:t>
      </w:r>
      <w:r>
        <w:rPr>
          <w:rFonts w:ascii="Nikosh" w:eastAsia="Nikosh" w:hAnsi="Nikosh" w:cs="Vrinda"/>
          <w:sz w:val="26"/>
          <w:cs/>
          <w:lang w:val="de-DE" w:bidi="bn-BD"/>
        </w:rPr>
        <w:t xml:space="preserve">ওয়্যারিং এর কন্টিনিউয়িটি টেস্ট। </w:t>
      </w:r>
    </w:p>
    <w:p w:rsidR="000C20BB" w:rsidRPr="001C772B" w:rsidRDefault="000C20BB" w:rsidP="000C20BB">
      <w:pPr>
        <w:jc w:val="both"/>
        <w:rPr>
          <w:sz w:val="26"/>
          <w:lang w:val="de-DE"/>
        </w:rPr>
      </w:pPr>
      <w:r w:rsidRPr="001C772B">
        <w:rPr>
          <w:rFonts w:ascii="Nikosh" w:eastAsia="Nikosh" w:hAnsi="Nikosh" w:cs="Vrinda"/>
          <w:sz w:val="26"/>
          <w:cs/>
          <w:lang w:val="de-DE" w:bidi="bn-BD"/>
        </w:rPr>
        <w:t xml:space="preserve">অপরদিকে যে সুইচটি </w:t>
      </w:r>
      <w:r>
        <w:rPr>
          <w:rFonts w:ascii="Nikosh" w:eastAsia="Nikosh" w:hAnsi="Nikosh" w:cs="Nikosh"/>
          <w:sz w:val="26"/>
          <w:cs/>
          <w:lang w:val="de-DE" w:bidi="bn-BD"/>
        </w:rPr>
        <w:t>‘</w:t>
      </w:r>
      <w:r>
        <w:rPr>
          <w:rFonts w:ascii="Nikosh" w:eastAsia="Nikosh" w:hAnsi="Nikosh" w:cs="Vrinda"/>
          <w:sz w:val="26"/>
          <w:cs/>
          <w:lang w:val="de-DE" w:bidi="bn-BD"/>
        </w:rPr>
        <w:t>অ</w:t>
      </w:r>
      <w:r w:rsidRPr="001C772B">
        <w:rPr>
          <w:rFonts w:ascii="Nikosh" w:eastAsia="Nikosh" w:hAnsi="Nikosh" w:cs="Vrinda"/>
          <w:sz w:val="26"/>
          <w:cs/>
          <w:lang w:val="de-DE" w:bidi="bn-BD"/>
        </w:rPr>
        <w:t>ন</w:t>
      </w:r>
      <w:r>
        <w:rPr>
          <w:rFonts w:ascii="Nikosh" w:eastAsia="Nikosh" w:hAnsi="Nikosh" w:cs="Nikosh"/>
          <w:sz w:val="26"/>
          <w:cs/>
          <w:lang w:val="de-DE" w:bidi="bn-BD"/>
        </w:rPr>
        <w:t>’</w:t>
      </w:r>
      <w:r w:rsidRPr="001C772B">
        <w:rPr>
          <w:rFonts w:ascii="Nikosh" w:eastAsia="Nikosh" w:hAnsi="Nikosh" w:cs="Vrinda"/>
          <w:sz w:val="26"/>
          <w:cs/>
          <w:lang w:val="de-DE" w:bidi="bn-BD"/>
        </w:rPr>
        <w:t xml:space="preserve"> অবস্থায় ইন্সট্রুমেন্ট শূন্য অপেক্ষা বেশি যে কোন পাঠ দেয় সেই সুইচের আওতাভুক্ত সার্কিটটির </w:t>
      </w:r>
      <w:r>
        <w:rPr>
          <w:rFonts w:ascii="Nikosh" w:eastAsia="Nikosh" w:hAnsi="Nikosh" w:cs="Vrinda"/>
          <w:sz w:val="26"/>
          <w:cs/>
          <w:lang w:val="de-DE" w:bidi="bn-BD"/>
        </w:rPr>
        <w:t>কন্টিনিউয়িটি</w:t>
      </w:r>
      <w:r w:rsidRPr="001C772B">
        <w:rPr>
          <w:rFonts w:ascii="Nikosh" w:eastAsia="Nikosh" w:hAnsi="Nikosh" w:cs="Nikosh"/>
          <w:sz w:val="26"/>
          <w:cs/>
          <w:lang w:val="de-DE" w:bidi="bn-BD"/>
        </w:rPr>
        <w:t xml:space="preserve"> </w:t>
      </w:r>
      <w:r>
        <w:rPr>
          <w:rFonts w:ascii="Nikosh" w:eastAsia="Nikosh" w:hAnsi="Nikosh" w:cs="Vrinda"/>
          <w:sz w:val="26"/>
          <w:cs/>
          <w:lang w:val="de-DE" w:bidi="bn-BD"/>
        </w:rPr>
        <w:t>নিরবচ্ছিন্ন নয়।</w:t>
      </w:r>
      <w:r w:rsidRPr="001C772B">
        <w:rPr>
          <w:rFonts w:ascii="Nikosh" w:eastAsia="Nikosh" w:hAnsi="Nikosh" w:cs="Nikosh"/>
          <w:sz w:val="26"/>
          <w:cs/>
          <w:lang w:val="de-DE" w:bidi="bn-BD"/>
        </w:rPr>
        <w:t xml:space="preserve"> </w:t>
      </w:r>
      <w:r w:rsidRPr="00980626">
        <w:rPr>
          <w:rFonts w:ascii="Nikosh" w:eastAsia="Nikosh" w:hAnsi="Nikosh" w:cs="Vrinda"/>
          <w:spacing w:val="-12"/>
          <w:sz w:val="26"/>
          <w:szCs w:val="26"/>
          <w:cs/>
          <w:lang w:val="de-DE" w:bidi="bn-BD"/>
        </w:rPr>
        <w:t xml:space="preserve">কোন সুইচের আওতাভুক্ত সার্কিটটির </w:t>
      </w:r>
      <w:r>
        <w:rPr>
          <w:rFonts w:ascii="Nikosh" w:eastAsia="Nikosh" w:hAnsi="Nikosh" w:cs="Vrinda"/>
          <w:spacing w:val="-12"/>
          <w:sz w:val="26"/>
          <w:szCs w:val="26"/>
          <w:cs/>
          <w:lang w:val="de-DE" w:bidi="bn-BD"/>
        </w:rPr>
        <w:lastRenderedPageBreak/>
        <w:t>কন্টিনিউয়িটি ঠিক না থাকলে তা ত্রম্ন</w:t>
      </w:r>
      <w:r w:rsidRPr="00980626">
        <w:rPr>
          <w:rFonts w:ascii="Nikosh" w:eastAsia="Nikosh" w:hAnsi="Nikosh" w:cs="Vrinda"/>
          <w:spacing w:val="-12"/>
          <w:sz w:val="26"/>
          <w:szCs w:val="26"/>
          <w:cs/>
          <w:lang w:val="de-DE" w:bidi="bn-BD"/>
        </w:rPr>
        <w:t xml:space="preserve">টিমুক্ত করে </w:t>
      </w:r>
      <w:r>
        <w:rPr>
          <w:rFonts w:ascii="Nikosh" w:eastAsia="Nikosh" w:hAnsi="Nikosh" w:cs="Vrinda"/>
          <w:spacing w:val="-12"/>
          <w:sz w:val="26"/>
          <w:szCs w:val="26"/>
          <w:cs/>
          <w:lang w:val="de-DE" w:bidi="bn-BD"/>
        </w:rPr>
        <w:t>কন্টিনিউয়িটি</w:t>
      </w:r>
      <w:r w:rsidRPr="00980626">
        <w:rPr>
          <w:rFonts w:ascii="Nikosh" w:eastAsia="Nikosh" w:hAnsi="Nikosh" w:cs="Vrinda"/>
          <w:spacing w:val="-12"/>
          <w:sz w:val="26"/>
          <w:szCs w:val="26"/>
          <w:cs/>
          <w:lang w:val="de-DE" w:bidi="bn-BD"/>
        </w:rPr>
        <w:t xml:space="preserve"> ঠিক করে দিতে হবে।</w:t>
      </w:r>
      <w:r>
        <w:rPr>
          <w:rFonts w:ascii="Nikosh" w:eastAsia="Nikosh" w:hAnsi="Nikosh" w:cs="Nikosh"/>
          <w:spacing w:val="-12"/>
          <w:sz w:val="26"/>
          <w:szCs w:val="26"/>
          <w:cs/>
          <w:lang w:val="de-DE" w:bidi="bn-BD"/>
        </w:rPr>
        <w:t xml:space="preserve"> </w:t>
      </w:r>
      <w:r w:rsidRPr="001C772B">
        <w:rPr>
          <w:rFonts w:ascii="Nikosh" w:eastAsia="Nikosh" w:hAnsi="Nikosh" w:cs="Vrinda"/>
          <w:sz w:val="26"/>
          <w:cs/>
          <w:lang w:val="de-DE" w:bidi="bn-BD"/>
        </w:rPr>
        <w:t xml:space="preserve">এভাবে কোন ওয়্যারিং এর </w:t>
      </w:r>
      <w:r>
        <w:rPr>
          <w:rFonts w:ascii="Nikosh" w:eastAsia="Nikosh" w:hAnsi="Nikosh" w:cs="Vrinda"/>
          <w:sz w:val="26"/>
          <w:cs/>
          <w:lang w:val="de-DE" w:bidi="bn-BD"/>
        </w:rPr>
        <w:t>কন্টিনিউয়িটি</w:t>
      </w:r>
      <w:r w:rsidRPr="001C772B">
        <w:rPr>
          <w:rFonts w:ascii="Nikosh" w:eastAsia="Nikosh" w:hAnsi="Nikosh" w:cs="Vrinda"/>
          <w:sz w:val="26"/>
          <w:cs/>
          <w:lang w:val="de-DE" w:bidi="bn-BD"/>
        </w:rPr>
        <w:t xml:space="preserve"> পরীক্ষা করতে হয়।</w:t>
      </w:r>
      <w:r>
        <w:rPr>
          <w:rFonts w:ascii="Nikosh" w:eastAsia="Nikosh" w:hAnsi="Nikosh" w:cs="Vrinda"/>
          <w:sz w:val="26"/>
          <w:cs/>
          <w:lang w:val="de-DE" w:bidi="bn-BD"/>
        </w:rPr>
        <w:t xml:space="preserve"> এ টেস্ট মেগার বা টেস্ট বাতির সাহায্যেও করা যায়। </w:t>
      </w:r>
    </w:p>
    <w:p w:rsidR="000C20BB" w:rsidRPr="009558E0" w:rsidRDefault="000C20BB" w:rsidP="000C20BB">
      <w:pPr>
        <w:rPr>
          <w:sz w:val="16"/>
          <w:szCs w:val="26"/>
          <w:lang w:val="de-DE"/>
        </w:rPr>
      </w:pPr>
    </w:p>
    <w:p w:rsidR="000C20BB" w:rsidRDefault="000C20BB" w:rsidP="000C20BB">
      <w:pPr>
        <w:rPr>
          <w:rFonts w:ascii="Nikosh" w:eastAsia="Nikosh" w:hAnsi="Nikosh" w:cs="Nikosh"/>
          <w:b/>
          <w:bCs/>
          <w:sz w:val="26"/>
          <w:szCs w:val="26"/>
          <w:lang w:val="de-DE" w:bidi="bn-BD"/>
        </w:rPr>
      </w:pPr>
      <w:r w:rsidRPr="009558E0">
        <w:rPr>
          <w:rFonts w:ascii="Nikosh" w:eastAsia="Nikosh" w:hAnsi="Nikosh" w:cs="Vrinda"/>
          <w:b/>
          <w:bCs/>
          <w:sz w:val="26"/>
          <w:szCs w:val="26"/>
          <w:cs/>
          <w:lang w:val="de-DE" w:bidi="bn-BD"/>
        </w:rPr>
        <w:t>সুইচের পোলারিটি টেস্ট</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বৈদ্যুতিক ওয়্যারিং ব্যবহৃত সকল সুইচ ফেজ তারে আছে তা নিশ্চিত হওযার জন্য এ টেস্ট করা হয়। নিয়ন টেস্টার</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টেস্ট বাতি</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মেগার ব্যবহারে এ টেস্ট করা যায়।</w:t>
      </w:r>
    </w:p>
    <w:p w:rsidR="000C20BB" w:rsidRPr="009558E0" w:rsidRDefault="000C20BB" w:rsidP="000C20BB">
      <w:pPr>
        <w:jc w:val="both"/>
        <w:rPr>
          <w:b/>
          <w:sz w:val="16"/>
          <w:lang w:val="de-DE"/>
        </w:rPr>
      </w:pPr>
    </w:p>
    <w:p w:rsidR="000C20BB" w:rsidRDefault="000C20BB" w:rsidP="000C20BB">
      <w:pPr>
        <w:jc w:val="both"/>
        <w:rPr>
          <w:rFonts w:ascii="Nikosh" w:eastAsia="Nikosh" w:hAnsi="Nikosh" w:cs="Nikosh"/>
          <w:b/>
          <w:bCs/>
          <w:sz w:val="26"/>
          <w:lang w:val="de-DE" w:bidi="bn-BD"/>
        </w:rPr>
      </w:pPr>
      <w:r w:rsidRPr="009558E0">
        <w:rPr>
          <w:rFonts w:ascii="Nikosh" w:eastAsia="Nikosh" w:hAnsi="Nikosh" w:cs="Vrinda"/>
          <w:b/>
          <w:bCs/>
          <w:sz w:val="26"/>
          <w:cs/>
          <w:lang w:val="de-DE" w:bidi="bn-BD"/>
        </w:rPr>
        <w:t>নিয়ন টেস্টারের মাধ্যমে পরীক্ষা</w:t>
      </w:r>
    </w:p>
    <w:p w:rsidR="000C20BB" w:rsidRPr="009558E0" w:rsidRDefault="000C20BB" w:rsidP="000C20BB">
      <w:pPr>
        <w:jc w:val="both"/>
        <w:rPr>
          <w:sz w:val="26"/>
          <w:szCs w:val="26"/>
          <w:lang w:val="de-DE"/>
        </w:rPr>
      </w:pPr>
      <w:r w:rsidRPr="009558E0">
        <w:rPr>
          <w:rFonts w:ascii="Nikosh" w:eastAsia="Nikosh" w:hAnsi="Nikosh" w:cs="Vrinda"/>
          <w:sz w:val="26"/>
          <w:cs/>
          <w:lang w:val="de-DE" w:bidi="bn-BD"/>
        </w:rPr>
        <w:t>এ পদ্ধতির মাধ্যমে</w:t>
      </w:r>
      <w:r w:rsidRPr="009558E0">
        <w:rPr>
          <w:rFonts w:ascii="Nikosh" w:eastAsia="Nikosh" w:hAnsi="Nikosh" w:cs="Nikosh"/>
          <w:b/>
          <w:bCs/>
          <w:sz w:val="26"/>
          <w:cs/>
          <w:lang w:val="de-DE" w:bidi="bn-BD"/>
        </w:rPr>
        <w:t xml:space="preserve"> </w:t>
      </w:r>
      <w:r w:rsidRPr="009558E0">
        <w:rPr>
          <w:rFonts w:ascii="Nikosh" w:eastAsia="Nikosh" w:hAnsi="Nikosh" w:cs="Vrinda"/>
          <w:sz w:val="26"/>
          <w:cs/>
          <w:lang w:val="de-DE" w:bidi="bn-BD"/>
        </w:rPr>
        <w:t xml:space="preserve">সবচেয়ে সহজে এবং </w:t>
      </w:r>
      <w:r>
        <w:rPr>
          <w:rFonts w:ascii="Nikosh" w:eastAsia="Nikosh" w:hAnsi="Nikosh" w:cs="Vrinda"/>
          <w:sz w:val="26"/>
          <w:cs/>
          <w:lang w:val="de-DE" w:bidi="bn-BD"/>
        </w:rPr>
        <w:t>দ্রম্নত</w:t>
      </w:r>
      <w:r w:rsidRPr="009558E0">
        <w:rPr>
          <w:rFonts w:ascii="Nikosh" w:eastAsia="Nikosh" w:hAnsi="Nikosh" w:cs="Vrinda"/>
          <w:sz w:val="26"/>
          <w:cs/>
          <w:lang w:val="de-DE" w:bidi="bn-BD"/>
        </w:rPr>
        <w:t xml:space="preserve"> সুইচের পোলারিটি টেস্ট করা যায়। টেস্টা</w:t>
      </w:r>
      <w:r>
        <w:rPr>
          <w:rFonts w:ascii="Nikosh" w:eastAsia="Nikosh" w:hAnsi="Nikosh" w:cs="Vrinda"/>
          <w:sz w:val="26"/>
          <w:cs/>
          <w:lang w:val="de-DE" w:bidi="bn-BD"/>
        </w:rPr>
        <w:t>রের অগ্রভাগ সুইচ টার্মিনালে লাগিয়ে</w:t>
      </w:r>
      <w:r w:rsidRPr="009558E0">
        <w:rPr>
          <w:rFonts w:ascii="Nikosh" w:eastAsia="Nikosh" w:hAnsi="Nikosh" w:cs="Vrinda"/>
          <w:sz w:val="26"/>
          <w:cs/>
          <w:lang w:val="de-DE" w:bidi="bn-BD"/>
        </w:rPr>
        <w:t xml:space="preserve"> অপর </w:t>
      </w:r>
      <w:r>
        <w:rPr>
          <w:rFonts w:ascii="Nikosh" w:eastAsia="Nikosh" w:hAnsi="Nikosh" w:cs="Vrinda"/>
          <w:sz w:val="26"/>
          <w:cs/>
          <w:lang w:val="de-DE" w:bidi="bn-BD"/>
        </w:rPr>
        <w:t>প্রামেত্ম</w:t>
      </w:r>
      <w:r w:rsidRPr="009558E0">
        <w:rPr>
          <w:rFonts w:ascii="Nikosh" w:eastAsia="Nikosh" w:hAnsi="Nikosh" w:cs="Vrinda"/>
          <w:sz w:val="26"/>
          <w:cs/>
          <w:lang w:val="de-DE" w:bidi="bn-BD"/>
        </w:rPr>
        <w:t xml:space="preserve"> বৃদ্ধাঙ্গুলি স্পর্শ </w:t>
      </w:r>
      <w:r w:rsidRPr="009558E0">
        <w:rPr>
          <w:rFonts w:ascii="Nikosh" w:eastAsia="Nikosh" w:hAnsi="Nikosh" w:cs="Nikosh"/>
          <w:sz w:val="26"/>
          <w:cs/>
          <w:lang w:val="de-DE" w:bidi="bn-BD"/>
        </w:rPr>
        <w:t>(</w:t>
      </w:r>
      <w:r w:rsidRPr="009558E0">
        <w:rPr>
          <w:rFonts w:ascii="Nikosh" w:eastAsia="Nikosh" w:hAnsi="Nikosh" w:cs="Vrinda"/>
          <w:sz w:val="26"/>
          <w:cs/>
          <w:lang w:val="de-DE" w:bidi="bn-BD"/>
        </w:rPr>
        <w:t>আর্থ</w:t>
      </w:r>
      <w:r w:rsidRPr="009558E0">
        <w:rPr>
          <w:rFonts w:ascii="Nikosh" w:eastAsia="Nikosh" w:hAnsi="Nikosh" w:cs="Nikosh"/>
          <w:sz w:val="26"/>
          <w:cs/>
          <w:lang w:val="de-DE" w:bidi="bn-BD"/>
        </w:rPr>
        <w:t xml:space="preserve">) </w:t>
      </w:r>
      <w:r w:rsidRPr="009558E0">
        <w:rPr>
          <w:rFonts w:ascii="Nikosh" w:eastAsia="Nikosh" w:hAnsi="Nikosh" w:cs="Vrinda"/>
          <w:sz w:val="26"/>
          <w:cs/>
          <w:lang w:val="de-DE" w:bidi="bn-BD"/>
        </w:rPr>
        <w:t xml:space="preserve">করলে যদি টেস্টারের নিয়ন ল্যাম্পটি জ্বলে তবে বুঝতে হবে সুইচের পোলারিটি সঠিক আছে। </w:t>
      </w:r>
    </w:p>
    <w:p w:rsidR="000C20BB" w:rsidRPr="003E5702" w:rsidRDefault="000C20BB" w:rsidP="000C20BB">
      <w:pPr>
        <w:rPr>
          <w:b/>
          <w:sz w:val="16"/>
          <w:szCs w:val="26"/>
          <w:lang w:val="de-DE"/>
        </w:rPr>
      </w:pPr>
    </w:p>
    <w:p w:rsidR="000C20BB" w:rsidRPr="00171BDC" w:rsidRDefault="000C20BB" w:rsidP="000C20BB">
      <w:pPr>
        <w:jc w:val="both"/>
        <w:rPr>
          <w:i/>
          <w:spacing w:val="-4"/>
          <w:sz w:val="26"/>
          <w:szCs w:val="26"/>
          <w:u w:val="single"/>
          <w:lang w:val="de-DE"/>
        </w:rPr>
      </w:pPr>
      <w:r w:rsidRPr="00171BDC">
        <w:rPr>
          <w:rFonts w:ascii="Nikosh" w:eastAsia="Nikosh" w:hAnsi="Nikosh" w:cs="Vrinda"/>
          <w:spacing w:val="-4"/>
          <w:sz w:val="26"/>
          <w:szCs w:val="26"/>
          <w:cs/>
          <w:lang w:val="de-DE" w:bidi="bn-BD"/>
        </w:rPr>
        <w:t>বিদ্যুৎ সরবরাহ দিয়ে সহজেই এ টেস্ট করা যায়। টেস্ট ল্যাম্পের এশ</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আর্থের সাথে এবং অন্য </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সুইচ অন করে সুইচের অন্য কোন </w:t>
      </w:r>
      <w:r>
        <w:rPr>
          <w:rFonts w:ascii="Nikosh" w:eastAsia="Nikosh" w:hAnsi="Nikosh" w:cs="Vrinda"/>
          <w:spacing w:val="-4"/>
          <w:sz w:val="26"/>
          <w:szCs w:val="26"/>
          <w:cs/>
          <w:lang w:val="de-DE" w:bidi="bn-BD"/>
        </w:rPr>
        <w:t>প্রামেত্ম</w:t>
      </w:r>
      <w:r w:rsidRPr="00171BDC">
        <w:rPr>
          <w:rFonts w:ascii="Nikosh" w:eastAsia="Nikosh" w:hAnsi="Nikosh" w:cs="Vrinda"/>
          <w:spacing w:val="-4"/>
          <w:sz w:val="26"/>
          <w:szCs w:val="26"/>
          <w:cs/>
          <w:lang w:val="de-DE" w:bidi="bn-BD"/>
        </w:rPr>
        <w:t xml:space="preserve"> স্পর্শ করতে হবে। যদি টেস্ট ল্যাম্প জ্বলে উঠে</w:t>
      </w:r>
      <w:r w:rsidRPr="00171BDC">
        <w:rPr>
          <w:rFonts w:ascii="Nikosh" w:eastAsia="Nikosh" w:hAnsi="Nikosh" w:cs="Nikosh"/>
          <w:spacing w:val="-4"/>
          <w:sz w:val="26"/>
          <w:szCs w:val="26"/>
          <w:cs/>
          <w:lang w:val="de-DE" w:bidi="bn-BD"/>
        </w:rPr>
        <w:t xml:space="preserve">, </w:t>
      </w:r>
      <w:r w:rsidRPr="00171BDC">
        <w:rPr>
          <w:rFonts w:ascii="Nikosh" w:eastAsia="Nikosh" w:hAnsi="Nikosh" w:cs="Vrinda"/>
          <w:spacing w:val="-4"/>
          <w:sz w:val="26"/>
          <w:szCs w:val="26"/>
          <w:cs/>
          <w:lang w:val="de-DE" w:bidi="bn-BD"/>
        </w:rPr>
        <w:t>তবে বুঝতে হবে পোলারিটি ঠিক আছে। অর্থাৎ সুইচ লাইভ লাইন বা ফেজ তারে সংযোগ আছে। আর বাতি না জ্বললে বুঝতে হবে পোলারিটি ঠিক নাই অর্থাৎ সুইচ নিউট্রাল লাগানো আছে। ইহা তাত্ত্বিক অংশের ২৬</w:t>
      </w:r>
      <w:r w:rsidRPr="00171BDC">
        <w:rPr>
          <w:rFonts w:ascii="Nikosh" w:eastAsia="Nikosh" w:hAnsi="Nikosh" w:cs="Nikosh"/>
          <w:spacing w:val="-4"/>
          <w:sz w:val="26"/>
          <w:szCs w:val="26"/>
          <w:cs/>
          <w:lang w:val="de-DE" w:bidi="bn-BD"/>
        </w:rPr>
        <w:t>.</w:t>
      </w:r>
      <w:r w:rsidRPr="00171BDC">
        <w:rPr>
          <w:rFonts w:ascii="Nikosh" w:eastAsia="Nikosh" w:hAnsi="Nikosh" w:cs="Vrinda"/>
          <w:spacing w:val="-4"/>
          <w:sz w:val="26"/>
          <w:szCs w:val="26"/>
          <w:cs/>
          <w:lang w:val="de-DE" w:bidi="bn-BD"/>
        </w:rPr>
        <w:t xml:space="preserve">৪ নং চিত্রে দেখানো হয়েছে। বিদ্যুৎ সরবরাহ না থাকলে </w:t>
      </w:r>
      <w:r w:rsidRPr="00171BDC">
        <w:rPr>
          <w:spacing w:val="-4"/>
          <w:sz w:val="26"/>
          <w:szCs w:val="26"/>
          <w:lang w:val="de-DE"/>
        </w:rPr>
        <w:t>Continuity tester</w:t>
      </w:r>
      <w:r w:rsidRPr="00171BDC">
        <w:rPr>
          <w:rFonts w:ascii="Nikosh" w:eastAsia="Nikosh" w:hAnsi="Nikosh" w:cs="Vrinda"/>
          <w:spacing w:val="-4"/>
          <w:sz w:val="26"/>
          <w:szCs w:val="26"/>
          <w:cs/>
          <w:lang w:val="de-DE" w:bidi="bn-BD"/>
        </w:rPr>
        <w:t xml:space="preserve"> বা </w:t>
      </w:r>
      <w:r w:rsidRPr="00171BDC">
        <w:rPr>
          <w:spacing w:val="-4"/>
          <w:sz w:val="26"/>
          <w:szCs w:val="26"/>
          <w:lang w:val="de-DE"/>
        </w:rPr>
        <w:t>Avometer</w:t>
      </w:r>
      <w:r w:rsidRPr="00171BDC">
        <w:rPr>
          <w:rFonts w:ascii="Nikosh" w:eastAsia="Nikosh" w:hAnsi="Nikosh" w:cs="Vrinda"/>
          <w:spacing w:val="-4"/>
          <w:sz w:val="26"/>
          <w:szCs w:val="26"/>
          <w:cs/>
          <w:lang w:val="de-DE" w:bidi="bn-BD"/>
        </w:rPr>
        <w:t xml:space="preserve"> অথবা ইনসুলেশন টেস্টিং মেগার ব্যবহার করা হয়। </w:t>
      </w:r>
    </w:p>
    <w:p w:rsidR="000C20BB" w:rsidRPr="009558E0" w:rsidRDefault="000C20BB" w:rsidP="000C20BB">
      <w:pPr>
        <w:rPr>
          <w:sz w:val="16"/>
          <w:szCs w:val="26"/>
          <w:lang w:val="de-DE"/>
        </w:rPr>
      </w:pPr>
    </w:p>
    <w:p w:rsidR="000C20BB" w:rsidRDefault="000C20BB" w:rsidP="000C20BB">
      <w:pPr>
        <w:jc w:val="both"/>
        <w:rPr>
          <w:rFonts w:ascii="Nikosh" w:eastAsia="Nikosh" w:hAnsi="Nikosh" w:cs="Nikosh"/>
          <w:sz w:val="26"/>
          <w:szCs w:val="26"/>
          <w:lang w:val="de-DE" w:bidi="bn-BD"/>
        </w:rPr>
      </w:pPr>
      <w:r w:rsidRPr="009558E0">
        <w:rPr>
          <w:rFonts w:ascii="Nikosh" w:eastAsia="Nikosh" w:hAnsi="Nikosh" w:cs="Vrinda"/>
          <w:sz w:val="26"/>
          <w:szCs w:val="26"/>
          <w:cs/>
          <w:lang w:val="de-DE" w:bidi="bn-BD"/>
        </w:rPr>
        <w:t>ইনসুলেশন রেজিস্ট্যান্স টেস্ট</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পরিমাপকরণ</w:t>
      </w:r>
      <w:r w:rsidRPr="009558E0">
        <w:rPr>
          <w:rFonts w:ascii="Nikosh" w:eastAsia="Nikosh" w:hAnsi="Nikosh" w:cs="Nikosh"/>
          <w:sz w:val="26"/>
          <w:szCs w:val="26"/>
          <w:cs/>
          <w:lang w:val="de-DE" w:bidi="bn-BD"/>
        </w:rPr>
        <w:t xml:space="preserve"> </w:t>
      </w:r>
    </w:p>
    <w:p w:rsidR="000C20BB" w:rsidRPr="009558E0" w:rsidRDefault="000C20BB" w:rsidP="000C20BB">
      <w:pPr>
        <w:jc w:val="both"/>
        <w:rPr>
          <w:sz w:val="26"/>
          <w:szCs w:val="26"/>
          <w:lang w:val="de-DE"/>
        </w:rPr>
      </w:pPr>
      <w:r w:rsidRPr="009558E0">
        <w:rPr>
          <w:rFonts w:ascii="Nikosh" w:eastAsia="Nikosh" w:hAnsi="Nikosh" w:cs="Vrinda"/>
          <w:sz w:val="26"/>
          <w:szCs w:val="26"/>
          <w:cs/>
          <w:lang w:val="de-DE" w:bidi="bn-BD"/>
        </w:rPr>
        <w:t>২৬</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২ চিত্র অনুযায়ী দুইটি পরিবাহী বা ফেজ ও নিউট্রালের মধ্যে ইনসুলেশন রেজিস্ট্যান্স পরী</w:t>
      </w:r>
      <w:r w:rsidRPr="009558E0">
        <w:rPr>
          <w:rFonts w:ascii="Nikosh" w:eastAsia="Nikosh" w:hAnsi="Nikosh" w:cs="Nikosh"/>
          <w:sz w:val="26"/>
          <w:szCs w:val="26"/>
          <w:shd w:val="clear" w:color="auto" w:fill="32CD32"/>
          <w:cs/>
          <w:lang w:val="de-DE" w:bidi="bn-BD"/>
        </w:rPr>
        <w:t>ÿ</w:t>
      </w:r>
      <w:r w:rsidRPr="009558E0">
        <w:rPr>
          <w:rFonts w:ascii="Nikosh" w:eastAsia="Nikosh" w:hAnsi="Nikosh" w:cs="Vrinda"/>
          <w:sz w:val="26"/>
          <w:szCs w:val="26"/>
          <w:cs/>
          <w:lang w:val="de-DE" w:bidi="bn-BD"/>
        </w:rPr>
        <w:t>া করা যায়। এ কাজে</w:t>
      </w:r>
      <w:r w:rsidRPr="009558E0">
        <w:rPr>
          <w:rFonts w:ascii="Nikosh" w:eastAsia="Nikosh" w:hAnsi="Nikosh" w:cs="Nikosh"/>
          <w:sz w:val="26"/>
          <w:szCs w:val="26"/>
          <w:cs/>
          <w:lang w:val="de-DE" w:bidi="bn-BD"/>
        </w:rPr>
        <w:t>-</w:t>
      </w:r>
    </w:p>
    <w:p w:rsidR="000C20BB" w:rsidRPr="009558E0" w:rsidRDefault="000C20BB" w:rsidP="000C20BB">
      <w:pPr>
        <w:jc w:val="both"/>
        <w:rPr>
          <w:sz w:val="26"/>
          <w:szCs w:val="26"/>
          <w:lang w:val="de-DE"/>
        </w:rPr>
      </w:pPr>
      <w:r w:rsidRPr="009558E0">
        <w:rPr>
          <w:rFonts w:ascii="Nikosh" w:eastAsia="Nikosh" w:hAnsi="Nikosh" w:cs="Vrinda"/>
          <w:sz w:val="26"/>
          <w:szCs w:val="26"/>
          <w:cs/>
          <w:lang w:val="de-DE" w:bidi="bn-BD"/>
        </w:rPr>
        <w:t>১</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মেইন সুইচ খোলা থাকবে</w:t>
      </w:r>
      <w:r w:rsidRPr="009558E0">
        <w:rPr>
          <w:rFonts w:ascii="Nikosh" w:eastAsia="Nikosh" w:hAnsi="Nikosh" w:cs="Vrinda"/>
          <w:sz w:val="26"/>
          <w:szCs w:val="26"/>
          <w:cs/>
          <w:lang w:val="de-DE" w:bidi="bn-BD"/>
        </w:rPr>
        <w:t xml:space="preserve"> কিন্তু অন্যান্য ফিউজ সঠিকভাবে লাগান থাকবে।</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২</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 xml:space="preserve">ব্যবহৃত ডিভাইস বা লোডসমূহ খোলা থাকবে অর্থাৎ হোল্ডার হতে সকল বাতিগুলো খুলে ফেলতে হবে এবং যে </w:t>
      </w:r>
      <w:r>
        <w:rPr>
          <w:rFonts w:ascii="Nikosh" w:eastAsia="Nikosh" w:hAnsi="Nikosh" w:cs="Vrinda"/>
          <w:sz w:val="26"/>
          <w:szCs w:val="26"/>
          <w:cs/>
          <w:lang w:val="de-DE" w:bidi="bn-BD"/>
        </w:rPr>
        <w:t>সমসত্ম</w:t>
      </w:r>
      <w:r w:rsidRPr="009558E0">
        <w:rPr>
          <w:rFonts w:ascii="Nikosh" w:eastAsia="Nikosh" w:hAnsi="Nikosh" w:cs="Vrinda"/>
          <w:sz w:val="26"/>
          <w:szCs w:val="26"/>
          <w:cs/>
          <w:lang w:val="de-DE" w:bidi="bn-BD"/>
        </w:rPr>
        <w:t xml:space="preserve"> হোল্ডারে শর্ট সংযোগ আছে তাদের খুলে ফেলতে হবে। পাখা থাকলে তার সংযোগও খুলে ফেলতে হবে।</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৩</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 xml:space="preserve">সকল সুইচ সমূহ </w:t>
      </w:r>
      <w:r w:rsidRPr="009558E0">
        <w:rPr>
          <w:rFonts w:ascii="Nikosh" w:eastAsia="Nikosh" w:hAnsi="Nikosh" w:cs="Nikosh"/>
          <w:sz w:val="26"/>
          <w:szCs w:val="26"/>
          <w:cs/>
          <w:lang w:val="de-DE" w:bidi="bn-BD"/>
        </w:rPr>
        <w:t>’</w:t>
      </w:r>
      <w:r>
        <w:rPr>
          <w:rFonts w:ascii="Nikosh" w:eastAsia="Nikosh" w:hAnsi="Nikosh" w:cs="Vrinda"/>
          <w:sz w:val="26"/>
          <w:szCs w:val="26"/>
          <w:cs/>
          <w:lang w:val="de-DE" w:bidi="bn-BD"/>
        </w:rPr>
        <w:t>অ</w:t>
      </w:r>
      <w:r w:rsidRPr="009558E0">
        <w:rPr>
          <w:rFonts w:ascii="Nikosh" w:eastAsia="Nikosh" w:hAnsi="Nikosh" w:cs="Vrinda"/>
          <w:sz w:val="26"/>
          <w:szCs w:val="26"/>
          <w:cs/>
          <w:lang w:val="de-DE" w:bidi="bn-BD"/>
        </w:rPr>
        <w:t>ন</w:t>
      </w:r>
      <w:r w:rsidRPr="009558E0">
        <w:rPr>
          <w:rFonts w:ascii="Nikosh" w:eastAsia="Nikosh" w:hAnsi="Nikosh" w:cs="Nikosh"/>
          <w:sz w:val="26"/>
          <w:szCs w:val="26"/>
          <w:cs/>
          <w:lang w:val="de-DE" w:bidi="bn-BD"/>
        </w:rPr>
        <w:t xml:space="preserve">’ </w:t>
      </w:r>
      <w:r w:rsidRPr="009558E0">
        <w:rPr>
          <w:rFonts w:ascii="Nikosh" w:eastAsia="Nikosh" w:hAnsi="Nikosh" w:cs="Vrinda"/>
          <w:sz w:val="26"/>
          <w:szCs w:val="26"/>
          <w:cs/>
          <w:lang w:val="de-DE" w:bidi="bn-BD"/>
        </w:rPr>
        <w:t>থাকবে</w:t>
      </w:r>
      <w:r w:rsidRPr="009558E0">
        <w:rPr>
          <w:rFonts w:ascii="Nikosh" w:eastAsia="Nikosh" w:hAnsi="Nikosh" w:cs="Mangal"/>
          <w:sz w:val="26"/>
          <w:szCs w:val="26"/>
          <w:cs/>
          <w:lang w:val="de-DE" w:bidi="hi-IN"/>
        </w:rPr>
        <w:t xml:space="preserve">। </w:t>
      </w:r>
    </w:p>
    <w:p w:rsidR="000C20BB" w:rsidRPr="009558E0" w:rsidRDefault="000C20BB" w:rsidP="000C20BB">
      <w:pPr>
        <w:rPr>
          <w:sz w:val="26"/>
          <w:szCs w:val="26"/>
          <w:lang w:val="de-DE"/>
        </w:rPr>
      </w:pPr>
      <w:r w:rsidRPr="009558E0">
        <w:rPr>
          <w:rFonts w:ascii="Nikosh" w:eastAsia="Nikosh" w:hAnsi="Nikosh" w:cs="Vrinda"/>
          <w:sz w:val="26"/>
          <w:szCs w:val="26"/>
          <w:cs/>
          <w:lang w:val="de-DE" w:bidi="bn-BD"/>
        </w:rPr>
        <w:t>৪</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মেইন সুইচ এর দু</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 xml:space="preserve">টি টার্মিনাল মেগার এর </w:t>
      </w:r>
      <w:r w:rsidRPr="009558E0">
        <w:rPr>
          <w:szCs w:val="26"/>
          <w:lang w:val="de-DE"/>
        </w:rPr>
        <w:t>L</w:t>
      </w:r>
      <w:r w:rsidRPr="009558E0">
        <w:rPr>
          <w:rFonts w:ascii="Nikosh" w:eastAsia="Nikosh" w:hAnsi="Nikosh" w:cs="Vrinda"/>
          <w:sz w:val="26"/>
          <w:szCs w:val="26"/>
          <w:cs/>
          <w:lang w:val="de-DE" w:bidi="bn-BD"/>
        </w:rPr>
        <w:t xml:space="preserve"> এবং </w:t>
      </w:r>
      <w:r w:rsidRPr="009558E0">
        <w:rPr>
          <w:szCs w:val="26"/>
          <w:lang w:val="de-DE"/>
        </w:rPr>
        <w:t>E</w:t>
      </w:r>
      <w:r w:rsidRPr="009558E0">
        <w:rPr>
          <w:rFonts w:ascii="Nikosh" w:eastAsia="Nikosh" w:hAnsi="Nikosh" w:cs="Nikosh"/>
          <w:sz w:val="26"/>
          <w:szCs w:val="26"/>
          <w:cs/>
          <w:lang w:val="de-DE" w:bidi="bn-BD"/>
        </w:rPr>
        <w:t xml:space="preserve"> </w:t>
      </w:r>
      <w:r>
        <w:rPr>
          <w:rFonts w:ascii="Nikosh" w:eastAsia="Nikosh" w:hAnsi="Nikosh" w:cs="Vrinda"/>
          <w:sz w:val="26"/>
          <w:szCs w:val="26"/>
          <w:cs/>
          <w:lang w:val="de-DE" w:bidi="bn-BD"/>
        </w:rPr>
        <w:t>প্রামেত্মর</w:t>
      </w:r>
      <w:r w:rsidRPr="009558E0">
        <w:rPr>
          <w:rFonts w:ascii="Nikosh" w:eastAsia="Nikosh" w:hAnsi="Nikosh" w:cs="Vrinda"/>
          <w:sz w:val="26"/>
          <w:szCs w:val="26"/>
          <w:cs/>
          <w:lang w:val="de-DE" w:bidi="bn-BD"/>
        </w:rPr>
        <w:t xml:space="preserve"> সাথে লাগাতে হবে।</w:t>
      </w:r>
    </w:p>
    <w:p w:rsidR="000C20BB" w:rsidRPr="009558E0" w:rsidRDefault="000C20BB" w:rsidP="000C20BB">
      <w:pPr>
        <w:rPr>
          <w:sz w:val="16"/>
          <w:szCs w:val="16"/>
          <w:lang w:val="de-DE"/>
        </w:rPr>
      </w:pPr>
      <w:r w:rsidRPr="009558E0">
        <w:rPr>
          <w:rFonts w:ascii="Nikosh" w:eastAsia="Nikosh" w:hAnsi="Nikosh" w:cs="Vrinda"/>
          <w:sz w:val="26"/>
          <w:szCs w:val="26"/>
          <w:cs/>
          <w:lang w:val="de-DE" w:bidi="bn-BD"/>
        </w:rPr>
        <w:t>৫</w:t>
      </w:r>
      <w:r>
        <w:rPr>
          <w:rFonts w:ascii="Nikosh" w:eastAsia="Nikosh" w:hAnsi="Nikosh" w:cs="Mangal"/>
          <w:sz w:val="26"/>
          <w:szCs w:val="26"/>
          <w:cs/>
          <w:lang w:val="de-DE" w:bidi="hi-IN"/>
        </w:rPr>
        <w:t xml:space="preserve">. </w:t>
      </w:r>
      <w:r w:rsidRPr="009558E0">
        <w:rPr>
          <w:rFonts w:ascii="Nikosh" w:eastAsia="Nikosh" w:hAnsi="Nikosh" w:cs="Vrinda"/>
          <w:sz w:val="26"/>
          <w:szCs w:val="26"/>
          <w:cs/>
          <w:lang w:val="de-DE" w:bidi="bn-IN"/>
        </w:rPr>
        <w:t>মেগার এর হাতল ঘুরালে ডায়ালের উপর কাঁটাটি যে মান নির্দেশ করবে সে মানই হবে দু</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 xml:space="preserve">টি পরিবাহীর মধ্যে ইনসুলেশন রেজিস্ট্যান্স। </w:t>
      </w:r>
      <w:r w:rsidRPr="000C28C0">
        <w:rPr>
          <w:rFonts w:ascii="Nikosh" w:eastAsia="Nikosh" w:hAnsi="Nikosh" w:cs="Vrinda"/>
          <w:spacing w:val="2"/>
          <w:sz w:val="26"/>
          <w:szCs w:val="26"/>
          <w:cs/>
          <w:lang w:val="de-DE" w:bidi="bn-BD"/>
        </w:rPr>
        <w:t>এই ক্ষেত্রে মেগারে</w:t>
      </w:r>
      <w:r>
        <w:rPr>
          <w:rFonts w:ascii="Nikosh" w:eastAsia="Nikosh" w:hAnsi="Nikosh" w:cs="Vrinda"/>
          <w:spacing w:val="2"/>
          <w:sz w:val="26"/>
          <w:szCs w:val="26"/>
          <w:cs/>
          <w:lang w:val="de-DE" w:bidi="bn-BD"/>
        </w:rPr>
        <w:t xml:space="preserve">র পাঠ যদি ইনফিনিটি </w:t>
      </w:r>
      <w:r>
        <w:rPr>
          <w:rFonts w:ascii="Nikosh" w:eastAsia="Nikosh" w:hAnsi="Nikosh" w:cs="Nikosh"/>
          <w:spacing w:val="2"/>
          <w:sz w:val="26"/>
          <w:szCs w:val="26"/>
          <w:cs/>
          <w:lang w:val="de-DE" w:bidi="bn-BD"/>
        </w:rPr>
        <w:t>(</w:t>
      </w:r>
      <w:r w:rsidR="004C4902">
        <w:rPr>
          <w:rFonts w:ascii="SutonnyMJ" w:hAnsi="SutonnyMJ"/>
          <w:spacing w:val="2"/>
          <w:position w:val="-6"/>
          <w:sz w:val="26"/>
          <w:szCs w:val="26"/>
          <w:lang w:val="de-DE"/>
        </w:rPr>
        <w:t>\( \infty \)</w:t>
      </w:r>
      <w:r>
        <w:rPr>
          <w:rFonts w:ascii="Nikosh" w:eastAsia="Nikosh" w:hAnsi="Nikosh" w:cs="Nikosh"/>
          <w:spacing w:val="2"/>
          <w:sz w:val="26"/>
          <w:szCs w:val="26"/>
          <w:cs/>
          <w:lang w:val="de-DE" w:bidi="bn-BD"/>
        </w:rPr>
        <w:t xml:space="preserve">) </w:t>
      </w:r>
      <w:r>
        <w:rPr>
          <w:rFonts w:ascii="Nikosh" w:eastAsia="Nikosh" w:hAnsi="Nikosh" w:cs="Vrinda"/>
          <w:spacing w:val="2"/>
          <w:sz w:val="26"/>
          <w:szCs w:val="26"/>
          <w:cs/>
          <w:lang w:val="de-DE" w:bidi="bn-BD"/>
        </w:rPr>
        <w:t>নূ</w:t>
      </w:r>
      <w:r w:rsidRPr="000C28C0">
        <w:rPr>
          <w:rFonts w:ascii="Nikosh" w:eastAsia="Nikosh" w:hAnsi="Nikosh" w:cs="Vrinda"/>
          <w:spacing w:val="2"/>
          <w:sz w:val="26"/>
          <w:szCs w:val="26"/>
          <w:cs/>
          <w:lang w:val="de-DE" w:bidi="bn-BD"/>
        </w:rPr>
        <w:t xml:space="preserve">ন্যতম </w:t>
      </w:r>
      <w:r w:rsidR="004C4902">
        <w:rPr>
          <w:spacing w:val="2"/>
          <w:sz w:val="22"/>
          <w:szCs w:val="26"/>
          <w:lang w:val="de-DE"/>
        </w:rPr>
        <w:t>\( 1 M\Omega \)</w:t>
      </w:r>
      <w:r w:rsidRPr="000C28C0">
        <w:rPr>
          <w:rFonts w:ascii="Nikosh" w:eastAsia="Nikosh" w:hAnsi="Nikosh" w:cs="Vrinda"/>
          <w:spacing w:val="2"/>
          <w:sz w:val="26"/>
          <w:szCs w:val="26"/>
          <w:cs/>
          <w:lang w:val="de-DE" w:bidi="bn-BD"/>
        </w:rPr>
        <w:t xml:space="preserve"> দেখায় তাহলে বুঝতে হবে </w:t>
      </w:r>
      <w:r>
        <w:rPr>
          <w:rFonts w:ascii="Nikosh" w:eastAsia="Nikosh" w:hAnsi="Nikosh" w:cs="Vrinda"/>
          <w:spacing w:val="2"/>
          <w:sz w:val="26"/>
          <w:szCs w:val="26"/>
          <w:cs/>
          <w:lang w:val="de-DE" w:bidi="bn-BD"/>
        </w:rPr>
        <w:t>ইনসুলেশন রেজিস্ট্যান্স সঠিক আছে। আর</w:t>
      </w:r>
      <w:r w:rsidRPr="000C28C0">
        <w:rPr>
          <w:rFonts w:ascii="Nikosh" w:eastAsia="Nikosh" w:hAnsi="Nikosh" w:cs="Vrinda"/>
          <w:spacing w:val="2"/>
          <w:sz w:val="26"/>
          <w:szCs w:val="26"/>
          <w:cs/>
          <w:lang w:val="de-DE" w:bidi="bn-BD"/>
        </w:rPr>
        <w:t xml:space="preserve"> যদি </w:t>
      </w:r>
      <w:r w:rsidR="004C4902">
        <w:rPr>
          <w:spacing w:val="2"/>
          <w:sz w:val="22"/>
          <w:szCs w:val="26"/>
          <w:lang w:val="de-DE"/>
        </w:rPr>
        <w:t>\( 1 M\Omega \)</w:t>
      </w:r>
      <w:r w:rsidRPr="000C28C0">
        <w:rPr>
          <w:rFonts w:ascii="Nikosh" w:eastAsia="Nikosh" w:hAnsi="Nikosh" w:cs="Vrinda"/>
          <w:spacing w:val="2"/>
          <w:sz w:val="26"/>
          <w:szCs w:val="26"/>
          <w:cs/>
          <w:lang w:val="de-DE" w:bidi="bn-BD"/>
        </w:rPr>
        <w:t xml:space="preserve"> এর কম দেখায় তা</w:t>
      </w:r>
      <w:r>
        <w:rPr>
          <w:rFonts w:ascii="Nikosh" w:eastAsia="Nikosh" w:hAnsi="Nikosh" w:cs="Vrinda"/>
          <w:spacing w:val="2"/>
          <w:sz w:val="26"/>
          <w:szCs w:val="26"/>
          <w:cs/>
          <w:lang w:val="de-DE" w:bidi="bn-BD"/>
        </w:rPr>
        <w:t>হলে বুঝতে হবে ওয়্যারিংয়ে</w:t>
      </w:r>
      <w:r w:rsidRPr="000C28C0">
        <w:rPr>
          <w:rFonts w:ascii="Nikosh" w:eastAsia="Nikosh" w:hAnsi="Nikosh" w:cs="Vrinda"/>
          <w:spacing w:val="2"/>
          <w:sz w:val="26"/>
          <w:szCs w:val="26"/>
          <w:cs/>
          <w:lang w:val="de-DE" w:bidi="bn-BD"/>
        </w:rPr>
        <w:t xml:space="preserve"> লীকেজ</w:t>
      </w:r>
      <w:r>
        <w:rPr>
          <w:rFonts w:ascii="Nikosh" w:eastAsia="Nikosh" w:hAnsi="Nikosh" w:cs="Vrinda"/>
          <w:spacing w:val="2"/>
          <w:sz w:val="26"/>
          <w:szCs w:val="26"/>
          <w:cs/>
          <w:lang w:val="de-DE" w:bidi="bn-BD"/>
        </w:rPr>
        <w:t xml:space="preserve"> আছে। আবার যদি মেগারের পাঠ </w:t>
      </w:r>
      <w:r w:rsidRPr="000C28C0">
        <w:rPr>
          <w:rFonts w:ascii="Nikosh" w:eastAsia="Nikosh" w:hAnsi="Nikosh" w:cs="Vrinda"/>
          <w:spacing w:val="2"/>
          <w:sz w:val="26"/>
          <w:szCs w:val="26"/>
          <w:cs/>
          <w:lang w:val="de-DE" w:bidi="bn-BD"/>
        </w:rPr>
        <w:t xml:space="preserve">শূন্য দেখায় </w:t>
      </w:r>
      <w:r>
        <w:rPr>
          <w:rFonts w:ascii="Nikosh" w:eastAsia="Nikosh" w:hAnsi="Nikosh" w:cs="Vrinda"/>
          <w:spacing w:val="2"/>
          <w:sz w:val="26"/>
          <w:szCs w:val="26"/>
          <w:cs/>
          <w:lang w:val="de-DE" w:bidi="bn-BD"/>
        </w:rPr>
        <w:t xml:space="preserve">তাহলে ওয়্যারিং এ </w:t>
      </w:r>
      <w:r w:rsidRPr="000C28C0">
        <w:rPr>
          <w:rFonts w:ascii="Nikosh" w:eastAsia="Nikosh" w:hAnsi="Nikosh" w:cs="Vrinda"/>
          <w:spacing w:val="2"/>
          <w:sz w:val="26"/>
          <w:szCs w:val="26"/>
          <w:cs/>
          <w:lang w:val="de-DE" w:bidi="bn-BD"/>
        </w:rPr>
        <w:t xml:space="preserve">শর্ট সার্কিট রয়েছে। </w:t>
      </w:r>
      <w:r w:rsidRPr="000C28C0">
        <w:rPr>
          <w:rFonts w:ascii="Nikosh" w:eastAsia="Nikosh" w:hAnsi="Nikosh" w:cs="Vrinda"/>
          <w:spacing w:val="2"/>
          <w:sz w:val="26"/>
          <w:szCs w:val="26"/>
          <w:cs/>
          <w:lang w:val="de-DE" w:bidi="bn-BD"/>
        </w:rPr>
        <w:lastRenderedPageBreak/>
        <w:t xml:space="preserve">এভাবে ফেজ তার ও নিউট্রাল কিংবা দুটি পরিবাহী তারের মধ্যে </w:t>
      </w:r>
      <w:r>
        <w:rPr>
          <w:rFonts w:ascii="Nikosh" w:eastAsia="Nikosh" w:hAnsi="Nikosh" w:cs="Vrinda"/>
          <w:spacing w:val="2"/>
          <w:sz w:val="26"/>
          <w:szCs w:val="26"/>
          <w:cs/>
          <w:lang w:val="de-DE" w:bidi="bn-BD"/>
        </w:rPr>
        <w:t>ইনসুলেশন</w:t>
      </w:r>
      <w:r w:rsidRPr="000C28C0">
        <w:rPr>
          <w:rFonts w:ascii="Nikosh" w:eastAsia="Nikosh" w:hAnsi="Nikosh" w:cs="Nikosh"/>
          <w:spacing w:val="2"/>
          <w:sz w:val="26"/>
          <w:szCs w:val="26"/>
          <w:cs/>
          <w:lang w:val="de-DE" w:bidi="bn-BD"/>
        </w:rPr>
        <w:t xml:space="preserve"> </w:t>
      </w:r>
      <w:r>
        <w:rPr>
          <w:rFonts w:ascii="Nikosh" w:eastAsia="Nikosh" w:hAnsi="Nikosh" w:cs="Vrinda"/>
          <w:spacing w:val="2"/>
          <w:sz w:val="26"/>
          <w:szCs w:val="26"/>
          <w:cs/>
          <w:lang w:val="de-DE" w:bidi="bn-BD"/>
        </w:rPr>
        <w:t>রেজিস্ট্যান্স</w:t>
      </w:r>
      <w:r w:rsidRPr="000C28C0">
        <w:rPr>
          <w:rFonts w:ascii="Nikosh" w:eastAsia="Nikosh" w:hAnsi="Nikosh" w:cs="Vrinda"/>
          <w:spacing w:val="2"/>
          <w:sz w:val="26"/>
          <w:szCs w:val="26"/>
          <w:cs/>
          <w:lang w:val="de-DE" w:bidi="bn-BD"/>
        </w:rPr>
        <w:t xml:space="preserve"> টেস্ট করা হয়।</w:t>
      </w:r>
      <w:r w:rsidRPr="009558E0">
        <w:rPr>
          <w:rFonts w:ascii="Nikosh" w:eastAsia="Nikosh" w:hAnsi="Nikosh" w:cs="Nikosh"/>
          <w:sz w:val="16"/>
          <w:szCs w:val="16"/>
          <w:cs/>
          <w:lang w:val="de-DE" w:bidi="bn-BD"/>
        </w:rPr>
        <w:t xml:space="preserve"> </w:t>
      </w:r>
    </w:p>
    <w:p w:rsidR="000C20BB" w:rsidRPr="009558E0" w:rsidRDefault="000C20BB" w:rsidP="000C20BB">
      <w:pPr>
        <w:rPr>
          <w:sz w:val="16"/>
          <w:szCs w:val="26"/>
          <w:lang w:val="de-DE"/>
        </w:rPr>
      </w:pPr>
    </w:p>
    <w:p w:rsidR="000C20BB" w:rsidRPr="009558E0" w:rsidRDefault="000C20BB" w:rsidP="000C20BB">
      <w:pPr>
        <w:rPr>
          <w:sz w:val="26"/>
          <w:szCs w:val="26"/>
          <w:lang w:val="de-DE"/>
        </w:rPr>
      </w:pPr>
      <w:r w:rsidRPr="009558E0">
        <w:rPr>
          <w:rFonts w:ascii="Nikosh" w:eastAsia="Nikosh" w:hAnsi="Nikosh" w:cs="Vrinda"/>
          <w:b/>
          <w:bCs/>
          <w:sz w:val="26"/>
          <w:szCs w:val="26"/>
          <w:cs/>
          <w:lang w:val="de-DE" w:bidi="bn-BD"/>
        </w:rPr>
        <w:t xml:space="preserve">কন্ডাক্টর ও আর্থের মধ্যে ইনসুলেশন রেজিস্ট্যান্স টেস্ট করতে যেভাবে কাজ করতে হবে তা </w:t>
      </w:r>
      <w:r>
        <w:rPr>
          <w:rFonts w:ascii="Nikosh" w:eastAsia="Nikosh" w:hAnsi="Nikosh" w:cs="Vrinda"/>
          <w:b/>
          <w:bCs/>
          <w:sz w:val="26"/>
          <w:szCs w:val="26"/>
          <w:cs/>
          <w:lang w:val="de-DE" w:bidi="bn-BD"/>
        </w:rPr>
        <w:t>হলো</w:t>
      </w:r>
      <w:r w:rsidRPr="009558E0">
        <w:rPr>
          <w:rFonts w:ascii="Nikosh" w:eastAsia="Nikosh" w:hAnsi="Nikosh" w:cs="Mangal"/>
          <w:b/>
          <w:bCs/>
          <w:sz w:val="26"/>
          <w:szCs w:val="26"/>
          <w:cs/>
          <w:lang w:val="de-DE" w:bidi="hi-IN"/>
        </w:rPr>
        <w:t xml:space="preserve">। </w:t>
      </w:r>
      <w:r w:rsidRPr="009558E0">
        <w:rPr>
          <w:rFonts w:ascii="Nikosh" w:eastAsia="Nikosh" w:hAnsi="Nikosh" w:cs="Vrinda"/>
          <w:sz w:val="26"/>
          <w:szCs w:val="26"/>
          <w:cs/>
          <w:lang w:val="de-DE" w:bidi="bn-BD"/>
        </w:rPr>
        <w:t>আগের অধ্যায়ের চিত্র ২৬</w:t>
      </w:r>
      <w:r w:rsidRPr="009558E0">
        <w:rPr>
          <w:rFonts w:ascii="Nikosh" w:eastAsia="Nikosh" w:hAnsi="Nikosh" w:cs="Nikosh"/>
          <w:sz w:val="26"/>
          <w:szCs w:val="26"/>
          <w:cs/>
          <w:lang w:val="de-DE" w:bidi="bn-BD"/>
        </w:rPr>
        <w:t>.</w:t>
      </w:r>
      <w:r w:rsidRPr="009558E0">
        <w:rPr>
          <w:rFonts w:ascii="Nikosh" w:eastAsia="Nikosh" w:hAnsi="Nikosh" w:cs="Vrinda"/>
          <w:sz w:val="26"/>
          <w:szCs w:val="26"/>
          <w:cs/>
          <w:lang w:val="de-DE" w:bidi="bn-BD"/>
        </w:rPr>
        <w:t>৩ অনুযায়ী নিচের ধাপ অনুসরণে জনটি সম্পূর্ণ করা সম্ভব।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১</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মেইন সুইচ অফ করে তার ফিউজ খুলে নিতে হবে।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২</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BD"/>
        </w:rPr>
        <w:t>বাকী সমসত্ম সুইচ অন থাকবে।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৩</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কনজিউমিং ডিভাইস সমূহ লাগান থাকবে।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৪</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মেইন সুইচের  লোড প্রামেত্মর টার্মিন্যাল দু</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টি শর্ট করতে হবে।</w:t>
      </w:r>
    </w:p>
    <w:p w:rsidR="000C20BB" w:rsidRPr="003E5702" w:rsidRDefault="000C20BB" w:rsidP="000C20BB">
      <w:pPr>
        <w:rPr>
          <w:sz w:val="26"/>
          <w:szCs w:val="26"/>
          <w:lang w:val="de-DE"/>
        </w:rPr>
      </w:pPr>
      <w:r w:rsidRPr="003E5702">
        <w:rPr>
          <w:rFonts w:ascii="Nikosh" w:eastAsia="Nikosh" w:hAnsi="Nikosh" w:cs="Vrinda"/>
          <w:sz w:val="26"/>
          <w:szCs w:val="26"/>
          <w:cs/>
          <w:lang w:val="de-DE" w:bidi="bn-BD"/>
        </w:rPr>
        <w:t>৫</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 xml:space="preserve">শর্ট প্রামেত্ম মেগার </w:t>
      </w:r>
      <w:r w:rsidRPr="003E5702">
        <w:rPr>
          <w:szCs w:val="26"/>
          <w:lang w:val="de-DE"/>
        </w:rPr>
        <w:t>L</w:t>
      </w:r>
      <w:r w:rsidRPr="003E5702">
        <w:rPr>
          <w:rFonts w:ascii="Nikosh" w:eastAsia="Nikosh" w:hAnsi="Nikosh" w:cs="Nikosh"/>
          <w:szCs w:val="26"/>
          <w:cs/>
          <w:lang w:val="de-DE" w:bidi="bn-BD"/>
        </w:rPr>
        <w:t xml:space="preserve"> </w:t>
      </w:r>
      <w:r w:rsidRPr="003E5702">
        <w:rPr>
          <w:rFonts w:ascii="Nikosh" w:eastAsia="Nikosh" w:hAnsi="Nikosh" w:cs="Vrinda"/>
          <w:sz w:val="26"/>
          <w:szCs w:val="26"/>
          <w:cs/>
          <w:lang w:val="de-DE" w:bidi="bn-BD"/>
        </w:rPr>
        <w:t xml:space="preserve">পয়েন্ট এবং </w:t>
      </w:r>
      <w:r w:rsidRPr="003E5702">
        <w:rPr>
          <w:szCs w:val="26"/>
          <w:lang w:val="de-DE"/>
        </w:rPr>
        <w:t>E</w:t>
      </w:r>
      <w:r w:rsidRPr="003E5702">
        <w:rPr>
          <w:rFonts w:ascii="Nikosh" w:eastAsia="Nikosh" w:hAnsi="Nikosh" w:cs="Vrinda"/>
          <w:sz w:val="26"/>
          <w:szCs w:val="26"/>
          <w:cs/>
          <w:lang w:val="de-DE" w:bidi="bn-BD"/>
        </w:rPr>
        <w:t xml:space="preserve"> </w:t>
      </w:r>
      <w:r w:rsidR="00E42469">
        <w:rPr>
          <w:rFonts w:ascii="Nikosh" w:eastAsia="Nikosh" w:hAnsi="Nikosh" w:cs="Vrinda" w:hint="cs"/>
          <w:sz w:val="26"/>
          <w:szCs w:val="26"/>
          <w:cs/>
          <w:lang w:bidi="bn-IN"/>
        </w:rPr>
        <w:t>আর্থ</w:t>
      </w:r>
      <w:r w:rsidRPr="003E5702">
        <w:rPr>
          <w:rFonts w:ascii="Nikosh" w:eastAsia="Nikosh" w:hAnsi="Nikosh" w:cs="Vrinda"/>
          <w:sz w:val="26"/>
          <w:szCs w:val="26"/>
          <w:cs/>
          <w:lang w:val="de-DE" w:bidi="bn-BD"/>
        </w:rPr>
        <w:t xml:space="preserve"> এর সাথে সংযোগ করতে হবে।</w:t>
      </w:r>
    </w:p>
    <w:p w:rsidR="003D77F2" w:rsidRPr="000C20BB" w:rsidRDefault="000C20BB">
      <w:pPr>
        <w:rPr>
          <w:sz w:val="26"/>
          <w:szCs w:val="26"/>
          <w:lang w:val="de-DE"/>
        </w:rPr>
      </w:pPr>
      <w:r w:rsidRPr="003E5702">
        <w:rPr>
          <w:rFonts w:ascii="Nikosh" w:eastAsia="Nikosh" w:hAnsi="Nikosh" w:cs="Vrinda"/>
          <w:sz w:val="26"/>
          <w:szCs w:val="26"/>
          <w:cs/>
          <w:lang w:val="de-DE" w:bidi="bn-BD"/>
        </w:rPr>
        <w:t>৬</w:t>
      </w:r>
      <w:r>
        <w:rPr>
          <w:rFonts w:ascii="Nikosh" w:eastAsia="Nikosh" w:hAnsi="Nikosh" w:cs="Mangal"/>
          <w:sz w:val="26"/>
          <w:szCs w:val="26"/>
          <w:cs/>
          <w:lang w:val="de-DE" w:bidi="hi-IN"/>
        </w:rPr>
        <w:t xml:space="preserve">. </w:t>
      </w:r>
      <w:r w:rsidRPr="003E5702">
        <w:rPr>
          <w:rFonts w:ascii="Nikosh" w:eastAsia="Nikosh" w:hAnsi="Nikosh" w:cs="Vrinda"/>
          <w:sz w:val="26"/>
          <w:szCs w:val="26"/>
          <w:cs/>
          <w:lang w:val="de-DE" w:bidi="bn-IN"/>
        </w:rPr>
        <w:t xml:space="preserve">মেগার এর হাতল ঘুরালে পয়েন্টার যা নির্দেশ করবে তাই আর্থ </w:t>
      </w:r>
      <w:r w:rsidRPr="003E5702">
        <w:rPr>
          <w:rFonts w:ascii="Nikosh" w:eastAsia="Nikosh" w:hAnsi="Nikosh" w:cs="Vrinda"/>
          <w:sz w:val="26"/>
          <w:szCs w:val="26"/>
          <w:cs/>
          <w:lang w:val="de-DE" w:bidi="bn-BD"/>
        </w:rPr>
        <w:t xml:space="preserve">টু কন্ডাক্টর এর ইনসুলেশন রেজিস্ট্যান্স। এ মান যদি শূন্য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০</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নির্দেশ করে তবে বুঝতে হবে কন্ডাক্টর ও আর্থ এর মধ্যে শর্ট সার্কিট হয়েছে।</w:t>
      </w:r>
    </w:p>
    <w:sectPr w:rsidR="003D77F2" w:rsidRPr="000C20BB"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0BB"/>
    <w:rsid w:val="000C20BB"/>
    <w:rsid w:val="003D77F2"/>
    <w:rsid w:val="004C4902"/>
    <w:rsid w:val="008A49DA"/>
    <w:rsid w:val="009B09AE"/>
    <w:rsid w:val="00DE34BF"/>
    <w:rsid w:val="00E42469"/>
    <w:rsid w:val="00E810C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0BB"/>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0BB"/>
    <w:rPr>
      <w:rFonts w:ascii="Tahoma" w:hAnsi="Tahoma" w:cs="Tahoma"/>
      <w:sz w:val="16"/>
      <w:szCs w:val="16"/>
    </w:rPr>
  </w:style>
  <w:style w:type="character" w:customStyle="1" w:styleId="BalloonTextChar">
    <w:name w:val="Balloon Text Char"/>
    <w:basedOn w:val="DefaultParagraphFont"/>
    <w:link w:val="BalloonText"/>
    <w:uiPriority w:val="99"/>
    <w:semiHidden/>
    <w:rsid w:val="000C20BB"/>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5</cp:revision>
  <dcterms:created xsi:type="dcterms:W3CDTF">2017-05-02T06:45:00Z</dcterms:created>
  <dcterms:modified xsi:type="dcterms:W3CDTF">2017-07-28T19:18:00Z</dcterms:modified>
</cp:coreProperties>
</file>