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9A" w:rsidRPr="009D5FB2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জব -০১</w:t>
      </w:r>
      <w:r>
        <w:rPr>
          <w:rFonts w:ascii="Nikosh" w:eastAsia="Nikosh" w:hAnsi="Nikosh" w:cs="Vrinda"/>
          <w:b/>
          <w:bCs/>
          <w:sz w:val="28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 w:rsidRPr="009D5FB2">
        <w:rPr>
          <w:rFonts w:ascii="Nikosh" w:eastAsia="Nikosh" w:hAnsi="Nikosh" w:cs="Vrinda"/>
          <w:sz w:val="26"/>
          <w:szCs w:val="26"/>
          <w:cs/>
          <w:lang w:bidi="bn-BD"/>
        </w:rPr>
        <w:t>ড্রাই সেলের গঠন ও কার্যকারিতা পর্যবে</w:t>
      </w:r>
      <w:r w:rsidRPr="009D5FB2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9D5FB2">
        <w:rPr>
          <w:rFonts w:ascii="Nikosh" w:eastAsia="Nikosh" w:hAnsi="Nikosh" w:cs="Vrinda"/>
          <w:sz w:val="26"/>
          <w:szCs w:val="26"/>
          <w:cs/>
          <w:lang w:bidi="bn-BD"/>
        </w:rPr>
        <w:t>ণ।</w:t>
      </w:r>
    </w:p>
    <w:p w:rsidR="0044689A" w:rsidRPr="00BB4727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44689A" w:rsidRDefault="0044689A" w:rsidP="0044689A">
      <w:pPr>
        <w:rPr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ড্রাই </w:t>
      </w:r>
      <w:r w:rsidRPr="00BB4727">
        <w:rPr>
          <w:rFonts w:ascii="Nikosh" w:eastAsia="Nikosh" w:hAnsi="Nikosh" w:cs="Vrinda"/>
          <w:sz w:val="26"/>
          <w:szCs w:val="26"/>
          <w:cs/>
          <w:lang w:bidi="bn-BD"/>
        </w:rPr>
        <w:t>সেলের গঠন পর্যবে</w:t>
      </w:r>
      <w:r w:rsidRPr="00BB472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BB4727">
        <w:rPr>
          <w:rFonts w:ascii="Nikosh" w:eastAsia="Nikosh" w:hAnsi="Nikosh" w:cs="Vrinda"/>
          <w:sz w:val="26"/>
          <w:szCs w:val="26"/>
          <w:cs/>
          <w:lang w:bidi="bn-BD"/>
        </w:rPr>
        <w:t>ণ করে বাসত্মব জ্ঞান অর্জন করাই উদ্দেশ্য।</w:t>
      </w:r>
      <w:r w:rsidRPr="00BB4727">
        <w:rPr>
          <w:rFonts w:ascii="Nikosh" w:eastAsia="Nikosh" w:hAnsi="Nikosh" w:cs="Nikosh"/>
          <w:szCs w:val="26"/>
          <w:cs/>
          <w:lang w:bidi="bn-BD"/>
        </w:rPr>
        <w:t xml:space="preserve"> </w:t>
      </w:r>
    </w:p>
    <w:p w:rsidR="0044689A" w:rsidRDefault="00F052FA" w:rsidP="0044689A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bn-IN"/>
        </w:rPr>
        <w:drawing>
          <wp:inline distT="0" distB="0" distL="0" distR="0">
            <wp:extent cx="4320540" cy="29337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9A" w:rsidRPr="00BB4727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jc w:val="center"/>
        <w:rPr>
          <w:sz w:val="26"/>
          <w:szCs w:val="26"/>
        </w:rPr>
      </w:pPr>
      <w:r w:rsidRPr="00DC670E"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 w:rsidRPr="00DC670E"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DC670E">
        <w:rPr>
          <w:rFonts w:ascii="Nikosh" w:eastAsia="Nikosh" w:hAnsi="Nikosh" w:cs="Vrinda"/>
          <w:sz w:val="26"/>
          <w:szCs w:val="26"/>
          <w:cs/>
          <w:lang w:bidi="bn-BD"/>
        </w:rPr>
        <w:t>ড্রাই সেলের বাহ্যিক গঠন।</w:t>
      </w:r>
    </w:p>
    <w:p w:rsidR="0044689A" w:rsidRPr="00DC670E" w:rsidRDefault="0044689A" w:rsidP="0044689A">
      <w:pPr>
        <w:jc w:val="center"/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 ও মালামাল</w:t>
      </w:r>
    </w:p>
    <w:p w:rsidR="0044689A" w:rsidRDefault="0044689A" w:rsidP="0044689A">
      <w:pPr>
        <w:rPr>
          <w:b/>
          <w:sz w:val="28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কাজ করেত যে সমসত্ম যন্ত্রপাতি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Pr="008A4C9B" w:rsidRDefault="0044689A" w:rsidP="0044689A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এ্যাভোমিটার বা লো রেঞ্জের ভোল্টমিটার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হ্যাক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’,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 ইলেকট্রিশিয়ান নাইফ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১ টি ড্রাই সেল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কিছু তার।</w:t>
      </w:r>
    </w:p>
    <w:p w:rsidR="0044689A" w:rsidRPr="008A4C9B" w:rsidRDefault="0044689A" w:rsidP="0044689A">
      <w:pPr>
        <w:rPr>
          <w:b/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44689A" w:rsidRDefault="0044689A" w:rsidP="0044689A">
      <w:pPr>
        <w:rPr>
          <w:b/>
          <w:sz w:val="28"/>
          <w:szCs w:val="26"/>
        </w:rPr>
      </w:pPr>
      <w:r w:rsidRPr="00334104">
        <w:rPr>
          <w:rFonts w:ascii="Nikosh" w:eastAsia="Nikosh" w:hAnsi="Nikosh" w:cs="Vrinda"/>
          <w:sz w:val="26"/>
          <w:szCs w:val="26"/>
          <w:cs/>
          <w:lang w:bidi="bn-BD"/>
        </w:rPr>
        <w:t>এ জবটি করতে যে কাজগুলো করতে হবে</w:t>
      </w:r>
      <w:r w:rsidRPr="00334104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Default="0044689A" w:rsidP="0044689A">
      <w:pPr>
        <w:rPr>
          <w:sz w:val="26"/>
          <w:szCs w:val="26"/>
        </w:rPr>
      </w:pPr>
      <w:r w:rsidRPr="008A4C9B">
        <w:rPr>
          <w:rFonts w:ascii="Nikosh" w:eastAsia="Nikosh" w:hAnsi="Nikosh" w:cs="Vrinda"/>
          <w:sz w:val="28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8"/>
          <w:szCs w:val="26"/>
          <w:cs/>
          <w:lang w:bidi="hi-IN"/>
        </w:rPr>
        <w:t xml:space="preserve">.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বাহ্যিকভাবে সেলটি পর্যবে</w:t>
      </w:r>
      <w:r w:rsidRPr="008A4C9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সেলের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 মোড়ক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পজেটিভ টার্মিনাল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নেগেটিভ টার্মিনাল সনাক্ত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এবং মিটার দিয়ে ভোল্টেজ পরিমাপ কর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তে হবে</w:t>
      </w:r>
      <w:r w:rsidRPr="008A4C9B">
        <w:rPr>
          <w:rFonts w:ascii="Nikosh" w:eastAsia="Nikosh" w:hAnsi="Nikosh" w:cs="Mangal"/>
          <w:sz w:val="26"/>
          <w:szCs w:val="26"/>
          <w:cs/>
          <w:lang w:bidi="hi-IN"/>
        </w:rPr>
        <w:t>।</w:t>
      </w:r>
    </w:p>
    <w:p w:rsidR="0044689A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হ্যাক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 চাকু দিয়ে সেলের মোড়ক কেটে কার্বন দন্ডবের করতে হবে।</w:t>
      </w:r>
    </w:p>
    <w:p w:rsidR="0044689A" w:rsidRPr="008A4C9B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="003037F7">
        <w:rPr>
          <w:rFonts w:ascii="Nikosh" w:eastAsia="Nikosh" w:hAnsi="Nikosh" w:cs="Vrinda"/>
          <w:sz w:val="26"/>
          <w:szCs w:val="26"/>
          <w:cs/>
          <w:lang w:bidi="bn-IN"/>
        </w:rPr>
        <w:t xml:space="preserve">ভিতরে </w:t>
      </w:r>
      <w:r w:rsidR="003037F7">
        <w:rPr>
          <w:rFonts w:ascii="Nikosh" w:eastAsia="Nikosh" w:hAnsi="Nikosh" w:cs="Vrinda" w:hint="cs"/>
          <w:sz w:val="26"/>
          <w:szCs w:val="26"/>
          <w:cs/>
          <w:lang w:bidi="bn-IN"/>
        </w:rPr>
        <w:t>যে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 পদার্থগুলো পাওয়া যাবে সেগুলো সনাক্ত করে এবং চিত্রের ন্যায় মিল করতে হবে।</w:t>
      </w:r>
    </w:p>
    <w:p w:rsidR="0044689A" w:rsidRPr="00DC670E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44689A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সতর্কতাগুলো নিম্নরূপ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Pr="003E5702" w:rsidRDefault="0044689A" w:rsidP="0044689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চাকু সাবধানে ব্যবহার করতে হবে।</w:t>
      </w:r>
    </w:p>
    <w:p w:rsidR="0044689A" w:rsidRPr="0044689A" w:rsidRDefault="0044689A" w:rsidP="0044689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sectPr w:rsidR="0044689A" w:rsidRPr="0044689A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89A"/>
    <w:rsid w:val="003037F7"/>
    <w:rsid w:val="003D77F2"/>
    <w:rsid w:val="0044689A"/>
    <w:rsid w:val="004C5C9B"/>
    <w:rsid w:val="00CB3731"/>
    <w:rsid w:val="00E71A62"/>
    <w:rsid w:val="00F052FA"/>
    <w:rsid w:val="00F2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9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4</cp:revision>
  <dcterms:created xsi:type="dcterms:W3CDTF">2017-05-02T14:06:00Z</dcterms:created>
  <dcterms:modified xsi:type="dcterms:W3CDTF">2017-07-31T19:13:00Z</dcterms:modified>
</cp:coreProperties>
</file>