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53E4" w:rsidRPr="003E5702" w:rsidRDefault="005153E4" w:rsidP="005153E4">
      <w:pPr>
        <w:ind w:left="360"/>
        <w:jc w:val="center"/>
        <w:rPr>
          <w:sz w:val="30"/>
          <w:lang w:val="sv-SE"/>
        </w:rPr>
      </w:pPr>
      <w:r w:rsidRPr="003E5702">
        <w:rPr>
          <w:rFonts w:ascii="Nikosh" w:eastAsia="Nikosh" w:hAnsi="Nikosh" w:cs="Vrinda"/>
          <w:sz w:val="30"/>
          <w:cs/>
          <w:lang w:val="sv-SE" w:bidi="bn-BD"/>
        </w:rPr>
        <w:t>ষোড়শ অধ্যায়</w:t>
      </w:r>
    </w:p>
    <w:p w:rsidR="005153E4" w:rsidRPr="003E5702" w:rsidRDefault="005153E4" w:rsidP="005153E4">
      <w:pPr>
        <w:rPr>
          <w:sz w:val="20"/>
          <w:lang w:val="sv-SE"/>
        </w:rPr>
      </w:pPr>
    </w:p>
    <w:p w:rsidR="00A61A4B" w:rsidRDefault="005153E4" w:rsidP="005153E4">
      <w:pPr>
        <w:jc w:val="center"/>
        <w:rPr>
          <w:rFonts w:ascii="Nikosh" w:eastAsia="Nikosh" w:hAnsi="Nikosh" w:cs="Nikosh"/>
          <w:b/>
          <w:bCs/>
          <w:sz w:val="34"/>
          <w:szCs w:val="26"/>
          <w:lang w:bidi="bn-BD"/>
        </w:rPr>
      </w:pPr>
      <w:r w:rsidRPr="003E5702">
        <w:rPr>
          <w:rFonts w:ascii="Nikosh" w:eastAsia="Nikosh" w:hAnsi="Nikosh" w:cs="Vrinda"/>
          <w:b/>
          <w:bCs/>
          <w:sz w:val="34"/>
          <w:szCs w:val="26"/>
          <w:cs/>
          <w:lang w:val="sv-SE" w:bidi="bn-BD"/>
        </w:rPr>
        <w:t>বৈদ্যুতিক নিয়ন্ত্রণ যন্ত্র</w:t>
      </w:r>
    </w:p>
    <w:p w:rsidR="00761641" w:rsidRPr="00E73F44" w:rsidRDefault="00761641" w:rsidP="005153E4">
      <w:pPr>
        <w:jc w:val="center"/>
        <w:rPr>
          <w:sz w:val="26"/>
          <w:lang w:val="sv-SE"/>
        </w:rPr>
      </w:pPr>
      <w:r w:rsidRPr="00E73F44">
        <w:rPr>
          <w:sz w:val="26"/>
          <w:lang w:val="sv-SE"/>
        </w:rPr>
        <w:t>#para eh#</w:t>
      </w:r>
    </w:p>
    <w:p w:rsidR="005153E4" w:rsidRPr="00E73F44" w:rsidRDefault="005153E4" w:rsidP="005153E4">
      <w:pPr>
        <w:jc w:val="center"/>
        <w:rPr>
          <w:sz w:val="26"/>
          <w:lang w:val="sv-SE"/>
        </w:rPr>
      </w:pPr>
      <w:r w:rsidRPr="00E73F44">
        <w:rPr>
          <w:sz w:val="26"/>
          <w:lang w:val="sv-SE"/>
        </w:rPr>
        <w:t>Controlling Device</w:t>
      </w:r>
    </w:p>
    <w:p w:rsidR="00761641" w:rsidRPr="003E5702" w:rsidRDefault="00761641" w:rsidP="005153E4">
      <w:pPr>
        <w:jc w:val="center"/>
        <w:rPr>
          <w:sz w:val="26"/>
          <w:lang w:val="sv-SE"/>
        </w:rPr>
      </w:pPr>
      <w:r w:rsidRPr="00E73F44">
        <w:rPr>
          <w:sz w:val="26"/>
          <w:lang w:val="sv-SE"/>
        </w:rPr>
        <w:t>#endpara#</w:t>
      </w:r>
    </w:p>
    <w:p w:rsidR="005153E4" w:rsidRPr="003E5702" w:rsidRDefault="005153E4" w:rsidP="005153E4">
      <w:pPr>
        <w:pStyle w:val="BodyTextIndent2"/>
        <w:ind w:firstLine="0"/>
        <w:jc w:val="center"/>
        <w:rPr>
          <w:rFonts w:ascii="Times New Roman" w:hAnsi="Times New Roman"/>
          <w:sz w:val="30"/>
          <w:szCs w:val="32"/>
          <w:lang w:val="sv-SE" w:bidi="he-IL"/>
        </w:rPr>
      </w:pPr>
    </w:p>
    <w:p w:rsidR="005153E4" w:rsidRPr="003E5702" w:rsidRDefault="005153E4" w:rsidP="005153E4">
      <w:pPr>
        <w:pStyle w:val="BodyTextIndent2"/>
        <w:ind w:firstLine="0"/>
        <w:rPr>
          <w:rFonts w:ascii="Times New Roman" w:hAnsi="Times New Roman"/>
          <w:lang w:val="sv-SE" w:bidi="he-IL"/>
        </w:rPr>
      </w:pPr>
      <w:r w:rsidRPr="003E5702">
        <w:rPr>
          <w:rFonts w:ascii="Nikosh" w:eastAsia="Nikosh" w:hAnsi="Nikosh" w:cs="Vrinda"/>
          <w:cs/>
          <w:lang w:val="sv-SE" w:bidi="bn-BD"/>
        </w:rPr>
        <w:t xml:space="preserve">যে কোন বৈদ্যুতিক ডিভাইস ব্যবহারে নিয়ন্ত্রণ থাকা আবশ্যক। বৈদ্যুতিক সিস্টেমে বিদ্যুৎ এর ব্যবহারে এর সঠিক নিয়ন্ত্রণ অত্যমত্ম গুরম্নত্বপূর্ণ এবং নিরাপত্তার বিষয়ে খুব প্রয়োজন। আলোচ্য অধ্যায় পাঠে বৈদ্যুতিক নিয়ন্ত্রণ বিষয়ে ধারণা লাভ করা যাবে।  </w:t>
      </w:r>
    </w:p>
    <w:p w:rsidR="005153E4" w:rsidRPr="003E5702" w:rsidRDefault="005153E4" w:rsidP="005153E4">
      <w:pPr>
        <w:pStyle w:val="BodyTextIndent2"/>
        <w:ind w:firstLine="0"/>
        <w:rPr>
          <w:rFonts w:ascii="Times New Roman" w:hAnsi="Times New Roman"/>
          <w:sz w:val="16"/>
          <w:szCs w:val="16"/>
          <w:lang w:val="sv-SE" w:bidi="he-IL"/>
        </w:rPr>
      </w:pPr>
    </w:p>
    <w:p w:rsidR="005153E4" w:rsidRPr="003A4915" w:rsidRDefault="005153E4" w:rsidP="005153E4">
      <w:pPr>
        <w:tabs>
          <w:tab w:val="left" w:pos="600"/>
        </w:tabs>
        <w:jc w:val="both"/>
        <w:rPr>
          <w:rFonts w:ascii="Nikosh" w:eastAsia="Nikosh" w:hAnsi="Nikosh" w:cs="Nikosh"/>
          <w:sz w:val="28"/>
          <w:szCs w:val="28"/>
          <w:lang w:bidi="bn-BD"/>
        </w:rPr>
      </w:pPr>
      <w:r w:rsidRPr="003A4915">
        <w:rPr>
          <w:rFonts w:ascii="Nikosh" w:eastAsia="Nikosh" w:hAnsi="Nikosh" w:cs="Vrinda"/>
          <w:sz w:val="28"/>
          <w:szCs w:val="28"/>
          <w:cs/>
          <w:lang w:val="sv-SE" w:bidi="bn-BD"/>
        </w:rPr>
        <w:t>১৬</w:t>
      </w:r>
      <w:r w:rsidRPr="003A4915">
        <w:rPr>
          <w:rFonts w:ascii="Nikosh" w:eastAsia="Nikosh" w:hAnsi="Nikosh" w:cs="Nikosh"/>
          <w:sz w:val="28"/>
          <w:szCs w:val="28"/>
          <w:cs/>
          <w:lang w:val="sv-SE" w:bidi="bn-BD"/>
        </w:rPr>
        <w:t>.</w:t>
      </w:r>
      <w:r w:rsidRPr="003A4915">
        <w:rPr>
          <w:rFonts w:ascii="Nikosh" w:eastAsia="Nikosh" w:hAnsi="Nikosh" w:cs="Vrinda"/>
          <w:sz w:val="28"/>
          <w:szCs w:val="28"/>
          <w:cs/>
          <w:lang w:val="sv-SE" w:bidi="bn-BD"/>
        </w:rPr>
        <w:t>১</w:t>
      </w:r>
      <w:r w:rsidRPr="003A4915">
        <w:rPr>
          <w:rFonts w:ascii="Nikosh" w:eastAsia="Nikosh" w:hAnsi="Nikosh" w:cs="Nikosh"/>
          <w:sz w:val="28"/>
          <w:szCs w:val="28"/>
          <w:cs/>
          <w:lang w:val="sv-SE" w:bidi="bn-BD"/>
        </w:rPr>
        <w:tab/>
        <w:t xml:space="preserve"> </w:t>
      </w:r>
      <w:r w:rsidRPr="003A4915">
        <w:rPr>
          <w:rFonts w:ascii="Nikosh" w:eastAsia="Nikosh" w:hAnsi="Nikosh" w:cs="Vrinda"/>
          <w:sz w:val="28"/>
          <w:szCs w:val="28"/>
          <w:cs/>
          <w:lang w:val="sv-SE" w:bidi="bn-BD"/>
        </w:rPr>
        <w:t>নিয়ন্ত্রণ যন্ত্রের সংজ্ঞা</w:t>
      </w:r>
    </w:p>
    <w:p w:rsidR="005153E4" w:rsidRPr="003E5702" w:rsidRDefault="005153E4" w:rsidP="005153E4">
      <w:pPr>
        <w:tabs>
          <w:tab w:val="left" w:pos="600"/>
        </w:tabs>
        <w:jc w:val="both"/>
        <w:rPr>
          <w:sz w:val="26"/>
          <w:szCs w:val="26"/>
          <w:lang w:val="sv-SE" w:bidi="he-IL"/>
        </w:rPr>
      </w:pPr>
      <w:r w:rsidRPr="003E5702">
        <w:rPr>
          <w:rFonts w:ascii="Nikosh" w:eastAsia="Nikosh" w:hAnsi="Nikosh" w:cs="Vrinda"/>
          <w:sz w:val="26"/>
          <w:szCs w:val="26"/>
          <w:cs/>
          <w:lang w:val="sv-SE" w:bidi="bn-BD"/>
        </w:rPr>
        <w:t>নিয়ন্ত্রণ বলতে আমরা সাধারণত বুঝি কোন কিছুকে নিজের আয়ত্বের মধ্যে রাখা বা যখন প্রয়োজন তখন ব্যবহার করার সুযোগ তৈরী করা। কিন্তু বৈদ্যুতিক সিস্টেমে নিয়ন্ত্রণ যন্ত্র হিসেবে সাধারণত সুইচ ও সার্কিট ব্রেকারের অপারেশনকে বুঝে থাকি। বৈদ্যুতিক সার্কিটে লোডের সংযোগ ও বিচ্ছিন্ন করার কৌশলকেই নিয়ন্ত্রণ বলে। যে সকল ফিটিংস বা ডিভাইস ব্যবহার করে সার্কিটের কারেন্ট  প্রবাহকে অফ</w:t>
      </w:r>
      <w:r w:rsidRPr="003E5702">
        <w:rPr>
          <w:rFonts w:ascii="Nikosh" w:eastAsia="Nikosh" w:hAnsi="Nikosh" w:cs="Nikosh"/>
          <w:sz w:val="26"/>
          <w:szCs w:val="26"/>
          <w:cs/>
          <w:lang w:val="sv-SE" w:bidi="bn-BD"/>
        </w:rPr>
        <w:t>-</w:t>
      </w:r>
      <w:r w:rsidRPr="003E5702">
        <w:rPr>
          <w:rFonts w:ascii="Nikosh" w:eastAsia="Nikosh" w:hAnsi="Nikosh" w:cs="Vrinda"/>
          <w:sz w:val="26"/>
          <w:szCs w:val="26"/>
          <w:cs/>
          <w:lang w:val="sv-SE" w:bidi="bn-BD"/>
        </w:rPr>
        <w:t>অন করা যায়</w:t>
      </w:r>
      <w:r w:rsidRPr="003E5702">
        <w:rPr>
          <w:rFonts w:ascii="Nikosh" w:eastAsia="Nikosh" w:hAnsi="Nikosh" w:cs="Nikosh"/>
          <w:sz w:val="26"/>
          <w:szCs w:val="26"/>
          <w:cs/>
          <w:lang w:val="sv-SE" w:bidi="bn-BD"/>
        </w:rPr>
        <w:t xml:space="preserve">, </w:t>
      </w:r>
      <w:r w:rsidRPr="003E5702">
        <w:rPr>
          <w:rFonts w:ascii="Nikosh" w:eastAsia="Nikosh" w:hAnsi="Nikosh" w:cs="Vrinda"/>
          <w:sz w:val="26"/>
          <w:szCs w:val="26"/>
          <w:cs/>
          <w:lang w:val="sv-SE" w:bidi="bn-BD"/>
        </w:rPr>
        <w:t xml:space="preserve">সেগুলোকে নিয়ন্ত্রণ যন্ত্র বলে। </w:t>
      </w:r>
    </w:p>
    <w:p w:rsidR="005153E4" w:rsidRPr="003E5702" w:rsidRDefault="005153E4" w:rsidP="005153E4">
      <w:pPr>
        <w:rPr>
          <w:sz w:val="16"/>
          <w:szCs w:val="16"/>
          <w:lang w:val="sv-SE" w:bidi="he-IL"/>
        </w:rPr>
      </w:pPr>
    </w:p>
    <w:p w:rsidR="006D6C6B" w:rsidRDefault="005153E4" w:rsidP="005153E4">
      <w:pPr>
        <w:tabs>
          <w:tab w:val="left" w:pos="720"/>
        </w:tabs>
        <w:jc w:val="both"/>
        <w:rPr>
          <w:rFonts w:ascii="Nikosh" w:eastAsia="Nikosh" w:hAnsi="Nikosh" w:cs="Vrinda"/>
          <w:sz w:val="28"/>
          <w:szCs w:val="26"/>
          <w:lang w:val="sv-SE" w:bidi="bn-IN"/>
        </w:rPr>
      </w:pPr>
      <w:r w:rsidRPr="003A4915">
        <w:rPr>
          <w:rFonts w:ascii="Nikosh" w:eastAsia="Nikosh" w:hAnsi="Nikosh" w:cs="Vrinda"/>
          <w:sz w:val="28"/>
          <w:szCs w:val="26"/>
          <w:cs/>
          <w:lang w:val="sv-SE" w:bidi="bn-BD"/>
        </w:rPr>
        <w:t>১৬</w:t>
      </w:r>
      <w:r w:rsidRPr="003A4915">
        <w:rPr>
          <w:rFonts w:ascii="Nikosh" w:eastAsia="Nikosh" w:hAnsi="Nikosh" w:cs="Nikosh"/>
          <w:sz w:val="28"/>
          <w:szCs w:val="26"/>
          <w:cs/>
          <w:lang w:val="sv-SE" w:bidi="bn-BD"/>
        </w:rPr>
        <w:t>.</w:t>
      </w:r>
      <w:r w:rsidRPr="003A4915">
        <w:rPr>
          <w:rFonts w:ascii="Nikosh" w:eastAsia="Nikosh" w:hAnsi="Nikosh" w:cs="Vrinda"/>
          <w:sz w:val="28"/>
          <w:szCs w:val="26"/>
          <w:cs/>
          <w:lang w:val="sv-SE" w:bidi="bn-BD"/>
        </w:rPr>
        <w:t>২</w:t>
      </w:r>
      <w:r w:rsidRPr="003A4915">
        <w:rPr>
          <w:rFonts w:ascii="Nikosh" w:eastAsia="Nikosh" w:hAnsi="Nikosh" w:cs="Nikosh"/>
          <w:sz w:val="28"/>
          <w:szCs w:val="26"/>
          <w:cs/>
          <w:lang w:val="sv-SE" w:bidi="bn-BD"/>
        </w:rPr>
        <w:tab/>
      </w:r>
      <w:r w:rsidRPr="003A4915">
        <w:rPr>
          <w:rFonts w:ascii="Nikosh" w:eastAsia="Nikosh" w:hAnsi="Nikosh" w:cs="Vrinda"/>
          <w:sz w:val="28"/>
          <w:szCs w:val="26"/>
          <w:cs/>
          <w:lang w:val="sv-SE" w:bidi="bn-BD"/>
        </w:rPr>
        <w:t xml:space="preserve">নিয়ন্ত্রণ যন্ত্রের </w:t>
      </w:r>
      <w:r w:rsidR="00680612" w:rsidRPr="003A4915">
        <w:rPr>
          <w:rFonts w:ascii="Nikosh" w:eastAsia="Nikosh" w:hAnsi="Nikosh" w:cs="Vrinda" w:hint="cs"/>
          <w:sz w:val="28"/>
          <w:szCs w:val="26"/>
          <w:cs/>
          <w:lang w:val="sv-SE" w:bidi="bn-IN"/>
        </w:rPr>
        <w:t>গুরুত্ব</w:t>
      </w:r>
    </w:p>
    <w:p w:rsidR="005153E4" w:rsidRPr="006D6C6B" w:rsidRDefault="005153E4" w:rsidP="005153E4">
      <w:pPr>
        <w:tabs>
          <w:tab w:val="left" w:pos="720"/>
        </w:tabs>
        <w:jc w:val="both"/>
        <w:rPr>
          <w:rFonts w:ascii="Nikosh" w:eastAsia="Nikosh" w:hAnsi="Nikosh" w:cs="Nikosh"/>
          <w:sz w:val="28"/>
          <w:szCs w:val="26"/>
          <w:lang w:bidi="bn-IN"/>
        </w:rPr>
      </w:pPr>
      <w:r w:rsidRPr="003E5702">
        <w:rPr>
          <w:rFonts w:ascii="Nikosh" w:eastAsia="Nikosh" w:hAnsi="Nikosh" w:cs="Vrinda"/>
          <w:sz w:val="26"/>
          <w:szCs w:val="26"/>
          <w:cs/>
          <w:lang w:val="sv-SE" w:bidi="bn-BD"/>
        </w:rPr>
        <w:t>বৈদ্যুতিক সিস্টেমে লোডের যথাযথ ব্যবহারের জন্য নিয়ন্ত্রণ যন্ত্রের গুরম্নতব খুব বেশী। কেননা যদি নিয়ন্ত্রণ যন্ত্র না থাকতো তাহলে বৈদ্যুতিক সিস্টেমে কোন লোড চালু করলে শুধু চালুই থাকতো বা বন্ধ করলে শুধু বন্ধই থাকতো। আমাদের প্রয়োজন অনুযায়ী স্বাধীনভাবে নিয়ন্ত্রণ করে ব্যবহার করতে পারতাম না। নিয়ন্ত্রণ যন্ত্র থাকলে প্রয়োজন অনুযায়ী ব্যবহার করা যায়। যেমন</w:t>
      </w:r>
      <w:r w:rsidRPr="003E5702">
        <w:rPr>
          <w:rFonts w:ascii="Nikosh" w:eastAsia="Nikosh" w:hAnsi="Nikosh" w:cs="Nikosh"/>
          <w:sz w:val="26"/>
          <w:szCs w:val="26"/>
          <w:cs/>
          <w:lang w:val="sv-SE" w:bidi="bn-BD"/>
        </w:rPr>
        <w:t>-</w:t>
      </w:r>
      <w:r w:rsidRPr="003E5702">
        <w:rPr>
          <w:rFonts w:ascii="Nikosh" w:eastAsia="Nikosh" w:hAnsi="Nikosh" w:cs="Vrinda"/>
          <w:sz w:val="26"/>
          <w:szCs w:val="26"/>
          <w:cs/>
          <w:lang w:val="sv-SE" w:bidi="bn-BD"/>
        </w:rPr>
        <w:t>শীতকালে ফ্যানের প্রয়োজন হয় না</w:t>
      </w:r>
      <w:r w:rsidRPr="003E5702">
        <w:rPr>
          <w:rFonts w:ascii="Nikosh" w:eastAsia="Nikosh" w:hAnsi="Nikosh" w:cs="Nikosh"/>
          <w:sz w:val="26"/>
          <w:szCs w:val="26"/>
          <w:cs/>
          <w:lang w:val="sv-SE" w:bidi="bn-BD"/>
        </w:rPr>
        <w:t xml:space="preserve">, </w:t>
      </w:r>
      <w:r w:rsidRPr="003E5702">
        <w:rPr>
          <w:rFonts w:ascii="Nikosh" w:eastAsia="Nikosh" w:hAnsi="Nikosh" w:cs="Vrinda"/>
          <w:sz w:val="26"/>
          <w:szCs w:val="26"/>
          <w:cs/>
          <w:lang w:val="sv-SE" w:bidi="bn-BD"/>
        </w:rPr>
        <w:t>তাই ফ্যান বন্ধ রাখা হয়। দিনের বেলায় তেমন আলোর প্রয়োজন হয় না</w:t>
      </w:r>
      <w:r w:rsidRPr="003E5702">
        <w:rPr>
          <w:rFonts w:ascii="Nikosh" w:eastAsia="Nikosh" w:hAnsi="Nikosh" w:cs="Nikosh"/>
          <w:sz w:val="26"/>
          <w:szCs w:val="26"/>
          <w:cs/>
          <w:lang w:val="sv-SE" w:bidi="bn-BD"/>
        </w:rPr>
        <w:t xml:space="preserve">, </w:t>
      </w:r>
      <w:r w:rsidRPr="003E5702">
        <w:rPr>
          <w:rFonts w:ascii="Nikosh" w:eastAsia="Nikosh" w:hAnsi="Nikosh" w:cs="Vrinda"/>
          <w:sz w:val="26"/>
          <w:szCs w:val="26"/>
          <w:cs/>
          <w:lang w:val="sv-SE" w:bidi="bn-BD"/>
        </w:rPr>
        <w:t xml:space="preserve">তাই লাইট এর সুইচ বন্ধ রাখি। </w:t>
      </w:r>
      <w:r w:rsidRPr="003E5702">
        <w:rPr>
          <w:rFonts w:ascii="Nikosh" w:eastAsia="Nikosh" w:hAnsi="Nikosh" w:cs="Vrinda"/>
          <w:spacing w:val="-10"/>
          <w:sz w:val="26"/>
          <w:szCs w:val="26"/>
          <w:cs/>
          <w:lang w:val="sv-SE" w:bidi="bn-BD"/>
        </w:rPr>
        <w:t xml:space="preserve">তাছাড়া নিয়ন্ত্রণ যন্ত্র বিহীন সার্কিট আদৌ নিরাপদ নয়। তাই বিদ্যুৎ সঞ্চালন ও বিতরণ ব্যবস্থায় প্রত্যেক </w:t>
      </w:r>
      <w:r w:rsidRPr="003E5702">
        <w:rPr>
          <w:rFonts w:ascii="Nikosh" w:eastAsia="Nikosh" w:hAnsi="Nikosh" w:cs="Nikosh"/>
          <w:spacing w:val="-10"/>
          <w:sz w:val="26"/>
          <w:szCs w:val="26"/>
          <w:shd w:val="clear" w:color="auto" w:fill="32CD32"/>
          <w:cs/>
          <w:lang w:val="sv-SE" w:bidi="bn-BD"/>
        </w:rPr>
        <w:t>ÿÿ</w:t>
      </w:r>
      <w:r w:rsidRPr="003E5702">
        <w:rPr>
          <w:rFonts w:ascii="Nikosh" w:eastAsia="Nikosh" w:hAnsi="Nikosh" w:cs="Vrinda"/>
          <w:spacing w:val="-10"/>
          <w:sz w:val="26"/>
          <w:szCs w:val="26"/>
          <w:cs/>
          <w:lang w:val="sv-SE" w:bidi="bn-BD"/>
        </w:rPr>
        <w:t xml:space="preserve">ত্রেই নিয়ন্ত্রণ যন্ত্র ব্যবহার করা হয়। সুতরাং </w:t>
      </w:r>
      <w:r w:rsidRPr="003E5702">
        <w:rPr>
          <w:rFonts w:ascii="Nikosh" w:eastAsia="Nikosh" w:hAnsi="Nikosh" w:cs="Vrinda"/>
          <w:sz w:val="26"/>
          <w:szCs w:val="26"/>
          <w:cs/>
          <w:lang w:val="sv-SE" w:bidi="bn-BD"/>
        </w:rPr>
        <w:t>নিয়ন্ত্রণ যন্ত্র্রের গুরম্নতব অপরিসীম।</w:t>
      </w:r>
    </w:p>
    <w:p w:rsidR="005153E4" w:rsidRPr="003E5702" w:rsidRDefault="005153E4" w:rsidP="005153E4">
      <w:pPr>
        <w:rPr>
          <w:sz w:val="16"/>
          <w:szCs w:val="16"/>
          <w:lang w:val="sv-SE" w:bidi="he-IL"/>
        </w:rPr>
      </w:pPr>
    </w:p>
    <w:p w:rsidR="005153E4" w:rsidRPr="003A4915" w:rsidRDefault="005153E4" w:rsidP="005153E4">
      <w:pPr>
        <w:tabs>
          <w:tab w:val="left" w:pos="720"/>
        </w:tabs>
        <w:spacing w:line="233" w:lineRule="auto"/>
        <w:jc w:val="both"/>
        <w:rPr>
          <w:rFonts w:ascii="Nikosh" w:eastAsia="Nikosh" w:hAnsi="Nikosh" w:cs="Nikosh"/>
          <w:sz w:val="28"/>
          <w:szCs w:val="26"/>
          <w:lang w:bidi="bn-BD"/>
        </w:rPr>
      </w:pPr>
      <w:r w:rsidRPr="003A4915">
        <w:rPr>
          <w:rFonts w:ascii="Nikosh" w:eastAsia="Nikosh" w:hAnsi="Nikosh" w:cs="Vrinda"/>
          <w:sz w:val="28"/>
          <w:szCs w:val="26"/>
          <w:cs/>
          <w:lang w:val="sv-SE" w:bidi="bn-BD"/>
        </w:rPr>
        <w:t>১৬</w:t>
      </w:r>
      <w:r w:rsidRPr="003A4915">
        <w:rPr>
          <w:rFonts w:ascii="Nikosh" w:eastAsia="Nikosh" w:hAnsi="Nikosh" w:cs="Nikosh"/>
          <w:sz w:val="28"/>
          <w:szCs w:val="26"/>
          <w:cs/>
          <w:lang w:val="sv-SE" w:bidi="bn-BD"/>
        </w:rPr>
        <w:t>.</w:t>
      </w:r>
      <w:r w:rsidRPr="003A4915">
        <w:rPr>
          <w:rFonts w:ascii="Nikosh" w:eastAsia="Nikosh" w:hAnsi="Nikosh" w:cs="Vrinda"/>
          <w:sz w:val="28"/>
          <w:szCs w:val="26"/>
          <w:cs/>
          <w:lang w:val="sv-SE" w:bidi="bn-BD"/>
        </w:rPr>
        <w:t>৩</w:t>
      </w:r>
      <w:r w:rsidRPr="003A4915">
        <w:rPr>
          <w:rFonts w:ascii="Nikosh" w:eastAsia="Nikosh" w:hAnsi="Nikosh" w:cs="Nikosh"/>
          <w:sz w:val="28"/>
          <w:szCs w:val="26"/>
          <w:cs/>
          <w:lang w:val="sv-SE" w:bidi="bn-BD"/>
        </w:rPr>
        <w:tab/>
      </w:r>
      <w:r w:rsidRPr="003A4915">
        <w:rPr>
          <w:rFonts w:ascii="Nikosh" w:eastAsia="Nikosh" w:hAnsi="Nikosh" w:cs="Vrinda"/>
          <w:sz w:val="28"/>
          <w:szCs w:val="26"/>
          <w:cs/>
          <w:lang w:val="sv-SE" w:bidi="bn-BD"/>
        </w:rPr>
        <w:t>নিয়ন্ত্রণ যন্ত্রের তালিকা</w:t>
      </w:r>
    </w:p>
    <w:p w:rsidR="005153E4" w:rsidRPr="003E5702" w:rsidRDefault="005153E4" w:rsidP="005153E4">
      <w:pPr>
        <w:tabs>
          <w:tab w:val="left" w:pos="720"/>
        </w:tabs>
        <w:spacing w:line="233" w:lineRule="auto"/>
        <w:jc w:val="both"/>
        <w:rPr>
          <w:sz w:val="26"/>
          <w:lang w:val="sv-SE"/>
        </w:rPr>
      </w:pPr>
      <w:r w:rsidRPr="003E5702">
        <w:rPr>
          <w:rFonts w:ascii="Nikosh" w:eastAsia="Nikosh" w:hAnsi="Nikosh" w:cs="Vrinda"/>
          <w:sz w:val="26"/>
          <w:cs/>
          <w:lang w:val="sv-SE" w:bidi="bn-BD"/>
        </w:rPr>
        <w:t>বিজ্ঞানের উন্নতির সাথে সাথে বৈদ্যুতিক সার্কিটে ব্যবহৃত নিয়ন্ত্রণ যন্ত্রের ব্যাপক উন্নতি সাধিত হয়েছে। সকল নিয়ন্ত্রণ যন্ত্রকে এদের গঠন ও কার্যনীতি অনুসারে তিন ভাগে ভাগ করা যায়।</w:t>
      </w:r>
    </w:p>
    <w:p w:rsidR="005153E4" w:rsidRPr="003E5702" w:rsidRDefault="005153E4" w:rsidP="005153E4">
      <w:pPr>
        <w:spacing w:line="233" w:lineRule="auto"/>
        <w:jc w:val="both"/>
        <w:rPr>
          <w:sz w:val="26"/>
          <w:lang w:val="sv-SE"/>
        </w:rPr>
      </w:pPr>
      <w:r w:rsidRPr="003E5702">
        <w:rPr>
          <w:rFonts w:ascii="Nikosh" w:eastAsia="Nikosh" w:hAnsi="Nikosh" w:cs="Nikosh"/>
          <w:sz w:val="26"/>
          <w:cs/>
          <w:lang w:val="sv-SE" w:bidi="bn-BD"/>
        </w:rPr>
        <w:tab/>
      </w:r>
      <w:r w:rsidRPr="003E5702">
        <w:rPr>
          <w:rFonts w:ascii="Nikosh" w:eastAsia="Nikosh" w:hAnsi="Nikosh" w:cs="Vrinda"/>
          <w:sz w:val="26"/>
          <w:cs/>
          <w:lang w:val="sv-SE" w:bidi="bn-BD"/>
        </w:rPr>
        <w:t>১</w:t>
      </w:r>
      <w:r w:rsidRPr="003E5702">
        <w:rPr>
          <w:rFonts w:ascii="Nikosh" w:eastAsia="Nikosh" w:hAnsi="Nikosh" w:cs="Mangal"/>
          <w:sz w:val="26"/>
          <w:cs/>
          <w:lang w:val="sv-SE" w:bidi="hi-IN"/>
        </w:rPr>
        <w:t xml:space="preserve">। </w:t>
      </w:r>
      <w:r w:rsidRPr="003E5702">
        <w:rPr>
          <w:rFonts w:ascii="Nikosh" w:eastAsia="Nikosh" w:hAnsi="Nikosh" w:cs="Vrinda"/>
          <w:sz w:val="26"/>
          <w:cs/>
          <w:lang w:val="sv-SE" w:bidi="bn-IN"/>
        </w:rPr>
        <w:t>মেকানিক্যাল নিয়ন্ত্রণ যন্ত্র বা সুইচ</w:t>
      </w:r>
      <w:r w:rsidRPr="003E5702">
        <w:rPr>
          <w:rFonts w:ascii="Nikosh" w:eastAsia="Nikosh" w:hAnsi="Nikosh" w:cs="Nikosh"/>
          <w:sz w:val="26"/>
          <w:cs/>
          <w:lang w:val="sv-SE" w:bidi="bn-BD"/>
        </w:rPr>
        <w:t>,</w:t>
      </w:r>
      <w:r w:rsidRPr="003E5702">
        <w:rPr>
          <w:rFonts w:ascii="Nikosh" w:eastAsia="Nikosh" w:hAnsi="Nikosh" w:cs="Nikosh"/>
          <w:sz w:val="26"/>
          <w:cs/>
          <w:lang w:val="sv-SE" w:bidi="bn-BD"/>
        </w:rPr>
        <w:tab/>
      </w:r>
      <w:r w:rsidRPr="003E5702">
        <w:rPr>
          <w:rFonts w:ascii="Nikosh" w:eastAsia="Nikosh" w:hAnsi="Nikosh" w:cs="Vrinda"/>
          <w:sz w:val="26"/>
          <w:cs/>
          <w:lang w:val="sv-SE" w:bidi="bn-BD"/>
        </w:rPr>
        <w:t>২</w:t>
      </w:r>
      <w:r w:rsidRPr="003E5702">
        <w:rPr>
          <w:rFonts w:ascii="Nikosh" w:eastAsia="Nikosh" w:hAnsi="Nikosh" w:cs="Mangal"/>
          <w:sz w:val="26"/>
          <w:cs/>
          <w:lang w:val="sv-SE" w:bidi="hi-IN"/>
        </w:rPr>
        <w:t xml:space="preserve">। </w:t>
      </w:r>
      <w:r w:rsidRPr="003E5702">
        <w:rPr>
          <w:rFonts w:ascii="Nikosh" w:eastAsia="Nikosh" w:hAnsi="Nikosh" w:cs="Vrinda"/>
          <w:sz w:val="26"/>
          <w:cs/>
          <w:lang w:val="sv-SE" w:bidi="bn-IN"/>
        </w:rPr>
        <w:t>ইলেকট্রো</w:t>
      </w:r>
      <w:r w:rsidRPr="003E5702">
        <w:rPr>
          <w:rFonts w:ascii="Nikosh" w:eastAsia="Nikosh" w:hAnsi="Nikosh" w:cs="Nikosh"/>
          <w:sz w:val="26"/>
          <w:cs/>
          <w:lang w:val="sv-SE" w:bidi="bn-BD"/>
        </w:rPr>
        <w:t>-</w:t>
      </w:r>
      <w:r w:rsidRPr="003E5702">
        <w:rPr>
          <w:rFonts w:ascii="Nikosh" w:eastAsia="Nikosh" w:hAnsi="Nikosh" w:cs="Vrinda"/>
          <w:sz w:val="26"/>
          <w:cs/>
          <w:lang w:val="sv-SE" w:bidi="bn-BD"/>
        </w:rPr>
        <w:t>মেকানিক্যাল নিয়ন্ত্রণ যন্ত্র এবং</w:t>
      </w:r>
    </w:p>
    <w:p w:rsidR="005153E4" w:rsidRPr="003E5702" w:rsidRDefault="005153E4" w:rsidP="005153E4">
      <w:pPr>
        <w:spacing w:line="233" w:lineRule="auto"/>
        <w:jc w:val="both"/>
        <w:rPr>
          <w:sz w:val="26"/>
          <w:lang w:val="sv-SE"/>
        </w:rPr>
      </w:pPr>
      <w:r w:rsidRPr="003E5702">
        <w:rPr>
          <w:rFonts w:ascii="Nikosh" w:eastAsia="Nikosh" w:hAnsi="Nikosh" w:cs="Nikosh"/>
          <w:sz w:val="26"/>
          <w:cs/>
          <w:lang w:val="sv-SE" w:bidi="bn-BD"/>
        </w:rPr>
        <w:tab/>
      </w:r>
      <w:r w:rsidRPr="003E5702">
        <w:rPr>
          <w:rFonts w:ascii="Nikosh" w:eastAsia="Nikosh" w:hAnsi="Nikosh" w:cs="Vrinda"/>
          <w:sz w:val="26"/>
          <w:cs/>
          <w:lang w:val="sv-SE" w:bidi="bn-BD"/>
        </w:rPr>
        <w:t>৩</w:t>
      </w:r>
      <w:r w:rsidRPr="003E5702">
        <w:rPr>
          <w:rFonts w:ascii="Nikosh" w:eastAsia="Nikosh" w:hAnsi="Nikosh" w:cs="Mangal"/>
          <w:sz w:val="26"/>
          <w:cs/>
          <w:lang w:val="sv-SE" w:bidi="hi-IN"/>
        </w:rPr>
        <w:t xml:space="preserve">। </w:t>
      </w:r>
      <w:r w:rsidRPr="003E5702">
        <w:rPr>
          <w:rFonts w:ascii="Nikosh" w:eastAsia="Nikosh" w:hAnsi="Nikosh" w:cs="Vrinda"/>
          <w:sz w:val="26"/>
          <w:cs/>
          <w:lang w:val="sv-SE" w:bidi="bn-IN"/>
        </w:rPr>
        <w:t>ইলেকট্রনিক নিয়ন্ত্রণ যন্ত্র।</w:t>
      </w:r>
    </w:p>
    <w:p w:rsidR="005153E4" w:rsidRPr="003E5702" w:rsidRDefault="005153E4" w:rsidP="005153E4">
      <w:pPr>
        <w:spacing w:line="233" w:lineRule="auto"/>
        <w:jc w:val="both"/>
        <w:rPr>
          <w:sz w:val="16"/>
          <w:lang w:val="sv-SE"/>
        </w:rPr>
      </w:pPr>
    </w:p>
    <w:p w:rsidR="005153E4" w:rsidRPr="003E5702" w:rsidRDefault="005153E4" w:rsidP="005153E4">
      <w:pPr>
        <w:autoSpaceDE w:val="0"/>
        <w:autoSpaceDN w:val="0"/>
        <w:adjustRightInd w:val="0"/>
        <w:spacing w:line="233" w:lineRule="auto"/>
        <w:rPr>
          <w:rFonts w:ascii="Bookman-Light" w:hAnsi="Bookman-Light" w:cs="Bookman-Light"/>
          <w:b/>
          <w:sz w:val="22"/>
          <w:szCs w:val="20"/>
          <w:lang w:val="sv-SE"/>
        </w:rPr>
      </w:pPr>
      <w:r w:rsidRPr="003E5702">
        <w:rPr>
          <w:rFonts w:ascii="Nikosh" w:eastAsia="Nikosh" w:hAnsi="Nikosh" w:cs="Vrinda"/>
          <w:b/>
          <w:bCs/>
          <w:sz w:val="26"/>
          <w:cs/>
          <w:lang w:val="sv-SE" w:bidi="bn-BD"/>
        </w:rPr>
        <w:t>১</w:t>
      </w:r>
      <w:r w:rsidRPr="003E5702">
        <w:rPr>
          <w:rFonts w:ascii="Nikosh" w:eastAsia="Nikosh" w:hAnsi="Nikosh" w:cs="Mangal"/>
          <w:b/>
          <w:bCs/>
          <w:sz w:val="26"/>
          <w:cs/>
          <w:lang w:val="sv-SE" w:bidi="hi-IN"/>
        </w:rPr>
        <w:t xml:space="preserve">। </w:t>
      </w:r>
      <w:r w:rsidRPr="003E5702">
        <w:rPr>
          <w:rFonts w:ascii="Nikosh" w:eastAsia="Nikosh" w:hAnsi="Nikosh" w:cs="Vrinda"/>
          <w:b/>
          <w:bCs/>
          <w:sz w:val="26"/>
          <w:cs/>
          <w:lang w:val="sv-SE" w:bidi="bn-IN"/>
        </w:rPr>
        <w:t xml:space="preserve">মেকানিক্যাল নিয়ন্ত্রণ যন্ত্র বা সুইচ </w:t>
      </w:r>
    </w:p>
    <w:p w:rsidR="005153E4" w:rsidRPr="003E5702" w:rsidRDefault="005153E4" w:rsidP="005153E4">
      <w:pPr>
        <w:spacing w:line="233" w:lineRule="auto"/>
        <w:jc w:val="both"/>
        <w:rPr>
          <w:sz w:val="26"/>
          <w:lang w:val="sv-SE"/>
        </w:rPr>
      </w:pPr>
      <w:r w:rsidRPr="003E5702">
        <w:rPr>
          <w:rFonts w:ascii="Nikosh" w:eastAsia="Nikosh" w:hAnsi="Nikosh" w:cs="Vrinda"/>
          <w:sz w:val="26"/>
          <w:cs/>
          <w:lang w:val="sv-SE" w:bidi="bn-BD"/>
        </w:rPr>
        <w:t>মেকানিক্যালি নিয়ন্ত্রিত সুইচকে প্রধানত দু</w:t>
      </w:r>
      <w:r w:rsidRPr="003E5702">
        <w:rPr>
          <w:rFonts w:ascii="Nikosh" w:eastAsia="Nikosh" w:hAnsi="Nikosh" w:cs="Nikosh"/>
          <w:sz w:val="26"/>
          <w:cs/>
          <w:lang w:val="sv-SE" w:bidi="bn-BD"/>
        </w:rPr>
        <w:t>’</w:t>
      </w:r>
      <w:r w:rsidRPr="003E5702">
        <w:rPr>
          <w:rFonts w:ascii="Nikosh" w:eastAsia="Nikosh" w:hAnsi="Nikosh" w:cs="Vrinda"/>
          <w:sz w:val="26"/>
          <w:cs/>
          <w:lang w:val="sv-SE" w:bidi="bn-BD"/>
        </w:rPr>
        <w:t>ভাগে ভাগ করা যায়। যথা</w:t>
      </w:r>
      <w:r w:rsidRPr="00AB15F5">
        <w:rPr>
          <w:rFonts w:ascii="Symbol" w:hAnsi="Symbol"/>
          <w:sz w:val="26"/>
        </w:rPr>
        <w:t></w:t>
      </w:r>
      <w:r w:rsidRPr="003E5702">
        <w:rPr>
          <w:rFonts w:ascii="Nikosh" w:eastAsia="Nikosh" w:hAnsi="Nikosh" w:cs="Nikosh"/>
          <w:sz w:val="26"/>
          <w:cs/>
          <w:lang w:val="sv-SE" w:bidi="bn-BD"/>
        </w:rPr>
        <w:t xml:space="preserve"> (</w:t>
      </w:r>
      <w:r w:rsidRPr="003E5702">
        <w:rPr>
          <w:rFonts w:ascii="Nikosh" w:eastAsia="Nikosh" w:hAnsi="Nikosh" w:cs="Vrinda"/>
          <w:sz w:val="26"/>
          <w:cs/>
          <w:lang w:val="sv-SE" w:bidi="bn-BD"/>
        </w:rPr>
        <w:t>ক</w:t>
      </w:r>
      <w:r w:rsidRPr="003E5702">
        <w:rPr>
          <w:rFonts w:ascii="Nikosh" w:eastAsia="Nikosh" w:hAnsi="Nikosh" w:cs="Nikosh"/>
          <w:sz w:val="26"/>
          <w:cs/>
          <w:lang w:val="sv-SE" w:bidi="bn-BD"/>
        </w:rPr>
        <w:t xml:space="preserve">) </w:t>
      </w:r>
      <w:r w:rsidRPr="003E5702">
        <w:rPr>
          <w:rFonts w:ascii="Nikosh" w:eastAsia="Nikosh" w:hAnsi="Nikosh" w:cs="Vrinda"/>
          <w:sz w:val="26"/>
          <w:cs/>
          <w:lang w:val="sv-SE" w:bidi="bn-BD"/>
        </w:rPr>
        <w:t xml:space="preserve">নাইফ সুইচ ও </w:t>
      </w:r>
      <w:r w:rsidRPr="003E5702">
        <w:rPr>
          <w:rFonts w:ascii="Nikosh" w:eastAsia="Nikosh" w:hAnsi="Nikosh" w:cs="Nikosh"/>
          <w:sz w:val="26"/>
          <w:cs/>
          <w:lang w:val="sv-SE" w:bidi="bn-BD"/>
        </w:rPr>
        <w:t>(</w:t>
      </w:r>
      <w:r w:rsidRPr="003E5702">
        <w:rPr>
          <w:rFonts w:ascii="Nikosh" w:eastAsia="Nikosh" w:hAnsi="Nikosh" w:cs="Vrinda"/>
          <w:sz w:val="26"/>
          <w:cs/>
          <w:lang w:val="sv-SE" w:bidi="bn-BD"/>
        </w:rPr>
        <w:t>খ</w:t>
      </w:r>
      <w:r w:rsidRPr="003E5702">
        <w:rPr>
          <w:rFonts w:ascii="Nikosh" w:eastAsia="Nikosh" w:hAnsi="Nikosh" w:cs="Nikosh"/>
          <w:sz w:val="26"/>
          <w:cs/>
          <w:lang w:val="sv-SE" w:bidi="bn-BD"/>
        </w:rPr>
        <w:t xml:space="preserve">) </w:t>
      </w:r>
      <w:r w:rsidRPr="003E5702">
        <w:rPr>
          <w:rFonts w:ascii="Nikosh" w:eastAsia="Nikosh" w:hAnsi="Nikosh" w:cs="Vrinda"/>
          <w:sz w:val="26"/>
          <w:cs/>
          <w:lang w:val="sv-SE" w:bidi="bn-BD"/>
        </w:rPr>
        <w:t xml:space="preserve">টাম্বলার সুইচ। </w:t>
      </w:r>
    </w:p>
    <w:p w:rsidR="005153E4" w:rsidRPr="003E5702" w:rsidRDefault="00E8011C" w:rsidP="00E8011C">
      <w:pPr>
        <w:spacing w:line="233" w:lineRule="auto"/>
        <w:jc w:val="both"/>
        <w:rPr>
          <w:rFonts w:ascii="NikoshBAN" w:eastAsia="NikoshBAN" w:hAnsi="NikoshBAN" w:cs="NikoshBAN"/>
          <w:sz w:val="26"/>
          <w:lang w:val="sv-SE"/>
        </w:rPr>
      </w:pPr>
      <w:r>
        <w:rPr>
          <w:rFonts w:ascii="Nikosh" w:eastAsia="Nikosh" w:hAnsi="Nikosh" w:cs="Vrinda" w:hint="cs"/>
          <w:sz w:val="26"/>
          <w:cs/>
          <w:lang w:val="sv-SE" w:bidi="bn-IN"/>
        </w:rPr>
        <w:t xml:space="preserve">ক. </w:t>
      </w:r>
      <w:r w:rsidR="005153E4" w:rsidRPr="003E5702">
        <w:rPr>
          <w:rFonts w:ascii="Nikosh" w:eastAsia="Nikosh" w:hAnsi="Nikosh" w:cs="Vrinda"/>
          <w:sz w:val="26"/>
          <w:cs/>
          <w:lang w:val="sv-SE" w:bidi="bn-BD"/>
        </w:rPr>
        <w:t>গঠন</w:t>
      </w:r>
      <w:r w:rsidR="005153E4" w:rsidRPr="003E5702">
        <w:rPr>
          <w:rFonts w:ascii="Nikosh" w:eastAsia="Nikosh" w:hAnsi="Nikosh" w:cs="Nikosh"/>
          <w:sz w:val="26"/>
          <w:cs/>
          <w:lang w:val="sv-SE" w:bidi="bn-BD"/>
        </w:rPr>
        <w:t xml:space="preserve">, </w:t>
      </w:r>
      <w:r w:rsidR="005153E4" w:rsidRPr="003E5702">
        <w:rPr>
          <w:rFonts w:ascii="Nikosh" w:eastAsia="Nikosh" w:hAnsi="Nikosh" w:cs="Vrinda"/>
          <w:sz w:val="26"/>
          <w:cs/>
          <w:lang w:val="sv-SE" w:bidi="bn-BD"/>
        </w:rPr>
        <w:t>কার্যকারিতা এবং ব্যবহার অনুযায়ী নাইফ সুইচ বিভিন্ন ধরনের  হয়ে থাকে। যথা</w:t>
      </w:r>
      <w:r w:rsidR="005153E4" w:rsidRPr="003E5702">
        <w:rPr>
          <w:rFonts w:ascii="Nikosh" w:eastAsia="Nikosh" w:hAnsi="Nikosh" w:cs="Nikosh"/>
          <w:sz w:val="26"/>
          <w:cs/>
          <w:lang w:val="sv-SE" w:bidi="bn-BD"/>
        </w:rPr>
        <w:t>-</w:t>
      </w:r>
    </w:p>
    <w:tbl>
      <w:tblPr>
        <w:tblW w:w="0" w:type="auto"/>
        <w:jc w:val="center"/>
        <w:tblInd w:w="468" w:type="dxa"/>
        <w:tblLook w:val="01E0"/>
      </w:tblPr>
      <w:tblGrid>
        <w:gridCol w:w="2781"/>
        <w:gridCol w:w="2922"/>
        <w:gridCol w:w="2782"/>
      </w:tblGrid>
      <w:tr w:rsidR="005153E4" w:rsidRPr="00AB15F5" w:rsidTr="00E8011C">
        <w:trPr>
          <w:jc w:val="center"/>
        </w:trPr>
        <w:tc>
          <w:tcPr>
            <w:tcW w:w="2781" w:type="dxa"/>
          </w:tcPr>
          <w:p w:rsidR="005153E4" w:rsidRPr="00E8011C" w:rsidRDefault="005153E4" w:rsidP="00E8011C">
            <w:pPr>
              <w:spacing w:line="233" w:lineRule="auto"/>
              <w:ind w:left="540"/>
              <w:jc w:val="both"/>
              <w:rPr>
                <w:sz w:val="26"/>
              </w:rPr>
            </w:pPr>
            <w:r w:rsidRPr="00E8011C">
              <w:rPr>
                <w:rFonts w:ascii="Nikosh" w:eastAsia="Nikosh" w:hAnsi="Nikosh" w:cs="Vrinda"/>
                <w:sz w:val="26"/>
                <w:cs/>
                <w:lang w:bidi="bn-BD"/>
              </w:rPr>
              <w:lastRenderedPageBreak/>
              <w:t>১</w:t>
            </w:r>
            <w:r w:rsidRPr="00E8011C">
              <w:rPr>
                <w:rFonts w:ascii="Nikosh" w:eastAsia="Nikosh" w:hAnsi="Nikosh" w:cs="Nikosh"/>
                <w:sz w:val="26"/>
                <w:cs/>
                <w:lang w:bidi="bn-BD"/>
              </w:rPr>
              <w:t xml:space="preserve">. </w:t>
            </w:r>
            <w:r w:rsidRPr="00E8011C">
              <w:rPr>
                <w:rFonts w:ascii="Nikosh" w:eastAsia="Nikosh" w:hAnsi="Nikosh" w:cs="Vrinda"/>
                <w:sz w:val="26"/>
                <w:cs/>
                <w:lang w:bidi="bn-BD"/>
              </w:rPr>
              <w:t>কুইক</w:t>
            </w:r>
            <w:r w:rsidRPr="00E8011C">
              <w:rPr>
                <w:rFonts w:ascii="Nikosh" w:eastAsia="Nikosh" w:hAnsi="Nikosh" w:cs="Nikosh"/>
                <w:sz w:val="26"/>
                <w:cs/>
                <w:lang w:bidi="bn-BD"/>
              </w:rPr>
              <w:t>-</w:t>
            </w:r>
            <w:r w:rsidRPr="00E8011C">
              <w:rPr>
                <w:rFonts w:ascii="Nikosh" w:eastAsia="Nikosh" w:hAnsi="Nikosh" w:cs="Vrinda"/>
                <w:sz w:val="26"/>
                <w:cs/>
                <w:lang w:bidi="bn-BD"/>
              </w:rPr>
              <w:t>ব্রেক সুইচ</w:t>
            </w:r>
            <w:r w:rsidRPr="00E8011C">
              <w:rPr>
                <w:rFonts w:ascii="Nikosh" w:eastAsia="Nikosh" w:hAnsi="Nikosh" w:cs="Nikosh"/>
                <w:sz w:val="26"/>
                <w:cs/>
                <w:lang w:bidi="bn-BD"/>
              </w:rPr>
              <w:t xml:space="preserve"> </w:t>
            </w:r>
          </w:p>
        </w:tc>
        <w:tc>
          <w:tcPr>
            <w:tcW w:w="2922" w:type="dxa"/>
          </w:tcPr>
          <w:p w:rsidR="005153E4" w:rsidRPr="00E8011C" w:rsidRDefault="005153E4" w:rsidP="00E8011C">
            <w:pPr>
              <w:spacing w:line="233" w:lineRule="auto"/>
              <w:ind w:left="540"/>
              <w:jc w:val="both"/>
              <w:rPr>
                <w:sz w:val="26"/>
              </w:rPr>
            </w:pPr>
            <w:r w:rsidRPr="00E8011C">
              <w:rPr>
                <w:rFonts w:ascii="Nikosh" w:eastAsia="Nikosh" w:hAnsi="Nikosh" w:cs="Vrinda"/>
                <w:sz w:val="26"/>
                <w:cs/>
                <w:lang w:bidi="bn-BD"/>
              </w:rPr>
              <w:t>২</w:t>
            </w:r>
            <w:r w:rsidRPr="00E8011C">
              <w:rPr>
                <w:rFonts w:ascii="Nikosh" w:eastAsia="Nikosh" w:hAnsi="Nikosh" w:cs="Nikosh"/>
                <w:sz w:val="26"/>
                <w:cs/>
                <w:lang w:bidi="bn-BD"/>
              </w:rPr>
              <w:t xml:space="preserve">. </w:t>
            </w:r>
            <w:r w:rsidRPr="00E8011C">
              <w:rPr>
                <w:rFonts w:ascii="Nikosh" w:eastAsia="Nikosh" w:hAnsi="Nikosh" w:cs="Vrinda"/>
                <w:sz w:val="26"/>
                <w:cs/>
                <w:lang w:bidi="bn-BD"/>
              </w:rPr>
              <w:t>ট্রিপল পোল সুইচ</w:t>
            </w:r>
            <w:r w:rsidRPr="00E8011C">
              <w:rPr>
                <w:rFonts w:ascii="Nikosh" w:eastAsia="Nikosh" w:hAnsi="Nikosh" w:cs="Nikosh"/>
                <w:sz w:val="26"/>
                <w:cs/>
                <w:lang w:bidi="bn-BD"/>
              </w:rPr>
              <w:t xml:space="preserve"> </w:t>
            </w:r>
          </w:p>
        </w:tc>
        <w:tc>
          <w:tcPr>
            <w:tcW w:w="2782" w:type="dxa"/>
          </w:tcPr>
          <w:p w:rsidR="005153E4" w:rsidRPr="00E8011C" w:rsidRDefault="005153E4" w:rsidP="00E8011C">
            <w:pPr>
              <w:spacing w:line="233" w:lineRule="auto"/>
              <w:ind w:left="540"/>
              <w:jc w:val="both"/>
              <w:rPr>
                <w:sz w:val="26"/>
              </w:rPr>
            </w:pPr>
            <w:r w:rsidRPr="00E8011C">
              <w:rPr>
                <w:rFonts w:ascii="Nikosh" w:eastAsia="Nikosh" w:hAnsi="Nikosh" w:cs="Vrinda"/>
                <w:sz w:val="26"/>
                <w:cs/>
                <w:lang w:bidi="bn-BD"/>
              </w:rPr>
              <w:t>৩</w:t>
            </w:r>
            <w:r w:rsidRPr="00E8011C">
              <w:rPr>
                <w:rFonts w:ascii="Nikosh" w:eastAsia="Nikosh" w:hAnsi="Nikosh" w:cs="Nikosh"/>
                <w:sz w:val="26"/>
                <w:cs/>
                <w:lang w:bidi="bn-BD"/>
              </w:rPr>
              <w:t xml:space="preserve">. </w:t>
            </w:r>
            <w:r w:rsidRPr="00E8011C">
              <w:rPr>
                <w:rFonts w:ascii="Nikosh" w:eastAsia="Nikosh" w:hAnsi="Nikosh" w:cs="Vrinda"/>
                <w:sz w:val="26"/>
                <w:cs/>
                <w:lang w:bidi="bn-BD"/>
              </w:rPr>
              <w:t>সেস্না</w:t>
            </w:r>
            <w:r w:rsidRPr="00E8011C">
              <w:rPr>
                <w:rFonts w:ascii="Nikosh" w:eastAsia="Nikosh" w:hAnsi="Nikosh" w:cs="Nikosh"/>
                <w:sz w:val="26"/>
                <w:cs/>
                <w:lang w:bidi="bn-BD"/>
              </w:rPr>
              <w:t>-</w:t>
            </w:r>
            <w:r w:rsidRPr="00E8011C">
              <w:rPr>
                <w:rFonts w:ascii="Nikosh" w:eastAsia="Nikosh" w:hAnsi="Nikosh" w:cs="Vrinda"/>
                <w:sz w:val="26"/>
                <w:cs/>
                <w:lang w:bidi="bn-BD"/>
              </w:rPr>
              <w:t>ব্রেক সুইচ</w:t>
            </w:r>
          </w:p>
        </w:tc>
      </w:tr>
      <w:tr w:rsidR="005153E4" w:rsidRPr="00AB15F5" w:rsidTr="00E8011C">
        <w:trPr>
          <w:jc w:val="center"/>
        </w:trPr>
        <w:tc>
          <w:tcPr>
            <w:tcW w:w="2781" w:type="dxa"/>
          </w:tcPr>
          <w:p w:rsidR="005153E4" w:rsidRPr="00E8011C" w:rsidRDefault="005153E4" w:rsidP="00E8011C">
            <w:pPr>
              <w:spacing w:line="233" w:lineRule="auto"/>
              <w:ind w:left="540"/>
              <w:jc w:val="both"/>
              <w:rPr>
                <w:sz w:val="26"/>
              </w:rPr>
            </w:pPr>
            <w:r w:rsidRPr="00E8011C">
              <w:rPr>
                <w:rFonts w:ascii="Nikosh" w:eastAsia="Nikosh" w:hAnsi="Nikosh" w:cs="Vrinda"/>
                <w:sz w:val="26"/>
                <w:cs/>
                <w:lang w:bidi="bn-BD"/>
              </w:rPr>
              <w:t>৪</w:t>
            </w:r>
            <w:r w:rsidRPr="00E8011C">
              <w:rPr>
                <w:rFonts w:ascii="Nikosh" w:eastAsia="Nikosh" w:hAnsi="Nikosh" w:cs="Nikosh"/>
                <w:sz w:val="26"/>
                <w:cs/>
                <w:lang w:bidi="bn-BD"/>
              </w:rPr>
              <w:t xml:space="preserve">. </w:t>
            </w:r>
            <w:r w:rsidRPr="00E8011C">
              <w:rPr>
                <w:rFonts w:ascii="Nikosh" w:eastAsia="Nikosh" w:hAnsi="Nikosh" w:cs="Vrinda"/>
                <w:sz w:val="26"/>
                <w:cs/>
                <w:lang w:bidi="bn-BD"/>
              </w:rPr>
              <w:t>সিঙ্গেল ব্রেক সুইচ</w:t>
            </w:r>
          </w:p>
        </w:tc>
        <w:tc>
          <w:tcPr>
            <w:tcW w:w="2922" w:type="dxa"/>
          </w:tcPr>
          <w:p w:rsidR="005153E4" w:rsidRPr="00E8011C" w:rsidRDefault="005153E4" w:rsidP="00E8011C">
            <w:pPr>
              <w:spacing w:line="233" w:lineRule="auto"/>
              <w:ind w:left="540"/>
              <w:jc w:val="both"/>
              <w:rPr>
                <w:sz w:val="26"/>
              </w:rPr>
            </w:pPr>
            <w:r w:rsidRPr="00E8011C">
              <w:rPr>
                <w:rFonts w:ascii="Nikosh" w:eastAsia="Nikosh" w:hAnsi="Nikosh" w:cs="Vrinda"/>
                <w:sz w:val="26"/>
                <w:cs/>
                <w:lang w:bidi="bn-BD"/>
              </w:rPr>
              <w:t>৫</w:t>
            </w:r>
            <w:r w:rsidRPr="00E8011C">
              <w:rPr>
                <w:rFonts w:ascii="Nikosh" w:eastAsia="Nikosh" w:hAnsi="Nikosh" w:cs="Nikosh"/>
                <w:sz w:val="26"/>
                <w:cs/>
                <w:lang w:bidi="bn-BD"/>
              </w:rPr>
              <w:t xml:space="preserve">. </w:t>
            </w:r>
            <w:r w:rsidRPr="00E8011C">
              <w:rPr>
                <w:rFonts w:ascii="Nikosh" w:eastAsia="Nikosh" w:hAnsi="Nikosh" w:cs="Vrinda"/>
                <w:sz w:val="26"/>
                <w:cs/>
                <w:lang w:bidi="bn-BD"/>
              </w:rPr>
              <w:t>ডাবল ব্রেক সুইচ</w:t>
            </w:r>
          </w:p>
        </w:tc>
        <w:tc>
          <w:tcPr>
            <w:tcW w:w="2782" w:type="dxa"/>
          </w:tcPr>
          <w:p w:rsidR="005153E4" w:rsidRPr="00E8011C" w:rsidRDefault="005153E4" w:rsidP="00E8011C">
            <w:pPr>
              <w:spacing w:line="233" w:lineRule="auto"/>
              <w:ind w:left="540"/>
              <w:jc w:val="both"/>
              <w:rPr>
                <w:sz w:val="26"/>
              </w:rPr>
            </w:pPr>
            <w:r w:rsidRPr="00E8011C">
              <w:rPr>
                <w:rFonts w:ascii="Nikosh" w:eastAsia="Nikosh" w:hAnsi="Nikosh" w:cs="Vrinda"/>
                <w:sz w:val="26"/>
                <w:cs/>
                <w:lang w:bidi="bn-BD"/>
              </w:rPr>
              <w:t>৬</w:t>
            </w:r>
            <w:r w:rsidRPr="00E8011C">
              <w:rPr>
                <w:rFonts w:ascii="Nikosh" w:eastAsia="Nikosh" w:hAnsi="Nikosh" w:cs="Nikosh"/>
                <w:sz w:val="26"/>
                <w:cs/>
                <w:lang w:bidi="bn-BD"/>
              </w:rPr>
              <w:t xml:space="preserve">. </w:t>
            </w:r>
            <w:r w:rsidRPr="00E8011C">
              <w:rPr>
                <w:rFonts w:ascii="Nikosh" w:eastAsia="Nikosh" w:hAnsi="Nikosh" w:cs="Vrinda"/>
                <w:sz w:val="26"/>
                <w:cs/>
                <w:lang w:bidi="bn-BD"/>
              </w:rPr>
              <w:t>সিঙ্গেল পোল সুইচ</w:t>
            </w:r>
          </w:p>
        </w:tc>
      </w:tr>
      <w:tr w:rsidR="005153E4" w:rsidRPr="00AB15F5" w:rsidTr="00E8011C">
        <w:trPr>
          <w:jc w:val="center"/>
        </w:trPr>
        <w:tc>
          <w:tcPr>
            <w:tcW w:w="2781" w:type="dxa"/>
          </w:tcPr>
          <w:p w:rsidR="005153E4" w:rsidRPr="00E8011C" w:rsidRDefault="005153E4" w:rsidP="00E8011C">
            <w:pPr>
              <w:spacing w:line="233" w:lineRule="auto"/>
              <w:ind w:left="540"/>
              <w:jc w:val="both"/>
              <w:rPr>
                <w:sz w:val="26"/>
              </w:rPr>
            </w:pPr>
            <w:r w:rsidRPr="00E8011C">
              <w:rPr>
                <w:rFonts w:ascii="Nikosh" w:eastAsia="Nikosh" w:hAnsi="Nikosh" w:cs="Vrinda"/>
                <w:sz w:val="26"/>
                <w:cs/>
                <w:lang w:bidi="bn-BD"/>
              </w:rPr>
              <w:t>৭</w:t>
            </w:r>
            <w:r w:rsidRPr="00E8011C">
              <w:rPr>
                <w:rFonts w:ascii="Nikosh" w:eastAsia="Nikosh" w:hAnsi="Nikosh" w:cs="Nikosh"/>
                <w:sz w:val="26"/>
                <w:cs/>
                <w:lang w:bidi="bn-BD"/>
              </w:rPr>
              <w:t xml:space="preserve">. </w:t>
            </w:r>
            <w:r w:rsidRPr="00E8011C">
              <w:rPr>
                <w:rFonts w:ascii="Nikosh" w:eastAsia="Nikosh" w:hAnsi="Nikosh" w:cs="Vrinda"/>
                <w:sz w:val="26"/>
                <w:cs/>
                <w:lang w:bidi="bn-BD"/>
              </w:rPr>
              <w:t>ডাবল পোল সুইচ</w:t>
            </w:r>
          </w:p>
        </w:tc>
        <w:tc>
          <w:tcPr>
            <w:tcW w:w="2922" w:type="dxa"/>
          </w:tcPr>
          <w:p w:rsidR="005153E4" w:rsidRPr="00E8011C" w:rsidRDefault="005153E4" w:rsidP="00E8011C">
            <w:pPr>
              <w:spacing w:line="233" w:lineRule="auto"/>
              <w:ind w:left="540"/>
              <w:jc w:val="both"/>
              <w:rPr>
                <w:sz w:val="26"/>
              </w:rPr>
            </w:pPr>
            <w:r w:rsidRPr="00E8011C">
              <w:rPr>
                <w:rFonts w:ascii="Nikosh" w:eastAsia="Nikosh" w:hAnsi="Nikosh" w:cs="Vrinda"/>
                <w:sz w:val="26"/>
                <w:cs/>
                <w:lang w:bidi="bn-BD"/>
              </w:rPr>
              <w:t>৮</w:t>
            </w:r>
            <w:r w:rsidRPr="00E8011C">
              <w:rPr>
                <w:rFonts w:ascii="Nikosh" w:eastAsia="Nikosh" w:hAnsi="Nikosh" w:cs="Nikosh"/>
                <w:sz w:val="26"/>
                <w:cs/>
                <w:lang w:bidi="bn-BD"/>
              </w:rPr>
              <w:t xml:space="preserve">. </w:t>
            </w:r>
            <w:r w:rsidRPr="00E8011C">
              <w:rPr>
                <w:rFonts w:ascii="Nikosh" w:eastAsia="Nikosh" w:hAnsi="Nikosh" w:cs="Vrinda"/>
                <w:sz w:val="26"/>
                <w:cs/>
                <w:lang w:bidi="bn-BD"/>
              </w:rPr>
              <w:t>আয়রণ ক্ল্যাড সুইচ</w:t>
            </w:r>
          </w:p>
        </w:tc>
        <w:tc>
          <w:tcPr>
            <w:tcW w:w="2782" w:type="dxa"/>
          </w:tcPr>
          <w:p w:rsidR="005153E4" w:rsidRPr="00E8011C" w:rsidRDefault="005153E4" w:rsidP="00E8011C">
            <w:pPr>
              <w:spacing w:line="233" w:lineRule="auto"/>
              <w:ind w:left="540"/>
              <w:jc w:val="both"/>
              <w:rPr>
                <w:sz w:val="26"/>
              </w:rPr>
            </w:pPr>
          </w:p>
        </w:tc>
      </w:tr>
    </w:tbl>
    <w:p w:rsidR="005153E4" w:rsidRPr="00AB15F5" w:rsidRDefault="005153E4" w:rsidP="00E8011C">
      <w:pPr>
        <w:spacing w:line="233" w:lineRule="auto"/>
        <w:ind w:left="540"/>
        <w:jc w:val="both"/>
        <w:rPr>
          <w:sz w:val="16"/>
        </w:rPr>
      </w:pPr>
    </w:p>
    <w:p w:rsidR="005153E4" w:rsidRPr="00AB15F5" w:rsidRDefault="00E8011C" w:rsidP="00E8011C">
      <w:pPr>
        <w:spacing w:line="233" w:lineRule="auto"/>
        <w:jc w:val="both"/>
        <w:rPr>
          <w:rFonts w:ascii="NikoshBAN" w:eastAsia="NikoshBAN" w:hAnsi="NikoshBAN" w:cs="NikoshBAN"/>
          <w:sz w:val="26"/>
        </w:rPr>
      </w:pPr>
      <w:r>
        <w:rPr>
          <w:rFonts w:ascii="Nikosh" w:eastAsia="Nikosh" w:hAnsi="Nikosh" w:cs="Vrinda" w:hint="cs"/>
          <w:sz w:val="26"/>
          <w:cs/>
          <w:lang w:bidi="bn-IN"/>
        </w:rPr>
        <w:t xml:space="preserve">খ. </w:t>
      </w:r>
      <w:r w:rsidR="005153E4" w:rsidRPr="00AB15F5">
        <w:rPr>
          <w:rFonts w:ascii="Nikosh" w:eastAsia="Nikosh" w:hAnsi="Nikosh" w:cs="Vrinda"/>
          <w:sz w:val="26"/>
          <w:cs/>
          <w:lang w:bidi="bn-BD"/>
        </w:rPr>
        <w:t>টাম্বলার সুইচকে গঠন</w:t>
      </w:r>
      <w:r w:rsidR="005153E4" w:rsidRPr="00AB15F5">
        <w:rPr>
          <w:rFonts w:ascii="Nikosh" w:eastAsia="Nikosh" w:hAnsi="Nikosh" w:cs="Nikosh"/>
          <w:sz w:val="26"/>
          <w:cs/>
          <w:lang w:bidi="bn-BD"/>
        </w:rPr>
        <w:t xml:space="preserve">, </w:t>
      </w:r>
      <w:r w:rsidR="005153E4" w:rsidRPr="00AB15F5">
        <w:rPr>
          <w:rFonts w:ascii="Nikosh" w:eastAsia="Nikosh" w:hAnsi="Nikosh" w:cs="Vrinda"/>
          <w:sz w:val="26"/>
          <w:cs/>
          <w:lang w:bidi="bn-BD"/>
        </w:rPr>
        <w:t>কার্যকারিতা এবং ব্যবহারের প্রকৃতি অনুসারে বিভিন্ন শ্রেণীতে ভাগ করা যায়। যথা</w:t>
      </w:r>
      <w:r w:rsidR="005153E4" w:rsidRPr="00AB15F5">
        <w:rPr>
          <w:rFonts w:ascii="Symbol" w:hAnsi="Symbol"/>
          <w:sz w:val="26"/>
        </w:rPr>
        <w:t></w:t>
      </w:r>
      <w:r w:rsidR="005153E4" w:rsidRPr="00AB15F5">
        <w:rPr>
          <w:rFonts w:ascii="Nikosh" w:eastAsia="Nikosh" w:hAnsi="Nikosh" w:cs="Nikosh"/>
          <w:sz w:val="26"/>
          <w:cs/>
          <w:lang w:bidi="bn-BD"/>
        </w:rPr>
        <w:t xml:space="preserve"> </w:t>
      </w:r>
    </w:p>
    <w:tbl>
      <w:tblPr>
        <w:tblW w:w="0" w:type="auto"/>
        <w:jc w:val="cente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060"/>
        <w:gridCol w:w="2526"/>
        <w:gridCol w:w="2526"/>
      </w:tblGrid>
      <w:tr w:rsidR="005153E4" w:rsidRPr="00AB15F5" w:rsidTr="004355CB">
        <w:trPr>
          <w:jc w:val="center"/>
        </w:trPr>
        <w:tc>
          <w:tcPr>
            <w:tcW w:w="3060" w:type="dxa"/>
          </w:tcPr>
          <w:p w:rsidR="005153E4" w:rsidRPr="00AB15F5" w:rsidRDefault="005153E4" w:rsidP="00E8011C">
            <w:pPr>
              <w:spacing w:line="233" w:lineRule="auto"/>
              <w:ind w:left="540"/>
              <w:jc w:val="both"/>
              <w:rPr>
                <w:sz w:val="26"/>
              </w:rPr>
            </w:pPr>
            <w:r>
              <w:rPr>
                <w:rFonts w:ascii="Nikosh" w:eastAsia="Nikosh" w:hAnsi="Nikosh" w:cs="Vrinda"/>
                <w:sz w:val="26"/>
                <w:cs/>
                <w:lang w:bidi="bn-BD"/>
              </w:rPr>
              <w:t>১</w:t>
            </w:r>
            <w:r>
              <w:rPr>
                <w:rFonts w:ascii="Nikosh" w:eastAsia="Nikosh" w:hAnsi="Nikosh" w:cs="Nikosh"/>
                <w:sz w:val="26"/>
                <w:cs/>
                <w:lang w:bidi="bn-BD"/>
              </w:rPr>
              <w:t xml:space="preserve">. </w:t>
            </w:r>
            <w:r>
              <w:rPr>
                <w:rFonts w:ascii="Nikosh" w:eastAsia="Nikosh" w:hAnsi="Nikosh" w:cs="Vrinda"/>
                <w:sz w:val="26"/>
                <w:cs/>
                <w:lang w:bidi="bn-BD"/>
              </w:rPr>
              <w:t>ওয়ান ওয়ে সুইচ</w:t>
            </w:r>
          </w:p>
        </w:tc>
        <w:tc>
          <w:tcPr>
            <w:tcW w:w="2526" w:type="dxa"/>
          </w:tcPr>
          <w:p w:rsidR="005153E4" w:rsidRPr="00AB15F5" w:rsidRDefault="005153E4" w:rsidP="00E8011C">
            <w:pPr>
              <w:spacing w:line="233" w:lineRule="auto"/>
              <w:ind w:left="540"/>
              <w:jc w:val="both"/>
              <w:rPr>
                <w:sz w:val="26"/>
              </w:rPr>
            </w:pPr>
            <w:r>
              <w:rPr>
                <w:rFonts w:ascii="Nikosh" w:eastAsia="Nikosh" w:hAnsi="Nikosh" w:cs="Vrinda"/>
                <w:sz w:val="26"/>
                <w:cs/>
                <w:lang w:bidi="bn-BD"/>
              </w:rPr>
              <w:t>২</w:t>
            </w:r>
            <w:r>
              <w:rPr>
                <w:rFonts w:ascii="Nikosh" w:eastAsia="Nikosh" w:hAnsi="Nikosh" w:cs="Nikosh"/>
                <w:sz w:val="26"/>
                <w:cs/>
                <w:lang w:bidi="bn-BD"/>
              </w:rPr>
              <w:t xml:space="preserve">. </w:t>
            </w:r>
            <w:r>
              <w:rPr>
                <w:rFonts w:ascii="Nikosh" w:eastAsia="Nikosh" w:hAnsi="Nikosh" w:cs="Vrinda"/>
                <w:sz w:val="26"/>
                <w:cs/>
                <w:lang w:bidi="bn-BD"/>
              </w:rPr>
              <w:t>টু</w:t>
            </w:r>
            <w:r>
              <w:rPr>
                <w:rFonts w:ascii="Nikosh" w:eastAsia="Nikosh" w:hAnsi="Nikosh" w:cs="Nikosh"/>
                <w:sz w:val="26"/>
                <w:cs/>
                <w:lang w:bidi="bn-BD"/>
              </w:rPr>
              <w:t>-</w:t>
            </w:r>
            <w:r>
              <w:rPr>
                <w:rFonts w:ascii="Nikosh" w:eastAsia="Nikosh" w:hAnsi="Nikosh" w:cs="Vrinda"/>
                <w:sz w:val="26"/>
                <w:cs/>
                <w:lang w:bidi="bn-BD"/>
              </w:rPr>
              <w:t>ওয়ে সুইচ</w:t>
            </w:r>
          </w:p>
        </w:tc>
        <w:tc>
          <w:tcPr>
            <w:tcW w:w="2526" w:type="dxa"/>
          </w:tcPr>
          <w:p w:rsidR="005153E4" w:rsidRPr="00AB15F5" w:rsidRDefault="005153E4" w:rsidP="00E8011C">
            <w:pPr>
              <w:spacing w:line="233" w:lineRule="auto"/>
              <w:ind w:left="540"/>
              <w:jc w:val="both"/>
              <w:rPr>
                <w:sz w:val="26"/>
              </w:rPr>
            </w:pPr>
            <w:r>
              <w:rPr>
                <w:rFonts w:ascii="Nikosh" w:eastAsia="Nikosh" w:hAnsi="Nikosh" w:cs="Vrinda"/>
                <w:sz w:val="26"/>
                <w:cs/>
                <w:lang w:bidi="bn-BD"/>
              </w:rPr>
              <w:t>৩</w:t>
            </w:r>
            <w:r>
              <w:rPr>
                <w:rFonts w:ascii="Nikosh" w:eastAsia="Nikosh" w:hAnsi="Nikosh" w:cs="Nikosh"/>
                <w:sz w:val="26"/>
                <w:cs/>
                <w:lang w:bidi="bn-BD"/>
              </w:rPr>
              <w:t xml:space="preserve">. </w:t>
            </w:r>
            <w:r>
              <w:rPr>
                <w:rFonts w:ascii="Nikosh" w:eastAsia="Nikosh" w:hAnsi="Nikosh" w:cs="Vrinda"/>
                <w:sz w:val="26"/>
                <w:cs/>
                <w:lang w:bidi="bn-BD"/>
              </w:rPr>
              <w:t>ইন্টারমেডিয়েট সুইচ</w:t>
            </w:r>
          </w:p>
        </w:tc>
      </w:tr>
      <w:tr w:rsidR="005153E4" w:rsidRPr="00AB15F5" w:rsidTr="004355CB">
        <w:trPr>
          <w:jc w:val="center"/>
        </w:trPr>
        <w:tc>
          <w:tcPr>
            <w:tcW w:w="3060" w:type="dxa"/>
          </w:tcPr>
          <w:p w:rsidR="005153E4" w:rsidRPr="00AB15F5" w:rsidRDefault="005153E4" w:rsidP="00C51615">
            <w:pPr>
              <w:spacing w:line="233" w:lineRule="auto"/>
              <w:ind w:left="10"/>
              <w:jc w:val="both"/>
              <w:rPr>
                <w:sz w:val="26"/>
              </w:rPr>
            </w:pPr>
            <w:r w:rsidRPr="00AB15F5">
              <w:rPr>
                <w:rFonts w:ascii="Nikosh" w:eastAsia="Nikosh" w:hAnsi="Nikosh" w:cs="Vrinda"/>
                <w:sz w:val="26"/>
                <w:cs/>
                <w:lang w:bidi="bn-BD"/>
              </w:rPr>
              <w:t>৪</w:t>
            </w:r>
            <w:r w:rsidRPr="00AB15F5">
              <w:rPr>
                <w:rFonts w:ascii="Nikosh" w:eastAsia="Nikosh" w:hAnsi="Nikosh" w:cs="Nikosh"/>
                <w:sz w:val="26"/>
                <w:cs/>
                <w:lang w:bidi="bn-BD"/>
              </w:rPr>
              <w:t xml:space="preserve">. </w:t>
            </w:r>
            <w:r w:rsidRPr="00AB15F5">
              <w:rPr>
                <w:rFonts w:ascii="Nikosh" w:eastAsia="Nikosh" w:hAnsi="Nikosh" w:cs="Vrinda"/>
                <w:sz w:val="26"/>
                <w:cs/>
                <w:lang w:bidi="bn-BD"/>
              </w:rPr>
              <w:t>পুশ সুইচ</w:t>
            </w:r>
          </w:p>
        </w:tc>
        <w:tc>
          <w:tcPr>
            <w:tcW w:w="2526" w:type="dxa"/>
          </w:tcPr>
          <w:p w:rsidR="005153E4" w:rsidRPr="00AB15F5" w:rsidRDefault="005153E4" w:rsidP="00C51615">
            <w:pPr>
              <w:spacing w:line="233" w:lineRule="auto"/>
              <w:ind w:left="10"/>
              <w:jc w:val="both"/>
              <w:rPr>
                <w:sz w:val="26"/>
              </w:rPr>
            </w:pPr>
            <w:r>
              <w:rPr>
                <w:rFonts w:ascii="Nikosh" w:eastAsia="Nikosh" w:hAnsi="Nikosh" w:cs="Vrinda"/>
                <w:sz w:val="26"/>
                <w:cs/>
                <w:lang w:bidi="bn-BD"/>
              </w:rPr>
              <w:t>৫</w:t>
            </w:r>
            <w:r>
              <w:rPr>
                <w:rFonts w:ascii="Nikosh" w:eastAsia="Nikosh" w:hAnsi="Nikosh" w:cs="Nikosh"/>
                <w:sz w:val="26"/>
                <w:cs/>
                <w:lang w:bidi="bn-BD"/>
              </w:rPr>
              <w:t xml:space="preserve">. </w:t>
            </w:r>
            <w:r>
              <w:rPr>
                <w:rFonts w:ascii="Nikosh" w:eastAsia="Nikosh" w:hAnsi="Nikosh" w:cs="Vrinda"/>
                <w:sz w:val="26"/>
                <w:cs/>
                <w:lang w:bidi="bn-BD"/>
              </w:rPr>
              <w:t>রোটারী সুইচ</w:t>
            </w:r>
          </w:p>
        </w:tc>
        <w:tc>
          <w:tcPr>
            <w:tcW w:w="2526" w:type="dxa"/>
          </w:tcPr>
          <w:p w:rsidR="005153E4" w:rsidRPr="00AB15F5" w:rsidRDefault="005153E4" w:rsidP="00C51615">
            <w:pPr>
              <w:spacing w:line="233" w:lineRule="auto"/>
              <w:ind w:left="10"/>
              <w:jc w:val="both"/>
              <w:rPr>
                <w:sz w:val="26"/>
              </w:rPr>
            </w:pPr>
            <w:r>
              <w:rPr>
                <w:rFonts w:ascii="Nikosh" w:eastAsia="Nikosh" w:hAnsi="Nikosh" w:cs="Vrinda"/>
                <w:sz w:val="26"/>
                <w:cs/>
                <w:lang w:bidi="bn-BD"/>
              </w:rPr>
              <w:t>৬</w:t>
            </w:r>
            <w:r>
              <w:rPr>
                <w:rFonts w:ascii="Nikosh" w:eastAsia="Nikosh" w:hAnsi="Nikosh" w:cs="Nikosh"/>
                <w:sz w:val="26"/>
                <w:cs/>
                <w:lang w:bidi="bn-BD"/>
              </w:rPr>
              <w:t xml:space="preserve">. </w:t>
            </w:r>
            <w:r>
              <w:rPr>
                <w:rFonts w:ascii="Nikosh" w:eastAsia="Nikosh" w:hAnsi="Nikosh" w:cs="Vrinda"/>
                <w:sz w:val="26"/>
                <w:cs/>
                <w:lang w:bidi="bn-BD"/>
              </w:rPr>
              <w:t>বেড সুইচ</w:t>
            </w:r>
          </w:p>
        </w:tc>
      </w:tr>
      <w:tr w:rsidR="005153E4" w:rsidRPr="00AB15F5" w:rsidTr="004355CB">
        <w:trPr>
          <w:jc w:val="center"/>
        </w:trPr>
        <w:tc>
          <w:tcPr>
            <w:tcW w:w="3060" w:type="dxa"/>
          </w:tcPr>
          <w:p w:rsidR="005153E4" w:rsidRPr="00AB15F5" w:rsidRDefault="005153E4" w:rsidP="00C51615">
            <w:pPr>
              <w:spacing w:line="233" w:lineRule="auto"/>
              <w:ind w:left="10"/>
              <w:jc w:val="both"/>
              <w:rPr>
                <w:sz w:val="26"/>
              </w:rPr>
            </w:pPr>
            <w:r>
              <w:rPr>
                <w:rFonts w:ascii="Nikosh" w:eastAsia="Nikosh" w:hAnsi="Nikosh" w:cs="Vrinda"/>
                <w:sz w:val="26"/>
                <w:cs/>
                <w:lang w:bidi="bn-BD"/>
              </w:rPr>
              <w:t>৭</w:t>
            </w:r>
            <w:r>
              <w:rPr>
                <w:rFonts w:ascii="Nikosh" w:eastAsia="Nikosh" w:hAnsi="Nikosh" w:cs="Nikosh"/>
                <w:sz w:val="26"/>
                <w:cs/>
                <w:lang w:bidi="bn-BD"/>
              </w:rPr>
              <w:t xml:space="preserve">. </w:t>
            </w:r>
            <w:r>
              <w:rPr>
                <w:rFonts w:ascii="Nikosh" w:eastAsia="Nikosh" w:hAnsi="Nikosh" w:cs="Vrinda"/>
                <w:sz w:val="26"/>
                <w:cs/>
                <w:lang w:bidi="bn-BD"/>
              </w:rPr>
              <w:t>পুল সুইচ</w:t>
            </w:r>
          </w:p>
        </w:tc>
        <w:tc>
          <w:tcPr>
            <w:tcW w:w="2526" w:type="dxa"/>
          </w:tcPr>
          <w:p w:rsidR="005153E4" w:rsidRPr="00AB15F5" w:rsidRDefault="005153E4" w:rsidP="00C51615">
            <w:pPr>
              <w:spacing w:line="233" w:lineRule="auto"/>
              <w:ind w:left="10"/>
              <w:jc w:val="both"/>
              <w:rPr>
                <w:sz w:val="26"/>
              </w:rPr>
            </w:pPr>
            <w:r>
              <w:rPr>
                <w:rFonts w:ascii="Nikosh" w:eastAsia="Nikosh" w:hAnsi="Nikosh" w:cs="Vrinda"/>
                <w:sz w:val="26"/>
                <w:cs/>
                <w:lang w:bidi="bn-BD"/>
              </w:rPr>
              <w:t>৮</w:t>
            </w:r>
            <w:r>
              <w:rPr>
                <w:rFonts w:ascii="Nikosh" w:eastAsia="Nikosh" w:hAnsi="Nikosh" w:cs="Nikosh"/>
                <w:sz w:val="26"/>
                <w:cs/>
                <w:lang w:bidi="bn-BD"/>
              </w:rPr>
              <w:t xml:space="preserve">. </w:t>
            </w:r>
            <w:r>
              <w:rPr>
                <w:rFonts w:ascii="Nikosh" w:eastAsia="Nikosh" w:hAnsi="Nikosh" w:cs="Vrinda"/>
                <w:sz w:val="26"/>
                <w:cs/>
                <w:lang w:bidi="bn-BD"/>
              </w:rPr>
              <w:t>পুশপুল সুইচ</w:t>
            </w:r>
          </w:p>
        </w:tc>
        <w:tc>
          <w:tcPr>
            <w:tcW w:w="2526" w:type="dxa"/>
          </w:tcPr>
          <w:p w:rsidR="005153E4" w:rsidRPr="00AB15F5" w:rsidRDefault="005153E4" w:rsidP="00C51615">
            <w:pPr>
              <w:spacing w:line="233" w:lineRule="auto"/>
              <w:ind w:left="10"/>
              <w:jc w:val="both"/>
              <w:rPr>
                <w:sz w:val="26"/>
              </w:rPr>
            </w:pPr>
          </w:p>
        </w:tc>
      </w:tr>
    </w:tbl>
    <w:p w:rsidR="005153E4" w:rsidRPr="00AB15F5" w:rsidRDefault="005153E4" w:rsidP="005153E4">
      <w:pPr>
        <w:spacing w:line="233" w:lineRule="auto"/>
        <w:jc w:val="both"/>
        <w:rPr>
          <w:sz w:val="26"/>
        </w:rPr>
      </w:pPr>
      <w:r w:rsidRPr="00AB15F5">
        <w:rPr>
          <w:rFonts w:ascii="Nikosh" w:eastAsia="Nikosh" w:hAnsi="Nikosh" w:cs="Vrinda"/>
          <w:sz w:val="26"/>
          <w:cs/>
          <w:lang w:bidi="bn-BD"/>
        </w:rPr>
        <w:t xml:space="preserve">ভোল্টেজ গ্রেড অনুযায়ী </w:t>
      </w:r>
      <w:r>
        <w:rPr>
          <w:rFonts w:ascii="Nikosh" w:eastAsia="Nikosh" w:hAnsi="Nikosh" w:cs="Vrinda"/>
          <w:sz w:val="26"/>
          <w:cs/>
          <w:lang w:bidi="bn-BD"/>
        </w:rPr>
        <w:t>উলেস্নখিত</w:t>
      </w:r>
      <w:r w:rsidRPr="00AB15F5">
        <w:rPr>
          <w:rFonts w:ascii="Nikosh" w:eastAsia="Nikosh" w:hAnsi="Nikosh" w:cs="Vrinda"/>
          <w:sz w:val="26"/>
          <w:cs/>
          <w:lang w:bidi="bn-BD"/>
        </w:rPr>
        <w:t xml:space="preserve"> সুইচ সমূহকে সাধারণত দু</w:t>
      </w:r>
      <w:r w:rsidRPr="00AB15F5">
        <w:rPr>
          <w:rFonts w:ascii="Nikosh" w:eastAsia="Nikosh" w:hAnsi="Nikosh" w:cs="Nikosh"/>
          <w:sz w:val="26"/>
          <w:cs/>
          <w:lang w:bidi="bn-BD"/>
        </w:rPr>
        <w:t>’</w:t>
      </w:r>
      <w:r w:rsidRPr="00AB15F5">
        <w:rPr>
          <w:rFonts w:ascii="Nikosh" w:eastAsia="Nikosh" w:hAnsi="Nikosh" w:cs="Vrinda"/>
          <w:sz w:val="26"/>
          <w:cs/>
          <w:lang w:bidi="bn-BD"/>
        </w:rPr>
        <w:t>ভাগে ভাগ করা যায়। যথা</w:t>
      </w:r>
      <w:r w:rsidRPr="00AB15F5">
        <w:rPr>
          <w:rFonts w:ascii="Nikosh" w:eastAsia="Nikosh" w:hAnsi="Nikosh" w:cs="Nikosh"/>
          <w:sz w:val="26"/>
          <w:cs/>
          <w:lang w:bidi="bn-BD"/>
        </w:rPr>
        <w:t xml:space="preserve">- </w:t>
      </w:r>
    </w:p>
    <w:p w:rsidR="005153E4" w:rsidRPr="00AB15F5" w:rsidRDefault="005153E4" w:rsidP="005153E4">
      <w:pPr>
        <w:spacing w:line="233" w:lineRule="auto"/>
        <w:ind w:left="720"/>
        <w:jc w:val="both"/>
        <w:rPr>
          <w:sz w:val="26"/>
        </w:rPr>
      </w:pPr>
      <w:r w:rsidRPr="00AB15F5">
        <w:rPr>
          <w:rFonts w:ascii="Nikosh" w:eastAsia="Nikosh" w:hAnsi="Nikosh" w:cs="Vrinda"/>
          <w:sz w:val="26"/>
          <w:cs/>
          <w:lang w:bidi="bn-BD"/>
        </w:rPr>
        <w:t>ক</w:t>
      </w:r>
      <w:r w:rsidRPr="00AB15F5">
        <w:rPr>
          <w:rFonts w:ascii="Nikosh" w:eastAsia="Nikosh" w:hAnsi="Nikosh" w:cs="Nikosh"/>
          <w:sz w:val="26"/>
          <w:cs/>
          <w:lang w:bidi="bn-BD"/>
        </w:rPr>
        <w:t xml:space="preserve">)  </w:t>
      </w:r>
      <w:r w:rsidRPr="00AB15F5">
        <w:rPr>
          <w:rFonts w:ascii="Nikosh" w:eastAsia="Nikosh" w:hAnsi="Nikosh" w:cs="Vrinda"/>
          <w:sz w:val="26"/>
          <w:cs/>
          <w:lang w:bidi="bn-BD"/>
        </w:rPr>
        <w:t>২৫০ ভোল্ট নরমাল গ্রেডের সুইচ ও</w:t>
      </w:r>
      <w:r w:rsidRPr="00AB15F5">
        <w:rPr>
          <w:rFonts w:ascii="Nikosh" w:eastAsia="Nikosh" w:hAnsi="Nikosh" w:cs="Nikosh"/>
          <w:sz w:val="26"/>
          <w:cs/>
          <w:lang w:bidi="bn-BD"/>
        </w:rPr>
        <w:tab/>
      </w:r>
      <w:r w:rsidRPr="00AB15F5">
        <w:rPr>
          <w:rFonts w:ascii="Nikosh" w:eastAsia="Nikosh" w:hAnsi="Nikosh" w:cs="Vrinda"/>
          <w:sz w:val="26"/>
          <w:cs/>
          <w:lang w:bidi="bn-BD"/>
        </w:rPr>
        <w:t>খ</w:t>
      </w:r>
      <w:r w:rsidRPr="00AB15F5">
        <w:rPr>
          <w:rFonts w:ascii="Nikosh" w:eastAsia="Nikosh" w:hAnsi="Nikosh" w:cs="Nikosh"/>
          <w:sz w:val="26"/>
          <w:cs/>
          <w:lang w:bidi="bn-BD"/>
        </w:rPr>
        <w:t xml:space="preserve">) </w:t>
      </w:r>
      <w:r w:rsidRPr="00AB15F5">
        <w:rPr>
          <w:rFonts w:ascii="Nikosh" w:eastAsia="Nikosh" w:hAnsi="Nikosh" w:cs="Vrinda"/>
          <w:sz w:val="26"/>
          <w:cs/>
          <w:lang w:bidi="bn-BD"/>
        </w:rPr>
        <w:t xml:space="preserve">৫০০ ভোল্ট বা হাই গ্রেডের সুইচ। </w:t>
      </w:r>
    </w:p>
    <w:p w:rsidR="005153E4" w:rsidRPr="00AB15F5" w:rsidRDefault="005153E4" w:rsidP="005153E4">
      <w:pPr>
        <w:spacing w:line="233" w:lineRule="auto"/>
        <w:jc w:val="both"/>
        <w:rPr>
          <w:sz w:val="26"/>
        </w:rPr>
      </w:pPr>
      <w:r w:rsidRPr="00AB15F5">
        <w:rPr>
          <w:rFonts w:ascii="Nikosh" w:eastAsia="Nikosh" w:hAnsi="Nikosh" w:cs="Vrinda"/>
          <w:sz w:val="26"/>
          <w:cs/>
          <w:lang w:bidi="bn-BD"/>
        </w:rPr>
        <w:t xml:space="preserve">কারেন্ট বহন করার ক্ষমতা অনুযায়ী সুইচকে বিভিন্ন ভাগে ভাগ করা হয়। </w:t>
      </w:r>
    </w:p>
    <w:p w:rsidR="005153E4" w:rsidRPr="00AB15F5" w:rsidRDefault="005153E4" w:rsidP="005153E4">
      <w:pPr>
        <w:spacing w:line="233" w:lineRule="auto"/>
        <w:jc w:val="both"/>
        <w:rPr>
          <w:sz w:val="26"/>
        </w:rPr>
      </w:pPr>
      <w:r w:rsidRPr="00AB15F5">
        <w:rPr>
          <w:rFonts w:ascii="Nikosh" w:eastAsia="Nikosh" w:hAnsi="Nikosh" w:cs="Vrinda"/>
          <w:sz w:val="26"/>
          <w:cs/>
          <w:lang w:bidi="bn-BD"/>
        </w:rPr>
        <w:t>যেমন</w:t>
      </w:r>
      <w:r w:rsidRPr="00AB15F5">
        <w:rPr>
          <w:rFonts w:ascii="Symbol" w:hAnsi="Symbol"/>
          <w:sz w:val="26"/>
        </w:rPr>
        <w:t></w:t>
      </w:r>
      <w:r w:rsidRPr="00AB15F5">
        <w:rPr>
          <w:rFonts w:ascii="Nikosh" w:eastAsia="Nikosh" w:hAnsi="Nikosh" w:cs="Vrinda"/>
          <w:sz w:val="26"/>
          <w:cs/>
          <w:lang w:bidi="bn-BD"/>
        </w:rPr>
        <w:t xml:space="preserve"> ৫ অ্যাম্পিয়ার সুইচ</w:t>
      </w:r>
      <w:r w:rsidRPr="00AB15F5">
        <w:rPr>
          <w:rFonts w:ascii="Nikosh" w:eastAsia="Nikosh" w:hAnsi="Nikosh" w:cs="Nikosh"/>
          <w:sz w:val="26"/>
          <w:cs/>
          <w:lang w:bidi="bn-BD"/>
        </w:rPr>
        <w:t xml:space="preserve">, </w:t>
      </w:r>
      <w:r w:rsidRPr="00AB15F5">
        <w:rPr>
          <w:rFonts w:ascii="Nikosh" w:eastAsia="Nikosh" w:hAnsi="Nikosh" w:cs="Vrinda"/>
          <w:sz w:val="26"/>
          <w:cs/>
          <w:lang w:bidi="bn-BD"/>
        </w:rPr>
        <w:t>১০ অ্যাম্পিয়ার সুইচ</w:t>
      </w:r>
      <w:r w:rsidRPr="00AB15F5">
        <w:rPr>
          <w:rFonts w:ascii="Nikosh" w:eastAsia="Nikosh" w:hAnsi="Nikosh" w:cs="Nikosh"/>
          <w:sz w:val="26"/>
          <w:cs/>
          <w:lang w:bidi="bn-BD"/>
        </w:rPr>
        <w:t xml:space="preserve">, </w:t>
      </w:r>
      <w:r w:rsidRPr="00AB15F5">
        <w:rPr>
          <w:rFonts w:ascii="Nikosh" w:eastAsia="Nikosh" w:hAnsi="Nikosh" w:cs="Vrinda"/>
          <w:sz w:val="26"/>
          <w:cs/>
          <w:lang w:bidi="bn-BD"/>
        </w:rPr>
        <w:t>১৫ অ্যাম্পিয়ার সুইচ</w:t>
      </w:r>
      <w:r w:rsidRPr="00AB15F5">
        <w:rPr>
          <w:rFonts w:ascii="Nikosh" w:eastAsia="Nikosh" w:hAnsi="Nikosh" w:cs="Nikosh"/>
          <w:sz w:val="26"/>
          <w:cs/>
          <w:lang w:bidi="bn-BD"/>
        </w:rPr>
        <w:t xml:space="preserve">, </w:t>
      </w:r>
      <w:r w:rsidRPr="00AB15F5">
        <w:rPr>
          <w:rFonts w:ascii="Nikosh" w:eastAsia="Nikosh" w:hAnsi="Nikosh" w:cs="Vrinda"/>
          <w:sz w:val="26"/>
          <w:cs/>
          <w:lang w:bidi="bn-BD"/>
        </w:rPr>
        <w:t>২০ অ্যাম্পিয়ার সুইচ</w:t>
      </w:r>
      <w:r w:rsidRPr="00AB15F5">
        <w:rPr>
          <w:rFonts w:ascii="Nikosh" w:eastAsia="Nikosh" w:hAnsi="Nikosh" w:cs="Nikosh"/>
          <w:sz w:val="26"/>
          <w:cs/>
          <w:lang w:bidi="bn-BD"/>
        </w:rPr>
        <w:t xml:space="preserve">, </w:t>
      </w:r>
      <w:r w:rsidRPr="00AB15F5">
        <w:rPr>
          <w:rFonts w:ascii="Nikosh" w:eastAsia="Nikosh" w:hAnsi="Nikosh" w:cs="Vrinda"/>
          <w:sz w:val="26"/>
          <w:cs/>
          <w:lang w:bidi="bn-BD"/>
        </w:rPr>
        <w:t>৩০ অ্যাম্পিয়ার সুইচ</w:t>
      </w:r>
      <w:r w:rsidRPr="00AB15F5">
        <w:rPr>
          <w:rFonts w:ascii="Nikosh" w:eastAsia="Nikosh" w:hAnsi="Nikosh" w:cs="Nikosh"/>
          <w:sz w:val="26"/>
          <w:cs/>
          <w:lang w:bidi="bn-BD"/>
        </w:rPr>
        <w:t xml:space="preserve">, </w:t>
      </w:r>
      <w:r w:rsidRPr="00AB15F5">
        <w:rPr>
          <w:rFonts w:ascii="Nikosh" w:eastAsia="Nikosh" w:hAnsi="Nikosh" w:cs="Vrinda"/>
          <w:sz w:val="26"/>
          <w:cs/>
          <w:lang w:bidi="bn-BD"/>
        </w:rPr>
        <w:t>৬০ অ্যাম্পিয়ার সুইচ</w:t>
      </w:r>
      <w:r w:rsidRPr="00AB15F5">
        <w:rPr>
          <w:rFonts w:ascii="Nikosh" w:eastAsia="Nikosh" w:hAnsi="Nikosh" w:cs="Nikosh"/>
          <w:sz w:val="26"/>
          <w:cs/>
          <w:lang w:bidi="bn-BD"/>
        </w:rPr>
        <w:t xml:space="preserve">, </w:t>
      </w:r>
      <w:r w:rsidRPr="00AB15F5">
        <w:rPr>
          <w:rFonts w:ascii="Nikosh" w:eastAsia="Nikosh" w:hAnsi="Nikosh" w:cs="Vrinda"/>
          <w:sz w:val="26"/>
          <w:cs/>
          <w:lang w:bidi="bn-BD"/>
        </w:rPr>
        <w:t xml:space="preserve">১০০ অ্যাম্পিয়ার সুইচ ইত্যাদি । </w:t>
      </w:r>
    </w:p>
    <w:p w:rsidR="005153E4" w:rsidRPr="00AB15F5" w:rsidRDefault="005153E4" w:rsidP="005153E4">
      <w:pPr>
        <w:jc w:val="both"/>
        <w:rPr>
          <w:sz w:val="26"/>
          <w:szCs w:val="26"/>
          <w:lang w:bidi="he-IL"/>
        </w:rPr>
      </w:pPr>
      <w:r w:rsidRPr="00AB15F5">
        <w:rPr>
          <w:rFonts w:ascii="Nikosh" w:eastAsia="Nikosh" w:hAnsi="Nikosh" w:cs="Vrinda"/>
          <w:sz w:val="26"/>
          <w:szCs w:val="26"/>
          <w:cs/>
          <w:lang w:bidi="bn-BD"/>
        </w:rPr>
        <w:t>নিয়ন্ত্রণ যন্ত্র হিসেবে সাধারণত সুইচকে বেশি ব্যবহার করা হয়</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কিন্তু আজকাল সুইচ ছাড়াও সার্কিট ব্রেকার</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এমসিবি</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টাইমার ও রিলে</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গেট</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ইত্যাদি ব্যবহার হয়ে থাকে।</w:t>
      </w:r>
    </w:p>
    <w:p w:rsidR="005153E4" w:rsidRPr="00AB15F5" w:rsidRDefault="005153E4" w:rsidP="005153E4">
      <w:pPr>
        <w:rPr>
          <w:sz w:val="16"/>
          <w:szCs w:val="16"/>
          <w:lang w:bidi="he-IL"/>
        </w:rPr>
      </w:pPr>
    </w:p>
    <w:p w:rsidR="003A4915" w:rsidRDefault="005153E4" w:rsidP="005153E4">
      <w:pPr>
        <w:tabs>
          <w:tab w:val="left" w:pos="720"/>
        </w:tabs>
        <w:jc w:val="both"/>
        <w:rPr>
          <w:rFonts w:ascii="Nikosh" w:eastAsia="Nikosh" w:hAnsi="Nikosh" w:cs="Nikosh"/>
          <w:b/>
          <w:bCs/>
          <w:sz w:val="28"/>
          <w:szCs w:val="26"/>
          <w:lang w:bidi="bn-BD"/>
        </w:rPr>
      </w:pPr>
      <w:r w:rsidRPr="003A4915">
        <w:rPr>
          <w:rFonts w:ascii="Nikosh" w:eastAsia="Nikosh" w:hAnsi="Nikosh" w:cs="Vrinda"/>
          <w:sz w:val="28"/>
          <w:szCs w:val="26"/>
          <w:cs/>
          <w:lang w:bidi="bn-BD"/>
        </w:rPr>
        <w:t>১৬</w:t>
      </w:r>
      <w:r w:rsidRPr="003A4915">
        <w:rPr>
          <w:rFonts w:ascii="Nikosh" w:eastAsia="Nikosh" w:hAnsi="Nikosh" w:cs="Nikosh"/>
          <w:sz w:val="28"/>
          <w:szCs w:val="26"/>
          <w:cs/>
          <w:lang w:bidi="bn-BD"/>
        </w:rPr>
        <w:t>.</w:t>
      </w:r>
      <w:r w:rsidRPr="003A4915">
        <w:rPr>
          <w:rFonts w:ascii="Nikosh" w:eastAsia="Nikosh" w:hAnsi="Nikosh" w:cs="Vrinda"/>
          <w:sz w:val="28"/>
          <w:szCs w:val="26"/>
          <w:cs/>
          <w:lang w:bidi="bn-BD"/>
        </w:rPr>
        <w:t>৪</w:t>
      </w:r>
      <w:r w:rsidRPr="003A4915">
        <w:rPr>
          <w:rFonts w:ascii="Nikosh" w:eastAsia="Nikosh" w:hAnsi="Nikosh" w:cs="Nikosh"/>
          <w:sz w:val="28"/>
          <w:szCs w:val="26"/>
          <w:cs/>
          <w:lang w:bidi="bn-BD"/>
        </w:rPr>
        <w:tab/>
      </w:r>
      <w:r w:rsidRPr="003A4915">
        <w:rPr>
          <w:rFonts w:ascii="Nikosh" w:eastAsia="Nikosh" w:hAnsi="Nikosh" w:cs="Vrinda"/>
          <w:sz w:val="28"/>
          <w:szCs w:val="26"/>
          <w:cs/>
          <w:lang w:bidi="bn-BD"/>
        </w:rPr>
        <w:t>নিয়ন্ত্রণ যন্ত্রের ব্যবহার</w:t>
      </w:r>
    </w:p>
    <w:p w:rsidR="005153E4" w:rsidRPr="00AB15F5" w:rsidRDefault="005153E4" w:rsidP="005153E4">
      <w:pPr>
        <w:tabs>
          <w:tab w:val="left" w:pos="720"/>
        </w:tabs>
        <w:jc w:val="both"/>
        <w:rPr>
          <w:sz w:val="26"/>
          <w:szCs w:val="26"/>
          <w:lang w:bidi="he-IL"/>
        </w:rPr>
      </w:pPr>
      <w:r w:rsidRPr="00AB15F5">
        <w:rPr>
          <w:rFonts w:ascii="Nikosh" w:eastAsia="Nikosh" w:hAnsi="Nikosh" w:cs="Vrinda"/>
          <w:sz w:val="26"/>
          <w:szCs w:val="26"/>
          <w:cs/>
          <w:lang w:bidi="bn-BD"/>
        </w:rPr>
        <w:t>নিয়ন্ত্রণ যন্ত্রের ব্যবহার সর্বত্র বিরাজমান। যেখানে বিদ্যুৎ আছে</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সেখানে নিয়ন্ত্রণ যন্ত্র ব্যবহার করা হয়</w:t>
      </w:r>
      <w:r>
        <w:rPr>
          <w:rFonts w:ascii="Nikosh" w:eastAsia="Nikosh" w:hAnsi="Nikosh" w:cs="Mangal"/>
          <w:sz w:val="26"/>
          <w:szCs w:val="26"/>
          <w:cs/>
          <w:lang w:bidi="hi-IN"/>
        </w:rPr>
        <w:t xml:space="preserve">। </w:t>
      </w:r>
      <w:r>
        <w:rPr>
          <w:rFonts w:ascii="Nikosh" w:eastAsia="Nikosh" w:hAnsi="Nikosh" w:cs="Vrinda"/>
          <w:sz w:val="26"/>
          <w:szCs w:val="26"/>
          <w:cs/>
          <w:lang w:bidi="bn-IN"/>
        </w:rPr>
        <w:t>উৎপাদন থেকে শুরম্ন</w:t>
      </w:r>
      <w:r w:rsidRPr="00AB15F5">
        <w:rPr>
          <w:rFonts w:ascii="Nikosh" w:eastAsia="Nikosh" w:hAnsi="Nikosh" w:cs="Vrinda"/>
          <w:sz w:val="26"/>
          <w:szCs w:val="26"/>
          <w:cs/>
          <w:lang w:bidi="bn-BD"/>
        </w:rPr>
        <w:t xml:space="preserve"> করে বিতরণ এবং গ্রাহক পর্যায়ে ইহার ব্যবহার বিদ্যমান। নিচে বিভিন্ন ধরনের  সুইচের ব্যবহার উলেস্নখ করা </w:t>
      </w:r>
      <w:r>
        <w:rPr>
          <w:rFonts w:ascii="Nikosh" w:eastAsia="Nikosh" w:hAnsi="Nikosh" w:cs="Vrinda"/>
          <w:sz w:val="26"/>
          <w:szCs w:val="26"/>
          <w:cs/>
          <w:lang w:bidi="bn-BD"/>
        </w:rPr>
        <w:t>হলো</w:t>
      </w:r>
      <w:r w:rsidRPr="00AB15F5">
        <w:rPr>
          <w:rFonts w:ascii="Nikosh" w:eastAsia="Nikosh" w:hAnsi="Nikosh" w:cs="Mangal"/>
          <w:sz w:val="26"/>
          <w:szCs w:val="26"/>
          <w:cs/>
          <w:lang w:bidi="hi-IN"/>
        </w:rPr>
        <w:t>।</w:t>
      </w:r>
    </w:p>
    <w:p w:rsidR="005153E4" w:rsidRPr="00AB15F5" w:rsidRDefault="005153E4" w:rsidP="005153E4">
      <w:pPr>
        <w:spacing w:line="233" w:lineRule="auto"/>
        <w:jc w:val="both"/>
        <w:rPr>
          <w:b/>
          <w:sz w:val="26"/>
        </w:rPr>
      </w:pPr>
      <w:r w:rsidRPr="00AB15F5">
        <w:rPr>
          <w:rFonts w:ascii="Nikosh" w:eastAsia="Nikosh" w:hAnsi="Nikosh" w:cs="Vrinda"/>
          <w:b/>
          <w:bCs/>
          <w:sz w:val="26"/>
          <w:cs/>
          <w:lang w:bidi="bn-BD"/>
        </w:rPr>
        <w:t>১</w:t>
      </w:r>
      <w:r w:rsidRPr="00AB15F5">
        <w:rPr>
          <w:rFonts w:ascii="Nikosh" w:eastAsia="Nikosh" w:hAnsi="Nikosh" w:cs="Mangal"/>
          <w:b/>
          <w:bCs/>
          <w:sz w:val="26"/>
          <w:cs/>
          <w:lang w:bidi="hi-IN"/>
        </w:rPr>
        <w:t xml:space="preserve">। </w:t>
      </w:r>
      <w:r w:rsidRPr="00AB15F5">
        <w:rPr>
          <w:rFonts w:ascii="Nikosh" w:eastAsia="Nikosh" w:hAnsi="Nikosh" w:cs="Vrinda"/>
          <w:b/>
          <w:bCs/>
          <w:sz w:val="26"/>
          <w:cs/>
          <w:lang w:bidi="bn-IN"/>
        </w:rPr>
        <w:t xml:space="preserve">নাইফ সুইচ </w:t>
      </w:r>
    </w:p>
    <w:p w:rsidR="005153E4" w:rsidRPr="00AB15F5" w:rsidRDefault="005153E4" w:rsidP="005153E4">
      <w:pPr>
        <w:spacing w:line="233" w:lineRule="auto"/>
        <w:jc w:val="both"/>
        <w:rPr>
          <w:sz w:val="26"/>
        </w:rPr>
      </w:pPr>
      <w:r w:rsidRPr="00D772E6">
        <w:rPr>
          <w:rFonts w:ascii="Nikosh" w:eastAsia="Nikosh" w:hAnsi="Nikosh" w:cs="Vrinda"/>
          <w:sz w:val="26"/>
          <w:cs/>
          <w:lang w:bidi="bn-BD"/>
        </w:rPr>
        <w:t>ক</w:t>
      </w:r>
      <w:r w:rsidRPr="00D772E6">
        <w:rPr>
          <w:rFonts w:ascii="Nikosh" w:eastAsia="Nikosh" w:hAnsi="Nikosh" w:cs="Nikosh"/>
          <w:sz w:val="26"/>
          <w:cs/>
          <w:lang w:bidi="bn-BD"/>
        </w:rPr>
        <w:t xml:space="preserve">) </w:t>
      </w:r>
      <w:r w:rsidRPr="00D772E6">
        <w:rPr>
          <w:rFonts w:ascii="Nikosh" w:eastAsia="Nikosh" w:hAnsi="Nikosh" w:cs="Vrinda"/>
          <w:sz w:val="26"/>
          <w:cs/>
          <w:lang w:bidi="bn-BD"/>
        </w:rPr>
        <w:t>সেস্না</w:t>
      </w:r>
      <w:r w:rsidRPr="00D772E6">
        <w:rPr>
          <w:rFonts w:ascii="Nikosh" w:eastAsia="Nikosh" w:hAnsi="Nikosh" w:cs="Nikosh"/>
          <w:sz w:val="26"/>
          <w:cs/>
          <w:lang w:bidi="bn-BD"/>
        </w:rPr>
        <w:t>-</w:t>
      </w:r>
      <w:r w:rsidRPr="00D772E6">
        <w:rPr>
          <w:rFonts w:ascii="Nikosh" w:eastAsia="Nikosh" w:hAnsi="Nikosh" w:cs="Vrinda"/>
          <w:sz w:val="26"/>
          <w:cs/>
          <w:lang w:bidi="bn-BD"/>
        </w:rPr>
        <w:t>ব্রেক নাইফ সুইচ</w:t>
      </w:r>
      <w:r w:rsidRPr="00D772E6">
        <w:rPr>
          <w:rFonts w:ascii="Nikosh" w:eastAsia="Nikosh" w:hAnsi="Nikosh" w:cs="Nikosh"/>
          <w:sz w:val="26"/>
          <w:cs/>
          <w:lang w:bidi="bn-BD"/>
        </w:rPr>
        <w:t>:</w:t>
      </w:r>
      <w:r w:rsidRPr="00AB15F5">
        <w:rPr>
          <w:rFonts w:ascii="Nikosh" w:eastAsia="Nikosh" w:hAnsi="Nikosh" w:cs="Nikosh"/>
          <w:sz w:val="26"/>
          <w:cs/>
          <w:lang w:bidi="bn-BD"/>
        </w:rPr>
        <w:t xml:space="preserve"> </w:t>
      </w:r>
      <w:r w:rsidRPr="00AB15F5">
        <w:rPr>
          <w:rFonts w:ascii="Nikosh" w:eastAsia="Nikosh" w:hAnsi="Nikosh" w:cs="Vrinda"/>
          <w:spacing w:val="-2"/>
          <w:sz w:val="26"/>
          <w:cs/>
          <w:lang w:bidi="bn-BD"/>
        </w:rPr>
        <w:t xml:space="preserve">মধ্যম মানের কারেন্টের জন্য এ সুইচ ব্যবহার করা হয়। নিম্ন মানের ও উচ্চ মানের কারেন্ট ব্যবস্থাপনায় সাধারণত এ সুইচ ব্যবহার করা হয় না। </w:t>
      </w:r>
    </w:p>
    <w:p w:rsidR="005153E4" w:rsidRPr="00AB15F5" w:rsidRDefault="005153E4" w:rsidP="005153E4">
      <w:pPr>
        <w:spacing w:line="233" w:lineRule="auto"/>
        <w:jc w:val="both"/>
        <w:rPr>
          <w:sz w:val="26"/>
        </w:rPr>
      </w:pPr>
      <w:r w:rsidRPr="00AB15F5">
        <w:rPr>
          <w:rFonts w:ascii="Nikosh" w:eastAsia="Nikosh" w:hAnsi="Nikosh" w:cs="Vrinda"/>
          <w:b/>
          <w:bCs/>
          <w:sz w:val="26"/>
          <w:cs/>
          <w:lang w:bidi="bn-BD"/>
        </w:rPr>
        <w:t>খ</w:t>
      </w:r>
      <w:r w:rsidRPr="00AB15F5">
        <w:rPr>
          <w:rFonts w:ascii="Nikosh" w:eastAsia="Nikosh" w:hAnsi="Nikosh" w:cs="Nikosh"/>
          <w:b/>
          <w:bCs/>
          <w:sz w:val="26"/>
          <w:cs/>
          <w:lang w:bidi="bn-BD"/>
        </w:rPr>
        <w:t xml:space="preserve">) </w:t>
      </w:r>
      <w:r w:rsidRPr="00AB15F5">
        <w:rPr>
          <w:rFonts w:ascii="Nikosh" w:eastAsia="Nikosh" w:hAnsi="Nikosh" w:cs="Vrinda"/>
          <w:b/>
          <w:bCs/>
          <w:sz w:val="26"/>
          <w:cs/>
          <w:lang w:bidi="bn-BD"/>
        </w:rPr>
        <w:t>কুইক ব্রেক নাইফ সুইচ</w:t>
      </w:r>
      <w:r w:rsidRPr="00AB15F5">
        <w:rPr>
          <w:rFonts w:ascii="Nikosh" w:eastAsia="Nikosh" w:hAnsi="Nikosh" w:cs="Nikosh"/>
          <w:b/>
          <w:bCs/>
          <w:sz w:val="26"/>
          <w:cs/>
          <w:lang w:bidi="bn-BD"/>
        </w:rPr>
        <w:t xml:space="preserve">: </w:t>
      </w:r>
      <w:r w:rsidRPr="00AB15F5">
        <w:rPr>
          <w:rFonts w:ascii="Nikosh" w:eastAsia="Nikosh" w:hAnsi="Nikosh" w:cs="Vrinda"/>
          <w:sz w:val="26"/>
          <w:cs/>
          <w:lang w:bidi="bn-BD"/>
        </w:rPr>
        <w:t>এ সুইচগুলো সাধারণত মেইন সুইচ</w:t>
      </w:r>
      <w:r>
        <w:rPr>
          <w:rFonts w:ascii="Nikosh" w:eastAsia="Nikosh" w:hAnsi="Nikosh" w:cs="Vrinda"/>
          <w:sz w:val="26"/>
          <w:cs/>
          <w:lang w:bidi="bn-BD"/>
        </w:rPr>
        <w:t>বোর্ডে</w:t>
      </w:r>
      <w:r w:rsidRPr="00AB15F5">
        <w:rPr>
          <w:rFonts w:ascii="Nikosh" w:eastAsia="Nikosh" w:hAnsi="Nikosh" w:cs="Vrinda"/>
          <w:sz w:val="26"/>
          <w:cs/>
          <w:lang w:bidi="bn-BD"/>
        </w:rPr>
        <w:t xml:space="preserve"> ব্যবহার করা হয়। বৈদ্যুতিক </w:t>
      </w:r>
      <w:r>
        <w:rPr>
          <w:rFonts w:ascii="Nikosh" w:eastAsia="Nikosh" w:hAnsi="Nikosh" w:cs="Vrinda"/>
          <w:sz w:val="26"/>
          <w:cs/>
          <w:lang w:bidi="bn-BD"/>
        </w:rPr>
        <w:t>মোটর</w:t>
      </w:r>
      <w:r w:rsidRPr="00AB15F5">
        <w:rPr>
          <w:rFonts w:ascii="Nikosh" w:eastAsia="Nikosh" w:hAnsi="Nikosh" w:cs="Vrinda"/>
          <w:sz w:val="26"/>
          <w:cs/>
          <w:lang w:bidi="bn-BD"/>
        </w:rPr>
        <w:t xml:space="preserve"> সার্কিট</w:t>
      </w:r>
      <w:r w:rsidRPr="00AB15F5">
        <w:rPr>
          <w:rFonts w:ascii="Nikosh" w:eastAsia="Nikosh" w:hAnsi="Nikosh" w:cs="Nikosh"/>
          <w:sz w:val="26"/>
          <w:cs/>
          <w:lang w:bidi="bn-BD"/>
        </w:rPr>
        <w:t xml:space="preserve">, </w:t>
      </w:r>
      <w:r w:rsidRPr="00AB15F5">
        <w:rPr>
          <w:rFonts w:ascii="Nikosh" w:eastAsia="Nikosh" w:hAnsi="Nikosh" w:cs="Vrinda"/>
          <w:sz w:val="26"/>
          <w:cs/>
          <w:lang w:bidi="bn-BD"/>
        </w:rPr>
        <w:t xml:space="preserve">বিভিন্ন বৈদ্যুতিক কন্ট্রোল সার্কিটে বিদ্যুৎ সরবরাহ ও সার্কিট হতে বিচ্ছিন্ন করতে এ সুইচ ব্যবহার করা হয়। </w:t>
      </w:r>
    </w:p>
    <w:p w:rsidR="005153E4" w:rsidRPr="00AB15F5" w:rsidRDefault="005153E4" w:rsidP="005153E4">
      <w:pPr>
        <w:spacing w:line="233" w:lineRule="auto"/>
        <w:jc w:val="both"/>
        <w:rPr>
          <w:spacing w:val="-12"/>
          <w:sz w:val="26"/>
          <w:szCs w:val="26"/>
        </w:rPr>
      </w:pPr>
      <w:r w:rsidRPr="00AB15F5">
        <w:rPr>
          <w:rFonts w:ascii="Nikosh" w:eastAsia="Nikosh" w:hAnsi="Nikosh" w:cs="Vrinda"/>
          <w:b/>
          <w:bCs/>
          <w:spacing w:val="-12"/>
          <w:sz w:val="26"/>
          <w:szCs w:val="26"/>
          <w:cs/>
          <w:lang w:bidi="bn-BD"/>
        </w:rPr>
        <w:t>গ</w:t>
      </w:r>
      <w:r w:rsidRPr="00AB15F5">
        <w:rPr>
          <w:rFonts w:ascii="Nikosh" w:eastAsia="Nikosh" w:hAnsi="Nikosh" w:cs="Nikosh"/>
          <w:b/>
          <w:bCs/>
          <w:spacing w:val="-12"/>
          <w:sz w:val="26"/>
          <w:szCs w:val="26"/>
          <w:cs/>
          <w:lang w:bidi="bn-BD"/>
        </w:rPr>
        <w:t xml:space="preserve">) </w:t>
      </w:r>
      <w:r w:rsidRPr="00AB15F5">
        <w:rPr>
          <w:rFonts w:ascii="Nikosh" w:eastAsia="Nikosh" w:hAnsi="Nikosh" w:cs="Vrinda"/>
          <w:b/>
          <w:bCs/>
          <w:spacing w:val="-12"/>
          <w:sz w:val="26"/>
          <w:szCs w:val="26"/>
          <w:cs/>
          <w:lang w:bidi="bn-BD"/>
        </w:rPr>
        <w:t>মেইন সুইচ</w:t>
      </w:r>
      <w:r w:rsidRPr="00AB15F5">
        <w:rPr>
          <w:rFonts w:ascii="Nikosh" w:eastAsia="Nikosh" w:hAnsi="Nikosh" w:cs="Nikosh"/>
          <w:b/>
          <w:bCs/>
          <w:spacing w:val="-12"/>
          <w:sz w:val="26"/>
          <w:szCs w:val="26"/>
          <w:cs/>
          <w:lang w:bidi="bn-BD"/>
        </w:rPr>
        <w:t xml:space="preserve">: </w:t>
      </w:r>
      <w:r w:rsidRPr="00AB15F5">
        <w:rPr>
          <w:rFonts w:ascii="Nikosh" w:eastAsia="Nikosh" w:hAnsi="Nikosh" w:cs="Vrinda"/>
          <w:spacing w:val="-12"/>
          <w:sz w:val="26"/>
          <w:szCs w:val="26"/>
          <w:cs/>
          <w:lang w:bidi="bn-BD"/>
        </w:rPr>
        <w:t>বিদ্যুৎ মিটার বোর্ডের পর ব্যবহারকারীর সমগ্র সার্কিটকে নিয়ন্ত্রণ করার জন্য এ সুইচ ব্যবহার করা হয়।</w:t>
      </w:r>
    </w:p>
    <w:p w:rsidR="005153E4" w:rsidRPr="00AB15F5" w:rsidRDefault="005153E4" w:rsidP="005153E4">
      <w:pPr>
        <w:spacing w:line="233" w:lineRule="auto"/>
        <w:jc w:val="both"/>
        <w:rPr>
          <w:spacing w:val="-10"/>
          <w:sz w:val="26"/>
          <w:szCs w:val="26"/>
        </w:rPr>
      </w:pPr>
      <w:r w:rsidRPr="00AB15F5">
        <w:rPr>
          <w:rFonts w:ascii="Nikosh" w:eastAsia="Nikosh" w:hAnsi="Nikosh" w:cs="Vrinda"/>
          <w:b/>
          <w:bCs/>
          <w:spacing w:val="-10"/>
          <w:sz w:val="26"/>
          <w:szCs w:val="26"/>
          <w:cs/>
          <w:lang w:bidi="bn-BD"/>
        </w:rPr>
        <w:t>ঘ</w:t>
      </w:r>
      <w:r w:rsidRPr="00AB15F5">
        <w:rPr>
          <w:rFonts w:ascii="Nikosh" w:eastAsia="Nikosh" w:hAnsi="Nikosh" w:cs="Nikosh"/>
          <w:b/>
          <w:bCs/>
          <w:spacing w:val="-10"/>
          <w:sz w:val="26"/>
          <w:szCs w:val="26"/>
          <w:cs/>
          <w:lang w:bidi="bn-BD"/>
        </w:rPr>
        <w:t xml:space="preserve">) </w:t>
      </w:r>
      <w:r w:rsidRPr="00AB15F5">
        <w:rPr>
          <w:rFonts w:ascii="Nikosh" w:eastAsia="Nikosh" w:hAnsi="Nikosh" w:cs="Vrinda"/>
          <w:b/>
          <w:bCs/>
          <w:spacing w:val="-10"/>
          <w:sz w:val="26"/>
          <w:szCs w:val="26"/>
          <w:cs/>
          <w:lang w:bidi="bn-BD"/>
        </w:rPr>
        <w:t xml:space="preserve">সিঙ্গেল পোল সুইচ </w:t>
      </w:r>
      <w:r w:rsidRPr="00AB15F5">
        <w:rPr>
          <w:rFonts w:ascii="Nikosh" w:eastAsia="Nikosh" w:hAnsi="Nikosh" w:cs="Nikosh"/>
          <w:b/>
          <w:bCs/>
          <w:spacing w:val="-10"/>
          <w:sz w:val="26"/>
          <w:szCs w:val="26"/>
          <w:cs/>
          <w:lang w:bidi="bn-BD"/>
        </w:rPr>
        <w:t>:</w:t>
      </w:r>
      <w:r w:rsidRPr="00AB15F5">
        <w:rPr>
          <w:rFonts w:ascii="Nikosh" w:eastAsia="Nikosh" w:hAnsi="Nikosh" w:cs="Vrinda"/>
          <w:spacing w:val="-10"/>
          <w:sz w:val="26"/>
          <w:szCs w:val="26"/>
          <w:cs/>
          <w:lang w:bidi="bn-BD"/>
        </w:rPr>
        <w:t xml:space="preserve">  লাইনের শুধুমাত্র </w:t>
      </w:r>
      <w:r>
        <w:rPr>
          <w:rFonts w:ascii="Nikosh" w:eastAsia="Nikosh" w:hAnsi="Nikosh" w:cs="Vrinda"/>
          <w:spacing w:val="-10"/>
          <w:sz w:val="26"/>
          <w:szCs w:val="26"/>
          <w:cs/>
          <w:lang w:bidi="bn-BD"/>
        </w:rPr>
        <w:t>একটি</w:t>
      </w:r>
      <w:r w:rsidRPr="00AB15F5">
        <w:rPr>
          <w:rFonts w:ascii="Nikosh" w:eastAsia="Nikosh" w:hAnsi="Nikosh" w:cs="Vrinda"/>
          <w:spacing w:val="-10"/>
          <w:sz w:val="26"/>
          <w:szCs w:val="26"/>
          <w:cs/>
          <w:lang w:bidi="bn-BD"/>
        </w:rPr>
        <w:t xml:space="preserve"> তারের </w:t>
      </w:r>
      <w:r>
        <w:rPr>
          <w:rFonts w:ascii="Nikosh" w:eastAsia="Nikosh" w:hAnsi="Nikosh" w:cs="Vrinda"/>
          <w:spacing w:val="-10"/>
          <w:sz w:val="26"/>
          <w:szCs w:val="26"/>
          <w:cs/>
          <w:lang w:bidi="bn-BD"/>
        </w:rPr>
        <w:t>সংযোগ</w:t>
      </w:r>
      <w:r w:rsidRPr="00AB15F5">
        <w:rPr>
          <w:rFonts w:ascii="Nikosh" w:eastAsia="Nikosh" w:hAnsi="Nikosh" w:cs="Vrinda"/>
          <w:spacing w:val="-10"/>
          <w:sz w:val="26"/>
          <w:szCs w:val="26"/>
          <w:cs/>
          <w:lang w:bidi="bn-BD"/>
        </w:rPr>
        <w:t xml:space="preserve"> স্থাপন ও বিচ্ছিন্ন করার কাজে এ সুইচ ব্যবহার করা হয়। </w:t>
      </w:r>
    </w:p>
    <w:p w:rsidR="005153E4" w:rsidRPr="00AB15F5" w:rsidRDefault="005153E4" w:rsidP="005153E4">
      <w:pPr>
        <w:spacing w:line="233" w:lineRule="auto"/>
        <w:jc w:val="both"/>
        <w:rPr>
          <w:sz w:val="26"/>
        </w:rPr>
      </w:pPr>
      <w:r w:rsidRPr="00AB15F5">
        <w:rPr>
          <w:rFonts w:ascii="Nikosh" w:eastAsia="Nikosh" w:hAnsi="Nikosh" w:cs="Vrinda"/>
          <w:b/>
          <w:bCs/>
          <w:sz w:val="26"/>
          <w:cs/>
          <w:lang w:bidi="bn-BD"/>
        </w:rPr>
        <w:t>ঙ</w:t>
      </w:r>
      <w:r w:rsidRPr="00AB15F5">
        <w:rPr>
          <w:rFonts w:ascii="Nikosh" w:eastAsia="Nikosh" w:hAnsi="Nikosh" w:cs="Nikosh"/>
          <w:b/>
          <w:bCs/>
          <w:sz w:val="26"/>
          <w:cs/>
          <w:lang w:bidi="bn-BD"/>
        </w:rPr>
        <w:t xml:space="preserve">) </w:t>
      </w:r>
      <w:r w:rsidRPr="00AB15F5">
        <w:rPr>
          <w:rFonts w:ascii="Nikosh" w:eastAsia="Nikosh" w:hAnsi="Nikosh" w:cs="Vrinda"/>
          <w:b/>
          <w:bCs/>
          <w:sz w:val="26"/>
          <w:cs/>
          <w:lang w:bidi="bn-BD"/>
        </w:rPr>
        <w:t>ডাবল পোল সুইচ</w:t>
      </w:r>
      <w:r w:rsidRPr="00AB15F5">
        <w:rPr>
          <w:rFonts w:ascii="Nikosh" w:eastAsia="Nikosh" w:hAnsi="Nikosh" w:cs="Nikosh"/>
          <w:b/>
          <w:bCs/>
          <w:sz w:val="26"/>
          <w:cs/>
          <w:lang w:bidi="bn-BD"/>
        </w:rPr>
        <w:t>:</w:t>
      </w:r>
      <w:r w:rsidRPr="00AB15F5">
        <w:rPr>
          <w:rFonts w:ascii="Nikosh" w:eastAsia="Nikosh" w:hAnsi="Nikosh" w:cs="Vrinda"/>
          <w:sz w:val="26"/>
          <w:cs/>
          <w:lang w:bidi="bn-BD"/>
        </w:rPr>
        <w:t xml:space="preserve"> লাইনের দু</w:t>
      </w:r>
      <w:r w:rsidRPr="00AB15F5">
        <w:rPr>
          <w:rFonts w:ascii="Nikosh" w:eastAsia="Nikosh" w:hAnsi="Nikosh" w:cs="Nikosh"/>
          <w:sz w:val="26"/>
          <w:cs/>
          <w:lang w:bidi="bn-BD"/>
        </w:rPr>
        <w:t>’</w:t>
      </w:r>
      <w:r w:rsidRPr="00AB15F5">
        <w:rPr>
          <w:rFonts w:ascii="Nikosh" w:eastAsia="Nikosh" w:hAnsi="Nikosh" w:cs="Vrinda"/>
          <w:sz w:val="26"/>
          <w:cs/>
          <w:lang w:bidi="bn-BD"/>
        </w:rPr>
        <w:t xml:space="preserve">টি তারের </w:t>
      </w:r>
      <w:r>
        <w:rPr>
          <w:rFonts w:ascii="Nikosh" w:eastAsia="Nikosh" w:hAnsi="Nikosh" w:cs="Vrinda"/>
          <w:sz w:val="26"/>
          <w:cs/>
          <w:lang w:bidi="bn-BD"/>
        </w:rPr>
        <w:t>সংযোগ</w:t>
      </w:r>
      <w:r w:rsidRPr="00AB15F5">
        <w:rPr>
          <w:rFonts w:ascii="Nikosh" w:eastAsia="Nikosh" w:hAnsi="Nikosh" w:cs="Vrinda"/>
          <w:sz w:val="26"/>
          <w:cs/>
          <w:lang w:bidi="bn-BD"/>
        </w:rPr>
        <w:t xml:space="preserve"> স্থাপন ও বিচ্ছিন্ন করার কাজে এ সুইচ ব্যবহার করা হয়। </w:t>
      </w:r>
    </w:p>
    <w:p w:rsidR="005153E4" w:rsidRPr="00AB15F5" w:rsidRDefault="005153E4" w:rsidP="005153E4">
      <w:pPr>
        <w:spacing w:line="233" w:lineRule="auto"/>
        <w:jc w:val="both"/>
        <w:rPr>
          <w:spacing w:val="-4"/>
          <w:sz w:val="26"/>
          <w:szCs w:val="26"/>
        </w:rPr>
      </w:pPr>
      <w:r w:rsidRPr="00AB15F5">
        <w:rPr>
          <w:rFonts w:ascii="Nikosh" w:eastAsia="Nikosh" w:hAnsi="Nikosh" w:cs="Vrinda"/>
          <w:b/>
          <w:bCs/>
          <w:spacing w:val="-4"/>
          <w:sz w:val="26"/>
          <w:szCs w:val="26"/>
          <w:cs/>
          <w:lang w:bidi="bn-BD"/>
        </w:rPr>
        <w:t>চ</w:t>
      </w:r>
      <w:r w:rsidRPr="00AB15F5">
        <w:rPr>
          <w:rFonts w:ascii="Nikosh" w:eastAsia="Nikosh" w:hAnsi="Nikosh" w:cs="Nikosh"/>
          <w:b/>
          <w:bCs/>
          <w:spacing w:val="-4"/>
          <w:sz w:val="26"/>
          <w:szCs w:val="26"/>
          <w:cs/>
          <w:lang w:bidi="bn-BD"/>
        </w:rPr>
        <w:t xml:space="preserve">) </w:t>
      </w:r>
      <w:r w:rsidRPr="00AB15F5">
        <w:rPr>
          <w:rFonts w:ascii="Nikosh" w:eastAsia="Nikosh" w:hAnsi="Nikosh" w:cs="Vrinda"/>
          <w:b/>
          <w:bCs/>
          <w:spacing w:val="-4"/>
          <w:sz w:val="26"/>
          <w:szCs w:val="26"/>
          <w:cs/>
          <w:lang w:bidi="bn-BD"/>
        </w:rPr>
        <w:t>ট্রিপল পোল সুইচ</w:t>
      </w:r>
      <w:r w:rsidRPr="00AB15F5">
        <w:rPr>
          <w:rFonts w:ascii="Nikosh" w:eastAsia="Nikosh" w:hAnsi="Nikosh" w:cs="Nikosh"/>
          <w:b/>
          <w:bCs/>
          <w:spacing w:val="-4"/>
          <w:sz w:val="26"/>
          <w:szCs w:val="26"/>
          <w:cs/>
          <w:lang w:bidi="bn-BD"/>
        </w:rPr>
        <w:t>:</w:t>
      </w:r>
      <w:r w:rsidRPr="00AB15F5">
        <w:rPr>
          <w:rFonts w:ascii="Nikosh" w:eastAsia="Nikosh" w:hAnsi="Nikosh" w:cs="Vrinda"/>
          <w:spacing w:val="-4"/>
          <w:sz w:val="26"/>
          <w:szCs w:val="26"/>
          <w:cs/>
          <w:lang w:bidi="bn-BD"/>
        </w:rPr>
        <w:t xml:space="preserve"> লাইনের তিনটি তারের </w:t>
      </w:r>
      <w:r>
        <w:rPr>
          <w:rFonts w:ascii="Nikosh" w:eastAsia="Nikosh" w:hAnsi="Nikosh" w:cs="Vrinda"/>
          <w:spacing w:val="-4"/>
          <w:sz w:val="26"/>
          <w:szCs w:val="26"/>
          <w:cs/>
          <w:lang w:bidi="bn-BD"/>
        </w:rPr>
        <w:t>সংযোগ</w:t>
      </w:r>
      <w:r w:rsidRPr="00AB15F5">
        <w:rPr>
          <w:rFonts w:ascii="Nikosh" w:eastAsia="Nikosh" w:hAnsi="Nikosh" w:cs="Vrinda"/>
          <w:spacing w:val="-4"/>
          <w:sz w:val="26"/>
          <w:szCs w:val="26"/>
          <w:cs/>
          <w:lang w:bidi="bn-BD"/>
        </w:rPr>
        <w:t xml:space="preserve"> স্থাপন ও বিচ্ছিন্ন করার কাজে এ সুইচ ব্যবহার করা হয়। </w:t>
      </w:r>
    </w:p>
    <w:p w:rsidR="005153E4" w:rsidRPr="00AB15F5" w:rsidRDefault="005153E4" w:rsidP="005153E4">
      <w:pPr>
        <w:spacing w:line="233" w:lineRule="auto"/>
        <w:jc w:val="both"/>
        <w:rPr>
          <w:sz w:val="26"/>
        </w:rPr>
      </w:pPr>
      <w:r w:rsidRPr="00AB15F5">
        <w:rPr>
          <w:rFonts w:ascii="Nikosh" w:eastAsia="Nikosh" w:hAnsi="Nikosh" w:cs="Vrinda"/>
          <w:b/>
          <w:bCs/>
          <w:sz w:val="26"/>
          <w:cs/>
          <w:lang w:bidi="bn-BD"/>
        </w:rPr>
        <w:t>ট</w:t>
      </w:r>
      <w:r w:rsidRPr="00AB15F5">
        <w:rPr>
          <w:rFonts w:ascii="Nikosh" w:eastAsia="Nikosh" w:hAnsi="Nikosh" w:cs="Nikosh"/>
          <w:b/>
          <w:bCs/>
          <w:sz w:val="26"/>
          <w:cs/>
          <w:lang w:bidi="bn-BD"/>
        </w:rPr>
        <w:t xml:space="preserve">) </w:t>
      </w:r>
      <w:r w:rsidRPr="00AB15F5">
        <w:rPr>
          <w:rFonts w:ascii="Nikosh" w:eastAsia="Nikosh" w:hAnsi="Nikosh" w:cs="Vrinda"/>
          <w:b/>
          <w:bCs/>
          <w:sz w:val="26"/>
          <w:cs/>
          <w:lang w:bidi="bn-BD"/>
        </w:rPr>
        <w:t xml:space="preserve">আয়রণ ক্ল্যাড সুইচ </w:t>
      </w:r>
      <w:r w:rsidRPr="00AB15F5">
        <w:rPr>
          <w:rFonts w:ascii="Nikosh" w:eastAsia="Nikosh" w:hAnsi="Nikosh" w:cs="Nikosh"/>
          <w:b/>
          <w:bCs/>
          <w:sz w:val="26"/>
          <w:cs/>
          <w:lang w:bidi="bn-BD"/>
        </w:rPr>
        <w:t>(</w:t>
      </w:r>
      <w:r w:rsidRPr="00AB15F5">
        <w:rPr>
          <w:rFonts w:ascii="Nikosh" w:eastAsia="Nikosh" w:hAnsi="Nikosh" w:cs="Vrinda"/>
          <w:b/>
          <w:bCs/>
          <w:sz w:val="26"/>
          <w:cs/>
          <w:lang w:bidi="bn-BD"/>
        </w:rPr>
        <w:t>আই</w:t>
      </w:r>
      <w:r w:rsidRPr="00AB15F5">
        <w:rPr>
          <w:rFonts w:ascii="Nikosh" w:eastAsia="Nikosh" w:hAnsi="Nikosh" w:cs="Nikosh"/>
          <w:b/>
          <w:bCs/>
          <w:sz w:val="26"/>
          <w:cs/>
          <w:lang w:bidi="bn-BD"/>
        </w:rPr>
        <w:t>.</w:t>
      </w:r>
      <w:r w:rsidRPr="00AB15F5">
        <w:rPr>
          <w:rFonts w:ascii="Nikosh" w:eastAsia="Nikosh" w:hAnsi="Nikosh" w:cs="Vrinda"/>
          <w:b/>
          <w:bCs/>
          <w:sz w:val="26"/>
          <w:cs/>
          <w:lang w:bidi="bn-BD"/>
        </w:rPr>
        <w:t>সি</w:t>
      </w:r>
      <w:r w:rsidRPr="00AB15F5">
        <w:rPr>
          <w:rFonts w:ascii="Nikosh" w:eastAsia="Nikosh" w:hAnsi="Nikosh" w:cs="Nikosh"/>
          <w:b/>
          <w:bCs/>
          <w:sz w:val="26"/>
          <w:cs/>
          <w:lang w:bidi="bn-BD"/>
        </w:rPr>
        <w:t>.</w:t>
      </w:r>
      <w:r w:rsidRPr="00AB15F5">
        <w:rPr>
          <w:rFonts w:ascii="Nikosh" w:eastAsia="Nikosh" w:hAnsi="Nikosh" w:cs="Vrinda"/>
          <w:b/>
          <w:bCs/>
          <w:sz w:val="26"/>
          <w:cs/>
          <w:lang w:bidi="bn-BD"/>
        </w:rPr>
        <w:t>সুইচ</w:t>
      </w:r>
      <w:r w:rsidRPr="00AB15F5">
        <w:rPr>
          <w:rFonts w:ascii="Nikosh" w:eastAsia="Nikosh" w:hAnsi="Nikosh" w:cs="Nikosh"/>
          <w:b/>
          <w:bCs/>
          <w:sz w:val="26"/>
          <w:cs/>
          <w:lang w:bidi="bn-BD"/>
        </w:rPr>
        <w:t>):</w:t>
      </w:r>
      <w:r w:rsidRPr="00AB15F5">
        <w:rPr>
          <w:rFonts w:ascii="Nikosh" w:eastAsia="Nikosh" w:hAnsi="Nikosh" w:cs="Vrinda"/>
          <w:sz w:val="26"/>
          <w:cs/>
          <w:lang w:bidi="bn-BD"/>
        </w:rPr>
        <w:t xml:space="preserve"> আবাসগৃহে বা কারখানায় বা অনুরূপ স্থানে বিদ্যুৎ সরবরাহ বা বিচ্ছিন্ন করার জন্য মিটার বোর্ডের পরে ব্যবহারকারীর নিয়ন্ত্রণাধীন এ সুইচ ব্যবহার করা হয়। </w:t>
      </w:r>
    </w:p>
    <w:p w:rsidR="005153E4" w:rsidRPr="00AB15F5" w:rsidRDefault="005153E4" w:rsidP="005153E4">
      <w:pPr>
        <w:spacing w:line="233" w:lineRule="auto"/>
        <w:jc w:val="both"/>
        <w:rPr>
          <w:b/>
          <w:sz w:val="16"/>
        </w:rPr>
      </w:pPr>
    </w:p>
    <w:p w:rsidR="005153E4" w:rsidRPr="00AB15F5" w:rsidRDefault="005153E4" w:rsidP="005153E4">
      <w:pPr>
        <w:spacing w:line="233" w:lineRule="auto"/>
        <w:jc w:val="both"/>
        <w:rPr>
          <w:sz w:val="26"/>
        </w:rPr>
      </w:pPr>
      <w:r w:rsidRPr="00AB15F5">
        <w:rPr>
          <w:rFonts w:ascii="Nikosh" w:eastAsia="Nikosh" w:hAnsi="Nikosh" w:cs="Vrinda"/>
          <w:b/>
          <w:bCs/>
          <w:sz w:val="26"/>
          <w:cs/>
          <w:lang w:bidi="bn-BD"/>
        </w:rPr>
        <w:t>২</w:t>
      </w:r>
      <w:r w:rsidRPr="00AB15F5">
        <w:rPr>
          <w:rFonts w:ascii="Nikosh" w:eastAsia="Nikosh" w:hAnsi="Nikosh" w:cs="Mangal"/>
          <w:b/>
          <w:bCs/>
          <w:sz w:val="26"/>
          <w:cs/>
          <w:lang w:bidi="hi-IN"/>
        </w:rPr>
        <w:t>।</w:t>
      </w:r>
      <w:r>
        <w:rPr>
          <w:rFonts w:ascii="Nikosh" w:eastAsia="Nikosh" w:hAnsi="Nikosh" w:cs="Nikosh"/>
          <w:b/>
          <w:bCs/>
          <w:sz w:val="26"/>
          <w:cs/>
          <w:lang w:bidi="bn-BD"/>
        </w:rPr>
        <w:t xml:space="preserve"> </w:t>
      </w:r>
      <w:r w:rsidRPr="00AB15F5">
        <w:rPr>
          <w:rFonts w:ascii="Nikosh" w:eastAsia="Nikosh" w:hAnsi="Nikosh" w:cs="Vrinda"/>
          <w:b/>
          <w:bCs/>
          <w:sz w:val="26"/>
          <w:cs/>
          <w:lang w:bidi="bn-BD"/>
        </w:rPr>
        <w:t>টাম্বলার সুইচ</w:t>
      </w:r>
      <w:r w:rsidRPr="00AB15F5">
        <w:rPr>
          <w:rFonts w:ascii="Nikosh" w:eastAsia="Nikosh" w:hAnsi="Nikosh" w:cs="Nikosh"/>
          <w:b/>
          <w:bCs/>
          <w:sz w:val="26"/>
          <w:cs/>
          <w:lang w:bidi="bn-BD"/>
        </w:rPr>
        <w:t>:</w:t>
      </w:r>
      <w:r w:rsidRPr="00AB15F5">
        <w:rPr>
          <w:rFonts w:ascii="Nikosh" w:eastAsia="Nikosh" w:hAnsi="Nikosh" w:cs="Vrinda"/>
          <w:sz w:val="26"/>
          <w:cs/>
          <w:lang w:bidi="bn-BD"/>
        </w:rPr>
        <w:t xml:space="preserve"> সাধারণ বাতি জ্বালাতে এবং হীটার</w:t>
      </w:r>
      <w:r w:rsidRPr="00AB15F5">
        <w:rPr>
          <w:rFonts w:ascii="Nikosh" w:eastAsia="Nikosh" w:hAnsi="Nikosh" w:cs="Nikosh"/>
          <w:sz w:val="26"/>
          <w:cs/>
          <w:lang w:bidi="bn-BD"/>
        </w:rPr>
        <w:t xml:space="preserve">, </w:t>
      </w:r>
      <w:r w:rsidRPr="00AB15F5">
        <w:rPr>
          <w:rFonts w:ascii="Nikosh" w:eastAsia="Nikosh" w:hAnsi="Nikosh" w:cs="Vrinda"/>
          <w:sz w:val="26"/>
          <w:cs/>
          <w:lang w:bidi="bn-BD"/>
        </w:rPr>
        <w:t xml:space="preserve">ইস্ত্রি প্রভৃতি পাওয়ার সার্কিটে বিভিন্ন অ্যাম্পিয়ারের টাম্বলার সুইচ ব্যবহৃত হয়। </w:t>
      </w:r>
    </w:p>
    <w:p w:rsidR="005153E4" w:rsidRPr="00AB15F5" w:rsidRDefault="005153E4" w:rsidP="005153E4">
      <w:pPr>
        <w:spacing w:line="233" w:lineRule="auto"/>
        <w:jc w:val="both"/>
        <w:rPr>
          <w:sz w:val="26"/>
        </w:rPr>
      </w:pPr>
      <w:r w:rsidRPr="00AB15F5">
        <w:rPr>
          <w:rFonts w:ascii="Nikosh" w:eastAsia="Nikosh" w:hAnsi="Nikosh" w:cs="Nikosh"/>
          <w:b/>
          <w:bCs/>
          <w:sz w:val="26"/>
          <w:cs/>
          <w:lang w:bidi="bn-BD"/>
        </w:rPr>
        <w:t>(</w:t>
      </w:r>
      <w:r w:rsidRPr="00AB15F5">
        <w:rPr>
          <w:rFonts w:ascii="Nikosh" w:eastAsia="Nikosh" w:hAnsi="Nikosh" w:cs="Vrinda"/>
          <w:b/>
          <w:bCs/>
          <w:sz w:val="26"/>
          <w:cs/>
          <w:lang w:bidi="bn-BD"/>
        </w:rPr>
        <w:t>ক</w:t>
      </w:r>
      <w:r w:rsidRPr="00AB15F5">
        <w:rPr>
          <w:rFonts w:ascii="Nikosh" w:eastAsia="Nikosh" w:hAnsi="Nikosh" w:cs="Nikosh"/>
          <w:b/>
          <w:bCs/>
          <w:sz w:val="26"/>
          <w:cs/>
          <w:lang w:bidi="bn-BD"/>
        </w:rPr>
        <w:t xml:space="preserve">) </w:t>
      </w:r>
      <w:r w:rsidRPr="00AB15F5">
        <w:rPr>
          <w:rFonts w:ascii="Nikosh" w:eastAsia="Nikosh" w:hAnsi="Nikosh" w:cs="Vrinda"/>
          <w:b/>
          <w:bCs/>
          <w:sz w:val="26"/>
          <w:cs/>
          <w:lang w:bidi="bn-BD"/>
        </w:rPr>
        <w:t>ওয়ান</w:t>
      </w:r>
      <w:r w:rsidRPr="00AB15F5">
        <w:rPr>
          <w:rFonts w:ascii="Nikosh" w:eastAsia="Nikosh" w:hAnsi="Nikosh" w:cs="Nikosh"/>
          <w:b/>
          <w:bCs/>
          <w:sz w:val="26"/>
          <w:cs/>
          <w:lang w:bidi="bn-BD"/>
        </w:rPr>
        <w:t>-</w:t>
      </w:r>
      <w:r w:rsidRPr="00AB15F5">
        <w:rPr>
          <w:rFonts w:ascii="Nikosh" w:eastAsia="Nikosh" w:hAnsi="Nikosh" w:cs="Vrinda"/>
          <w:b/>
          <w:bCs/>
          <w:sz w:val="26"/>
          <w:cs/>
          <w:lang w:bidi="bn-BD"/>
        </w:rPr>
        <w:t>ওয়ে সুইচ</w:t>
      </w:r>
      <w:r w:rsidRPr="00AB15F5">
        <w:rPr>
          <w:rFonts w:ascii="Nikosh" w:eastAsia="Nikosh" w:hAnsi="Nikosh" w:cs="Nikosh"/>
          <w:b/>
          <w:bCs/>
          <w:sz w:val="26"/>
          <w:cs/>
          <w:lang w:bidi="bn-BD"/>
        </w:rPr>
        <w:t>:</w:t>
      </w:r>
      <w:r w:rsidRPr="00AB15F5">
        <w:rPr>
          <w:rFonts w:ascii="Nikosh" w:eastAsia="Nikosh" w:hAnsi="Nikosh" w:cs="Vrinda"/>
          <w:sz w:val="26"/>
          <w:cs/>
          <w:lang w:bidi="bn-BD"/>
        </w:rPr>
        <w:t xml:space="preserve"> এ ধরনের সুইচ দু</w:t>
      </w:r>
      <w:r w:rsidRPr="00AB15F5">
        <w:rPr>
          <w:rFonts w:ascii="Nikosh" w:eastAsia="Nikosh" w:hAnsi="Nikosh" w:cs="Nikosh"/>
          <w:sz w:val="26"/>
          <w:cs/>
          <w:lang w:bidi="bn-BD"/>
        </w:rPr>
        <w:t>’</w:t>
      </w:r>
      <w:r w:rsidRPr="00AB15F5">
        <w:rPr>
          <w:rFonts w:ascii="Nikosh" w:eastAsia="Nikosh" w:hAnsi="Nikosh" w:cs="Vrinda"/>
          <w:sz w:val="26"/>
          <w:cs/>
          <w:lang w:bidi="bn-BD"/>
        </w:rPr>
        <w:t xml:space="preserve">টি তারের মধ্যে </w:t>
      </w:r>
      <w:r>
        <w:rPr>
          <w:rFonts w:ascii="Nikosh" w:eastAsia="Nikosh" w:hAnsi="Nikosh" w:cs="Vrinda"/>
          <w:sz w:val="26"/>
          <w:cs/>
          <w:lang w:bidi="bn-BD"/>
        </w:rPr>
        <w:t>সংযোগ</w:t>
      </w:r>
      <w:r w:rsidRPr="00AB15F5">
        <w:rPr>
          <w:rFonts w:ascii="Nikosh" w:eastAsia="Nikosh" w:hAnsi="Nikosh" w:cs="Vrinda"/>
          <w:sz w:val="26"/>
          <w:cs/>
          <w:lang w:bidi="bn-BD"/>
        </w:rPr>
        <w:t xml:space="preserve"> সাধন এবং বিচ্ছিন্ন করবার জন্য ব্যবহৃত হয়। সাধারণত বাতি</w:t>
      </w:r>
      <w:r w:rsidRPr="00AB15F5">
        <w:rPr>
          <w:rFonts w:ascii="Nikosh" w:eastAsia="Nikosh" w:hAnsi="Nikosh" w:cs="Nikosh"/>
          <w:sz w:val="26"/>
          <w:cs/>
          <w:lang w:bidi="bn-BD"/>
        </w:rPr>
        <w:t xml:space="preserve">, </w:t>
      </w:r>
      <w:r w:rsidRPr="00AB15F5">
        <w:rPr>
          <w:rFonts w:ascii="Nikosh" w:eastAsia="Nikosh" w:hAnsi="Nikosh" w:cs="Vrinda"/>
          <w:sz w:val="26"/>
          <w:cs/>
          <w:lang w:bidi="bn-BD"/>
        </w:rPr>
        <w:t xml:space="preserve">পাখা ইত্যাদি নিয়ন্ত্রণ করার জন্য আবাসিক ঘরে ইহা ব্যবহৃত হয়। </w:t>
      </w:r>
    </w:p>
    <w:p w:rsidR="005153E4" w:rsidRPr="00AB15F5" w:rsidRDefault="005153E4" w:rsidP="005153E4">
      <w:pPr>
        <w:spacing w:line="233" w:lineRule="auto"/>
        <w:jc w:val="both"/>
        <w:rPr>
          <w:sz w:val="26"/>
        </w:rPr>
      </w:pPr>
      <w:r w:rsidRPr="00AB15F5">
        <w:rPr>
          <w:rFonts w:ascii="Nikosh" w:eastAsia="Nikosh" w:hAnsi="Nikosh" w:cs="Nikosh"/>
          <w:b/>
          <w:bCs/>
          <w:sz w:val="26"/>
          <w:cs/>
          <w:lang w:bidi="bn-BD"/>
        </w:rPr>
        <w:t>(</w:t>
      </w:r>
      <w:r w:rsidRPr="00AB15F5">
        <w:rPr>
          <w:rFonts w:ascii="Nikosh" w:eastAsia="Nikosh" w:hAnsi="Nikosh" w:cs="Vrinda"/>
          <w:b/>
          <w:bCs/>
          <w:sz w:val="26"/>
          <w:cs/>
          <w:lang w:bidi="bn-BD"/>
        </w:rPr>
        <w:t>খ</w:t>
      </w:r>
      <w:r w:rsidRPr="00AB15F5">
        <w:rPr>
          <w:rFonts w:ascii="Nikosh" w:eastAsia="Nikosh" w:hAnsi="Nikosh" w:cs="Nikosh"/>
          <w:b/>
          <w:bCs/>
          <w:sz w:val="26"/>
          <w:cs/>
          <w:lang w:bidi="bn-BD"/>
        </w:rPr>
        <w:t xml:space="preserve">) </w:t>
      </w:r>
      <w:r w:rsidRPr="00AB15F5">
        <w:rPr>
          <w:rFonts w:ascii="Nikosh" w:eastAsia="Nikosh" w:hAnsi="Nikosh" w:cs="Vrinda"/>
          <w:b/>
          <w:bCs/>
          <w:sz w:val="26"/>
          <w:cs/>
          <w:lang w:bidi="bn-BD"/>
        </w:rPr>
        <w:t>টু</w:t>
      </w:r>
      <w:r w:rsidRPr="00AB15F5">
        <w:rPr>
          <w:rFonts w:ascii="Nikosh" w:eastAsia="Nikosh" w:hAnsi="Nikosh" w:cs="Nikosh"/>
          <w:b/>
          <w:bCs/>
          <w:sz w:val="26"/>
          <w:cs/>
          <w:lang w:bidi="bn-BD"/>
        </w:rPr>
        <w:t>-</w:t>
      </w:r>
      <w:r w:rsidRPr="00AB15F5">
        <w:rPr>
          <w:rFonts w:ascii="Nikosh" w:eastAsia="Nikosh" w:hAnsi="Nikosh" w:cs="Vrinda"/>
          <w:b/>
          <w:bCs/>
          <w:sz w:val="26"/>
          <w:cs/>
          <w:lang w:bidi="bn-BD"/>
        </w:rPr>
        <w:t>ওয়ে সুইচ</w:t>
      </w:r>
      <w:r w:rsidRPr="00AB15F5">
        <w:rPr>
          <w:rFonts w:ascii="Nikosh" w:eastAsia="Nikosh" w:hAnsi="Nikosh" w:cs="Nikosh"/>
          <w:b/>
          <w:bCs/>
          <w:sz w:val="26"/>
          <w:cs/>
          <w:lang w:bidi="bn-BD"/>
        </w:rPr>
        <w:t>:</w:t>
      </w:r>
      <w:r w:rsidRPr="00AB15F5">
        <w:rPr>
          <w:rFonts w:ascii="Nikosh" w:eastAsia="Nikosh" w:hAnsi="Nikosh" w:cs="Vrinda"/>
          <w:sz w:val="26"/>
          <w:cs/>
          <w:lang w:bidi="bn-BD"/>
        </w:rPr>
        <w:t xml:space="preserve"> এ সুইচগুলো সাধারণত </w:t>
      </w:r>
      <w:r>
        <w:rPr>
          <w:rFonts w:ascii="Nikosh" w:eastAsia="Nikosh" w:hAnsi="Nikosh" w:cs="Vrinda"/>
          <w:sz w:val="26"/>
          <w:cs/>
          <w:lang w:bidi="bn-BD"/>
        </w:rPr>
        <w:t>একটি</w:t>
      </w:r>
      <w:r w:rsidRPr="00AB15F5">
        <w:rPr>
          <w:rFonts w:ascii="Nikosh" w:eastAsia="Nikosh" w:hAnsi="Nikosh" w:cs="Vrinda"/>
          <w:sz w:val="26"/>
          <w:cs/>
          <w:lang w:bidi="bn-BD"/>
        </w:rPr>
        <w:t xml:space="preserve"> বা কয়েকটি বাতি একসঙ্গে দু</w:t>
      </w:r>
      <w:r w:rsidRPr="00AB15F5">
        <w:rPr>
          <w:rFonts w:ascii="Nikosh" w:eastAsia="Nikosh" w:hAnsi="Nikosh" w:cs="Nikosh"/>
          <w:sz w:val="26"/>
          <w:cs/>
          <w:lang w:bidi="bn-BD"/>
        </w:rPr>
        <w:t xml:space="preserve">’ </w:t>
      </w:r>
      <w:r w:rsidRPr="00AB15F5">
        <w:rPr>
          <w:rFonts w:ascii="Nikosh" w:eastAsia="Nikosh" w:hAnsi="Nikosh" w:cs="Vrinda"/>
          <w:sz w:val="26"/>
          <w:cs/>
          <w:lang w:bidi="bn-BD"/>
        </w:rPr>
        <w:t xml:space="preserve">জায়গা হতে নিয়ন্ত্রণ করার কাজে ব্যবহৃত হয়। এ উদ্দেশ্যে সিঁড়ি ঘরের বাতি বা বড় বড় </w:t>
      </w:r>
      <w:r>
        <w:rPr>
          <w:rFonts w:ascii="Nikosh" w:eastAsia="Nikosh" w:hAnsi="Nikosh" w:cs="Vrinda"/>
          <w:sz w:val="26"/>
          <w:cs/>
          <w:lang w:bidi="bn-BD"/>
        </w:rPr>
        <w:t>হলো</w:t>
      </w:r>
      <w:r w:rsidRPr="00AB15F5">
        <w:rPr>
          <w:rFonts w:ascii="Nikosh" w:eastAsia="Nikosh" w:hAnsi="Nikosh" w:cs="Vrinda"/>
          <w:sz w:val="26"/>
          <w:cs/>
          <w:lang w:bidi="bn-BD"/>
        </w:rPr>
        <w:t xml:space="preserve"> ঘরে যেখানে দুই জায়গা হতে নিয়ন্ত্রণ করার প্রয়োজন হয়</w:t>
      </w:r>
      <w:r w:rsidRPr="00AB15F5">
        <w:rPr>
          <w:rFonts w:ascii="Nikosh" w:eastAsia="Nikosh" w:hAnsi="Nikosh" w:cs="Nikosh"/>
          <w:sz w:val="26"/>
          <w:cs/>
          <w:lang w:bidi="bn-BD"/>
        </w:rPr>
        <w:t xml:space="preserve">, </w:t>
      </w:r>
      <w:r w:rsidRPr="00AB15F5">
        <w:rPr>
          <w:rFonts w:ascii="Nikosh" w:eastAsia="Nikosh" w:hAnsi="Nikosh" w:cs="Vrinda"/>
          <w:sz w:val="26"/>
          <w:cs/>
          <w:lang w:bidi="bn-BD"/>
        </w:rPr>
        <w:t xml:space="preserve">সে </w:t>
      </w:r>
      <w:r>
        <w:rPr>
          <w:rFonts w:ascii="Nikosh" w:eastAsia="Nikosh" w:hAnsi="Nikosh" w:cs="Vrinda"/>
          <w:sz w:val="26"/>
          <w:cs/>
          <w:lang w:bidi="bn-BD"/>
        </w:rPr>
        <w:t>সমসত্ম</w:t>
      </w:r>
      <w:r w:rsidRPr="00AB15F5">
        <w:rPr>
          <w:rFonts w:ascii="Nikosh" w:eastAsia="Nikosh" w:hAnsi="Nikosh" w:cs="Vrinda"/>
          <w:sz w:val="26"/>
          <w:cs/>
          <w:lang w:bidi="bn-BD"/>
        </w:rPr>
        <w:t xml:space="preserve"> জায়গায় এগুলো ব্যবহৃত হয়। </w:t>
      </w:r>
    </w:p>
    <w:p w:rsidR="005153E4" w:rsidRPr="00AB15F5" w:rsidRDefault="005153E4" w:rsidP="005153E4">
      <w:pPr>
        <w:spacing w:line="233" w:lineRule="auto"/>
        <w:jc w:val="both"/>
        <w:rPr>
          <w:spacing w:val="-10"/>
          <w:sz w:val="26"/>
          <w:szCs w:val="26"/>
        </w:rPr>
      </w:pPr>
      <w:r w:rsidRPr="00AB15F5">
        <w:rPr>
          <w:rFonts w:ascii="Nikosh" w:eastAsia="Nikosh" w:hAnsi="Nikosh" w:cs="Nikosh"/>
          <w:b/>
          <w:bCs/>
          <w:spacing w:val="-10"/>
          <w:sz w:val="26"/>
          <w:szCs w:val="26"/>
          <w:cs/>
          <w:lang w:bidi="bn-BD"/>
        </w:rPr>
        <w:t>(</w:t>
      </w:r>
      <w:r w:rsidRPr="00AB15F5">
        <w:rPr>
          <w:rFonts w:ascii="Nikosh" w:eastAsia="Nikosh" w:hAnsi="Nikosh" w:cs="Vrinda"/>
          <w:b/>
          <w:bCs/>
          <w:spacing w:val="-10"/>
          <w:sz w:val="26"/>
          <w:szCs w:val="26"/>
          <w:cs/>
          <w:lang w:bidi="bn-BD"/>
        </w:rPr>
        <w:t>গ</w:t>
      </w:r>
      <w:r w:rsidRPr="00AB15F5">
        <w:rPr>
          <w:rFonts w:ascii="Nikosh" w:eastAsia="Nikosh" w:hAnsi="Nikosh" w:cs="Nikosh"/>
          <w:b/>
          <w:bCs/>
          <w:spacing w:val="-10"/>
          <w:sz w:val="26"/>
          <w:szCs w:val="26"/>
          <w:cs/>
          <w:lang w:bidi="bn-BD"/>
        </w:rPr>
        <w:t xml:space="preserve">) </w:t>
      </w:r>
      <w:r w:rsidRPr="00AB15F5">
        <w:rPr>
          <w:rFonts w:ascii="Nikosh" w:eastAsia="Nikosh" w:hAnsi="Nikosh" w:cs="Vrinda"/>
          <w:b/>
          <w:bCs/>
          <w:spacing w:val="-10"/>
          <w:sz w:val="26"/>
          <w:szCs w:val="26"/>
          <w:cs/>
          <w:lang w:bidi="bn-BD"/>
        </w:rPr>
        <w:t>ইন্টারমিডিয়েট সুইচ</w:t>
      </w:r>
      <w:r w:rsidRPr="00AB15F5">
        <w:rPr>
          <w:rFonts w:ascii="Nikosh" w:eastAsia="Nikosh" w:hAnsi="Nikosh" w:cs="Nikosh"/>
          <w:spacing w:val="-10"/>
          <w:sz w:val="26"/>
          <w:szCs w:val="26"/>
          <w:cs/>
          <w:lang w:bidi="bn-BD"/>
        </w:rPr>
        <w:t xml:space="preserve">: </w:t>
      </w:r>
      <w:r w:rsidRPr="00AB15F5">
        <w:rPr>
          <w:rFonts w:ascii="Nikosh" w:eastAsia="Nikosh" w:hAnsi="Nikosh" w:cs="Vrinda"/>
          <w:spacing w:val="-10"/>
          <w:sz w:val="26"/>
          <w:szCs w:val="26"/>
          <w:cs/>
          <w:lang w:bidi="bn-BD"/>
        </w:rPr>
        <w:t>কোন বাতিকে তিন বা তাহার অধিক জায়গা হতে নিয়ন্ত্রণ করতে এ ধরনের সুইচ ব্যবহৃত হয়। এ রকম সার্কিটের দু</w:t>
      </w:r>
      <w:r w:rsidRPr="00AB15F5">
        <w:rPr>
          <w:rFonts w:ascii="Nikosh" w:eastAsia="Nikosh" w:hAnsi="Nikosh" w:cs="Nikosh"/>
          <w:spacing w:val="-10"/>
          <w:sz w:val="26"/>
          <w:szCs w:val="26"/>
          <w:cs/>
          <w:lang w:bidi="bn-BD"/>
        </w:rPr>
        <w:t xml:space="preserve">’ </w:t>
      </w:r>
      <w:r w:rsidRPr="00767422">
        <w:rPr>
          <w:rFonts w:ascii="Nikosh" w:eastAsia="Nikosh" w:hAnsi="Nikosh" w:cs="Vrinda"/>
          <w:spacing w:val="-10"/>
          <w:sz w:val="26"/>
          <w:szCs w:val="26"/>
          <w:cs/>
          <w:lang w:bidi="bn-BD"/>
        </w:rPr>
        <w:t>প্রামেত্ম দু</w:t>
      </w:r>
      <w:r w:rsidRPr="00767422">
        <w:rPr>
          <w:rFonts w:ascii="Nikosh" w:eastAsia="Nikosh" w:hAnsi="Nikosh" w:cs="Nikosh"/>
          <w:spacing w:val="-10"/>
          <w:sz w:val="26"/>
          <w:szCs w:val="26"/>
          <w:cs/>
          <w:lang w:bidi="bn-BD"/>
        </w:rPr>
        <w:t>’</w:t>
      </w:r>
      <w:r w:rsidRPr="00AB15F5">
        <w:rPr>
          <w:rFonts w:ascii="Nikosh" w:eastAsia="Nikosh" w:hAnsi="Nikosh" w:cs="Vrinda"/>
          <w:spacing w:val="-10"/>
          <w:sz w:val="26"/>
          <w:szCs w:val="26"/>
          <w:cs/>
          <w:lang w:bidi="bn-BD"/>
        </w:rPr>
        <w:t xml:space="preserve"> টি টু</w:t>
      </w:r>
      <w:r w:rsidRPr="00AB15F5">
        <w:rPr>
          <w:rFonts w:ascii="Nikosh" w:eastAsia="Nikosh" w:hAnsi="Nikosh" w:cs="Nikosh"/>
          <w:spacing w:val="-10"/>
          <w:sz w:val="26"/>
          <w:szCs w:val="26"/>
          <w:cs/>
          <w:lang w:bidi="bn-BD"/>
        </w:rPr>
        <w:t>-</w:t>
      </w:r>
      <w:r w:rsidRPr="00AB15F5">
        <w:rPr>
          <w:rFonts w:ascii="Nikosh" w:eastAsia="Nikosh" w:hAnsi="Nikosh" w:cs="Vrinda"/>
          <w:spacing w:val="-10"/>
          <w:sz w:val="26"/>
          <w:szCs w:val="26"/>
          <w:cs/>
          <w:lang w:bidi="bn-BD"/>
        </w:rPr>
        <w:t>ওয়ে সুইচ এবং মাঝখানে প্রয়োজন অনুসারে এক বা একাধিক ইন্টারমিডিয়েট সুইচ ব্যবহার করতে হয়। এটি সাধারণত সিঁড়ি ঘরের বাতি জ্বালানো</w:t>
      </w:r>
      <w:r w:rsidRPr="00AB15F5">
        <w:rPr>
          <w:rFonts w:ascii="Nikosh" w:eastAsia="Nikosh" w:hAnsi="Nikosh" w:cs="Nikosh"/>
          <w:spacing w:val="-10"/>
          <w:sz w:val="26"/>
          <w:szCs w:val="26"/>
          <w:cs/>
          <w:lang w:bidi="bn-BD"/>
        </w:rPr>
        <w:t>-</w:t>
      </w:r>
      <w:r w:rsidRPr="00AB15F5">
        <w:rPr>
          <w:rFonts w:ascii="Nikosh" w:eastAsia="Nikosh" w:hAnsi="Nikosh" w:cs="Vrinda"/>
          <w:spacing w:val="-10"/>
          <w:sz w:val="26"/>
          <w:szCs w:val="26"/>
          <w:cs/>
          <w:lang w:bidi="bn-BD"/>
        </w:rPr>
        <w:t xml:space="preserve">নিভানোর কাজে ব্যবহৃত হয়। </w:t>
      </w:r>
    </w:p>
    <w:p w:rsidR="005153E4" w:rsidRPr="00AB15F5" w:rsidRDefault="005153E4" w:rsidP="005153E4">
      <w:pPr>
        <w:spacing w:line="233" w:lineRule="auto"/>
        <w:jc w:val="both"/>
        <w:rPr>
          <w:sz w:val="26"/>
          <w:lang w:bidi="bn-IN"/>
        </w:rPr>
      </w:pPr>
      <w:r w:rsidRPr="00AB15F5">
        <w:rPr>
          <w:rFonts w:ascii="Nikosh" w:eastAsia="Nikosh" w:hAnsi="Nikosh" w:cs="Nikosh"/>
          <w:b/>
          <w:bCs/>
          <w:sz w:val="26"/>
          <w:cs/>
          <w:lang w:bidi="bn-BD"/>
        </w:rPr>
        <w:t>(</w:t>
      </w:r>
      <w:r w:rsidRPr="00AB15F5">
        <w:rPr>
          <w:rFonts w:ascii="Nikosh" w:eastAsia="Nikosh" w:hAnsi="Nikosh" w:cs="Vrinda"/>
          <w:b/>
          <w:bCs/>
          <w:sz w:val="26"/>
          <w:cs/>
          <w:lang w:bidi="bn-BD"/>
        </w:rPr>
        <w:t>ঘ</w:t>
      </w:r>
      <w:r w:rsidRPr="00AB15F5">
        <w:rPr>
          <w:rFonts w:ascii="Nikosh" w:eastAsia="Nikosh" w:hAnsi="Nikosh" w:cs="Nikosh"/>
          <w:b/>
          <w:bCs/>
          <w:sz w:val="26"/>
          <w:cs/>
          <w:lang w:bidi="bn-BD"/>
        </w:rPr>
        <w:t xml:space="preserve">) </w:t>
      </w:r>
      <w:r w:rsidRPr="00AB15F5">
        <w:rPr>
          <w:rFonts w:ascii="Nikosh" w:eastAsia="Nikosh" w:hAnsi="Nikosh" w:cs="Vrinda"/>
          <w:b/>
          <w:bCs/>
          <w:sz w:val="26"/>
          <w:cs/>
          <w:lang w:bidi="bn-BD"/>
        </w:rPr>
        <w:t>পুশ পুল সুইচ</w:t>
      </w:r>
      <w:r w:rsidRPr="00AB15F5">
        <w:rPr>
          <w:rFonts w:ascii="Nikosh" w:eastAsia="Nikosh" w:hAnsi="Nikosh" w:cs="Nikosh"/>
          <w:b/>
          <w:bCs/>
          <w:sz w:val="26"/>
          <w:cs/>
          <w:lang w:bidi="bn-BD"/>
        </w:rPr>
        <w:t>:</w:t>
      </w:r>
      <w:r w:rsidRPr="00AB15F5">
        <w:rPr>
          <w:rFonts w:ascii="Nikosh" w:eastAsia="Nikosh" w:hAnsi="Nikosh" w:cs="Vrinda"/>
          <w:sz w:val="26"/>
          <w:cs/>
          <w:lang w:bidi="bn-BD"/>
        </w:rPr>
        <w:t xml:space="preserve"> </w:t>
      </w:r>
      <w:r w:rsidR="004519BF">
        <w:rPr>
          <w:rFonts w:ascii="Nikosh" w:eastAsia="Nikosh" w:hAnsi="Nikosh" w:cs="Vrinda" w:hint="cs"/>
          <w:sz w:val="26"/>
          <w:cs/>
          <w:lang w:bidi="bn-IN"/>
        </w:rPr>
        <w:t>এ ধরনের সুইচ সাধারনত টেবিল ল্যাম্প এ ব্যবহৃত হয়।</w:t>
      </w:r>
    </w:p>
    <w:p w:rsidR="005153E4" w:rsidRPr="00AB15F5" w:rsidRDefault="005153E4" w:rsidP="005153E4">
      <w:pPr>
        <w:spacing w:line="233" w:lineRule="auto"/>
        <w:jc w:val="both"/>
        <w:rPr>
          <w:sz w:val="26"/>
        </w:rPr>
      </w:pPr>
      <w:r w:rsidRPr="00AB15F5">
        <w:rPr>
          <w:rFonts w:ascii="Nikosh" w:eastAsia="Nikosh" w:hAnsi="Nikosh" w:cs="Nikosh"/>
          <w:b/>
          <w:bCs/>
          <w:sz w:val="26"/>
          <w:cs/>
          <w:lang w:bidi="bn-BD"/>
        </w:rPr>
        <w:t>(</w:t>
      </w:r>
      <w:r w:rsidRPr="00AB15F5">
        <w:rPr>
          <w:rFonts w:ascii="Nikosh" w:eastAsia="Nikosh" w:hAnsi="Nikosh" w:cs="Vrinda"/>
          <w:b/>
          <w:bCs/>
          <w:sz w:val="26"/>
          <w:cs/>
          <w:lang w:bidi="bn-BD"/>
        </w:rPr>
        <w:t>ঙ</w:t>
      </w:r>
      <w:r w:rsidRPr="00AB15F5">
        <w:rPr>
          <w:rFonts w:ascii="Nikosh" w:eastAsia="Nikosh" w:hAnsi="Nikosh" w:cs="Nikosh"/>
          <w:b/>
          <w:bCs/>
          <w:sz w:val="26"/>
          <w:cs/>
          <w:lang w:bidi="bn-BD"/>
        </w:rPr>
        <w:t xml:space="preserve">) </w:t>
      </w:r>
      <w:r w:rsidRPr="00AB15F5">
        <w:rPr>
          <w:rFonts w:ascii="Nikosh" w:eastAsia="Nikosh" w:hAnsi="Nikosh" w:cs="Vrinda"/>
          <w:b/>
          <w:bCs/>
          <w:sz w:val="26"/>
          <w:cs/>
          <w:lang w:bidi="bn-BD"/>
        </w:rPr>
        <w:t>রোটারী সুইচ</w:t>
      </w:r>
      <w:r w:rsidRPr="00AB15F5">
        <w:rPr>
          <w:rFonts w:ascii="Nikosh" w:eastAsia="Nikosh" w:hAnsi="Nikosh" w:cs="Nikosh"/>
          <w:b/>
          <w:bCs/>
          <w:sz w:val="26"/>
          <w:cs/>
          <w:lang w:bidi="bn-BD"/>
        </w:rPr>
        <w:t>:</w:t>
      </w:r>
      <w:r w:rsidRPr="00AB15F5">
        <w:rPr>
          <w:rFonts w:ascii="Nikosh" w:eastAsia="Nikosh" w:hAnsi="Nikosh" w:cs="Vrinda"/>
          <w:sz w:val="26"/>
          <w:cs/>
          <w:lang w:bidi="bn-BD"/>
        </w:rPr>
        <w:t xml:space="preserve"> এ ধরনের সুইচ সাধারণত বৈদ্যুতিক ওভেন</w:t>
      </w:r>
      <w:r w:rsidRPr="00AB15F5">
        <w:rPr>
          <w:rFonts w:ascii="Nikosh" w:eastAsia="Nikosh" w:hAnsi="Nikosh" w:cs="Nikosh"/>
          <w:sz w:val="26"/>
          <w:cs/>
          <w:lang w:bidi="bn-BD"/>
        </w:rPr>
        <w:t xml:space="preserve">, </w:t>
      </w:r>
      <w:r w:rsidRPr="00AB15F5">
        <w:rPr>
          <w:rFonts w:ascii="Nikosh" w:eastAsia="Nikosh" w:hAnsi="Nikosh" w:cs="Vrinda"/>
          <w:sz w:val="26"/>
          <w:cs/>
          <w:lang w:bidi="bn-BD"/>
        </w:rPr>
        <w:t>কুকার</w:t>
      </w:r>
      <w:r w:rsidRPr="00AB15F5">
        <w:rPr>
          <w:rFonts w:ascii="Nikosh" w:eastAsia="Nikosh" w:hAnsi="Nikosh" w:cs="Nikosh"/>
          <w:sz w:val="26"/>
          <w:cs/>
          <w:lang w:bidi="bn-BD"/>
        </w:rPr>
        <w:t xml:space="preserve">, </w:t>
      </w:r>
      <w:r w:rsidRPr="00AB15F5">
        <w:rPr>
          <w:rFonts w:ascii="Nikosh" w:eastAsia="Nikosh" w:hAnsi="Nikosh" w:cs="Vrinda"/>
          <w:sz w:val="26"/>
          <w:cs/>
          <w:lang w:bidi="bn-BD"/>
        </w:rPr>
        <w:t xml:space="preserve">হীটার ইত্যাদি </w:t>
      </w:r>
      <w:r w:rsidRPr="00AB15F5">
        <w:rPr>
          <w:rFonts w:ascii="Nikosh" w:eastAsia="Nikosh" w:hAnsi="Nikosh" w:cs="Nikosh"/>
          <w:sz w:val="26"/>
          <w:shd w:val="clear" w:color="auto" w:fill="32CD32"/>
          <w:cs/>
          <w:lang w:bidi="bn-BD"/>
        </w:rPr>
        <w:t>ÿÿ</w:t>
      </w:r>
      <w:r w:rsidRPr="00AB15F5">
        <w:rPr>
          <w:rFonts w:ascii="Nikosh" w:eastAsia="Nikosh" w:hAnsi="Nikosh" w:cs="Vrinda"/>
          <w:sz w:val="26"/>
          <w:cs/>
          <w:lang w:bidi="bn-BD"/>
        </w:rPr>
        <w:t xml:space="preserve">ত্রে ব্যবহার করা হয়। </w:t>
      </w:r>
      <w:r>
        <w:rPr>
          <w:rFonts w:ascii="Nikosh" w:eastAsia="Nikosh" w:hAnsi="Nikosh" w:cs="Vrinda"/>
          <w:sz w:val="26"/>
          <w:cs/>
          <w:lang w:bidi="bn-BD"/>
        </w:rPr>
        <w:t>মোটরে</w:t>
      </w:r>
      <w:r w:rsidRPr="00AB15F5">
        <w:rPr>
          <w:rFonts w:ascii="Nikosh" w:eastAsia="Nikosh" w:hAnsi="Nikosh" w:cs="Vrinda"/>
          <w:sz w:val="26"/>
          <w:cs/>
          <w:lang w:bidi="bn-BD"/>
        </w:rPr>
        <w:t>র ঘূর্ণনের দিক পরিবর্তন</w:t>
      </w:r>
      <w:r w:rsidRPr="00AB15F5">
        <w:rPr>
          <w:rFonts w:ascii="Nikosh" w:eastAsia="Nikosh" w:hAnsi="Nikosh" w:cs="Nikosh"/>
          <w:sz w:val="26"/>
          <w:cs/>
          <w:lang w:bidi="bn-BD"/>
        </w:rPr>
        <w:t xml:space="preserve">, </w:t>
      </w:r>
      <w:r w:rsidRPr="00AB15F5">
        <w:rPr>
          <w:rFonts w:ascii="Nikosh" w:eastAsia="Nikosh" w:hAnsi="Nikosh" w:cs="Vrinda"/>
          <w:sz w:val="26"/>
          <w:cs/>
          <w:lang w:bidi="bn-BD"/>
        </w:rPr>
        <w:t xml:space="preserve">বেগ পরিবর্তন এবং সার্কিট কন্ট্রোল করার কাজে ব্যবহৃত হয়। </w:t>
      </w:r>
    </w:p>
    <w:p w:rsidR="005153E4" w:rsidRPr="00AB15F5" w:rsidRDefault="005153E4" w:rsidP="005153E4">
      <w:pPr>
        <w:spacing w:line="233" w:lineRule="auto"/>
        <w:jc w:val="both"/>
        <w:rPr>
          <w:sz w:val="26"/>
        </w:rPr>
      </w:pPr>
      <w:r w:rsidRPr="00AB15F5">
        <w:rPr>
          <w:rFonts w:ascii="Nikosh" w:eastAsia="Nikosh" w:hAnsi="Nikosh" w:cs="Nikosh"/>
          <w:b/>
          <w:bCs/>
          <w:sz w:val="26"/>
          <w:cs/>
          <w:lang w:bidi="bn-BD"/>
        </w:rPr>
        <w:t>(</w:t>
      </w:r>
      <w:r w:rsidRPr="00AB15F5">
        <w:rPr>
          <w:rFonts w:ascii="Nikosh" w:eastAsia="Nikosh" w:hAnsi="Nikosh" w:cs="Vrinda"/>
          <w:b/>
          <w:bCs/>
          <w:sz w:val="26"/>
          <w:cs/>
          <w:lang w:bidi="bn-BD"/>
        </w:rPr>
        <w:t>চ</w:t>
      </w:r>
      <w:r w:rsidRPr="00AB15F5">
        <w:rPr>
          <w:rFonts w:ascii="Nikosh" w:eastAsia="Nikosh" w:hAnsi="Nikosh" w:cs="Nikosh"/>
          <w:b/>
          <w:bCs/>
          <w:sz w:val="26"/>
          <w:cs/>
          <w:lang w:bidi="bn-BD"/>
        </w:rPr>
        <w:t xml:space="preserve">) </w:t>
      </w:r>
      <w:r w:rsidRPr="00AB15F5">
        <w:rPr>
          <w:rFonts w:ascii="Nikosh" w:eastAsia="Nikosh" w:hAnsi="Nikosh" w:cs="Vrinda"/>
          <w:b/>
          <w:bCs/>
          <w:sz w:val="26"/>
          <w:cs/>
          <w:lang w:bidi="bn-BD"/>
        </w:rPr>
        <w:t>বেড সুইচ</w:t>
      </w:r>
      <w:r w:rsidRPr="00AB15F5">
        <w:rPr>
          <w:rFonts w:ascii="Nikosh" w:eastAsia="Nikosh" w:hAnsi="Nikosh" w:cs="Nikosh"/>
          <w:b/>
          <w:bCs/>
          <w:sz w:val="26"/>
          <w:cs/>
          <w:lang w:bidi="bn-BD"/>
        </w:rPr>
        <w:t>:</w:t>
      </w:r>
      <w:r w:rsidRPr="00AB15F5">
        <w:rPr>
          <w:rFonts w:ascii="Nikosh" w:eastAsia="Nikosh" w:hAnsi="Nikosh" w:cs="Vrinda"/>
          <w:sz w:val="26"/>
          <w:cs/>
          <w:lang w:bidi="bn-BD"/>
        </w:rPr>
        <w:t xml:space="preserve"> সাধারণত বিছানায় শুয়ে বাতি জ্বালানো এবং নিভানের জন্য এ সুইচ ব্যবহার করা হয়ে থাকে। </w:t>
      </w:r>
    </w:p>
    <w:p w:rsidR="005153E4" w:rsidRPr="00AB15F5" w:rsidRDefault="005153E4" w:rsidP="005153E4">
      <w:pPr>
        <w:spacing w:line="233" w:lineRule="auto"/>
        <w:jc w:val="both"/>
        <w:rPr>
          <w:sz w:val="26"/>
        </w:rPr>
      </w:pPr>
      <w:r w:rsidRPr="00AB15F5">
        <w:rPr>
          <w:rFonts w:ascii="Nikosh" w:eastAsia="Nikosh" w:hAnsi="Nikosh" w:cs="Nikosh"/>
          <w:b/>
          <w:bCs/>
          <w:sz w:val="26"/>
          <w:cs/>
          <w:lang w:bidi="bn-BD"/>
        </w:rPr>
        <w:t>(</w:t>
      </w:r>
      <w:r w:rsidRPr="00AB15F5">
        <w:rPr>
          <w:rFonts w:ascii="Nikosh" w:eastAsia="Nikosh" w:hAnsi="Nikosh" w:cs="Vrinda"/>
          <w:b/>
          <w:bCs/>
          <w:sz w:val="26"/>
          <w:cs/>
          <w:lang w:bidi="bn-BD"/>
        </w:rPr>
        <w:t>ছ</w:t>
      </w:r>
      <w:r w:rsidRPr="00AB15F5">
        <w:rPr>
          <w:rFonts w:ascii="Nikosh" w:eastAsia="Nikosh" w:hAnsi="Nikosh" w:cs="Nikosh"/>
          <w:b/>
          <w:bCs/>
          <w:sz w:val="26"/>
          <w:cs/>
          <w:lang w:bidi="bn-BD"/>
        </w:rPr>
        <w:t xml:space="preserve">) </w:t>
      </w:r>
      <w:r w:rsidRPr="00AB15F5">
        <w:rPr>
          <w:rFonts w:ascii="Nikosh" w:eastAsia="Nikosh" w:hAnsi="Nikosh" w:cs="Vrinda"/>
          <w:b/>
          <w:bCs/>
          <w:sz w:val="26"/>
          <w:cs/>
          <w:lang w:bidi="bn-BD"/>
        </w:rPr>
        <w:t>পুশ বাটন সুইচ</w:t>
      </w:r>
      <w:r w:rsidRPr="00AB15F5">
        <w:rPr>
          <w:rFonts w:ascii="Nikosh" w:eastAsia="Nikosh" w:hAnsi="Nikosh" w:cs="Nikosh"/>
          <w:b/>
          <w:bCs/>
          <w:sz w:val="26"/>
          <w:cs/>
          <w:lang w:bidi="bn-BD"/>
        </w:rPr>
        <w:t>:</w:t>
      </w:r>
      <w:r w:rsidRPr="00AB15F5">
        <w:rPr>
          <w:rFonts w:ascii="Nikosh" w:eastAsia="Nikosh" w:hAnsi="Nikosh" w:cs="Vrinda"/>
          <w:sz w:val="26"/>
          <w:cs/>
          <w:lang w:bidi="bn-BD"/>
        </w:rPr>
        <w:t xml:space="preserve"> এ সুইচগুলো সাধারণত বৈদ্যুতিক মটরে স্টার্টারের সাথে</w:t>
      </w:r>
      <w:r w:rsidRPr="00AB15F5">
        <w:rPr>
          <w:rFonts w:ascii="Nikosh" w:eastAsia="Nikosh" w:hAnsi="Nikosh" w:cs="Nikosh"/>
          <w:sz w:val="26"/>
          <w:cs/>
          <w:lang w:bidi="bn-BD"/>
        </w:rPr>
        <w:t xml:space="preserve">, </w:t>
      </w:r>
      <w:r w:rsidRPr="00AB15F5">
        <w:rPr>
          <w:rFonts w:ascii="Nikosh" w:eastAsia="Nikosh" w:hAnsi="Nikosh" w:cs="Vrinda"/>
          <w:sz w:val="26"/>
          <w:cs/>
          <w:lang w:bidi="bn-BD"/>
        </w:rPr>
        <w:t>বেল সার্কিটে</w:t>
      </w:r>
      <w:r w:rsidRPr="00AB15F5">
        <w:rPr>
          <w:rFonts w:ascii="Nikosh" w:eastAsia="Nikosh" w:hAnsi="Nikosh" w:cs="Nikosh"/>
          <w:sz w:val="26"/>
          <w:cs/>
          <w:lang w:bidi="bn-BD"/>
        </w:rPr>
        <w:t xml:space="preserve">, </w:t>
      </w:r>
      <w:r w:rsidRPr="00AB15F5">
        <w:rPr>
          <w:rFonts w:ascii="Nikosh" w:eastAsia="Nikosh" w:hAnsi="Nikosh" w:cs="Vrinda"/>
          <w:sz w:val="26"/>
          <w:cs/>
          <w:lang w:bidi="bn-BD"/>
        </w:rPr>
        <w:t xml:space="preserve">ল্যাম্প সার্কিটে ইত্যাদিতে সাময়িকভাবে বিদ্যুৎ সরবরাহের কাজে ব্যবহার হয়ে থাকে। </w:t>
      </w:r>
    </w:p>
    <w:p w:rsidR="005153E4" w:rsidRPr="00AB15F5" w:rsidRDefault="005153E4" w:rsidP="005153E4">
      <w:pPr>
        <w:autoSpaceDE w:val="0"/>
        <w:autoSpaceDN w:val="0"/>
        <w:adjustRightInd w:val="0"/>
        <w:spacing w:line="233" w:lineRule="auto"/>
        <w:rPr>
          <w:b/>
          <w:sz w:val="16"/>
        </w:rPr>
      </w:pPr>
    </w:p>
    <w:p w:rsidR="005153E4" w:rsidRPr="00AB15F5" w:rsidRDefault="005153E4" w:rsidP="005153E4">
      <w:pPr>
        <w:autoSpaceDE w:val="0"/>
        <w:autoSpaceDN w:val="0"/>
        <w:adjustRightInd w:val="0"/>
        <w:spacing w:line="233" w:lineRule="auto"/>
        <w:rPr>
          <w:b/>
          <w:sz w:val="26"/>
        </w:rPr>
      </w:pPr>
      <w:r w:rsidRPr="00AB15F5">
        <w:rPr>
          <w:rFonts w:ascii="Nikosh" w:eastAsia="Nikosh" w:hAnsi="Nikosh" w:cs="Vrinda"/>
          <w:b/>
          <w:bCs/>
          <w:sz w:val="26"/>
          <w:cs/>
          <w:lang w:bidi="bn-BD"/>
        </w:rPr>
        <w:t>৩</w:t>
      </w:r>
      <w:r w:rsidRPr="00AB15F5">
        <w:rPr>
          <w:rFonts w:ascii="Nikosh" w:eastAsia="Nikosh" w:hAnsi="Nikosh" w:cs="Mangal"/>
          <w:b/>
          <w:bCs/>
          <w:sz w:val="26"/>
          <w:cs/>
          <w:lang w:bidi="hi-IN"/>
        </w:rPr>
        <w:t xml:space="preserve">। </w:t>
      </w:r>
      <w:r w:rsidRPr="00AB15F5">
        <w:rPr>
          <w:rFonts w:ascii="Nikosh" w:eastAsia="Nikosh" w:hAnsi="Nikosh" w:cs="Vrinda"/>
          <w:b/>
          <w:bCs/>
          <w:sz w:val="26"/>
          <w:cs/>
          <w:lang w:bidi="bn-IN"/>
        </w:rPr>
        <w:t>ইলেকট্রো</w:t>
      </w:r>
      <w:r w:rsidRPr="00AB15F5">
        <w:rPr>
          <w:rFonts w:ascii="Nikosh" w:eastAsia="Nikosh" w:hAnsi="Nikosh" w:cs="Nikosh"/>
          <w:b/>
          <w:bCs/>
          <w:sz w:val="26"/>
          <w:cs/>
          <w:lang w:bidi="bn-BD"/>
        </w:rPr>
        <w:t>-</w:t>
      </w:r>
      <w:r w:rsidRPr="00AB15F5">
        <w:rPr>
          <w:rFonts w:ascii="Nikosh" w:eastAsia="Nikosh" w:hAnsi="Nikosh" w:cs="Vrinda"/>
          <w:b/>
          <w:bCs/>
          <w:sz w:val="26"/>
          <w:cs/>
          <w:lang w:bidi="bn-BD"/>
        </w:rPr>
        <w:t xml:space="preserve">মেকানিক্যাল নিয়ন্ত্রণ যন্ত্র </w:t>
      </w:r>
    </w:p>
    <w:p w:rsidR="005153E4" w:rsidRPr="00AB15F5" w:rsidRDefault="005153E4" w:rsidP="005153E4">
      <w:pPr>
        <w:autoSpaceDE w:val="0"/>
        <w:autoSpaceDN w:val="0"/>
        <w:adjustRightInd w:val="0"/>
        <w:spacing w:line="233" w:lineRule="auto"/>
        <w:rPr>
          <w:b/>
          <w:spacing w:val="-4"/>
          <w:sz w:val="26"/>
          <w:szCs w:val="26"/>
        </w:rPr>
      </w:pPr>
      <w:r w:rsidRPr="00AB15F5">
        <w:rPr>
          <w:rFonts w:ascii="Nikosh" w:eastAsia="Nikosh" w:hAnsi="Nikosh" w:cs="Vrinda"/>
          <w:b/>
          <w:bCs/>
          <w:spacing w:val="-4"/>
          <w:sz w:val="26"/>
          <w:szCs w:val="26"/>
          <w:cs/>
          <w:lang w:bidi="bn-BD"/>
        </w:rPr>
        <w:t>ক</w:t>
      </w:r>
      <w:r w:rsidRPr="00AB15F5">
        <w:rPr>
          <w:rFonts w:ascii="Nikosh" w:eastAsia="Nikosh" w:hAnsi="Nikosh" w:cs="Nikosh"/>
          <w:b/>
          <w:bCs/>
          <w:spacing w:val="-4"/>
          <w:sz w:val="26"/>
          <w:szCs w:val="26"/>
          <w:cs/>
          <w:lang w:bidi="bn-BD"/>
        </w:rPr>
        <w:t xml:space="preserve">) </w:t>
      </w:r>
      <w:r w:rsidRPr="00AB15F5">
        <w:rPr>
          <w:rFonts w:ascii="Nikosh" w:eastAsia="Nikosh" w:hAnsi="Nikosh" w:cs="Vrinda"/>
          <w:spacing w:val="-4"/>
          <w:sz w:val="26"/>
          <w:szCs w:val="26"/>
          <w:cs/>
          <w:lang w:bidi="bn-BD"/>
        </w:rPr>
        <w:t>ইলেকট্রো</w:t>
      </w:r>
      <w:r w:rsidRPr="00AB15F5">
        <w:rPr>
          <w:rFonts w:ascii="Nikosh" w:eastAsia="Nikosh" w:hAnsi="Nikosh" w:cs="Nikosh"/>
          <w:spacing w:val="-4"/>
          <w:sz w:val="26"/>
          <w:szCs w:val="26"/>
          <w:cs/>
          <w:lang w:bidi="bn-BD"/>
        </w:rPr>
        <w:t>-</w:t>
      </w:r>
      <w:r w:rsidRPr="00AB15F5">
        <w:rPr>
          <w:rFonts w:ascii="Nikosh" w:eastAsia="Nikosh" w:hAnsi="Nikosh" w:cs="Vrinda"/>
          <w:spacing w:val="-4"/>
          <w:sz w:val="26"/>
          <w:szCs w:val="26"/>
          <w:cs/>
          <w:lang w:bidi="bn-BD"/>
        </w:rPr>
        <w:t xml:space="preserve">ম্যাগনেটিক সুইচ বা ম্যাগনেটিক কন্ট্যাক্ট সাধারণত বৈদ্যুতিক </w:t>
      </w:r>
      <w:r>
        <w:rPr>
          <w:rFonts w:ascii="Nikosh" w:eastAsia="Nikosh" w:hAnsi="Nikosh" w:cs="Vrinda"/>
          <w:spacing w:val="-4"/>
          <w:sz w:val="26"/>
          <w:szCs w:val="26"/>
          <w:cs/>
          <w:lang w:bidi="bn-BD"/>
        </w:rPr>
        <w:t>মোটর</w:t>
      </w:r>
      <w:r w:rsidRPr="00AB15F5">
        <w:rPr>
          <w:rFonts w:ascii="Nikosh" w:eastAsia="Nikosh" w:hAnsi="Nikosh" w:cs="Vrinda"/>
          <w:spacing w:val="-4"/>
          <w:sz w:val="26"/>
          <w:szCs w:val="26"/>
          <w:cs/>
          <w:lang w:bidi="bn-BD"/>
        </w:rPr>
        <w:t xml:space="preserve"> নিয়ন্ত্রণ করার জন্য ব্যবহৃত হয়।</w:t>
      </w:r>
    </w:p>
    <w:p w:rsidR="005153E4" w:rsidRPr="00AB15F5" w:rsidRDefault="005153E4" w:rsidP="005153E4">
      <w:pPr>
        <w:autoSpaceDE w:val="0"/>
        <w:autoSpaceDN w:val="0"/>
        <w:adjustRightInd w:val="0"/>
        <w:spacing w:line="233" w:lineRule="auto"/>
        <w:rPr>
          <w:b/>
          <w:spacing w:val="-4"/>
          <w:sz w:val="26"/>
          <w:szCs w:val="26"/>
        </w:rPr>
      </w:pPr>
      <w:r w:rsidRPr="00AB15F5">
        <w:rPr>
          <w:rFonts w:ascii="Nikosh" w:eastAsia="Nikosh" w:hAnsi="Nikosh" w:cs="Vrinda"/>
          <w:b/>
          <w:bCs/>
          <w:spacing w:val="-4"/>
          <w:sz w:val="26"/>
          <w:szCs w:val="26"/>
          <w:cs/>
          <w:lang w:bidi="bn-BD"/>
        </w:rPr>
        <w:t>খ</w:t>
      </w:r>
      <w:r w:rsidRPr="00AB15F5">
        <w:rPr>
          <w:rFonts w:ascii="Nikosh" w:eastAsia="Nikosh" w:hAnsi="Nikosh" w:cs="Nikosh"/>
          <w:b/>
          <w:bCs/>
          <w:spacing w:val="-4"/>
          <w:sz w:val="26"/>
          <w:szCs w:val="26"/>
          <w:cs/>
          <w:lang w:bidi="bn-BD"/>
        </w:rPr>
        <w:t xml:space="preserve">) </w:t>
      </w:r>
      <w:r w:rsidRPr="00AB15F5">
        <w:rPr>
          <w:rFonts w:ascii="Nikosh" w:eastAsia="Nikosh" w:hAnsi="Nikosh" w:cs="Vrinda"/>
          <w:spacing w:val="-4"/>
          <w:sz w:val="26"/>
          <w:szCs w:val="26"/>
          <w:cs/>
          <w:lang w:bidi="bn-BD"/>
        </w:rPr>
        <w:t>ইলেকট্রো</w:t>
      </w:r>
      <w:r w:rsidRPr="00AB15F5">
        <w:rPr>
          <w:rFonts w:ascii="Nikosh" w:eastAsia="Nikosh" w:hAnsi="Nikosh" w:cs="Nikosh"/>
          <w:spacing w:val="-4"/>
          <w:sz w:val="26"/>
          <w:szCs w:val="26"/>
          <w:cs/>
          <w:lang w:bidi="bn-BD"/>
        </w:rPr>
        <w:t>-</w:t>
      </w:r>
      <w:r w:rsidRPr="00AB15F5">
        <w:rPr>
          <w:rFonts w:ascii="Nikosh" w:eastAsia="Nikosh" w:hAnsi="Nikosh" w:cs="Vrinda"/>
          <w:spacing w:val="-4"/>
          <w:sz w:val="26"/>
          <w:szCs w:val="26"/>
          <w:cs/>
          <w:lang w:bidi="bn-BD"/>
        </w:rPr>
        <w:t>ম্যাগনেটিক রিলে সাধারণত কোন নিয়ন্ত্রণ সার্কিটকে শর্ত অনুযায়ী নিয়ন্ত্রণ করার কাজে ব্যবহৃত হয়।</w:t>
      </w:r>
    </w:p>
    <w:p w:rsidR="005153E4" w:rsidRPr="00AB15F5" w:rsidRDefault="005153E4" w:rsidP="005153E4">
      <w:pPr>
        <w:autoSpaceDE w:val="0"/>
        <w:autoSpaceDN w:val="0"/>
        <w:adjustRightInd w:val="0"/>
        <w:spacing w:line="233" w:lineRule="auto"/>
        <w:rPr>
          <w:b/>
          <w:sz w:val="16"/>
        </w:rPr>
      </w:pPr>
    </w:p>
    <w:p w:rsidR="005153E4" w:rsidRPr="00AB15F5" w:rsidRDefault="005153E4" w:rsidP="005153E4">
      <w:pPr>
        <w:autoSpaceDE w:val="0"/>
        <w:autoSpaceDN w:val="0"/>
        <w:adjustRightInd w:val="0"/>
        <w:spacing w:line="233" w:lineRule="auto"/>
        <w:rPr>
          <w:b/>
          <w:sz w:val="26"/>
        </w:rPr>
      </w:pPr>
      <w:r w:rsidRPr="00AB15F5">
        <w:rPr>
          <w:rFonts w:ascii="Nikosh" w:eastAsia="Nikosh" w:hAnsi="Nikosh" w:cs="Vrinda"/>
          <w:b/>
          <w:bCs/>
          <w:sz w:val="26"/>
          <w:cs/>
          <w:lang w:bidi="bn-BD"/>
        </w:rPr>
        <w:t>৪</w:t>
      </w:r>
      <w:r w:rsidRPr="00AB15F5">
        <w:rPr>
          <w:rFonts w:ascii="Nikosh" w:eastAsia="Nikosh" w:hAnsi="Nikosh" w:cs="Mangal"/>
          <w:b/>
          <w:bCs/>
          <w:sz w:val="26"/>
          <w:cs/>
          <w:lang w:bidi="hi-IN"/>
        </w:rPr>
        <w:t xml:space="preserve">। </w:t>
      </w:r>
      <w:r w:rsidRPr="00AB15F5">
        <w:rPr>
          <w:rFonts w:ascii="Nikosh" w:eastAsia="Nikosh" w:hAnsi="Nikosh" w:cs="Vrinda"/>
          <w:b/>
          <w:bCs/>
          <w:sz w:val="26"/>
          <w:cs/>
          <w:lang w:bidi="bn-IN"/>
        </w:rPr>
        <w:t xml:space="preserve">ইলেকট্রনিক নিয়ন্ত্রণ যন্ত্র বা ইলেকট্রনিক </w:t>
      </w:r>
      <w:r w:rsidRPr="00AB15F5">
        <w:rPr>
          <w:rFonts w:ascii="Nikosh" w:eastAsia="Nikosh" w:hAnsi="Nikosh" w:cs="Vrinda"/>
          <w:b/>
          <w:bCs/>
          <w:sz w:val="26"/>
          <w:cs/>
          <w:lang w:bidi="bn-BD"/>
        </w:rPr>
        <w:t>সুইচ</w:t>
      </w:r>
    </w:p>
    <w:p w:rsidR="005153E4" w:rsidRPr="00720709" w:rsidRDefault="005153E4" w:rsidP="005153E4">
      <w:pPr>
        <w:autoSpaceDE w:val="0"/>
        <w:autoSpaceDN w:val="0"/>
        <w:adjustRightInd w:val="0"/>
        <w:spacing w:line="233" w:lineRule="auto"/>
        <w:jc w:val="both"/>
        <w:rPr>
          <w:sz w:val="26"/>
        </w:rPr>
      </w:pPr>
      <w:r w:rsidRPr="00AB15F5">
        <w:rPr>
          <w:rFonts w:ascii="Nikosh" w:eastAsia="Nikosh" w:hAnsi="Nikosh" w:cs="Vrinda"/>
          <w:sz w:val="26"/>
          <w:cs/>
          <w:lang w:bidi="bn-BD"/>
        </w:rPr>
        <w:t>বর্তমানে বিভিন্ন ধরনের ইলেকট্রনিক সুইচ বাজারে পাওয়া যায়। এগুলো কোন সার্কিটকে লজিক্যাল কন্ট্রোল</w:t>
      </w:r>
      <w:r w:rsidRPr="00AB15F5">
        <w:rPr>
          <w:rFonts w:ascii="Nikosh" w:eastAsia="Nikosh" w:hAnsi="Nikosh" w:cs="Nikosh"/>
          <w:sz w:val="26"/>
          <w:cs/>
          <w:lang w:bidi="bn-BD"/>
        </w:rPr>
        <w:t xml:space="preserve">, </w:t>
      </w:r>
      <w:r w:rsidRPr="00AB15F5">
        <w:rPr>
          <w:rFonts w:ascii="Nikosh" w:eastAsia="Nikosh" w:hAnsi="Nikosh" w:cs="Vrinda"/>
          <w:sz w:val="26"/>
          <w:cs/>
          <w:lang w:bidi="bn-BD"/>
        </w:rPr>
        <w:t>তুলনামূলক কন্ট্রোল</w:t>
      </w:r>
      <w:r w:rsidRPr="00AB15F5">
        <w:rPr>
          <w:rFonts w:ascii="Nikosh" w:eastAsia="Nikosh" w:hAnsi="Nikosh" w:cs="Nikosh"/>
          <w:sz w:val="26"/>
          <w:cs/>
          <w:lang w:bidi="bn-BD"/>
        </w:rPr>
        <w:t xml:space="preserve">, </w:t>
      </w:r>
      <w:r w:rsidRPr="00AB15F5">
        <w:rPr>
          <w:rFonts w:ascii="Nikosh" w:eastAsia="Nikosh" w:hAnsi="Nikosh" w:cs="Vrinda"/>
          <w:sz w:val="26"/>
          <w:cs/>
          <w:lang w:bidi="bn-BD"/>
        </w:rPr>
        <w:t>টাইমিং কন্ট্রোল</w:t>
      </w:r>
      <w:r w:rsidRPr="00AB15F5">
        <w:rPr>
          <w:rFonts w:ascii="Nikosh" w:eastAsia="Nikosh" w:hAnsi="Nikosh" w:cs="Nikosh"/>
          <w:sz w:val="26"/>
          <w:cs/>
          <w:lang w:bidi="bn-BD"/>
        </w:rPr>
        <w:t xml:space="preserve">, </w:t>
      </w:r>
      <w:r w:rsidRPr="00AB15F5">
        <w:rPr>
          <w:rFonts w:ascii="Nikosh" w:eastAsia="Nikosh" w:hAnsi="Nikosh" w:cs="Vrinda"/>
          <w:sz w:val="26"/>
          <w:cs/>
          <w:lang w:bidi="bn-BD"/>
        </w:rPr>
        <w:t>রিমোট কন্ট্রোল</w:t>
      </w:r>
      <w:r w:rsidRPr="00AB15F5">
        <w:rPr>
          <w:rFonts w:ascii="Nikosh" w:eastAsia="Nikosh" w:hAnsi="Nikosh" w:cs="Nikosh"/>
          <w:sz w:val="26"/>
          <w:cs/>
          <w:lang w:bidi="bn-BD"/>
        </w:rPr>
        <w:t xml:space="preserve">, </w:t>
      </w:r>
      <w:r w:rsidRPr="00AB15F5">
        <w:rPr>
          <w:rFonts w:ascii="Nikosh" w:eastAsia="Nikosh" w:hAnsi="Nikosh" w:cs="Vrinda"/>
          <w:sz w:val="26"/>
          <w:cs/>
          <w:lang w:bidi="bn-BD"/>
        </w:rPr>
        <w:t xml:space="preserve">মাইক্রো কন্ট্রোল ইত্যাদি </w:t>
      </w:r>
      <w:r w:rsidRPr="00720709">
        <w:rPr>
          <w:rFonts w:ascii="Nikosh" w:eastAsia="Nikosh" w:hAnsi="Nikosh" w:cs="Vrinda"/>
          <w:sz w:val="26"/>
          <w:cs/>
          <w:lang w:bidi="bn-BD"/>
        </w:rPr>
        <w:t>করার ক্ষেত্রে ব্যবহৃত হয়।</w:t>
      </w:r>
    </w:p>
    <w:p w:rsidR="00B235B2" w:rsidRDefault="00E8011C" w:rsidP="00E8011C">
      <w:pPr>
        <w:autoSpaceDE w:val="0"/>
        <w:autoSpaceDN w:val="0"/>
        <w:adjustRightInd w:val="0"/>
        <w:spacing w:line="233" w:lineRule="auto"/>
        <w:rPr>
          <w:rFonts w:ascii="Nikosh" w:eastAsia="Nikosh" w:hAnsi="Nikosh" w:cs="Nikosh"/>
          <w:b/>
          <w:bCs/>
          <w:sz w:val="28"/>
          <w:szCs w:val="28"/>
          <w:lang w:bidi="bn-BD"/>
        </w:rPr>
      </w:pPr>
      <w:r w:rsidRPr="00B235B2">
        <w:rPr>
          <w:rFonts w:ascii="Nikosh" w:eastAsia="Nikosh" w:hAnsi="Nikosh" w:cs="Vrinda" w:hint="cs"/>
          <w:sz w:val="28"/>
          <w:szCs w:val="28"/>
          <w:cs/>
          <w:lang w:bidi="bn-IN"/>
        </w:rPr>
        <w:t xml:space="preserve">১৬.৫ </w:t>
      </w:r>
      <w:r w:rsidR="005153E4" w:rsidRPr="00B235B2">
        <w:rPr>
          <w:rFonts w:ascii="Nikosh" w:eastAsia="Nikosh" w:hAnsi="Nikosh" w:cs="Vrinda"/>
          <w:sz w:val="28"/>
          <w:szCs w:val="28"/>
          <w:cs/>
          <w:lang w:bidi="bn-BD"/>
        </w:rPr>
        <w:t>চেঞ্জ ওভার সুইচ</w:t>
      </w:r>
    </w:p>
    <w:p w:rsidR="005153E4" w:rsidRPr="00767422" w:rsidRDefault="00186935" w:rsidP="00E8011C">
      <w:pPr>
        <w:autoSpaceDE w:val="0"/>
        <w:autoSpaceDN w:val="0"/>
        <w:adjustRightInd w:val="0"/>
        <w:spacing w:line="233" w:lineRule="auto"/>
        <w:rPr>
          <w:rFonts w:ascii="NikoshBAN" w:eastAsia="NikoshBAN" w:hAnsi="NikoshBAN" w:cs="NikoshBAN"/>
          <w:b/>
          <w:bCs/>
          <w:sz w:val="28"/>
          <w:szCs w:val="28"/>
        </w:rPr>
      </w:pPr>
      <w:r>
        <w:rPr>
          <w:rFonts w:ascii="Nikosh" w:eastAsia="Nikosh" w:hAnsi="Nikosh" w:cs="Vrinda" w:hint="cs"/>
          <w:sz w:val="26"/>
          <w:cs/>
          <w:lang w:bidi="bn-IN"/>
        </w:rPr>
        <w:t>যে সুইচ দ্বারা নির্দিষ্ট সময় পরপর এক পয়েন্ট থেকে অন্য পয়েন্ট এ সংযোগ পরিবর্তন করা যায়, তাকে পুশ পুল সুইচ বলে</w:t>
      </w:r>
      <w:r w:rsidRPr="00AB15F5">
        <w:rPr>
          <w:rFonts w:ascii="Nikosh" w:eastAsia="Nikosh" w:hAnsi="Nikosh" w:cs="Mangal"/>
          <w:sz w:val="26"/>
          <w:cs/>
          <w:lang w:bidi="hi-IN"/>
        </w:rPr>
        <w:t xml:space="preserve">। </w:t>
      </w:r>
      <w:r w:rsidR="005153E4" w:rsidRPr="00720709">
        <w:rPr>
          <w:rFonts w:ascii="Nikosh" w:eastAsia="Nikosh" w:hAnsi="Nikosh" w:cs="Vrinda"/>
          <w:sz w:val="28"/>
          <w:szCs w:val="28"/>
          <w:cs/>
          <w:lang w:bidi="bn-BD"/>
        </w:rPr>
        <w:t xml:space="preserve">একই লোড বিভিন্ন লাইন বা ফিডার থেকে </w:t>
      </w:r>
      <w:r w:rsidR="005153E4">
        <w:rPr>
          <w:rFonts w:ascii="Nikosh" w:eastAsia="Nikosh" w:hAnsi="Nikosh" w:cs="Vrinda"/>
          <w:sz w:val="28"/>
          <w:szCs w:val="28"/>
          <w:cs/>
          <w:lang w:bidi="bn-BD"/>
        </w:rPr>
        <w:t xml:space="preserve">এবং প্রয়োজনে নিজস্ব জেনারেটার </w:t>
      </w:r>
      <w:r w:rsidR="005153E4" w:rsidRPr="00720709">
        <w:rPr>
          <w:rFonts w:ascii="Nikosh" w:eastAsia="Nikosh" w:hAnsi="Nikosh" w:cs="Vrinda"/>
          <w:sz w:val="28"/>
          <w:szCs w:val="28"/>
          <w:cs/>
          <w:lang w:bidi="bn-BD"/>
        </w:rPr>
        <w:t>থেকে চালনার জন্য চেঞ্জ ওভার ব্যবহার করা হয়। যেখানে লোড সব সময় চালু রাখা প্রয়োজন সেখানে চেঞ্জ ওভার সুইচ ব্যবহার করা হয়</w:t>
      </w:r>
      <w:r w:rsidR="005153E4" w:rsidRPr="00720709">
        <w:rPr>
          <w:rFonts w:ascii="Nikosh" w:eastAsia="Nikosh" w:hAnsi="Nikosh" w:cs="Nikosh"/>
          <w:sz w:val="28"/>
          <w:szCs w:val="28"/>
          <w:cs/>
          <w:lang w:bidi="bn-BD"/>
        </w:rPr>
        <w:t xml:space="preserve">, </w:t>
      </w:r>
      <w:r w:rsidR="005153E4" w:rsidRPr="00720709">
        <w:rPr>
          <w:rFonts w:ascii="Nikosh" w:eastAsia="Nikosh" w:hAnsi="Nikosh" w:cs="Vrinda"/>
          <w:sz w:val="28"/>
          <w:szCs w:val="28"/>
          <w:cs/>
          <w:lang w:bidi="bn-BD"/>
        </w:rPr>
        <w:t xml:space="preserve">যেন কোন </w:t>
      </w:r>
      <w:r w:rsidR="005153E4" w:rsidRPr="00720709">
        <w:rPr>
          <w:rFonts w:ascii="Nikosh" w:eastAsia="Nikosh" w:hAnsi="Nikosh" w:cs="Vrinda"/>
          <w:sz w:val="28"/>
          <w:szCs w:val="28"/>
          <w:cs/>
          <w:lang w:bidi="bn-BD"/>
        </w:rPr>
        <w:lastRenderedPageBreak/>
        <w:t>লাইন লোডশেডিং হলে সাথে সাথে চেঞ্জ ওভার সুইচ এর পজিশন প</w:t>
      </w:r>
      <w:r w:rsidR="005153E4" w:rsidRPr="00815F72">
        <w:rPr>
          <w:rFonts w:ascii="Nikosh" w:eastAsia="Nikosh" w:hAnsi="Nikosh" w:cs="Vrinda"/>
          <w:sz w:val="28"/>
          <w:szCs w:val="28"/>
          <w:cs/>
          <w:lang w:bidi="bn-BD"/>
        </w:rPr>
        <w:t>রিবর্তন</w:t>
      </w:r>
      <w:r w:rsidR="005153E4">
        <w:rPr>
          <w:rFonts w:ascii="Nikosh" w:eastAsia="Nikosh" w:hAnsi="Nikosh" w:cs="Vrinda"/>
          <w:sz w:val="28"/>
          <w:szCs w:val="28"/>
          <w:cs/>
          <w:lang w:bidi="bn-BD"/>
        </w:rPr>
        <w:t xml:space="preserve"> করে সিস্টেম সচল রাখা যায়</w:t>
      </w:r>
      <w:r w:rsidR="005153E4" w:rsidRPr="00815F72">
        <w:rPr>
          <w:rFonts w:ascii="Nikosh" w:eastAsia="Nikosh" w:hAnsi="Nikosh" w:cs="Mangal"/>
          <w:sz w:val="28"/>
          <w:szCs w:val="28"/>
          <w:cs/>
          <w:lang w:bidi="hi-IN"/>
        </w:rPr>
        <w:t>।</w:t>
      </w:r>
    </w:p>
    <w:p w:rsidR="005153E4" w:rsidRPr="00767422" w:rsidRDefault="005153E4" w:rsidP="00E8011C">
      <w:pPr>
        <w:autoSpaceDE w:val="0"/>
        <w:autoSpaceDN w:val="0"/>
        <w:adjustRightInd w:val="0"/>
        <w:spacing w:line="233" w:lineRule="auto"/>
        <w:rPr>
          <w:b/>
          <w:bCs/>
          <w:sz w:val="18"/>
          <w:szCs w:val="18"/>
        </w:rPr>
      </w:pPr>
    </w:p>
    <w:p w:rsidR="00B235B2" w:rsidRDefault="00E8011C" w:rsidP="00E8011C">
      <w:pPr>
        <w:autoSpaceDE w:val="0"/>
        <w:autoSpaceDN w:val="0"/>
        <w:adjustRightInd w:val="0"/>
        <w:spacing w:line="233" w:lineRule="auto"/>
        <w:jc w:val="both"/>
        <w:rPr>
          <w:rFonts w:ascii="Nikosh" w:eastAsia="Nikosh" w:hAnsi="Nikosh" w:cs="Vrinda"/>
          <w:b/>
          <w:bCs/>
          <w:sz w:val="28"/>
          <w:szCs w:val="28"/>
          <w:lang w:bidi="bn-IN"/>
        </w:rPr>
      </w:pPr>
      <w:r w:rsidRPr="00B235B2">
        <w:rPr>
          <w:rFonts w:ascii="Nikosh" w:eastAsia="Nikosh" w:hAnsi="Nikosh" w:cs="Vrinda" w:hint="cs"/>
          <w:sz w:val="28"/>
          <w:szCs w:val="28"/>
          <w:cs/>
          <w:lang w:bidi="bn-IN"/>
        </w:rPr>
        <w:t xml:space="preserve">১৬.৬ </w:t>
      </w:r>
      <w:r w:rsidRPr="00B235B2">
        <w:rPr>
          <w:rFonts w:ascii="Nikosh" w:eastAsia="Nikosh" w:hAnsi="Nikosh" w:cs="Vrinda"/>
          <w:sz w:val="28"/>
          <w:szCs w:val="28"/>
          <w:cs/>
          <w:lang w:bidi="bn-BD"/>
        </w:rPr>
        <w:t>চেঞ্জ ওভার সুইচ</w:t>
      </w:r>
      <w:r w:rsidRPr="00B235B2">
        <w:rPr>
          <w:rFonts w:ascii="Nikosh" w:eastAsia="Nikosh" w:hAnsi="Nikosh" w:cs="Vrinda" w:hint="cs"/>
          <w:sz w:val="28"/>
          <w:szCs w:val="28"/>
          <w:cs/>
          <w:lang w:bidi="bn-IN"/>
        </w:rPr>
        <w:t xml:space="preserve"> এর সংজ্ঞা</w:t>
      </w:r>
      <w:r>
        <w:rPr>
          <w:rFonts w:ascii="Nikosh" w:eastAsia="Nikosh" w:hAnsi="Nikosh" w:cs="Vrinda" w:hint="cs"/>
          <w:b/>
          <w:bCs/>
          <w:sz w:val="28"/>
          <w:szCs w:val="28"/>
          <w:cs/>
          <w:lang w:bidi="bn-IN"/>
        </w:rPr>
        <w:t xml:space="preserve"> </w:t>
      </w:r>
    </w:p>
    <w:p w:rsidR="00E8011C" w:rsidRDefault="00E8011C" w:rsidP="00E8011C">
      <w:pPr>
        <w:autoSpaceDE w:val="0"/>
        <w:autoSpaceDN w:val="0"/>
        <w:adjustRightInd w:val="0"/>
        <w:spacing w:line="233" w:lineRule="auto"/>
        <w:jc w:val="both"/>
        <w:rPr>
          <w:rFonts w:ascii="Nikosh" w:eastAsia="Nikosh" w:hAnsi="Nikosh" w:cs="Vrinda"/>
          <w:b/>
          <w:bCs/>
          <w:sz w:val="28"/>
          <w:szCs w:val="28"/>
          <w:lang w:bidi="bn-IN"/>
        </w:rPr>
      </w:pPr>
      <w:r w:rsidRPr="00E8011C">
        <w:rPr>
          <w:rFonts w:ascii="Nikosh" w:eastAsia="Nikosh" w:hAnsi="Nikosh" w:cs="Vrinda" w:hint="cs"/>
          <w:sz w:val="28"/>
          <w:szCs w:val="28"/>
          <w:cs/>
          <w:lang w:bidi="bn-IN"/>
        </w:rPr>
        <w:t>যে সুইচ দ্বারা নির্দিষ্ট সময় পর এক পয়েন্ট হতে অন্য পয়েন্টে সংযোগ পরিবর্তন করা যায়।</w:t>
      </w:r>
    </w:p>
    <w:p w:rsidR="005153E4" w:rsidRDefault="005153E4" w:rsidP="00E8011C">
      <w:pPr>
        <w:autoSpaceDE w:val="0"/>
        <w:autoSpaceDN w:val="0"/>
        <w:adjustRightInd w:val="0"/>
        <w:spacing w:line="233" w:lineRule="auto"/>
        <w:jc w:val="both"/>
        <w:rPr>
          <w:rFonts w:ascii="Nikosh" w:eastAsia="Nikosh" w:hAnsi="Nikosh" w:cs="Vrinda"/>
          <w:sz w:val="26"/>
          <w:szCs w:val="26"/>
          <w:cs/>
          <w:lang w:bidi="bn-BD"/>
        </w:rPr>
      </w:pPr>
      <w:r w:rsidRPr="00815F72">
        <w:rPr>
          <w:rFonts w:ascii="Nikosh" w:eastAsia="Nikosh" w:hAnsi="Nikosh" w:cs="Vrinda"/>
          <w:b/>
          <w:bCs/>
          <w:sz w:val="28"/>
          <w:szCs w:val="28"/>
          <w:cs/>
          <w:lang w:bidi="bn-BD"/>
        </w:rPr>
        <w:t>চেঞ্জ ওভার সুইচের কার্যকারিতা</w:t>
      </w:r>
      <w:r w:rsidRPr="00815F72">
        <w:rPr>
          <w:rFonts w:ascii="Nikosh" w:eastAsia="Nikosh" w:hAnsi="Nikosh" w:cs="Nikosh"/>
          <w:b/>
          <w:bCs/>
          <w:sz w:val="28"/>
          <w:szCs w:val="28"/>
          <w:cs/>
          <w:lang w:bidi="bn-BD"/>
        </w:rPr>
        <w:t>:</w:t>
      </w:r>
      <w:r w:rsidRPr="00815F72">
        <w:rPr>
          <w:rFonts w:ascii="Nikosh" w:eastAsia="Nikosh" w:hAnsi="Nikosh" w:cs="Vrinda"/>
          <w:sz w:val="28"/>
          <w:szCs w:val="28"/>
          <w:cs/>
          <w:lang w:bidi="bn-BD"/>
        </w:rPr>
        <w:t xml:space="preserve"> বিভিন্ন</w:t>
      </w:r>
      <w:r w:rsidRPr="00815F72">
        <w:rPr>
          <w:rFonts w:ascii="Nikosh" w:eastAsia="Nikosh" w:hAnsi="Nikosh" w:cs="Nikosh"/>
          <w:b/>
          <w:bCs/>
          <w:sz w:val="28"/>
          <w:szCs w:val="28"/>
          <w:cs/>
          <w:lang w:bidi="bn-BD"/>
        </w:rPr>
        <w:t xml:space="preserve"> </w:t>
      </w:r>
      <w:r w:rsidRPr="00815F72">
        <w:rPr>
          <w:rFonts w:ascii="Nikosh" w:eastAsia="Nikosh" w:hAnsi="Nikosh" w:cs="Vrinda"/>
          <w:sz w:val="26"/>
          <w:szCs w:val="26"/>
          <w:cs/>
          <w:lang w:bidi="bn-BD"/>
        </w:rPr>
        <w:t>ফ্যাক্টরিতে যেখানে খাবার তৈরি হয়</w:t>
      </w:r>
      <w:r w:rsidRPr="00815F72">
        <w:rPr>
          <w:rFonts w:ascii="Nikosh" w:eastAsia="Nikosh" w:hAnsi="Nikosh" w:cs="Nikosh"/>
          <w:sz w:val="26"/>
          <w:szCs w:val="26"/>
          <w:cs/>
          <w:lang w:bidi="bn-BD"/>
        </w:rPr>
        <w:t xml:space="preserve">, </w:t>
      </w:r>
      <w:r w:rsidRPr="00815F72">
        <w:rPr>
          <w:rFonts w:ascii="Nikosh" w:eastAsia="Nikosh" w:hAnsi="Nikosh" w:cs="Vrinda"/>
          <w:sz w:val="26"/>
          <w:szCs w:val="26"/>
          <w:cs/>
          <w:lang w:bidi="bn-BD"/>
        </w:rPr>
        <w:t>মাছের আরদ ক্যাপাসিটিভ হিটিং দিয়ে কাজ করানো হয়</w:t>
      </w:r>
      <w:r w:rsidRPr="00815F72">
        <w:rPr>
          <w:rFonts w:ascii="Nikosh" w:eastAsia="Nikosh" w:hAnsi="Nikosh" w:cs="Nikosh"/>
          <w:sz w:val="26"/>
          <w:szCs w:val="26"/>
          <w:cs/>
          <w:lang w:bidi="bn-BD"/>
        </w:rPr>
        <w:t xml:space="preserve">, </w:t>
      </w:r>
      <w:r w:rsidRPr="00815F72">
        <w:rPr>
          <w:rFonts w:ascii="Nikosh" w:eastAsia="Nikosh" w:hAnsi="Nikosh" w:cs="Vrinda"/>
          <w:sz w:val="26"/>
          <w:szCs w:val="26"/>
          <w:cs/>
          <w:lang w:bidi="bn-BD"/>
        </w:rPr>
        <w:t xml:space="preserve">সেসব </w:t>
      </w:r>
      <w:r w:rsidRPr="00815F72">
        <w:rPr>
          <w:rFonts w:ascii="Nikosh" w:eastAsia="Nikosh" w:hAnsi="Nikosh" w:cs="Nikosh"/>
          <w:sz w:val="26"/>
          <w:szCs w:val="26"/>
          <w:shd w:val="clear" w:color="auto" w:fill="32CD32"/>
          <w:cs/>
          <w:lang w:bidi="bn-BD"/>
        </w:rPr>
        <w:t>ÿÿ</w:t>
      </w:r>
      <w:r w:rsidRPr="00815F72">
        <w:rPr>
          <w:rFonts w:ascii="Nikosh" w:eastAsia="Nikosh" w:hAnsi="Nikosh" w:cs="Vrinda"/>
          <w:sz w:val="26"/>
          <w:szCs w:val="26"/>
          <w:cs/>
          <w:lang w:bidi="bn-BD"/>
        </w:rPr>
        <w:t>ত্রে চেঞ্জ ওভার সুইচ ব্যবহার করে এক লাইন হতে লোড চেঞ্জ করে জেনারেটর লাইন দেওয়া হয়। আবার যখন সাপস্নাই লাইন চলে আসে তখন পুনরায় চেঞ্জ ওভারের মাধ্যমে লাইন দেওয়া হয়। নিচে সিঙ্গেল ফেজ চেঞ্জ ওভার চিত্রে দেখানো হলো।</w:t>
      </w:r>
    </w:p>
    <w:p w:rsidR="006E379C" w:rsidRPr="00815F72" w:rsidRDefault="006E379C" w:rsidP="00E8011C">
      <w:pPr>
        <w:autoSpaceDE w:val="0"/>
        <w:autoSpaceDN w:val="0"/>
        <w:adjustRightInd w:val="0"/>
        <w:spacing w:line="233" w:lineRule="auto"/>
        <w:jc w:val="both"/>
        <w:rPr>
          <w:rFonts w:ascii="NikoshBAN" w:eastAsia="NikoshBAN" w:hAnsi="NikoshBAN" w:cs="NikoshBAN"/>
          <w:b/>
          <w:bCs/>
          <w:sz w:val="28"/>
          <w:szCs w:val="28"/>
        </w:rPr>
      </w:pPr>
    </w:p>
    <w:p w:rsidR="005153E4" w:rsidRPr="00C77CB9" w:rsidRDefault="00C77CB9" w:rsidP="005153E4">
      <w:pPr>
        <w:autoSpaceDE w:val="0"/>
        <w:autoSpaceDN w:val="0"/>
        <w:adjustRightInd w:val="0"/>
        <w:spacing w:line="233" w:lineRule="auto"/>
        <w:jc w:val="center"/>
        <w:rPr>
          <w:rFonts w:cstheme="minorBidi"/>
          <w:rtl/>
          <w:cs/>
        </w:rPr>
      </w:pPr>
      <w:r>
        <w:rPr>
          <w:rFonts w:cstheme="minorBidi" w:hint="cs"/>
          <w:noProof/>
          <w:lang w:bidi="bn-IN"/>
        </w:rPr>
        <w:drawing>
          <wp:inline distT="0" distB="0" distL="0" distR="0">
            <wp:extent cx="3489960" cy="167640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3489960" cy="1676400"/>
                    </a:xfrm>
                    <a:prstGeom prst="rect">
                      <a:avLst/>
                    </a:prstGeom>
                    <a:noFill/>
                    <a:ln w="9525">
                      <a:noFill/>
                      <a:miter lim="800000"/>
                      <a:headEnd/>
                      <a:tailEnd/>
                    </a:ln>
                  </pic:spPr>
                </pic:pic>
              </a:graphicData>
            </a:graphic>
          </wp:inline>
        </w:drawing>
      </w:r>
    </w:p>
    <w:p w:rsidR="006E379C" w:rsidRPr="00815F72" w:rsidRDefault="006E379C" w:rsidP="005153E4">
      <w:pPr>
        <w:autoSpaceDE w:val="0"/>
        <w:autoSpaceDN w:val="0"/>
        <w:adjustRightInd w:val="0"/>
        <w:spacing w:line="233" w:lineRule="auto"/>
        <w:jc w:val="center"/>
      </w:pPr>
    </w:p>
    <w:p w:rsidR="005153E4" w:rsidRPr="00815F72" w:rsidRDefault="005153E4" w:rsidP="005153E4">
      <w:pPr>
        <w:jc w:val="center"/>
        <w:rPr>
          <w:sz w:val="26"/>
          <w:szCs w:val="26"/>
        </w:rPr>
      </w:pPr>
      <w:r w:rsidRPr="00815F72">
        <w:rPr>
          <w:rFonts w:ascii="Nikosh" w:eastAsia="Nikosh" w:hAnsi="Nikosh" w:cs="Vrinda"/>
          <w:sz w:val="26"/>
          <w:szCs w:val="26"/>
          <w:cs/>
          <w:lang w:bidi="bn-BD"/>
        </w:rPr>
        <w:t>চিত্র ১৬</w:t>
      </w:r>
      <w:r w:rsidRPr="00815F72">
        <w:rPr>
          <w:rFonts w:ascii="Nikosh" w:eastAsia="Nikosh" w:hAnsi="Nikosh" w:cs="Nikosh"/>
          <w:sz w:val="26"/>
          <w:szCs w:val="26"/>
          <w:cs/>
          <w:lang w:bidi="bn-BD"/>
        </w:rPr>
        <w:t>.</w:t>
      </w:r>
      <w:r w:rsidRPr="00815F72">
        <w:rPr>
          <w:rFonts w:ascii="Nikosh" w:eastAsia="Nikosh" w:hAnsi="Nikosh" w:cs="Vrinda"/>
          <w:sz w:val="26"/>
          <w:szCs w:val="26"/>
          <w:cs/>
          <w:lang w:bidi="bn-BD"/>
        </w:rPr>
        <w:t xml:space="preserve">১ </w:t>
      </w:r>
      <w:r w:rsidRPr="00815F72">
        <w:rPr>
          <w:rFonts w:ascii="Nikosh" w:eastAsia="Nikosh" w:hAnsi="Nikosh" w:cs="Nikosh"/>
          <w:sz w:val="26"/>
          <w:szCs w:val="26"/>
          <w:cs/>
          <w:lang w:bidi="bn-BD"/>
        </w:rPr>
        <w:t xml:space="preserve">: </w:t>
      </w:r>
      <w:r w:rsidRPr="00815F72">
        <w:rPr>
          <w:rFonts w:ascii="Nikosh" w:eastAsia="Nikosh" w:hAnsi="Nikosh" w:cs="Vrinda"/>
          <w:sz w:val="28"/>
          <w:szCs w:val="28"/>
          <w:cs/>
          <w:lang w:bidi="bn-BD"/>
        </w:rPr>
        <w:t>চেঞ্জ ওভার সুইচ</w:t>
      </w:r>
      <w:r w:rsidRPr="00815F72">
        <w:rPr>
          <w:rFonts w:ascii="Nikosh" w:eastAsia="Nikosh" w:hAnsi="Nikosh" w:cs="Mangal"/>
          <w:sz w:val="26"/>
          <w:szCs w:val="26"/>
          <w:cs/>
          <w:lang w:bidi="hi-IN"/>
        </w:rPr>
        <w:t xml:space="preserve"> ।</w:t>
      </w:r>
    </w:p>
    <w:p w:rsidR="005153E4" w:rsidRPr="00815F72" w:rsidRDefault="005153E4" w:rsidP="005153E4">
      <w:pPr>
        <w:autoSpaceDE w:val="0"/>
        <w:autoSpaceDN w:val="0"/>
        <w:adjustRightInd w:val="0"/>
        <w:spacing w:line="233" w:lineRule="auto"/>
        <w:jc w:val="center"/>
        <w:rPr>
          <w:b/>
          <w:bCs/>
          <w:sz w:val="28"/>
          <w:szCs w:val="28"/>
        </w:rPr>
      </w:pPr>
    </w:p>
    <w:p w:rsidR="005153E4" w:rsidRPr="00815F72" w:rsidRDefault="005153E4" w:rsidP="005153E4">
      <w:pPr>
        <w:autoSpaceDE w:val="0"/>
        <w:autoSpaceDN w:val="0"/>
        <w:adjustRightInd w:val="0"/>
        <w:spacing w:line="233" w:lineRule="auto"/>
        <w:jc w:val="both"/>
        <w:rPr>
          <w:sz w:val="28"/>
          <w:szCs w:val="28"/>
        </w:rPr>
      </w:pPr>
      <w:r w:rsidRPr="00815F72">
        <w:rPr>
          <w:rFonts w:ascii="Nikosh" w:eastAsia="Nikosh" w:hAnsi="Nikosh" w:cs="Vrinda"/>
          <w:sz w:val="28"/>
          <w:szCs w:val="28"/>
          <w:cs/>
          <w:lang w:bidi="bn-BD"/>
        </w:rPr>
        <w:t xml:space="preserve">চেঞ্জ ওভার সুইচটি যখন </w:t>
      </w:r>
      <w:r w:rsidRPr="00815F72">
        <w:rPr>
          <w:sz w:val="28"/>
          <w:szCs w:val="28"/>
        </w:rPr>
        <w:t xml:space="preserve">a </w:t>
      </w:r>
      <w:r w:rsidRPr="00815F72">
        <w:rPr>
          <w:rFonts w:ascii="Nikosh" w:eastAsia="Nikosh" w:hAnsi="Nikosh" w:cs="Vrinda"/>
          <w:sz w:val="28"/>
          <w:szCs w:val="28"/>
          <w:cs/>
          <w:lang w:bidi="bn-BD"/>
        </w:rPr>
        <w:t xml:space="preserve">অবস্থানে আছে তখন লোডটি মেইন লাইন দিয়ে চলছে। যখন মেইন লাইন চলে যাবে তখন সুইচটি </w:t>
      </w:r>
      <w:r w:rsidRPr="00815F72">
        <w:rPr>
          <w:sz w:val="28"/>
          <w:szCs w:val="28"/>
        </w:rPr>
        <w:t xml:space="preserve">b </w:t>
      </w:r>
      <w:r w:rsidRPr="00815F72">
        <w:rPr>
          <w:rFonts w:ascii="Nikosh" w:eastAsia="Nikosh" w:hAnsi="Nikosh" w:cs="Vrinda"/>
          <w:sz w:val="28"/>
          <w:szCs w:val="28"/>
          <w:cs/>
          <w:lang w:bidi="bn-BD"/>
        </w:rPr>
        <w:t>অবস্থানে রেখে জেনারেটর চালু করলে লোডটি জেনারেটরের লাইনে চলবে। চেঞ্জ ওভার সুইচ এভাবে কাজ করে।</w:t>
      </w:r>
    </w:p>
    <w:p w:rsidR="005153E4" w:rsidRDefault="005153E4" w:rsidP="005153E4">
      <w:pPr>
        <w:jc w:val="center"/>
        <w:rPr>
          <w:b/>
          <w:sz w:val="30"/>
          <w:szCs w:val="26"/>
        </w:rPr>
      </w:pPr>
    </w:p>
    <w:p w:rsidR="005153E4" w:rsidRDefault="005153E4" w:rsidP="005153E4">
      <w:pPr>
        <w:jc w:val="center"/>
        <w:rPr>
          <w:b/>
          <w:sz w:val="30"/>
          <w:szCs w:val="26"/>
        </w:rPr>
      </w:pPr>
    </w:p>
    <w:p w:rsidR="005153E4" w:rsidRDefault="005153E4" w:rsidP="005153E4">
      <w:pPr>
        <w:jc w:val="center"/>
        <w:rPr>
          <w:b/>
          <w:sz w:val="30"/>
          <w:szCs w:val="26"/>
        </w:rPr>
      </w:pPr>
    </w:p>
    <w:p w:rsidR="005153E4" w:rsidRPr="00AB15F5" w:rsidRDefault="005153E4" w:rsidP="005153E4">
      <w:pPr>
        <w:jc w:val="center"/>
        <w:rPr>
          <w:b/>
          <w:sz w:val="30"/>
          <w:szCs w:val="26"/>
        </w:rPr>
      </w:pPr>
      <w:r w:rsidRPr="00AB15F5">
        <w:rPr>
          <w:rFonts w:ascii="Nikosh" w:eastAsia="Nikosh" w:hAnsi="Nikosh" w:cs="Vrinda"/>
          <w:b/>
          <w:bCs/>
          <w:sz w:val="30"/>
          <w:szCs w:val="26"/>
          <w:cs/>
          <w:lang w:bidi="bn-BD"/>
        </w:rPr>
        <w:t>প্রশ্নমালা</w:t>
      </w:r>
    </w:p>
    <w:p w:rsidR="005153E4" w:rsidRPr="00AB15F5" w:rsidRDefault="005153E4" w:rsidP="005153E4">
      <w:pPr>
        <w:jc w:val="center"/>
        <w:rPr>
          <w:b/>
          <w:sz w:val="16"/>
          <w:szCs w:val="26"/>
        </w:rPr>
      </w:pPr>
    </w:p>
    <w:p w:rsidR="005153E4" w:rsidRPr="00AB15F5" w:rsidRDefault="005153E4" w:rsidP="005153E4">
      <w:pPr>
        <w:pStyle w:val="Heading2"/>
        <w:rPr>
          <w:rFonts w:ascii="Times New Roman" w:hAnsi="Times New Roman"/>
          <w:bCs/>
          <w:sz w:val="28"/>
          <w:szCs w:val="26"/>
          <w:lang w:bidi="he-IL"/>
        </w:rPr>
      </w:pPr>
      <w:r w:rsidRPr="00AB15F5">
        <w:rPr>
          <w:rFonts w:ascii="Nikosh" w:eastAsia="Nikosh" w:hAnsi="Nikosh" w:cs="Vrinda"/>
          <w:bCs/>
          <w:sz w:val="28"/>
          <w:szCs w:val="26"/>
          <w:cs/>
          <w:lang w:bidi="bn-BD"/>
        </w:rPr>
        <w:t>অতি সংক্ষিপ্ত প্রশ্ন</w:t>
      </w:r>
    </w:p>
    <w:p w:rsidR="005153E4" w:rsidRPr="00AB15F5" w:rsidRDefault="005153E4" w:rsidP="005153E4">
      <w:pPr>
        <w:ind w:left="360"/>
        <w:rPr>
          <w:sz w:val="26"/>
          <w:szCs w:val="26"/>
          <w:lang w:bidi="he-IL"/>
        </w:rPr>
      </w:pPr>
      <w:r w:rsidRPr="00AB15F5">
        <w:rPr>
          <w:rFonts w:ascii="Nikosh" w:eastAsia="Nikosh" w:hAnsi="Nikosh" w:cs="Vrinda"/>
          <w:sz w:val="26"/>
          <w:szCs w:val="26"/>
          <w:cs/>
          <w:lang w:bidi="bn-BD"/>
        </w:rPr>
        <w:t>১</w:t>
      </w:r>
      <w:r w:rsidRPr="00AB15F5">
        <w:rPr>
          <w:rFonts w:ascii="Nikosh" w:eastAsia="Nikosh" w:hAnsi="Nikosh" w:cs="Mangal"/>
          <w:sz w:val="26"/>
          <w:szCs w:val="26"/>
          <w:cs/>
          <w:lang w:bidi="hi-IN"/>
        </w:rPr>
        <w:t xml:space="preserve">। </w:t>
      </w:r>
      <w:r w:rsidRPr="00AB15F5">
        <w:rPr>
          <w:rFonts w:ascii="Nikosh" w:eastAsia="Nikosh" w:hAnsi="Nikosh" w:cs="Vrinda"/>
          <w:sz w:val="26"/>
          <w:szCs w:val="26"/>
          <w:cs/>
          <w:lang w:bidi="bn-IN"/>
        </w:rPr>
        <w:t>বহুল ব্যবহৃত নিয়ন্ত্রণ যন্ত্রের নাম কি</w:t>
      </w:r>
      <w:r w:rsidRPr="00AB15F5">
        <w:rPr>
          <w:rFonts w:ascii="Nikosh" w:eastAsia="Nikosh" w:hAnsi="Nikosh" w:cs="Nikosh"/>
          <w:sz w:val="26"/>
          <w:szCs w:val="26"/>
          <w:cs/>
          <w:lang w:bidi="bn-BD"/>
        </w:rPr>
        <w:t>?</w:t>
      </w:r>
    </w:p>
    <w:p w:rsidR="005153E4" w:rsidRPr="00AB15F5" w:rsidRDefault="005153E4" w:rsidP="005153E4">
      <w:pPr>
        <w:ind w:left="360"/>
        <w:rPr>
          <w:sz w:val="26"/>
          <w:szCs w:val="26"/>
          <w:lang w:bidi="he-IL"/>
        </w:rPr>
      </w:pPr>
      <w:r w:rsidRPr="00AB15F5">
        <w:rPr>
          <w:rFonts w:ascii="Nikosh" w:eastAsia="Nikosh" w:hAnsi="Nikosh" w:cs="Vrinda"/>
          <w:sz w:val="26"/>
          <w:szCs w:val="26"/>
          <w:cs/>
          <w:lang w:bidi="bn-BD"/>
        </w:rPr>
        <w:t>২</w:t>
      </w:r>
      <w:r w:rsidRPr="00AB15F5">
        <w:rPr>
          <w:rFonts w:ascii="Nikosh" w:eastAsia="Nikosh" w:hAnsi="Nikosh" w:cs="Mangal"/>
          <w:sz w:val="26"/>
          <w:szCs w:val="26"/>
          <w:cs/>
          <w:lang w:bidi="hi-IN"/>
        </w:rPr>
        <w:t xml:space="preserve">। </w:t>
      </w:r>
      <w:r w:rsidRPr="00AB15F5">
        <w:rPr>
          <w:rFonts w:ascii="Nikosh" w:eastAsia="Nikosh" w:hAnsi="Nikosh" w:cs="Vrinda"/>
          <w:sz w:val="26"/>
          <w:szCs w:val="26"/>
          <w:cs/>
          <w:lang w:bidi="bn-IN"/>
        </w:rPr>
        <w:t>নিয়ন্ত্রণ যন্ত্র আমাদের কি সুবিধা প্রদান করে</w:t>
      </w:r>
      <w:r w:rsidRPr="00AB15F5">
        <w:rPr>
          <w:rFonts w:ascii="Nikosh" w:eastAsia="Nikosh" w:hAnsi="Nikosh" w:cs="Nikosh"/>
          <w:sz w:val="26"/>
          <w:szCs w:val="26"/>
          <w:cs/>
          <w:lang w:bidi="bn-BD"/>
        </w:rPr>
        <w:t>?</w:t>
      </w:r>
    </w:p>
    <w:p w:rsidR="005153E4" w:rsidRPr="00AB15F5" w:rsidRDefault="005153E4" w:rsidP="005153E4">
      <w:pPr>
        <w:ind w:left="360"/>
        <w:rPr>
          <w:sz w:val="26"/>
          <w:szCs w:val="26"/>
          <w:lang w:bidi="he-IL"/>
        </w:rPr>
      </w:pPr>
      <w:r w:rsidRPr="00AB15F5">
        <w:rPr>
          <w:rFonts w:ascii="Nikosh" w:eastAsia="Nikosh" w:hAnsi="Nikosh" w:cs="Vrinda"/>
          <w:sz w:val="26"/>
          <w:szCs w:val="26"/>
          <w:cs/>
          <w:lang w:bidi="bn-BD"/>
        </w:rPr>
        <w:t>৩</w:t>
      </w:r>
      <w:r w:rsidRPr="00AB15F5">
        <w:rPr>
          <w:rFonts w:ascii="Nikosh" w:eastAsia="Nikosh" w:hAnsi="Nikosh" w:cs="Mangal"/>
          <w:sz w:val="26"/>
          <w:szCs w:val="26"/>
          <w:cs/>
          <w:lang w:bidi="hi-IN"/>
        </w:rPr>
        <w:t xml:space="preserve">। </w:t>
      </w:r>
      <w:r w:rsidRPr="00AB15F5">
        <w:rPr>
          <w:rFonts w:ascii="Nikosh" w:eastAsia="Nikosh" w:hAnsi="Nikosh" w:cs="Vrinda"/>
          <w:sz w:val="26"/>
          <w:szCs w:val="26"/>
          <w:cs/>
          <w:lang w:bidi="bn-IN"/>
        </w:rPr>
        <w:t>নিয়ন্ত্রণ যন্ত্রের কাজ কি</w:t>
      </w:r>
      <w:r w:rsidRPr="00AB15F5">
        <w:rPr>
          <w:rFonts w:ascii="Nikosh" w:eastAsia="Nikosh" w:hAnsi="Nikosh" w:cs="Nikosh"/>
          <w:sz w:val="26"/>
          <w:szCs w:val="26"/>
          <w:cs/>
          <w:lang w:bidi="bn-BD"/>
        </w:rPr>
        <w:t>?</w:t>
      </w:r>
    </w:p>
    <w:p w:rsidR="005153E4" w:rsidRPr="003E5702" w:rsidRDefault="005153E4" w:rsidP="005153E4">
      <w:pPr>
        <w:ind w:left="360"/>
        <w:rPr>
          <w:sz w:val="26"/>
        </w:rPr>
      </w:pPr>
      <w:r w:rsidRPr="00AB15F5">
        <w:rPr>
          <w:rFonts w:ascii="Nikosh" w:eastAsia="Nikosh" w:hAnsi="Nikosh" w:cs="Vrinda"/>
          <w:sz w:val="26"/>
          <w:szCs w:val="26"/>
          <w:cs/>
          <w:lang w:bidi="bn-BD"/>
        </w:rPr>
        <w:lastRenderedPageBreak/>
        <w:t>৪</w:t>
      </w:r>
      <w:r w:rsidRPr="00AB15F5">
        <w:rPr>
          <w:rFonts w:ascii="Nikosh" w:eastAsia="Nikosh" w:hAnsi="Nikosh" w:cs="Mangal"/>
          <w:sz w:val="26"/>
          <w:szCs w:val="26"/>
          <w:cs/>
          <w:lang w:bidi="hi-IN"/>
        </w:rPr>
        <w:t xml:space="preserve">। </w:t>
      </w:r>
      <w:r w:rsidRPr="003E5702">
        <w:rPr>
          <w:rFonts w:ascii="Nikosh" w:eastAsia="Nikosh" w:hAnsi="Nikosh" w:cs="Vrinda"/>
          <w:sz w:val="26"/>
          <w:cs/>
          <w:lang w:bidi="bn-BD"/>
        </w:rPr>
        <w:t>বৈদ্যুতিক মোটরের ঘূর্ণনের দিক পরিবর্তন</w:t>
      </w:r>
      <w:r w:rsidRPr="003E5702">
        <w:rPr>
          <w:rFonts w:ascii="Nikosh" w:eastAsia="Nikosh" w:hAnsi="Nikosh" w:cs="Nikosh"/>
          <w:sz w:val="26"/>
          <w:cs/>
          <w:lang w:bidi="bn-BD"/>
        </w:rPr>
        <w:t xml:space="preserve">, </w:t>
      </w:r>
      <w:r w:rsidRPr="003E5702">
        <w:rPr>
          <w:rFonts w:ascii="Nikosh" w:eastAsia="Nikosh" w:hAnsi="Nikosh" w:cs="Vrinda"/>
          <w:sz w:val="26"/>
          <w:cs/>
          <w:lang w:bidi="bn-BD"/>
        </w:rPr>
        <w:t>বেগ পরিবর্তন</w:t>
      </w:r>
      <w:r w:rsidRPr="003E5702">
        <w:rPr>
          <w:rFonts w:ascii="Nikosh" w:eastAsia="Nikosh" w:hAnsi="Nikosh" w:cs="Nikosh"/>
          <w:sz w:val="26"/>
          <w:cs/>
          <w:lang w:bidi="bn-BD"/>
        </w:rPr>
        <w:t xml:space="preserve">, </w:t>
      </w:r>
      <w:r w:rsidRPr="003E5702">
        <w:rPr>
          <w:rFonts w:ascii="Nikosh" w:eastAsia="Nikosh" w:hAnsi="Nikosh" w:cs="Vrinda"/>
          <w:sz w:val="26"/>
          <w:cs/>
          <w:lang w:bidi="bn-BD"/>
        </w:rPr>
        <w:t>সার্কিট কন্ট্রোল এ কোন ধরনের সুইচ</w:t>
      </w:r>
    </w:p>
    <w:p w:rsidR="005153E4" w:rsidRPr="003E5702" w:rsidRDefault="005153E4" w:rsidP="005153E4">
      <w:pPr>
        <w:ind w:left="360"/>
        <w:rPr>
          <w:sz w:val="26"/>
        </w:rPr>
      </w:pPr>
      <w:r w:rsidRPr="003E5702">
        <w:rPr>
          <w:rFonts w:ascii="Nikosh" w:eastAsia="Nikosh" w:hAnsi="Nikosh" w:cs="Vrinda"/>
          <w:sz w:val="26"/>
          <w:cs/>
          <w:lang w:bidi="bn-BD"/>
        </w:rPr>
        <w:t xml:space="preserve">     ব্যবহার করা হয়</w:t>
      </w:r>
      <w:r w:rsidRPr="003E5702">
        <w:rPr>
          <w:rFonts w:ascii="Nikosh" w:eastAsia="Nikosh" w:hAnsi="Nikosh" w:cs="Nikosh"/>
          <w:sz w:val="26"/>
          <w:cs/>
          <w:lang w:bidi="bn-BD"/>
        </w:rPr>
        <w:t>?</w:t>
      </w:r>
    </w:p>
    <w:p w:rsidR="005153E4" w:rsidRPr="003E5702" w:rsidRDefault="005153E4" w:rsidP="005153E4">
      <w:pPr>
        <w:spacing w:line="238" w:lineRule="auto"/>
        <w:jc w:val="both"/>
        <w:rPr>
          <w:sz w:val="26"/>
        </w:rPr>
      </w:pPr>
      <w:r w:rsidRPr="003E5702">
        <w:rPr>
          <w:rFonts w:ascii="Nikosh" w:eastAsia="Nikosh" w:hAnsi="Nikosh" w:cs="Vrinda"/>
          <w:sz w:val="26"/>
          <w:cs/>
          <w:lang w:bidi="bn-BD"/>
        </w:rPr>
        <w:t xml:space="preserve">      ৫</w:t>
      </w:r>
      <w:r w:rsidRPr="003E5702">
        <w:rPr>
          <w:rFonts w:ascii="Nikosh" w:eastAsia="Nikosh" w:hAnsi="Nikosh" w:cs="Mangal"/>
          <w:sz w:val="26"/>
          <w:cs/>
          <w:lang w:bidi="hi-IN"/>
        </w:rPr>
        <w:t xml:space="preserve">। </w:t>
      </w:r>
      <w:r>
        <w:rPr>
          <w:rFonts w:ascii="Nikosh" w:eastAsia="Nikosh" w:hAnsi="Nikosh" w:cs="Vrinda"/>
          <w:sz w:val="26"/>
          <w:cs/>
          <w:lang w:bidi="bn-BD"/>
        </w:rPr>
        <w:t>একটি</w:t>
      </w:r>
      <w:r w:rsidRPr="003E5702">
        <w:rPr>
          <w:rFonts w:ascii="Nikosh" w:eastAsia="Nikosh" w:hAnsi="Nikosh" w:cs="Vrinda"/>
          <w:sz w:val="26"/>
          <w:cs/>
          <w:lang w:bidi="bn-BD"/>
        </w:rPr>
        <w:t xml:space="preserve"> বাতিকে দুই জায়গা হতে নিয়ন্ত্রণ করতে কোন ধরনের  সুইচ ব্যবহৃত হয়</w:t>
      </w:r>
      <w:r w:rsidRPr="003E5702">
        <w:rPr>
          <w:rFonts w:ascii="Nikosh" w:eastAsia="Nikosh" w:hAnsi="Nikosh" w:cs="Nikosh"/>
          <w:sz w:val="26"/>
          <w:cs/>
          <w:lang w:bidi="bn-BD"/>
        </w:rPr>
        <w:t>?</w:t>
      </w:r>
    </w:p>
    <w:p w:rsidR="005153E4" w:rsidRPr="003E5702" w:rsidRDefault="005153E4" w:rsidP="005153E4">
      <w:pPr>
        <w:rPr>
          <w:sz w:val="16"/>
          <w:szCs w:val="26"/>
          <w:lang w:bidi="he-IL"/>
        </w:rPr>
      </w:pPr>
    </w:p>
    <w:p w:rsidR="005153E4" w:rsidRPr="003E5702" w:rsidRDefault="005153E4" w:rsidP="005153E4">
      <w:pPr>
        <w:rPr>
          <w:b/>
          <w:bCs/>
          <w:sz w:val="26"/>
          <w:szCs w:val="26"/>
          <w:lang w:bidi="he-IL"/>
        </w:rPr>
      </w:pPr>
      <w:r w:rsidRPr="003E5702">
        <w:rPr>
          <w:rFonts w:ascii="Nikosh" w:eastAsia="Nikosh" w:hAnsi="Nikosh" w:cs="Vrinda"/>
          <w:b/>
          <w:bCs/>
          <w:sz w:val="28"/>
          <w:szCs w:val="26"/>
          <w:cs/>
          <w:lang w:bidi="bn-BD"/>
        </w:rPr>
        <w:t>সংক্ষিপ্ত প্রশ্ন</w:t>
      </w:r>
    </w:p>
    <w:p w:rsidR="005153E4" w:rsidRPr="003E5702" w:rsidRDefault="005153E4" w:rsidP="005153E4">
      <w:pPr>
        <w:ind w:left="360"/>
        <w:rPr>
          <w:sz w:val="26"/>
          <w:szCs w:val="26"/>
          <w:lang w:bidi="he-IL"/>
        </w:rPr>
      </w:pPr>
      <w:r w:rsidRPr="003E5702">
        <w:rPr>
          <w:rFonts w:ascii="Nikosh" w:eastAsia="Nikosh" w:hAnsi="Nikosh" w:cs="Vrinda"/>
          <w:sz w:val="26"/>
          <w:szCs w:val="26"/>
          <w:cs/>
          <w:lang w:bidi="bn-BD"/>
        </w:rPr>
        <w:t>১</w:t>
      </w:r>
      <w:r w:rsidRPr="003E5702">
        <w:rPr>
          <w:rFonts w:ascii="Nikosh" w:eastAsia="Nikosh" w:hAnsi="Nikosh" w:cs="Mangal"/>
          <w:sz w:val="26"/>
          <w:szCs w:val="26"/>
          <w:cs/>
          <w:lang w:bidi="hi-IN"/>
        </w:rPr>
        <w:t xml:space="preserve">। </w:t>
      </w:r>
      <w:r w:rsidRPr="003E5702">
        <w:rPr>
          <w:rFonts w:ascii="Nikosh" w:eastAsia="Nikosh" w:hAnsi="Nikosh" w:cs="Vrinda"/>
          <w:sz w:val="26"/>
          <w:szCs w:val="26"/>
          <w:cs/>
          <w:lang w:bidi="bn-IN"/>
        </w:rPr>
        <w:t>নিয়ন্ত্রণ যন্ত্র ব্যবহারের গুরম্নতব লিখ।</w:t>
      </w:r>
    </w:p>
    <w:p w:rsidR="005153E4" w:rsidRPr="003E5702" w:rsidRDefault="005153E4" w:rsidP="005153E4">
      <w:pPr>
        <w:ind w:left="360"/>
        <w:rPr>
          <w:bCs/>
          <w:sz w:val="26"/>
          <w:szCs w:val="26"/>
        </w:rPr>
      </w:pPr>
      <w:r w:rsidRPr="003E5702">
        <w:rPr>
          <w:rFonts w:ascii="Nikosh" w:eastAsia="Nikosh" w:hAnsi="Nikosh" w:cs="Vrinda"/>
          <w:sz w:val="26"/>
          <w:szCs w:val="26"/>
          <w:cs/>
          <w:lang w:bidi="bn-BD"/>
        </w:rPr>
        <w:t>২</w:t>
      </w:r>
      <w:r w:rsidRPr="003E5702">
        <w:rPr>
          <w:rFonts w:ascii="Nikosh" w:eastAsia="Nikosh" w:hAnsi="Nikosh" w:cs="Mangal"/>
          <w:sz w:val="26"/>
          <w:szCs w:val="26"/>
          <w:cs/>
          <w:lang w:bidi="hi-IN"/>
        </w:rPr>
        <w:t xml:space="preserve">। </w:t>
      </w:r>
      <w:r w:rsidRPr="003E5702">
        <w:rPr>
          <w:rFonts w:ascii="Nikosh" w:eastAsia="Nikosh" w:hAnsi="Nikosh" w:cs="Vrinda"/>
          <w:sz w:val="26"/>
          <w:szCs w:val="26"/>
          <w:cs/>
          <w:lang w:bidi="bn-IN"/>
        </w:rPr>
        <w:t xml:space="preserve">৫ </w:t>
      </w:r>
      <w:r w:rsidRPr="003E5702">
        <w:rPr>
          <w:rFonts w:ascii="Nikosh" w:eastAsia="Nikosh" w:hAnsi="Nikosh" w:cs="Vrinda"/>
          <w:sz w:val="26"/>
          <w:szCs w:val="26"/>
          <w:cs/>
          <w:lang w:bidi="bn-BD"/>
        </w:rPr>
        <w:t>টি নিয়ন্ত্রণ যন্ত্রের নাম লিখ।</w:t>
      </w:r>
    </w:p>
    <w:p w:rsidR="005153E4" w:rsidRPr="003E5702" w:rsidRDefault="005153E4" w:rsidP="005153E4">
      <w:pPr>
        <w:ind w:left="360"/>
        <w:rPr>
          <w:bCs/>
          <w:sz w:val="26"/>
          <w:szCs w:val="26"/>
        </w:rPr>
      </w:pPr>
      <w:r w:rsidRPr="003E5702">
        <w:rPr>
          <w:rFonts w:ascii="Nikosh" w:eastAsia="Nikosh" w:hAnsi="Nikosh" w:cs="Vrinda"/>
          <w:sz w:val="26"/>
          <w:szCs w:val="26"/>
          <w:cs/>
          <w:lang w:bidi="bn-BD"/>
        </w:rPr>
        <w:t>৩</w:t>
      </w:r>
      <w:r w:rsidRPr="003E5702">
        <w:rPr>
          <w:rFonts w:ascii="Nikosh" w:eastAsia="Nikosh" w:hAnsi="Nikosh" w:cs="Mangal"/>
          <w:sz w:val="26"/>
          <w:szCs w:val="26"/>
          <w:cs/>
          <w:lang w:bidi="hi-IN"/>
        </w:rPr>
        <w:t xml:space="preserve">। </w:t>
      </w:r>
      <w:r w:rsidRPr="003E5702">
        <w:rPr>
          <w:rFonts w:ascii="Nikosh" w:eastAsia="Nikosh" w:hAnsi="Nikosh" w:cs="Vrinda"/>
          <w:sz w:val="26"/>
          <w:szCs w:val="26"/>
          <w:cs/>
          <w:lang w:bidi="bn-IN"/>
        </w:rPr>
        <w:t>মেইন সুইচের কাজ লিখ।</w:t>
      </w:r>
    </w:p>
    <w:p w:rsidR="005153E4" w:rsidRPr="003E5702" w:rsidRDefault="005153E4" w:rsidP="005153E4">
      <w:pPr>
        <w:spacing w:line="238" w:lineRule="auto"/>
        <w:ind w:firstLine="360"/>
        <w:rPr>
          <w:b/>
          <w:sz w:val="30"/>
        </w:rPr>
      </w:pPr>
      <w:r w:rsidRPr="003E5702">
        <w:rPr>
          <w:rFonts w:ascii="Nikosh" w:eastAsia="Nikosh" w:hAnsi="Nikosh" w:cs="Vrinda"/>
          <w:sz w:val="26"/>
          <w:szCs w:val="26"/>
          <w:cs/>
          <w:lang w:bidi="bn-BD"/>
        </w:rPr>
        <w:t>৪</w:t>
      </w:r>
      <w:r w:rsidRPr="003E5702">
        <w:rPr>
          <w:rFonts w:ascii="Nikosh" w:eastAsia="Nikosh" w:hAnsi="Nikosh" w:cs="Mangal"/>
          <w:sz w:val="26"/>
          <w:szCs w:val="26"/>
          <w:cs/>
          <w:lang w:bidi="hi-IN"/>
        </w:rPr>
        <w:t>।</w:t>
      </w:r>
      <w:r w:rsidRPr="003E5702">
        <w:rPr>
          <w:rFonts w:ascii="Nikosh" w:eastAsia="Nikosh" w:hAnsi="Nikosh" w:cs="Vrinda"/>
          <w:sz w:val="26"/>
          <w:cs/>
          <w:lang w:bidi="bn-BD"/>
        </w:rPr>
        <w:t>ইন্টারমিডিয়েট সুইচ এর ব্যবহার লিখ।</w:t>
      </w:r>
    </w:p>
    <w:p w:rsidR="005153E4" w:rsidRPr="003E5702" w:rsidRDefault="005153E4" w:rsidP="005153E4">
      <w:pPr>
        <w:jc w:val="center"/>
        <w:rPr>
          <w:b/>
          <w:sz w:val="30"/>
        </w:rPr>
      </w:pPr>
    </w:p>
    <w:p w:rsidR="005153E4" w:rsidRPr="003E5702" w:rsidRDefault="005153E4" w:rsidP="005153E4">
      <w:pPr>
        <w:jc w:val="center"/>
        <w:rPr>
          <w:b/>
          <w:sz w:val="30"/>
        </w:rPr>
      </w:pPr>
    </w:p>
    <w:p w:rsidR="005153E4" w:rsidRPr="003E5702" w:rsidRDefault="005153E4" w:rsidP="005153E4">
      <w:pPr>
        <w:jc w:val="center"/>
        <w:rPr>
          <w:b/>
          <w:sz w:val="30"/>
        </w:rPr>
      </w:pPr>
    </w:p>
    <w:p w:rsidR="005153E4" w:rsidRPr="003E5702" w:rsidRDefault="005153E4" w:rsidP="005153E4">
      <w:pPr>
        <w:jc w:val="center"/>
        <w:rPr>
          <w:b/>
          <w:sz w:val="30"/>
        </w:rPr>
      </w:pPr>
    </w:p>
    <w:p w:rsidR="005153E4" w:rsidRPr="003E5702" w:rsidRDefault="005153E4" w:rsidP="005153E4">
      <w:pPr>
        <w:jc w:val="center"/>
        <w:rPr>
          <w:b/>
          <w:sz w:val="30"/>
        </w:rPr>
      </w:pPr>
    </w:p>
    <w:p w:rsidR="005153E4" w:rsidRPr="003E5702" w:rsidRDefault="005153E4" w:rsidP="005153E4">
      <w:pPr>
        <w:jc w:val="center"/>
        <w:rPr>
          <w:b/>
          <w:sz w:val="30"/>
        </w:rPr>
      </w:pPr>
    </w:p>
    <w:p w:rsidR="005153E4" w:rsidRPr="003E5702" w:rsidRDefault="005153E4" w:rsidP="005153E4">
      <w:pPr>
        <w:jc w:val="center"/>
        <w:rPr>
          <w:b/>
          <w:sz w:val="30"/>
        </w:rPr>
      </w:pPr>
    </w:p>
    <w:p w:rsidR="005153E4" w:rsidRPr="003E5702" w:rsidRDefault="005153E4" w:rsidP="005153E4">
      <w:pPr>
        <w:jc w:val="center"/>
        <w:rPr>
          <w:b/>
          <w:sz w:val="30"/>
        </w:rPr>
      </w:pPr>
    </w:p>
    <w:p w:rsidR="005153E4" w:rsidRPr="003E5702" w:rsidRDefault="005153E4" w:rsidP="005153E4">
      <w:pPr>
        <w:jc w:val="center"/>
        <w:rPr>
          <w:b/>
          <w:sz w:val="30"/>
        </w:rPr>
      </w:pPr>
    </w:p>
    <w:p w:rsidR="00960648" w:rsidRDefault="00960648" w:rsidP="005153E4"/>
    <w:sectPr w:rsidR="00960648" w:rsidSect="0096064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SutonnyMJ">
    <w:altName w:val="Times New Roman"/>
    <w:charset w:val="00"/>
    <w:family w:val="auto"/>
    <w:pitch w:val="variable"/>
    <w:sig w:usb0="00000000" w:usb1="00000048" w:usb2="00000000" w:usb3="00000000" w:csb0="0000003F" w:csb1="00000000"/>
  </w:font>
  <w:font w:name="Tahoma">
    <w:panose1 w:val="020B0604030504040204"/>
    <w:charset w:val="00"/>
    <w:family w:val="swiss"/>
    <w:pitch w:val="variable"/>
    <w:sig w:usb0="E1002EFF" w:usb1="C000605B" w:usb2="00000029" w:usb3="00000000" w:csb0="000101FF" w:csb1="00000000"/>
  </w:font>
  <w:font w:name="Nikosh">
    <w:altName w:val="Times New Roman"/>
    <w:charset w:val="00"/>
    <w:family w:val="auto"/>
    <w:pitch w:val="variable"/>
    <w:sig w:usb0="00018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Bookman-Light">
    <w:panose1 w:val="00000000000000000000"/>
    <w:charset w:val="00"/>
    <w:family w:val="roman"/>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NikoshBAN">
    <w:altName w:val="Times New Roman"/>
    <w:charset w:val="00"/>
    <w:family w:val="auto"/>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216118"/>
    <w:multiLevelType w:val="multilevel"/>
    <w:tmpl w:val="52D8BF80"/>
    <w:lvl w:ilvl="0">
      <w:start w:val="1"/>
      <w:numFmt w:val="decimal"/>
      <w:lvlText w:val="%1."/>
      <w:lvlJc w:val="left"/>
      <w:pPr>
        <w:tabs>
          <w:tab w:val="num" w:pos="900"/>
        </w:tabs>
        <w:ind w:left="900" w:hanging="720"/>
      </w:pPr>
    </w:lvl>
    <w:lvl w:ilvl="1">
      <w:start w:val="1"/>
      <w:numFmt w:val="decimal"/>
      <w:lvlText w:val="%2."/>
      <w:lvlJc w:val="left"/>
      <w:pPr>
        <w:tabs>
          <w:tab w:val="num" w:pos="1620"/>
        </w:tabs>
        <w:ind w:left="1620" w:hanging="720"/>
      </w:pPr>
    </w:lvl>
    <w:lvl w:ilvl="2">
      <w:start w:val="1"/>
      <w:numFmt w:val="decimal"/>
      <w:lvlText w:val="%3."/>
      <w:lvlJc w:val="left"/>
      <w:pPr>
        <w:tabs>
          <w:tab w:val="num" w:pos="2340"/>
        </w:tabs>
        <w:ind w:left="2340" w:hanging="720"/>
      </w:pPr>
    </w:lvl>
    <w:lvl w:ilvl="3">
      <w:start w:val="1"/>
      <w:numFmt w:val="decimal"/>
      <w:lvlText w:val="%4."/>
      <w:lvlJc w:val="left"/>
      <w:pPr>
        <w:tabs>
          <w:tab w:val="num" w:pos="3060"/>
        </w:tabs>
        <w:ind w:left="3060" w:hanging="720"/>
      </w:pPr>
    </w:lvl>
    <w:lvl w:ilvl="4">
      <w:start w:val="1"/>
      <w:numFmt w:val="decimal"/>
      <w:lvlText w:val="%5."/>
      <w:lvlJc w:val="left"/>
      <w:pPr>
        <w:tabs>
          <w:tab w:val="num" w:pos="3780"/>
        </w:tabs>
        <w:ind w:left="3780" w:hanging="720"/>
      </w:pPr>
    </w:lvl>
    <w:lvl w:ilvl="5">
      <w:start w:val="1"/>
      <w:numFmt w:val="decimal"/>
      <w:lvlText w:val="%6."/>
      <w:lvlJc w:val="left"/>
      <w:pPr>
        <w:tabs>
          <w:tab w:val="num" w:pos="4500"/>
        </w:tabs>
        <w:ind w:left="4500" w:hanging="720"/>
      </w:pPr>
    </w:lvl>
    <w:lvl w:ilvl="6">
      <w:start w:val="1"/>
      <w:numFmt w:val="decimal"/>
      <w:lvlText w:val="%7."/>
      <w:lvlJc w:val="left"/>
      <w:pPr>
        <w:tabs>
          <w:tab w:val="num" w:pos="5220"/>
        </w:tabs>
        <w:ind w:left="5220" w:hanging="720"/>
      </w:pPr>
    </w:lvl>
    <w:lvl w:ilvl="7">
      <w:start w:val="1"/>
      <w:numFmt w:val="decimal"/>
      <w:lvlText w:val="%8."/>
      <w:lvlJc w:val="left"/>
      <w:pPr>
        <w:tabs>
          <w:tab w:val="num" w:pos="5940"/>
        </w:tabs>
        <w:ind w:left="5940" w:hanging="720"/>
      </w:pPr>
    </w:lvl>
    <w:lvl w:ilvl="8">
      <w:start w:val="1"/>
      <w:numFmt w:val="decimal"/>
      <w:lvlText w:val="%9."/>
      <w:lvlJc w:val="left"/>
      <w:pPr>
        <w:tabs>
          <w:tab w:val="num" w:pos="6660"/>
        </w:tabs>
        <w:ind w:left="6660" w:hanging="720"/>
      </w:pPr>
    </w:lvl>
  </w:abstractNum>
  <w:abstractNum w:abstractNumId="1">
    <w:nsid w:val="3F352565"/>
    <w:multiLevelType w:val="hybridMultilevel"/>
    <w:tmpl w:val="B45A87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5153E4"/>
    <w:rsid w:val="000824C0"/>
    <w:rsid w:val="000C45BD"/>
    <w:rsid w:val="00186935"/>
    <w:rsid w:val="00220BF4"/>
    <w:rsid w:val="003A4915"/>
    <w:rsid w:val="003A532E"/>
    <w:rsid w:val="004355CB"/>
    <w:rsid w:val="004519BF"/>
    <w:rsid w:val="005153E4"/>
    <w:rsid w:val="00680612"/>
    <w:rsid w:val="006D6C6B"/>
    <w:rsid w:val="006E379C"/>
    <w:rsid w:val="00711967"/>
    <w:rsid w:val="00761641"/>
    <w:rsid w:val="00960648"/>
    <w:rsid w:val="009C2434"/>
    <w:rsid w:val="00A61A4B"/>
    <w:rsid w:val="00B235B2"/>
    <w:rsid w:val="00C31838"/>
    <w:rsid w:val="00C77CB9"/>
    <w:rsid w:val="00C863BC"/>
    <w:rsid w:val="00D772E6"/>
    <w:rsid w:val="00DA7F36"/>
    <w:rsid w:val="00DC71AB"/>
    <w:rsid w:val="00E73F44"/>
    <w:rsid w:val="00E8011C"/>
  </w:rsids>
  <m:mathPr>
    <m:mathFont m:val="Cambria Math"/>
    <m:brkBin m:val="before"/>
    <m:brkBinSub m:val="--"/>
    <m:smallFrac m:val="off"/>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53E4"/>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qFormat/>
    <w:rsid w:val="005153E4"/>
    <w:pPr>
      <w:keepNext/>
      <w:outlineLvl w:val="1"/>
    </w:pPr>
    <w:rPr>
      <w:rFonts w:ascii="SutonnyMJ" w:hAnsi="SutonnyMJ"/>
      <w:b/>
      <w:sz w:val="2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5153E4"/>
    <w:rPr>
      <w:rFonts w:ascii="SutonnyMJ" w:eastAsia="Times New Roman" w:hAnsi="SutonnyMJ" w:cs="Times New Roman"/>
      <w:b/>
      <w:sz w:val="26"/>
      <w:szCs w:val="20"/>
    </w:rPr>
  </w:style>
  <w:style w:type="paragraph" w:styleId="BodyTextIndent2">
    <w:name w:val="Body Text Indent 2"/>
    <w:basedOn w:val="Normal"/>
    <w:link w:val="BodyTextIndent2Char"/>
    <w:rsid w:val="005153E4"/>
    <w:pPr>
      <w:ind w:firstLine="720"/>
      <w:jc w:val="both"/>
    </w:pPr>
    <w:rPr>
      <w:rFonts w:ascii="SutonnyMJ" w:hAnsi="SutonnyMJ"/>
      <w:sz w:val="26"/>
      <w:szCs w:val="26"/>
    </w:rPr>
  </w:style>
  <w:style w:type="character" w:customStyle="1" w:styleId="BodyTextIndent2Char">
    <w:name w:val="Body Text Indent 2 Char"/>
    <w:basedOn w:val="DefaultParagraphFont"/>
    <w:link w:val="BodyTextIndent2"/>
    <w:rsid w:val="005153E4"/>
    <w:rPr>
      <w:rFonts w:ascii="SutonnyMJ" w:eastAsia="Times New Roman" w:hAnsi="SutonnyMJ" w:cs="Times New Roman"/>
      <w:sz w:val="26"/>
      <w:szCs w:val="26"/>
    </w:rPr>
  </w:style>
  <w:style w:type="paragraph" w:styleId="BalloonText">
    <w:name w:val="Balloon Text"/>
    <w:basedOn w:val="Normal"/>
    <w:link w:val="BalloonTextChar"/>
    <w:uiPriority w:val="99"/>
    <w:semiHidden/>
    <w:unhideWhenUsed/>
    <w:rsid w:val="005153E4"/>
    <w:rPr>
      <w:rFonts w:ascii="Tahoma" w:hAnsi="Tahoma" w:cs="Tahoma"/>
      <w:sz w:val="16"/>
      <w:szCs w:val="16"/>
    </w:rPr>
  </w:style>
  <w:style w:type="character" w:customStyle="1" w:styleId="BalloonTextChar">
    <w:name w:val="Balloon Text Char"/>
    <w:basedOn w:val="DefaultParagraphFont"/>
    <w:link w:val="BalloonText"/>
    <w:uiPriority w:val="99"/>
    <w:semiHidden/>
    <w:rsid w:val="005153E4"/>
    <w:rPr>
      <w:rFonts w:ascii="Tahoma" w:eastAsia="Times New Roman" w:hAnsi="Tahoma" w:cs="Tahoma"/>
      <w:sz w:val="16"/>
      <w:szCs w:val="16"/>
    </w:rPr>
  </w:style>
  <w:style w:type="paragraph" w:styleId="ListParagraph">
    <w:name w:val="List Paragraph"/>
    <w:basedOn w:val="Normal"/>
    <w:uiPriority w:val="34"/>
    <w:qFormat/>
    <w:rsid w:val="00E8011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5</Pages>
  <Words>1136</Words>
  <Characters>6476</Characters>
  <Application>Microsoft Office Word</Application>
  <DocSecurity>0</DocSecurity>
  <Lines>53</Lines>
  <Paragraphs>15</Paragraphs>
  <ScaleCrop>false</ScaleCrop>
  <Company/>
  <LinksUpToDate>false</LinksUpToDate>
  <CharactersWithSpaces>7597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samsung</cp:lastModifiedBy>
  <cp:revision>19</cp:revision>
  <dcterms:created xsi:type="dcterms:W3CDTF">2017-05-01T11:52:00Z</dcterms:created>
  <dcterms:modified xsi:type="dcterms:W3CDTF">2017-07-29T13:23:00Z</dcterms:modified>
</cp:coreProperties>
</file>