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22023" w:rsidRPr="003E5702" w:rsidRDefault="00522023" w:rsidP="00522023">
      <w:pPr>
        <w:jc w:val="center"/>
        <w:rPr>
          <w:b/>
          <w:sz w:val="30"/>
          <w:szCs w:val="30"/>
          <w:lang w:val="pt-BR"/>
        </w:rPr>
      </w:pPr>
      <w:r w:rsidRPr="003E5702">
        <w:rPr>
          <w:rFonts w:ascii="Nikosh" w:eastAsia="Nikosh" w:hAnsi="Nikosh" w:cs="Vrinda"/>
          <w:b/>
          <w:bCs/>
          <w:sz w:val="30"/>
          <w:szCs w:val="30"/>
          <w:cs/>
          <w:lang w:val="pt-BR" w:bidi="bn-BD"/>
        </w:rPr>
        <w:t>প্রথম অধ্যায়</w:t>
      </w:r>
    </w:p>
    <w:p w:rsidR="00522023" w:rsidRPr="00AF265A" w:rsidRDefault="00522023" w:rsidP="00522023">
      <w:pPr>
        <w:jc w:val="center"/>
        <w:rPr>
          <w:b/>
          <w:sz w:val="26"/>
          <w:szCs w:val="30"/>
        </w:rPr>
      </w:pPr>
      <w:r w:rsidRPr="002D2547">
        <w:rPr>
          <w:rFonts w:ascii="Nikosh" w:eastAsia="Nikosh" w:hAnsi="Nikosh" w:cs="Vrinda"/>
          <w:b/>
          <w:bCs/>
          <w:sz w:val="32"/>
          <w:szCs w:val="30"/>
          <w:cs/>
          <w:lang w:bidi="bn-BD"/>
        </w:rPr>
        <w:t>সেল ও ব্যাটারি</w:t>
      </w:r>
      <w:r>
        <w:rPr>
          <w:rFonts w:ascii="Nikosh" w:eastAsia="Nikosh" w:hAnsi="Nikosh" w:cs="Vrinda"/>
          <w:b/>
          <w:bCs/>
          <w:sz w:val="32"/>
          <w:szCs w:val="30"/>
          <w:lang w:bidi="bn-BD"/>
        </w:rPr>
        <w:t xml:space="preserve"> </w:t>
      </w:r>
      <w:r>
        <w:rPr>
          <w:b/>
          <w:sz w:val="26"/>
          <w:szCs w:val="30"/>
        </w:rPr>
        <w:t xml:space="preserve">(Cell and </w:t>
      </w:r>
      <w:r w:rsidR="00E56395">
        <w:rPr>
          <w:b/>
          <w:sz w:val="26"/>
          <w:szCs w:val="30"/>
        </w:rPr>
        <w:t>Battery</w:t>
      </w:r>
      <w:r>
        <w:rPr>
          <w:b/>
          <w:sz w:val="26"/>
          <w:szCs w:val="30"/>
        </w:rPr>
        <w:t>)</w:t>
      </w:r>
    </w:p>
    <w:p w:rsidR="00522023" w:rsidRPr="00306B64" w:rsidRDefault="00522023" w:rsidP="00522023">
      <w:pPr>
        <w:jc w:val="both"/>
        <w:rPr>
          <w:sz w:val="16"/>
        </w:rPr>
      </w:pPr>
    </w:p>
    <w:p w:rsidR="00522023" w:rsidRDefault="00522023" w:rsidP="00522023">
      <w:pPr>
        <w:jc w:val="both"/>
        <w:rPr>
          <w:sz w:val="26"/>
        </w:rPr>
      </w:pPr>
      <w:r w:rsidRPr="006C0AE4">
        <w:rPr>
          <w:rFonts w:ascii="Nikosh" w:eastAsia="Nikosh" w:hAnsi="Nikosh" w:cs="Vrinda"/>
          <w:sz w:val="26"/>
          <w:cs/>
          <w:lang w:bidi="bn-BD"/>
        </w:rPr>
        <w:t xml:space="preserve">এসি ও ডিসি </w:t>
      </w:r>
      <w:r>
        <w:rPr>
          <w:rFonts w:ascii="Nikosh" w:eastAsia="Nikosh" w:hAnsi="Nikosh" w:cs="Vrinda"/>
          <w:sz w:val="26"/>
          <w:cs/>
          <w:lang w:bidi="bn-BD"/>
        </w:rPr>
        <w:t>বিদ্যুৎ</w:t>
      </w:r>
      <w:r w:rsidRPr="006C0AE4">
        <w:rPr>
          <w:rFonts w:ascii="Nikosh" w:eastAsia="Nikosh" w:hAnsi="Nikosh" w:cs="Vrinda"/>
          <w:sz w:val="26"/>
          <w:cs/>
          <w:lang w:bidi="bn-BD"/>
        </w:rPr>
        <w:t xml:space="preserve"> শক্তির মধ্যে ডিসি</w:t>
      </w:r>
      <w:r>
        <w:rPr>
          <w:rFonts w:ascii="Nikosh" w:eastAsia="Nikosh" w:hAnsi="Nikosh" w:cs="Vrinda"/>
          <w:sz w:val="26"/>
          <w:cs/>
          <w:lang w:bidi="bn-BD"/>
        </w:rPr>
        <w:t xml:space="preserve"> বিদ্যুৎ শক্তি</w:t>
      </w:r>
      <w:r w:rsidRPr="006C0AE4">
        <w:rPr>
          <w:rFonts w:ascii="Nikosh" w:eastAsia="Nikosh" w:hAnsi="Nikosh" w:cs="Vrinda"/>
          <w:sz w:val="26"/>
          <w:cs/>
          <w:lang w:bidi="bn-BD"/>
        </w:rPr>
        <w:t>র নির্ভরশীলতা অনেক</w:t>
      </w:r>
      <w:r>
        <w:rPr>
          <w:rFonts w:ascii="Nikosh" w:eastAsia="Nikosh" w:hAnsi="Nikosh" w:cs="Vrinda"/>
          <w:sz w:val="26"/>
          <w:cs/>
          <w:lang w:bidi="bn-BD"/>
        </w:rPr>
        <w:t xml:space="preserve"> বেশী। এ শক্তি একসাথে বেশী পরিমাণে</w:t>
      </w:r>
      <w:r w:rsidRPr="006C0AE4">
        <w:rPr>
          <w:rFonts w:ascii="Nikosh" w:eastAsia="Nikosh" w:hAnsi="Nikosh" w:cs="Vrinda"/>
          <w:sz w:val="26"/>
          <w:cs/>
          <w:lang w:bidi="bn-BD"/>
        </w:rPr>
        <w:t xml:space="preserve"> উৎপ</w:t>
      </w:r>
      <w:r>
        <w:rPr>
          <w:rFonts w:ascii="Nikosh" w:eastAsia="Nikosh" w:hAnsi="Nikosh" w:cs="Vrinda"/>
          <w:sz w:val="26"/>
          <w:cs/>
          <w:lang w:bidi="bn-BD"/>
        </w:rPr>
        <w:t>ন্ন</w:t>
      </w:r>
      <w:r w:rsidRPr="006C0AE4">
        <w:rPr>
          <w:rFonts w:ascii="Nikosh" w:eastAsia="Nikosh" w:hAnsi="Nikosh" w:cs="Vrinda"/>
          <w:sz w:val="26"/>
          <w:cs/>
          <w:lang w:bidi="bn-BD"/>
        </w:rPr>
        <w:t xml:space="preserve"> করা যায় না কিন্তু এ শক্তির প্রয়োজনীয়তা অনেক </w:t>
      </w:r>
      <w:r w:rsidRPr="006C0AE4">
        <w:rPr>
          <w:rFonts w:ascii="Nikosh" w:eastAsia="Nikosh" w:hAnsi="Nikosh" w:cs="Nikosh"/>
          <w:sz w:val="26"/>
          <w:shd w:val="clear" w:color="auto" w:fill="32CD32"/>
          <w:cs/>
          <w:lang w:bidi="bn-BD"/>
        </w:rPr>
        <w:t>ÿÿ</w:t>
      </w:r>
      <w:r w:rsidRPr="006C0AE4">
        <w:rPr>
          <w:rFonts w:ascii="Nikosh" w:eastAsia="Nikosh" w:hAnsi="Nikosh" w:cs="Vrinda"/>
          <w:sz w:val="26"/>
          <w:cs/>
          <w:lang w:bidi="bn-BD"/>
        </w:rPr>
        <w:t>ত্রেই অপরিহার্য। ইলেকট্রোপেস্নটিং</w:t>
      </w:r>
      <w:r w:rsidRPr="006C0AE4">
        <w:rPr>
          <w:rFonts w:ascii="Nikosh" w:eastAsia="Nikosh" w:hAnsi="Nikosh" w:cs="Nikosh"/>
          <w:sz w:val="26"/>
          <w:cs/>
          <w:lang w:bidi="bn-BD"/>
        </w:rPr>
        <w:t xml:space="preserve">, </w:t>
      </w:r>
      <w:r w:rsidRPr="006C0AE4">
        <w:rPr>
          <w:rFonts w:ascii="Nikosh" w:eastAsia="Nikosh" w:hAnsi="Nikosh" w:cs="Vrinda"/>
          <w:sz w:val="26"/>
          <w:cs/>
          <w:lang w:bidi="bn-BD"/>
        </w:rPr>
        <w:t>টেলিফোন সিস্টেম</w:t>
      </w:r>
      <w:r w:rsidRPr="006C0AE4">
        <w:rPr>
          <w:rFonts w:ascii="Nikosh" w:eastAsia="Nikosh" w:hAnsi="Nikosh" w:cs="Nikosh"/>
          <w:sz w:val="26"/>
          <w:cs/>
          <w:lang w:bidi="bn-BD"/>
        </w:rPr>
        <w:t xml:space="preserve">, </w:t>
      </w:r>
      <w:r>
        <w:rPr>
          <w:rFonts w:ascii="Nikosh" w:eastAsia="Nikosh" w:hAnsi="Nikosh" w:cs="Vrinda"/>
          <w:sz w:val="26"/>
          <w:cs/>
          <w:lang w:bidi="bn-BD"/>
        </w:rPr>
        <w:t>বিদ্যুৎ</w:t>
      </w:r>
      <w:r w:rsidRPr="006C0AE4">
        <w:rPr>
          <w:rFonts w:ascii="Nikosh" w:eastAsia="Nikosh" w:hAnsi="Nikosh" w:cs="Vrinda"/>
          <w:sz w:val="26"/>
          <w:cs/>
          <w:lang w:bidi="bn-BD"/>
        </w:rPr>
        <w:t xml:space="preserve"> এর সঞ্চয় এ ধরণের ঘঁনায় ডিসি </w:t>
      </w:r>
      <w:r>
        <w:rPr>
          <w:rFonts w:ascii="Nikosh" w:eastAsia="Nikosh" w:hAnsi="Nikosh" w:cs="Vrinda"/>
          <w:sz w:val="26"/>
          <w:cs/>
          <w:lang w:bidi="bn-BD"/>
        </w:rPr>
        <w:t>বিদ্যুৎ</w:t>
      </w:r>
      <w:r w:rsidRPr="006C0AE4">
        <w:rPr>
          <w:rFonts w:ascii="Nikosh" w:eastAsia="Nikosh" w:hAnsi="Nikosh" w:cs="Vrinda"/>
          <w:sz w:val="26"/>
          <w:cs/>
          <w:lang w:bidi="bn-BD"/>
        </w:rPr>
        <w:t xml:space="preserve"> জড়িত। ডিসি </w:t>
      </w:r>
      <w:r>
        <w:rPr>
          <w:rFonts w:ascii="Nikosh" w:eastAsia="Nikosh" w:hAnsi="Nikosh" w:cs="Vrinda"/>
          <w:sz w:val="26"/>
          <w:cs/>
          <w:lang w:bidi="bn-BD"/>
        </w:rPr>
        <w:t>বিদ্যুৎ</w:t>
      </w:r>
      <w:r w:rsidRPr="006C0AE4">
        <w:rPr>
          <w:rFonts w:ascii="Nikosh" w:eastAsia="Nikosh" w:hAnsi="Nikosh" w:cs="Vrinda"/>
          <w:sz w:val="26"/>
          <w:cs/>
          <w:lang w:bidi="bn-BD"/>
        </w:rPr>
        <w:t xml:space="preserve"> উ</w:t>
      </w:r>
      <w:r>
        <w:rPr>
          <w:rFonts w:ascii="Nikosh" w:eastAsia="Nikosh" w:hAnsi="Nikosh" w:cs="Vrinda"/>
          <w:sz w:val="26"/>
          <w:cs/>
          <w:lang w:bidi="bn-BD"/>
        </w:rPr>
        <w:t>ৎ</w:t>
      </w:r>
      <w:r w:rsidRPr="006C0AE4">
        <w:rPr>
          <w:rFonts w:ascii="Nikosh" w:eastAsia="Nikosh" w:hAnsi="Nikosh" w:cs="Vrinda"/>
          <w:sz w:val="26"/>
          <w:cs/>
          <w:lang w:bidi="bn-BD"/>
        </w:rPr>
        <w:t>প</w:t>
      </w:r>
      <w:r>
        <w:rPr>
          <w:rFonts w:ascii="Nikosh" w:eastAsia="Nikosh" w:hAnsi="Nikosh" w:cs="Vrinda"/>
          <w:sz w:val="26"/>
          <w:cs/>
          <w:lang w:bidi="bn-BD"/>
        </w:rPr>
        <w:t xml:space="preserve">ন্নের </w:t>
      </w:r>
      <w:r>
        <w:rPr>
          <w:rFonts w:ascii="Nikosh" w:eastAsia="Nikosh" w:hAnsi="Nikosh" w:cs="Nikosh"/>
          <w:sz w:val="26"/>
          <w:shd w:val="clear" w:color="auto" w:fill="32CD32"/>
          <w:cs/>
          <w:lang w:bidi="bn-BD"/>
        </w:rPr>
        <w:t>ÿÿ</w:t>
      </w:r>
      <w:r>
        <w:rPr>
          <w:rFonts w:ascii="Nikosh" w:eastAsia="Nikosh" w:hAnsi="Nikosh" w:cs="Vrinda"/>
          <w:sz w:val="26"/>
          <w:cs/>
          <w:lang w:bidi="bn-BD"/>
        </w:rPr>
        <w:t>ত্রে</w:t>
      </w:r>
      <w:r w:rsidRPr="006C0AE4">
        <w:rPr>
          <w:rFonts w:ascii="Nikosh" w:eastAsia="Nikosh" w:hAnsi="Nikosh" w:cs="Vrinda"/>
          <w:sz w:val="26"/>
          <w:cs/>
          <w:lang w:bidi="bn-BD"/>
        </w:rPr>
        <w:t xml:space="preserve"> প্রধান উৎস সেল ও ব্যাটারী। </w:t>
      </w:r>
      <w:r>
        <w:rPr>
          <w:rFonts w:ascii="Nikosh" w:eastAsia="Nikosh" w:hAnsi="Nikosh" w:cs="Vrinda"/>
          <w:sz w:val="26"/>
          <w:cs/>
          <w:lang w:bidi="bn-BD"/>
        </w:rPr>
        <w:t>বিশ্বসত্মতার জন্য এ ধরণের শক্তি বহুল ব্যবহৃত হয়। যে</w:t>
      </w:r>
      <w:r w:rsidRPr="00F21580">
        <w:rPr>
          <w:rFonts w:ascii="Nikosh" w:eastAsia="Nikosh" w:hAnsi="Nikosh" w:cs="Vrinda"/>
          <w:sz w:val="26"/>
          <w:cs/>
          <w:lang w:bidi="bn-BD"/>
        </w:rPr>
        <w:t xml:space="preserve"> যন্ত্রের সাহা</w:t>
      </w:r>
      <w:r>
        <w:rPr>
          <w:rFonts w:ascii="Nikosh" w:eastAsia="Nikosh" w:hAnsi="Nikosh" w:cs="Vrinda"/>
          <w:sz w:val="26"/>
          <w:cs/>
          <w:lang w:bidi="bn-BD"/>
        </w:rPr>
        <w:t>য্যে</w:t>
      </w:r>
      <w:r w:rsidRPr="00F21580">
        <w:rPr>
          <w:rFonts w:ascii="Nikosh" w:eastAsia="Nikosh" w:hAnsi="Nikosh" w:cs="Vrinda"/>
          <w:sz w:val="26"/>
          <w:cs/>
          <w:lang w:bidi="bn-BD"/>
        </w:rPr>
        <w:t xml:space="preserve"> রাসায়নিক শক্তি থেকে নিরবচ্ছিন্নভাবে </w:t>
      </w:r>
      <w:r>
        <w:rPr>
          <w:rFonts w:ascii="Nikosh" w:eastAsia="Nikosh" w:hAnsi="Nikosh" w:cs="Vrinda"/>
          <w:sz w:val="26"/>
          <w:cs/>
          <w:lang w:bidi="bn-BD"/>
        </w:rPr>
        <w:t>বিদ্যুৎ</w:t>
      </w:r>
      <w:r w:rsidRPr="00F21580">
        <w:rPr>
          <w:rFonts w:ascii="Nikosh" w:eastAsia="Nikosh" w:hAnsi="Nikosh" w:cs="Vrinda"/>
          <w:sz w:val="26"/>
          <w:cs/>
          <w:lang w:bidi="bn-BD"/>
        </w:rPr>
        <w:t xml:space="preserve"> প্রবাহ পাওয়া যায়</w:t>
      </w:r>
      <w:r>
        <w:rPr>
          <w:rFonts w:ascii="Nikosh" w:eastAsia="Nikosh" w:hAnsi="Nikosh" w:cs="Nikosh"/>
          <w:sz w:val="26"/>
          <w:cs/>
          <w:lang w:bidi="bn-BD"/>
        </w:rPr>
        <w:t>,</w:t>
      </w:r>
      <w:r w:rsidRPr="00F21580">
        <w:rPr>
          <w:rFonts w:ascii="Nikosh" w:eastAsia="Nikosh" w:hAnsi="Nikosh" w:cs="Vrinda"/>
          <w:sz w:val="26"/>
          <w:cs/>
          <w:lang w:bidi="bn-BD"/>
        </w:rPr>
        <w:t xml:space="preserve"> তাকে বৈদ্যুতিক সেল বা </w:t>
      </w:r>
      <w:r>
        <w:rPr>
          <w:rFonts w:ascii="Nikosh" w:eastAsia="Nikosh" w:hAnsi="Nikosh" w:cs="Vrinda"/>
          <w:sz w:val="26"/>
          <w:cs/>
          <w:lang w:bidi="bn-BD"/>
        </w:rPr>
        <w:t>বিদ্যুৎ</w:t>
      </w:r>
      <w:r w:rsidRPr="00F21580">
        <w:rPr>
          <w:rFonts w:ascii="Nikosh" w:eastAsia="Nikosh" w:hAnsi="Nikosh" w:cs="Vrinda"/>
          <w:sz w:val="26"/>
          <w:cs/>
          <w:lang w:bidi="bn-BD"/>
        </w:rPr>
        <w:t xml:space="preserve"> কোষ বলে। </w:t>
      </w:r>
      <w:r>
        <w:rPr>
          <w:rFonts w:ascii="Nikosh" w:eastAsia="Nikosh" w:hAnsi="Nikosh" w:cs="Vrinda"/>
          <w:sz w:val="26"/>
          <w:cs/>
          <w:lang w:bidi="bn-BD"/>
        </w:rPr>
        <w:t>বিদ্যুৎ সেল মূলত ইলেকট্রো</w:t>
      </w:r>
      <w:r>
        <w:rPr>
          <w:rFonts w:ascii="Nikosh" w:eastAsia="Nikosh" w:hAnsi="Nikosh" w:cs="Nikosh"/>
          <w:sz w:val="26"/>
          <w:cs/>
          <w:lang w:bidi="bn-BD"/>
        </w:rPr>
        <w:t>-</w:t>
      </w:r>
      <w:r>
        <w:rPr>
          <w:rFonts w:ascii="Nikosh" w:eastAsia="Nikosh" w:hAnsi="Nikosh" w:cs="Vrinda"/>
          <w:sz w:val="26"/>
          <w:cs/>
          <w:lang w:bidi="bn-BD"/>
        </w:rPr>
        <w:t>কেমিক্যাল বিদ্যুৎ উৎপাদন ইফনিট</w:t>
      </w:r>
      <w:r>
        <w:rPr>
          <w:rFonts w:ascii="Nikosh" w:eastAsia="Nikosh" w:hAnsi="Nikosh" w:cs="Nikosh"/>
          <w:sz w:val="26"/>
          <w:cs/>
          <w:lang w:bidi="bn-BD"/>
        </w:rPr>
        <w:t>,</w:t>
      </w:r>
      <w:r>
        <w:rPr>
          <w:rFonts w:ascii="Nikosh" w:eastAsia="Nikosh" w:hAnsi="Nikosh" w:cs="Vrinda"/>
          <w:sz w:val="26"/>
          <w:cs/>
          <w:lang w:bidi="bn-BD"/>
        </w:rPr>
        <w:t xml:space="preserve"> যা নিয়মিত রাসায়নিক বিক্রিয়ায় বিদ্যুৎ উৎপাদন ও সরবরাহ করে। বিদ্যুৎ কোষ প্রধানত দু</w:t>
      </w:r>
      <w:r>
        <w:rPr>
          <w:rFonts w:ascii="Nikosh" w:eastAsia="Nikosh" w:hAnsi="Nikosh" w:cs="Nikosh"/>
          <w:sz w:val="26"/>
          <w:cs/>
          <w:lang w:bidi="bn-BD"/>
        </w:rPr>
        <w:t xml:space="preserve">’ </w:t>
      </w:r>
      <w:r>
        <w:rPr>
          <w:rFonts w:ascii="Nikosh" w:eastAsia="Nikosh" w:hAnsi="Nikosh" w:cs="Vrinda"/>
          <w:sz w:val="26"/>
          <w:cs/>
          <w:lang w:bidi="bn-BD"/>
        </w:rPr>
        <w:t xml:space="preserve">ধরণের হয়। </w:t>
      </w:r>
    </w:p>
    <w:p w:rsidR="00522023" w:rsidRDefault="00522023" w:rsidP="00522023">
      <w:pPr>
        <w:jc w:val="both"/>
        <w:rPr>
          <w:rFonts w:ascii="NikoshBAN" w:eastAsia="NikoshBAN" w:hAnsi="NikoshBAN" w:cs="NikoshBAN"/>
          <w:sz w:val="26"/>
        </w:rPr>
      </w:pPr>
      <w:r>
        <w:rPr>
          <w:rFonts w:ascii="Vrinda" w:eastAsia="Nikosh" w:hAnsi="Vrinda" w:cs="Vrinda"/>
          <w:sz w:val="26"/>
          <w:szCs w:val="26"/>
          <w:cs/>
          <w:lang w:bidi="bn-BD"/>
        </w:rPr>
        <w:t>১</w:t>
      </w:r>
      <w:r>
        <w:rPr>
          <w:rFonts w:ascii="Vrinda" w:eastAsia="Nikosh" w:hAnsi="Vrinda" w:cs="Vrinda"/>
          <w:sz w:val="26"/>
          <w:lang w:bidi="bn-BD"/>
        </w:rPr>
        <w:t xml:space="preserve">. </w:t>
      </w:r>
      <w:r>
        <w:rPr>
          <w:rFonts w:ascii="Nikosh" w:eastAsia="Nikosh" w:hAnsi="Nikosh" w:cs="Vrinda"/>
          <w:sz w:val="26"/>
          <w:cs/>
          <w:lang w:bidi="bn-BD"/>
        </w:rPr>
        <w:t xml:space="preserve">প্রাইমারি বা </w:t>
      </w:r>
      <w:r w:rsidR="00AA499D">
        <w:rPr>
          <w:rFonts w:ascii="Nikosh" w:eastAsia="Nikosh" w:hAnsi="Nikosh" w:cs="Vrinda" w:hint="cs"/>
          <w:sz w:val="26"/>
          <w:cs/>
          <w:lang w:bidi="bn-IN"/>
        </w:rPr>
        <w:t>মূখ্য</w:t>
      </w:r>
      <w:r>
        <w:rPr>
          <w:rFonts w:ascii="Nikosh" w:eastAsia="Nikosh" w:hAnsi="Nikosh" w:cs="Vrinda"/>
          <w:sz w:val="26"/>
          <w:cs/>
          <w:lang w:bidi="bn-BD"/>
        </w:rPr>
        <w:t xml:space="preserve"> সেল এবং ২</w:t>
      </w:r>
      <w:r>
        <w:rPr>
          <w:rFonts w:ascii="Nikosh" w:eastAsia="Nikosh" w:hAnsi="Nikosh" w:cs="Nikosh"/>
          <w:sz w:val="26"/>
          <w:cs/>
          <w:lang w:bidi="bn-BD"/>
        </w:rPr>
        <w:t xml:space="preserve">. </w:t>
      </w:r>
      <w:r>
        <w:rPr>
          <w:rFonts w:ascii="Nikosh" w:eastAsia="Nikosh" w:hAnsi="Nikosh" w:cs="Vrinda"/>
          <w:sz w:val="26"/>
          <w:cs/>
          <w:lang w:bidi="bn-BD"/>
        </w:rPr>
        <w:t xml:space="preserve">সেকেন্ডারী  বা সঞ্চয়ক সেল। </w:t>
      </w:r>
    </w:p>
    <w:p w:rsidR="00522023" w:rsidRDefault="00522023" w:rsidP="00522023">
      <w:pPr>
        <w:jc w:val="both"/>
        <w:rPr>
          <w:sz w:val="26"/>
        </w:rPr>
      </w:pPr>
      <w:r>
        <w:rPr>
          <w:rFonts w:ascii="Nikosh" w:eastAsia="Nikosh" w:hAnsi="Nikosh" w:cs="Vrinda"/>
          <w:sz w:val="26"/>
          <w:cs/>
          <w:lang w:bidi="bn-BD"/>
        </w:rPr>
        <w:t>সেলে ব্যবহৃত রাসায়নিক পদার্থ ও ইলেকট্রোড এর উপর ভিত্তি করে বিভিন্ন নামকরণ করা হয়ে থাকে। বিশ্বসত্মতাসহ এর বহুবিধ সুবিধার জন্য দিন দিন এর ব্যবহার বেড়েই চলছে।</w:t>
      </w:r>
    </w:p>
    <w:p w:rsidR="00522023" w:rsidRDefault="00522023" w:rsidP="00522023">
      <w:pPr>
        <w:jc w:val="both"/>
        <w:rPr>
          <w:sz w:val="26"/>
        </w:rPr>
      </w:pPr>
      <w:r w:rsidRPr="006C0AE4">
        <w:rPr>
          <w:rFonts w:ascii="Nikosh" w:eastAsia="Nikosh" w:hAnsi="Nikosh" w:cs="Vrinda"/>
          <w:sz w:val="26"/>
          <w:cs/>
          <w:lang w:bidi="bn-BD"/>
        </w:rPr>
        <w:t>এ অধ্যায় পাঠে সেল</w:t>
      </w:r>
      <w:r w:rsidRPr="006C0AE4">
        <w:rPr>
          <w:rFonts w:ascii="Nikosh" w:eastAsia="Nikosh" w:hAnsi="Nikosh" w:cs="Nikosh"/>
          <w:sz w:val="26"/>
          <w:cs/>
          <w:lang w:bidi="bn-BD"/>
        </w:rPr>
        <w:t xml:space="preserve">, </w:t>
      </w:r>
      <w:r w:rsidRPr="006C0AE4">
        <w:rPr>
          <w:rFonts w:ascii="Nikosh" w:eastAsia="Nikosh" w:hAnsi="Nikosh" w:cs="Vrinda"/>
          <w:sz w:val="26"/>
          <w:cs/>
          <w:lang w:bidi="bn-BD"/>
        </w:rPr>
        <w:t xml:space="preserve">ব্যাটারী ও সেলের শ্রেণীবিভাগ সম্পর্কে জানতে পারবে। </w:t>
      </w:r>
      <w:r>
        <w:rPr>
          <w:rFonts w:ascii="Nikosh" w:eastAsia="Nikosh" w:hAnsi="Nikosh" w:cs="Nikosh"/>
          <w:sz w:val="26"/>
          <w:cs/>
          <w:lang w:bidi="bn-BD"/>
        </w:rPr>
        <w:t xml:space="preserve"> </w:t>
      </w:r>
    </w:p>
    <w:p w:rsidR="00522023" w:rsidRPr="003412A4" w:rsidRDefault="00522023" w:rsidP="00522023">
      <w:pPr>
        <w:jc w:val="both"/>
        <w:rPr>
          <w:sz w:val="16"/>
        </w:rPr>
      </w:pPr>
    </w:p>
    <w:p w:rsidR="00522023" w:rsidRDefault="00522023" w:rsidP="00522023">
      <w:pPr>
        <w:tabs>
          <w:tab w:val="left" w:pos="720"/>
        </w:tabs>
        <w:jc w:val="both"/>
        <w:rPr>
          <w:rFonts w:ascii="Nikosh" w:eastAsia="Nikosh" w:hAnsi="Nikosh" w:cs="Nikosh"/>
          <w:b/>
          <w:bCs/>
          <w:sz w:val="28"/>
          <w:lang w:bidi="bn-BD"/>
        </w:rPr>
      </w:pPr>
      <w:r>
        <w:rPr>
          <w:rFonts w:ascii="Nikosh" w:eastAsia="Nikosh" w:hAnsi="Nikosh" w:cs="Vrinda"/>
          <w:b/>
          <w:bCs/>
          <w:sz w:val="28"/>
          <w:cs/>
          <w:lang w:bidi="bn-BD"/>
        </w:rPr>
        <w:t>১</w:t>
      </w:r>
      <w:r>
        <w:rPr>
          <w:rFonts w:ascii="Nikosh" w:eastAsia="Nikosh" w:hAnsi="Nikosh" w:cs="Nikosh"/>
          <w:b/>
          <w:bCs/>
          <w:sz w:val="28"/>
          <w:cs/>
          <w:lang w:bidi="bn-BD"/>
        </w:rPr>
        <w:t>.</w:t>
      </w:r>
      <w:r>
        <w:rPr>
          <w:rFonts w:ascii="Nikosh" w:eastAsia="Nikosh" w:hAnsi="Nikosh" w:cs="Vrinda"/>
          <w:b/>
          <w:bCs/>
          <w:sz w:val="28"/>
          <w:cs/>
          <w:lang w:bidi="bn-BD"/>
        </w:rPr>
        <w:t>১</w:t>
      </w:r>
      <w:r>
        <w:rPr>
          <w:rFonts w:ascii="Nikosh" w:eastAsia="Nikosh" w:hAnsi="Nikosh" w:cs="Nikosh"/>
          <w:b/>
          <w:bCs/>
          <w:sz w:val="28"/>
          <w:cs/>
          <w:lang w:bidi="bn-BD"/>
        </w:rPr>
        <w:tab/>
      </w:r>
      <w:r w:rsidRPr="000C1EF2">
        <w:rPr>
          <w:rFonts w:ascii="Nikosh" w:eastAsia="Nikosh" w:hAnsi="Nikosh" w:cs="Vrinda"/>
          <w:b/>
          <w:bCs/>
          <w:sz w:val="28"/>
          <w:cs/>
          <w:lang w:bidi="bn-BD"/>
        </w:rPr>
        <w:t>সেলের সংজ্ঞা</w:t>
      </w:r>
    </w:p>
    <w:p w:rsidR="00522023" w:rsidRDefault="00522023" w:rsidP="00522023">
      <w:pPr>
        <w:tabs>
          <w:tab w:val="left" w:pos="720"/>
        </w:tabs>
        <w:jc w:val="both"/>
        <w:rPr>
          <w:sz w:val="26"/>
        </w:rPr>
      </w:pPr>
      <w:r>
        <w:rPr>
          <w:rFonts w:ascii="Nikosh" w:eastAsia="Nikosh" w:hAnsi="Nikosh" w:cs="Vrinda"/>
          <w:sz w:val="26"/>
          <w:cs/>
          <w:lang w:bidi="bn-BD"/>
        </w:rPr>
        <w:t>যে যন্ত্রের সাহায্যে রাসায়নিক শক্তিকে বিদ্যুৎ শক্তিতে রূপামত্মর করা যায়</w:t>
      </w:r>
      <w:r>
        <w:rPr>
          <w:rFonts w:ascii="Nikosh" w:eastAsia="Nikosh" w:hAnsi="Nikosh" w:cs="Nikosh"/>
          <w:sz w:val="26"/>
          <w:cs/>
          <w:lang w:bidi="bn-BD"/>
        </w:rPr>
        <w:t xml:space="preserve">, </w:t>
      </w:r>
      <w:r>
        <w:rPr>
          <w:rFonts w:ascii="Nikosh" w:eastAsia="Nikosh" w:hAnsi="Nikosh" w:cs="Vrinda"/>
          <w:sz w:val="26"/>
          <w:cs/>
          <w:lang w:bidi="bn-BD"/>
        </w:rPr>
        <w:t>তাকে সেল বলে। একে তড়িৎ কোষও বলা হয়। সেলের ভিতর স্থির মানের ভোল্টেজ উৎপন্ন হয়</w:t>
      </w:r>
      <w:r>
        <w:rPr>
          <w:rFonts w:ascii="Nikosh" w:eastAsia="Nikosh" w:hAnsi="Nikosh" w:cs="Nikosh"/>
          <w:sz w:val="26"/>
          <w:cs/>
          <w:lang w:bidi="bn-BD"/>
        </w:rPr>
        <w:t xml:space="preserve">, </w:t>
      </w:r>
      <w:r>
        <w:rPr>
          <w:rFonts w:ascii="Nikosh" w:eastAsia="Nikosh" w:hAnsi="Nikosh" w:cs="Vrinda"/>
          <w:sz w:val="26"/>
          <w:cs/>
          <w:lang w:bidi="bn-BD"/>
        </w:rPr>
        <w:t xml:space="preserve">যার ফলে বদ্ধ সার্কিটে ডাইরেক্ট কারেন্ট প্রবাহের </w:t>
      </w:r>
      <w:r>
        <w:rPr>
          <w:rFonts w:ascii="Nikosh" w:eastAsia="Nikosh" w:hAnsi="Nikosh" w:cs="Nikosh"/>
          <w:sz w:val="26"/>
          <w:cs/>
          <w:lang w:bidi="bn-BD"/>
        </w:rPr>
        <w:t>(</w:t>
      </w:r>
      <w:r>
        <w:rPr>
          <w:rFonts w:ascii="Nikosh" w:eastAsia="Nikosh" w:hAnsi="Nikosh" w:cs="Vrinda"/>
          <w:sz w:val="26"/>
          <w:cs/>
          <w:lang w:bidi="bn-BD"/>
        </w:rPr>
        <w:t>ডিসি</w:t>
      </w:r>
      <w:r>
        <w:rPr>
          <w:rFonts w:ascii="Nikosh" w:eastAsia="Nikosh" w:hAnsi="Nikosh" w:cs="Nikosh"/>
          <w:sz w:val="26"/>
          <w:cs/>
          <w:lang w:bidi="bn-BD"/>
        </w:rPr>
        <w:t xml:space="preserve">) </w:t>
      </w:r>
      <w:r>
        <w:rPr>
          <w:rFonts w:ascii="Nikosh" w:eastAsia="Nikosh" w:hAnsi="Nikosh" w:cs="Vrinda"/>
          <w:sz w:val="26"/>
          <w:cs/>
          <w:lang w:bidi="bn-BD"/>
        </w:rPr>
        <w:t>সৃষ্টি হয়।</w:t>
      </w:r>
    </w:p>
    <w:p w:rsidR="00522023" w:rsidRPr="003F55E4" w:rsidRDefault="00522023" w:rsidP="00522023">
      <w:pPr>
        <w:jc w:val="both"/>
        <w:rPr>
          <w:sz w:val="16"/>
        </w:rPr>
      </w:pPr>
    </w:p>
    <w:p w:rsidR="00522023" w:rsidRPr="003F55E4" w:rsidRDefault="00522023" w:rsidP="00522023">
      <w:pPr>
        <w:jc w:val="both"/>
        <w:rPr>
          <w:sz w:val="16"/>
        </w:rPr>
      </w:pPr>
      <w:r>
        <w:rPr>
          <w:rFonts w:ascii="Nikosh" w:eastAsia="Nikosh" w:hAnsi="Nikosh" w:cs="Vrinda"/>
          <w:sz w:val="26"/>
          <w:cs/>
          <w:lang w:bidi="bn-BD"/>
        </w:rPr>
        <w:t>এ কাজের জন্য অপরিবাহি পাত্রের মধ্যে</w:t>
      </w:r>
      <w:r>
        <w:rPr>
          <w:rFonts w:ascii="Nikosh" w:eastAsia="Nikosh" w:hAnsi="Nikosh" w:cs="Nikosh"/>
          <w:sz w:val="26"/>
          <w:cs/>
          <w:lang w:bidi="bn-BD"/>
        </w:rPr>
        <w:t xml:space="preserve">, </w:t>
      </w:r>
      <w:r>
        <w:rPr>
          <w:rFonts w:ascii="Nikosh" w:eastAsia="Nikosh" w:hAnsi="Nikosh" w:cs="Vrinda"/>
          <w:sz w:val="26"/>
          <w:cs/>
          <w:lang w:bidi="bn-BD"/>
        </w:rPr>
        <w:t>ভিন্নধর্মী দুইটি ধাতব পাত ও রাসায়নিক পদার্থ রাখলে</w:t>
      </w:r>
      <w:r>
        <w:rPr>
          <w:rFonts w:ascii="Nikosh" w:eastAsia="Nikosh" w:hAnsi="Nikosh" w:cs="Nikosh"/>
          <w:sz w:val="26"/>
          <w:cs/>
          <w:lang w:bidi="bn-BD"/>
        </w:rPr>
        <w:t xml:space="preserve">, </w:t>
      </w:r>
      <w:r>
        <w:rPr>
          <w:rFonts w:ascii="Nikosh" w:eastAsia="Nikosh" w:hAnsi="Nikosh" w:cs="Vrinda"/>
          <w:sz w:val="26"/>
          <w:cs/>
          <w:lang w:bidi="bn-BD"/>
        </w:rPr>
        <w:t>রাসায়নিক বিক্রিয়ার ফলে ভোল্টেজ উৎপন্ন হয়। লোড সংযুক্ত করে সার্কিটের আবদ্ধ অবস্থায় বিদ্যুৎ প্রবাহিত হয়। সেলে উৎপন্ন ভোল্টেজ সেলের ইলেকট্রোডের আয়তনের উপর নির্ভর করে না</w:t>
      </w:r>
      <w:r>
        <w:rPr>
          <w:rFonts w:ascii="Nikosh" w:eastAsia="Nikosh" w:hAnsi="Nikosh" w:cs="Nikosh"/>
          <w:sz w:val="26"/>
          <w:cs/>
          <w:lang w:bidi="bn-BD"/>
        </w:rPr>
        <w:t xml:space="preserve">, </w:t>
      </w:r>
      <w:r>
        <w:rPr>
          <w:rFonts w:ascii="Nikosh" w:eastAsia="Nikosh" w:hAnsi="Nikosh" w:cs="Vrinda"/>
          <w:sz w:val="26"/>
          <w:cs/>
          <w:lang w:bidi="bn-BD"/>
        </w:rPr>
        <w:t xml:space="preserve">উহার উপাদান বা এ্যাকটিভ পদার্থের পরিমাণ ও  গুণাগুণের উপর নির্ভর করে। আর </w:t>
      </w:r>
      <w:r w:rsidR="00AA499D">
        <w:rPr>
          <w:rFonts w:ascii="Nikosh" w:eastAsia="Nikosh" w:hAnsi="Nikosh" w:cs="Vrinda"/>
          <w:sz w:val="26"/>
          <w:cs/>
          <w:lang w:bidi="bn-BD"/>
        </w:rPr>
        <w:t>বিদ্যুৎ</w:t>
      </w:r>
      <w:r>
        <w:rPr>
          <w:rFonts w:ascii="Nikosh" w:eastAsia="Nikosh" w:hAnsi="Nikosh" w:cs="Vrinda"/>
          <w:sz w:val="26"/>
          <w:cs/>
          <w:lang w:bidi="bn-BD"/>
        </w:rPr>
        <w:t xml:space="preserve"> প্রবাহের পরিমাণ উহার উপাদানের পরিমাণ ও গুণাগুণের উপর নির্ভর করে।</w:t>
      </w:r>
    </w:p>
    <w:p w:rsidR="00522023" w:rsidRDefault="00522023" w:rsidP="00522023">
      <w:pPr>
        <w:jc w:val="both"/>
        <w:rPr>
          <w:sz w:val="26"/>
        </w:rPr>
      </w:pPr>
      <w:r>
        <w:rPr>
          <w:rFonts w:ascii="Nikosh" w:eastAsia="Nikosh" w:hAnsi="Nikosh" w:cs="Vrinda"/>
          <w:sz w:val="26"/>
          <w:cs/>
          <w:lang w:bidi="bn-BD"/>
        </w:rPr>
        <w:t>সেলের উপাদানসমূহ</w:t>
      </w:r>
      <w:r>
        <w:rPr>
          <w:rFonts w:ascii="Nikosh" w:eastAsia="Nikosh" w:hAnsi="Nikosh" w:cs="Nikosh"/>
          <w:sz w:val="26"/>
          <w:cs/>
          <w:lang w:bidi="bn-BD"/>
        </w:rPr>
        <w:t xml:space="preserve">: </w:t>
      </w:r>
      <w:r w:rsidR="00AA499D">
        <w:rPr>
          <w:rFonts w:ascii="Nikosh" w:eastAsia="Nikosh" w:hAnsi="Nikosh" w:cs="Vrinda"/>
          <w:sz w:val="26"/>
          <w:cs/>
          <w:lang w:bidi="bn-BD"/>
        </w:rPr>
        <w:t>ক. পজিটিভ</w:t>
      </w:r>
      <w:r w:rsidR="00AA499D">
        <w:rPr>
          <w:rFonts w:ascii="Nikosh" w:eastAsia="Nikosh" w:hAnsi="Nikosh" w:cs="Vrinda" w:hint="cs"/>
          <w:sz w:val="26"/>
          <w:cs/>
          <w:lang w:bidi="bn-IN"/>
        </w:rPr>
        <w:t xml:space="preserve"> </w:t>
      </w:r>
      <w:r>
        <w:rPr>
          <w:rFonts w:ascii="Nikosh" w:eastAsia="Nikosh" w:hAnsi="Nikosh" w:cs="Vrinda"/>
          <w:sz w:val="26"/>
          <w:cs/>
          <w:lang w:bidi="bn-BD"/>
        </w:rPr>
        <w:t>ইলেকট্রোড</w:t>
      </w:r>
      <w:r w:rsidR="00AA499D">
        <w:rPr>
          <w:rFonts w:ascii="Nikosh" w:eastAsia="Nikosh" w:hAnsi="Nikosh" w:cs="Vrinda" w:hint="cs"/>
          <w:sz w:val="26"/>
          <w:cs/>
          <w:lang w:bidi="bn-IN"/>
        </w:rPr>
        <w:t xml:space="preserve"> (</w:t>
      </w:r>
      <w:r w:rsidR="00AA499D">
        <w:rPr>
          <w:rFonts w:ascii="Nikosh" w:eastAsia="Nikosh" w:hAnsi="Nikosh" w:cs="Vrinda"/>
          <w:sz w:val="26"/>
          <w:cs/>
          <w:lang w:bidi="bn-BD"/>
        </w:rPr>
        <w:t>পাত</w:t>
      </w:r>
      <w:r w:rsidR="00AA499D">
        <w:rPr>
          <w:rFonts w:ascii="Nikosh" w:eastAsia="Nikosh" w:hAnsi="Nikosh" w:cs="Vrinda" w:hint="cs"/>
          <w:sz w:val="26"/>
          <w:cs/>
          <w:lang w:bidi="bn-IN"/>
        </w:rPr>
        <w:t>)</w:t>
      </w:r>
      <w:r>
        <w:rPr>
          <w:rFonts w:ascii="Nikosh" w:eastAsia="Nikosh" w:hAnsi="Nikosh" w:cs="Vrinda"/>
          <w:sz w:val="26"/>
          <w:cs/>
          <w:lang w:bidi="bn-BD"/>
        </w:rPr>
        <w:t xml:space="preserve"> ও নেগেটিভ ইলেকট্রোড</w:t>
      </w:r>
      <w:r w:rsidR="00AA499D">
        <w:rPr>
          <w:rFonts w:ascii="Nikosh" w:eastAsia="Nikosh" w:hAnsi="Nikosh" w:cs="Vrinda" w:hint="cs"/>
          <w:sz w:val="26"/>
          <w:cs/>
          <w:lang w:bidi="bn-IN"/>
        </w:rPr>
        <w:t xml:space="preserve"> (</w:t>
      </w:r>
      <w:r w:rsidR="00AA499D">
        <w:rPr>
          <w:rFonts w:ascii="Nikosh" w:eastAsia="Nikosh" w:hAnsi="Nikosh" w:cs="Vrinda"/>
          <w:sz w:val="26"/>
          <w:cs/>
          <w:lang w:bidi="bn-BD"/>
        </w:rPr>
        <w:t>পাত</w:t>
      </w:r>
      <w:r w:rsidR="00AA499D">
        <w:rPr>
          <w:rFonts w:ascii="Nikosh" w:eastAsia="Nikosh" w:hAnsi="Nikosh" w:cs="Vrinda" w:hint="cs"/>
          <w:sz w:val="26"/>
          <w:cs/>
          <w:lang w:bidi="bn-IN"/>
        </w:rPr>
        <w:t>)</w:t>
      </w:r>
      <w:r>
        <w:rPr>
          <w:rFonts w:ascii="Nikosh" w:eastAsia="Nikosh" w:hAnsi="Nikosh" w:cs="Vrinda"/>
          <w:sz w:val="26"/>
          <w:cs/>
          <w:lang w:bidi="bn-BD"/>
        </w:rPr>
        <w:t xml:space="preserve"> এবং খ. রাসায়নিক পদার্থ বা ইলেকট্রোলাইট।</w:t>
      </w:r>
    </w:p>
    <w:p w:rsidR="00522023" w:rsidRDefault="00A3489A" w:rsidP="00522023">
      <w:pPr>
        <w:jc w:val="center"/>
        <w:rPr>
          <w:sz w:val="26"/>
        </w:rPr>
      </w:pPr>
      <w:r>
        <w:rPr>
          <w:noProof/>
          <w:sz w:val="26"/>
        </w:rPr>
        <w:lastRenderedPageBreak/>
        <w:drawing>
          <wp:inline distT="0" distB="0" distL="0" distR="0">
            <wp:extent cx="2516233" cy="65722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37500" t="80561" r="41026" b="124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233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6"/>
        </w:rPr>
        <w:t xml:space="preserve">       </w:t>
      </w:r>
      <w:r>
        <w:rPr>
          <w:noProof/>
          <w:sz w:val="26"/>
        </w:rPr>
        <w:drawing>
          <wp:inline distT="0" distB="0" distL="0" distR="0">
            <wp:extent cx="2098588" cy="252107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38941" t="20842" r="27043" b="28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228" cy="2524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2023" w:rsidRDefault="00A3489A" w:rsidP="00522023">
      <w:pPr>
        <w:rPr>
          <w:rFonts w:ascii="Nikosh" w:eastAsia="Nikosh" w:hAnsi="Nikosh" w:cs="Vrinda"/>
          <w:sz w:val="26"/>
          <w:cs/>
          <w:lang w:bidi="bn-BD"/>
        </w:rPr>
      </w:pPr>
      <w:r>
        <w:rPr>
          <w:rFonts w:ascii="Nikosh" w:eastAsia="Nikosh" w:hAnsi="Nikosh" w:cs="Vrinda"/>
          <w:sz w:val="26"/>
          <w:cs/>
          <w:lang w:bidi="bn-BD"/>
        </w:rPr>
        <w:t xml:space="preserve">          </w:t>
      </w:r>
      <w:r>
        <w:rPr>
          <w:rFonts w:ascii="Nikosh" w:eastAsia="Nikosh" w:hAnsi="Nikosh" w:cs="Vrinda"/>
          <w:sz w:val="26"/>
          <w:cs/>
          <w:lang w:bidi="bn-BD"/>
        </w:rPr>
        <w:tab/>
        <w:t xml:space="preserve">  </w:t>
      </w:r>
      <w:r w:rsidR="00522023">
        <w:rPr>
          <w:rFonts w:ascii="Nikosh" w:eastAsia="Nikosh" w:hAnsi="Nikosh" w:cs="Vrinda"/>
          <w:sz w:val="26"/>
          <w:cs/>
          <w:lang w:bidi="bn-BD"/>
        </w:rPr>
        <w:t>চিত্র ১</w:t>
      </w:r>
      <w:r w:rsidR="00522023">
        <w:rPr>
          <w:rFonts w:ascii="Nikosh" w:eastAsia="Nikosh" w:hAnsi="Nikosh" w:cs="Nikosh"/>
          <w:sz w:val="26"/>
          <w:cs/>
          <w:lang w:bidi="bn-BD"/>
        </w:rPr>
        <w:t>.</w:t>
      </w:r>
      <w:r w:rsidR="00522023">
        <w:rPr>
          <w:rFonts w:ascii="Nikosh" w:eastAsia="Nikosh" w:hAnsi="Nikosh" w:cs="Vrinda"/>
          <w:sz w:val="26"/>
          <w:cs/>
          <w:lang w:bidi="bn-BD"/>
        </w:rPr>
        <w:t>১</w:t>
      </w:r>
      <w:r w:rsidR="00522023">
        <w:rPr>
          <w:rFonts w:ascii="Nikosh" w:eastAsia="Nikosh" w:hAnsi="Nikosh" w:cs="Nikosh"/>
          <w:sz w:val="26"/>
          <w:cs/>
          <w:lang w:bidi="bn-BD"/>
        </w:rPr>
        <w:t xml:space="preserve">: </w:t>
      </w:r>
      <w:r w:rsidR="00522023">
        <w:rPr>
          <w:rFonts w:ascii="Nikosh" w:eastAsia="Nikosh" w:hAnsi="Nikosh" w:cs="Vrinda"/>
          <w:sz w:val="26"/>
          <w:cs/>
          <w:lang w:bidi="bn-BD"/>
        </w:rPr>
        <w:t xml:space="preserve">সেলের প্রতীক। </w:t>
      </w:r>
      <w:r>
        <w:rPr>
          <w:rFonts w:ascii="Nikosh" w:eastAsia="Nikosh" w:hAnsi="Nikosh" w:cs="Vrinda"/>
          <w:sz w:val="26"/>
          <w:cs/>
          <w:lang w:bidi="bn-BD"/>
        </w:rPr>
        <w:tab/>
        <w:t xml:space="preserve">   </w:t>
      </w:r>
      <w:r w:rsidR="00522023">
        <w:rPr>
          <w:rFonts w:ascii="Nikosh" w:eastAsia="Nikosh" w:hAnsi="Nikosh" w:cs="Vrinda"/>
          <w:sz w:val="26"/>
          <w:cs/>
          <w:lang w:bidi="bn-BD"/>
        </w:rPr>
        <w:t xml:space="preserve">     চিত্র ১</w:t>
      </w:r>
      <w:r w:rsidR="00522023">
        <w:rPr>
          <w:rFonts w:ascii="Nikosh" w:eastAsia="Nikosh" w:hAnsi="Nikosh" w:cs="Nikosh"/>
          <w:sz w:val="26"/>
          <w:cs/>
          <w:lang w:bidi="bn-BD"/>
        </w:rPr>
        <w:t>.</w:t>
      </w:r>
      <w:r w:rsidR="00522023">
        <w:rPr>
          <w:rFonts w:ascii="Nikosh" w:eastAsia="Nikosh" w:hAnsi="Nikosh" w:cs="Vrinda"/>
          <w:sz w:val="26"/>
          <w:cs/>
          <w:lang w:bidi="bn-BD"/>
        </w:rPr>
        <w:t>২</w:t>
      </w:r>
      <w:r w:rsidR="00522023">
        <w:rPr>
          <w:rFonts w:ascii="Nikosh" w:eastAsia="Nikosh" w:hAnsi="Nikosh" w:cs="Nikosh"/>
          <w:sz w:val="26"/>
          <w:cs/>
          <w:lang w:bidi="bn-BD"/>
        </w:rPr>
        <w:t xml:space="preserve">: </w:t>
      </w:r>
      <w:r w:rsidR="00522023">
        <w:rPr>
          <w:rFonts w:ascii="Nikosh" w:eastAsia="Nikosh" w:hAnsi="Nikosh" w:cs="Vrinda"/>
          <w:sz w:val="26"/>
          <w:cs/>
          <w:lang w:bidi="bn-BD"/>
        </w:rPr>
        <w:t>সেলের গঠন।</w:t>
      </w:r>
    </w:p>
    <w:p w:rsidR="00A3489A" w:rsidRDefault="00A3489A" w:rsidP="00522023">
      <w:pPr>
        <w:rPr>
          <w:sz w:val="26"/>
        </w:rPr>
      </w:pPr>
    </w:p>
    <w:p w:rsidR="00522023" w:rsidRDefault="00522023" w:rsidP="00522023">
      <w:pPr>
        <w:tabs>
          <w:tab w:val="left" w:pos="720"/>
        </w:tabs>
        <w:jc w:val="both"/>
        <w:rPr>
          <w:rFonts w:ascii="Nikosh" w:eastAsia="Nikosh" w:hAnsi="Nikosh" w:cs="Nikosh"/>
          <w:b/>
          <w:bCs/>
          <w:sz w:val="28"/>
          <w:lang w:bidi="bn-BD"/>
        </w:rPr>
      </w:pPr>
      <w:r>
        <w:rPr>
          <w:rFonts w:ascii="Nikosh" w:eastAsia="Nikosh" w:hAnsi="Nikosh" w:cs="Vrinda"/>
          <w:b/>
          <w:bCs/>
          <w:sz w:val="28"/>
          <w:cs/>
          <w:lang w:bidi="bn-BD"/>
        </w:rPr>
        <w:t>১</w:t>
      </w:r>
      <w:r>
        <w:rPr>
          <w:rFonts w:ascii="Nikosh" w:eastAsia="Nikosh" w:hAnsi="Nikosh" w:cs="Nikosh"/>
          <w:b/>
          <w:bCs/>
          <w:sz w:val="28"/>
          <w:cs/>
          <w:lang w:bidi="bn-BD"/>
        </w:rPr>
        <w:t>.</w:t>
      </w:r>
      <w:r>
        <w:rPr>
          <w:rFonts w:ascii="Nikosh" w:eastAsia="Nikosh" w:hAnsi="Nikosh" w:cs="Vrinda"/>
          <w:b/>
          <w:bCs/>
          <w:sz w:val="28"/>
          <w:cs/>
          <w:lang w:bidi="bn-BD"/>
        </w:rPr>
        <w:t>২</w:t>
      </w:r>
      <w:r>
        <w:rPr>
          <w:rFonts w:ascii="Nikosh" w:eastAsia="Nikosh" w:hAnsi="Nikosh" w:cs="Nikosh"/>
          <w:b/>
          <w:bCs/>
          <w:sz w:val="28"/>
          <w:cs/>
          <w:lang w:bidi="bn-BD"/>
        </w:rPr>
        <w:tab/>
      </w:r>
      <w:r w:rsidRPr="00EF1AD5">
        <w:rPr>
          <w:rFonts w:ascii="Nikosh" w:eastAsia="Nikosh" w:hAnsi="Nikosh" w:cs="Vrinda"/>
          <w:b/>
          <w:bCs/>
          <w:sz w:val="28"/>
          <w:cs/>
          <w:lang w:bidi="bn-BD"/>
        </w:rPr>
        <w:t>ব্যাটারির সংজ্ঞা</w:t>
      </w:r>
      <w:r>
        <w:rPr>
          <w:rFonts w:ascii="Nikosh" w:eastAsia="Nikosh" w:hAnsi="Nikosh" w:cs="Nikosh"/>
          <w:b/>
          <w:bCs/>
          <w:sz w:val="28"/>
          <w:cs/>
          <w:lang w:bidi="bn-BD"/>
        </w:rPr>
        <w:t xml:space="preserve"> (</w:t>
      </w:r>
      <w:r>
        <w:rPr>
          <w:b/>
          <w:sz w:val="26"/>
          <w:szCs w:val="30"/>
        </w:rPr>
        <w:t xml:space="preserve">The meaning of </w:t>
      </w:r>
      <w:proofErr w:type="spellStart"/>
      <w:r>
        <w:rPr>
          <w:b/>
          <w:sz w:val="26"/>
          <w:szCs w:val="30"/>
        </w:rPr>
        <w:t>Batery</w:t>
      </w:r>
      <w:proofErr w:type="spellEnd"/>
      <w:r>
        <w:rPr>
          <w:b/>
          <w:sz w:val="26"/>
          <w:szCs w:val="30"/>
        </w:rPr>
        <w:t>)</w:t>
      </w:r>
    </w:p>
    <w:p w:rsidR="00522023" w:rsidRDefault="00522023" w:rsidP="00522023">
      <w:pPr>
        <w:tabs>
          <w:tab w:val="left" w:pos="720"/>
        </w:tabs>
        <w:jc w:val="both"/>
        <w:rPr>
          <w:sz w:val="26"/>
        </w:rPr>
      </w:pPr>
      <w:r>
        <w:rPr>
          <w:rFonts w:ascii="Nikosh" w:eastAsia="Nikosh" w:hAnsi="Nikosh" w:cs="Vrinda"/>
          <w:sz w:val="26"/>
          <w:cs/>
          <w:lang w:bidi="bn-BD"/>
        </w:rPr>
        <w:t>কতকগুলো তড়িৎ কোষ বা সেল এর সংযোগকে ব্যাটারী বলে। ব্যাটারীতে এশাধিক সেল যুক্ত থাকে। সাধারণভাবে প্রতিটি ড্রাই সেলে ১</w:t>
      </w:r>
      <w:r>
        <w:rPr>
          <w:rFonts w:ascii="Nikosh" w:eastAsia="Nikosh" w:hAnsi="Nikosh" w:cs="Nikosh"/>
          <w:sz w:val="26"/>
          <w:cs/>
          <w:lang w:bidi="bn-BD"/>
        </w:rPr>
        <w:t>.</w:t>
      </w:r>
      <w:r>
        <w:rPr>
          <w:rFonts w:ascii="Nikosh" w:eastAsia="Nikosh" w:hAnsi="Nikosh" w:cs="Vrinda"/>
          <w:sz w:val="26"/>
          <w:cs/>
          <w:lang w:bidi="bn-BD"/>
        </w:rPr>
        <w:t>৫ ভোল্ট</w:t>
      </w:r>
      <w:r>
        <w:rPr>
          <w:rFonts w:ascii="Nikosh" w:eastAsia="Nikosh" w:hAnsi="Nikosh" w:cs="Nikosh"/>
          <w:sz w:val="26"/>
          <w:cs/>
          <w:lang w:bidi="bn-BD"/>
        </w:rPr>
        <w:t xml:space="preserve">, </w:t>
      </w:r>
      <w:r>
        <w:rPr>
          <w:rFonts w:ascii="Nikosh" w:eastAsia="Nikosh" w:hAnsi="Nikosh" w:cs="Vrinda"/>
          <w:sz w:val="26"/>
          <w:cs/>
          <w:lang w:bidi="bn-BD"/>
        </w:rPr>
        <w:t>লিড এসিড সেলে ২</w:t>
      </w:r>
      <w:r>
        <w:rPr>
          <w:rFonts w:ascii="Nikosh" w:eastAsia="Nikosh" w:hAnsi="Nikosh" w:cs="Nikosh"/>
          <w:sz w:val="26"/>
          <w:cs/>
          <w:lang w:bidi="bn-BD"/>
        </w:rPr>
        <w:t>.</w:t>
      </w:r>
      <w:r>
        <w:rPr>
          <w:rFonts w:ascii="Nikosh" w:eastAsia="Nikosh" w:hAnsi="Nikosh" w:cs="Vrinda"/>
          <w:sz w:val="26"/>
          <w:cs/>
          <w:lang w:bidi="bn-BD"/>
        </w:rPr>
        <w:t>২ ভোল্ট উৎপন্ন হয় এবং উৎপাদিত শক্তির পরিমাণ সীমিত। নিচে ব্যাটারীর প্রতীক ও গঠন দেখানো হলো।</w:t>
      </w:r>
    </w:p>
    <w:p w:rsidR="00522023" w:rsidRDefault="003E3685" w:rsidP="00522023">
      <w:pPr>
        <w:jc w:val="center"/>
        <w:rPr>
          <w:sz w:val="26"/>
        </w:rPr>
      </w:pPr>
      <w:r>
        <w:rPr>
          <w:noProof/>
          <w:sz w:val="26"/>
        </w:rPr>
        <w:drawing>
          <wp:inline distT="0" distB="0" distL="0" distR="0">
            <wp:extent cx="2106529" cy="419100"/>
            <wp:effectExtent l="19050" t="0" r="8021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8141" t="78558" r="31250" b="138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529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6"/>
        </w:rPr>
        <w:t xml:space="preserve">                  </w:t>
      </w:r>
      <w:r>
        <w:rPr>
          <w:noProof/>
          <w:sz w:val="26"/>
        </w:rPr>
        <w:drawing>
          <wp:inline distT="0" distB="0" distL="0" distR="0">
            <wp:extent cx="2571750" cy="164540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23878" t="19439" r="12500" b="296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1645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2023" w:rsidRDefault="003E3685" w:rsidP="00522023">
      <w:pPr>
        <w:rPr>
          <w:sz w:val="26"/>
        </w:rPr>
      </w:pPr>
      <w:r>
        <w:rPr>
          <w:rFonts w:ascii="Nikosh" w:eastAsia="Nikosh" w:hAnsi="Nikosh" w:cs="Vrinda"/>
          <w:sz w:val="26"/>
          <w:cs/>
          <w:lang w:bidi="bn-BD"/>
        </w:rPr>
        <w:t xml:space="preserve">         </w:t>
      </w:r>
      <w:r w:rsidR="00522023">
        <w:rPr>
          <w:rFonts w:ascii="Nikosh" w:eastAsia="Nikosh" w:hAnsi="Nikosh" w:cs="Vrinda"/>
          <w:sz w:val="26"/>
          <w:cs/>
          <w:lang w:bidi="bn-BD"/>
        </w:rPr>
        <w:t>চিত্র১</w:t>
      </w:r>
      <w:r w:rsidR="00522023">
        <w:rPr>
          <w:rFonts w:ascii="Nikosh" w:eastAsia="Nikosh" w:hAnsi="Nikosh" w:cs="Nikosh"/>
          <w:sz w:val="26"/>
          <w:cs/>
          <w:lang w:bidi="bn-BD"/>
        </w:rPr>
        <w:t>.</w:t>
      </w:r>
      <w:r w:rsidR="00522023">
        <w:rPr>
          <w:rFonts w:ascii="Nikosh" w:eastAsia="Nikosh" w:hAnsi="Nikosh" w:cs="Vrinda"/>
          <w:sz w:val="26"/>
          <w:cs/>
          <w:lang w:bidi="bn-BD"/>
        </w:rPr>
        <w:t>৩</w:t>
      </w:r>
      <w:r w:rsidR="00522023">
        <w:rPr>
          <w:rFonts w:ascii="Nikosh" w:eastAsia="Nikosh" w:hAnsi="Nikosh" w:cs="Nikosh"/>
          <w:sz w:val="26"/>
          <w:cs/>
          <w:lang w:bidi="bn-BD"/>
        </w:rPr>
        <w:t xml:space="preserve">: </w:t>
      </w:r>
      <w:r w:rsidR="00522023">
        <w:rPr>
          <w:rFonts w:ascii="Nikosh" w:eastAsia="Nikosh" w:hAnsi="Nikosh" w:cs="Vrinda"/>
          <w:sz w:val="26"/>
          <w:cs/>
          <w:lang w:bidi="bn-BD"/>
        </w:rPr>
        <w:t>ব্যাটারীর প্রতীক</w:t>
      </w:r>
      <w:r>
        <w:rPr>
          <w:rFonts w:ascii="Nikosh" w:eastAsia="Nikosh" w:hAnsi="Nikosh" w:cs="Vrinda"/>
          <w:sz w:val="26"/>
          <w:cs/>
          <w:lang w:bidi="bn-BD"/>
        </w:rPr>
        <w:tab/>
      </w:r>
      <w:r>
        <w:rPr>
          <w:rFonts w:ascii="Nikosh" w:eastAsia="Nikosh" w:hAnsi="Nikosh" w:cs="Vrinda"/>
          <w:sz w:val="26"/>
          <w:cs/>
          <w:lang w:bidi="bn-BD"/>
        </w:rPr>
        <w:tab/>
        <w:t xml:space="preserve"> </w:t>
      </w:r>
      <w:r w:rsidR="00522023">
        <w:rPr>
          <w:rFonts w:ascii="Nikosh" w:eastAsia="Nikosh" w:hAnsi="Nikosh" w:cs="Vrinda"/>
          <w:sz w:val="26"/>
          <w:cs/>
          <w:lang w:bidi="bn-BD"/>
        </w:rPr>
        <w:t xml:space="preserve">    চিত্র ১</w:t>
      </w:r>
      <w:r w:rsidR="00522023">
        <w:rPr>
          <w:rFonts w:ascii="Nikosh" w:eastAsia="Nikosh" w:hAnsi="Nikosh" w:cs="Nikosh"/>
          <w:sz w:val="26"/>
          <w:cs/>
          <w:lang w:bidi="bn-BD"/>
        </w:rPr>
        <w:t>.</w:t>
      </w:r>
      <w:r w:rsidR="00522023">
        <w:rPr>
          <w:rFonts w:ascii="Nikosh" w:eastAsia="Nikosh" w:hAnsi="Nikosh" w:cs="Vrinda"/>
          <w:sz w:val="26"/>
          <w:cs/>
          <w:lang w:bidi="bn-BD"/>
        </w:rPr>
        <w:t>৪</w:t>
      </w:r>
      <w:r w:rsidR="00522023">
        <w:rPr>
          <w:rFonts w:ascii="Nikosh" w:eastAsia="Nikosh" w:hAnsi="Nikosh" w:cs="Nikosh"/>
          <w:sz w:val="26"/>
          <w:cs/>
          <w:lang w:bidi="bn-BD"/>
        </w:rPr>
        <w:t xml:space="preserve">: </w:t>
      </w:r>
      <w:r w:rsidR="00522023">
        <w:rPr>
          <w:rFonts w:ascii="Nikosh" w:eastAsia="Nikosh" w:hAnsi="Nikosh" w:cs="Vrinda"/>
          <w:sz w:val="26"/>
          <w:cs/>
          <w:lang w:bidi="bn-BD"/>
        </w:rPr>
        <w:t>ব্যাটারীর গঠন।</w:t>
      </w:r>
    </w:p>
    <w:p w:rsidR="00522023" w:rsidRDefault="00522023" w:rsidP="00522023">
      <w:pPr>
        <w:rPr>
          <w:sz w:val="26"/>
        </w:rPr>
      </w:pPr>
    </w:p>
    <w:p w:rsidR="00522023" w:rsidRDefault="00522023" w:rsidP="00522023">
      <w:pPr>
        <w:jc w:val="both"/>
        <w:rPr>
          <w:sz w:val="26"/>
        </w:rPr>
      </w:pPr>
      <w:r>
        <w:rPr>
          <w:rFonts w:ascii="Nikosh" w:eastAsia="Nikosh" w:hAnsi="Nikosh" w:cs="Vrinda"/>
          <w:sz w:val="26"/>
          <w:cs/>
          <w:lang w:bidi="bn-BD"/>
        </w:rPr>
        <w:t xml:space="preserve">ভোল্টেজ বা কারেন্টের পরিমাণ বা উভয়ই বৃদ্ধির জন্য প্রয়োজনীয় সংখ্যক সেলের সংযোগ করে ব্যাটারী তৈরি </w:t>
      </w:r>
    </w:p>
    <w:p w:rsidR="00522023" w:rsidRDefault="00522023" w:rsidP="00522023">
      <w:pPr>
        <w:jc w:val="both"/>
        <w:rPr>
          <w:sz w:val="26"/>
        </w:rPr>
      </w:pPr>
      <w:r>
        <w:rPr>
          <w:rFonts w:ascii="Nikosh" w:eastAsia="Nikosh" w:hAnsi="Nikosh" w:cs="Vrinda"/>
          <w:sz w:val="26"/>
          <w:cs/>
          <w:lang w:bidi="bn-BD"/>
        </w:rPr>
        <w:t>করা হয়। ভোল্টেজ বৃদ্ধি করতে সেলের সিরিজ সংযোগ</w:t>
      </w:r>
      <w:r>
        <w:rPr>
          <w:rFonts w:ascii="Nikosh" w:eastAsia="Nikosh" w:hAnsi="Nikosh" w:cs="Nikosh"/>
          <w:sz w:val="26"/>
          <w:cs/>
          <w:lang w:bidi="bn-BD"/>
        </w:rPr>
        <w:t xml:space="preserve">, </w:t>
      </w:r>
      <w:r>
        <w:rPr>
          <w:rFonts w:ascii="Nikosh" w:eastAsia="Nikosh" w:hAnsi="Nikosh" w:cs="Vrinda"/>
          <w:sz w:val="26"/>
          <w:cs/>
          <w:lang w:bidi="bn-BD"/>
        </w:rPr>
        <w:t xml:space="preserve">কারেন্ট বৃদ্ধিতে প্যারালাল সংযোগ এবং ভোল্টেজ ও কারেন্টের বৃদ্ধিতে মিশ্র সংযোগ করা হয়। সংযুক্ত সেলের পরিমাণ লোডের চাহিদার উপর নির্ভর করে। </w:t>
      </w:r>
    </w:p>
    <w:p w:rsidR="00522023" w:rsidRPr="00E1255F" w:rsidRDefault="00522023" w:rsidP="00522023">
      <w:pPr>
        <w:jc w:val="both"/>
        <w:rPr>
          <w:bCs/>
          <w:sz w:val="16"/>
        </w:rPr>
      </w:pPr>
    </w:p>
    <w:p w:rsidR="00522023" w:rsidRDefault="00522023" w:rsidP="00522023">
      <w:pPr>
        <w:tabs>
          <w:tab w:val="left" w:pos="720"/>
        </w:tabs>
        <w:jc w:val="both"/>
        <w:rPr>
          <w:rFonts w:ascii="Nikosh" w:eastAsia="Nikosh" w:hAnsi="Nikosh" w:cs="Nikosh"/>
          <w:b/>
          <w:bCs/>
          <w:sz w:val="28"/>
          <w:lang w:bidi="bn-BD"/>
        </w:rPr>
      </w:pPr>
      <w:r w:rsidRPr="00DB3D26">
        <w:rPr>
          <w:rFonts w:ascii="Nikosh" w:eastAsia="Nikosh" w:hAnsi="Nikosh" w:cs="Vrinda"/>
          <w:b/>
          <w:bCs/>
          <w:sz w:val="28"/>
          <w:cs/>
          <w:lang w:bidi="bn-BD"/>
        </w:rPr>
        <w:t>১</w:t>
      </w:r>
      <w:r w:rsidRPr="00DB3D26">
        <w:rPr>
          <w:rFonts w:ascii="Nikosh" w:eastAsia="Nikosh" w:hAnsi="Nikosh" w:cs="Nikosh"/>
          <w:b/>
          <w:bCs/>
          <w:sz w:val="28"/>
          <w:cs/>
          <w:lang w:bidi="bn-BD"/>
        </w:rPr>
        <w:t>.</w:t>
      </w:r>
      <w:r w:rsidRPr="00DB3D26">
        <w:rPr>
          <w:rFonts w:ascii="Nikosh" w:eastAsia="Nikosh" w:hAnsi="Nikosh" w:cs="Vrinda"/>
          <w:b/>
          <w:bCs/>
          <w:sz w:val="28"/>
          <w:cs/>
          <w:lang w:bidi="bn-BD"/>
        </w:rPr>
        <w:t>৩</w:t>
      </w:r>
      <w:r w:rsidRPr="00DB3D26">
        <w:rPr>
          <w:rFonts w:ascii="Nikosh" w:eastAsia="Nikosh" w:hAnsi="Nikosh" w:cs="Nikosh"/>
          <w:b/>
          <w:bCs/>
          <w:sz w:val="28"/>
          <w:cs/>
          <w:lang w:bidi="bn-BD"/>
        </w:rPr>
        <w:tab/>
      </w:r>
      <w:r w:rsidRPr="00DB3D26">
        <w:rPr>
          <w:rFonts w:ascii="Nikosh" w:eastAsia="Nikosh" w:hAnsi="Nikosh" w:cs="Vrinda"/>
          <w:b/>
          <w:bCs/>
          <w:sz w:val="28"/>
          <w:cs/>
          <w:lang w:bidi="bn-BD"/>
        </w:rPr>
        <w:t>সেলের শ্রেণীবিভাগ</w:t>
      </w:r>
    </w:p>
    <w:p w:rsidR="00522023" w:rsidRDefault="00522023" w:rsidP="00522023">
      <w:pPr>
        <w:tabs>
          <w:tab w:val="left" w:pos="720"/>
        </w:tabs>
        <w:jc w:val="both"/>
        <w:rPr>
          <w:sz w:val="26"/>
        </w:rPr>
      </w:pPr>
      <w:r>
        <w:rPr>
          <w:rFonts w:ascii="Nikosh" w:eastAsia="Nikosh" w:hAnsi="Nikosh" w:cs="Vrinda"/>
          <w:sz w:val="26"/>
          <w:cs/>
          <w:lang w:bidi="bn-BD"/>
        </w:rPr>
        <w:t>সেল দু</w:t>
      </w:r>
      <w:r>
        <w:rPr>
          <w:rFonts w:ascii="Nikosh" w:eastAsia="Nikosh" w:hAnsi="Nikosh" w:cs="Nikosh"/>
          <w:sz w:val="26"/>
          <w:cs/>
          <w:lang w:bidi="bn-BD"/>
        </w:rPr>
        <w:t xml:space="preserve">’ </w:t>
      </w:r>
      <w:r>
        <w:rPr>
          <w:rFonts w:ascii="Nikosh" w:eastAsia="Nikosh" w:hAnsi="Nikosh" w:cs="Vrinda"/>
          <w:sz w:val="26"/>
          <w:cs/>
          <w:lang w:bidi="bn-BD"/>
        </w:rPr>
        <w:t>ধরণের।</w:t>
      </w:r>
    </w:p>
    <w:p w:rsidR="00522023" w:rsidRDefault="00522023" w:rsidP="00522023">
      <w:pPr>
        <w:jc w:val="both"/>
        <w:rPr>
          <w:sz w:val="26"/>
        </w:rPr>
      </w:pPr>
      <w:r>
        <w:rPr>
          <w:rFonts w:ascii="Nikosh" w:eastAsia="Nikosh" w:hAnsi="Nikosh" w:cs="Vrinda"/>
          <w:sz w:val="26"/>
          <w:cs/>
          <w:lang w:bidi="bn-BD"/>
        </w:rPr>
        <w:t>ক. প্রাইমারি সেল বা মূখ্য সেল ও খ. সেকেন্ডারী সেল বা গৌণ সেল।</w:t>
      </w:r>
    </w:p>
    <w:p w:rsidR="00522023" w:rsidRPr="00A31063" w:rsidRDefault="00522023" w:rsidP="00522023">
      <w:pPr>
        <w:ind w:firstLine="720"/>
        <w:jc w:val="both"/>
        <w:rPr>
          <w:b/>
          <w:sz w:val="16"/>
        </w:rPr>
      </w:pPr>
    </w:p>
    <w:p w:rsidR="00522023" w:rsidRDefault="00522023" w:rsidP="00522023">
      <w:pPr>
        <w:jc w:val="both"/>
        <w:rPr>
          <w:sz w:val="26"/>
        </w:rPr>
      </w:pPr>
      <w:r>
        <w:rPr>
          <w:rFonts w:ascii="Nikosh" w:eastAsia="Nikosh" w:hAnsi="Nikosh" w:cs="Vrinda"/>
          <w:b/>
          <w:bCs/>
          <w:sz w:val="26"/>
          <w:cs/>
          <w:lang w:bidi="bn-BD"/>
        </w:rPr>
        <w:t>ক. প্রাইমারি সেল</w:t>
      </w:r>
      <w:r>
        <w:rPr>
          <w:rFonts w:ascii="Nikosh" w:eastAsia="Nikosh" w:hAnsi="Nikosh" w:cs="Nikosh"/>
          <w:b/>
          <w:bCs/>
          <w:sz w:val="26"/>
          <w:cs/>
          <w:lang w:bidi="bn-BD"/>
        </w:rPr>
        <w:t>:</w:t>
      </w:r>
      <w:r>
        <w:rPr>
          <w:rFonts w:ascii="Nikosh" w:eastAsia="Nikosh" w:hAnsi="Nikosh" w:cs="Vrinda"/>
          <w:sz w:val="26"/>
          <w:cs/>
          <w:lang w:bidi="bn-BD"/>
        </w:rPr>
        <w:t xml:space="preserve"> যে সেল বা বিদ্যুৎ কোষ এর শক্তি এশবার শেষ হলে চার্জ করে পুনরায় ব্যবহার করা যায় না</w:t>
      </w:r>
      <w:r>
        <w:rPr>
          <w:rFonts w:ascii="Nikosh" w:eastAsia="Nikosh" w:hAnsi="Nikosh" w:cs="Nikosh"/>
          <w:sz w:val="26"/>
          <w:cs/>
          <w:lang w:bidi="bn-BD"/>
        </w:rPr>
        <w:t xml:space="preserve">, </w:t>
      </w:r>
      <w:r>
        <w:rPr>
          <w:rFonts w:ascii="Nikosh" w:eastAsia="Nikosh" w:hAnsi="Nikosh" w:cs="Vrinda"/>
          <w:sz w:val="26"/>
          <w:cs/>
          <w:lang w:bidi="bn-BD"/>
        </w:rPr>
        <w:t xml:space="preserve">তাকে প্রাইমারি সেল বা মূখ্য </w:t>
      </w:r>
      <w:r w:rsidR="00E56395">
        <w:rPr>
          <w:rFonts w:ascii="Nikosh" w:eastAsia="Nikosh" w:hAnsi="Nikosh" w:cs="Vrinda" w:hint="cs"/>
          <w:sz w:val="26"/>
          <w:cs/>
          <w:lang w:bidi="bn-IN"/>
        </w:rPr>
        <w:t>সেল</w:t>
      </w:r>
      <w:r>
        <w:rPr>
          <w:rFonts w:ascii="Nikosh" w:eastAsia="Nikosh" w:hAnsi="Nikosh" w:cs="Vrinda"/>
          <w:sz w:val="26"/>
          <w:cs/>
          <w:lang w:bidi="bn-BD"/>
        </w:rPr>
        <w:t xml:space="preserve"> বলে। লেকল্যান্স সেল</w:t>
      </w:r>
      <w:r>
        <w:rPr>
          <w:rFonts w:ascii="Nikosh" w:eastAsia="Nikosh" w:hAnsi="Nikosh" w:cs="Nikosh"/>
          <w:sz w:val="26"/>
          <w:cs/>
          <w:lang w:bidi="bn-BD"/>
        </w:rPr>
        <w:t xml:space="preserve">, </w:t>
      </w:r>
      <w:r>
        <w:rPr>
          <w:rFonts w:ascii="Nikosh" w:eastAsia="Nikosh" w:hAnsi="Nikosh" w:cs="Vrinda"/>
          <w:sz w:val="26"/>
          <w:cs/>
          <w:lang w:bidi="bn-BD"/>
        </w:rPr>
        <w:t xml:space="preserve">ড্যানিয়েল সেল এবং </w:t>
      </w:r>
      <w:r>
        <w:rPr>
          <w:rFonts w:ascii="Nikosh" w:eastAsia="Nikosh" w:hAnsi="Nikosh" w:cs="Vrinda"/>
          <w:sz w:val="26"/>
          <w:cs/>
          <w:lang w:bidi="bn-BD"/>
        </w:rPr>
        <w:lastRenderedPageBreak/>
        <w:t>ড্রাই সেল ইত্যাদি প্রাইমারি সেলের শ্রেণীভুক্ত। বর্তমানে এ ধরণের সেলের ব্যবহার সীমিত। প্রাইমারি সেলে রাসায়নিক পদার্থগুলোর ক্রিয়া বন্ধ হয়ে গেলে বিদ্যুৎ প্রবাহ বন্ধ হয়। তখন সে সেল আর ব্যবহার করা যায় না। এ ধরণের সেল ক্যালকুলেটর</w:t>
      </w:r>
      <w:r>
        <w:rPr>
          <w:rFonts w:ascii="Nikosh" w:eastAsia="Nikosh" w:hAnsi="Nikosh" w:cs="Nikosh"/>
          <w:sz w:val="26"/>
          <w:cs/>
          <w:lang w:bidi="bn-BD"/>
        </w:rPr>
        <w:t xml:space="preserve">, </w:t>
      </w:r>
      <w:r>
        <w:rPr>
          <w:rFonts w:ascii="Nikosh" w:eastAsia="Nikosh" w:hAnsi="Nikosh" w:cs="Vrinda"/>
          <w:sz w:val="26"/>
          <w:cs/>
          <w:lang w:bidi="bn-BD"/>
        </w:rPr>
        <w:t>ঘড়ি</w:t>
      </w:r>
      <w:r>
        <w:rPr>
          <w:rFonts w:ascii="Nikosh" w:eastAsia="Nikosh" w:hAnsi="Nikosh" w:cs="Nikosh"/>
          <w:sz w:val="26"/>
          <w:cs/>
          <w:lang w:bidi="bn-BD"/>
        </w:rPr>
        <w:t xml:space="preserve">, </w:t>
      </w:r>
      <w:r>
        <w:rPr>
          <w:rFonts w:ascii="Nikosh" w:eastAsia="Nikosh" w:hAnsi="Nikosh" w:cs="Vrinda"/>
          <w:sz w:val="26"/>
          <w:cs/>
          <w:lang w:bidi="bn-BD"/>
        </w:rPr>
        <w:t xml:space="preserve">টর্চলাইট ইত্যাদিতে ব্যবহৃত হয়। এ ধরণের সেল হতে একই রকম ভোল্টেজে বিদ্যুৎ সরবরাহ পাওয়া যায় না। ব্যবহারের ফলে </w:t>
      </w:r>
      <w:r>
        <w:rPr>
          <w:rFonts w:ascii="Nikosh" w:eastAsia="Nikosh" w:hAnsi="Nikosh" w:cs="Nikosh"/>
          <w:sz w:val="26"/>
          <w:shd w:val="clear" w:color="auto" w:fill="32CD32"/>
          <w:cs/>
          <w:lang w:bidi="bn-BD"/>
        </w:rPr>
        <w:t>ÿ</w:t>
      </w:r>
      <w:r>
        <w:rPr>
          <w:rFonts w:ascii="Nikosh" w:eastAsia="Nikosh" w:hAnsi="Nikosh" w:cs="Vrinda"/>
          <w:sz w:val="26"/>
          <w:cs/>
          <w:lang w:bidi="bn-BD"/>
        </w:rPr>
        <w:t xml:space="preserve">মতা শেষ হওয়ার </w:t>
      </w:r>
      <w:r w:rsidR="005E2739">
        <w:rPr>
          <w:rFonts w:ascii="Nikosh" w:eastAsia="Nikosh" w:hAnsi="Nikosh" w:cs="Vrinda" w:hint="cs"/>
          <w:sz w:val="26"/>
          <w:cs/>
          <w:lang w:bidi="bn-IN"/>
        </w:rPr>
        <w:t>পূর্বে</w:t>
      </w:r>
      <w:r>
        <w:rPr>
          <w:rFonts w:ascii="Nikosh" w:eastAsia="Nikosh" w:hAnsi="Nikosh" w:cs="Vrinda"/>
          <w:sz w:val="26"/>
          <w:cs/>
          <w:lang w:bidi="bn-BD"/>
        </w:rPr>
        <w:t xml:space="preserve">ই ভোল্টেজ কিছুটা কমে যায়। </w:t>
      </w:r>
    </w:p>
    <w:p w:rsidR="00522023" w:rsidRDefault="00522023" w:rsidP="00522023">
      <w:pPr>
        <w:jc w:val="both"/>
        <w:rPr>
          <w:sz w:val="26"/>
        </w:rPr>
      </w:pPr>
      <w:r>
        <w:rPr>
          <w:rFonts w:ascii="Nikosh" w:eastAsia="Nikosh" w:hAnsi="Nikosh" w:cs="Vrinda"/>
          <w:b/>
          <w:bCs/>
          <w:sz w:val="26"/>
          <w:cs/>
          <w:lang w:bidi="bn-BD"/>
        </w:rPr>
        <w:t>খ. সেকেন্ডারী সেল</w:t>
      </w:r>
      <w:r>
        <w:rPr>
          <w:rFonts w:ascii="Nikosh" w:eastAsia="Nikosh" w:hAnsi="Nikosh" w:cs="Nikosh"/>
          <w:b/>
          <w:bCs/>
          <w:sz w:val="26"/>
          <w:cs/>
          <w:lang w:bidi="bn-BD"/>
        </w:rPr>
        <w:t>:</w:t>
      </w:r>
      <w:r>
        <w:rPr>
          <w:rFonts w:ascii="Nikosh" w:eastAsia="Nikosh" w:hAnsi="Nikosh" w:cs="Vrinda"/>
          <w:sz w:val="26"/>
          <w:cs/>
          <w:lang w:bidi="bn-BD"/>
        </w:rPr>
        <w:t xml:space="preserve"> যে সেল এর শক্তি এশবার শেষ হলে তা পুনরায় চার্জ করে ব্যবহার করা যায়</w:t>
      </w:r>
      <w:r>
        <w:rPr>
          <w:rFonts w:ascii="Nikosh" w:eastAsia="Nikosh" w:hAnsi="Nikosh" w:cs="Nikosh"/>
          <w:sz w:val="26"/>
          <w:cs/>
          <w:lang w:bidi="bn-BD"/>
        </w:rPr>
        <w:t xml:space="preserve">, </w:t>
      </w:r>
      <w:r>
        <w:rPr>
          <w:rFonts w:ascii="Nikosh" w:eastAsia="Nikosh" w:hAnsi="Nikosh" w:cs="Vrinda"/>
          <w:sz w:val="26"/>
          <w:cs/>
          <w:lang w:bidi="bn-BD"/>
        </w:rPr>
        <w:t xml:space="preserve">তকে সেকেন্ডারী সেল বলে। ইহাকে সঞ্চয়ী বিদ্যুৎ </w:t>
      </w:r>
      <w:r w:rsidR="00E56395">
        <w:rPr>
          <w:rFonts w:ascii="Nikosh" w:eastAsia="Nikosh" w:hAnsi="Nikosh" w:cs="Vrinda" w:hint="cs"/>
          <w:sz w:val="26"/>
          <w:cs/>
          <w:lang w:bidi="bn-IN"/>
        </w:rPr>
        <w:t>সেল</w:t>
      </w:r>
      <w:r>
        <w:rPr>
          <w:rFonts w:ascii="Nikosh" w:eastAsia="Nikosh" w:hAnsi="Nikosh" w:cs="Vrinda"/>
          <w:sz w:val="26"/>
          <w:cs/>
          <w:lang w:bidi="bn-BD"/>
        </w:rPr>
        <w:t>ও বলা হয়। চার্জের দ্বারা বিদ্যুৎ শক্তি রাসায়নিক শক্তিতে এবং ব্যবহারের সময় রাসায়নিক শক্তি</w:t>
      </w:r>
      <w:r>
        <w:rPr>
          <w:rFonts w:ascii="Nikosh" w:eastAsia="Nikosh" w:hAnsi="Nikosh" w:cs="Nikosh"/>
          <w:sz w:val="26"/>
          <w:cs/>
          <w:lang w:bidi="bn-BD"/>
        </w:rPr>
        <w:t xml:space="preserve">, </w:t>
      </w:r>
      <w:r>
        <w:rPr>
          <w:rFonts w:ascii="Nikosh" w:eastAsia="Nikosh" w:hAnsi="Nikosh" w:cs="Vrinda"/>
          <w:sz w:val="26"/>
          <w:cs/>
          <w:lang w:bidi="bn-BD"/>
        </w:rPr>
        <w:t xml:space="preserve">বিদ্যুৎ শক্তিতে রূপামত্মরিত হয়। ব্যবহারের ফলে চার্জ শেষ হলে চার্জ করে উক্ত সেল </w:t>
      </w:r>
      <w:r w:rsidR="005E2739">
        <w:rPr>
          <w:rFonts w:ascii="Nikosh" w:eastAsia="Nikosh" w:hAnsi="Nikosh" w:cs="Vrinda" w:hint="cs"/>
          <w:sz w:val="26"/>
          <w:cs/>
          <w:lang w:bidi="bn-IN"/>
        </w:rPr>
        <w:t>পুনরায়</w:t>
      </w:r>
      <w:r>
        <w:rPr>
          <w:rFonts w:ascii="Nikosh" w:eastAsia="Nikosh" w:hAnsi="Nikosh" w:cs="Vrinda"/>
          <w:sz w:val="26"/>
          <w:cs/>
          <w:lang w:bidi="bn-BD"/>
        </w:rPr>
        <w:t xml:space="preserve"> ব্যবহার করা যায়।</w:t>
      </w:r>
    </w:p>
    <w:p w:rsidR="00522023" w:rsidRPr="0027040E" w:rsidRDefault="00522023" w:rsidP="00522023">
      <w:pPr>
        <w:ind w:firstLine="720"/>
        <w:jc w:val="both"/>
        <w:rPr>
          <w:sz w:val="16"/>
        </w:rPr>
      </w:pPr>
    </w:p>
    <w:p w:rsidR="00522023" w:rsidRDefault="00522023" w:rsidP="00522023">
      <w:pPr>
        <w:jc w:val="both"/>
        <w:rPr>
          <w:sz w:val="26"/>
        </w:rPr>
      </w:pPr>
      <w:r>
        <w:rPr>
          <w:rFonts w:ascii="Nikosh" w:eastAsia="Nikosh" w:hAnsi="Nikosh" w:cs="Vrinda"/>
          <w:sz w:val="26"/>
          <w:cs/>
          <w:lang w:bidi="bn-BD"/>
        </w:rPr>
        <w:t xml:space="preserve">যে রাসায়নিক শক্তির বিক্রিয়ার ফলে </w:t>
      </w:r>
      <w:r w:rsidR="005E2739">
        <w:rPr>
          <w:rFonts w:ascii="Nikosh" w:eastAsia="Nikosh" w:hAnsi="Nikosh" w:cs="Vrinda" w:hint="cs"/>
          <w:sz w:val="26"/>
          <w:cs/>
          <w:lang w:bidi="bn-IN"/>
        </w:rPr>
        <w:t>বিদ্যু</w:t>
      </w:r>
      <w:r>
        <w:rPr>
          <w:rFonts w:ascii="Nikosh" w:eastAsia="Nikosh" w:hAnsi="Nikosh" w:cs="Vrinda"/>
          <w:sz w:val="26"/>
          <w:cs/>
          <w:lang w:bidi="bn-BD"/>
        </w:rPr>
        <w:t>ৎ শক্তির উদ্ভব হয় সেই রাসায়নিক শক্তি সেলের মধ্যে সঞ্চিত থাকে বলে এর নামকরণ হয়েছে সঞ্চয়ী</w:t>
      </w:r>
      <w:r w:rsidR="005E2739">
        <w:rPr>
          <w:rFonts w:ascii="Nikosh" w:eastAsia="Nikosh" w:hAnsi="Nikosh" w:cs="Vrinda" w:hint="cs"/>
          <w:sz w:val="26"/>
          <w:cs/>
          <w:lang w:bidi="bn-IN"/>
        </w:rPr>
        <w:t>/সেকেন্ডারী</w:t>
      </w:r>
      <w:r>
        <w:rPr>
          <w:rFonts w:ascii="Nikosh" w:eastAsia="Nikosh" w:hAnsi="Nikosh" w:cs="Vrinda"/>
          <w:sz w:val="26"/>
          <w:cs/>
          <w:lang w:bidi="bn-BD"/>
        </w:rPr>
        <w:t xml:space="preserve"> সেল। লিড এসিড সেল</w:t>
      </w:r>
      <w:r>
        <w:rPr>
          <w:rFonts w:ascii="Nikosh" w:eastAsia="Nikosh" w:hAnsi="Nikosh" w:cs="Nikosh"/>
          <w:sz w:val="26"/>
          <w:cs/>
          <w:lang w:bidi="bn-BD"/>
        </w:rPr>
        <w:t xml:space="preserve">, </w:t>
      </w:r>
      <w:r>
        <w:rPr>
          <w:rFonts w:ascii="Nikosh" w:eastAsia="Nikosh" w:hAnsi="Nikosh" w:cs="Vrinda"/>
          <w:sz w:val="26"/>
          <w:cs/>
          <w:lang w:bidi="bn-BD"/>
        </w:rPr>
        <w:t>অ্যালকালি সেল ইত্যাদি সেকেন্ডারী সেলের শ্রেণীভুক্ত। বর্তমানে সেকেন্ডারী সেল ব্যাপকভাবে ব্যবহৃত হচ্ছে। মোটর গাড়ি চালু করতে</w:t>
      </w:r>
      <w:r>
        <w:rPr>
          <w:rFonts w:ascii="Nikosh" w:eastAsia="Nikosh" w:hAnsi="Nikosh" w:cs="Nikosh"/>
          <w:sz w:val="26"/>
          <w:cs/>
          <w:lang w:bidi="bn-BD"/>
        </w:rPr>
        <w:t xml:space="preserve">, </w:t>
      </w:r>
      <w:r>
        <w:rPr>
          <w:rFonts w:ascii="Nikosh" w:eastAsia="Nikosh" w:hAnsi="Nikosh" w:cs="Vrinda"/>
          <w:sz w:val="26"/>
          <w:cs/>
          <w:lang w:bidi="bn-BD"/>
        </w:rPr>
        <w:t>সাবস্টেশনের নিয়ন্ত্রণ কাজে</w:t>
      </w:r>
      <w:r>
        <w:rPr>
          <w:rFonts w:ascii="Nikosh" w:eastAsia="Nikosh" w:hAnsi="Nikosh" w:cs="Nikosh"/>
          <w:sz w:val="26"/>
          <w:cs/>
          <w:lang w:bidi="bn-BD"/>
        </w:rPr>
        <w:t xml:space="preserve">, </w:t>
      </w:r>
      <w:r>
        <w:rPr>
          <w:rFonts w:ascii="Nikosh" w:eastAsia="Nikosh" w:hAnsi="Nikosh" w:cs="Vrinda"/>
          <w:sz w:val="26"/>
          <w:cs/>
          <w:lang w:bidi="bn-BD"/>
        </w:rPr>
        <w:t>রেলের সিগন্যালে</w:t>
      </w:r>
      <w:r>
        <w:rPr>
          <w:rFonts w:ascii="Nikosh" w:eastAsia="Nikosh" w:hAnsi="Nikosh" w:cs="Nikosh"/>
          <w:sz w:val="26"/>
          <w:cs/>
          <w:lang w:bidi="bn-BD"/>
        </w:rPr>
        <w:t xml:space="preserve">, </w:t>
      </w:r>
      <w:r>
        <w:rPr>
          <w:rFonts w:ascii="Nikosh" w:eastAsia="Nikosh" w:hAnsi="Nikosh" w:cs="Vrinda"/>
          <w:sz w:val="26"/>
          <w:cs/>
          <w:lang w:bidi="bn-BD"/>
        </w:rPr>
        <w:t>টেলিফোন একচেঞ্জে</w:t>
      </w:r>
      <w:r>
        <w:rPr>
          <w:rFonts w:ascii="Nikosh" w:eastAsia="Nikosh" w:hAnsi="Nikosh" w:cs="Nikosh"/>
          <w:sz w:val="26"/>
          <w:cs/>
          <w:lang w:bidi="bn-BD"/>
        </w:rPr>
        <w:t>,</w:t>
      </w:r>
      <w:r>
        <w:rPr>
          <w:rFonts w:ascii="Nikosh" w:eastAsia="Nikosh" w:hAnsi="Nikosh" w:cs="Vrinda"/>
          <w:sz w:val="26"/>
          <w:cs/>
          <w:lang w:bidi="bn-BD"/>
        </w:rPr>
        <w:t xml:space="preserve"> যানবাহন চালনা ইত্যাদি ক্ষেত্রে ইহা ব্যবহৃত হয়। এ ধরণের সেকেন্ডারী  সেল হতে প্রায় একই রকম ভোল্টেজ এ বিদ্যুৎ সরবরাহ পাওয়া যায়।</w:t>
      </w:r>
    </w:p>
    <w:p w:rsidR="00522023" w:rsidRDefault="00522023" w:rsidP="00522023">
      <w:pPr>
        <w:jc w:val="center"/>
        <w:rPr>
          <w:b/>
          <w:bCs/>
          <w:sz w:val="30"/>
        </w:rPr>
      </w:pPr>
    </w:p>
    <w:p w:rsidR="00522023" w:rsidRDefault="00522023" w:rsidP="00522023">
      <w:pPr>
        <w:jc w:val="center"/>
        <w:rPr>
          <w:b/>
          <w:bCs/>
          <w:sz w:val="30"/>
        </w:rPr>
      </w:pPr>
    </w:p>
    <w:p w:rsidR="00522023" w:rsidRPr="00522023" w:rsidRDefault="00522023" w:rsidP="00522023">
      <w:pPr>
        <w:jc w:val="center"/>
        <w:rPr>
          <w:rFonts w:ascii="Vrinda" w:hAnsi="Vrinda"/>
          <w:b/>
          <w:bCs/>
          <w:sz w:val="30"/>
        </w:rPr>
      </w:pPr>
      <w:r w:rsidRPr="000C1EF2">
        <w:rPr>
          <w:rFonts w:ascii="Nikosh" w:eastAsia="Nikosh" w:hAnsi="Nikosh" w:cs="Vrinda"/>
          <w:b/>
          <w:bCs/>
          <w:sz w:val="30"/>
          <w:cs/>
          <w:lang w:bidi="bn-BD"/>
        </w:rPr>
        <w:t>প্রশ্নমালা</w:t>
      </w:r>
      <w:r>
        <w:rPr>
          <w:rFonts w:ascii="Nikosh" w:eastAsia="Nikosh" w:hAnsi="Nikosh" w:cs="Vrinda"/>
          <w:b/>
          <w:bCs/>
          <w:sz w:val="30"/>
          <w:lang w:bidi="bn-BD"/>
        </w:rPr>
        <w:t>-</w:t>
      </w:r>
      <w:r>
        <w:rPr>
          <w:rFonts w:ascii="Vrinda" w:eastAsia="Nikosh" w:hAnsi="Vrinda" w:cs="Vrinda"/>
          <w:b/>
          <w:bCs/>
          <w:sz w:val="30"/>
          <w:szCs w:val="30"/>
          <w:cs/>
          <w:lang w:bidi="bn-BD"/>
        </w:rPr>
        <w:t>১</w:t>
      </w:r>
    </w:p>
    <w:p w:rsidR="00522023" w:rsidRPr="00E1255F" w:rsidRDefault="00522023" w:rsidP="00522023">
      <w:pPr>
        <w:jc w:val="center"/>
        <w:rPr>
          <w:b/>
          <w:bCs/>
          <w:sz w:val="16"/>
        </w:rPr>
      </w:pPr>
    </w:p>
    <w:p w:rsidR="00522023" w:rsidRPr="000C1EF2" w:rsidRDefault="00522023" w:rsidP="00522023">
      <w:pPr>
        <w:jc w:val="both"/>
        <w:rPr>
          <w:b/>
          <w:sz w:val="28"/>
        </w:rPr>
      </w:pPr>
      <w:r>
        <w:rPr>
          <w:rFonts w:ascii="Nikosh" w:eastAsia="Nikosh" w:hAnsi="Nikosh" w:cs="Vrinda"/>
          <w:b/>
          <w:bCs/>
          <w:sz w:val="28"/>
          <w:cs/>
          <w:lang w:bidi="bn-BD"/>
        </w:rPr>
        <w:t xml:space="preserve">অতি সংক্ষিপ্ত প্রশ্ন </w:t>
      </w:r>
    </w:p>
    <w:p w:rsidR="00522023" w:rsidRDefault="00522023" w:rsidP="00522023">
      <w:pPr>
        <w:ind w:left="360"/>
        <w:jc w:val="both"/>
        <w:rPr>
          <w:sz w:val="26"/>
        </w:rPr>
      </w:pPr>
      <w:r>
        <w:rPr>
          <w:rFonts w:ascii="Nikosh" w:eastAsia="Nikosh" w:hAnsi="Nikosh" w:cs="Vrinda"/>
          <w:sz w:val="26"/>
          <w:cs/>
          <w:lang w:bidi="bn-BD"/>
        </w:rPr>
        <w:t>১</w:t>
      </w:r>
      <w:r>
        <w:rPr>
          <w:rFonts w:ascii="Nikosh" w:eastAsia="Nikosh" w:hAnsi="Nikosh" w:cs="Mangal"/>
          <w:sz w:val="26"/>
          <w:cs/>
          <w:lang w:bidi="hi-IN"/>
        </w:rPr>
        <w:t xml:space="preserve">. </w:t>
      </w:r>
      <w:r>
        <w:rPr>
          <w:rFonts w:ascii="Nikosh" w:eastAsia="Nikosh" w:hAnsi="Nikosh" w:cs="Vrinda"/>
          <w:sz w:val="26"/>
          <w:cs/>
          <w:lang w:bidi="bn-IN"/>
        </w:rPr>
        <w:t>সেল কি</w:t>
      </w:r>
      <w:r>
        <w:rPr>
          <w:rFonts w:ascii="Nikosh" w:eastAsia="Nikosh" w:hAnsi="Nikosh" w:cs="Nikosh"/>
          <w:sz w:val="26"/>
          <w:cs/>
          <w:lang w:bidi="bn-BD"/>
        </w:rPr>
        <w:t>?</w:t>
      </w:r>
    </w:p>
    <w:p w:rsidR="00522023" w:rsidRDefault="00522023" w:rsidP="00522023">
      <w:pPr>
        <w:ind w:left="360"/>
        <w:jc w:val="both"/>
        <w:rPr>
          <w:sz w:val="26"/>
        </w:rPr>
      </w:pPr>
      <w:r>
        <w:rPr>
          <w:rFonts w:ascii="Nikosh" w:eastAsia="Nikosh" w:hAnsi="Nikosh" w:cs="Vrinda"/>
          <w:sz w:val="26"/>
          <w:cs/>
          <w:lang w:bidi="bn-BD"/>
        </w:rPr>
        <w:t>২</w:t>
      </w:r>
      <w:r>
        <w:rPr>
          <w:rFonts w:ascii="Nikosh" w:eastAsia="Nikosh" w:hAnsi="Nikosh" w:cs="Mangal"/>
          <w:sz w:val="26"/>
          <w:cs/>
          <w:lang w:bidi="hi-IN"/>
        </w:rPr>
        <w:t xml:space="preserve">. </w:t>
      </w:r>
      <w:r>
        <w:rPr>
          <w:rFonts w:ascii="Nikosh" w:eastAsia="Nikosh" w:hAnsi="Nikosh" w:cs="Vrinda"/>
          <w:sz w:val="26"/>
          <w:cs/>
          <w:lang w:bidi="bn-IN"/>
        </w:rPr>
        <w:t>সেলের শ্রেণীবিভাগ উলেস্নখ কর।</w:t>
      </w:r>
    </w:p>
    <w:p w:rsidR="00522023" w:rsidRDefault="00522023" w:rsidP="00522023">
      <w:pPr>
        <w:ind w:left="360"/>
        <w:jc w:val="both"/>
        <w:rPr>
          <w:sz w:val="26"/>
        </w:rPr>
      </w:pPr>
      <w:r>
        <w:rPr>
          <w:rFonts w:ascii="Nikosh" w:eastAsia="Nikosh" w:hAnsi="Nikosh" w:cs="Vrinda"/>
          <w:sz w:val="26"/>
          <w:cs/>
          <w:lang w:bidi="bn-BD"/>
        </w:rPr>
        <w:t>৩</w:t>
      </w:r>
      <w:r>
        <w:rPr>
          <w:rFonts w:ascii="Nikosh" w:eastAsia="Nikosh" w:hAnsi="Nikosh" w:cs="Mangal"/>
          <w:sz w:val="26"/>
          <w:cs/>
          <w:lang w:bidi="hi-IN"/>
        </w:rPr>
        <w:t xml:space="preserve">. </w:t>
      </w:r>
      <w:r>
        <w:rPr>
          <w:rFonts w:ascii="Nikosh" w:eastAsia="Nikosh" w:hAnsi="Nikosh" w:cs="Vrinda"/>
          <w:sz w:val="26"/>
          <w:cs/>
          <w:lang w:bidi="bn-IN"/>
        </w:rPr>
        <w:t>সেল এ কোন্ ধরণের ভোল্টেজ উৎপন্ন হয়</w:t>
      </w:r>
      <w:r>
        <w:rPr>
          <w:rFonts w:ascii="Nikosh" w:eastAsia="Nikosh" w:hAnsi="Nikosh" w:cs="Nikosh"/>
          <w:sz w:val="26"/>
          <w:cs/>
          <w:lang w:bidi="bn-BD"/>
        </w:rPr>
        <w:t>?</w:t>
      </w:r>
    </w:p>
    <w:p w:rsidR="00522023" w:rsidRDefault="00522023" w:rsidP="00522023">
      <w:pPr>
        <w:ind w:left="360"/>
        <w:jc w:val="both"/>
        <w:rPr>
          <w:sz w:val="26"/>
        </w:rPr>
      </w:pPr>
      <w:r>
        <w:rPr>
          <w:rFonts w:ascii="Nikosh" w:eastAsia="Nikosh" w:hAnsi="Nikosh" w:cs="Vrinda"/>
          <w:sz w:val="26"/>
          <w:cs/>
          <w:lang w:bidi="bn-BD"/>
        </w:rPr>
        <w:t>৪</w:t>
      </w:r>
      <w:r>
        <w:rPr>
          <w:rFonts w:ascii="Nikosh" w:eastAsia="Nikosh" w:hAnsi="Nikosh" w:cs="Mangal"/>
          <w:sz w:val="26"/>
          <w:cs/>
          <w:lang w:bidi="hi-IN"/>
        </w:rPr>
        <w:t xml:space="preserve">. </w:t>
      </w:r>
      <w:r>
        <w:rPr>
          <w:rFonts w:ascii="Nikosh" w:eastAsia="Nikosh" w:hAnsi="Nikosh" w:cs="Vrinda"/>
          <w:sz w:val="26"/>
          <w:cs/>
          <w:lang w:bidi="bn-IN"/>
        </w:rPr>
        <w:t>সেকেন্ডা</w:t>
      </w:r>
      <w:r>
        <w:rPr>
          <w:rFonts w:ascii="Nikosh" w:eastAsia="Nikosh" w:hAnsi="Nikosh" w:cs="Vrinda"/>
          <w:sz w:val="26"/>
          <w:cs/>
          <w:lang w:bidi="bn-BD"/>
        </w:rPr>
        <w:t>রী  সেলের উদাহরণ দাও।</w:t>
      </w:r>
    </w:p>
    <w:p w:rsidR="00522023" w:rsidRDefault="00522023" w:rsidP="00522023">
      <w:pPr>
        <w:ind w:left="360"/>
        <w:jc w:val="both"/>
        <w:rPr>
          <w:sz w:val="26"/>
        </w:rPr>
      </w:pPr>
      <w:r>
        <w:rPr>
          <w:rFonts w:ascii="Nikosh" w:eastAsia="Nikosh" w:hAnsi="Nikosh" w:cs="Vrinda"/>
          <w:sz w:val="26"/>
          <w:cs/>
          <w:lang w:bidi="bn-BD"/>
        </w:rPr>
        <w:t>৫</w:t>
      </w:r>
      <w:r>
        <w:rPr>
          <w:rFonts w:ascii="Nikosh" w:eastAsia="Nikosh" w:hAnsi="Nikosh" w:cs="Mangal"/>
          <w:sz w:val="26"/>
          <w:cs/>
          <w:lang w:bidi="hi-IN"/>
        </w:rPr>
        <w:t xml:space="preserve">. </w:t>
      </w:r>
      <w:r>
        <w:rPr>
          <w:rFonts w:ascii="Nikosh" w:eastAsia="Nikosh" w:hAnsi="Nikosh" w:cs="Vrinda"/>
          <w:sz w:val="26"/>
          <w:cs/>
          <w:lang w:bidi="bn-IN"/>
        </w:rPr>
        <w:t>প্রাইমারী সেলের উদাহরণ দাও।</w:t>
      </w:r>
    </w:p>
    <w:p w:rsidR="00522023" w:rsidRDefault="00522023" w:rsidP="00522023">
      <w:pPr>
        <w:ind w:left="360"/>
        <w:jc w:val="both"/>
        <w:rPr>
          <w:sz w:val="26"/>
        </w:rPr>
      </w:pPr>
      <w:r>
        <w:rPr>
          <w:rFonts w:ascii="Nikosh" w:eastAsia="Nikosh" w:hAnsi="Nikosh" w:cs="Vrinda"/>
          <w:sz w:val="26"/>
          <w:cs/>
          <w:lang w:bidi="bn-BD"/>
        </w:rPr>
        <w:t>৬</w:t>
      </w:r>
      <w:r>
        <w:rPr>
          <w:rFonts w:ascii="Nikosh" w:eastAsia="Nikosh" w:hAnsi="Nikosh" w:cs="Mangal"/>
          <w:sz w:val="26"/>
          <w:cs/>
          <w:lang w:bidi="hi-IN"/>
        </w:rPr>
        <w:t xml:space="preserve">. </w:t>
      </w:r>
      <w:r>
        <w:rPr>
          <w:rFonts w:ascii="Nikosh" w:eastAsia="Nikosh" w:hAnsi="Nikosh" w:cs="Vrinda"/>
          <w:sz w:val="26"/>
          <w:cs/>
          <w:lang w:bidi="bn-IN"/>
        </w:rPr>
        <w:t>সেল এর প্রধান দু</w:t>
      </w:r>
      <w:r>
        <w:rPr>
          <w:rFonts w:ascii="Nikosh" w:eastAsia="Nikosh" w:hAnsi="Nikosh" w:cs="Nikosh"/>
          <w:sz w:val="26"/>
          <w:cs/>
          <w:lang w:bidi="bn-BD"/>
        </w:rPr>
        <w:t>’</w:t>
      </w:r>
      <w:r>
        <w:rPr>
          <w:rFonts w:ascii="Nikosh" w:eastAsia="Nikosh" w:hAnsi="Nikosh" w:cs="Vrinda"/>
          <w:sz w:val="26"/>
          <w:cs/>
          <w:lang w:bidi="bn-BD"/>
        </w:rPr>
        <w:t>টি অংশ কি কি</w:t>
      </w:r>
      <w:r>
        <w:rPr>
          <w:rFonts w:ascii="Nikosh" w:eastAsia="Nikosh" w:hAnsi="Nikosh" w:cs="Nikosh"/>
          <w:sz w:val="26"/>
          <w:cs/>
          <w:lang w:bidi="bn-BD"/>
        </w:rPr>
        <w:t>?</w:t>
      </w:r>
    </w:p>
    <w:p w:rsidR="00522023" w:rsidRPr="003E5702" w:rsidRDefault="00522023" w:rsidP="00522023">
      <w:pPr>
        <w:ind w:left="360"/>
        <w:jc w:val="both"/>
        <w:rPr>
          <w:sz w:val="26"/>
          <w:lang w:val="sv-SE"/>
        </w:rPr>
      </w:pPr>
      <w:r w:rsidRPr="003E5702">
        <w:rPr>
          <w:rFonts w:ascii="Nikosh" w:eastAsia="Nikosh" w:hAnsi="Nikosh" w:cs="Vrinda"/>
          <w:sz w:val="26"/>
          <w:cs/>
          <w:lang w:val="sv-SE" w:bidi="bn-BD"/>
        </w:rPr>
        <w:t>৭</w:t>
      </w:r>
      <w:r>
        <w:rPr>
          <w:rFonts w:ascii="Nikosh" w:eastAsia="Nikosh" w:hAnsi="Nikosh" w:cs="Mangal"/>
          <w:sz w:val="26"/>
          <w:cs/>
          <w:lang w:val="sv-SE" w:bidi="hi-IN"/>
        </w:rPr>
        <w:t xml:space="preserve">. </w:t>
      </w:r>
      <w:r w:rsidRPr="003E5702">
        <w:rPr>
          <w:rFonts w:ascii="Nikosh" w:eastAsia="Nikosh" w:hAnsi="Nikosh" w:cs="Vrinda"/>
          <w:sz w:val="26"/>
          <w:cs/>
          <w:lang w:val="sv-SE" w:bidi="bn-IN"/>
        </w:rPr>
        <w:t>সেলে উৎপন্ন ই এম এফ কিসের উপর নির্ভর করে</w:t>
      </w:r>
      <w:r w:rsidRPr="003E5702">
        <w:rPr>
          <w:rFonts w:ascii="Nikosh" w:eastAsia="Nikosh" w:hAnsi="Nikosh" w:cs="Nikosh"/>
          <w:sz w:val="26"/>
          <w:cs/>
          <w:lang w:val="sv-SE" w:bidi="bn-BD"/>
        </w:rPr>
        <w:t>?</w:t>
      </w:r>
    </w:p>
    <w:p w:rsidR="00522023" w:rsidRPr="003E5702" w:rsidRDefault="00522023" w:rsidP="00522023">
      <w:pPr>
        <w:ind w:left="360"/>
        <w:jc w:val="both"/>
        <w:rPr>
          <w:sz w:val="16"/>
          <w:lang w:val="sv-SE"/>
        </w:rPr>
      </w:pPr>
    </w:p>
    <w:p w:rsidR="00522023" w:rsidRPr="003E5702" w:rsidRDefault="00522023" w:rsidP="00522023">
      <w:pPr>
        <w:jc w:val="both"/>
        <w:rPr>
          <w:b/>
          <w:sz w:val="28"/>
          <w:lang w:val="sv-SE"/>
        </w:rPr>
      </w:pPr>
      <w:r w:rsidRPr="003E5702">
        <w:rPr>
          <w:rFonts w:ascii="Nikosh" w:eastAsia="Nikosh" w:hAnsi="Nikosh" w:cs="Vrinda"/>
          <w:b/>
          <w:bCs/>
          <w:sz w:val="28"/>
          <w:cs/>
          <w:lang w:val="sv-SE" w:bidi="bn-BD"/>
        </w:rPr>
        <w:t xml:space="preserve">সংক্ষিপ্ত প্রশ্ন </w:t>
      </w:r>
    </w:p>
    <w:p w:rsidR="00522023" w:rsidRPr="003E5702" w:rsidRDefault="00522023" w:rsidP="00522023">
      <w:pPr>
        <w:ind w:left="360"/>
        <w:jc w:val="both"/>
        <w:rPr>
          <w:sz w:val="26"/>
          <w:lang w:val="sv-SE"/>
        </w:rPr>
      </w:pPr>
      <w:r w:rsidRPr="003E5702">
        <w:rPr>
          <w:rFonts w:ascii="Nikosh" w:eastAsia="Nikosh" w:hAnsi="Nikosh" w:cs="Vrinda"/>
          <w:sz w:val="26"/>
          <w:cs/>
          <w:lang w:val="sv-SE" w:bidi="bn-BD"/>
        </w:rPr>
        <w:t>১</w:t>
      </w:r>
      <w:r>
        <w:rPr>
          <w:rFonts w:ascii="Nikosh" w:eastAsia="Nikosh" w:hAnsi="Nikosh" w:cs="Mangal"/>
          <w:sz w:val="26"/>
          <w:cs/>
          <w:lang w:val="sv-SE" w:bidi="hi-IN"/>
        </w:rPr>
        <w:t xml:space="preserve">. </w:t>
      </w:r>
      <w:r w:rsidRPr="003E5702">
        <w:rPr>
          <w:rFonts w:ascii="Nikosh" w:eastAsia="Nikosh" w:hAnsi="Nikosh" w:cs="Vrinda"/>
          <w:sz w:val="26"/>
          <w:cs/>
          <w:lang w:val="sv-SE" w:bidi="bn-IN"/>
        </w:rPr>
        <w:t>সেল বলতে কি বোঝায়</w:t>
      </w:r>
      <w:r w:rsidRPr="003E5702">
        <w:rPr>
          <w:rFonts w:ascii="Nikosh" w:eastAsia="Nikosh" w:hAnsi="Nikosh" w:cs="Nikosh"/>
          <w:sz w:val="26"/>
          <w:cs/>
          <w:lang w:val="sv-SE" w:bidi="bn-BD"/>
        </w:rPr>
        <w:t>?</w:t>
      </w:r>
    </w:p>
    <w:p w:rsidR="00522023" w:rsidRPr="003E5702" w:rsidRDefault="00522023" w:rsidP="00522023">
      <w:pPr>
        <w:ind w:left="360"/>
        <w:jc w:val="both"/>
        <w:rPr>
          <w:sz w:val="26"/>
          <w:lang w:val="pt-BR"/>
        </w:rPr>
      </w:pPr>
      <w:r w:rsidRPr="003E5702">
        <w:rPr>
          <w:rFonts w:ascii="Nikosh" w:eastAsia="Nikosh" w:hAnsi="Nikosh" w:cs="Vrinda"/>
          <w:sz w:val="26"/>
          <w:cs/>
          <w:lang w:val="pt-BR" w:bidi="bn-BD"/>
        </w:rPr>
        <w:t>২</w:t>
      </w:r>
      <w:r>
        <w:rPr>
          <w:rFonts w:ascii="Nikosh" w:eastAsia="Nikosh" w:hAnsi="Nikosh" w:cs="Mangal"/>
          <w:sz w:val="26"/>
          <w:cs/>
          <w:lang w:val="pt-BR" w:bidi="hi-IN"/>
        </w:rPr>
        <w:t xml:space="preserve">. </w:t>
      </w:r>
      <w:r w:rsidRPr="003E5702">
        <w:rPr>
          <w:rFonts w:ascii="Nikosh" w:eastAsia="Nikosh" w:hAnsi="Nikosh" w:cs="Vrinda"/>
          <w:sz w:val="26"/>
          <w:cs/>
          <w:lang w:val="pt-BR" w:bidi="bn-IN"/>
        </w:rPr>
        <w:t>ব্যাটারী কাকে বলে</w:t>
      </w:r>
      <w:r w:rsidRPr="003E5702">
        <w:rPr>
          <w:rFonts w:ascii="Nikosh" w:eastAsia="Nikosh" w:hAnsi="Nikosh" w:cs="Nikosh"/>
          <w:sz w:val="26"/>
          <w:cs/>
          <w:lang w:val="pt-BR" w:bidi="bn-BD"/>
        </w:rPr>
        <w:t>?</w:t>
      </w:r>
    </w:p>
    <w:p w:rsidR="00522023" w:rsidRPr="003E5702" w:rsidRDefault="00522023" w:rsidP="00522023">
      <w:pPr>
        <w:ind w:left="360"/>
        <w:jc w:val="both"/>
        <w:rPr>
          <w:sz w:val="26"/>
          <w:lang w:val="pt-BR"/>
        </w:rPr>
      </w:pPr>
      <w:r w:rsidRPr="003E5702">
        <w:rPr>
          <w:rFonts w:ascii="Nikosh" w:eastAsia="Nikosh" w:hAnsi="Nikosh" w:cs="Vrinda"/>
          <w:sz w:val="26"/>
          <w:cs/>
          <w:lang w:val="pt-BR" w:bidi="bn-BD"/>
        </w:rPr>
        <w:t>৩</w:t>
      </w:r>
      <w:r>
        <w:rPr>
          <w:rFonts w:ascii="Nikosh" w:eastAsia="Nikosh" w:hAnsi="Nikosh" w:cs="Mangal"/>
          <w:sz w:val="26"/>
          <w:cs/>
          <w:lang w:val="pt-BR" w:bidi="hi-IN"/>
        </w:rPr>
        <w:t xml:space="preserve">. </w:t>
      </w:r>
      <w:r>
        <w:rPr>
          <w:rFonts w:ascii="Nikosh" w:eastAsia="Nikosh" w:hAnsi="Nikosh" w:cs="Vrinda"/>
          <w:sz w:val="26"/>
          <w:cs/>
          <w:lang w:val="pt-BR" w:bidi="bn-BD"/>
        </w:rPr>
        <w:t xml:space="preserve">সেকেন্ডারী </w:t>
      </w:r>
      <w:r w:rsidRPr="003E5702">
        <w:rPr>
          <w:rFonts w:ascii="Nikosh" w:eastAsia="Nikosh" w:hAnsi="Nikosh" w:cs="Vrinda"/>
          <w:sz w:val="26"/>
          <w:cs/>
          <w:lang w:val="pt-BR" w:bidi="bn-BD"/>
        </w:rPr>
        <w:t xml:space="preserve"> সেল বলতে কি বোঝায়</w:t>
      </w:r>
      <w:r w:rsidRPr="003E5702">
        <w:rPr>
          <w:rFonts w:ascii="Nikosh" w:eastAsia="Nikosh" w:hAnsi="Nikosh" w:cs="Nikosh"/>
          <w:sz w:val="26"/>
          <w:cs/>
          <w:lang w:val="pt-BR" w:bidi="bn-BD"/>
        </w:rPr>
        <w:t>?</w:t>
      </w:r>
    </w:p>
    <w:p w:rsidR="00522023" w:rsidRPr="003E5702" w:rsidRDefault="00522023" w:rsidP="00522023">
      <w:pPr>
        <w:jc w:val="both"/>
        <w:rPr>
          <w:sz w:val="16"/>
          <w:lang w:val="pt-BR"/>
        </w:rPr>
      </w:pPr>
    </w:p>
    <w:p w:rsidR="00522023" w:rsidRPr="003E5702" w:rsidRDefault="00522023" w:rsidP="00522023">
      <w:pPr>
        <w:jc w:val="both"/>
        <w:rPr>
          <w:b/>
          <w:sz w:val="28"/>
          <w:lang w:val="pt-BR"/>
        </w:rPr>
      </w:pPr>
      <w:r w:rsidRPr="003E5702">
        <w:rPr>
          <w:rFonts w:ascii="Nikosh" w:eastAsia="Nikosh" w:hAnsi="Nikosh" w:cs="Vrinda"/>
          <w:b/>
          <w:bCs/>
          <w:sz w:val="28"/>
          <w:cs/>
          <w:lang w:val="pt-BR" w:bidi="bn-BD"/>
        </w:rPr>
        <w:t xml:space="preserve">রচনামূলক প্রশ্ন </w:t>
      </w:r>
    </w:p>
    <w:p w:rsidR="003D77F2" w:rsidRDefault="00522023" w:rsidP="00522023">
      <w:r w:rsidRPr="003E5702">
        <w:rPr>
          <w:rFonts w:ascii="Nikosh" w:eastAsia="Nikosh" w:hAnsi="Nikosh" w:cs="Vrinda"/>
          <w:sz w:val="26"/>
          <w:cs/>
          <w:lang w:val="pt-BR" w:bidi="bn-BD"/>
        </w:rPr>
        <w:t>১</w:t>
      </w:r>
      <w:r>
        <w:rPr>
          <w:rFonts w:ascii="Nikosh" w:eastAsia="Nikosh" w:hAnsi="Nikosh" w:cs="Mangal"/>
          <w:sz w:val="26"/>
          <w:cs/>
          <w:lang w:val="pt-BR" w:bidi="hi-IN"/>
        </w:rPr>
        <w:t xml:space="preserve">. </w:t>
      </w:r>
      <w:r w:rsidRPr="003E5702">
        <w:rPr>
          <w:rFonts w:ascii="Nikosh" w:eastAsia="Nikosh" w:hAnsi="Nikosh" w:cs="Vrinda"/>
          <w:sz w:val="26"/>
          <w:cs/>
          <w:lang w:val="pt-BR" w:bidi="bn-IN"/>
        </w:rPr>
        <w:t>সেল ও ব্যাটারীর মধ্যে পার্থক্য উলেস্নখ কর।</w:t>
      </w:r>
    </w:p>
    <w:sectPr w:rsidR="003D77F2" w:rsidSect="003D77F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Vrinda">
    <w:panose1 w:val="01010600010101010101"/>
    <w:charset w:val="00"/>
    <w:family w:val="auto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  <w:font w:name="Nikosh">
    <w:altName w:val="Times New Roman"/>
    <w:panose1 w:val="02000000000000000000"/>
    <w:charset w:val="00"/>
    <w:family w:val="auto"/>
    <w:pitch w:val="variable"/>
    <w:sig w:usb0="00018003" w:usb1="00000000" w:usb2="00000000" w:usb3="00000000" w:csb0="00000001" w:csb1="00000000"/>
  </w:font>
  <w:font w:name="NikoshBAN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1EF2A1B"/>
    <w:multiLevelType w:val="multilevel"/>
    <w:tmpl w:val="F5345A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522023"/>
    <w:rsid w:val="003D77F2"/>
    <w:rsid w:val="003E3685"/>
    <w:rsid w:val="00482E6C"/>
    <w:rsid w:val="00522023"/>
    <w:rsid w:val="005E2739"/>
    <w:rsid w:val="007D0095"/>
    <w:rsid w:val="008749CE"/>
    <w:rsid w:val="00A3489A"/>
    <w:rsid w:val="00AA499D"/>
    <w:rsid w:val="00C90699"/>
    <w:rsid w:val="00DC015B"/>
    <w:rsid w:val="00E5639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bn-BD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2202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2202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2023"/>
    <w:rPr>
      <w:rFonts w:ascii="Tahoma" w:eastAsia="Times New Roman" w:hAnsi="Tahoma" w:cs="Tahoma"/>
      <w:sz w:val="16"/>
      <w:szCs w:val="16"/>
      <w:lang w:bidi="ar-S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3</Pages>
  <Words>645</Words>
  <Characters>3680</Characters>
  <Application>Microsoft Office Word</Application>
  <DocSecurity>0</DocSecurity>
  <Lines>30</Lines>
  <Paragraphs>8</Paragraphs>
  <ScaleCrop>false</ScaleCrop>
  <Company/>
  <LinksUpToDate>false</LinksUpToDate>
  <CharactersWithSpaces>4317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Moni</dc:creator>
  <cp:lastModifiedBy>user</cp:lastModifiedBy>
  <cp:revision>8</cp:revision>
  <dcterms:created xsi:type="dcterms:W3CDTF">2017-05-02T11:01:00Z</dcterms:created>
  <dcterms:modified xsi:type="dcterms:W3CDTF">2017-06-03T09:02:00Z</dcterms:modified>
</cp:coreProperties>
</file>